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5F483F21"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E85CEA" w:rsidRPr="00E85CEA">
        <w:rPr>
          <w:rFonts w:ascii="Times New Roman" w:hAnsi="Times New Roman" w:cs="Times New Roman"/>
          <w:color w:val="08050B"/>
          <w:sz w:val="24"/>
          <w:szCs w:val="24"/>
        </w:rPr>
        <w:t xml:space="preserve">OCTOBER </w:t>
      </w:r>
      <w:r w:rsidR="00A2567D">
        <w:rPr>
          <w:rFonts w:ascii="Times New Roman" w:hAnsi="Times New Roman" w:cs="Times New Roman"/>
          <w:color w:val="08050B"/>
          <w:sz w:val="24"/>
          <w:szCs w:val="24"/>
        </w:rPr>
        <w:t>7</w:t>
      </w:r>
      <w:r w:rsidR="00E85CEA" w:rsidRPr="00E85CEA">
        <w:rPr>
          <w:rFonts w:ascii="Times New Roman" w:hAnsi="Times New Roman" w:cs="Times New Roman"/>
          <w:color w:val="08050B"/>
          <w:sz w:val="24"/>
          <w:szCs w:val="24"/>
        </w:rPr>
        <w:t>, 2024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5864304"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A2567D">
        <w:rPr>
          <w:rFonts w:ascii="Times New Roman" w:hAnsi="Times New Roman" w:cs="Times New Roman"/>
          <w:color w:val="08050B"/>
          <w:sz w:val="24"/>
          <w:szCs w:val="24"/>
          <w:u w:val="single"/>
        </w:rPr>
        <w:t>2</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A2567D">
        <w:rPr>
          <w:rFonts w:ascii="Times New Roman" w:hAnsi="Times New Roman" w:cs="Times New Roman"/>
          <w:color w:val="08050B"/>
          <w:sz w:val="24"/>
          <w:szCs w:val="24"/>
          <w:u w:val="single"/>
        </w:rPr>
        <w:t>P</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2C1620B"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r w:rsidR="006F642F">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p>
    <w:p w14:paraId="412A19FF" w14:textId="133F4967"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Aaron Wade, (zoom</w:t>
      </w:r>
      <w:r w:rsidR="00BB7952">
        <w:rPr>
          <w:rFonts w:ascii="Times New Roman" w:hAnsi="Times New Roman" w:cs="Times New Roman"/>
          <w:b w:val="0"/>
          <w:color w:val="08050B"/>
          <w:sz w:val="24"/>
          <w:szCs w:val="24"/>
        </w:rPr>
        <w:t>); Kira Kaur</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CB505A">
        <w:rPr>
          <w:rFonts w:ascii="Times New Roman" w:hAnsi="Times New Roman" w:cs="Times New Roman"/>
          <w:b w:val="0"/>
          <w:color w:val="08050B"/>
          <w:sz w:val="24"/>
          <w:szCs w:val="24"/>
        </w:rPr>
        <w:t xml:space="preserve">Tyler King </w:t>
      </w:r>
      <w:r w:rsidRPr="00C84D8C">
        <w:rPr>
          <w:rFonts w:ascii="Times New Roman" w:hAnsi="Times New Roman" w:cs="Times New Roman"/>
          <w:b w:val="0"/>
          <w:color w:val="08050B"/>
          <w:sz w:val="24"/>
          <w:szCs w:val="24"/>
        </w:rPr>
        <w:t>&amp; 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478A7642"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A2567D" w:rsidRPr="006F642F">
        <w:rPr>
          <w:rFonts w:ascii="Times New Roman" w:hAnsi="Times New Roman" w:cs="Times New Roman"/>
          <w:b w:val="0"/>
          <w:bCs/>
          <w:color w:val="08050B"/>
          <w:sz w:val="24"/>
          <w:szCs w:val="24"/>
        </w:rPr>
        <w:t>2</w:t>
      </w:r>
      <w:r w:rsidR="00250708" w:rsidRPr="006F642F">
        <w:rPr>
          <w:rFonts w:ascii="Times New Roman" w:hAnsi="Times New Roman" w:cs="Times New Roman"/>
          <w:b w:val="0"/>
          <w:bCs/>
          <w:color w:val="08050B"/>
          <w:sz w:val="24"/>
          <w:szCs w:val="24"/>
        </w:rPr>
        <w:t>:</w:t>
      </w:r>
      <w:r w:rsidR="00BB7952" w:rsidRPr="006F642F">
        <w:rPr>
          <w:rFonts w:ascii="Times New Roman" w:hAnsi="Times New Roman" w:cs="Times New Roman"/>
          <w:b w:val="0"/>
          <w:bCs/>
          <w:color w:val="08050B"/>
          <w:sz w:val="24"/>
          <w:szCs w:val="24"/>
        </w:rPr>
        <w:t>3</w:t>
      </w:r>
      <w:r w:rsidR="006F642F" w:rsidRPr="006F642F">
        <w:rPr>
          <w:rFonts w:ascii="Times New Roman" w:hAnsi="Times New Roman" w:cs="Times New Roman"/>
          <w:b w:val="0"/>
          <w:bCs/>
          <w:color w:val="08050B"/>
          <w:sz w:val="24"/>
          <w:szCs w:val="24"/>
        </w:rPr>
        <w:t>3</w:t>
      </w:r>
      <w:r w:rsidR="00A2567D" w:rsidRPr="006F642F">
        <w:rPr>
          <w:rFonts w:ascii="Times New Roman" w:hAnsi="Times New Roman" w:cs="Times New Roman"/>
          <w:b w:val="0"/>
          <w:bCs/>
          <w:color w:val="08050B"/>
          <w:sz w:val="24"/>
          <w:szCs w:val="24"/>
        </w:rPr>
        <w:t>p</w:t>
      </w:r>
      <w:r w:rsidR="00250708" w:rsidRPr="006F642F">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5C885D28" w14:textId="03A40E95" w:rsidR="005B4EBD" w:rsidRPr="00E85CEA" w:rsidRDefault="00D02B73" w:rsidP="00E85CEA">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Action Items</w:t>
      </w:r>
    </w:p>
    <w:p w14:paraId="5527CAAD" w14:textId="77777777" w:rsidR="00E85CEA" w:rsidRPr="00E85CEA" w:rsidRDefault="00E85CEA" w:rsidP="00E85CEA">
      <w:pPr>
        <w:pStyle w:val="BodyText2"/>
        <w:spacing w:line="276" w:lineRule="auto"/>
        <w:ind w:right="-450"/>
        <w:rPr>
          <w:rFonts w:ascii="Times New Roman" w:hAnsi="Times New Roman" w:cs="Times New Roman"/>
          <w:color w:val="08050B"/>
          <w:sz w:val="24"/>
          <w:szCs w:val="24"/>
        </w:rPr>
      </w:pPr>
    </w:p>
    <w:p w14:paraId="72973FD6" w14:textId="7DC71B05" w:rsidR="00E85CEA" w:rsidRPr="00E85CEA" w:rsidRDefault="00BB7952" w:rsidP="00BB7952">
      <w:pPr>
        <w:pStyle w:val="BodyText2"/>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E85CEA" w:rsidRPr="00E85CEA">
        <w:rPr>
          <w:rFonts w:ascii="Times New Roman" w:hAnsi="Times New Roman" w:cs="Times New Roman"/>
          <w:color w:val="08050B"/>
          <w:sz w:val="24"/>
          <w:szCs w:val="24"/>
        </w:rPr>
        <w:t xml:space="preserve"> </w:t>
      </w:r>
      <w:r w:rsidR="00E85CEA" w:rsidRPr="00E85CEA">
        <w:rPr>
          <w:rFonts w:ascii="Times New Roman" w:hAnsi="Times New Roman" w:cs="Times New Roman"/>
          <w:bCs/>
          <w:color w:val="08050B"/>
          <w:sz w:val="24"/>
          <w:szCs w:val="24"/>
        </w:rPr>
        <w:t xml:space="preserve">1. Consider approval of the meeting minutes from </w:t>
      </w:r>
      <w:r w:rsidR="00A2567D">
        <w:rPr>
          <w:rFonts w:ascii="Times New Roman" w:hAnsi="Times New Roman" w:cs="Times New Roman"/>
          <w:bCs/>
          <w:color w:val="08050B"/>
          <w:sz w:val="24"/>
          <w:szCs w:val="24"/>
        </w:rPr>
        <w:t>October</w:t>
      </w:r>
      <w:r w:rsidR="00E85CEA" w:rsidRPr="00E85CEA">
        <w:rPr>
          <w:rFonts w:ascii="Times New Roman" w:hAnsi="Times New Roman" w:cs="Times New Roman"/>
          <w:bCs/>
          <w:color w:val="08050B"/>
          <w:sz w:val="24"/>
          <w:szCs w:val="24"/>
        </w:rPr>
        <w:t xml:space="preserve"> </w:t>
      </w:r>
      <w:r w:rsidR="00A2567D">
        <w:rPr>
          <w:rFonts w:ascii="Times New Roman" w:hAnsi="Times New Roman" w:cs="Times New Roman"/>
          <w:bCs/>
          <w:color w:val="08050B"/>
          <w:sz w:val="24"/>
          <w:szCs w:val="24"/>
        </w:rPr>
        <w:t>4</w:t>
      </w:r>
      <w:r w:rsidR="00E85CEA" w:rsidRPr="00E85CEA">
        <w:rPr>
          <w:rFonts w:ascii="Times New Roman" w:hAnsi="Times New Roman" w:cs="Times New Roman"/>
          <w:bCs/>
          <w:color w:val="08050B"/>
          <w:sz w:val="24"/>
          <w:szCs w:val="24"/>
        </w:rPr>
        <w:t>, 2024.</w:t>
      </w:r>
    </w:p>
    <w:p w14:paraId="1991AF67" w14:textId="4B8CF6A5" w:rsidR="005A43B8" w:rsidRDefault="005A43B8" w:rsidP="00E2457C">
      <w:pPr>
        <w:ind w:left="0"/>
        <w:rPr>
          <w:rFonts w:ascii="Times New Roman" w:hAnsi="Times New Roman" w:cs="Times New Roman"/>
          <w:color w:val="08050B"/>
          <w:sz w:val="24"/>
          <w:szCs w:val="24"/>
        </w:rPr>
      </w:pPr>
    </w:p>
    <w:p w14:paraId="64D9A8A2" w14:textId="4E929FBA" w:rsidR="006F642F" w:rsidRDefault="006F642F" w:rsidP="00E2457C">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This item will be addressed at a future meeting. </w:t>
      </w:r>
    </w:p>
    <w:p w14:paraId="1AF21331" w14:textId="77777777" w:rsidR="006F642F" w:rsidRDefault="006F642F"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A398083" w14:textId="77777777" w:rsidR="00E85CEA" w:rsidRPr="00EB1FB0" w:rsidRDefault="00E85CEA" w:rsidP="00EB1FB0">
      <w:pPr>
        <w:spacing w:line="276" w:lineRule="auto"/>
        <w:ind w:left="0"/>
        <w:rPr>
          <w:rFonts w:ascii="Times New Roman" w:hAnsi="Times New Roman" w:cs="Times New Roman"/>
          <w:b/>
          <w:bCs/>
          <w:color w:val="08050B"/>
          <w:sz w:val="24"/>
          <w:szCs w:val="24"/>
        </w:rPr>
      </w:pPr>
    </w:p>
    <w:p w14:paraId="5B03E673" w14:textId="77777777" w:rsidR="00E85CEA" w:rsidRPr="00E85CEA" w:rsidRDefault="00E85CEA" w:rsidP="00E85CEA">
      <w:pPr>
        <w:pStyle w:val="ListParagraph"/>
        <w:numPr>
          <w:ilvl w:val="0"/>
          <w:numId w:val="17"/>
        </w:numPr>
        <w:spacing w:line="276" w:lineRule="auto"/>
        <w:rPr>
          <w:rFonts w:ascii="Times New Roman" w:hAnsi="Times New Roman" w:cs="Times New Roman"/>
          <w:b/>
          <w:bCs/>
          <w:color w:val="08050B"/>
          <w:sz w:val="24"/>
          <w:szCs w:val="24"/>
        </w:rPr>
      </w:pPr>
      <w:bookmarkStart w:id="7" w:name="_Hlk163732023"/>
      <w:r w:rsidRPr="00E85CEA">
        <w:rPr>
          <w:rFonts w:ascii="Times New Roman" w:hAnsi="Times New Roman" w:cs="Times New Roman"/>
          <w:b/>
          <w:bCs/>
          <w:color w:val="08050B"/>
          <w:sz w:val="24"/>
          <w:szCs w:val="24"/>
        </w:rPr>
        <w:t xml:space="preserve">Consider approval of Resolution 2024-06: A </w:t>
      </w:r>
      <w:bookmarkEnd w:id="7"/>
      <w:r w:rsidRPr="00E85CEA">
        <w:rPr>
          <w:rFonts w:ascii="Times New Roman" w:hAnsi="Times New Roman" w:cs="Times New Roman"/>
          <w:b/>
          <w:bCs/>
          <w:color w:val="08050B"/>
          <w:sz w:val="24"/>
          <w:szCs w:val="24"/>
        </w:rPr>
        <w:t>RESOLUTION OF THE BOARD OF TRUSTEES OF THE THREE BRIDGE PUBLIC INFRASTRUCTURE DISTRICT NO.1 ESTABLISHING THE TERMS AND CONDITIONS OF AN ASSESSMENT ORDINANCE FOR THE THREE BRIDGES ASSESSMENT AREA NO.1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6ED42FE3" w14:textId="6B34E0BA" w:rsidR="00C84D8C" w:rsidRDefault="00A2567D" w:rsidP="00E85CE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Aaron Wade takes the board through the resolution and documents associated</w:t>
      </w:r>
      <w:r w:rsidR="00BB7952">
        <w:rPr>
          <w:rFonts w:ascii="Times New Roman" w:hAnsi="Times New Roman" w:cs="Times New Roman"/>
          <w:color w:val="08050B"/>
          <w:sz w:val="24"/>
          <w:szCs w:val="24"/>
        </w:rPr>
        <w:t>.</w:t>
      </w:r>
    </w:p>
    <w:p w14:paraId="392ED63D" w14:textId="77777777" w:rsidR="00E85CEA" w:rsidRPr="000B17B2" w:rsidRDefault="00E85CEA" w:rsidP="00E85CEA">
      <w:pPr>
        <w:pStyle w:val="ListParagraph"/>
        <w:spacing w:line="276" w:lineRule="auto"/>
        <w:ind w:left="1080"/>
        <w:rPr>
          <w:rFonts w:ascii="Times New Roman" w:hAnsi="Times New Roman" w:cs="Times New Roman"/>
          <w:color w:val="08050B"/>
          <w:sz w:val="24"/>
          <w:szCs w:val="24"/>
        </w:rPr>
      </w:pPr>
    </w:p>
    <w:p w14:paraId="5D3DF80C" w14:textId="763AF2EF"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F642F" w:rsidRPr="006F642F">
        <w:rPr>
          <w:rFonts w:ascii="Times New Roman" w:hAnsi="Times New Roman" w:cs="Times New Roman"/>
          <w:b w:val="0"/>
          <w:color w:val="08050B"/>
          <w:sz w:val="24"/>
          <w:szCs w:val="24"/>
        </w:rPr>
        <w:t>Ryan</w:t>
      </w:r>
      <w:r w:rsidR="00AE11AD" w:rsidRPr="006F642F">
        <w:rPr>
          <w:rFonts w:ascii="Times New Roman" w:hAnsi="Times New Roman" w:cs="Times New Roman"/>
          <w:b w:val="0"/>
          <w:color w:val="08050B"/>
          <w:sz w:val="24"/>
          <w:szCs w:val="24"/>
        </w:rPr>
        <w:t xml:space="preserve"> M</w:t>
      </w:r>
      <w:r w:rsidR="006F642F" w:rsidRPr="006F642F">
        <w:rPr>
          <w:rFonts w:ascii="Times New Roman" w:hAnsi="Times New Roman" w:cs="Times New Roman"/>
          <w:b w:val="0"/>
          <w:color w:val="08050B"/>
          <w:sz w:val="24"/>
          <w:szCs w:val="24"/>
        </w:rPr>
        <w:t>iller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w:t>
      </w:r>
      <w:r w:rsidR="006F642F">
        <w:rPr>
          <w:rFonts w:ascii="Times New Roman" w:hAnsi="Times New Roman" w:cs="Times New Roman"/>
          <w:b w:val="0"/>
          <w:bCs/>
          <w:color w:val="08050B"/>
          <w:sz w:val="24"/>
          <w:szCs w:val="24"/>
        </w:rPr>
        <w:t xml:space="preserve">to </w:t>
      </w:r>
      <w:r w:rsidRPr="00C84D8C">
        <w:rPr>
          <w:rFonts w:ascii="Times New Roman" w:hAnsi="Times New Roman" w:cs="Times New Roman"/>
          <w:b w:val="0"/>
          <w:bCs/>
          <w:color w:val="08050B"/>
          <w:sz w:val="24"/>
          <w:szCs w:val="24"/>
        </w:rPr>
        <w:t xml:space="preserve">approve </w:t>
      </w:r>
      <w:r w:rsidR="00E2457C">
        <w:rPr>
          <w:rFonts w:ascii="Times New Roman" w:hAnsi="Times New Roman" w:cs="Times New Roman"/>
          <w:b w:val="0"/>
          <w:bCs/>
          <w:color w:val="08050B"/>
          <w:sz w:val="24"/>
          <w:szCs w:val="24"/>
        </w:rPr>
        <w:t>Resolution</w:t>
      </w:r>
      <w:r w:rsidR="00BB7952">
        <w:rPr>
          <w:rFonts w:ascii="Times New Roman" w:hAnsi="Times New Roman" w:cs="Times New Roman"/>
          <w:b w:val="0"/>
          <w:bCs/>
          <w:color w:val="08050B"/>
          <w:sz w:val="24"/>
          <w:szCs w:val="24"/>
        </w:rPr>
        <w:t xml:space="preserve"> </w:t>
      </w:r>
      <w:r w:rsidR="00E2457C">
        <w:rPr>
          <w:rFonts w:ascii="Times New Roman" w:hAnsi="Times New Roman" w:cs="Times New Roman"/>
          <w:b w:val="0"/>
          <w:bCs/>
          <w:color w:val="08050B"/>
          <w:sz w:val="24"/>
          <w:szCs w:val="24"/>
        </w:rPr>
        <w:t>2024-</w:t>
      </w:r>
      <w:r w:rsidR="00E85CEA">
        <w:rPr>
          <w:rFonts w:ascii="Times New Roman" w:hAnsi="Times New Roman" w:cs="Times New Roman"/>
          <w:b w:val="0"/>
          <w:bCs/>
          <w:color w:val="08050B"/>
          <w:sz w:val="24"/>
          <w:szCs w:val="24"/>
        </w:rPr>
        <w:t>06</w:t>
      </w:r>
      <w:r w:rsidRPr="00C84D8C">
        <w:rPr>
          <w:rFonts w:ascii="Times New Roman" w:hAnsi="Times New Roman" w:cs="Times New Roman"/>
          <w:b w:val="0"/>
          <w:bCs/>
          <w:color w:val="08050B"/>
          <w:sz w:val="24"/>
          <w:szCs w:val="24"/>
        </w:rPr>
        <w:t>.</w:t>
      </w:r>
    </w:p>
    <w:p w14:paraId="2D61C372" w14:textId="2A9EF48A"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lastRenderedPageBreak/>
        <w:t xml:space="preserve">             </w:t>
      </w:r>
      <w:r w:rsidR="006F642F" w:rsidRPr="006F642F">
        <w:rPr>
          <w:rFonts w:ascii="Times New Roman" w:hAnsi="Times New Roman" w:cs="Times New Roman"/>
          <w:b w:val="0"/>
          <w:color w:val="08050B"/>
          <w:sz w:val="24"/>
          <w:szCs w:val="24"/>
        </w:rPr>
        <w:t>Larry</w:t>
      </w:r>
      <w:r w:rsidR="003265E3" w:rsidRPr="006F642F">
        <w:rPr>
          <w:rFonts w:ascii="Times New Roman" w:hAnsi="Times New Roman" w:cs="Times New Roman"/>
          <w:b w:val="0"/>
          <w:color w:val="08050B"/>
          <w:sz w:val="24"/>
          <w:szCs w:val="24"/>
        </w:rPr>
        <w:t xml:space="preserve"> M</w:t>
      </w:r>
      <w:r w:rsidR="006F642F">
        <w:rPr>
          <w:rFonts w:ascii="Times New Roman" w:hAnsi="Times New Roman" w:cs="Times New Roman"/>
          <w:b w:val="0"/>
          <w:color w:val="08050B"/>
          <w:sz w:val="24"/>
          <w:szCs w:val="24"/>
        </w:rPr>
        <w:t>yler</w:t>
      </w:r>
      <w:r w:rsidRPr="00C84D8C">
        <w:rPr>
          <w:rFonts w:ascii="Times New Roman" w:hAnsi="Times New Roman" w:cs="Times New Roman"/>
          <w:b w:val="0"/>
          <w:color w:val="08050B"/>
          <w:sz w:val="24"/>
          <w:szCs w:val="24"/>
        </w:rPr>
        <w:t xml:space="preserve"> 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bookmarkEnd w:id="6"/>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5207B4C8"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265E3" w:rsidRPr="006F642F">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3E40D09"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B954DA" w:rsidRPr="006F642F">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5060503" w14:textId="77777777" w:rsidR="008E0BE9" w:rsidRPr="008E0BE9" w:rsidRDefault="008E0BE9" w:rsidP="008E0BE9">
      <w:pPr>
        <w:pStyle w:val="BodyText2"/>
        <w:spacing w:line="276" w:lineRule="auto"/>
        <w:ind w:left="1080" w:right="-450"/>
        <w:rPr>
          <w:rFonts w:ascii="Times New Roman" w:hAnsi="Times New Roman" w:cs="Times New Roman"/>
          <w:bCs/>
          <w:iCs/>
          <w:color w:val="08050B"/>
          <w:sz w:val="24"/>
          <w:szCs w:val="24"/>
        </w:rPr>
      </w:pPr>
    </w:p>
    <w:p w14:paraId="02FB49D7" w14:textId="77777777" w:rsidR="008E0BE9" w:rsidRPr="008E0BE9" w:rsidRDefault="008E0BE9" w:rsidP="008E0BE9">
      <w:pPr>
        <w:pStyle w:val="BodyText2"/>
        <w:spacing w:line="276" w:lineRule="auto"/>
        <w:ind w:left="1080" w:right="-450"/>
        <w:jc w:val="left"/>
        <w:rPr>
          <w:rFonts w:ascii="Times New Roman" w:hAnsi="Times New Roman" w:cs="Times New Roman"/>
          <w:bCs/>
          <w:iCs/>
          <w:color w:val="08050B"/>
          <w:sz w:val="24"/>
          <w:szCs w:val="24"/>
        </w:rPr>
      </w:pPr>
    </w:p>
    <w:p w14:paraId="7D4C796B" w14:textId="77777777" w:rsidR="008E0BE9" w:rsidRPr="008E0BE9" w:rsidRDefault="008E0BE9" w:rsidP="008E0BE9">
      <w:pPr>
        <w:pStyle w:val="BodyText2"/>
        <w:spacing w:line="276" w:lineRule="auto"/>
        <w:ind w:left="1080" w:right="-450"/>
        <w:jc w:val="center"/>
        <w:rPr>
          <w:rFonts w:ascii="Times New Roman" w:hAnsi="Times New Roman" w:cs="Times New Roman"/>
          <w:bCs/>
          <w:i/>
          <w:color w:val="08050B"/>
          <w:sz w:val="24"/>
          <w:szCs w:val="24"/>
        </w:rPr>
      </w:pPr>
      <w:r w:rsidRPr="008E0BE9">
        <w:rPr>
          <w:rFonts w:ascii="Times New Roman" w:hAnsi="Times New Roman" w:cs="Times New Roman"/>
          <w:bCs/>
          <w:i/>
          <w:color w:val="08050B"/>
          <w:sz w:val="24"/>
          <w:szCs w:val="24"/>
        </w:rPr>
        <w:t>Approved by the Board of Trustees by motion and affirmative vote</w:t>
      </w:r>
    </w:p>
    <w:p w14:paraId="79DB068A" w14:textId="20E8CF16" w:rsidR="008E0BE9" w:rsidRPr="008E0BE9" w:rsidRDefault="008E0BE9" w:rsidP="008E0BE9">
      <w:pPr>
        <w:pStyle w:val="BodyText2"/>
        <w:spacing w:line="276" w:lineRule="auto"/>
        <w:ind w:left="1080" w:right="-450"/>
        <w:jc w:val="center"/>
        <w:rPr>
          <w:rFonts w:ascii="Times New Roman" w:hAnsi="Times New Roman" w:cs="Times New Roman"/>
          <w:color w:val="08050B"/>
          <w:sz w:val="24"/>
          <w:szCs w:val="24"/>
        </w:rPr>
      </w:pPr>
      <w:r w:rsidRPr="008E0BE9">
        <w:rPr>
          <w:rFonts w:ascii="Times New Roman" w:hAnsi="Times New Roman" w:cs="Times New Roman"/>
          <w:bCs/>
          <w:i/>
          <w:color w:val="08050B"/>
          <w:sz w:val="24"/>
          <w:szCs w:val="24"/>
        </w:rPr>
        <w:t xml:space="preserve">in the meeting held </w:t>
      </w:r>
      <w:r>
        <w:rPr>
          <w:rFonts w:ascii="Times New Roman" w:hAnsi="Times New Roman" w:cs="Times New Roman"/>
          <w:bCs/>
          <w:i/>
          <w:color w:val="08050B"/>
          <w:sz w:val="24"/>
          <w:szCs w:val="24"/>
        </w:rPr>
        <w:t>11-15-2024</w:t>
      </w:r>
      <w:r w:rsidRPr="008E0BE9">
        <w:rPr>
          <w:rFonts w:ascii="Times New Roman" w:hAnsi="Times New Roman" w:cs="Times New Roman"/>
          <w:bCs/>
          <w:i/>
          <w:color w:val="08050B"/>
          <w:sz w:val="24"/>
          <w:szCs w:val="24"/>
        </w:rPr>
        <w:t>.</w:t>
      </w:r>
    </w:p>
    <w:p w14:paraId="33F3A2E6" w14:textId="77777777" w:rsidR="00FB13A2" w:rsidRPr="00FE3263" w:rsidRDefault="00FB13A2" w:rsidP="008E0BE9">
      <w:pPr>
        <w:pStyle w:val="BodyText2"/>
        <w:spacing w:line="276" w:lineRule="auto"/>
        <w:ind w:left="1080" w:right="-450"/>
        <w:jc w:val="center"/>
        <w:rPr>
          <w:rFonts w:ascii="Times New Roman" w:hAnsi="Times New Roman" w:cs="Times New Roman"/>
          <w:b w:val="0"/>
          <w:color w:val="08050B"/>
          <w:sz w:val="24"/>
          <w:szCs w:val="24"/>
        </w:rPr>
      </w:pPr>
    </w:p>
    <w:sectPr w:rsidR="00FB13A2" w:rsidRPr="00FE3263"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7A805B4D"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293B9774"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EFC922B"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D19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CA07C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4"/>
  </w:num>
  <w:num w:numId="2" w16cid:durableId="1319533329">
    <w:abstractNumId w:val="36"/>
  </w:num>
  <w:num w:numId="3" w16cid:durableId="453600615">
    <w:abstractNumId w:val="29"/>
  </w:num>
  <w:num w:numId="4" w16cid:durableId="924608028">
    <w:abstractNumId w:val="34"/>
  </w:num>
  <w:num w:numId="5" w16cid:durableId="1641107770">
    <w:abstractNumId w:val="30"/>
  </w:num>
  <w:num w:numId="6" w16cid:durableId="1499151099">
    <w:abstractNumId w:val="28"/>
  </w:num>
  <w:num w:numId="7" w16cid:durableId="1507818034">
    <w:abstractNumId w:val="0"/>
  </w:num>
  <w:num w:numId="8" w16cid:durableId="1824857098">
    <w:abstractNumId w:val="16"/>
  </w:num>
  <w:num w:numId="9" w16cid:durableId="538980557">
    <w:abstractNumId w:val="13"/>
  </w:num>
  <w:num w:numId="10" w16cid:durableId="442963556">
    <w:abstractNumId w:val="38"/>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8"/>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8"/>
  </w:num>
  <w:num w:numId="20" w16cid:durableId="492380628">
    <w:abstractNumId w:val="37"/>
  </w:num>
  <w:num w:numId="21" w16cid:durableId="1532838049">
    <w:abstractNumId w:val="3"/>
  </w:num>
  <w:num w:numId="22" w16cid:durableId="584801886">
    <w:abstractNumId w:val="27"/>
  </w:num>
  <w:num w:numId="23" w16cid:durableId="729764889">
    <w:abstractNumId w:val="7"/>
  </w:num>
  <w:num w:numId="24" w16cid:durableId="1657108967">
    <w:abstractNumId w:val="25"/>
  </w:num>
  <w:num w:numId="25" w16cid:durableId="1285772652">
    <w:abstractNumId w:val="17"/>
  </w:num>
  <w:num w:numId="26" w16cid:durableId="1778937959">
    <w:abstractNumId w:val="21"/>
  </w:num>
  <w:num w:numId="27" w16cid:durableId="123738702">
    <w:abstractNumId w:val="31"/>
  </w:num>
  <w:num w:numId="28" w16cid:durableId="1972661682">
    <w:abstractNumId w:val="32"/>
  </w:num>
  <w:num w:numId="29" w16cid:durableId="1275207462">
    <w:abstractNumId w:val="10"/>
  </w:num>
  <w:num w:numId="30" w16cid:durableId="2127388616">
    <w:abstractNumId w:val="11"/>
  </w:num>
  <w:num w:numId="31" w16cid:durableId="1802112000">
    <w:abstractNumId w:val="6"/>
  </w:num>
  <w:num w:numId="32" w16cid:durableId="881015944">
    <w:abstractNumId w:val="5"/>
  </w:num>
  <w:num w:numId="33" w16cid:durableId="553850121">
    <w:abstractNumId w:val="15"/>
  </w:num>
  <w:num w:numId="34" w16cid:durableId="395974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2"/>
  </w:num>
  <w:num w:numId="37" w16cid:durableId="926112951">
    <w:abstractNumId w:val="23"/>
  </w:num>
  <w:num w:numId="38" w16cid:durableId="1440444266">
    <w:abstractNumId w:val="4"/>
  </w:num>
  <w:num w:numId="39" w16cid:durableId="1475028090">
    <w:abstractNumId w:val="35"/>
  </w:num>
  <w:num w:numId="40" w16cid:durableId="807942691">
    <w:abstractNumId w:val="19"/>
  </w:num>
  <w:num w:numId="41" w16cid:durableId="2087460565">
    <w:abstractNumId w:val="26"/>
  </w:num>
  <w:num w:numId="42" w16cid:durableId="9118901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88F"/>
    <w:rsid w:val="00085E4F"/>
    <w:rsid w:val="000865A6"/>
    <w:rsid w:val="000916B9"/>
    <w:rsid w:val="00092BAD"/>
    <w:rsid w:val="00092F4F"/>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9F2"/>
    <w:rsid w:val="00100BFC"/>
    <w:rsid w:val="00101C94"/>
    <w:rsid w:val="0010441A"/>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369E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736"/>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62F"/>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5D55"/>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3DD"/>
    <w:rsid w:val="0053166E"/>
    <w:rsid w:val="005317F2"/>
    <w:rsid w:val="00532B45"/>
    <w:rsid w:val="00534CA8"/>
    <w:rsid w:val="00534E2B"/>
    <w:rsid w:val="00535733"/>
    <w:rsid w:val="005359A3"/>
    <w:rsid w:val="00535EF8"/>
    <w:rsid w:val="0053675C"/>
    <w:rsid w:val="00537924"/>
    <w:rsid w:val="00542113"/>
    <w:rsid w:val="0054321B"/>
    <w:rsid w:val="00543D81"/>
    <w:rsid w:val="0054668F"/>
    <w:rsid w:val="00547D31"/>
    <w:rsid w:val="00551D82"/>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869B7"/>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42F"/>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A025B"/>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25FD"/>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0BE9"/>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3A5C"/>
    <w:rsid w:val="00A151BB"/>
    <w:rsid w:val="00A152FF"/>
    <w:rsid w:val="00A164A1"/>
    <w:rsid w:val="00A17428"/>
    <w:rsid w:val="00A17729"/>
    <w:rsid w:val="00A20934"/>
    <w:rsid w:val="00A21949"/>
    <w:rsid w:val="00A2350B"/>
    <w:rsid w:val="00A23B96"/>
    <w:rsid w:val="00A25616"/>
    <w:rsid w:val="00A2567D"/>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1A03"/>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952"/>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E73D1"/>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3259"/>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4AD1"/>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5CEA"/>
    <w:rsid w:val="00E862DC"/>
    <w:rsid w:val="00E869BC"/>
    <w:rsid w:val="00E86ADB"/>
    <w:rsid w:val="00E87125"/>
    <w:rsid w:val="00E876F3"/>
    <w:rsid w:val="00E908FF"/>
    <w:rsid w:val="00E909B3"/>
    <w:rsid w:val="00E91DDA"/>
    <w:rsid w:val="00E92B07"/>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1FB0"/>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DA"/>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471682388">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282106306">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1897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2024-11-22T16:13:00Z</dcterms:created>
  <dcterms:modified xsi:type="dcterms:W3CDTF">2024-11-22T16:13:00Z</dcterms:modified>
</cp:coreProperties>
</file>