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16E7D" w14:textId="486F5043" w:rsidR="00620BDA" w:rsidRDefault="00620BDA" w:rsidP="00620BDA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</w:t>
      </w:r>
      <w:r w:rsidR="00C700A9"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October 17th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3BF8A03B" w14:textId="77777777" w:rsidR="00620BDA" w:rsidRPr="003843B3" w:rsidRDefault="00620BDA" w:rsidP="00620BDA">
      <w:pPr>
        <w:spacing w:after="0"/>
        <w:jc w:val="center"/>
        <w:rPr>
          <w:sz w:val="36"/>
          <w:szCs w:val="36"/>
        </w:rPr>
      </w:pPr>
    </w:p>
    <w:p w14:paraId="4CE9E01D" w14:textId="7D4AB429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0BDA" w:rsidRPr="0075081F">
        <w:rPr>
          <w:sz w:val="28"/>
          <w:szCs w:val="28"/>
        </w:rPr>
        <w:t>Call to order</w:t>
      </w:r>
      <w:r w:rsidRPr="0075081F">
        <w:rPr>
          <w:sz w:val="28"/>
          <w:szCs w:val="28"/>
        </w:rPr>
        <w:t>:  7:00pm by Ryan Andersen, Chairman</w:t>
      </w:r>
    </w:p>
    <w:p w14:paraId="17767F37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152B9B73" w14:textId="77777777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Roll call:  Curt Shelley, Ryan Andersen, David Fulford, Pat Johnson (Alan Burns not in attendance)</w:t>
      </w:r>
    </w:p>
    <w:p w14:paraId="44F741ED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Pledge:  Firefighter Fields</w:t>
      </w:r>
    </w:p>
    <w:p w14:paraId="7076EC3D" w14:textId="0AAFCBD7" w:rsidR="0075081F" w:rsidRPr="0075081F" w:rsidRDefault="0075081F" w:rsidP="0075081F">
      <w:pPr>
        <w:spacing w:after="0" w:line="240" w:lineRule="atLeast"/>
        <w:rPr>
          <w:sz w:val="28"/>
          <w:szCs w:val="28"/>
        </w:rPr>
      </w:pPr>
    </w:p>
    <w:p w14:paraId="029BD227" w14:textId="77FAE151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Approval of Agenda</w:t>
      </w:r>
      <w:r w:rsidRPr="0075081F">
        <w:rPr>
          <w:sz w:val="28"/>
          <w:szCs w:val="28"/>
        </w:rPr>
        <w:t>:  motion by David Fulford, second Pat Johnson, passed.</w:t>
      </w:r>
    </w:p>
    <w:p w14:paraId="622D07DB" w14:textId="77777777" w:rsidR="0075081F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23B52937" w14:textId="225C6046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Approval of minutes, September 18:  motion by Curtis Shelley, second David Fulford, passed.  Note:  Minutes of closed meeting on October 9 regarding personnel matters not posted.</w:t>
      </w:r>
    </w:p>
    <w:p w14:paraId="6881CBB5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1CB5FB0D" w14:textId="2EAEF335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Treasurer’s report, David Fulford:  still resolving some line items with </w:t>
      </w:r>
      <w:proofErr w:type="gramStart"/>
      <w:r>
        <w:rPr>
          <w:sz w:val="28"/>
          <w:szCs w:val="28"/>
        </w:rPr>
        <w:t>CAM</w:t>
      </w:r>
      <w:proofErr w:type="gramEnd"/>
    </w:p>
    <w:p w14:paraId="74904AE6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5C1DC8F2" w14:textId="653F5FC4" w:rsidR="0075081F" w:rsidRDefault="00B2175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Life Saving Award presentation</w:t>
      </w:r>
      <w:r w:rsidR="0075081F">
        <w:rPr>
          <w:sz w:val="28"/>
          <w:szCs w:val="28"/>
        </w:rPr>
        <w:t>:  presented to Captain Wier and Firefighter Herbst for outstanding performance during a call to Diamond Valley on 20 July 2024</w:t>
      </w:r>
    </w:p>
    <w:p w14:paraId="330FDFA3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3FD743B3" w14:textId="77777777" w:rsidR="0075081F" w:rsidRDefault="00620BDA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Fire Chief’s Report</w:t>
      </w:r>
      <w:r w:rsidR="0075081F" w:rsidRPr="0075081F">
        <w:rPr>
          <w:sz w:val="28"/>
          <w:szCs w:val="28"/>
        </w:rPr>
        <w:t xml:space="preserve">:  </w:t>
      </w:r>
    </w:p>
    <w:p w14:paraId="404CF8B4" w14:textId="66B5C56D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Double/multiple calls are happening more </w:t>
      </w:r>
      <w:proofErr w:type="gramStart"/>
      <w:r>
        <w:rPr>
          <w:sz w:val="28"/>
          <w:szCs w:val="28"/>
        </w:rPr>
        <w:t>frequently</w:t>
      </w:r>
      <w:proofErr w:type="gramEnd"/>
    </w:p>
    <w:p w14:paraId="1FD9AC52" w14:textId="7E48B0D4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Fire Academy now under way, currently 27 candidates representing 7 </w:t>
      </w:r>
      <w:proofErr w:type="gramStart"/>
      <w:r>
        <w:rPr>
          <w:sz w:val="28"/>
          <w:szCs w:val="28"/>
        </w:rPr>
        <w:t>departments</w:t>
      </w:r>
      <w:proofErr w:type="gramEnd"/>
    </w:p>
    <w:p w14:paraId="4139EFD9" w14:textId="66992B7A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The REMS trailer has arrived and is being </w:t>
      </w:r>
      <w:proofErr w:type="gramStart"/>
      <w:r>
        <w:rPr>
          <w:sz w:val="28"/>
          <w:szCs w:val="28"/>
        </w:rPr>
        <w:t>outfitted</w:t>
      </w:r>
      <w:proofErr w:type="gramEnd"/>
    </w:p>
    <w:p w14:paraId="4DDD2324" w14:textId="6F31A331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With a new Engine Boss, the Wildland Truck will be on the Board for calls beginning Saturday, 19 October</w:t>
      </w:r>
    </w:p>
    <w:p w14:paraId="0497C4B8" w14:textId="77777777" w:rsidR="0075081F" w:rsidRPr="0075081F" w:rsidRDefault="0075081F" w:rsidP="0075081F">
      <w:pPr>
        <w:pStyle w:val="ListParagraph"/>
        <w:ind w:left="1080"/>
        <w:rPr>
          <w:sz w:val="28"/>
          <w:szCs w:val="28"/>
        </w:rPr>
      </w:pPr>
    </w:p>
    <w:p w14:paraId="079E2B75" w14:textId="2AC00D36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Member of the Month:  presented to McKenna Davis, Firefighter/Advanced EMT</w:t>
      </w:r>
    </w:p>
    <w:p w14:paraId="65864A8F" w14:textId="77777777" w:rsidR="0075081F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7D7D2C12" w14:textId="41CD61CD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The 2025 Budget Presentation will be made on 7 November 2024, and will be a publicly announced and noticed meeting.</w:t>
      </w:r>
    </w:p>
    <w:p w14:paraId="757ADC1A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6C3ED7F" w14:textId="030456B3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lastRenderedPageBreak/>
        <w:t>The Notice of Fee increase will be posted on the Department Website, State Public Meeting Notice Website, on the Fire Station, and via signs at the mailboxes.</w:t>
      </w:r>
    </w:p>
    <w:p w14:paraId="41AF80F7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A68CDE5" w14:textId="09DDFD92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The Hearing/Approval of Fee Increase, Hearing/Approval of 2025 Budget, and monthly meeting of the Board will be held on 22 November 2024</w:t>
      </w:r>
    </w:p>
    <w:p w14:paraId="590CEC29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2834C0B5" w14:textId="0BA156B2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41A6C">
        <w:rPr>
          <w:sz w:val="28"/>
          <w:szCs w:val="28"/>
        </w:rPr>
        <w:t>Dammeron</w:t>
      </w:r>
      <w:proofErr w:type="spellEnd"/>
      <w:r w:rsidRPr="00941A6C">
        <w:rPr>
          <w:sz w:val="28"/>
          <w:szCs w:val="28"/>
        </w:rPr>
        <w:t xml:space="preserve">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>
        <w:rPr>
          <w:sz w:val="28"/>
          <w:szCs w:val="28"/>
        </w:rPr>
        <w:t xml:space="preserve">:  No specific projects to report, looking for </w:t>
      </w:r>
      <w:proofErr w:type="gramStart"/>
      <w:r>
        <w:rPr>
          <w:sz w:val="28"/>
          <w:szCs w:val="28"/>
        </w:rPr>
        <w:t>opportunities</w:t>
      </w:r>
      <w:proofErr w:type="gramEnd"/>
    </w:p>
    <w:p w14:paraId="7C4001FA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04020FE8" w14:textId="309CD6E2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Public Comment:  Brent </w:t>
      </w:r>
      <w:proofErr w:type="spellStart"/>
      <w:r>
        <w:rPr>
          <w:sz w:val="28"/>
          <w:szCs w:val="28"/>
        </w:rPr>
        <w:t>Carlon</w:t>
      </w:r>
      <w:proofErr w:type="spellEnd"/>
      <w:r>
        <w:rPr>
          <w:sz w:val="28"/>
          <w:szCs w:val="28"/>
        </w:rPr>
        <w:t xml:space="preserve"> expressed appreciation to Firefighters who moved a large TV in Larry </w:t>
      </w:r>
      <w:proofErr w:type="spellStart"/>
      <w:r>
        <w:rPr>
          <w:sz w:val="28"/>
          <w:szCs w:val="28"/>
        </w:rPr>
        <w:t>Carlon’s</w:t>
      </w:r>
      <w:proofErr w:type="spellEnd"/>
      <w:r>
        <w:rPr>
          <w:sz w:val="28"/>
          <w:szCs w:val="28"/>
        </w:rPr>
        <w:t xml:space="preserve"> home.</w:t>
      </w:r>
    </w:p>
    <w:p w14:paraId="4896EE25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C22816D" w14:textId="0CCE3254" w:rsidR="0075081F" w:rsidRP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7:23</w:t>
      </w:r>
      <w:r w:rsidR="0027632B" w:rsidRPr="0075081F">
        <w:rPr>
          <w:sz w:val="28"/>
          <w:szCs w:val="28"/>
        </w:rPr>
        <w:t>PM</w:t>
      </w:r>
      <w:r>
        <w:rPr>
          <w:sz w:val="28"/>
          <w:szCs w:val="28"/>
        </w:rPr>
        <w:t xml:space="preserve">   Motion to Adjourn Pat Johnson, second David Fulford.  </w:t>
      </w:r>
    </w:p>
    <w:p w14:paraId="05ACDDD8" w14:textId="06FB54B4" w:rsidR="00620BDA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Meeting  adjourned</w:t>
      </w:r>
      <w:proofErr w:type="gramEnd"/>
      <w:r>
        <w:rPr>
          <w:sz w:val="28"/>
          <w:szCs w:val="28"/>
        </w:rPr>
        <w:t>.</w:t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</w:p>
    <w:p w14:paraId="2180383F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C0199"/>
    <w:multiLevelType w:val="hybridMultilevel"/>
    <w:tmpl w:val="F2D69E5E"/>
    <w:lvl w:ilvl="0" w:tplc="01DA46A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0D21E4B"/>
    <w:multiLevelType w:val="hybridMultilevel"/>
    <w:tmpl w:val="CB68D3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6882046">
    <w:abstractNumId w:val="1"/>
  </w:num>
  <w:num w:numId="2" w16cid:durableId="1326207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BDA"/>
    <w:rsid w:val="0027632B"/>
    <w:rsid w:val="00347B46"/>
    <w:rsid w:val="005B14C3"/>
    <w:rsid w:val="00620BDA"/>
    <w:rsid w:val="0075081F"/>
    <w:rsid w:val="00766AC1"/>
    <w:rsid w:val="008E1DDA"/>
    <w:rsid w:val="00B2175F"/>
    <w:rsid w:val="00BD7581"/>
    <w:rsid w:val="00C7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FD67E5"/>
  <w15:chartTrackingRefBased/>
  <w15:docId w15:val="{E93E83E0-5D8C-2E43-8ED8-6C2B068BF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0BDA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08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3</cp:revision>
  <dcterms:created xsi:type="dcterms:W3CDTF">2024-11-21T19:58:00Z</dcterms:created>
  <dcterms:modified xsi:type="dcterms:W3CDTF">2024-11-21T20:19:00Z</dcterms:modified>
</cp:coreProperties>
</file>