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74E9796" w:rsidR="00FC2E91" w:rsidRPr="006D3DF0" w:rsidRDefault="00AC4F0D">
      <w:pPr>
        <w:jc w:val="center"/>
        <w:rPr>
          <w:rFonts w:eastAsia="Calibri"/>
          <w:b/>
          <w:sz w:val="28"/>
          <w:szCs w:val="28"/>
          <w:u w:val="single"/>
        </w:rPr>
      </w:pPr>
      <w:r w:rsidRPr="006D3DF0">
        <w:rPr>
          <w:rFonts w:eastAsia="Calibri"/>
          <w:b/>
          <w:sz w:val="28"/>
          <w:szCs w:val="28"/>
          <w:u w:val="single"/>
        </w:rPr>
        <w:t>SCHOOL RESOURCE OFFICER</w:t>
      </w:r>
    </w:p>
    <w:p w14:paraId="00000002" w14:textId="6E3C5C27" w:rsidR="00FC2E91" w:rsidRPr="006D3DF0" w:rsidRDefault="00AC4F0D">
      <w:pPr>
        <w:jc w:val="center"/>
        <w:rPr>
          <w:rFonts w:eastAsia="Calibri"/>
          <w:b/>
          <w:sz w:val="28"/>
          <w:szCs w:val="28"/>
          <w:u w:val="single"/>
        </w:rPr>
      </w:pPr>
      <w:r w:rsidRPr="00E400D1">
        <w:rPr>
          <w:rFonts w:eastAsia="Calibri"/>
          <w:b/>
          <w:iCs/>
          <w:sz w:val="28"/>
          <w:szCs w:val="28"/>
          <w:u w:val="single"/>
        </w:rPr>
        <w:t>INTERLOC</w:t>
      </w:r>
      <w:r w:rsidR="00E400D1">
        <w:rPr>
          <w:rFonts w:eastAsia="Calibri"/>
          <w:b/>
          <w:iCs/>
          <w:sz w:val="28"/>
          <w:szCs w:val="28"/>
          <w:u w:val="single"/>
        </w:rPr>
        <w:t>A</w:t>
      </w:r>
      <w:r w:rsidRPr="00E400D1">
        <w:rPr>
          <w:rFonts w:eastAsia="Calibri"/>
          <w:b/>
          <w:iCs/>
          <w:sz w:val="28"/>
          <w:szCs w:val="28"/>
          <w:u w:val="single"/>
        </w:rPr>
        <w:t>L</w:t>
      </w:r>
      <w:r w:rsidRPr="006D3DF0">
        <w:rPr>
          <w:rFonts w:eastAsia="Calibri"/>
          <w:b/>
          <w:sz w:val="28"/>
          <w:szCs w:val="28"/>
          <w:u w:val="single"/>
        </w:rPr>
        <w:t xml:space="preserve"> COOPERATION AGREEMENT</w:t>
      </w:r>
    </w:p>
    <w:p w14:paraId="00000003" w14:textId="77777777" w:rsidR="00FC2E91" w:rsidRPr="006D3DF0" w:rsidRDefault="00FC2E91">
      <w:pPr>
        <w:rPr>
          <w:rFonts w:eastAsia="Calibri"/>
        </w:rPr>
      </w:pPr>
    </w:p>
    <w:p w14:paraId="00000004" w14:textId="77777777" w:rsidR="00FC2E91" w:rsidRPr="006D3DF0" w:rsidRDefault="00AC4F0D">
      <w:pPr>
        <w:rPr>
          <w:rFonts w:eastAsia="Calibri"/>
        </w:rPr>
      </w:pPr>
      <w:r w:rsidRPr="006D3DF0">
        <w:rPr>
          <w:rFonts w:eastAsia="Calibri"/>
        </w:rPr>
        <w:t> </w:t>
      </w:r>
    </w:p>
    <w:p w14:paraId="00000005" w14:textId="25CAA959" w:rsidR="00FC2E91" w:rsidRPr="006D3DF0" w:rsidRDefault="00E400D1" w:rsidP="00F66236">
      <w:pPr>
        <w:ind w:firstLine="720"/>
        <w:rPr>
          <w:rFonts w:eastAsia="Calibri"/>
        </w:rPr>
      </w:pPr>
      <w:r>
        <w:rPr>
          <w:rFonts w:eastAsia="Calibri"/>
        </w:rPr>
        <w:t>This School Resource Officer Interlocal Agreement</w:t>
      </w:r>
      <w:r w:rsidR="00AC4F0D" w:rsidRPr="006D3DF0">
        <w:rPr>
          <w:rFonts w:eastAsia="Calibri"/>
        </w:rPr>
        <w:t xml:space="preserve"> (“Agreement</w:t>
      </w:r>
      <w:r>
        <w:rPr>
          <w:rFonts w:eastAsia="Calibri"/>
        </w:rPr>
        <w:t>”</w:t>
      </w:r>
      <w:r w:rsidR="00AC4F0D" w:rsidRPr="006D3DF0">
        <w:rPr>
          <w:rFonts w:eastAsia="Calibri"/>
        </w:rPr>
        <w:t xml:space="preserve">) is made and entered into by and between </w:t>
      </w:r>
      <w:r w:rsidR="007F6BEE" w:rsidRPr="006D3DF0">
        <w:rPr>
          <w:rFonts w:eastAsia="Calibri"/>
        </w:rPr>
        <w:t>Juab School District</w:t>
      </w:r>
      <w:r w:rsidR="00AC4F0D" w:rsidRPr="006D3DF0">
        <w:rPr>
          <w:rFonts w:eastAsia="Calibri"/>
        </w:rPr>
        <w:t xml:space="preserve"> (</w:t>
      </w:r>
      <w:r>
        <w:rPr>
          <w:rFonts w:eastAsia="Calibri"/>
        </w:rPr>
        <w:t>“</w:t>
      </w:r>
      <w:r w:rsidR="00AC4F0D" w:rsidRPr="006D3DF0">
        <w:rPr>
          <w:rFonts w:eastAsia="Calibri"/>
        </w:rPr>
        <w:t>School District</w:t>
      </w:r>
      <w:r>
        <w:rPr>
          <w:rFonts w:eastAsia="Calibri"/>
        </w:rPr>
        <w:t>”</w:t>
      </w:r>
      <w:r w:rsidR="00AC4F0D" w:rsidRPr="006D3DF0">
        <w:rPr>
          <w:rFonts w:eastAsia="Calibri"/>
        </w:rPr>
        <w:t>)</w:t>
      </w:r>
      <w:r w:rsidR="007F6BEE" w:rsidRPr="006D3DF0">
        <w:rPr>
          <w:rFonts w:eastAsia="Calibri"/>
        </w:rPr>
        <w:t xml:space="preserve">, </w:t>
      </w:r>
      <w:r w:rsidR="00AC4F0D" w:rsidRPr="006D3DF0">
        <w:rPr>
          <w:rFonts w:eastAsia="Calibri"/>
        </w:rPr>
        <w:t>Nephi City</w:t>
      </w:r>
      <w:r w:rsidR="00F66236" w:rsidRPr="006D3DF0">
        <w:rPr>
          <w:rFonts w:eastAsia="Calibri"/>
        </w:rPr>
        <w:t xml:space="preserve"> </w:t>
      </w:r>
      <w:r w:rsidR="00AC4F0D" w:rsidRPr="006D3DF0">
        <w:rPr>
          <w:rFonts w:eastAsia="Calibri"/>
        </w:rPr>
        <w:t>(</w:t>
      </w:r>
      <w:r>
        <w:rPr>
          <w:rFonts w:eastAsia="Calibri"/>
        </w:rPr>
        <w:t>“</w:t>
      </w:r>
      <w:r w:rsidR="00AC4F0D" w:rsidRPr="006D3DF0">
        <w:rPr>
          <w:rFonts w:eastAsia="Calibri"/>
        </w:rPr>
        <w:t>City</w:t>
      </w:r>
      <w:r>
        <w:rPr>
          <w:rFonts w:eastAsia="Calibri"/>
        </w:rPr>
        <w:t>”</w:t>
      </w:r>
      <w:r w:rsidR="00AC4F0D" w:rsidRPr="006D3DF0">
        <w:rPr>
          <w:rFonts w:eastAsia="Calibri"/>
        </w:rPr>
        <w:t>)</w:t>
      </w:r>
      <w:r w:rsidR="003D2076">
        <w:rPr>
          <w:rFonts w:eastAsia="Calibri"/>
        </w:rPr>
        <w:t xml:space="preserve"> and Juab County (“County”)</w:t>
      </w:r>
      <w:r w:rsidR="007F6BEE" w:rsidRPr="006D3DF0">
        <w:rPr>
          <w:rFonts w:eastAsia="Calibri"/>
        </w:rPr>
        <w:t>.</w:t>
      </w:r>
      <w:r w:rsidR="00AC4F0D" w:rsidRPr="006D3DF0">
        <w:rPr>
          <w:rFonts w:eastAsia="Calibri"/>
        </w:rPr>
        <w:t xml:space="preserve"> </w:t>
      </w:r>
      <w:r>
        <w:rPr>
          <w:rFonts w:eastAsia="Calibri"/>
        </w:rPr>
        <w:t xml:space="preserve"> </w:t>
      </w:r>
      <w:r w:rsidR="00AC4F0D" w:rsidRPr="006D3DF0">
        <w:rPr>
          <w:rFonts w:eastAsia="Calibri"/>
        </w:rPr>
        <w:t>School District</w:t>
      </w:r>
      <w:r w:rsidR="003D2076">
        <w:rPr>
          <w:rFonts w:eastAsia="Calibri"/>
        </w:rPr>
        <w:t xml:space="preserve">, </w:t>
      </w:r>
      <w:r w:rsidR="007F6BEE" w:rsidRPr="006D3DF0">
        <w:rPr>
          <w:rFonts w:eastAsia="Calibri"/>
        </w:rPr>
        <w:t>City</w:t>
      </w:r>
      <w:r w:rsidR="003D2076">
        <w:rPr>
          <w:rFonts w:eastAsia="Calibri"/>
        </w:rPr>
        <w:t>, and County</w:t>
      </w:r>
      <w:r w:rsidR="007F6BEE" w:rsidRPr="006D3DF0">
        <w:rPr>
          <w:rFonts w:eastAsia="Calibri"/>
        </w:rPr>
        <w:t xml:space="preserve"> are each political subdivisions of the State of Utah and</w:t>
      </w:r>
      <w:r w:rsidR="00AC4F0D" w:rsidRPr="006D3DF0">
        <w:rPr>
          <w:rFonts w:eastAsia="Calibri"/>
        </w:rPr>
        <w:t xml:space="preserve"> are sometimes referred to in this Agreement collectively as the </w:t>
      </w:r>
      <w:r>
        <w:rPr>
          <w:rFonts w:eastAsia="Calibri"/>
        </w:rPr>
        <w:t>“</w:t>
      </w:r>
      <w:r w:rsidR="00AC4F0D" w:rsidRPr="006D3DF0">
        <w:rPr>
          <w:rFonts w:eastAsia="Calibri"/>
        </w:rPr>
        <w:t>parties,</w:t>
      </w:r>
      <w:r>
        <w:rPr>
          <w:rFonts w:eastAsia="Calibri"/>
        </w:rPr>
        <w:t>”</w:t>
      </w:r>
      <w:r w:rsidR="00AC4F0D" w:rsidRPr="006D3DF0">
        <w:rPr>
          <w:rFonts w:eastAsia="Calibri"/>
        </w:rPr>
        <w:t xml:space="preserve"> or individually as a </w:t>
      </w:r>
      <w:r>
        <w:rPr>
          <w:rFonts w:eastAsia="Calibri"/>
        </w:rPr>
        <w:t>“</w:t>
      </w:r>
      <w:r w:rsidR="00AC4F0D" w:rsidRPr="006D3DF0">
        <w:rPr>
          <w:rFonts w:eastAsia="Calibri"/>
        </w:rPr>
        <w:t>party</w:t>
      </w:r>
      <w:r>
        <w:rPr>
          <w:rFonts w:eastAsia="Calibri"/>
        </w:rPr>
        <w:t>.”</w:t>
      </w:r>
      <w:r w:rsidR="00AC4F0D" w:rsidRPr="006D3DF0">
        <w:rPr>
          <w:rFonts w:eastAsia="Calibri"/>
          <w:i/>
        </w:rPr>
        <w:t> </w:t>
      </w:r>
    </w:p>
    <w:p w14:paraId="00000006" w14:textId="77777777" w:rsidR="00FC2E91" w:rsidRPr="006D3DF0" w:rsidRDefault="00FC2E91">
      <w:pPr>
        <w:rPr>
          <w:rFonts w:eastAsia="Calibri"/>
        </w:rPr>
      </w:pPr>
    </w:p>
    <w:p w14:paraId="00000007" w14:textId="148EC41B" w:rsidR="00FC2E91" w:rsidRPr="006D3DF0" w:rsidRDefault="00F66236" w:rsidP="00F66236">
      <w:pPr>
        <w:jc w:val="center"/>
        <w:rPr>
          <w:rFonts w:eastAsia="Calibri"/>
          <w:b/>
          <w:u w:val="single"/>
        </w:rPr>
      </w:pPr>
      <w:r w:rsidRPr="006D3DF0">
        <w:rPr>
          <w:rFonts w:eastAsia="Calibri"/>
          <w:b/>
          <w:u w:val="single"/>
        </w:rPr>
        <w:t>RECITALS</w:t>
      </w:r>
    </w:p>
    <w:p w14:paraId="4405E93E" w14:textId="77777777" w:rsidR="00F66236" w:rsidRPr="006D3DF0" w:rsidRDefault="00F66236" w:rsidP="00F66236">
      <w:pPr>
        <w:jc w:val="center"/>
        <w:rPr>
          <w:rFonts w:eastAsia="Calibri"/>
          <w:b/>
          <w:u w:val="single"/>
        </w:rPr>
      </w:pPr>
    </w:p>
    <w:p w14:paraId="19EE29F6" w14:textId="6F7172A9" w:rsidR="00F66236" w:rsidRPr="006D3DF0" w:rsidRDefault="00AC4F0D" w:rsidP="00F66236">
      <w:pPr>
        <w:ind w:firstLine="720"/>
        <w:rPr>
          <w:rFonts w:eastAsia="Calibri"/>
        </w:rPr>
      </w:pPr>
      <w:r w:rsidRPr="006D3DF0">
        <w:rPr>
          <w:rFonts w:eastAsia="Calibri"/>
          <w:b/>
          <w:bCs/>
        </w:rPr>
        <w:t>WHEREAS,</w:t>
      </w:r>
      <w:r w:rsidRPr="006D3DF0">
        <w:rPr>
          <w:rFonts w:eastAsia="Calibri"/>
        </w:rPr>
        <w:t xml:space="preserve"> pursuant to the provisions of the Utah Interlocal Cooperation Act, Utah Code Ann</w:t>
      </w:r>
      <w:r w:rsidR="004A5373">
        <w:rPr>
          <w:rFonts w:eastAsia="Calibri"/>
        </w:rPr>
        <w:t>.</w:t>
      </w:r>
      <w:r w:rsidRPr="006D3DF0">
        <w:rPr>
          <w:rFonts w:eastAsia="Calibri"/>
        </w:rPr>
        <w:t xml:space="preserve">, </w:t>
      </w:r>
      <w:r w:rsidR="004A5373">
        <w:rPr>
          <w:rFonts w:eastAsia="Calibri"/>
        </w:rPr>
        <w:t>§</w:t>
      </w:r>
      <w:r w:rsidRPr="006D3DF0">
        <w:rPr>
          <w:rFonts w:eastAsia="Calibri"/>
        </w:rPr>
        <w:t xml:space="preserve"> 11-13-101, et seq., as amended, public agencies, including political subdivisions of the State of Utah as defined therein, are authorized to enter into mutually advantageous agreements for joint or cooperative action; </w:t>
      </w:r>
    </w:p>
    <w:p w14:paraId="1DC93D0A" w14:textId="77777777" w:rsidR="00F66236" w:rsidRPr="006D3DF0" w:rsidRDefault="00F66236" w:rsidP="00F66236">
      <w:pPr>
        <w:ind w:firstLine="720"/>
        <w:rPr>
          <w:rFonts w:eastAsia="Calibri"/>
        </w:rPr>
      </w:pPr>
    </w:p>
    <w:p w14:paraId="60BEB4C9" w14:textId="00C075D5" w:rsidR="00FD6884" w:rsidRPr="006D3DF0" w:rsidRDefault="00AC4F0D" w:rsidP="00F66236">
      <w:pPr>
        <w:ind w:firstLine="720"/>
        <w:rPr>
          <w:rFonts w:eastAsia="Calibri"/>
        </w:rPr>
      </w:pPr>
      <w:r w:rsidRPr="006D3DF0">
        <w:rPr>
          <w:rFonts w:eastAsia="Calibri"/>
          <w:b/>
          <w:bCs/>
        </w:rPr>
        <w:t>WHEREAS,</w:t>
      </w:r>
      <w:r w:rsidRPr="006D3DF0">
        <w:rPr>
          <w:rFonts w:eastAsia="Calibri"/>
        </w:rPr>
        <w:t xml:space="preserve"> Utah Code Ann</w:t>
      </w:r>
      <w:r w:rsidR="004A5373">
        <w:rPr>
          <w:rFonts w:eastAsia="Calibri"/>
        </w:rPr>
        <w:t>. §</w:t>
      </w:r>
      <w:r w:rsidRPr="006D3DF0">
        <w:rPr>
          <w:rFonts w:eastAsia="Calibri"/>
        </w:rPr>
        <w:t xml:space="preserve"> 53G-8-703 provides that</w:t>
      </w:r>
      <w:r w:rsidR="00FD6884" w:rsidRPr="006D3DF0">
        <w:rPr>
          <w:rFonts w:eastAsia="Calibri"/>
        </w:rPr>
        <w:t xml:space="preserve"> a</w:t>
      </w:r>
      <w:r w:rsidRPr="006D3DF0">
        <w:rPr>
          <w:rFonts w:eastAsia="Calibri"/>
        </w:rPr>
        <w:t xml:space="preserve"> </w:t>
      </w:r>
      <w:r w:rsidR="00FD6884" w:rsidRPr="006D3DF0">
        <w:rPr>
          <w:rFonts w:eastAsia="Calibri"/>
        </w:rPr>
        <w:t>s</w:t>
      </w:r>
      <w:r w:rsidRPr="006D3DF0">
        <w:rPr>
          <w:rFonts w:eastAsia="Calibri"/>
        </w:rPr>
        <w:t xml:space="preserve">chool </w:t>
      </w:r>
      <w:r w:rsidR="00FD6884" w:rsidRPr="006D3DF0">
        <w:rPr>
          <w:rFonts w:eastAsia="Calibri"/>
        </w:rPr>
        <w:t>d</w:t>
      </w:r>
      <w:r w:rsidRPr="006D3DF0">
        <w:rPr>
          <w:rFonts w:eastAsia="Calibri"/>
        </w:rPr>
        <w:t xml:space="preserve">istrict may contract with a law enforcement agency to provide </w:t>
      </w:r>
      <w:r w:rsidR="0012482C" w:rsidRPr="006D3DF0">
        <w:rPr>
          <w:rFonts w:eastAsia="Calibri"/>
        </w:rPr>
        <w:t>S</w:t>
      </w:r>
      <w:r w:rsidRPr="006D3DF0">
        <w:rPr>
          <w:rFonts w:eastAsia="Calibri"/>
        </w:rPr>
        <w:t xml:space="preserve">chool </w:t>
      </w:r>
      <w:r w:rsidR="0012482C" w:rsidRPr="006D3DF0">
        <w:rPr>
          <w:rFonts w:eastAsia="Calibri"/>
        </w:rPr>
        <w:t>R</w:t>
      </w:r>
      <w:r w:rsidRPr="006D3DF0">
        <w:rPr>
          <w:rFonts w:eastAsia="Calibri"/>
        </w:rPr>
        <w:t xml:space="preserve">esource </w:t>
      </w:r>
      <w:r w:rsidR="0012482C" w:rsidRPr="006D3DF0">
        <w:rPr>
          <w:rFonts w:eastAsia="Calibri"/>
        </w:rPr>
        <w:t>O</w:t>
      </w:r>
      <w:r w:rsidRPr="006D3DF0">
        <w:rPr>
          <w:rFonts w:eastAsia="Calibri"/>
        </w:rPr>
        <w:t xml:space="preserve">fficer services at its schools after </w:t>
      </w:r>
      <w:r w:rsidR="0012482C" w:rsidRPr="006D3DF0">
        <w:rPr>
          <w:rFonts w:eastAsia="Calibri"/>
        </w:rPr>
        <w:t>b</w:t>
      </w:r>
      <w:r w:rsidRPr="006D3DF0">
        <w:rPr>
          <w:rFonts w:eastAsia="Calibri"/>
        </w:rPr>
        <w:t xml:space="preserve">oard of </w:t>
      </w:r>
      <w:r w:rsidR="0012482C" w:rsidRPr="006D3DF0">
        <w:rPr>
          <w:rFonts w:eastAsia="Calibri"/>
        </w:rPr>
        <w:t>e</w:t>
      </w:r>
      <w:r w:rsidRPr="006D3DF0">
        <w:rPr>
          <w:rFonts w:eastAsia="Calibri"/>
        </w:rPr>
        <w:t xml:space="preserve">ducation review and approval of the </w:t>
      </w:r>
      <w:r w:rsidR="00852ACB">
        <w:rPr>
          <w:rFonts w:eastAsia="Calibri"/>
        </w:rPr>
        <w:t>a</w:t>
      </w:r>
      <w:r w:rsidRPr="006D3DF0">
        <w:rPr>
          <w:rFonts w:eastAsia="Calibri"/>
        </w:rPr>
        <w:t>greement; </w:t>
      </w:r>
    </w:p>
    <w:p w14:paraId="32E1DD78" w14:textId="1DFA261E" w:rsidR="00600178" w:rsidRPr="006D3DF0" w:rsidRDefault="00600178" w:rsidP="00F66236">
      <w:pPr>
        <w:ind w:firstLine="720"/>
        <w:rPr>
          <w:rFonts w:eastAsia="Calibri"/>
        </w:rPr>
      </w:pPr>
    </w:p>
    <w:p w14:paraId="41833A55" w14:textId="77777777" w:rsidR="00600178" w:rsidRPr="006D3DF0" w:rsidRDefault="00600178" w:rsidP="00F66236">
      <w:pPr>
        <w:ind w:firstLine="720"/>
        <w:rPr>
          <w:rFonts w:eastAsia="Calibri"/>
        </w:rPr>
      </w:pPr>
      <w:r w:rsidRPr="006D3DF0">
        <w:rPr>
          <w:rFonts w:eastAsia="Calibri"/>
          <w:b/>
          <w:bCs/>
        </w:rPr>
        <w:t xml:space="preserve">WHEREAS, </w:t>
      </w:r>
      <w:r w:rsidRPr="006D3DF0">
        <w:rPr>
          <w:rFonts w:eastAsia="Calibri"/>
        </w:rPr>
        <w:t>Nephi City Police Department is a law enforcement agency that is a department of City;</w:t>
      </w:r>
    </w:p>
    <w:p w14:paraId="6CEB3BC1" w14:textId="4E0967F5" w:rsidR="007C6556" w:rsidRPr="006D3DF0" w:rsidRDefault="007C6556" w:rsidP="00600178">
      <w:pPr>
        <w:rPr>
          <w:rFonts w:eastAsia="Calibri"/>
        </w:rPr>
      </w:pPr>
    </w:p>
    <w:p w14:paraId="0FC0BA67" w14:textId="240D9D3B" w:rsidR="007C6556" w:rsidRPr="006D3DF0" w:rsidRDefault="007C6556" w:rsidP="006D3DF0">
      <w:pPr>
        <w:rPr>
          <w:rFonts w:eastAsia="Calibri"/>
          <w:b/>
          <w:bCs/>
        </w:rPr>
      </w:pPr>
      <w:r w:rsidRPr="006D3DF0">
        <w:rPr>
          <w:rFonts w:eastAsia="Calibri"/>
        </w:rPr>
        <w:tab/>
      </w:r>
      <w:r w:rsidRPr="006D3DF0">
        <w:rPr>
          <w:rFonts w:eastAsia="Calibri"/>
          <w:b/>
          <w:bCs/>
        </w:rPr>
        <w:t xml:space="preserve">WHEREAS, </w:t>
      </w:r>
      <w:r w:rsidRPr="006D3DF0">
        <w:rPr>
          <w:rFonts w:eastAsia="Calibri"/>
        </w:rPr>
        <w:t xml:space="preserve">safe schools and the </w:t>
      </w:r>
      <w:r w:rsidR="008C05C0" w:rsidRPr="006D3DF0">
        <w:rPr>
          <w:rFonts w:eastAsia="Calibri"/>
        </w:rPr>
        <w:t xml:space="preserve">proper </w:t>
      </w:r>
      <w:r w:rsidRPr="006D3DF0">
        <w:rPr>
          <w:rFonts w:eastAsia="Calibri"/>
        </w:rPr>
        <w:t xml:space="preserve">development of </w:t>
      </w:r>
      <w:r w:rsidR="008C05C0" w:rsidRPr="006D3DF0">
        <w:rPr>
          <w:rFonts w:eastAsia="Calibri"/>
        </w:rPr>
        <w:t>community children</w:t>
      </w:r>
      <w:r w:rsidRPr="006D3DF0">
        <w:rPr>
          <w:rFonts w:eastAsia="Calibri"/>
        </w:rPr>
        <w:t xml:space="preserve"> is</w:t>
      </w:r>
      <w:r w:rsidR="008C05C0" w:rsidRPr="006D3DF0">
        <w:rPr>
          <w:rFonts w:eastAsia="Calibri"/>
        </w:rPr>
        <w:t xml:space="preserve"> necessary for the prosperity of the School District</w:t>
      </w:r>
      <w:r w:rsidR="00507A1F">
        <w:rPr>
          <w:rFonts w:eastAsia="Calibri"/>
        </w:rPr>
        <w:t xml:space="preserve">, </w:t>
      </w:r>
      <w:r w:rsidR="008C05C0" w:rsidRPr="006D3DF0">
        <w:rPr>
          <w:rFonts w:eastAsia="Calibri"/>
        </w:rPr>
        <w:t>City</w:t>
      </w:r>
      <w:r w:rsidR="00507A1F">
        <w:rPr>
          <w:rFonts w:eastAsia="Calibri"/>
        </w:rPr>
        <w:t>, and County</w:t>
      </w:r>
      <w:r w:rsidR="00852ACB">
        <w:rPr>
          <w:rFonts w:eastAsia="Calibri"/>
        </w:rPr>
        <w:t>;</w:t>
      </w:r>
    </w:p>
    <w:p w14:paraId="6BA002E5" w14:textId="77777777" w:rsidR="00FD6884" w:rsidRPr="006D3DF0" w:rsidRDefault="00FD6884" w:rsidP="00F66236">
      <w:pPr>
        <w:ind w:firstLine="720"/>
        <w:rPr>
          <w:rFonts w:eastAsia="Calibri"/>
        </w:rPr>
      </w:pPr>
    </w:p>
    <w:p w14:paraId="437E8681" w14:textId="0F9005EE" w:rsidR="00AD198D" w:rsidRPr="006D3DF0" w:rsidRDefault="00AC4F0D" w:rsidP="00F66236">
      <w:pPr>
        <w:ind w:firstLine="720"/>
        <w:rPr>
          <w:rFonts w:eastAsia="Calibri"/>
        </w:rPr>
      </w:pPr>
      <w:r w:rsidRPr="006D3DF0">
        <w:rPr>
          <w:rFonts w:eastAsia="Calibri"/>
          <w:b/>
          <w:bCs/>
        </w:rPr>
        <w:t>WHEREAS,</w:t>
      </w:r>
      <w:r w:rsidRPr="006D3DF0">
        <w:rPr>
          <w:rFonts w:eastAsia="Calibri"/>
        </w:rPr>
        <w:t xml:space="preserve"> the </w:t>
      </w:r>
      <w:r w:rsidR="00AD198D" w:rsidRPr="006D3DF0">
        <w:rPr>
          <w:rFonts w:eastAsia="Calibri"/>
        </w:rPr>
        <w:t>parties,</w:t>
      </w:r>
      <w:r w:rsidRPr="006D3DF0">
        <w:rPr>
          <w:rFonts w:eastAsia="Calibri"/>
        </w:rPr>
        <w:t xml:space="preserve"> through their respective governing bodies, have determined </w:t>
      </w:r>
      <w:r w:rsidR="007F2564" w:rsidRPr="006D3DF0">
        <w:rPr>
          <w:rFonts w:eastAsia="Calibri"/>
        </w:rPr>
        <w:t>it is in their</w:t>
      </w:r>
      <w:r w:rsidR="009253AF" w:rsidRPr="006D3DF0">
        <w:rPr>
          <w:rFonts w:eastAsia="Calibri"/>
        </w:rPr>
        <w:t xml:space="preserve"> best interest</w:t>
      </w:r>
      <w:r w:rsidRPr="006D3DF0">
        <w:rPr>
          <w:rFonts w:eastAsia="Calibri"/>
        </w:rPr>
        <w:t xml:space="preserve"> </w:t>
      </w:r>
      <w:r w:rsidR="007F2564" w:rsidRPr="006D3DF0">
        <w:rPr>
          <w:rFonts w:eastAsia="Calibri"/>
        </w:rPr>
        <w:t xml:space="preserve">to enter </w:t>
      </w:r>
      <w:r w:rsidR="009253AF" w:rsidRPr="006D3DF0">
        <w:rPr>
          <w:rFonts w:eastAsia="Calibri"/>
        </w:rPr>
        <w:t xml:space="preserve">this Agreement for the provision of </w:t>
      </w:r>
      <w:r w:rsidRPr="006D3DF0">
        <w:rPr>
          <w:rFonts w:eastAsia="Calibri"/>
        </w:rPr>
        <w:t>a School Resource Officer to maintain safe schools, improve school climate, and support educational opportunities for student</w:t>
      </w:r>
      <w:r w:rsidR="00AD198D" w:rsidRPr="006D3DF0">
        <w:rPr>
          <w:rFonts w:eastAsia="Calibri"/>
        </w:rPr>
        <w:t>s</w:t>
      </w:r>
      <w:r w:rsidRPr="006D3DF0">
        <w:rPr>
          <w:rFonts w:eastAsia="Calibri"/>
        </w:rPr>
        <w:t xml:space="preserve">;  </w:t>
      </w:r>
    </w:p>
    <w:p w14:paraId="1C176C67" w14:textId="77777777" w:rsidR="00AD198D" w:rsidRPr="006D3DF0" w:rsidRDefault="00AD198D" w:rsidP="00F66236">
      <w:pPr>
        <w:ind w:firstLine="720"/>
        <w:rPr>
          <w:rFonts w:eastAsia="Calibri"/>
        </w:rPr>
      </w:pPr>
    </w:p>
    <w:p w14:paraId="12AC79AA" w14:textId="6AE3BF1E" w:rsidR="00AD198D" w:rsidRPr="006D3DF0" w:rsidRDefault="00AC4F0D" w:rsidP="00F66236">
      <w:pPr>
        <w:ind w:firstLine="720"/>
        <w:rPr>
          <w:rFonts w:eastAsia="Calibri"/>
        </w:rPr>
      </w:pPr>
      <w:r w:rsidRPr="006D3DF0">
        <w:rPr>
          <w:rFonts w:eastAsia="Calibri"/>
          <w:b/>
          <w:bCs/>
        </w:rPr>
        <w:t>WHEREAS,</w:t>
      </w:r>
      <w:r w:rsidRPr="006D3DF0">
        <w:rPr>
          <w:rFonts w:eastAsia="Calibri"/>
        </w:rPr>
        <w:t xml:space="preserve"> the governing bodies of the School District</w:t>
      </w:r>
      <w:r w:rsidR="003D2076">
        <w:rPr>
          <w:rFonts w:eastAsia="Calibri"/>
        </w:rPr>
        <w:t xml:space="preserve">, </w:t>
      </w:r>
      <w:r w:rsidRPr="006D3DF0">
        <w:rPr>
          <w:rFonts w:eastAsia="Calibri"/>
        </w:rPr>
        <w:t>City</w:t>
      </w:r>
      <w:r w:rsidR="003D2076">
        <w:rPr>
          <w:rFonts w:eastAsia="Calibri"/>
        </w:rPr>
        <w:t>, and County</w:t>
      </w:r>
      <w:r w:rsidRPr="006D3DF0">
        <w:rPr>
          <w:rFonts w:eastAsia="Calibri"/>
        </w:rPr>
        <w:t xml:space="preserve"> have agreed to adopt this Agreement to provide for the joint and cooperative action contained herein; and </w:t>
      </w:r>
    </w:p>
    <w:p w14:paraId="671D5815" w14:textId="77777777" w:rsidR="00AD198D" w:rsidRPr="006D3DF0" w:rsidRDefault="00AD198D" w:rsidP="00F66236">
      <w:pPr>
        <w:ind w:firstLine="720"/>
        <w:rPr>
          <w:rFonts w:eastAsia="Calibri"/>
        </w:rPr>
      </w:pPr>
    </w:p>
    <w:p w14:paraId="438ACC88" w14:textId="4CDA2D99" w:rsidR="00AD198D" w:rsidRDefault="00AC4F0D" w:rsidP="00F66236">
      <w:pPr>
        <w:ind w:firstLine="720"/>
        <w:rPr>
          <w:rFonts w:eastAsia="Calibri"/>
        </w:rPr>
      </w:pPr>
      <w:r w:rsidRPr="006D3DF0">
        <w:rPr>
          <w:rFonts w:eastAsia="Calibri"/>
          <w:b/>
          <w:bCs/>
        </w:rPr>
        <w:t>WHEREAS,</w:t>
      </w:r>
      <w:r w:rsidRPr="006D3DF0">
        <w:rPr>
          <w:rFonts w:eastAsia="Calibri"/>
        </w:rPr>
        <w:t xml:space="preserve"> this Agreement</w:t>
      </w:r>
      <w:r w:rsidR="000942FB">
        <w:rPr>
          <w:rFonts w:eastAsia="Calibri"/>
        </w:rPr>
        <w:t xml:space="preserve"> applies to one (1) School Resource Officer that is paid for by School District</w:t>
      </w:r>
      <w:r w:rsidR="00507A1F">
        <w:rPr>
          <w:rFonts w:eastAsia="Calibri"/>
        </w:rPr>
        <w:t xml:space="preserve">, </w:t>
      </w:r>
      <w:r w:rsidR="000942FB">
        <w:rPr>
          <w:rFonts w:eastAsia="Calibri"/>
        </w:rPr>
        <w:t>City</w:t>
      </w:r>
      <w:r w:rsidR="00507A1F">
        <w:rPr>
          <w:rFonts w:eastAsia="Calibri"/>
        </w:rPr>
        <w:t>, and County</w:t>
      </w:r>
      <w:r w:rsidR="000942FB">
        <w:rPr>
          <w:rFonts w:eastAsia="Calibri"/>
        </w:rPr>
        <w:t>.  There is another agreement between School District</w:t>
      </w:r>
      <w:r w:rsidR="00507A1F">
        <w:rPr>
          <w:rFonts w:eastAsia="Calibri"/>
        </w:rPr>
        <w:t xml:space="preserve"> and</w:t>
      </w:r>
      <w:r w:rsidR="000942FB">
        <w:rPr>
          <w:rFonts w:eastAsia="Calibri"/>
        </w:rPr>
        <w:t xml:space="preserve"> City</w:t>
      </w:r>
      <w:r w:rsidR="00507A1F">
        <w:rPr>
          <w:rFonts w:eastAsia="Calibri"/>
        </w:rPr>
        <w:t xml:space="preserve"> </w:t>
      </w:r>
      <w:r w:rsidR="000942FB">
        <w:rPr>
          <w:rFonts w:eastAsia="Calibri"/>
        </w:rPr>
        <w:t>that applies to another School Resource Officer servicing School District schools</w:t>
      </w:r>
      <w:r w:rsidR="00C705FB">
        <w:rPr>
          <w:rFonts w:eastAsia="Calibri"/>
        </w:rPr>
        <w:t>.  This Agreement does not replace or impact any way the other school resource officer agreement.</w:t>
      </w:r>
    </w:p>
    <w:p w14:paraId="1316EFCA" w14:textId="66E489B7" w:rsidR="00A01D96" w:rsidRDefault="00A01D96" w:rsidP="00F66236">
      <w:pPr>
        <w:ind w:firstLine="720"/>
        <w:rPr>
          <w:rFonts w:eastAsia="Calibri"/>
        </w:rPr>
      </w:pPr>
    </w:p>
    <w:p w14:paraId="68841F9F" w14:textId="2E7C2D1D" w:rsidR="000942FB" w:rsidRDefault="000942FB" w:rsidP="000942FB">
      <w:pPr>
        <w:jc w:val="center"/>
        <w:rPr>
          <w:rFonts w:eastAsia="Calibri"/>
          <w:b/>
          <w:bCs/>
          <w:u w:val="single"/>
        </w:rPr>
      </w:pPr>
      <w:r w:rsidRPr="000942FB">
        <w:rPr>
          <w:rFonts w:eastAsia="Calibri"/>
          <w:b/>
          <w:bCs/>
          <w:u w:val="single"/>
        </w:rPr>
        <w:t>TERMS</w:t>
      </w:r>
    </w:p>
    <w:p w14:paraId="6CDB774A" w14:textId="77777777" w:rsidR="000942FB" w:rsidRPr="000942FB" w:rsidRDefault="000942FB" w:rsidP="000942FB">
      <w:pPr>
        <w:jc w:val="center"/>
        <w:rPr>
          <w:rFonts w:eastAsia="Calibri"/>
          <w:b/>
          <w:bCs/>
          <w:u w:val="single"/>
        </w:rPr>
      </w:pPr>
    </w:p>
    <w:p w14:paraId="37C83A3E" w14:textId="77777777" w:rsidR="000942FB" w:rsidRDefault="000942FB" w:rsidP="000942FB">
      <w:pPr>
        <w:keepNext/>
        <w:keepLines/>
        <w:ind w:firstLine="720"/>
      </w:pPr>
      <w:r>
        <w:rPr>
          <w:b/>
        </w:rPr>
        <w:t>NOW THEREFORE</w:t>
      </w:r>
      <w:r>
        <w:t>, the parties hereto agree to the following terms and conditions:</w:t>
      </w:r>
    </w:p>
    <w:p w14:paraId="00000009" w14:textId="55DCFF08" w:rsidR="00FC2E91" w:rsidRDefault="00FC2E91">
      <w:pPr>
        <w:rPr>
          <w:rFonts w:eastAsia="Calibri"/>
        </w:rPr>
      </w:pPr>
    </w:p>
    <w:p w14:paraId="1A30ABB4" w14:textId="77777777" w:rsidR="00C705FB" w:rsidRDefault="00C705FB">
      <w:pPr>
        <w:rPr>
          <w:rFonts w:eastAsia="Calibri"/>
        </w:rPr>
      </w:pPr>
    </w:p>
    <w:p w14:paraId="7F6FFC02" w14:textId="77777777" w:rsidR="000942FB" w:rsidRPr="006D3DF0" w:rsidRDefault="000942FB">
      <w:pPr>
        <w:rPr>
          <w:rFonts w:eastAsia="Calibri"/>
        </w:rPr>
      </w:pPr>
    </w:p>
    <w:p w14:paraId="0000000A" w14:textId="3A509DF7" w:rsidR="00FC2E91" w:rsidRDefault="008679FC">
      <w:pPr>
        <w:rPr>
          <w:rFonts w:eastAsia="Calibri"/>
          <w:b/>
        </w:rPr>
      </w:pPr>
      <w:r>
        <w:rPr>
          <w:rFonts w:eastAsia="Calibri"/>
          <w:b/>
        </w:rPr>
        <w:lastRenderedPageBreak/>
        <w:t xml:space="preserve">Section 1 – Effective Date and Duration </w:t>
      </w:r>
    </w:p>
    <w:p w14:paraId="26FE42F4" w14:textId="77777777" w:rsidR="000942FB" w:rsidRPr="006D3DF0" w:rsidRDefault="000942FB">
      <w:pPr>
        <w:rPr>
          <w:rFonts w:eastAsia="Calibri"/>
          <w:b/>
        </w:rPr>
      </w:pPr>
    </w:p>
    <w:p w14:paraId="0000000B" w14:textId="427B777B" w:rsidR="00FC2E91" w:rsidRPr="006D3DF0" w:rsidRDefault="00AC4F0D">
      <w:pPr>
        <w:rPr>
          <w:rFonts w:eastAsia="Calibri"/>
        </w:rPr>
      </w:pPr>
      <w:r w:rsidRPr="006D3DF0">
        <w:rPr>
          <w:rFonts w:eastAsia="Calibri"/>
        </w:rPr>
        <w:t xml:space="preserve">This Interlocal Cooperation Agreement shall be effective as of </w:t>
      </w:r>
      <w:r w:rsidR="000942FB">
        <w:rPr>
          <w:rFonts w:eastAsia="Calibri"/>
        </w:rPr>
        <w:t>January</w:t>
      </w:r>
      <w:r w:rsidRPr="006D3DF0">
        <w:rPr>
          <w:rFonts w:eastAsia="Calibri"/>
        </w:rPr>
        <w:t xml:space="preserve"> 1, 202</w:t>
      </w:r>
      <w:r w:rsidR="008416C4">
        <w:rPr>
          <w:rFonts w:eastAsia="Calibri"/>
        </w:rPr>
        <w:t>5,</w:t>
      </w:r>
      <w:r w:rsidRPr="006D3DF0">
        <w:rPr>
          <w:rFonts w:eastAsia="Calibri"/>
        </w:rPr>
        <w:t xml:space="preserve"> and shall </w:t>
      </w:r>
      <w:r w:rsidR="00C12533" w:rsidRPr="006D3DF0">
        <w:rPr>
          <w:rFonts w:eastAsia="Calibri"/>
        </w:rPr>
        <w:t>have an Initi</w:t>
      </w:r>
      <w:r w:rsidR="0033564D">
        <w:rPr>
          <w:rFonts w:eastAsia="Calibri"/>
        </w:rPr>
        <w:t>al Term until June 30, 27</w:t>
      </w:r>
      <w:r w:rsidR="00C12533" w:rsidRPr="006D3DF0">
        <w:rPr>
          <w:rFonts w:eastAsia="Calibri"/>
        </w:rPr>
        <w:t xml:space="preserve">.  </w:t>
      </w:r>
      <w:r w:rsidR="00B46847" w:rsidRPr="006D3DF0">
        <w:rPr>
          <w:rFonts w:eastAsia="Calibri"/>
        </w:rPr>
        <w:t xml:space="preserve">Thereafter, this Agreement shall continue from year to year unless terminated. </w:t>
      </w:r>
    </w:p>
    <w:p w14:paraId="0000000C" w14:textId="77777777" w:rsidR="00FC2E91" w:rsidRPr="006D3DF0" w:rsidRDefault="00FC2E91">
      <w:pPr>
        <w:rPr>
          <w:rFonts w:eastAsia="Calibri"/>
        </w:rPr>
      </w:pPr>
    </w:p>
    <w:p w14:paraId="0000000D" w14:textId="7961FB3E" w:rsidR="00FC2E91" w:rsidRDefault="008679FC">
      <w:pPr>
        <w:rPr>
          <w:rFonts w:eastAsia="Calibri"/>
          <w:b/>
        </w:rPr>
      </w:pPr>
      <w:r>
        <w:rPr>
          <w:rFonts w:eastAsia="Calibri"/>
          <w:b/>
        </w:rPr>
        <w:t xml:space="preserve">Section 2 – Separate Entity </w:t>
      </w:r>
    </w:p>
    <w:p w14:paraId="3EF07E39" w14:textId="77777777" w:rsidR="008679FC" w:rsidRPr="006D3DF0" w:rsidRDefault="008679FC">
      <w:pPr>
        <w:rPr>
          <w:rFonts w:eastAsia="Calibri"/>
          <w:b/>
        </w:rPr>
      </w:pPr>
    </w:p>
    <w:p w14:paraId="0000000E" w14:textId="1E90910D" w:rsidR="00FC2E91" w:rsidRPr="006D3DF0" w:rsidRDefault="00AC4F0D">
      <w:pPr>
        <w:rPr>
          <w:rFonts w:eastAsia="Calibri"/>
        </w:rPr>
      </w:pPr>
      <w:r w:rsidRPr="006D3DF0">
        <w:rPr>
          <w:rFonts w:eastAsia="Calibri"/>
        </w:rPr>
        <w:t xml:space="preserve">The </w:t>
      </w:r>
      <w:r w:rsidR="00B46847" w:rsidRPr="006D3DF0">
        <w:rPr>
          <w:rFonts w:eastAsia="Calibri"/>
        </w:rPr>
        <w:t>parties</w:t>
      </w:r>
      <w:r w:rsidRPr="006D3DF0">
        <w:rPr>
          <w:rFonts w:eastAsia="Calibri"/>
        </w:rPr>
        <w:t xml:space="preserve"> do not contemplate nor intend to establish a separate legal entity under the terms of this Agreement. </w:t>
      </w:r>
    </w:p>
    <w:p w14:paraId="00000011" w14:textId="77777777" w:rsidR="00FC2E91" w:rsidRPr="006D3DF0" w:rsidRDefault="00FC2E91">
      <w:pPr>
        <w:rPr>
          <w:rFonts w:eastAsia="Calibri"/>
          <w:b/>
        </w:rPr>
      </w:pPr>
    </w:p>
    <w:p w14:paraId="741ED0B2" w14:textId="77777777" w:rsidR="00CC27CD" w:rsidRDefault="008679FC">
      <w:pPr>
        <w:rPr>
          <w:rFonts w:eastAsia="Calibri"/>
          <w:b/>
        </w:rPr>
      </w:pPr>
      <w:r>
        <w:rPr>
          <w:rFonts w:eastAsia="Calibri"/>
          <w:b/>
        </w:rPr>
        <w:t xml:space="preserve">Section 3 – Purpose </w:t>
      </w:r>
    </w:p>
    <w:p w14:paraId="00000012" w14:textId="2E0E42A0" w:rsidR="00FC2E91" w:rsidRPr="006D3DF0" w:rsidRDefault="00AC4F0D">
      <w:pPr>
        <w:rPr>
          <w:rFonts w:eastAsia="Calibri"/>
          <w:b/>
        </w:rPr>
      </w:pPr>
      <w:r w:rsidRPr="006D3DF0">
        <w:rPr>
          <w:rFonts w:eastAsia="Calibri"/>
          <w:b/>
        </w:rPr>
        <w:t> </w:t>
      </w:r>
    </w:p>
    <w:p w14:paraId="00000013" w14:textId="33CC92FE" w:rsidR="00FC2E91" w:rsidRPr="006D3DF0" w:rsidRDefault="00AC4F0D">
      <w:pPr>
        <w:rPr>
          <w:rFonts w:eastAsia="Calibri"/>
        </w:rPr>
      </w:pPr>
      <w:r w:rsidRPr="006D3DF0">
        <w:rPr>
          <w:rFonts w:eastAsia="Calibri"/>
        </w:rPr>
        <w:t xml:space="preserve">This Agreement is for the purpose of jointly providing a School Resource Officer ("SRO") to serve </w:t>
      </w:r>
      <w:r w:rsidR="00B46847" w:rsidRPr="006D3DF0">
        <w:rPr>
          <w:rFonts w:eastAsia="Calibri"/>
        </w:rPr>
        <w:t>the schools of</w:t>
      </w:r>
      <w:r w:rsidRPr="006D3DF0">
        <w:rPr>
          <w:rFonts w:eastAsia="Calibri"/>
        </w:rPr>
        <w:t xml:space="preserve"> School District.</w:t>
      </w:r>
    </w:p>
    <w:p w14:paraId="00000014" w14:textId="77777777" w:rsidR="00FC2E91" w:rsidRPr="006D3DF0" w:rsidRDefault="00FC2E91">
      <w:pPr>
        <w:rPr>
          <w:rFonts w:eastAsia="Calibri"/>
        </w:rPr>
      </w:pPr>
    </w:p>
    <w:p w14:paraId="00000015" w14:textId="1374852E" w:rsidR="00FC2E91" w:rsidRDefault="00CC27CD">
      <w:pPr>
        <w:rPr>
          <w:rFonts w:eastAsia="Calibri"/>
          <w:b/>
        </w:rPr>
      </w:pPr>
      <w:r>
        <w:rPr>
          <w:rFonts w:eastAsia="Calibri"/>
          <w:b/>
        </w:rPr>
        <w:t>Section 4 – Manner of Financing</w:t>
      </w:r>
    </w:p>
    <w:p w14:paraId="7825DFE4" w14:textId="77777777" w:rsidR="00CC27CD" w:rsidRPr="006D3DF0" w:rsidRDefault="00CC27CD">
      <w:pPr>
        <w:rPr>
          <w:rFonts w:eastAsia="Calibri"/>
          <w:b/>
        </w:rPr>
      </w:pPr>
    </w:p>
    <w:p w14:paraId="5AA75DAB" w14:textId="6A1ABC34" w:rsidR="00566FF8" w:rsidRPr="006D3DF0" w:rsidRDefault="00AC4F0D" w:rsidP="00566FF8">
      <w:pPr>
        <w:rPr>
          <w:rFonts w:eastAsia="Calibri"/>
        </w:rPr>
      </w:pPr>
      <w:r w:rsidRPr="006D3DF0">
        <w:rPr>
          <w:rFonts w:eastAsia="Calibri"/>
        </w:rPr>
        <w:t>This Agreement and the matters contemplated herein shall not receive separate financing nor shall a separate budget be required. Each party shall be responsible for its own obligations under this Agreement.</w:t>
      </w:r>
      <w:r w:rsidR="00B46847" w:rsidRPr="006D3DF0">
        <w:rPr>
          <w:rFonts w:eastAsia="Calibri"/>
        </w:rPr>
        <w:t xml:space="preserve">  </w:t>
      </w:r>
      <w:r w:rsidRPr="0061660B">
        <w:rPr>
          <w:rFonts w:eastAsia="Calibri"/>
        </w:rPr>
        <w:t xml:space="preserve">City shall budget and be responsible for </w:t>
      </w:r>
      <w:r w:rsidR="00B30A29" w:rsidRPr="0061660B">
        <w:rPr>
          <w:rFonts w:eastAsia="Calibri"/>
        </w:rPr>
        <w:t>initially paying the</w:t>
      </w:r>
      <w:r w:rsidR="00B93F84" w:rsidRPr="0061660B">
        <w:rPr>
          <w:rFonts w:eastAsia="Calibri"/>
        </w:rPr>
        <w:t xml:space="preserve"> expenses</w:t>
      </w:r>
      <w:r w:rsidRPr="0061660B">
        <w:rPr>
          <w:rFonts w:eastAsia="Calibri"/>
        </w:rPr>
        <w:t xml:space="preserve"> related to the employment of the SRO</w:t>
      </w:r>
      <w:r w:rsidR="00B93F84" w:rsidRPr="0061660B">
        <w:rPr>
          <w:rFonts w:eastAsia="Calibri"/>
        </w:rPr>
        <w:t xml:space="preserve">.  All payments and expenses related to SRO’s employment include without limitation wages, benefits, taxes, </w:t>
      </w:r>
      <w:r w:rsidR="00593EC7" w:rsidRPr="0061660B">
        <w:rPr>
          <w:rFonts w:eastAsia="Calibri"/>
        </w:rPr>
        <w:t xml:space="preserve">uniforms, </w:t>
      </w:r>
      <w:r w:rsidR="00B93F84" w:rsidRPr="0061660B">
        <w:rPr>
          <w:rFonts w:eastAsia="Calibri"/>
        </w:rPr>
        <w:t>equipment, vehicle, and training</w:t>
      </w:r>
      <w:r w:rsidR="00B30A29" w:rsidRPr="0061660B">
        <w:rPr>
          <w:rFonts w:eastAsia="Calibri"/>
        </w:rPr>
        <w:t xml:space="preserve"> jointly approved by both parties</w:t>
      </w:r>
      <w:r w:rsidR="00B93F84" w:rsidRPr="0061660B">
        <w:rPr>
          <w:rFonts w:eastAsia="Calibri"/>
        </w:rPr>
        <w:t xml:space="preserve"> (collectively “SRO Expenses”)</w:t>
      </w:r>
      <w:r w:rsidRPr="0061660B">
        <w:rPr>
          <w:rFonts w:eastAsia="Calibri"/>
        </w:rPr>
        <w:t>.</w:t>
      </w:r>
      <w:r w:rsidRPr="006D3DF0">
        <w:rPr>
          <w:rFonts w:eastAsia="Calibri"/>
        </w:rPr>
        <w:t xml:space="preserve"> </w:t>
      </w:r>
      <w:r w:rsidR="00B46847" w:rsidRPr="006D3DF0">
        <w:rPr>
          <w:rFonts w:eastAsia="Calibri"/>
        </w:rPr>
        <w:t xml:space="preserve"> </w:t>
      </w:r>
      <w:r w:rsidRPr="006D3DF0">
        <w:rPr>
          <w:rFonts w:eastAsia="Calibri"/>
        </w:rPr>
        <w:t>City shall send an invoice</w:t>
      </w:r>
      <w:r w:rsidR="004B00DE" w:rsidRPr="006D3DF0">
        <w:rPr>
          <w:rFonts w:eastAsia="Calibri"/>
        </w:rPr>
        <w:t xml:space="preserve"> consistent with the terms of this Agreement</w:t>
      </w:r>
      <w:r w:rsidRPr="006D3DF0">
        <w:rPr>
          <w:rFonts w:eastAsia="Calibri"/>
        </w:rPr>
        <w:t xml:space="preserve"> to School District</w:t>
      </w:r>
      <w:r w:rsidR="0099413E">
        <w:rPr>
          <w:rFonts w:eastAsia="Calibri"/>
        </w:rPr>
        <w:t xml:space="preserve"> and County</w:t>
      </w:r>
      <w:r w:rsidR="00B46847" w:rsidRPr="006D3DF0">
        <w:rPr>
          <w:rFonts w:eastAsia="Calibri"/>
        </w:rPr>
        <w:t xml:space="preserve"> </w:t>
      </w:r>
      <w:r w:rsidRPr="006D3DF0">
        <w:rPr>
          <w:rFonts w:eastAsia="Calibri"/>
        </w:rPr>
        <w:t xml:space="preserve">on an annual basis following the completion of </w:t>
      </w:r>
      <w:r w:rsidR="004B00DE" w:rsidRPr="006D3DF0">
        <w:rPr>
          <w:rFonts w:eastAsia="Calibri"/>
        </w:rPr>
        <w:t>each</w:t>
      </w:r>
      <w:r w:rsidR="00B46847" w:rsidRPr="006D3DF0">
        <w:rPr>
          <w:rFonts w:eastAsia="Calibri"/>
        </w:rPr>
        <w:t xml:space="preserve"> </w:t>
      </w:r>
      <w:r w:rsidRPr="006D3DF0">
        <w:rPr>
          <w:rFonts w:eastAsia="Calibri"/>
        </w:rPr>
        <w:t>school year</w:t>
      </w:r>
      <w:r w:rsidR="004B00DE" w:rsidRPr="006D3DF0">
        <w:rPr>
          <w:rFonts w:eastAsia="Calibri"/>
        </w:rPr>
        <w:t xml:space="preserve"> – beginning</w:t>
      </w:r>
      <w:r w:rsidR="0033564D">
        <w:rPr>
          <w:rFonts w:eastAsia="Calibri"/>
        </w:rPr>
        <w:t xml:space="preserve"> with</w:t>
      </w:r>
      <w:r w:rsidR="004B00DE" w:rsidRPr="006D3DF0">
        <w:rPr>
          <w:rFonts w:eastAsia="Calibri"/>
        </w:rPr>
        <w:t xml:space="preserve"> the 202</w:t>
      </w:r>
      <w:r w:rsidR="00117501">
        <w:rPr>
          <w:rFonts w:eastAsia="Calibri"/>
        </w:rPr>
        <w:t>4</w:t>
      </w:r>
      <w:r w:rsidR="000942FB">
        <w:rPr>
          <w:rFonts w:eastAsia="Calibri"/>
        </w:rPr>
        <w:t>-</w:t>
      </w:r>
      <w:r w:rsidR="0033564D">
        <w:rPr>
          <w:rFonts w:eastAsia="Calibri"/>
        </w:rPr>
        <w:t>202</w:t>
      </w:r>
      <w:r w:rsidR="00117501">
        <w:rPr>
          <w:rFonts w:eastAsia="Calibri"/>
        </w:rPr>
        <w:t>5</w:t>
      </w:r>
      <w:r w:rsidR="004B00DE" w:rsidRPr="006D3DF0">
        <w:rPr>
          <w:rFonts w:eastAsia="Calibri"/>
        </w:rPr>
        <w:t xml:space="preserve"> school year, which is the fiscal year beginning July 1, 202</w:t>
      </w:r>
      <w:r w:rsidR="00117501">
        <w:rPr>
          <w:rFonts w:eastAsia="Calibri"/>
        </w:rPr>
        <w:t xml:space="preserve">4.  </w:t>
      </w:r>
      <w:r w:rsidR="004B00DE" w:rsidRPr="006D3DF0">
        <w:rPr>
          <w:rFonts w:eastAsia="Calibri"/>
        </w:rPr>
        <w:t>School District</w:t>
      </w:r>
      <w:r w:rsidR="0099413E">
        <w:rPr>
          <w:rFonts w:eastAsia="Calibri"/>
        </w:rPr>
        <w:t xml:space="preserve"> and County</w:t>
      </w:r>
      <w:r w:rsidR="004B00DE" w:rsidRPr="006D3DF0">
        <w:rPr>
          <w:rFonts w:eastAsia="Calibri"/>
        </w:rPr>
        <w:t xml:space="preserve"> shall pay City the full amount of City’s invoice for SRO </w:t>
      </w:r>
      <w:r w:rsidR="00B93F84">
        <w:rPr>
          <w:rFonts w:eastAsia="Calibri"/>
        </w:rPr>
        <w:t>Expenses</w:t>
      </w:r>
      <w:r w:rsidR="004B00DE" w:rsidRPr="006D3DF0">
        <w:rPr>
          <w:rFonts w:eastAsia="Calibri"/>
        </w:rPr>
        <w:t xml:space="preserve"> within thirty (30) days of receiving such invoice.  </w:t>
      </w:r>
      <w:r w:rsidR="00566FF8" w:rsidRPr="006D3DF0">
        <w:rPr>
          <w:rFonts w:eastAsia="Calibri"/>
        </w:rPr>
        <w:t>If this Agreement is terminated in the middle of a school year (defined as July 1</w:t>
      </w:r>
      <w:r w:rsidR="0033564D" w:rsidRPr="0033564D">
        <w:rPr>
          <w:rFonts w:eastAsia="Calibri"/>
          <w:vertAlign w:val="superscript"/>
        </w:rPr>
        <w:t>st</w:t>
      </w:r>
      <w:r w:rsidR="0033564D">
        <w:rPr>
          <w:rFonts w:eastAsia="Calibri"/>
        </w:rPr>
        <w:t xml:space="preserve"> </w:t>
      </w:r>
      <w:r w:rsidR="00566FF8" w:rsidRPr="006D3DF0">
        <w:rPr>
          <w:rFonts w:eastAsia="Calibri"/>
        </w:rPr>
        <w:t>to June 30</w:t>
      </w:r>
      <w:r w:rsidR="0033564D" w:rsidRPr="0033564D">
        <w:rPr>
          <w:rFonts w:eastAsia="Calibri"/>
          <w:vertAlign w:val="superscript"/>
        </w:rPr>
        <w:t>th</w:t>
      </w:r>
      <w:r w:rsidR="00566FF8" w:rsidRPr="006D3DF0">
        <w:rPr>
          <w:rFonts w:eastAsia="Calibri"/>
        </w:rPr>
        <w:t>), the parties agree to prorate the payment per day from the beginning of the school year</w:t>
      </w:r>
      <w:r w:rsidR="004555C6">
        <w:rPr>
          <w:rFonts w:eastAsia="Calibri"/>
        </w:rPr>
        <w:t xml:space="preserve"> until the date of termination</w:t>
      </w:r>
      <w:r w:rsidR="00566FF8" w:rsidRPr="006D3DF0">
        <w:rPr>
          <w:rFonts w:eastAsia="Calibri"/>
        </w:rPr>
        <w:t>.</w:t>
      </w:r>
      <w:r w:rsidR="004555C6">
        <w:rPr>
          <w:rFonts w:eastAsia="Calibri"/>
        </w:rPr>
        <w:t xml:space="preserve">  If</w:t>
      </w:r>
      <w:r w:rsidR="00117501">
        <w:rPr>
          <w:rFonts w:eastAsia="Calibri"/>
        </w:rPr>
        <w:t xml:space="preserve"> School District</w:t>
      </w:r>
      <w:r w:rsidR="00715892">
        <w:rPr>
          <w:rFonts w:eastAsia="Calibri"/>
        </w:rPr>
        <w:t xml:space="preserve"> or County</w:t>
      </w:r>
      <w:r w:rsidR="004555C6">
        <w:rPr>
          <w:rFonts w:eastAsia="Calibri"/>
        </w:rPr>
        <w:t xml:space="preserve"> terminate</w:t>
      </w:r>
      <w:r w:rsidR="00715892">
        <w:rPr>
          <w:rFonts w:eastAsia="Calibri"/>
        </w:rPr>
        <w:t>s</w:t>
      </w:r>
      <w:r w:rsidR="00117501">
        <w:rPr>
          <w:rFonts w:eastAsia="Calibri"/>
        </w:rPr>
        <w:t xml:space="preserve"> this Agreement</w:t>
      </w:r>
      <w:r w:rsidR="004555C6">
        <w:rPr>
          <w:rFonts w:eastAsia="Calibri"/>
        </w:rPr>
        <w:t xml:space="preserve"> during the school year, then in addition to the prorated payment set forth in this section, School District</w:t>
      </w:r>
      <w:r w:rsidR="00715892">
        <w:rPr>
          <w:rFonts w:eastAsia="Calibri"/>
        </w:rPr>
        <w:t xml:space="preserve"> or County, whichever entity terminates the Agreement,</w:t>
      </w:r>
      <w:r w:rsidR="004555C6">
        <w:rPr>
          <w:rFonts w:eastAsia="Calibri"/>
        </w:rPr>
        <w:t xml:space="preserve"> shall pay one-half of SRO Expenses for </w:t>
      </w:r>
      <w:r w:rsidR="00DC7C26">
        <w:rPr>
          <w:rFonts w:eastAsia="Calibri"/>
        </w:rPr>
        <w:t>ninety</w:t>
      </w:r>
      <w:r w:rsidR="004555C6">
        <w:rPr>
          <w:rFonts w:eastAsia="Calibri"/>
        </w:rPr>
        <w:t xml:space="preserve"> (</w:t>
      </w:r>
      <w:r w:rsidR="00DC7C26">
        <w:rPr>
          <w:rFonts w:eastAsia="Calibri"/>
        </w:rPr>
        <w:t>9</w:t>
      </w:r>
      <w:r w:rsidR="004555C6">
        <w:rPr>
          <w:rFonts w:eastAsia="Calibri"/>
        </w:rPr>
        <w:t>0) additional days or until the end of the term whichever occurs earlier.</w:t>
      </w:r>
      <w:r w:rsidR="00566FF8" w:rsidRPr="006D3DF0">
        <w:rPr>
          <w:rFonts w:eastAsia="Calibri"/>
        </w:rPr>
        <w:t xml:space="preserve"> </w:t>
      </w:r>
    </w:p>
    <w:p w14:paraId="7BC98DB8" w14:textId="77777777" w:rsidR="00DC69C3" w:rsidRPr="006D3DF0" w:rsidRDefault="00DC69C3">
      <w:pPr>
        <w:rPr>
          <w:rFonts w:eastAsia="Calibri"/>
        </w:rPr>
      </w:pPr>
    </w:p>
    <w:p w14:paraId="00000017" w14:textId="594F7950" w:rsidR="00FC2E91" w:rsidRPr="006D3DF0" w:rsidRDefault="00B93F84" w:rsidP="00566FF8">
      <w:pPr>
        <w:rPr>
          <w:rFonts w:eastAsia="Calibri"/>
        </w:rPr>
      </w:pPr>
      <w:r>
        <w:rPr>
          <w:rFonts w:eastAsia="Calibri"/>
        </w:rPr>
        <w:t xml:space="preserve">SRO’s Expenses </w:t>
      </w:r>
      <w:r w:rsidR="00715892">
        <w:rPr>
          <w:rFonts w:eastAsia="Calibri"/>
        </w:rPr>
        <w:t>shall be</w:t>
      </w:r>
      <w:r>
        <w:rPr>
          <w:rFonts w:eastAsia="Calibri"/>
        </w:rPr>
        <w:t xml:space="preserve"> paid equally by School District</w:t>
      </w:r>
      <w:r w:rsidR="00715892">
        <w:rPr>
          <w:rFonts w:eastAsia="Calibri"/>
        </w:rPr>
        <w:t xml:space="preserve">, </w:t>
      </w:r>
      <w:r>
        <w:rPr>
          <w:rFonts w:eastAsia="Calibri"/>
        </w:rPr>
        <w:t>City</w:t>
      </w:r>
      <w:r w:rsidR="00715892">
        <w:rPr>
          <w:rFonts w:eastAsia="Calibri"/>
        </w:rPr>
        <w:t>, and County</w:t>
      </w:r>
      <w:r>
        <w:rPr>
          <w:rFonts w:eastAsia="Calibri"/>
        </w:rPr>
        <w:t>.</w:t>
      </w:r>
      <w:r w:rsidR="00593EC7">
        <w:rPr>
          <w:rFonts w:eastAsia="Calibri"/>
        </w:rPr>
        <w:t xml:space="preserve">  SRO’s salary and benefits will be consistent with the salary and benefits City pays City police officers unless School District</w:t>
      </w:r>
      <w:r w:rsidR="00715892">
        <w:rPr>
          <w:rFonts w:eastAsia="Calibri"/>
        </w:rPr>
        <w:t xml:space="preserve">, </w:t>
      </w:r>
      <w:r w:rsidR="00593EC7">
        <w:rPr>
          <w:rFonts w:eastAsia="Calibri"/>
        </w:rPr>
        <w:t>City</w:t>
      </w:r>
      <w:r w:rsidR="00715892">
        <w:rPr>
          <w:rFonts w:eastAsia="Calibri"/>
        </w:rPr>
        <w:t>, and County</w:t>
      </w:r>
      <w:r w:rsidR="00593EC7">
        <w:rPr>
          <w:rFonts w:eastAsia="Calibri"/>
        </w:rPr>
        <w:t xml:space="preserve"> agree in writing to a different salary and benefit package for SRO. </w:t>
      </w:r>
    </w:p>
    <w:p w14:paraId="2F965BBC" w14:textId="77777777" w:rsidR="009F159C" w:rsidRPr="006D3DF0" w:rsidRDefault="009F159C">
      <w:pPr>
        <w:rPr>
          <w:rFonts w:eastAsia="Calibri"/>
        </w:rPr>
      </w:pPr>
    </w:p>
    <w:p w14:paraId="00000019" w14:textId="6DEF4F1C" w:rsidR="00FC2E91" w:rsidRDefault="00CC27CD">
      <w:pPr>
        <w:rPr>
          <w:rFonts w:eastAsia="Calibri"/>
          <w:b/>
        </w:rPr>
      </w:pPr>
      <w:r>
        <w:rPr>
          <w:rFonts w:eastAsia="Calibri"/>
          <w:b/>
        </w:rPr>
        <w:t xml:space="preserve">Section 5 – Joint Administrator </w:t>
      </w:r>
    </w:p>
    <w:p w14:paraId="10BADEA2" w14:textId="77777777" w:rsidR="00CC27CD" w:rsidRPr="006D3DF0" w:rsidRDefault="00CC27CD">
      <w:pPr>
        <w:rPr>
          <w:rFonts w:eastAsia="Calibri"/>
          <w:b/>
        </w:rPr>
      </w:pPr>
    </w:p>
    <w:p w14:paraId="0000001A" w14:textId="79B740F1" w:rsidR="00FC2E91" w:rsidRPr="006D3DF0" w:rsidRDefault="00AC4F0D">
      <w:pPr>
        <w:rPr>
          <w:rFonts w:eastAsia="Calibri"/>
        </w:rPr>
      </w:pPr>
      <w:r w:rsidRPr="006D3DF0">
        <w:rPr>
          <w:rFonts w:eastAsia="Calibri"/>
        </w:rPr>
        <w:t>Pursuant to Utah Code Ann</w:t>
      </w:r>
      <w:r w:rsidR="004A5373">
        <w:rPr>
          <w:rFonts w:eastAsia="Calibri"/>
        </w:rPr>
        <w:t>. §</w:t>
      </w:r>
      <w:r w:rsidRPr="006D3DF0">
        <w:rPr>
          <w:rFonts w:eastAsia="Calibri"/>
        </w:rPr>
        <w:t xml:space="preserve"> 11-13-101, et seq., the parties agree that School District shall act as the joint administrator responsible for this Agreement. </w:t>
      </w:r>
      <w:r w:rsidRPr="0061660B">
        <w:rPr>
          <w:rFonts w:eastAsia="Calibri"/>
        </w:rPr>
        <w:t>The designated SRO</w:t>
      </w:r>
      <w:r w:rsidR="00D953E7" w:rsidRPr="0061660B">
        <w:rPr>
          <w:rFonts w:eastAsia="Calibri"/>
        </w:rPr>
        <w:t xml:space="preserve"> is an employee of City but</w:t>
      </w:r>
      <w:r w:rsidRPr="0061660B">
        <w:rPr>
          <w:rFonts w:eastAsia="Calibri"/>
        </w:rPr>
        <w:t xml:space="preserve"> shall </w:t>
      </w:r>
      <w:r w:rsidR="00D953E7" w:rsidRPr="0061660B">
        <w:rPr>
          <w:rFonts w:eastAsia="Calibri"/>
        </w:rPr>
        <w:t xml:space="preserve">also </w:t>
      </w:r>
      <w:r w:rsidRPr="0061660B">
        <w:rPr>
          <w:rFonts w:eastAsia="Calibri"/>
        </w:rPr>
        <w:t xml:space="preserve">be considered a school official under this </w:t>
      </w:r>
      <w:r w:rsidR="00D953E7" w:rsidRPr="0061660B">
        <w:rPr>
          <w:rFonts w:eastAsia="Calibri"/>
        </w:rPr>
        <w:t>A</w:t>
      </w:r>
      <w:r w:rsidRPr="0061660B">
        <w:rPr>
          <w:rFonts w:eastAsia="Calibri"/>
        </w:rPr>
        <w:t xml:space="preserve">greement. </w:t>
      </w:r>
      <w:r w:rsidR="00D953E7" w:rsidRPr="0061660B">
        <w:rPr>
          <w:rFonts w:eastAsia="Calibri"/>
        </w:rPr>
        <w:t xml:space="preserve"> </w:t>
      </w:r>
      <w:r w:rsidRPr="0061660B">
        <w:rPr>
          <w:rFonts w:eastAsia="Calibri"/>
        </w:rPr>
        <w:t>This Agreement does not anticipate nor provide for any organizational changes in</w:t>
      </w:r>
      <w:r w:rsidR="00D953E7" w:rsidRPr="0061660B">
        <w:rPr>
          <w:rFonts w:eastAsia="Calibri"/>
        </w:rPr>
        <w:t xml:space="preserve"> School District</w:t>
      </w:r>
      <w:r w:rsidR="00715892">
        <w:rPr>
          <w:rFonts w:eastAsia="Calibri"/>
        </w:rPr>
        <w:t xml:space="preserve">, </w:t>
      </w:r>
      <w:r w:rsidR="00F65376" w:rsidRPr="0061660B">
        <w:rPr>
          <w:rFonts w:eastAsia="Calibri"/>
        </w:rPr>
        <w:t>City</w:t>
      </w:r>
      <w:r w:rsidR="00715892">
        <w:rPr>
          <w:rFonts w:eastAsia="Calibri"/>
        </w:rPr>
        <w:t>, or County</w:t>
      </w:r>
      <w:r w:rsidRPr="0061660B">
        <w:rPr>
          <w:rFonts w:eastAsia="Calibri"/>
        </w:rPr>
        <w:t xml:space="preserve">. </w:t>
      </w:r>
      <w:r w:rsidR="00D953E7" w:rsidRPr="0061660B">
        <w:rPr>
          <w:rFonts w:eastAsia="Calibri"/>
        </w:rPr>
        <w:t xml:space="preserve"> </w:t>
      </w:r>
      <w:r w:rsidR="00DB4CCD" w:rsidRPr="0061660B">
        <w:rPr>
          <w:rFonts w:eastAsia="Calibri"/>
        </w:rPr>
        <w:lastRenderedPageBreak/>
        <w:t>School District Superintendent and Chief of Police or their designees shall work together to handle issues involving the SRO.</w:t>
      </w:r>
      <w:r w:rsidR="00F84885">
        <w:rPr>
          <w:rFonts w:eastAsia="Calibri"/>
        </w:rPr>
        <w:t xml:space="preserve">  For purposes of this Agreement, school district administration means the Superintendent</w:t>
      </w:r>
      <w:r w:rsidR="00D5198E">
        <w:rPr>
          <w:rFonts w:eastAsia="Calibri"/>
        </w:rPr>
        <w:t>, school principals,</w:t>
      </w:r>
      <w:r w:rsidR="00F84885">
        <w:rPr>
          <w:rFonts w:eastAsia="Calibri"/>
        </w:rPr>
        <w:t xml:space="preserve"> or </w:t>
      </w:r>
      <w:r w:rsidR="00D5198E">
        <w:rPr>
          <w:rFonts w:eastAsia="Calibri"/>
        </w:rPr>
        <w:t>their</w:t>
      </w:r>
      <w:r w:rsidR="00F84885">
        <w:rPr>
          <w:rFonts w:eastAsia="Calibri"/>
        </w:rPr>
        <w:t xml:space="preserve"> designee</w:t>
      </w:r>
      <w:r w:rsidR="00D5198E">
        <w:rPr>
          <w:rFonts w:eastAsia="Calibri"/>
        </w:rPr>
        <w:t>s</w:t>
      </w:r>
      <w:r w:rsidR="00F84885">
        <w:rPr>
          <w:rFonts w:eastAsia="Calibri"/>
        </w:rPr>
        <w:t xml:space="preserve">.  </w:t>
      </w:r>
      <w:r w:rsidR="00DB4CCD" w:rsidRPr="0061660B">
        <w:rPr>
          <w:rFonts w:eastAsia="Calibri"/>
        </w:rPr>
        <w:t>In the event the School District Superintendent or City Police Chief</w:t>
      </w:r>
      <w:r w:rsidR="00DB4CCD">
        <w:rPr>
          <w:rFonts w:eastAsia="Calibri"/>
        </w:rPr>
        <w:t xml:space="preserve"> cannot agree on a matter involving the SRO, then they shall</w:t>
      </w:r>
      <w:r w:rsidR="00D5198E">
        <w:rPr>
          <w:rFonts w:eastAsia="Calibri"/>
        </w:rPr>
        <w:t xml:space="preserve"> meet in-person to discuss the matter</w:t>
      </w:r>
      <w:r w:rsidR="00F26701">
        <w:rPr>
          <w:rFonts w:eastAsia="Calibri"/>
        </w:rPr>
        <w:t>.  If the Superintendent and Police of Chief cannot agree on a resolution to the dispute, then the City shall make the final decision.  School District has a right to remove an SRO from any or all schools at any time</w:t>
      </w:r>
      <w:r w:rsidR="00715892">
        <w:rPr>
          <w:rFonts w:eastAsia="Calibri"/>
        </w:rPr>
        <w:t xml:space="preserve"> for just cause</w:t>
      </w:r>
      <w:r w:rsidR="00F26701">
        <w:rPr>
          <w:rFonts w:eastAsia="Calibri"/>
        </w:rPr>
        <w:t>.</w:t>
      </w:r>
      <w:r w:rsidR="00C705FB">
        <w:rPr>
          <w:rFonts w:eastAsia="Calibri"/>
        </w:rPr>
        <w:t xml:space="preserve"> </w:t>
      </w:r>
    </w:p>
    <w:p w14:paraId="0000001B" w14:textId="77777777" w:rsidR="00FC2E91" w:rsidRPr="006D3DF0" w:rsidRDefault="00FC2E91">
      <w:pPr>
        <w:rPr>
          <w:rFonts w:eastAsia="Calibri"/>
        </w:rPr>
      </w:pPr>
    </w:p>
    <w:p w14:paraId="0000001C" w14:textId="255759D5" w:rsidR="00FC2E91" w:rsidRDefault="00CC27CD">
      <w:pPr>
        <w:rPr>
          <w:rFonts w:eastAsia="Calibri"/>
          <w:b/>
        </w:rPr>
      </w:pPr>
      <w:r>
        <w:rPr>
          <w:rFonts w:eastAsia="Calibri"/>
          <w:b/>
        </w:rPr>
        <w:t xml:space="preserve">Section 6 – Filing of Agreement </w:t>
      </w:r>
    </w:p>
    <w:p w14:paraId="231E17D3" w14:textId="77777777" w:rsidR="00CC27CD" w:rsidRPr="006D3DF0" w:rsidRDefault="00CC27CD">
      <w:pPr>
        <w:rPr>
          <w:rFonts w:eastAsia="Calibri"/>
          <w:b/>
        </w:rPr>
      </w:pPr>
    </w:p>
    <w:p w14:paraId="0000001D" w14:textId="1ED1B07D" w:rsidR="00FC2E91" w:rsidRPr="006D3DF0" w:rsidRDefault="00AC4F0D">
      <w:pPr>
        <w:rPr>
          <w:rFonts w:eastAsia="Calibri"/>
        </w:rPr>
      </w:pPr>
      <w:r w:rsidRPr="006D3DF0">
        <w:rPr>
          <w:rFonts w:eastAsia="Calibri"/>
        </w:rPr>
        <w:t xml:space="preserve">A copy of this Agreement shall be placed on file </w:t>
      </w:r>
      <w:r w:rsidR="003306B9" w:rsidRPr="006D3DF0">
        <w:rPr>
          <w:rFonts w:eastAsia="Calibri"/>
        </w:rPr>
        <w:t xml:space="preserve">with </w:t>
      </w:r>
      <w:r w:rsidRPr="006D3DF0">
        <w:rPr>
          <w:rFonts w:eastAsia="Calibri"/>
        </w:rPr>
        <w:t xml:space="preserve">the </w:t>
      </w:r>
      <w:r w:rsidR="00715892">
        <w:rPr>
          <w:rFonts w:eastAsia="Calibri"/>
        </w:rPr>
        <w:t xml:space="preserve">County Clerk, </w:t>
      </w:r>
      <w:r w:rsidRPr="006D3DF0">
        <w:rPr>
          <w:rFonts w:eastAsia="Calibri"/>
        </w:rPr>
        <w:t xml:space="preserve">City </w:t>
      </w:r>
      <w:r w:rsidR="003306B9" w:rsidRPr="006D3DF0">
        <w:rPr>
          <w:rFonts w:eastAsia="Calibri"/>
        </w:rPr>
        <w:t>Recorder</w:t>
      </w:r>
      <w:r w:rsidR="00715892">
        <w:rPr>
          <w:rFonts w:eastAsia="Calibri"/>
        </w:rPr>
        <w:t>,</w:t>
      </w:r>
      <w:r w:rsidR="00E631D5">
        <w:rPr>
          <w:rFonts w:eastAsia="Calibri"/>
        </w:rPr>
        <w:t xml:space="preserve"> and</w:t>
      </w:r>
      <w:r w:rsidR="003306B9" w:rsidRPr="006D3DF0">
        <w:rPr>
          <w:rFonts w:eastAsia="Calibri"/>
        </w:rPr>
        <w:t xml:space="preserve"> </w:t>
      </w:r>
      <w:r w:rsidRPr="006D3DF0">
        <w:rPr>
          <w:rFonts w:eastAsia="Calibri"/>
        </w:rPr>
        <w:t>the Business Administrator of the School District and shall remain on file for public inspection during the term of this Agreement. </w:t>
      </w:r>
    </w:p>
    <w:p w14:paraId="0000001E" w14:textId="77777777" w:rsidR="00FC2E91" w:rsidRPr="006D3DF0" w:rsidRDefault="00FC2E91">
      <w:pPr>
        <w:rPr>
          <w:rFonts w:eastAsia="Calibri"/>
        </w:rPr>
      </w:pPr>
    </w:p>
    <w:p w14:paraId="00000020" w14:textId="02F4D132" w:rsidR="00FC2E91" w:rsidRDefault="00CC27CD">
      <w:pPr>
        <w:rPr>
          <w:rFonts w:eastAsia="Calibri"/>
          <w:b/>
          <w:bCs/>
        </w:rPr>
      </w:pPr>
      <w:r>
        <w:rPr>
          <w:rFonts w:eastAsia="Calibri"/>
          <w:b/>
          <w:bCs/>
        </w:rPr>
        <w:t xml:space="preserve">Section 7 – Acquiring, Holding, &amp; Disposal of Property </w:t>
      </w:r>
    </w:p>
    <w:p w14:paraId="050A295C" w14:textId="77777777" w:rsidR="00CC27CD" w:rsidRPr="00E631D5" w:rsidRDefault="00CC27CD">
      <w:pPr>
        <w:rPr>
          <w:rFonts w:eastAsia="Calibri"/>
          <w:b/>
          <w:bCs/>
        </w:rPr>
      </w:pPr>
    </w:p>
    <w:p w14:paraId="20CF5842" w14:textId="6590EE89" w:rsidR="00A01D96" w:rsidRPr="00E631D5" w:rsidRDefault="00E631D5" w:rsidP="00E35BE2">
      <w:pPr>
        <w:ind w:firstLine="720"/>
        <w:rPr>
          <w:rFonts w:eastAsia="Calibri"/>
        </w:rPr>
      </w:pPr>
      <w:r w:rsidRPr="00E631D5">
        <w:rPr>
          <w:rFonts w:eastAsia="Calibri"/>
        </w:rPr>
        <w:t>A.</w:t>
      </w:r>
      <w:r>
        <w:rPr>
          <w:rFonts w:eastAsia="Calibri"/>
        </w:rPr>
        <w:tab/>
      </w:r>
      <w:r w:rsidR="00DB2912" w:rsidRPr="00E631D5">
        <w:rPr>
          <w:rFonts w:eastAsia="Calibri"/>
        </w:rPr>
        <w:t xml:space="preserve">No real property shall be acquired under the terms of this Agreement.  </w:t>
      </w:r>
    </w:p>
    <w:p w14:paraId="4E0DA974" w14:textId="77777777" w:rsidR="00A01D96" w:rsidRPr="006D3DF0" w:rsidRDefault="00A01D96">
      <w:pPr>
        <w:rPr>
          <w:rFonts w:eastAsia="Calibri"/>
        </w:rPr>
      </w:pPr>
    </w:p>
    <w:p w14:paraId="00000021" w14:textId="1FAA3D4A" w:rsidR="00FC2E91" w:rsidRPr="006D3DF0" w:rsidRDefault="00E631D5" w:rsidP="00E35BE2">
      <w:pPr>
        <w:ind w:left="1440" w:hanging="720"/>
        <w:rPr>
          <w:rFonts w:eastAsia="Calibri"/>
        </w:rPr>
      </w:pPr>
      <w:r>
        <w:rPr>
          <w:rFonts w:eastAsia="Calibri"/>
        </w:rPr>
        <w:t>B.</w:t>
      </w:r>
      <w:r>
        <w:rPr>
          <w:rFonts w:eastAsia="Calibri"/>
        </w:rPr>
        <w:tab/>
      </w:r>
      <w:r w:rsidR="00DB4CCD">
        <w:rPr>
          <w:rFonts w:eastAsia="Calibri"/>
        </w:rPr>
        <w:t>If a party chooses to purchase or acquire personal property or equipment for the SRO</w:t>
      </w:r>
      <w:r w:rsidR="00B30A29">
        <w:rPr>
          <w:rFonts w:eastAsia="Calibri"/>
        </w:rPr>
        <w:t xml:space="preserve"> and such personal property or equipment</w:t>
      </w:r>
      <w:r w:rsidR="00DB4CCD">
        <w:rPr>
          <w:rFonts w:eastAsia="Calibri"/>
        </w:rPr>
        <w:t xml:space="preserve"> </w:t>
      </w:r>
      <w:r w:rsidR="00B30A29">
        <w:rPr>
          <w:rFonts w:eastAsia="Calibri"/>
        </w:rPr>
        <w:t>does not qualify as SRO Expenses,</w:t>
      </w:r>
      <w:r w:rsidR="00DB4CCD">
        <w:rPr>
          <w:rFonts w:eastAsia="Calibri"/>
        </w:rPr>
        <w:t xml:space="preserve"> then a</w:t>
      </w:r>
      <w:r w:rsidR="00082B6D">
        <w:rPr>
          <w:rFonts w:eastAsia="Calibri"/>
        </w:rPr>
        <w:t>t its discretion, a</w:t>
      </w:r>
      <w:r w:rsidR="00DB2912" w:rsidRPr="006D3DF0">
        <w:rPr>
          <w:rFonts w:eastAsia="Calibri"/>
        </w:rPr>
        <w:t xml:space="preserve"> party may purchase</w:t>
      </w:r>
      <w:r w:rsidR="00E23F71" w:rsidRPr="006D3DF0">
        <w:rPr>
          <w:rFonts w:eastAsia="Calibri"/>
        </w:rPr>
        <w:t xml:space="preserve"> or acquir</w:t>
      </w:r>
      <w:r w:rsidR="00082B6D">
        <w:rPr>
          <w:rFonts w:eastAsia="Calibri"/>
        </w:rPr>
        <w:t>e</w:t>
      </w:r>
      <w:r w:rsidR="00A01D96" w:rsidRPr="006D3DF0">
        <w:rPr>
          <w:rFonts w:eastAsia="Calibri"/>
        </w:rPr>
        <w:t xml:space="preserve"> </w:t>
      </w:r>
      <w:r w:rsidR="00DB2912" w:rsidRPr="006D3DF0">
        <w:rPr>
          <w:rFonts w:eastAsia="Calibri"/>
        </w:rPr>
        <w:t xml:space="preserve">personal property or equipment to assist the SRO.  </w:t>
      </w:r>
      <w:r w:rsidR="00082B6D">
        <w:rPr>
          <w:rFonts w:eastAsia="Calibri"/>
        </w:rPr>
        <w:t>The party who purchases or acquires personal property or equipment</w:t>
      </w:r>
      <w:r w:rsidR="00B30A29">
        <w:rPr>
          <w:rFonts w:eastAsia="Calibri"/>
        </w:rPr>
        <w:t xml:space="preserve"> for the benefit of the SRO, and such personal property or equipment does not qualify as SRO Expenses,</w:t>
      </w:r>
      <w:r w:rsidR="00082B6D">
        <w:rPr>
          <w:rFonts w:eastAsia="Calibri"/>
        </w:rPr>
        <w:t xml:space="preserve"> may hold or dispose of such personal property or equipment as it deems fit in its sole discretion.  </w:t>
      </w:r>
    </w:p>
    <w:p w14:paraId="2BC7A0D6" w14:textId="77777777" w:rsidR="00E23F71" w:rsidRPr="006D3DF0" w:rsidRDefault="00E23F71">
      <w:pPr>
        <w:rPr>
          <w:rFonts w:eastAsia="Calibri"/>
        </w:rPr>
      </w:pPr>
    </w:p>
    <w:p w14:paraId="00000022" w14:textId="0355F785" w:rsidR="00FC2E91" w:rsidRPr="006D3DF0" w:rsidRDefault="00CC27CD">
      <w:pPr>
        <w:rPr>
          <w:rFonts w:eastAsia="Calibri"/>
          <w:b/>
        </w:rPr>
      </w:pPr>
      <w:r>
        <w:rPr>
          <w:rFonts w:eastAsia="Calibri"/>
          <w:b/>
        </w:rPr>
        <w:t xml:space="preserve">Section 8 – Description of Arrangement </w:t>
      </w:r>
    </w:p>
    <w:p w14:paraId="00000023" w14:textId="77777777" w:rsidR="00FC2E91" w:rsidRPr="006D3DF0" w:rsidRDefault="00FC2E91">
      <w:pPr>
        <w:rPr>
          <w:rFonts w:eastAsia="Calibri"/>
          <w:b/>
        </w:rPr>
      </w:pPr>
    </w:p>
    <w:p w14:paraId="00000024" w14:textId="7437DC4B" w:rsidR="00FC2E91" w:rsidRDefault="00AC4F0D" w:rsidP="00E35BE2">
      <w:pPr>
        <w:numPr>
          <w:ilvl w:val="0"/>
          <w:numId w:val="8"/>
        </w:numPr>
        <w:pBdr>
          <w:top w:val="nil"/>
          <w:left w:val="nil"/>
          <w:bottom w:val="nil"/>
          <w:right w:val="nil"/>
          <w:between w:val="nil"/>
        </w:pBdr>
        <w:ind w:hanging="720"/>
        <w:rPr>
          <w:rFonts w:eastAsia="Calibri"/>
          <w:b/>
        </w:rPr>
      </w:pPr>
      <w:r w:rsidRPr="006D3DF0">
        <w:rPr>
          <w:rFonts w:eastAsia="Calibri"/>
          <w:b/>
        </w:rPr>
        <w:t>Employment of the School Resource Officer</w:t>
      </w:r>
      <w:r w:rsidR="00082B6D">
        <w:rPr>
          <w:rFonts w:eastAsia="Calibri"/>
          <w:b/>
        </w:rPr>
        <w:t>.</w:t>
      </w:r>
    </w:p>
    <w:p w14:paraId="5AAD8129" w14:textId="77777777" w:rsidR="00082B6D" w:rsidRPr="006D3DF0" w:rsidRDefault="00082B6D" w:rsidP="006D3DF0">
      <w:pPr>
        <w:pBdr>
          <w:top w:val="nil"/>
          <w:left w:val="nil"/>
          <w:bottom w:val="nil"/>
          <w:right w:val="nil"/>
          <w:between w:val="nil"/>
        </w:pBdr>
        <w:ind w:left="720"/>
        <w:rPr>
          <w:rFonts w:eastAsia="Calibri"/>
          <w:b/>
        </w:rPr>
      </w:pPr>
    </w:p>
    <w:p w14:paraId="1B3AE048" w14:textId="575E9607" w:rsidR="00F26701" w:rsidRPr="006D3DF0" w:rsidRDefault="00F26701" w:rsidP="00F26701">
      <w:pPr>
        <w:pBdr>
          <w:top w:val="nil"/>
          <w:left w:val="nil"/>
          <w:bottom w:val="nil"/>
          <w:right w:val="nil"/>
          <w:between w:val="nil"/>
        </w:pBdr>
        <w:ind w:left="2160" w:hanging="720"/>
        <w:rPr>
          <w:rFonts w:eastAsia="Calibri"/>
        </w:rPr>
      </w:pPr>
      <w:r w:rsidRPr="00F26701">
        <w:rPr>
          <w:rFonts w:eastAsia="Calibri"/>
        </w:rPr>
        <w:t>1.</w:t>
      </w:r>
      <w:r>
        <w:rPr>
          <w:rFonts w:eastAsia="Calibri"/>
        </w:rPr>
        <w:tab/>
      </w:r>
      <w:r w:rsidR="00AC4F0D" w:rsidRPr="00F26701">
        <w:rPr>
          <w:rFonts w:eastAsia="Calibri"/>
        </w:rPr>
        <w:t>City agrees to employ and provide a full-time police officer at</w:t>
      </w:r>
      <w:r w:rsidR="00082B6D" w:rsidRPr="00F26701">
        <w:rPr>
          <w:rFonts w:eastAsia="Calibri"/>
        </w:rPr>
        <w:t xml:space="preserve"> </w:t>
      </w:r>
      <w:r w:rsidR="00AC4F0D" w:rsidRPr="00F26701">
        <w:rPr>
          <w:rFonts w:eastAsia="Calibri"/>
        </w:rPr>
        <w:t>School</w:t>
      </w:r>
      <w:r w:rsidR="00082B6D" w:rsidRPr="00F26701">
        <w:rPr>
          <w:rFonts w:eastAsia="Calibri"/>
        </w:rPr>
        <w:t xml:space="preserve"> District schools</w:t>
      </w:r>
      <w:r w:rsidR="00AC4F0D" w:rsidRPr="00F26701">
        <w:rPr>
          <w:rFonts w:eastAsia="Calibri"/>
        </w:rPr>
        <w:t xml:space="preserve"> during the school year (referred to herein as the </w:t>
      </w:r>
      <w:r w:rsidR="00E35BE2" w:rsidRPr="00F26701">
        <w:rPr>
          <w:rFonts w:eastAsia="Calibri"/>
        </w:rPr>
        <w:t>“</w:t>
      </w:r>
      <w:r w:rsidR="00AC4F0D" w:rsidRPr="00F26701">
        <w:rPr>
          <w:rFonts w:eastAsia="Calibri"/>
        </w:rPr>
        <w:t>School Resource Officer</w:t>
      </w:r>
      <w:r w:rsidR="00E35BE2" w:rsidRPr="00F26701">
        <w:rPr>
          <w:rFonts w:eastAsia="Calibri"/>
        </w:rPr>
        <w:t>”</w:t>
      </w:r>
      <w:r w:rsidR="00AC4F0D" w:rsidRPr="00F26701">
        <w:rPr>
          <w:rFonts w:eastAsia="Calibri"/>
        </w:rPr>
        <w:t xml:space="preserve"> or </w:t>
      </w:r>
      <w:r w:rsidR="00E35BE2" w:rsidRPr="00F26701">
        <w:rPr>
          <w:rFonts w:eastAsia="Calibri"/>
        </w:rPr>
        <w:t>“</w:t>
      </w:r>
      <w:r w:rsidR="00AC4F0D" w:rsidRPr="00F26701">
        <w:rPr>
          <w:rFonts w:eastAsia="Calibri"/>
        </w:rPr>
        <w:t>SRO</w:t>
      </w:r>
      <w:r w:rsidR="00E35BE2" w:rsidRPr="00F26701">
        <w:rPr>
          <w:rFonts w:eastAsia="Calibri"/>
        </w:rPr>
        <w:t>”</w:t>
      </w:r>
      <w:r w:rsidR="00AC4F0D" w:rsidRPr="00F26701">
        <w:rPr>
          <w:rFonts w:eastAsia="Calibri"/>
        </w:rPr>
        <w:t xml:space="preserve">). </w:t>
      </w:r>
      <w:r w:rsidR="00082B6D" w:rsidRPr="00F26701">
        <w:rPr>
          <w:rFonts w:eastAsia="Calibri"/>
        </w:rPr>
        <w:t xml:space="preserve"> </w:t>
      </w:r>
      <w:r w:rsidR="00AC4F0D" w:rsidRPr="00F26701">
        <w:rPr>
          <w:rFonts w:eastAsia="Calibri"/>
        </w:rPr>
        <w:t>It is clearly understood, acknowledged, and agreed by the parties that SRO is an employee of City</w:t>
      </w:r>
      <w:r w:rsidR="00390728" w:rsidRPr="00F26701">
        <w:rPr>
          <w:rFonts w:eastAsia="Calibri"/>
        </w:rPr>
        <w:t>.  SRO shall be subject to the terms of this Agreement and the direction of the</w:t>
      </w:r>
      <w:r w:rsidR="00B42E46" w:rsidRPr="00F26701">
        <w:rPr>
          <w:rFonts w:eastAsia="Calibri"/>
        </w:rPr>
        <w:t xml:space="preserve"> </w:t>
      </w:r>
      <w:r w:rsidR="00441A58" w:rsidRPr="00F26701">
        <w:rPr>
          <w:rFonts w:eastAsia="Calibri"/>
        </w:rPr>
        <w:t xml:space="preserve">Chief of Police and School District </w:t>
      </w:r>
      <w:r w:rsidR="00BE6CDC" w:rsidRPr="00F26701">
        <w:rPr>
          <w:rFonts w:eastAsia="Calibri"/>
        </w:rPr>
        <w:t>administration</w:t>
      </w:r>
      <w:r w:rsidR="00390728" w:rsidRPr="00F26701">
        <w:rPr>
          <w:rFonts w:eastAsia="Calibri"/>
        </w:rPr>
        <w:t>.</w:t>
      </w:r>
      <w:r w:rsidR="00441A58" w:rsidRPr="00F26701">
        <w:rPr>
          <w:rFonts w:eastAsia="Calibri"/>
        </w:rPr>
        <w:t xml:space="preserve">  If the Chief of Police and the School </w:t>
      </w:r>
      <w:r w:rsidR="00BE6CDC" w:rsidRPr="00F26701">
        <w:rPr>
          <w:rFonts w:eastAsia="Calibri"/>
        </w:rPr>
        <w:t>District administ</w:t>
      </w:r>
      <w:r w:rsidR="00F84885" w:rsidRPr="00F26701">
        <w:rPr>
          <w:rFonts w:eastAsia="Calibri"/>
        </w:rPr>
        <w:t>r</w:t>
      </w:r>
      <w:r w:rsidR="00BE6CDC" w:rsidRPr="00F26701">
        <w:rPr>
          <w:rFonts w:eastAsia="Calibri"/>
        </w:rPr>
        <w:t>ation</w:t>
      </w:r>
      <w:r w:rsidR="00441A58" w:rsidRPr="00F26701">
        <w:rPr>
          <w:rFonts w:eastAsia="Calibri"/>
        </w:rPr>
        <w:t xml:space="preserve"> have a disagreement regarding the administration, </w:t>
      </w:r>
      <w:r w:rsidR="00BE6CDC" w:rsidRPr="00F26701">
        <w:rPr>
          <w:rFonts w:eastAsia="Calibri"/>
        </w:rPr>
        <w:t>then the Chief of Police shall make the decision.</w:t>
      </w:r>
      <w:r w:rsidRPr="00F26701">
        <w:rPr>
          <w:rFonts w:eastAsia="Calibri"/>
        </w:rPr>
        <w:t xml:space="preserve">  Nevertheless, </w:t>
      </w:r>
      <w:r>
        <w:rPr>
          <w:rFonts w:eastAsia="Calibri"/>
        </w:rPr>
        <w:t>School District has a right to remove an SRO from any or all schools at any time</w:t>
      </w:r>
      <w:r w:rsidR="00715892">
        <w:rPr>
          <w:rFonts w:eastAsia="Calibri"/>
        </w:rPr>
        <w:t xml:space="preserve"> for just cause</w:t>
      </w:r>
      <w:r>
        <w:rPr>
          <w:rFonts w:eastAsia="Calibri"/>
        </w:rPr>
        <w:t xml:space="preserve">. </w:t>
      </w:r>
    </w:p>
    <w:p w14:paraId="00000025" w14:textId="3CBAEAD2" w:rsidR="00FC2E91" w:rsidRPr="00F26701" w:rsidRDefault="00FC2E91" w:rsidP="00F26701">
      <w:pPr>
        <w:ind w:left="2160" w:hanging="720"/>
        <w:rPr>
          <w:rFonts w:eastAsia="Calibri"/>
        </w:rPr>
      </w:pPr>
    </w:p>
    <w:p w14:paraId="114BCB47" w14:textId="23C22883" w:rsidR="00E35BE2" w:rsidRDefault="00E35BE2" w:rsidP="00E35BE2">
      <w:pPr>
        <w:pBdr>
          <w:top w:val="nil"/>
          <w:left w:val="nil"/>
          <w:bottom w:val="nil"/>
          <w:right w:val="nil"/>
          <w:between w:val="nil"/>
        </w:pBdr>
        <w:ind w:left="2160" w:hanging="720"/>
        <w:rPr>
          <w:rFonts w:eastAsia="Calibri"/>
        </w:rPr>
      </w:pPr>
    </w:p>
    <w:p w14:paraId="00000027" w14:textId="2951CA6E" w:rsidR="00FC2E91" w:rsidRDefault="00E35BE2" w:rsidP="00E35BE2">
      <w:pPr>
        <w:pBdr>
          <w:top w:val="nil"/>
          <w:left w:val="nil"/>
          <w:bottom w:val="nil"/>
          <w:right w:val="nil"/>
          <w:between w:val="nil"/>
        </w:pBdr>
        <w:ind w:left="2160" w:hanging="720"/>
        <w:rPr>
          <w:rFonts w:eastAsia="Calibri"/>
        </w:rPr>
      </w:pPr>
      <w:r>
        <w:rPr>
          <w:rFonts w:eastAsia="Calibri"/>
        </w:rPr>
        <w:t>2.</w:t>
      </w:r>
      <w:r>
        <w:rPr>
          <w:rFonts w:eastAsia="Calibri"/>
        </w:rPr>
        <w:tab/>
      </w:r>
      <w:r w:rsidR="009E5760" w:rsidRPr="00D525CF">
        <w:rPr>
          <w:rFonts w:eastAsia="Calibri"/>
        </w:rPr>
        <w:t>Subject to reimbursement from School District</w:t>
      </w:r>
      <w:r w:rsidR="00715892">
        <w:rPr>
          <w:rFonts w:eastAsia="Calibri"/>
        </w:rPr>
        <w:t xml:space="preserve"> and County</w:t>
      </w:r>
      <w:r w:rsidR="009E5760" w:rsidRPr="00D525CF">
        <w:rPr>
          <w:rFonts w:eastAsia="Calibri"/>
        </w:rPr>
        <w:t xml:space="preserve">, </w:t>
      </w:r>
      <w:r w:rsidR="00AC4F0D" w:rsidRPr="00D525CF">
        <w:rPr>
          <w:rFonts w:eastAsia="Calibri"/>
        </w:rPr>
        <w:t>City will furnish training, uniforms, equipment, and schedule of deployment required under Utah law or that is needed for the operation of this Agreement.</w:t>
      </w:r>
      <w:r w:rsidR="00082B6D" w:rsidRPr="00D525CF">
        <w:rPr>
          <w:rFonts w:eastAsia="Calibri"/>
        </w:rPr>
        <w:t xml:space="preserve">  </w:t>
      </w:r>
      <w:r w:rsidR="00AC4F0D" w:rsidRPr="00D525CF">
        <w:rPr>
          <w:rFonts w:eastAsia="Calibri"/>
        </w:rPr>
        <w:t>School District shall coordinate with City</w:t>
      </w:r>
      <w:r w:rsidR="00DC7C26">
        <w:rPr>
          <w:rFonts w:eastAsia="Calibri"/>
        </w:rPr>
        <w:t xml:space="preserve"> and County</w:t>
      </w:r>
      <w:r w:rsidR="00AC4F0D" w:rsidRPr="00D525CF">
        <w:rPr>
          <w:rFonts w:eastAsia="Calibri"/>
        </w:rPr>
        <w:t xml:space="preserve"> to also </w:t>
      </w:r>
      <w:r w:rsidR="00AC4F0D" w:rsidRPr="00D525CF">
        <w:rPr>
          <w:rFonts w:eastAsia="Calibri"/>
        </w:rPr>
        <w:lastRenderedPageBreak/>
        <w:t>provide the SRO with applicable training, supplies, and equipment needed for the operation of this Agreement.</w:t>
      </w:r>
      <w:r w:rsidR="00AC4F0D" w:rsidRPr="006D3DF0">
        <w:rPr>
          <w:rFonts w:eastAsia="Calibri"/>
        </w:rPr>
        <w:t> </w:t>
      </w:r>
    </w:p>
    <w:p w14:paraId="3FC108A5" w14:textId="6B756EF7" w:rsidR="00E35BE2" w:rsidRDefault="00E35BE2" w:rsidP="00E35BE2">
      <w:pPr>
        <w:pBdr>
          <w:top w:val="nil"/>
          <w:left w:val="nil"/>
          <w:bottom w:val="nil"/>
          <w:right w:val="nil"/>
          <w:between w:val="nil"/>
        </w:pBdr>
        <w:ind w:left="2160" w:hanging="720"/>
        <w:rPr>
          <w:rFonts w:eastAsia="Calibri"/>
        </w:rPr>
      </w:pPr>
    </w:p>
    <w:p w14:paraId="2C110707" w14:textId="5588A378" w:rsidR="00DA1CA4" w:rsidRDefault="00E35BE2" w:rsidP="00E35BE2">
      <w:pPr>
        <w:pBdr>
          <w:top w:val="nil"/>
          <w:left w:val="nil"/>
          <w:bottom w:val="nil"/>
          <w:right w:val="nil"/>
          <w:between w:val="nil"/>
        </w:pBdr>
        <w:ind w:left="2160" w:hanging="720"/>
        <w:rPr>
          <w:rFonts w:eastAsia="Calibri"/>
        </w:rPr>
      </w:pPr>
      <w:r>
        <w:rPr>
          <w:rFonts w:eastAsia="Calibri"/>
        </w:rPr>
        <w:t>3.</w:t>
      </w:r>
      <w:r>
        <w:rPr>
          <w:rFonts w:eastAsia="Calibri"/>
        </w:rPr>
        <w:tab/>
      </w:r>
      <w:r w:rsidR="00AC4F0D" w:rsidRPr="006D3DF0">
        <w:rPr>
          <w:rFonts w:eastAsia="Calibri"/>
        </w:rPr>
        <w:t>SRO shall be subject to all personnel policies and practices of</w:t>
      </w:r>
      <w:r w:rsidR="00082B6D">
        <w:rPr>
          <w:rFonts w:eastAsia="Calibri"/>
        </w:rPr>
        <w:t xml:space="preserve"> </w:t>
      </w:r>
      <w:r w:rsidR="00AC4F0D" w:rsidRPr="006D3DF0">
        <w:rPr>
          <w:rFonts w:eastAsia="Calibri"/>
        </w:rPr>
        <w:t>City</w:t>
      </w:r>
      <w:r w:rsidR="00082B6D">
        <w:rPr>
          <w:rFonts w:eastAsia="Calibri"/>
        </w:rPr>
        <w:t xml:space="preserve"> and School District</w:t>
      </w:r>
      <w:r w:rsidR="00AC4F0D" w:rsidRPr="006D3DF0">
        <w:rPr>
          <w:rFonts w:eastAsia="Calibri"/>
        </w:rPr>
        <w:t>, except as such policies or practices</w:t>
      </w:r>
      <w:r w:rsidR="00082B6D">
        <w:rPr>
          <w:rFonts w:eastAsia="Calibri"/>
        </w:rPr>
        <w:t xml:space="preserve"> are</w:t>
      </w:r>
      <w:r w:rsidR="00AC4F0D" w:rsidRPr="006D3DF0">
        <w:rPr>
          <w:rFonts w:eastAsia="Calibri"/>
        </w:rPr>
        <w:t xml:space="preserve"> modified by the terms and conditions of this Agreement.</w:t>
      </w:r>
      <w:r w:rsidR="00082B6D">
        <w:rPr>
          <w:rFonts w:eastAsia="Calibri"/>
        </w:rPr>
        <w:t xml:space="preserve"> </w:t>
      </w:r>
      <w:r w:rsidR="00441A58" w:rsidRPr="00D525CF">
        <w:rPr>
          <w:rFonts w:eastAsia="Calibri"/>
        </w:rPr>
        <w:t>I</w:t>
      </w:r>
      <w:r w:rsidR="00082B6D" w:rsidRPr="00D525CF">
        <w:rPr>
          <w:rFonts w:eastAsia="Calibri"/>
        </w:rPr>
        <w:t xml:space="preserve">n the event of a conflict </w:t>
      </w:r>
      <w:r w:rsidR="0003692F" w:rsidRPr="00D525CF">
        <w:rPr>
          <w:rFonts w:eastAsia="Calibri"/>
        </w:rPr>
        <w:t xml:space="preserve">between City personnel policies and practices of the City and </w:t>
      </w:r>
      <w:r w:rsidR="009E5760" w:rsidRPr="00D525CF">
        <w:rPr>
          <w:rFonts w:eastAsia="Calibri"/>
        </w:rPr>
        <w:t>School District personnel policies and practices</w:t>
      </w:r>
      <w:r w:rsidR="0003692F" w:rsidRPr="00D525CF">
        <w:rPr>
          <w:rFonts w:eastAsia="Calibri"/>
        </w:rPr>
        <w:t>, then</w:t>
      </w:r>
      <w:r w:rsidR="009E5760" w:rsidRPr="00D525CF">
        <w:rPr>
          <w:rFonts w:eastAsia="Calibri"/>
        </w:rPr>
        <w:t xml:space="preserve"> the matter shall be</w:t>
      </w:r>
      <w:r w:rsidR="00441A58" w:rsidRPr="00D525CF">
        <w:rPr>
          <w:rFonts w:eastAsia="Calibri"/>
        </w:rPr>
        <w:t xml:space="preserve"> resolved as set forth in Section </w:t>
      </w:r>
      <w:r w:rsidR="00461423">
        <w:rPr>
          <w:rFonts w:eastAsia="Calibri"/>
        </w:rPr>
        <w:t>5</w:t>
      </w:r>
      <w:r w:rsidR="00091096" w:rsidRPr="00D525CF">
        <w:rPr>
          <w:rFonts w:eastAsia="Calibri"/>
        </w:rPr>
        <w:t xml:space="preserve"> of this Agreement.</w:t>
      </w:r>
      <w:r w:rsidR="009E5760" w:rsidRPr="00D525CF">
        <w:rPr>
          <w:rFonts w:eastAsia="Calibri"/>
        </w:rPr>
        <w:t xml:space="preserve"> </w:t>
      </w:r>
      <w:r w:rsidR="00B253CC">
        <w:rPr>
          <w:rFonts w:eastAsia="Calibri"/>
        </w:rPr>
        <w:t xml:space="preserve"> </w:t>
      </w:r>
    </w:p>
    <w:p w14:paraId="7CB3CDDD" w14:textId="18ED9DEF" w:rsidR="00E35BE2" w:rsidRDefault="00E35BE2" w:rsidP="00E35BE2">
      <w:pPr>
        <w:pBdr>
          <w:top w:val="nil"/>
          <w:left w:val="nil"/>
          <w:bottom w:val="nil"/>
          <w:right w:val="nil"/>
          <w:between w:val="nil"/>
        </w:pBdr>
        <w:ind w:left="2160" w:hanging="720"/>
        <w:rPr>
          <w:rFonts w:eastAsia="Calibri"/>
        </w:rPr>
      </w:pPr>
    </w:p>
    <w:p w14:paraId="7330C180" w14:textId="684D5DD4" w:rsidR="00B42E46" w:rsidRDefault="00E35BE2" w:rsidP="00E35BE2">
      <w:pPr>
        <w:pBdr>
          <w:top w:val="nil"/>
          <w:left w:val="nil"/>
          <w:bottom w:val="nil"/>
          <w:right w:val="nil"/>
          <w:between w:val="nil"/>
        </w:pBdr>
        <w:ind w:left="2160" w:hanging="720"/>
        <w:rPr>
          <w:rFonts w:eastAsia="Calibri"/>
        </w:rPr>
      </w:pPr>
      <w:r w:rsidRPr="00A95AE2">
        <w:rPr>
          <w:rFonts w:eastAsia="Calibri"/>
        </w:rPr>
        <w:t>4.</w:t>
      </w:r>
      <w:r w:rsidRPr="00A95AE2">
        <w:rPr>
          <w:rFonts w:eastAsia="Calibri"/>
        </w:rPr>
        <w:tab/>
      </w:r>
      <w:r w:rsidR="00AC4F0D" w:rsidRPr="00A95AE2">
        <w:rPr>
          <w:rFonts w:eastAsia="Calibri"/>
        </w:rPr>
        <w:t>City</w:t>
      </w:r>
      <w:r w:rsidR="004D0EF0" w:rsidRPr="00A95AE2">
        <w:rPr>
          <w:rFonts w:eastAsia="Calibri"/>
        </w:rPr>
        <w:t xml:space="preserve"> </w:t>
      </w:r>
      <w:r w:rsidR="00AC4F0D" w:rsidRPr="00A95AE2">
        <w:rPr>
          <w:rFonts w:eastAsia="Calibri"/>
        </w:rPr>
        <w:t xml:space="preserve">shall have the power and authority to </w:t>
      </w:r>
      <w:r w:rsidR="00BC2A2D" w:rsidRPr="00A95AE2">
        <w:rPr>
          <w:rFonts w:eastAsia="Calibri"/>
        </w:rPr>
        <w:t xml:space="preserve">terminate </w:t>
      </w:r>
      <w:r w:rsidR="00AC4F0D" w:rsidRPr="00A95AE2">
        <w:rPr>
          <w:rFonts w:eastAsia="Calibri"/>
        </w:rPr>
        <w:t>and discipline the SRO.</w:t>
      </w:r>
      <w:r w:rsidR="00BC2A2D" w:rsidRPr="00A95AE2">
        <w:rPr>
          <w:rFonts w:eastAsia="Calibri"/>
        </w:rPr>
        <w:t xml:space="preserve">  The decision as to who will be selected as the SRO must be mutually agreed upon by City and School District.</w:t>
      </w:r>
      <w:r w:rsidR="00D525CF" w:rsidRPr="00A95AE2">
        <w:rPr>
          <w:rFonts w:eastAsia="Calibri"/>
        </w:rPr>
        <w:t xml:space="preserve">  </w:t>
      </w:r>
      <w:r w:rsidR="004D0EF0" w:rsidRPr="00A95AE2">
        <w:rPr>
          <w:rFonts w:eastAsia="Calibri"/>
        </w:rPr>
        <w:t xml:space="preserve">City shall seek and consider input from School District before terminating SRO.  </w:t>
      </w:r>
      <w:r w:rsidR="00794335" w:rsidRPr="00A95AE2">
        <w:rPr>
          <w:rFonts w:eastAsia="Calibri"/>
        </w:rPr>
        <w:t xml:space="preserve">Additionally, City will seek and consider School District’s input regarding SRO disciplinary matters.  </w:t>
      </w:r>
      <w:r w:rsidR="004D0EF0" w:rsidRPr="00A95AE2">
        <w:rPr>
          <w:rFonts w:eastAsia="Calibri"/>
        </w:rPr>
        <w:t xml:space="preserve">After receiving such input from School District, City may make any </w:t>
      </w:r>
      <w:r w:rsidR="00A07D8D" w:rsidRPr="00A95AE2">
        <w:rPr>
          <w:rFonts w:eastAsia="Calibri"/>
        </w:rPr>
        <w:t>discipline</w:t>
      </w:r>
      <w:r w:rsidR="004D0EF0" w:rsidRPr="00A95AE2">
        <w:rPr>
          <w:rFonts w:eastAsia="Calibri"/>
        </w:rPr>
        <w:t xml:space="preserve"> decision regarding the SRO that it deems best.</w:t>
      </w:r>
      <w:r w:rsidR="00AC4F0D" w:rsidRPr="00A95AE2">
        <w:rPr>
          <w:rFonts w:eastAsia="Calibri"/>
        </w:rPr>
        <w:t> </w:t>
      </w:r>
      <w:r w:rsidR="00853B03" w:rsidRPr="00A95AE2">
        <w:rPr>
          <w:rFonts w:eastAsia="Calibri"/>
        </w:rPr>
        <w:t xml:space="preserve"> If reasonably possible, City shall notify School District prior to</w:t>
      </w:r>
      <w:r w:rsidR="00A07D8D" w:rsidRPr="00A95AE2">
        <w:rPr>
          <w:rFonts w:eastAsia="Calibri"/>
        </w:rPr>
        <w:t xml:space="preserve"> </w:t>
      </w:r>
      <w:r w:rsidR="00D15ECB" w:rsidRPr="00A95AE2">
        <w:rPr>
          <w:rFonts w:eastAsia="Calibri"/>
        </w:rPr>
        <w:t>disciplining</w:t>
      </w:r>
      <w:r w:rsidR="00A07D8D" w:rsidRPr="00A95AE2">
        <w:rPr>
          <w:rFonts w:eastAsia="Calibri"/>
        </w:rPr>
        <w:t xml:space="preserve"> or terminating</w:t>
      </w:r>
      <w:r w:rsidR="00853B03" w:rsidRPr="00A95AE2">
        <w:rPr>
          <w:rFonts w:eastAsia="Calibri"/>
        </w:rPr>
        <w:t xml:space="preserve"> the SRO.</w:t>
      </w:r>
      <w:r w:rsidR="00D15ECB" w:rsidRPr="00D525CF">
        <w:rPr>
          <w:rFonts w:eastAsia="Calibri"/>
        </w:rPr>
        <w:t xml:space="preserve">  City has no obligation to notify School District of </w:t>
      </w:r>
      <w:r w:rsidR="00A07D8D" w:rsidRPr="00D525CF">
        <w:rPr>
          <w:rFonts w:eastAsia="Calibri"/>
        </w:rPr>
        <w:t xml:space="preserve">discipline actions or other </w:t>
      </w:r>
      <w:r w:rsidR="00D15ECB" w:rsidRPr="00D525CF">
        <w:rPr>
          <w:rFonts w:eastAsia="Calibri"/>
        </w:rPr>
        <w:t>employment actions involving SRO if such actions have no impact on SRO’s duties and responsibilities as a school resource officer.</w:t>
      </w:r>
      <w:r w:rsidR="00B42E46">
        <w:rPr>
          <w:rFonts w:eastAsia="Calibri"/>
        </w:rPr>
        <w:t xml:space="preserve">  </w:t>
      </w:r>
    </w:p>
    <w:p w14:paraId="352866DC" w14:textId="77777777" w:rsidR="00F26701" w:rsidRDefault="00F26701" w:rsidP="00E35BE2">
      <w:pPr>
        <w:pBdr>
          <w:top w:val="nil"/>
          <w:left w:val="nil"/>
          <w:bottom w:val="nil"/>
          <w:right w:val="nil"/>
          <w:between w:val="nil"/>
        </w:pBdr>
        <w:ind w:left="2160" w:hanging="720"/>
        <w:rPr>
          <w:rFonts w:eastAsia="Calibri"/>
        </w:rPr>
      </w:pPr>
    </w:p>
    <w:p w14:paraId="71AFEF73" w14:textId="658A7446" w:rsidR="00F26701" w:rsidRDefault="00F26701" w:rsidP="00E35BE2">
      <w:pPr>
        <w:pBdr>
          <w:top w:val="nil"/>
          <w:left w:val="nil"/>
          <w:bottom w:val="nil"/>
          <w:right w:val="nil"/>
          <w:between w:val="nil"/>
        </w:pBdr>
        <w:ind w:left="2160" w:hanging="720"/>
        <w:rPr>
          <w:rFonts w:eastAsia="Calibri"/>
        </w:rPr>
      </w:pPr>
      <w:r>
        <w:rPr>
          <w:rFonts w:eastAsia="Calibri"/>
        </w:rPr>
        <w:t>5.</w:t>
      </w:r>
      <w:r>
        <w:rPr>
          <w:rFonts w:eastAsia="Calibri"/>
        </w:rPr>
        <w:tab/>
        <w:t>City and School District shall jointly discuss SRO applicants prior to City hiring</w:t>
      </w:r>
      <w:r w:rsidR="00A84C35">
        <w:rPr>
          <w:rFonts w:eastAsia="Calibri"/>
        </w:rPr>
        <w:t>/assigning</w:t>
      </w:r>
      <w:r>
        <w:rPr>
          <w:rFonts w:eastAsia="Calibri"/>
        </w:rPr>
        <w:t xml:space="preserve"> an SRO.  The parties shall jointly agree on who shall </w:t>
      </w:r>
      <w:r w:rsidR="00A84C35">
        <w:rPr>
          <w:rFonts w:eastAsia="Calibri"/>
        </w:rPr>
        <w:t>be hired/assigned as SRO.  In the event City and School District cannot agree on who shall be hired/assigned as SRO, then City shall have final decision-making authority.</w:t>
      </w:r>
    </w:p>
    <w:p w14:paraId="45DE708E" w14:textId="77777777" w:rsidR="00F26701" w:rsidRDefault="00F26701" w:rsidP="00E35BE2">
      <w:pPr>
        <w:pBdr>
          <w:top w:val="nil"/>
          <w:left w:val="nil"/>
          <w:bottom w:val="nil"/>
          <w:right w:val="nil"/>
          <w:between w:val="nil"/>
        </w:pBdr>
        <w:ind w:left="2160" w:hanging="720"/>
        <w:rPr>
          <w:rFonts w:eastAsia="Calibri"/>
        </w:rPr>
      </w:pPr>
    </w:p>
    <w:p w14:paraId="7CF3CACD" w14:textId="30188915" w:rsidR="00A84C35" w:rsidRPr="00A84C35" w:rsidRDefault="00F26701" w:rsidP="00A84C35">
      <w:pPr>
        <w:pBdr>
          <w:top w:val="nil"/>
          <w:left w:val="nil"/>
          <w:bottom w:val="nil"/>
          <w:right w:val="nil"/>
          <w:between w:val="nil"/>
        </w:pBdr>
        <w:ind w:left="2160" w:hanging="720"/>
        <w:rPr>
          <w:rFonts w:eastAsia="Calibri"/>
        </w:rPr>
      </w:pPr>
      <w:r>
        <w:rPr>
          <w:rFonts w:eastAsia="Calibri"/>
        </w:rPr>
        <w:t>6.</w:t>
      </w:r>
      <w:r>
        <w:rPr>
          <w:rFonts w:eastAsia="Calibri"/>
        </w:rPr>
        <w:tab/>
      </w:r>
      <w:r w:rsidR="00A84C35">
        <w:rPr>
          <w:rFonts w:eastAsia="Calibri"/>
        </w:rPr>
        <w:t xml:space="preserve">City </w:t>
      </w:r>
      <w:r w:rsidR="00A84C35" w:rsidRPr="00A84C35">
        <w:rPr>
          <w:rFonts w:eastAsia="Calibri"/>
        </w:rPr>
        <w:t xml:space="preserve">will, at least annually, seek out and accept feedback from </w:t>
      </w:r>
      <w:r w:rsidR="00A84C35">
        <w:rPr>
          <w:rFonts w:eastAsia="Calibri"/>
        </w:rPr>
        <w:t>School District</w:t>
      </w:r>
      <w:r w:rsidR="00A84C35" w:rsidRPr="00A84C35">
        <w:rPr>
          <w:rFonts w:eastAsia="Calibri"/>
        </w:rPr>
        <w:t xml:space="preserve"> about </w:t>
      </w:r>
      <w:r w:rsidR="00A84C35">
        <w:rPr>
          <w:rFonts w:eastAsia="Calibri"/>
        </w:rPr>
        <w:t>SRO</w:t>
      </w:r>
      <w:r w:rsidR="00A84C35" w:rsidRPr="00A84C35">
        <w:rPr>
          <w:rFonts w:eastAsia="Calibri"/>
        </w:rPr>
        <w:t>'s performance</w:t>
      </w:r>
      <w:r w:rsidR="00A84C35">
        <w:rPr>
          <w:rFonts w:eastAsia="Calibri"/>
        </w:rPr>
        <w:t xml:space="preserve">.  </w:t>
      </w:r>
    </w:p>
    <w:p w14:paraId="2A239924" w14:textId="77777777" w:rsidR="00B42E46" w:rsidRDefault="00B42E46" w:rsidP="00DC7C26">
      <w:pPr>
        <w:pBdr>
          <w:top w:val="nil"/>
          <w:left w:val="nil"/>
          <w:bottom w:val="nil"/>
          <w:right w:val="nil"/>
          <w:between w:val="nil"/>
        </w:pBdr>
        <w:rPr>
          <w:rFonts w:eastAsia="Calibri"/>
        </w:rPr>
      </w:pPr>
    </w:p>
    <w:p w14:paraId="0000002B" w14:textId="6B4FC423" w:rsidR="00FC2E91" w:rsidRDefault="00A84C35" w:rsidP="00E35BE2">
      <w:pPr>
        <w:pBdr>
          <w:top w:val="nil"/>
          <w:left w:val="nil"/>
          <w:bottom w:val="nil"/>
          <w:right w:val="nil"/>
          <w:between w:val="nil"/>
        </w:pBdr>
        <w:ind w:left="2160" w:hanging="720"/>
        <w:rPr>
          <w:rFonts w:eastAsia="Calibri"/>
        </w:rPr>
      </w:pPr>
      <w:r>
        <w:rPr>
          <w:rFonts w:eastAsia="Calibri"/>
        </w:rPr>
        <w:t>7</w:t>
      </w:r>
      <w:r w:rsidR="00B42E46">
        <w:rPr>
          <w:rFonts w:eastAsia="Calibri"/>
        </w:rPr>
        <w:t>.</w:t>
      </w:r>
      <w:r w:rsidR="00B42E46">
        <w:rPr>
          <w:rFonts w:eastAsia="Calibri"/>
        </w:rPr>
        <w:tab/>
      </w:r>
      <w:r w:rsidR="00B42E46" w:rsidRPr="00D525CF">
        <w:rPr>
          <w:rFonts w:eastAsia="Calibri"/>
        </w:rPr>
        <w:t>If at any time</w:t>
      </w:r>
      <w:r w:rsidR="00A44F0C" w:rsidRPr="00D525CF">
        <w:rPr>
          <w:rFonts w:eastAsia="Calibri"/>
        </w:rPr>
        <w:t>, in the sole discretion of School District,</w:t>
      </w:r>
      <w:r w:rsidR="00B42E46" w:rsidRPr="00D525CF">
        <w:rPr>
          <w:rFonts w:eastAsia="Calibri"/>
        </w:rPr>
        <w:t xml:space="preserve"> the actions or conduct of the SRO are </w:t>
      </w:r>
      <w:r w:rsidR="00794335" w:rsidRPr="00D525CF">
        <w:rPr>
          <w:rFonts w:eastAsia="Calibri"/>
        </w:rPr>
        <w:t xml:space="preserve">1) </w:t>
      </w:r>
      <w:r w:rsidR="00B42E46" w:rsidRPr="00D525CF">
        <w:rPr>
          <w:rFonts w:eastAsia="Calibri"/>
        </w:rPr>
        <w:t>contrary to the mission of School District</w:t>
      </w:r>
      <w:r w:rsidR="00461423">
        <w:rPr>
          <w:rFonts w:eastAsia="Calibri"/>
        </w:rPr>
        <w:t>,</w:t>
      </w:r>
      <w:r w:rsidR="00B42E46" w:rsidRPr="00D525CF">
        <w:rPr>
          <w:rFonts w:eastAsia="Calibri"/>
        </w:rPr>
        <w:t xml:space="preserve"> </w:t>
      </w:r>
      <w:r w:rsidR="00461423">
        <w:rPr>
          <w:rFonts w:eastAsia="Calibri"/>
        </w:rPr>
        <w:t>2</w:t>
      </w:r>
      <w:r w:rsidR="00794335" w:rsidRPr="00D525CF">
        <w:rPr>
          <w:rFonts w:eastAsia="Calibri"/>
        </w:rPr>
        <w:t xml:space="preserve">) </w:t>
      </w:r>
      <w:r w:rsidR="00B42E46" w:rsidRPr="00D525CF">
        <w:rPr>
          <w:rFonts w:eastAsia="Calibri"/>
        </w:rPr>
        <w:t>negatively impacts the educational day of a school building</w:t>
      </w:r>
      <w:r w:rsidR="00794335" w:rsidRPr="00D525CF">
        <w:rPr>
          <w:rFonts w:eastAsia="Calibri"/>
        </w:rPr>
        <w:t xml:space="preserve">, or </w:t>
      </w:r>
      <w:r w:rsidR="00461423">
        <w:rPr>
          <w:rFonts w:eastAsia="Calibri"/>
        </w:rPr>
        <w:t>3</w:t>
      </w:r>
      <w:r w:rsidR="00794335" w:rsidRPr="00D525CF">
        <w:rPr>
          <w:rFonts w:eastAsia="Calibri"/>
        </w:rPr>
        <w:t>) negatively impacts the School District’s relationship with the community</w:t>
      </w:r>
      <w:r w:rsidR="00B42E46" w:rsidRPr="00D525CF">
        <w:rPr>
          <w:rFonts w:eastAsia="Calibri"/>
        </w:rPr>
        <w:t xml:space="preserve">, School District </w:t>
      </w:r>
      <w:r w:rsidR="00BE6CDC">
        <w:rPr>
          <w:rFonts w:eastAsia="Calibri"/>
        </w:rPr>
        <w:t>administration</w:t>
      </w:r>
      <w:r w:rsidR="00B42E46" w:rsidRPr="00D525CF">
        <w:rPr>
          <w:rFonts w:eastAsia="Calibri"/>
        </w:rPr>
        <w:t xml:space="preserve"> has the right to remove the SRO from the school setting.</w:t>
      </w:r>
      <w:r w:rsidR="00A07D8D" w:rsidRPr="00D525CF">
        <w:rPr>
          <w:rFonts w:eastAsia="Calibri"/>
        </w:rPr>
        <w:t xml:space="preserve">  </w:t>
      </w:r>
      <w:r w:rsidR="00A44F0C" w:rsidRPr="00D525CF">
        <w:rPr>
          <w:rFonts w:eastAsia="Calibri"/>
        </w:rPr>
        <w:t>If the SRO is removed from School District for the reasons set forth in this section and the parties cannot agree on terms for the SRO’s return to School District schools or upon a replacement SRO, then</w:t>
      </w:r>
      <w:r w:rsidR="00B16045" w:rsidRPr="00D525CF">
        <w:rPr>
          <w:rFonts w:eastAsia="Calibri"/>
        </w:rPr>
        <w:t xml:space="preserve"> this Agreement may be terminated upon either party proving the other party with ninety (90) days written notice of such termination.</w:t>
      </w:r>
      <w:r w:rsidR="00A44F0C" w:rsidRPr="00D525CF">
        <w:rPr>
          <w:rFonts w:eastAsia="Calibri"/>
        </w:rPr>
        <w:t xml:space="preserve"> </w:t>
      </w:r>
    </w:p>
    <w:p w14:paraId="2D060534" w14:textId="5B026193" w:rsidR="00E35BE2" w:rsidRDefault="00E35BE2" w:rsidP="00E35BE2">
      <w:pPr>
        <w:pBdr>
          <w:top w:val="nil"/>
          <w:left w:val="nil"/>
          <w:bottom w:val="nil"/>
          <w:right w:val="nil"/>
          <w:between w:val="nil"/>
        </w:pBdr>
        <w:ind w:left="2160" w:hanging="720"/>
        <w:rPr>
          <w:rFonts w:eastAsia="Calibri"/>
        </w:rPr>
      </w:pPr>
    </w:p>
    <w:p w14:paraId="33ED3E58" w14:textId="02548CDB" w:rsidR="006D152C" w:rsidRDefault="00A84C35" w:rsidP="006D152C">
      <w:pPr>
        <w:pBdr>
          <w:top w:val="nil"/>
          <w:left w:val="nil"/>
          <w:bottom w:val="nil"/>
          <w:right w:val="nil"/>
          <w:between w:val="nil"/>
        </w:pBdr>
        <w:ind w:left="2160" w:hanging="720"/>
        <w:rPr>
          <w:rFonts w:eastAsia="Calibri"/>
        </w:rPr>
      </w:pPr>
      <w:r>
        <w:rPr>
          <w:rFonts w:eastAsia="Calibri"/>
        </w:rPr>
        <w:t>8</w:t>
      </w:r>
      <w:r w:rsidR="00E35BE2">
        <w:rPr>
          <w:rFonts w:eastAsia="Calibri"/>
        </w:rPr>
        <w:t>.</w:t>
      </w:r>
      <w:r w:rsidR="00E35BE2">
        <w:rPr>
          <w:rFonts w:eastAsia="Calibri"/>
        </w:rPr>
        <w:tab/>
      </w:r>
      <w:r w:rsidR="00AC4F0D" w:rsidRPr="008041A2">
        <w:rPr>
          <w:rFonts w:eastAsia="Calibri"/>
        </w:rPr>
        <w:t>As an employee of City, SRO will be subject to the chain of command of City Police Department. </w:t>
      </w:r>
      <w:r w:rsidR="004D0EF0" w:rsidRPr="008041A2">
        <w:rPr>
          <w:rFonts w:eastAsia="Calibri"/>
        </w:rPr>
        <w:t xml:space="preserve"> Additionally, </w:t>
      </w:r>
      <w:r w:rsidR="002E1EB8" w:rsidRPr="008041A2">
        <w:rPr>
          <w:rFonts w:eastAsia="Calibri"/>
        </w:rPr>
        <w:t xml:space="preserve">SRO </w:t>
      </w:r>
      <w:r w:rsidR="004D0EF0" w:rsidRPr="008041A2">
        <w:rPr>
          <w:rFonts w:eastAsia="Calibri"/>
        </w:rPr>
        <w:t xml:space="preserve">shall operate under the direction of School District administration as long as such direction is not </w:t>
      </w:r>
      <w:r w:rsidR="004D0EF0" w:rsidRPr="008041A2">
        <w:rPr>
          <w:rFonts w:eastAsia="Calibri"/>
        </w:rPr>
        <w:lastRenderedPageBreak/>
        <w:t xml:space="preserve">contrary the direction of City Police Chief.  Understanding that during the </w:t>
      </w:r>
      <w:r w:rsidR="002E1EB8" w:rsidRPr="008041A2">
        <w:rPr>
          <w:rFonts w:eastAsia="Calibri"/>
        </w:rPr>
        <w:t>school</w:t>
      </w:r>
      <w:r w:rsidR="004D0EF0" w:rsidRPr="008041A2">
        <w:rPr>
          <w:rFonts w:eastAsia="Calibri"/>
        </w:rPr>
        <w:t xml:space="preserve"> day</w:t>
      </w:r>
      <w:r w:rsidR="002E1EB8" w:rsidRPr="008041A2">
        <w:rPr>
          <w:rFonts w:eastAsia="Calibri"/>
        </w:rPr>
        <w:t xml:space="preserve"> and school activities SRO will be working primarily with school personnel, City and the Chief of Police will give school administrators significant discretion to direct SRO.</w:t>
      </w:r>
      <w:r w:rsidR="006D152C" w:rsidRPr="008041A2">
        <w:rPr>
          <w:rFonts w:eastAsia="Calibri"/>
        </w:rPr>
        <w:t xml:space="preserve">  During the school year, </w:t>
      </w:r>
      <w:r w:rsidR="00D525CF" w:rsidRPr="008041A2">
        <w:rPr>
          <w:rFonts w:eastAsia="Calibri"/>
        </w:rPr>
        <w:t xml:space="preserve">SRO shall report to School District </w:t>
      </w:r>
      <w:r w:rsidR="004155E6">
        <w:rPr>
          <w:rFonts w:eastAsia="Calibri"/>
        </w:rPr>
        <w:t>administration</w:t>
      </w:r>
      <w:r w:rsidR="00D525CF" w:rsidRPr="008041A2">
        <w:rPr>
          <w:rFonts w:eastAsia="Calibri"/>
        </w:rPr>
        <w:t xml:space="preserve"> and City Police Chief.  Additionally, during the school year, </w:t>
      </w:r>
      <w:r w:rsidR="006D152C" w:rsidRPr="008041A2">
        <w:rPr>
          <w:rFonts w:eastAsia="Calibri"/>
        </w:rPr>
        <w:t>SRO’s work schedule shall generally be under the direction and control of School District</w:t>
      </w:r>
      <w:r w:rsidR="00461423">
        <w:rPr>
          <w:rFonts w:eastAsia="Calibri"/>
        </w:rPr>
        <w:t xml:space="preserve">.  </w:t>
      </w:r>
      <w:r w:rsidR="00D525CF">
        <w:rPr>
          <w:rFonts w:eastAsia="Calibri"/>
        </w:rPr>
        <w:t xml:space="preserve">If SRO is in need of time off or a schedule change during the school year, SRO shall </w:t>
      </w:r>
      <w:r w:rsidR="008041A2">
        <w:rPr>
          <w:rFonts w:eastAsia="Calibri"/>
        </w:rPr>
        <w:t xml:space="preserve">seek approval from both City Police Chief and School District </w:t>
      </w:r>
      <w:r w:rsidR="004155E6">
        <w:rPr>
          <w:rFonts w:eastAsia="Calibri"/>
        </w:rPr>
        <w:t>administration</w:t>
      </w:r>
      <w:r w:rsidR="008041A2">
        <w:rPr>
          <w:rFonts w:eastAsia="Calibri"/>
        </w:rPr>
        <w:t>.</w:t>
      </w:r>
      <w:r w:rsidR="00461423">
        <w:rPr>
          <w:rFonts w:eastAsia="Calibri"/>
        </w:rPr>
        <w:t xml:space="preserve">  If City and School District have a disagreement regarding SRO’s schedule, then City shall </w:t>
      </w:r>
      <w:r w:rsidR="004155E6">
        <w:rPr>
          <w:rFonts w:eastAsia="Calibri"/>
        </w:rPr>
        <w:t>make the final determination</w:t>
      </w:r>
      <w:r w:rsidR="00461423">
        <w:rPr>
          <w:rFonts w:eastAsia="Calibri"/>
        </w:rPr>
        <w:t xml:space="preserve">.  </w:t>
      </w:r>
      <w:r w:rsidR="004155E6">
        <w:rPr>
          <w:rFonts w:eastAsia="Calibri"/>
        </w:rPr>
        <w:t>However, City shall diligently work to accommodate School District schedule.</w:t>
      </w:r>
      <w:r w:rsidR="00D525CF">
        <w:rPr>
          <w:rFonts w:eastAsia="Calibri"/>
        </w:rPr>
        <w:t xml:space="preserve">  City shall have full control over SRO’s schedule</w:t>
      </w:r>
      <w:r w:rsidR="008041A2">
        <w:rPr>
          <w:rFonts w:eastAsia="Calibri"/>
        </w:rPr>
        <w:t xml:space="preserve"> outside of the school year.</w:t>
      </w:r>
      <w:r w:rsidR="00A95AE2">
        <w:rPr>
          <w:rFonts w:eastAsia="Calibri"/>
        </w:rPr>
        <w:t xml:space="preserve">  School year is generally defined as the contract days of School District teachers.  Upon request of either party, each party will work in good faith with the other party to make adjustments to SRO’s schedule in and out of the school year. </w:t>
      </w:r>
      <w:r w:rsidR="006D152C" w:rsidRPr="008041A2">
        <w:rPr>
          <w:rFonts w:eastAsia="Calibri"/>
        </w:rPr>
        <w:t>School District will take all reasonable measures to p</w:t>
      </w:r>
      <w:r w:rsidR="008041A2" w:rsidRPr="008041A2">
        <w:rPr>
          <w:rFonts w:eastAsia="Calibri"/>
        </w:rPr>
        <w:t>revent</w:t>
      </w:r>
      <w:r w:rsidR="006D152C" w:rsidRPr="008041A2">
        <w:rPr>
          <w:rFonts w:eastAsia="Calibri"/>
        </w:rPr>
        <w:t xml:space="preserve"> SRO from working overtime hours</w:t>
      </w:r>
      <w:r w:rsidR="008041A2" w:rsidRPr="008041A2">
        <w:rPr>
          <w:rFonts w:eastAsia="Calibri"/>
        </w:rPr>
        <w:t xml:space="preserve"> due to SRO responsibilities</w:t>
      </w:r>
      <w:r w:rsidR="006D152C" w:rsidRPr="008041A2">
        <w:rPr>
          <w:rFonts w:eastAsia="Calibri"/>
        </w:rPr>
        <w:t>.  I</w:t>
      </w:r>
      <w:r w:rsidR="008041A2" w:rsidRPr="008041A2">
        <w:rPr>
          <w:rFonts w:eastAsia="Calibri"/>
        </w:rPr>
        <w:t>f</w:t>
      </w:r>
      <w:r w:rsidR="006D152C" w:rsidRPr="008041A2">
        <w:rPr>
          <w:rFonts w:eastAsia="Calibri"/>
        </w:rPr>
        <w:t xml:space="preserve"> SRO does work overtime hours</w:t>
      </w:r>
      <w:r w:rsidR="008041A2" w:rsidRPr="008041A2">
        <w:rPr>
          <w:rFonts w:eastAsia="Calibri"/>
        </w:rPr>
        <w:t xml:space="preserve">, the parties will work together so that the party causing the overtime pays the costs of such overtime.  </w:t>
      </w:r>
      <w:r w:rsidR="002E1EB8" w:rsidRPr="008041A2">
        <w:rPr>
          <w:rFonts w:eastAsia="Calibri"/>
        </w:rPr>
        <w:t xml:space="preserve">In the event of a conflict between the direction given by the Chief of Police and </w:t>
      </w:r>
      <w:r w:rsidR="009E5760" w:rsidRPr="008041A2">
        <w:rPr>
          <w:rFonts w:eastAsia="Calibri"/>
        </w:rPr>
        <w:t>S</w:t>
      </w:r>
      <w:r w:rsidR="002E1EB8" w:rsidRPr="008041A2">
        <w:rPr>
          <w:rFonts w:eastAsia="Calibri"/>
        </w:rPr>
        <w:t>chool</w:t>
      </w:r>
      <w:r w:rsidR="009E5760" w:rsidRPr="008041A2">
        <w:rPr>
          <w:rFonts w:eastAsia="Calibri"/>
        </w:rPr>
        <w:t xml:space="preserve"> District</w:t>
      </w:r>
      <w:r w:rsidR="002E1EB8" w:rsidRPr="008041A2">
        <w:rPr>
          <w:rFonts w:eastAsia="Calibri"/>
        </w:rPr>
        <w:t xml:space="preserve"> administrators, </w:t>
      </w:r>
      <w:r w:rsidR="006D152C" w:rsidRPr="008041A2">
        <w:rPr>
          <w:rFonts w:eastAsia="Calibri"/>
        </w:rPr>
        <w:t xml:space="preserve">then the matter shall be resolved as set forth in Section </w:t>
      </w:r>
      <w:r w:rsidR="004155E6">
        <w:rPr>
          <w:rFonts w:eastAsia="Calibri"/>
        </w:rPr>
        <w:t>5</w:t>
      </w:r>
      <w:r w:rsidR="006D152C" w:rsidRPr="008041A2">
        <w:rPr>
          <w:rFonts w:eastAsia="Calibri"/>
        </w:rPr>
        <w:t xml:space="preserve"> of this Agreement. </w:t>
      </w:r>
      <w:r w:rsidR="006D152C">
        <w:rPr>
          <w:rFonts w:eastAsia="Calibri"/>
        </w:rPr>
        <w:t xml:space="preserve"> </w:t>
      </w:r>
    </w:p>
    <w:p w14:paraId="32C3B576" w14:textId="19154C68" w:rsidR="00B42E46" w:rsidRDefault="00B42E46" w:rsidP="009E5760">
      <w:pPr>
        <w:pBdr>
          <w:top w:val="nil"/>
          <w:left w:val="nil"/>
          <w:bottom w:val="nil"/>
          <w:right w:val="nil"/>
          <w:between w:val="nil"/>
        </w:pBdr>
        <w:ind w:left="2160" w:hanging="720"/>
        <w:rPr>
          <w:rFonts w:eastAsia="Calibri"/>
        </w:rPr>
      </w:pPr>
    </w:p>
    <w:p w14:paraId="2290217B" w14:textId="701EE76C" w:rsidR="00F82831" w:rsidRDefault="00A84C35" w:rsidP="00A44F0C">
      <w:pPr>
        <w:pBdr>
          <w:top w:val="nil"/>
          <w:left w:val="nil"/>
          <w:bottom w:val="nil"/>
          <w:right w:val="nil"/>
          <w:between w:val="nil"/>
        </w:pBdr>
        <w:ind w:left="2160" w:hanging="720"/>
        <w:rPr>
          <w:rFonts w:eastAsia="Calibri"/>
        </w:rPr>
      </w:pPr>
      <w:r>
        <w:rPr>
          <w:rFonts w:eastAsia="Calibri"/>
        </w:rPr>
        <w:t>9</w:t>
      </w:r>
      <w:r w:rsidR="00B42E46">
        <w:rPr>
          <w:rFonts w:eastAsia="Calibri"/>
        </w:rPr>
        <w:t>.</w:t>
      </w:r>
      <w:r w:rsidR="00B42E46">
        <w:rPr>
          <w:rFonts w:eastAsia="Calibri"/>
        </w:rPr>
        <w:tab/>
      </w:r>
      <w:r w:rsidR="00F82831">
        <w:rPr>
          <w:rFonts w:eastAsia="Calibri"/>
        </w:rPr>
        <w:t xml:space="preserve">School District understands there are going to be times due to City staffing needs, emergency, or other police department needs when SRO will not be able to fulfill certain SRO responsibilities.  School District will support City and SRO </w:t>
      </w:r>
      <w:r w:rsidR="00C83A12">
        <w:rPr>
          <w:rFonts w:eastAsia="Calibri"/>
        </w:rPr>
        <w:t xml:space="preserve">in performing needed assignments for City.  </w:t>
      </w:r>
      <w:r w:rsidR="00C83A12" w:rsidRPr="00A44F0C">
        <w:rPr>
          <w:rFonts w:eastAsia="Calibri"/>
        </w:rPr>
        <w:t>Except in emergency situations, City</w:t>
      </w:r>
      <w:r w:rsidR="005B245C">
        <w:rPr>
          <w:rFonts w:eastAsia="Calibri"/>
        </w:rPr>
        <w:t>/SRO</w:t>
      </w:r>
      <w:r w:rsidR="00C83A12" w:rsidRPr="00A44F0C">
        <w:rPr>
          <w:rFonts w:eastAsia="Calibri"/>
        </w:rPr>
        <w:t xml:space="preserve"> will provide School District with reasonable notice in the event City assignments will prevent SRO from fulfilling certain SRO assignments.</w:t>
      </w:r>
      <w:r w:rsidR="00C83A12">
        <w:rPr>
          <w:rFonts w:eastAsia="Calibri"/>
        </w:rPr>
        <w:t xml:space="preserve"> </w:t>
      </w:r>
      <w:r w:rsidR="00F82831">
        <w:rPr>
          <w:rFonts w:eastAsia="Calibri"/>
        </w:rPr>
        <w:t xml:space="preserve"> </w:t>
      </w:r>
    </w:p>
    <w:p w14:paraId="733766F5" w14:textId="2F75B21A" w:rsidR="00355D78" w:rsidRDefault="00355D78" w:rsidP="00A44F0C">
      <w:pPr>
        <w:pBdr>
          <w:top w:val="nil"/>
          <w:left w:val="nil"/>
          <w:bottom w:val="nil"/>
          <w:right w:val="nil"/>
          <w:between w:val="nil"/>
        </w:pBdr>
        <w:ind w:left="2160" w:hanging="720"/>
        <w:rPr>
          <w:rFonts w:eastAsia="Calibri"/>
        </w:rPr>
      </w:pPr>
    </w:p>
    <w:p w14:paraId="513E54E7" w14:textId="66E0F2A8" w:rsidR="00355D78" w:rsidRPr="006D3DF0" w:rsidRDefault="00355D78" w:rsidP="00A44F0C">
      <w:pPr>
        <w:pBdr>
          <w:top w:val="nil"/>
          <w:left w:val="nil"/>
          <w:bottom w:val="nil"/>
          <w:right w:val="nil"/>
          <w:between w:val="nil"/>
        </w:pBdr>
        <w:ind w:left="2160" w:hanging="720"/>
        <w:rPr>
          <w:rFonts w:eastAsia="Calibri"/>
        </w:rPr>
      </w:pPr>
      <w:r>
        <w:rPr>
          <w:rFonts w:eastAsia="Calibri"/>
        </w:rPr>
        <w:t>8.</w:t>
      </w:r>
      <w:r>
        <w:rPr>
          <w:rFonts w:eastAsia="Calibri"/>
        </w:rPr>
        <w:tab/>
      </w:r>
      <w:r w:rsidRPr="00407C9B">
        <w:rPr>
          <w:rFonts w:eastAsia="Calibri"/>
        </w:rPr>
        <w:t xml:space="preserve">Every three (3) years the School District </w:t>
      </w:r>
      <w:r w:rsidR="00BE6CDC">
        <w:rPr>
          <w:rFonts w:eastAsia="Calibri"/>
        </w:rPr>
        <w:t>administ</w:t>
      </w:r>
      <w:r w:rsidR="005B245C">
        <w:rPr>
          <w:rFonts w:eastAsia="Calibri"/>
        </w:rPr>
        <w:t>ra</w:t>
      </w:r>
      <w:r w:rsidR="00BE6CDC">
        <w:rPr>
          <w:rFonts w:eastAsia="Calibri"/>
        </w:rPr>
        <w:t>tion</w:t>
      </w:r>
      <w:r w:rsidRPr="00407C9B">
        <w:rPr>
          <w:rFonts w:eastAsia="Calibri"/>
        </w:rPr>
        <w:t xml:space="preserve"> and City Chief of Police will do a joint evaluation of the officer acting as the SRO under this Agreement.</w:t>
      </w:r>
      <w:r w:rsidR="00BE6CDC">
        <w:rPr>
          <w:rFonts w:eastAsia="Calibri"/>
        </w:rPr>
        <w:t xml:space="preserve">  Such evaluation will include</w:t>
      </w:r>
      <w:r w:rsidR="00A84C35">
        <w:rPr>
          <w:rFonts w:eastAsia="Calibri"/>
        </w:rPr>
        <w:t>, without limitation,</w:t>
      </w:r>
      <w:r w:rsidR="00BE6CDC">
        <w:rPr>
          <w:rFonts w:eastAsia="Calibri"/>
        </w:rPr>
        <w:t xml:space="preserve"> interviews with the SRO and other interested officers, if any.</w:t>
      </w:r>
      <w:r w:rsidRPr="00407C9B">
        <w:rPr>
          <w:rFonts w:eastAsia="Calibri"/>
        </w:rPr>
        <w:t xml:space="preserve">  As part of that </w:t>
      </w:r>
      <w:r w:rsidR="00BC2A2D" w:rsidRPr="00407C9B">
        <w:rPr>
          <w:rFonts w:eastAsia="Calibri"/>
        </w:rPr>
        <w:t xml:space="preserve">evaluation, </w:t>
      </w:r>
      <w:r w:rsidR="00BE6CDC">
        <w:rPr>
          <w:rFonts w:eastAsia="Calibri"/>
        </w:rPr>
        <w:t>School District administration</w:t>
      </w:r>
      <w:r w:rsidR="00BC2A2D" w:rsidRPr="00407C9B">
        <w:rPr>
          <w:rFonts w:eastAsia="Calibri"/>
        </w:rPr>
        <w:t xml:space="preserve"> and Chief of Police will determine whether the current officer should continue acting as SRO or if another officer should fill the SRO position.</w:t>
      </w:r>
      <w:r w:rsidR="00BC2A2D">
        <w:rPr>
          <w:rFonts w:eastAsia="Calibri"/>
        </w:rPr>
        <w:t xml:space="preserve">  </w:t>
      </w:r>
    </w:p>
    <w:p w14:paraId="00000030" w14:textId="77777777" w:rsidR="00FC2E91" w:rsidRPr="006D3DF0" w:rsidRDefault="00FC2E91" w:rsidP="00853B03">
      <w:pPr>
        <w:pBdr>
          <w:top w:val="nil"/>
          <w:left w:val="nil"/>
          <w:bottom w:val="nil"/>
          <w:right w:val="nil"/>
          <w:between w:val="nil"/>
        </w:pBdr>
        <w:ind w:left="720"/>
        <w:rPr>
          <w:rFonts w:eastAsia="Calibri"/>
        </w:rPr>
      </w:pPr>
    </w:p>
    <w:p w14:paraId="5A2B7FD3" w14:textId="4F5F296C" w:rsidR="00F82831" w:rsidRPr="00A44F0C" w:rsidRDefault="00AC4F0D" w:rsidP="00A44F0C">
      <w:pPr>
        <w:pStyle w:val="ListParagraph"/>
        <w:numPr>
          <w:ilvl w:val="0"/>
          <w:numId w:val="8"/>
        </w:numPr>
        <w:pBdr>
          <w:top w:val="nil"/>
          <w:left w:val="nil"/>
          <w:bottom w:val="nil"/>
          <w:right w:val="nil"/>
          <w:between w:val="nil"/>
        </w:pBdr>
        <w:tabs>
          <w:tab w:val="left" w:pos="720"/>
          <w:tab w:val="left" w:pos="1440"/>
        </w:tabs>
        <w:ind w:hanging="720"/>
        <w:rPr>
          <w:rFonts w:eastAsia="Calibri"/>
          <w:b/>
        </w:rPr>
      </w:pPr>
      <w:r w:rsidRPr="00A44F0C">
        <w:rPr>
          <w:rFonts w:eastAsia="Calibri"/>
          <w:b/>
        </w:rPr>
        <w:t>Duties of the School Resource Officer</w:t>
      </w:r>
      <w:r w:rsidR="00F82831" w:rsidRPr="00A44F0C">
        <w:rPr>
          <w:rFonts w:eastAsia="Calibri"/>
          <w:b/>
        </w:rPr>
        <w:t>.</w:t>
      </w:r>
    </w:p>
    <w:p w14:paraId="00000031" w14:textId="6CF6FBEC" w:rsidR="00FC2E91" w:rsidRPr="006D3DF0" w:rsidRDefault="00AC4F0D" w:rsidP="006D3DF0">
      <w:pPr>
        <w:pBdr>
          <w:top w:val="nil"/>
          <w:left w:val="nil"/>
          <w:bottom w:val="nil"/>
          <w:right w:val="nil"/>
          <w:between w:val="nil"/>
        </w:pBdr>
        <w:ind w:left="720"/>
        <w:rPr>
          <w:rFonts w:eastAsia="Calibri"/>
          <w:b/>
        </w:rPr>
      </w:pPr>
      <w:r w:rsidRPr="006D3DF0">
        <w:rPr>
          <w:rFonts w:eastAsia="Calibri"/>
          <w:b/>
        </w:rPr>
        <w:t> </w:t>
      </w:r>
    </w:p>
    <w:p w14:paraId="6CE58DE4" w14:textId="39E0F2AE" w:rsidR="00A44F0C" w:rsidRPr="00BD5B3F" w:rsidRDefault="00BD5B3F" w:rsidP="00BD5B3F">
      <w:pPr>
        <w:pBdr>
          <w:top w:val="nil"/>
          <w:left w:val="nil"/>
          <w:bottom w:val="nil"/>
          <w:right w:val="nil"/>
          <w:between w:val="nil"/>
        </w:pBdr>
        <w:tabs>
          <w:tab w:val="left" w:pos="2160"/>
        </w:tabs>
        <w:ind w:left="2160" w:hanging="720"/>
        <w:rPr>
          <w:rFonts w:eastAsia="Calibri"/>
        </w:rPr>
      </w:pPr>
      <w:r w:rsidRPr="00BD5B3F">
        <w:rPr>
          <w:rFonts w:eastAsia="Calibri"/>
        </w:rPr>
        <w:t>1.</w:t>
      </w:r>
      <w:r>
        <w:rPr>
          <w:rFonts w:eastAsia="Calibri"/>
        </w:rPr>
        <w:tab/>
      </w:r>
      <w:r w:rsidR="00AC4F0D" w:rsidRPr="00BD5B3F">
        <w:rPr>
          <w:rFonts w:eastAsia="Calibri"/>
        </w:rPr>
        <w:t>The purpose of the SRO is to provide for and maintain a safe, healthy, and productive learning environment</w:t>
      </w:r>
      <w:r w:rsidR="00F82831" w:rsidRPr="00BD5B3F">
        <w:rPr>
          <w:rFonts w:eastAsia="Calibri"/>
        </w:rPr>
        <w:t xml:space="preserve"> for </w:t>
      </w:r>
      <w:r w:rsidR="00C83A12" w:rsidRPr="00BD5B3F">
        <w:rPr>
          <w:rFonts w:eastAsia="Calibri"/>
        </w:rPr>
        <w:t xml:space="preserve">School District </w:t>
      </w:r>
      <w:r w:rsidR="00F82831" w:rsidRPr="00BD5B3F">
        <w:rPr>
          <w:rFonts w:eastAsia="Calibri"/>
        </w:rPr>
        <w:t>students</w:t>
      </w:r>
      <w:r w:rsidR="00C83A12" w:rsidRPr="00BD5B3F">
        <w:rPr>
          <w:rFonts w:eastAsia="Calibri"/>
        </w:rPr>
        <w:t>, staff,</w:t>
      </w:r>
      <w:r w:rsidR="00F82831" w:rsidRPr="00BD5B3F">
        <w:rPr>
          <w:rFonts w:eastAsia="Calibri"/>
        </w:rPr>
        <w:t xml:space="preserve"> and </w:t>
      </w:r>
      <w:r w:rsidR="00C83A12" w:rsidRPr="00BD5B3F">
        <w:rPr>
          <w:rFonts w:eastAsia="Calibri"/>
        </w:rPr>
        <w:t>patrons</w:t>
      </w:r>
      <w:r w:rsidR="00F82831" w:rsidRPr="00BD5B3F">
        <w:rPr>
          <w:rFonts w:eastAsia="Calibri"/>
        </w:rPr>
        <w:t>.  SRO shall</w:t>
      </w:r>
      <w:r w:rsidR="00AC4F0D" w:rsidRPr="00BD5B3F">
        <w:rPr>
          <w:rFonts w:eastAsia="Calibri"/>
        </w:rPr>
        <w:t xml:space="preserve"> emphasiz</w:t>
      </w:r>
      <w:r w:rsidR="00F82831" w:rsidRPr="00BD5B3F">
        <w:rPr>
          <w:rFonts w:eastAsia="Calibri"/>
        </w:rPr>
        <w:t>e</w:t>
      </w:r>
      <w:r w:rsidR="00AC4F0D" w:rsidRPr="00BD5B3F">
        <w:rPr>
          <w:rFonts w:eastAsia="Calibri"/>
        </w:rPr>
        <w:t xml:space="preserve"> the use of restorative approaches to address negative behavior</w:t>
      </w:r>
      <w:r w:rsidR="00F82831" w:rsidRPr="00BD5B3F">
        <w:rPr>
          <w:rFonts w:eastAsia="Calibri"/>
        </w:rPr>
        <w:t>.  Additionally, SRO shall be</w:t>
      </w:r>
      <w:r w:rsidR="00AC4F0D" w:rsidRPr="00BD5B3F">
        <w:rPr>
          <w:rFonts w:eastAsia="Calibri"/>
        </w:rPr>
        <w:t xml:space="preserve"> a positive role model for </w:t>
      </w:r>
      <w:r w:rsidR="00AC4F0D" w:rsidRPr="00BD5B3F">
        <w:rPr>
          <w:rFonts w:eastAsia="Calibri"/>
        </w:rPr>
        <w:lastRenderedPageBreak/>
        <w:t>students</w:t>
      </w:r>
      <w:r w:rsidR="00F82831" w:rsidRPr="00BD5B3F">
        <w:rPr>
          <w:rFonts w:eastAsia="Calibri"/>
        </w:rPr>
        <w:t xml:space="preserve">.  SRO shall also </w:t>
      </w:r>
      <w:r w:rsidR="00AC4F0D" w:rsidRPr="00BD5B3F">
        <w:rPr>
          <w:rFonts w:eastAsia="Calibri"/>
        </w:rPr>
        <w:t>work in a cooperative, proactive, problem-solving manner</w:t>
      </w:r>
      <w:r w:rsidR="00F82831" w:rsidRPr="00BD5B3F">
        <w:rPr>
          <w:rFonts w:eastAsia="Calibri"/>
        </w:rPr>
        <w:t xml:space="preserve"> to facilitate the good will and relationship among City</w:t>
      </w:r>
      <w:r w:rsidR="00DC7C26">
        <w:rPr>
          <w:rFonts w:eastAsia="Calibri"/>
        </w:rPr>
        <w:t>, County,</w:t>
      </w:r>
      <w:r w:rsidR="00F82831" w:rsidRPr="00BD5B3F">
        <w:rPr>
          <w:rFonts w:eastAsia="Calibri"/>
        </w:rPr>
        <w:t xml:space="preserve"> and School District.  </w:t>
      </w:r>
    </w:p>
    <w:p w14:paraId="06A58204" w14:textId="77777777" w:rsidR="00BD5B3F" w:rsidRDefault="00BD5B3F" w:rsidP="00BD5B3F">
      <w:pPr>
        <w:ind w:left="2160" w:hanging="720"/>
        <w:rPr>
          <w:rFonts w:eastAsia="Calibri"/>
        </w:rPr>
      </w:pPr>
    </w:p>
    <w:p w14:paraId="384FFEE1" w14:textId="2E25B94B" w:rsidR="00BD5B3F" w:rsidRDefault="00BD5B3F" w:rsidP="00BD5B3F">
      <w:pPr>
        <w:ind w:left="2160" w:hanging="720"/>
        <w:rPr>
          <w:rFonts w:eastAsia="Calibri"/>
        </w:rPr>
      </w:pPr>
      <w:r>
        <w:rPr>
          <w:rFonts w:eastAsia="Calibri"/>
        </w:rPr>
        <w:t>2.</w:t>
      </w:r>
      <w:r>
        <w:rPr>
          <w:rFonts w:eastAsia="Calibri"/>
        </w:rPr>
        <w:tab/>
        <w:t>At the request of the School District, SRO shall teach a vocational law enforcement class.</w:t>
      </w:r>
    </w:p>
    <w:p w14:paraId="207F4FE9" w14:textId="77777777" w:rsidR="00BD5B3F" w:rsidRDefault="00BD5B3F" w:rsidP="00BD5B3F">
      <w:pPr>
        <w:ind w:left="2160" w:hanging="720"/>
        <w:rPr>
          <w:rFonts w:eastAsia="Calibri"/>
        </w:rPr>
      </w:pPr>
    </w:p>
    <w:p w14:paraId="01C60528" w14:textId="49F8D4F7" w:rsidR="00BD5B3F" w:rsidRPr="00BD5B3F" w:rsidRDefault="00BD5B3F" w:rsidP="00BD5B3F">
      <w:pPr>
        <w:ind w:left="2160" w:hanging="720"/>
        <w:rPr>
          <w:rFonts w:eastAsia="Calibri"/>
        </w:rPr>
      </w:pPr>
      <w:r>
        <w:rPr>
          <w:rFonts w:eastAsia="Calibri"/>
        </w:rPr>
        <w:t>3.</w:t>
      </w:r>
      <w:r>
        <w:rPr>
          <w:rFonts w:eastAsia="Calibri"/>
        </w:rPr>
        <w:tab/>
        <w:t>SRO shall maintain safe schools, improve school climate, and support educational opportunities for students.</w:t>
      </w:r>
    </w:p>
    <w:p w14:paraId="26ED43D5" w14:textId="77777777" w:rsidR="00A44F0C" w:rsidRDefault="00A44F0C" w:rsidP="00A44F0C">
      <w:pPr>
        <w:pBdr>
          <w:top w:val="nil"/>
          <w:left w:val="nil"/>
          <w:bottom w:val="nil"/>
          <w:right w:val="nil"/>
          <w:between w:val="nil"/>
        </w:pBdr>
        <w:tabs>
          <w:tab w:val="left" w:pos="2160"/>
        </w:tabs>
        <w:ind w:left="2160" w:hanging="720"/>
        <w:rPr>
          <w:rFonts w:eastAsia="Calibri"/>
        </w:rPr>
      </w:pPr>
    </w:p>
    <w:p w14:paraId="34C127AD" w14:textId="2F681EB6" w:rsidR="002A10AC" w:rsidRDefault="00BA2C2D" w:rsidP="00A44F0C">
      <w:pPr>
        <w:pBdr>
          <w:top w:val="nil"/>
          <w:left w:val="nil"/>
          <w:bottom w:val="nil"/>
          <w:right w:val="nil"/>
          <w:between w:val="nil"/>
        </w:pBdr>
        <w:tabs>
          <w:tab w:val="left" w:pos="2160"/>
        </w:tabs>
        <w:ind w:left="2160" w:hanging="720"/>
        <w:rPr>
          <w:rFonts w:eastAsia="Calibri"/>
        </w:rPr>
      </w:pPr>
      <w:r>
        <w:rPr>
          <w:rFonts w:eastAsia="Calibri"/>
        </w:rPr>
        <w:t>4</w:t>
      </w:r>
      <w:r w:rsidR="00A44F0C">
        <w:rPr>
          <w:rFonts w:eastAsia="Calibri"/>
        </w:rPr>
        <w:t>.</w:t>
      </w:r>
      <w:r w:rsidR="00A44F0C">
        <w:rPr>
          <w:rFonts w:eastAsia="Calibri"/>
        </w:rPr>
        <w:tab/>
      </w:r>
      <w:r w:rsidR="00AC4F0D" w:rsidRPr="006D3DF0">
        <w:rPr>
          <w:rFonts w:eastAsia="Calibri"/>
        </w:rPr>
        <w:t>SR</w:t>
      </w:r>
      <w:r w:rsidR="002A10AC">
        <w:rPr>
          <w:rFonts w:eastAsia="Calibri"/>
        </w:rPr>
        <w:t>O shall promote and provide for s</w:t>
      </w:r>
      <w:r w:rsidR="00AC4F0D" w:rsidRPr="006D3DF0">
        <w:rPr>
          <w:rFonts w:eastAsia="Calibri"/>
        </w:rPr>
        <w:t>chool safety and building security</w:t>
      </w:r>
      <w:r w:rsidR="002A10AC">
        <w:rPr>
          <w:rFonts w:eastAsia="Calibri"/>
        </w:rPr>
        <w:t>.</w:t>
      </w:r>
    </w:p>
    <w:p w14:paraId="2E0A6ABD" w14:textId="60ADAAD3" w:rsidR="00A44F0C" w:rsidRDefault="00A44F0C" w:rsidP="00A44F0C">
      <w:pPr>
        <w:pBdr>
          <w:top w:val="nil"/>
          <w:left w:val="nil"/>
          <w:bottom w:val="nil"/>
          <w:right w:val="nil"/>
          <w:between w:val="nil"/>
        </w:pBdr>
        <w:tabs>
          <w:tab w:val="left" w:pos="2160"/>
        </w:tabs>
        <w:ind w:left="2160" w:hanging="720"/>
        <w:rPr>
          <w:rFonts w:eastAsia="Calibri"/>
        </w:rPr>
      </w:pPr>
    </w:p>
    <w:p w14:paraId="64B46C75" w14:textId="655E6405" w:rsidR="00C83A12" w:rsidRDefault="00BA2C2D" w:rsidP="00A44F0C">
      <w:pPr>
        <w:pBdr>
          <w:top w:val="nil"/>
          <w:left w:val="nil"/>
          <w:bottom w:val="nil"/>
          <w:right w:val="nil"/>
          <w:between w:val="nil"/>
        </w:pBdr>
        <w:tabs>
          <w:tab w:val="left" w:pos="2160"/>
        </w:tabs>
        <w:ind w:left="2160" w:hanging="720"/>
        <w:rPr>
          <w:rFonts w:eastAsia="Calibri"/>
        </w:rPr>
      </w:pPr>
      <w:r>
        <w:rPr>
          <w:rFonts w:eastAsia="Calibri"/>
        </w:rPr>
        <w:t>5</w:t>
      </w:r>
      <w:r w:rsidR="00A44F0C">
        <w:rPr>
          <w:rFonts w:eastAsia="Calibri"/>
        </w:rPr>
        <w:t>.</w:t>
      </w:r>
      <w:r w:rsidR="00A44F0C">
        <w:rPr>
          <w:rFonts w:eastAsia="Calibri"/>
        </w:rPr>
        <w:tab/>
      </w:r>
      <w:r w:rsidR="002A10AC">
        <w:rPr>
          <w:rFonts w:eastAsia="Calibri"/>
        </w:rPr>
        <w:t xml:space="preserve">SRO </w:t>
      </w:r>
      <w:r w:rsidR="00A44F0C">
        <w:rPr>
          <w:rFonts w:eastAsia="Calibri"/>
        </w:rPr>
        <w:t>may</w:t>
      </w:r>
      <w:r w:rsidR="002A10AC">
        <w:rPr>
          <w:rFonts w:eastAsia="Calibri"/>
        </w:rPr>
        <w:t xml:space="preserve"> p</w:t>
      </w:r>
      <w:r w:rsidR="00AC4F0D" w:rsidRPr="006D3DF0">
        <w:rPr>
          <w:rFonts w:eastAsia="Calibri"/>
        </w:rPr>
        <w:t xml:space="preserve">rovide training to students and employees on </w:t>
      </w:r>
      <w:r w:rsidR="00C83A12" w:rsidRPr="002A10AC">
        <w:rPr>
          <w:rFonts w:eastAsia="Calibri"/>
        </w:rPr>
        <w:t>School D</w:t>
      </w:r>
      <w:r w:rsidR="00AC4F0D" w:rsidRPr="006D3DF0">
        <w:rPr>
          <w:rFonts w:eastAsia="Calibri"/>
        </w:rPr>
        <w:t xml:space="preserve">istrict </w:t>
      </w:r>
      <w:r w:rsidR="00EE023B">
        <w:rPr>
          <w:rFonts w:eastAsia="Calibri"/>
        </w:rPr>
        <w:t>policies</w:t>
      </w:r>
      <w:r w:rsidR="00A44F0C">
        <w:rPr>
          <w:rFonts w:eastAsia="Calibri"/>
        </w:rPr>
        <w:t xml:space="preserve"> as directed by </w:t>
      </w:r>
      <w:r w:rsidR="00EE023B">
        <w:rPr>
          <w:rFonts w:eastAsia="Calibri"/>
        </w:rPr>
        <w:t xml:space="preserve">School District. </w:t>
      </w:r>
    </w:p>
    <w:p w14:paraId="2151A868" w14:textId="54B672C0" w:rsidR="00EE023B" w:rsidRDefault="00EE023B" w:rsidP="00A44F0C">
      <w:pPr>
        <w:pBdr>
          <w:top w:val="nil"/>
          <w:left w:val="nil"/>
          <w:bottom w:val="nil"/>
          <w:right w:val="nil"/>
          <w:between w:val="nil"/>
        </w:pBdr>
        <w:tabs>
          <w:tab w:val="left" w:pos="2160"/>
        </w:tabs>
        <w:ind w:left="2160" w:hanging="720"/>
        <w:rPr>
          <w:rFonts w:eastAsia="Calibri"/>
        </w:rPr>
      </w:pPr>
    </w:p>
    <w:p w14:paraId="45963F8A" w14:textId="5A15B12A" w:rsidR="00C83A12" w:rsidRDefault="00BA2C2D" w:rsidP="00EE023B">
      <w:pPr>
        <w:pBdr>
          <w:top w:val="nil"/>
          <w:left w:val="nil"/>
          <w:bottom w:val="nil"/>
          <w:right w:val="nil"/>
          <w:between w:val="nil"/>
        </w:pBdr>
        <w:tabs>
          <w:tab w:val="left" w:pos="2160"/>
        </w:tabs>
        <w:ind w:left="2160" w:hanging="720"/>
        <w:rPr>
          <w:rFonts w:eastAsia="Calibri"/>
        </w:rPr>
      </w:pPr>
      <w:r>
        <w:rPr>
          <w:rFonts w:eastAsia="Calibri"/>
        </w:rPr>
        <w:t>6</w:t>
      </w:r>
      <w:r w:rsidR="00EE023B">
        <w:rPr>
          <w:rFonts w:eastAsia="Calibri"/>
        </w:rPr>
        <w:t>.</w:t>
      </w:r>
      <w:r w:rsidR="00EE023B">
        <w:rPr>
          <w:rFonts w:eastAsia="Calibri"/>
        </w:rPr>
        <w:tab/>
      </w:r>
      <w:r w:rsidR="002A10AC">
        <w:rPr>
          <w:rFonts w:eastAsia="Calibri"/>
        </w:rPr>
        <w:t>SRO shall i</w:t>
      </w:r>
      <w:r w:rsidR="00AC4F0D" w:rsidRPr="006D3DF0">
        <w:rPr>
          <w:rFonts w:eastAsia="Calibri"/>
        </w:rPr>
        <w:t>dentify Safety Concerns within the School</w:t>
      </w:r>
      <w:r w:rsidR="002A10AC">
        <w:rPr>
          <w:rFonts w:eastAsia="Calibri"/>
        </w:rPr>
        <w:t>.</w:t>
      </w:r>
    </w:p>
    <w:p w14:paraId="201E34FF" w14:textId="41E3D335" w:rsidR="00EE023B" w:rsidRDefault="00EE023B" w:rsidP="00EE023B">
      <w:pPr>
        <w:pBdr>
          <w:top w:val="nil"/>
          <w:left w:val="nil"/>
          <w:bottom w:val="nil"/>
          <w:right w:val="nil"/>
          <w:between w:val="nil"/>
        </w:pBdr>
        <w:tabs>
          <w:tab w:val="left" w:pos="2160"/>
        </w:tabs>
        <w:ind w:left="2160" w:hanging="720"/>
        <w:rPr>
          <w:rFonts w:eastAsia="Calibri"/>
        </w:rPr>
      </w:pPr>
    </w:p>
    <w:p w14:paraId="00000036" w14:textId="16157C4F" w:rsidR="00FC2E91" w:rsidRDefault="00BA2C2D" w:rsidP="00EE023B">
      <w:pPr>
        <w:pBdr>
          <w:top w:val="nil"/>
          <w:left w:val="nil"/>
          <w:bottom w:val="nil"/>
          <w:right w:val="nil"/>
          <w:between w:val="nil"/>
        </w:pBdr>
        <w:tabs>
          <w:tab w:val="left" w:pos="2160"/>
        </w:tabs>
        <w:ind w:left="2160" w:hanging="720"/>
        <w:rPr>
          <w:rFonts w:eastAsia="Calibri"/>
        </w:rPr>
      </w:pPr>
      <w:r>
        <w:rPr>
          <w:rFonts w:eastAsia="Calibri"/>
        </w:rPr>
        <w:t>7</w:t>
      </w:r>
      <w:r w:rsidR="00EE023B">
        <w:rPr>
          <w:rFonts w:eastAsia="Calibri"/>
        </w:rPr>
        <w:t>.</w:t>
      </w:r>
      <w:r w:rsidR="00EE023B">
        <w:rPr>
          <w:rFonts w:eastAsia="Calibri"/>
        </w:rPr>
        <w:tab/>
      </w:r>
      <w:r w:rsidR="002A10AC">
        <w:rPr>
          <w:rFonts w:eastAsia="Calibri"/>
        </w:rPr>
        <w:t>SRO shall d</w:t>
      </w:r>
      <w:r w:rsidR="00C83A12" w:rsidRPr="002A10AC">
        <w:rPr>
          <w:rFonts w:eastAsia="Calibri"/>
        </w:rPr>
        <w:t>evelop</w:t>
      </w:r>
      <w:r w:rsidR="00AC4F0D" w:rsidRPr="006D3DF0">
        <w:rPr>
          <w:rFonts w:eastAsia="Calibri"/>
        </w:rPr>
        <w:t xml:space="preserve"> problem-solving strategies with school administrators and staff and collaboratively develop a comprehensive school safety plan with school administration. </w:t>
      </w:r>
    </w:p>
    <w:p w14:paraId="25940027" w14:textId="39D68E1E" w:rsidR="00EE023B" w:rsidRDefault="00EE023B" w:rsidP="00EE023B">
      <w:pPr>
        <w:pBdr>
          <w:top w:val="nil"/>
          <w:left w:val="nil"/>
          <w:bottom w:val="nil"/>
          <w:right w:val="nil"/>
          <w:between w:val="nil"/>
        </w:pBdr>
        <w:tabs>
          <w:tab w:val="left" w:pos="2160"/>
        </w:tabs>
        <w:ind w:left="2160" w:hanging="720"/>
        <w:rPr>
          <w:rFonts w:eastAsia="Calibri"/>
        </w:rPr>
      </w:pPr>
    </w:p>
    <w:p w14:paraId="00000037" w14:textId="507C3BA8" w:rsidR="00FC2E91" w:rsidRDefault="00BA2C2D" w:rsidP="00EE023B">
      <w:pPr>
        <w:pBdr>
          <w:top w:val="nil"/>
          <w:left w:val="nil"/>
          <w:bottom w:val="nil"/>
          <w:right w:val="nil"/>
          <w:between w:val="nil"/>
        </w:pBdr>
        <w:tabs>
          <w:tab w:val="left" w:pos="2160"/>
        </w:tabs>
        <w:ind w:left="2160" w:hanging="720"/>
        <w:rPr>
          <w:rFonts w:eastAsia="Calibri"/>
        </w:rPr>
      </w:pPr>
      <w:r>
        <w:rPr>
          <w:rFonts w:eastAsia="Calibri"/>
        </w:rPr>
        <w:t>8</w:t>
      </w:r>
      <w:r w:rsidR="00EE023B">
        <w:rPr>
          <w:rFonts w:eastAsia="Calibri"/>
        </w:rPr>
        <w:t>.</w:t>
      </w:r>
      <w:r w:rsidR="00EE023B">
        <w:rPr>
          <w:rFonts w:eastAsia="Calibri"/>
        </w:rPr>
        <w:tab/>
      </w:r>
      <w:r w:rsidR="002337A8">
        <w:rPr>
          <w:rFonts w:eastAsia="Calibri"/>
        </w:rPr>
        <w:t>SRO shall f</w:t>
      </w:r>
      <w:r w:rsidR="00AC4F0D" w:rsidRPr="006D3DF0">
        <w:rPr>
          <w:rFonts w:eastAsia="Calibri"/>
        </w:rPr>
        <w:t xml:space="preserve">ollow </w:t>
      </w:r>
      <w:r w:rsidR="002A10AC">
        <w:rPr>
          <w:rFonts w:eastAsia="Calibri"/>
        </w:rPr>
        <w:t>School D</w:t>
      </w:r>
      <w:r w:rsidR="00AC4F0D" w:rsidRPr="006D3DF0">
        <w:rPr>
          <w:rFonts w:eastAsia="Calibri"/>
        </w:rPr>
        <w:t>istrict policies</w:t>
      </w:r>
      <w:r w:rsidR="002A10AC">
        <w:rPr>
          <w:rFonts w:eastAsia="Calibri"/>
        </w:rPr>
        <w:t>,</w:t>
      </w:r>
      <w:r w:rsidR="00AC4F0D" w:rsidRPr="006D3DF0">
        <w:rPr>
          <w:rFonts w:eastAsia="Calibri"/>
        </w:rPr>
        <w:t xml:space="preserve"> which include DAI Employee Standards of Conduct</w:t>
      </w:r>
      <w:r w:rsidR="002A10AC">
        <w:rPr>
          <w:rFonts w:eastAsia="Calibri"/>
        </w:rPr>
        <w:t>.</w:t>
      </w:r>
      <w:r w:rsidR="00AC4F0D" w:rsidRPr="006D3DF0">
        <w:rPr>
          <w:rFonts w:eastAsia="Calibri"/>
        </w:rPr>
        <w:t> </w:t>
      </w:r>
    </w:p>
    <w:p w14:paraId="3CE60390" w14:textId="5F237843" w:rsidR="00EE023B" w:rsidRDefault="00EE023B" w:rsidP="00EE023B">
      <w:pPr>
        <w:pBdr>
          <w:top w:val="nil"/>
          <w:left w:val="nil"/>
          <w:bottom w:val="nil"/>
          <w:right w:val="nil"/>
          <w:between w:val="nil"/>
        </w:pBdr>
        <w:tabs>
          <w:tab w:val="left" w:pos="2160"/>
        </w:tabs>
        <w:ind w:left="2160" w:hanging="720"/>
        <w:rPr>
          <w:rFonts w:eastAsia="Calibri"/>
        </w:rPr>
      </w:pPr>
    </w:p>
    <w:p w14:paraId="00000039" w14:textId="0974CF47" w:rsidR="00FC2E91" w:rsidRDefault="00BA2C2D" w:rsidP="00EE023B">
      <w:pPr>
        <w:pBdr>
          <w:top w:val="nil"/>
          <w:left w:val="nil"/>
          <w:bottom w:val="nil"/>
          <w:right w:val="nil"/>
          <w:between w:val="nil"/>
        </w:pBdr>
        <w:tabs>
          <w:tab w:val="left" w:pos="2160"/>
        </w:tabs>
        <w:ind w:left="2160" w:hanging="720"/>
        <w:rPr>
          <w:rFonts w:eastAsia="Calibri"/>
        </w:rPr>
      </w:pPr>
      <w:r>
        <w:rPr>
          <w:rFonts w:eastAsia="Calibri"/>
        </w:rPr>
        <w:t>9</w:t>
      </w:r>
      <w:r w:rsidR="00EE023B">
        <w:rPr>
          <w:rFonts w:eastAsia="Calibri"/>
        </w:rPr>
        <w:t>.</w:t>
      </w:r>
      <w:r w:rsidR="00EE023B">
        <w:rPr>
          <w:rFonts w:eastAsia="Calibri"/>
        </w:rPr>
        <w:tab/>
        <w:t xml:space="preserve">As directed, </w:t>
      </w:r>
      <w:r w:rsidR="00AC4F0D" w:rsidRPr="006D3DF0">
        <w:rPr>
          <w:rFonts w:eastAsia="Calibri"/>
        </w:rPr>
        <w:t xml:space="preserve">SRO shall attend and participate in applicable school meetings, teach law enforcement classes </w:t>
      </w:r>
      <w:r w:rsidR="002A10AC">
        <w:rPr>
          <w:rFonts w:eastAsia="Calibri"/>
        </w:rPr>
        <w:t>to students</w:t>
      </w:r>
      <w:r w:rsidR="00AC4F0D" w:rsidRPr="006D3DF0">
        <w:rPr>
          <w:rFonts w:eastAsia="Calibri"/>
        </w:rPr>
        <w:t>, communicate and coordinate with the school principal</w:t>
      </w:r>
      <w:r w:rsidR="002A10AC">
        <w:rPr>
          <w:rFonts w:eastAsia="Calibri"/>
        </w:rPr>
        <w:t>s</w:t>
      </w:r>
      <w:r w:rsidR="00AC4F0D" w:rsidRPr="006D3DF0">
        <w:rPr>
          <w:rFonts w:eastAsia="Calibri"/>
        </w:rPr>
        <w:t xml:space="preserve"> and other appropriate school administrators concerning the needs of the school and its students. </w:t>
      </w:r>
    </w:p>
    <w:p w14:paraId="738A8223" w14:textId="23AF7493" w:rsidR="00EE023B" w:rsidRDefault="00EE023B" w:rsidP="00EE023B">
      <w:pPr>
        <w:pBdr>
          <w:top w:val="nil"/>
          <w:left w:val="nil"/>
          <w:bottom w:val="nil"/>
          <w:right w:val="nil"/>
          <w:between w:val="nil"/>
        </w:pBdr>
        <w:tabs>
          <w:tab w:val="left" w:pos="2160"/>
        </w:tabs>
        <w:ind w:left="2160" w:hanging="720"/>
        <w:rPr>
          <w:rFonts w:eastAsia="Calibri"/>
        </w:rPr>
      </w:pPr>
    </w:p>
    <w:p w14:paraId="0000003B" w14:textId="1005FDF8" w:rsidR="00FC2E91" w:rsidRDefault="009F1211" w:rsidP="00EE023B">
      <w:pPr>
        <w:pBdr>
          <w:top w:val="nil"/>
          <w:left w:val="nil"/>
          <w:bottom w:val="nil"/>
          <w:right w:val="nil"/>
          <w:between w:val="nil"/>
        </w:pBdr>
        <w:tabs>
          <w:tab w:val="left" w:pos="2160"/>
        </w:tabs>
        <w:ind w:left="2160" w:hanging="720"/>
        <w:rPr>
          <w:rFonts w:eastAsia="Calibri"/>
        </w:rPr>
      </w:pPr>
      <w:r>
        <w:rPr>
          <w:rFonts w:eastAsia="Calibri"/>
        </w:rPr>
        <w:t>10</w:t>
      </w:r>
      <w:r w:rsidR="00EE023B">
        <w:rPr>
          <w:rFonts w:eastAsia="Calibri"/>
        </w:rPr>
        <w:t>.</w:t>
      </w:r>
      <w:r w:rsidR="00EE023B">
        <w:rPr>
          <w:rFonts w:eastAsia="Calibri"/>
        </w:rPr>
        <w:tab/>
      </w:r>
      <w:r>
        <w:rPr>
          <w:rFonts w:eastAsia="Calibri"/>
        </w:rPr>
        <w:t>Upon request</w:t>
      </w:r>
      <w:r w:rsidR="00DC7C26">
        <w:rPr>
          <w:rFonts w:eastAsia="Calibri"/>
        </w:rPr>
        <w:t xml:space="preserve"> of</w:t>
      </w:r>
      <w:r w:rsidR="00AC4F0D" w:rsidRPr="006D3DF0">
        <w:rPr>
          <w:rFonts w:eastAsia="Calibri"/>
        </w:rPr>
        <w:t xml:space="preserve"> school administrators, SRO may provide presentations to the school in safety, crime prevention, bullying, etc., and may also provide additional services to the school if available. </w:t>
      </w:r>
    </w:p>
    <w:p w14:paraId="3191F387" w14:textId="47383E23" w:rsidR="00EE023B" w:rsidRDefault="00EE023B" w:rsidP="00EE023B">
      <w:pPr>
        <w:pBdr>
          <w:top w:val="nil"/>
          <w:left w:val="nil"/>
          <w:bottom w:val="nil"/>
          <w:right w:val="nil"/>
          <w:between w:val="nil"/>
        </w:pBdr>
        <w:tabs>
          <w:tab w:val="left" w:pos="2160"/>
        </w:tabs>
        <w:ind w:left="2160" w:hanging="720"/>
        <w:rPr>
          <w:rFonts w:eastAsia="Calibri"/>
        </w:rPr>
      </w:pPr>
    </w:p>
    <w:p w14:paraId="0000003D" w14:textId="6B0B0E9D" w:rsidR="00FC2E91" w:rsidRDefault="009F1211" w:rsidP="00EE023B">
      <w:pPr>
        <w:pBdr>
          <w:top w:val="nil"/>
          <w:left w:val="nil"/>
          <w:bottom w:val="nil"/>
          <w:right w:val="nil"/>
          <w:between w:val="nil"/>
        </w:pBdr>
        <w:tabs>
          <w:tab w:val="left" w:pos="2160"/>
        </w:tabs>
        <w:ind w:left="2160" w:hanging="720"/>
        <w:rPr>
          <w:rFonts w:eastAsia="Calibri"/>
        </w:rPr>
      </w:pPr>
      <w:r>
        <w:rPr>
          <w:rFonts w:eastAsia="Calibri"/>
        </w:rPr>
        <w:t>11</w:t>
      </w:r>
      <w:r w:rsidR="00EE023B">
        <w:rPr>
          <w:rFonts w:eastAsia="Calibri"/>
        </w:rPr>
        <w:t>.</w:t>
      </w:r>
      <w:r w:rsidR="00EE023B">
        <w:rPr>
          <w:rFonts w:eastAsia="Calibri"/>
        </w:rPr>
        <w:tab/>
      </w:r>
      <w:r w:rsidR="00AC4F0D" w:rsidRPr="006D3DF0">
        <w:rPr>
          <w:rFonts w:eastAsia="Calibri"/>
        </w:rPr>
        <w:t>City Police Department and SRO will work closely with School District officials to improve the social and behavioral skills of students in order to maximize their ability to achieve academically and become successful, contributing citizens. Issues to be addressed may include substance abuse, violence reduction, social skills, problem-solving skills, and other areas of School District and community concern. </w:t>
      </w:r>
    </w:p>
    <w:p w14:paraId="7453FEE7" w14:textId="5566E65E" w:rsidR="00EE023B" w:rsidRDefault="00EE023B" w:rsidP="00EE023B">
      <w:pPr>
        <w:pBdr>
          <w:top w:val="nil"/>
          <w:left w:val="nil"/>
          <w:bottom w:val="nil"/>
          <w:right w:val="nil"/>
          <w:between w:val="nil"/>
        </w:pBdr>
        <w:tabs>
          <w:tab w:val="left" w:pos="2160"/>
        </w:tabs>
        <w:ind w:left="2160" w:hanging="720"/>
        <w:rPr>
          <w:rFonts w:eastAsia="Calibri"/>
        </w:rPr>
      </w:pPr>
    </w:p>
    <w:p w14:paraId="0000003F" w14:textId="09F8E3E1" w:rsidR="00FC2E91" w:rsidRDefault="00EE023B" w:rsidP="00EE023B">
      <w:pPr>
        <w:pBdr>
          <w:top w:val="nil"/>
          <w:left w:val="nil"/>
          <w:bottom w:val="nil"/>
          <w:right w:val="nil"/>
          <w:between w:val="nil"/>
        </w:pBdr>
        <w:tabs>
          <w:tab w:val="left" w:pos="2160"/>
        </w:tabs>
        <w:ind w:left="2160" w:hanging="720"/>
        <w:rPr>
          <w:rFonts w:eastAsia="Calibri"/>
        </w:rPr>
      </w:pPr>
      <w:r>
        <w:rPr>
          <w:rFonts w:eastAsia="Calibri"/>
        </w:rPr>
        <w:t>1</w:t>
      </w:r>
      <w:r w:rsidR="009F1211">
        <w:rPr>
          <w:rFonts w:eastAsia="Calibri"/>
        </w:rPr>
        <w:t>2</w:t>
      </w:r>
      <w:r>
        <w:rPr>
          <w:rFonts w:eastAsia="Calibri"/>
        </w:rPr>
        <w:t>.</w:t>
      </w:r>
      <w:r>
        <w:rPr>
          <w:rFonts w:eastAsia="Calibri"/>
        </w:rPr>
        <w:tab/>
      </w:r>
      <w:r w:rsidR="002A10AC">
        <w:rPr>
          <w:rFonts w:eastAsia="Calibri"/>
        </w:rPr>
        <w:t>City</w:t>
      </w:r>
      <w:r w:rsidR="00AC4F0D" w:rsidRPr="006D3DF0">
        <w:rPr>
          <w:rFonts w:eastAsia="Calibri"/>
        </w:rPr>
        <w:t xml:space="preserve"> and School District understand that SRO may use measures to secure school property </w:t>
      </w:r>
      <w:r w:rsidR="002A10AC">
        <w:rPr>
          <w:rFonts w:eastAsia="Calibri"/>
        </w:rPr>
        <w:t>pursuant to</w:t>
      </w:r>
      <w:r w:rsidR="00AC4F0D" w:rsidRPr="006D3DF0">
        <w:rPr>
          <w:rFonts w:eastAsia="Calibri"/>
        </w:rPr>
        <w:t xml:space="preserve"> established protocols of City Police Department and School District in the event of an emergency situation that requires the activation of emergency response procedures (i.e., critical incident protocols such as </w:t>
      </w:r>
      <w:r w:rsidR="00097F2C">
        <w:rPr>
          <w:rFonts w:eastAsia="Calibri"/>
        </w:rPr>
        <w:t>“</w:t>
      </w:r>
      <w:r w:rsidR="00AC4F0D" w:rsidRPr="006D3DF0">
        <w:rPr>
          <w:rFonts w:eastAsia="Calibri"/>
        </w:rPr>
        <w:t>lockdown</w:t>
      </w:r>
      <w:r w:rsidR="00097F2C">
        <w:rPr>
          <w:rFonts w:eastAsia="Calibri"/>
        </w:rPr>
        <w:t>”</w:t>
      </w:r>
      <w:r w:rsidR="00AC4F0D" w:rsidRPr="006D3DF0">
        <w:rPr>
          <w:rFonts w:eastAsia="Calibri"/>
        </w:rPr>
        <w:t xml:space="preserve"> and </w:t>
      </w:r>
      <w:r w:rsidR="00097F2C">
        <w:rPr>
          <w:rFonts w:eastAsia="Calibri"/>
        </w:rPr>
        <w:t>“</w:t>
      </w:r>
      <w:r w:rsidR="00AC4F0D" w:rsidRPr="006D3DF0">
        <w:rPr>
          <w:rFonts w:eastAsia="Calibri"/>
        </w:rPr>
        <w:t>lockout</w:t>
      </w:r>
      <w:r w:rsidR="00097F2C">
        <w:rPr>
          <w:rFonts w:eastAsia="Calibri"/>
        </w:rPr>
        <w:t>”</w:t>
      </w:r>
      <w:r w:rsidR="00AC4F0D" w:rsidRPr="006D3DF0">
        <w:rPr>
          <w:rFonts w:eastAsia="Calibri"/>
        </w:rPr>
        <w:t>). </w:t>
      </w:r>
    </w:p>
    <w:p w14:paraId="04A840A1" w14:textId="45C4086D" w:rsidR="00EE023B" w:rsidRDefault="00EE023B" w:rsidP="00EE023B">
      <w:pPr>
        <w:pBdr>
          <w:top w:val="nil"/>
          <w:left w:val="nil"/>
          <w:bottom w:val="nil"/>
          <w:right w:val="nil"/>
          <w:between w:val="nil"/>
        </w:pBdr>
        <w:tabs>
          <w:tab w:val="left" w:pos="2160"/>
        </w:tabs>
        <w:ind w:left="2160" w:hanging="720"/>
        <w:rPr>
          <w:rFonts w:eastAsia="Calibri"/>
        </w:rPr>
      </w:pPr>
    </w:p>
    <w:p w14:paraId="00000041" w14:textId="50DABDE2" w:rsidR="00FC2E91" w:rsidRDefault="00EE023B" w:rsidP="00EE023B">
      <w:pPr>
        <w:pBdr>
          <w:top w:val="nil"/>
          <w:left w:val="nil"/>
          <w:bottom w:val="nil"/>
          <w:right w:val="nil"/>
          <w:between w:val="nil"/>
        </w:pBdr>
        <w:tabs>
          <w:tab w:val="left" w:pos="2160"/>
        </w:tabs>
        <w:ind w:left="2160" w:hanging="720"/>
        <w:rPr>
          <w:rFonts w:eastAsia="Calibri"/>
        </w:rPr>
      </w:pPr>
      <w:r>
        <w:rPr>
          <w:rFonts w:eastAsia="Calibri"/>
        </w:rPr>
        <w:lastRenderedPageBreak/>
        <w:t>1</w:t>
      </w:r>
      <w:r w:rsidR="009F1211">
        <w:rPr>
          <w:rFonts w:eastAsia="Calibri"/>
        </w:rPr>
        <w:t>3</w:t>
      </w:r>
      <w:r>
        <w:rPr>
          <w:rFonts w:eastAsia="Calibri"/>
        </w:rPr>
        <w:t>.</w:t>
      </w:r>
      <w:r>
        <w:rPr>
          <w:rFonts w:eastAsia="Calibri"/>
        </w:rPr>
        <w:tab/>
      </w:r>
      <w:r w:rsidR="00AC4F0D" w:rsidRPr="006D3DF0">
        <w:rPr>
          <w:rFonts w:eastAsia="Calibri"/>
        </w:rPr>
        <w:t xml:space="preserve">SRO will be a visible, active law enforcement figure dealing with school law enforcement matters at school and at school activities. </w:t>
      </w:r>
      <w:r w:rsidR="0069427A">
        <w:rPr>
          <w:rFonts w:eastAsia="Calibri"/>
        </w:rPr>
        <w:t xml:space="preserve"> </w:t>
      </w:r>
      <w:r w:rsidR="00AC4F0D" w:rsidRPr="006D3DF0">
        <w:rPr>
          <w:rFonts w:eastAsia="Calibri"/>
        </w:rPr>
        <w:t>SRO will comply with the professional dress code set by City Chief of Police. </w:t>
      </w:r>
    </w:p>
    <w:p w14:paraId="7EBFD157" w14:textId="1FCEE37B" w:rsidR="00EE023B" w:rsidRDefault="00EE023B" w:rsidP="00EE023B">
      <w:pPr>
        <w:pBdr>
          <w:top w:val="nil"/>
          <w:left w:val="nil"/>
          <w:bottom w:val="nil"/>
          <w:right w:val="nil"/>
          <w:between w:val="nil"/>
        </w:pBdr>
        <w:tabs>
          <w:tab w:val="left" w:pos="2160"/>
        </w:tabs>
        <w:ind w:left="2160" w:hanging="720"/>
        <w:rPr>
          <w:rFonts w:eastAsia="Calibri"/>
        </w:rPr>
      </w:pPr>
    </w:p>
    <w:p w14:paraId="00000043" w14:textId="0FC50B40" w:rsidR="00FC2E91" w:rsidRDefault="00EE023B" w:rsidP="00EE023B">
      <w:pPr>
        <w:pBdr>
          <w:top w:val="nil"/>
          <w:left w:val="nil"/>
          <w:bottom w:val="nil"/>
          <w:right w:val="nil"/>
          <w:between w:val="nil"/>
        </w:pBdr>
        <w:tabs>
          <w:tab w:val="left" w:pos="2160"/>
        </w:tabs>
        <w:ind w:left="2160" w:hanging="720"/>
        <w:rPr>
          <w:rFonts w:eastAsia="Calibri"/>
        </w:rPr>
      </w:pPr>
      <w:r>
        <w:rPr>
          <w:rFonts w:eastAsia="Calibri"/>
        </w:rPr>
        <w:t>1</w:t>
      </w:r>
      <w:r w:rsidR="009F1211">
        <w:rPr>
          <w:rFonts w:eastAsia="Calibri"/>
        </w:rPr>
        <w:t>4</w:t>
      </w:r>
      <w:r>
        <w:rPr>
          <w:rFonts w:eastAsia="Calibri"/>
        </w:rPr>
        <w:t>.</w:t>
      </w:r>
      <w:r>
        <w:rPr>
          <w:rFonts w:eastAsia="Calibri"/>
        </w:rPr>
        <w:tab/>
      </w:r>
      <w:r w:rsidR="009F1211">
        <w:rPr>
          <w:rFonts w:eastAsia="Calibri"/>
        </w:rPr>
        <w:t xml:space="preserve">Consistent with the terms of this Agreement and applicable law, </w:t>
      </w:r>
      <w:r w:rsidR="00AC4F0D" w:rsidRPr="006D3DF0">
        <w:rPr>
          <w:rFonts w:eastAsia="Calibri"/>
        </w:rPr>
        <w:t xml:space="preserve">SRO and school administrators will coordinate to differentiate between school disciplinary issues (school administrator responsibility) and criminal issues (SRO responsibility) and respond appropriately, de-escalating school-based incidents whenever possible. </w:t>
      </w:r>
    </w:p>
    <w:p w14:paraId="3AEC1870" w14:textId="0E725090" w:rsidR="00EE023B" w:rsidRDefault="00EE023B" w:rsidP="00EE023B">
      <w:pPr>
        <w:pBdr>
          <w:top w:val="nil"/>
          <w:left w:val="nil"/>
          <w:bottom w:val="nil"/>
          <w:right w:val="nil"/>
          <w:between w:val="nil"/>
        </w:pBdr>
        <w:tabs>
          <w:tab w:val="left" w:pos="2160"/>
        </w:tabs>
        <w:ind w:left="2160" w:hanging="720"/>
        <w:rPr>
          <w:rFonts w:eastAsia="Calibri"/>
        </w:rPr>
      </w:pPr>
    </w:p>
    <w:p w14:paraId="00000045" w14:textId="2C7F6C5D" w:rsidR="00FC2E91" w:rsidRDefault="00EE023B" w:rsidP="00EE023B">
      <w:pPr>
        <w:pBdr>
          <w:top w:val="nil"/>
          <w:left w:val="nil"/>
          <w:bottom w:val="nil"/>
          <w:right w:val="nil"/>
          <w:between w:val="nil"/>
        </w:pBdr>
        <w:tabs>
          <w:tab w:val="left" w:pos="2160"/>
        </w:tabs>
        <w:ind w:left="2160" w:hanging="720"/>
        <w:rPr>
          <w:rFonts w:eastAsia="Calibri"/>
        </w:rPr>
      </w:pPr>
      <w:r>
        <w:rPr>
          <w:rFonts w:eastAsia="Calibri"/>
        </w:rPr>
        <w:t>1</w:t>
      </w:r>
      <w:r w:rsidR="009F1211">
        <w:rPr>
          <w:rFonts w:eastAsia="Calibri"/>
        </w:rPr>
        <w:t>5</w:t>
      </w:r>
      <w:r>
        <w:rPr>
          <w:rFonts w:eastAsia="Calibri"/>
        </w:rPr>
        <w:t>.</w:t>
      </w:r>
      <w:r>
        <w:rPr>
          <w:rFonts w:eastAsia="Calibri"/>
        </w:rPr>
        <w:tab/>
      </w:r>
      <w:r w:rsidR="00AC4F0D" w:rsidRPr="006D3DF0">
        <w:rPr>
          <w:rFonts w:eastAsia="Calibri"/>
        </w:rPr>
        <w:t>SRO will be involved in school discipline when it pertains to certain criminal matters and preventing a disruption that would, if ignored, place students, school personnel, and others at risk of harm</w:t>
      </w:r>
      <w:r>
        <w:rPr>
          <w:rFonts w:eastAsia="Calibri"/>
        </w:rPr>
        <w:t xml:space="preserve">.  </w:t>
      </w:r>
      <w:r w:rsidR="009F1211">
        <w:rPr>
          <w:rFonts w:eastAsia="Calibri"/>
        </w:rPr>
        <w:t>T</w:t>
      </w:r>
      <w:r w:rsidR="00AC4F0D" w:rsidRPr="006D3DF0">
        <w:rPr>
          <w:rFonts w:eastAsia="Calibri"/>
        </w:rPr>
        <w:t>he SRO will resolve the problem to preserve the safe school climate. In all other cases, disciplining students for policy</w:t>
      </w:r>
      <w:r w:rsidR="009F1211">
        <w:rPr>
          <w:rFonts w:eastAsia="Calibri"/>
        </w:rPr>
        <w:t xml:space="preserve"> and rule</w:t>
      </w:r>
      <w:r w:rsidR="00AC4F0D" w:rsidRPr="006D3DF0">
        <w:rPr>
          <w:rFonts w:eastAsia="Calibri"/>
        </w:rPr>
        <w:t xml:space="preserve"> violations is a school responsibility. In those situations, the SRO may, if appropriate under the circumstances, take students who violate School District policies to the administration offices for discipline to be taken by school administrators. </w:t>
      </w:r>
    </w:p>
    <w:p w14:paraId="7C6C031C" w14:textId="56C0342B" w:rsidR="00EA1A02" w:rsidRDefault="00EA1A02" w:rsidP="00EE023B">
      <w:pPr>
        <w:pBdr>
          <w:top w:val="nil"/>
          <w:left w:val="nil"/>
          <w:bottom w:val="nil"/>
          <w:right w:val="nil"/>
          <w:between w:val="nil"/>
        </w:pBdr>
        <w:tabs>
          <w:tab w:val="left" w:pos="2160"/>
        </w:tabs>
        <w:ind w:left="2160" w:hanging="720"/>
        <w:rPr>
          <w:rFonts w:eastAsia="Calibri"/>
        </w:rPr>
      </w:pPr>
    </w:p>
    <w:p w14:paraId="0000004B" w14:textId="04ABA91E" w:rsidR="00FC2E91" w:rsidRDefault="00EA1A02" w:rsidP="00865196">
      <w:pPr>
        <w:pBdr>
          <w:top w:val="nil"/>
          <w:left w:val="nil"/>
          <w:bottom w:val="nil"/>
          <w:right w:val="nil"/>
          <w:between w:val="nil"/>
        </w:pBdr>
        <w:tabs>
          <w:tab w:val="left" w:pos="2160"/>
        </w:tabs>
        <w:ind w:left="2160" w:hanging="720"/>
        <w:rPr>
          <w:rFonts w:eastAsia="Calibri"/>
        </w:rPr>
      </w:pPr>
      <w:r>
        <w:rPr>
          <w:rFonts w:eastAsia="Calibri"/>
        </w:rPr>
        <w:t>1</w:t>
      </w:r>
      <w:r w:rsidR="009F1211">
        <w:rPr>
          <w:rFonts w:eastAsia="Calibri"/>
        </w:rPr>
        <w:t>6</w:t>
      </w:r>
      <w:r w:rsidR="00865196">
        <w:rPr>
          <w:rFonts w:eastAsia="Calibri"/>
        </w:rPr>
        <w:t>.</w:t>
      </w:r>
      <w:r w:rsidR="00865196">
        <w:rPr>
          <w:rFonts w:eastAsia="Calibri"/>
        </w:rPr>
        <w:tab/>
      </w:r>
      <w:r w:rsidR="00AC4F0D" w:rsidRPr="006D3DF0">
        <w:rPr>
          <w:rFonts w:eastAsia="Calibri"/>
        </w:rPr>
        <w:t>SRO shall initiate positive interaction with students in the classroom and general areas of the school campus to promote the profession of police officers and be a positive role model while increasing the visibility and accessibility of law enforcement to the school community. </w:t>
      </w:r>
    </w:p>
    <w:p w14:paraId="2870E2F6" w14:textId="0DBFC752" w:rsidR="00EA1A02" w:rsidRDefault="00EA1A02" w:rsidP="00EA1A02">
      <w:pPr>
        <w:pBdr>
          <w:top w:val="nil"/>
          <w:left w:val="nil"/>
          <w:bottom w:val="nil"/>
          <w:right w:val="nil"/>
          <w:between w:val="nil"/>
        </w:pBdr>
        <w:tabs>
          <w:tab w:val="left" w:pos="2160"/>
        </w:tabs>
        <w:ind w:left="2160" w:hanging="720"/>
        <w:rPr>
          <w:rFonts w:eastAsia="Calibri"/>
        </w:rPr>
      </w:pPr>
    </w:p>
    <w:p w14:paraId="0000004D" w14:textId="7C27C5F9" w:rsidR="00FC2E91" w:rsidRDefault="00EA1A02" w:rsidP="00EA1A02">
      <w:pPr>
        <w:pBdr>
          <w:top w:val="nil"/>
          <w:left w:val="nil"/>
          <w:bottom w:val="nil"/>
          <w:right w:val="nil"/>
          <w:between w:val="nil"/>
        </w:pBdr>
        <w:tabs>
          <w:tab w:val="left" w:pos="2160"/>
        </w:tabs>
        <w:ind w:left="2160" w:hanging="720"/>
        <w:rPr>
          <w:rFonts w:eastAsia="Calibri"/>
        </w:rPr>
      </w:pPr>
      <w:r>
        <w:rPr>
          <w:rFonts w:eastAsia="Calibri"/>
        </w:rPr>
        <w:t>1</w:t>
      </w:r>
      <w:r w:rsidR="009F1211">
        <w:rPr>
          <w:rFonts w:eastAsia="Calibri"/>
        </w:rPr>
        <w:t>7</w:t>
      </w:r>
      <w:r>
        <w:rPr>
          <w:rFonts w:eastAsia="Calibri"/>
        </w:rPr>
        <w:t>.</w:t>
      </w:r>
      <w:r>
        <w:rPr>
          <w:rFonts w:eastAsia="Calibri"/>
        </w:rPr>
        <w:tab/>
      </w:r>
      <w:r w:rsidR="00AC4F0D" w:rsidRPr="006D3DF0">
        <w:rPr>
          <w:rFonts w:eastAsia="Calibri"/>
        </w:rPr>
        <w:t>SRO will share information with school administrators about persons and conditions pertaining to school campus safety concerns to the extent allowed by law and City Police Department policies. </w:t>
      </w:r>
    </w:p>
    <w:p w14:paraId="47A03A5E" w14:textId="68EC0D86" w:rsidR="00EA1A02" w:rsidRDefault="00EA1A02" w:rsidP="00EA1A02">
      <w:pPr>
        <w:pBdr>
          <w:top w:val="nil"/>
          <w:left w:val="nil"/>
          <w:bottom w:val="nil"/>
          <w:right w:val="nil"/>
          <w:between w:val="nil"/>
        </w:pBdr>
        <w:tabs>
          <w:tab w:val="left" w:pos="2160"/>
        </w:tabs>
        <w:ind w:left="2160" w:hanging="720"/>
        <w:rPr>
          <w:rFonts w:eastAsia="Calibri"/>
        </w:rPr>
      </w:pPr>
    </w:p>
    <w:p w14:paraId="0000004F" w14:textId="47315F8E" w:rsidR="00FC2E91" w:rsidRDefault="00EA1A02" w:rsidP="00EA1A02">
      <w:pPr>
        <w:pBdr>
          <w:top w:val="nil"/>
          <w:left w:val="nil"/>
          <w:bottom w:val="nil"/>
          <w:right w:val="nil"/>
          <w:between w:val="nil"/>
        </w:pBdr>
        <w:tabs>
          <w:tab w:val="left" w:pos="2160"/>
        </w:tabs>
        <w:ind w:left="2160" w:hanging="720"/>
        <w:rPr>
          <w:rFonts w:eastAsia="Calibri"/>
        </w:rPr>
      </w:pPr>
      <w:r>
        <w:rPr>
          <w:rFonts w:eastAsia="Calibri"/>
        </w:rPr>
        <w:t>1</w:t>
      </w:r>
      <w:r w:rsidR="009F1211">
        <w:rPr>
          <w:rFonts w:eastAsia="Calibri"/>
        </w:rPr>
        <w:t>8</w:t>
      </w:r>
      <w:r>
        <w:rPr>
          <w:rFonts w:eastAsia="Calibri"/>
        </w:rPr>
        <w:t>.</w:t>
      </w:r>
      <w:r>
        <w:rPr>
          <w:rFonts w:eastAsia="Calibri"/>
        </w:rPr>
        <w:tab/>
      </w:r>
      <w:r w:rsidR="00AC4F0D" w:rsidRPr="00EA1A02">
        <w:rPr>
          <w:rFonts w:eastAsia="Calibri"/>
        </w:rPr>
        <w:t>SRO may assist with resolving law enforcement issues that affect the students, the school, the School District, or the broader community. However, matters that are not of a significant or urgent nature or do not directly relate to the students, the school, the School District, or to issues concerning child abuse or neglect, but only concern the broader community, should first be coordinated between school administration and law enforcement before being conducted at the school in order to minimize the effect on student education and the school environment. Outside law enforcement agencies shall first coordinate with the school administration. </w:t>
      </w:r>
    </w:p>
    <w:p w14:paraId="7AA10C0A" w14:textId="0F57E67A" w:rsidR="00EA1A02" w:rsidRDefault="00EA1A02" w:rsidP="00EA1A02">
      <w:pPr>
        <w:pBdr>
          <w:top w:val="nil"/>
          <w:left w:val="nil"/>
          <w:bottom w:val="nil"/>
          <w:right w:val="nil"/>
          <w:between w:val="nil"/>
        </w:pBdr>
        <w:tabs>
          <w:tab w:val="left" w:pos="2160"/>
        </w:tabs>
        <w:ind w:left="2160" w:hanging="720"/>
        <w:rPr>
          <w:rFonts w:eastAsia="Calibri"/>
        </w:rPr>
      </w:pPr>
    </w:p>
    <w:p w14:paraId="00000051" w14:textId="416F59D9" w:rsidR="00FC2E91" w:rsidRDefault="00EA1A02" w:rsidP="00EA1A02">
      <w:pPr>
        <w:pBdr>
          <w:top w:val="nil"/>
          <w:left w:val="nil"/>
          <w:bottom w:val="nil"/>
          <w:right w:val="nil"/>
          <w:between w:val="nil"/>
        </w:pBdr>
        <w:tabs>
          <w:tab w:val="left" w:pos="2160"/>
        </w:tabs>
        <w:ind w:left="2160" w:hanging="720"/>
        <w:rPr>
          <w:rFonts w:eastAsia="Calibri"/>
        </w:rPr>
      </w:pPr>
      <w:r>
        <w:rPr>
          <w:rFonts w:eastAsia="Calibri"/>
        </w:rPr>
        <w:t>1</w:t>
      </w:r>
      <w:r w:rsidR="009F1211">
        <w:rPr>
          <w:rFonts w:eastAsia="Calibri"/>
        </w:rPr>
        <w:t>9</w:t>
      </w:r>
      <w:r>
        <w:rPr>
          <w:rFonts w:eastAsia="Calibri"/>
        </w:rPr>
        <w:t>.</w:t>
      </w:r>
      <w:r>
        <w:rPr>
          <w:rFonts w:eastAsia="Calibri"/>
        </w:rPr>
        <w:tab/>
      </w:r>
      <w:r w:rsidR="00AC4F0D" w:rsidRPr="006D3DF0">
        <w:rPr>
          <w:rFonts w:eastAsia="Calibri"/>
        </w:rPr>
        <w:t>SRO shall notify the school administration upon removing a student from the school campus. </w:t>
      </w:r>
    </w:p>
    <w:p w14:paraId="2F044A75" w14:textId="52A939C7" w:rsidR="00EA1A02" w:rsidRDefault="00EA1A02" w:rsidP="00EA1A02">
      <w:pPr>
        <w:pBdr>
          <w:top w:val="nil"/>
          <w:left w:val="nil"/>
          <w:bottom w:val="nil"/>
          <w:right w:val="nil"/>
          <w:between w:val="nil"/>
        </w:pBdr>
        <w:tabs>
          <w:tab w:val="left" w:pos="2160"/>
        </w:tabs>
        <w:ind w:left="2160" w:hanging="720"/>
        <w:rPr>
          <w:rFonts w:eastAsia="Calibri"/>
        </w:rPr>
      </w:pPr>
    </w:p>
    <w:p w14:paraId="00000053" w14:textId="79FE19E2" w:rsidR="00FC2E91" w:rsidRDefault="009F1211" w:rsidP="00EA1A02">
      <w:pPr>
        <w:pBdr>
          <w:top w:val="nil"/>
          <w:left w:val="nil"/>
          <w:bottom w:val="nil"/>
          <w:right w:val="nil"/>
          <w:between w:val="nil"/>
        </w:pBdr>
        <w:tabs>
          <w:tab w:val="left" w:pos="2160"/>
        </w:tabs>
        <w:ind w:left="2160" w:hanging="720"/>
        <w:rPr>
          <w:rFonts w:eastAsia="Calibri"/>
        </w:rPr>
      </w:pPr>
      <w:r>
        <w:rPr>
          <w:rFonts w:eastAsia="Calibri"/>
        </w:rPr>
        <w:t>20</w:t>
      </w:r>
      <w:r w:rsidR="00EA1A02">
        <w:rPr>
          <w:rFonts w:eastAsia="Calibri"/>
        </w:rPr>
        <w:t>.</w:t>
      </w:r>
      <w:r w:rsidR="00EA1A02">
        <w:rPr>
          <w:rFonts w:eastAsia="Calibri"/>
        </w:rPr>
        <w:tab/>
        <w:t>To the exten</w:t>
      </w:r>
      <w:r w:rsidR="002A74EB">
        <w:rPr>
          <w:rFonts w:eastAsia="Calibri"/>
        </w:rPr>
        <w:t>t</w:t>
      </w:r>
      <w:r w:rsidR="00EA1A02">
        <w:rPr>
          <w:rFonts w:eastAsia="Calibri"/>
        </w:rPr>
        <w:t xml:space="preserve"> allowed by and appropriate under applicable law and policy, </w:t>
      </w:r>
      <w:r w:rsidR="00AC4F0D" w:rsidRPr="006D3DF0">
        <w:rPr>
          <w:rFonts w:eastAsia="Calibri"/>
        </w:rPr>
        <w:t>SRO shall notify a parent as soon as possible</w:t>
      </w:r>
      <w:r w:rsidR="00EA1A02">
        <w:rPr>
          <w:rFonts w:eastAsia="Calibri"/>
        </w:rPr>
        <w:t xml:space="preserve"> </w:t>
      </w:r>
      <w:r w:rsidR="00AC4F0D" w:rsidRPr="006D3DF0">
        <w:rPr>
          <w:rFonts w:eastAsia="Calibri"/>
        </w:rPr>
        <w:t>when minor students are arrested on school property. </w:t>
      </w:r>
    </w:p>
    <w:p w14:paraId="4B2C8D33" w14:textId="0731CA07" w:rsidR="00EA1A02" w:rsidRDefault="00EA1A02" w:rsidP="00EA1A02">
      <w:pPr>
        <w:pBdr>
          <w:top w:val="nil"/>
          <w:left w:val="nil"/>
          <w:bottom w:val="nil"/>
          <w:right w:val="nil"/>
          <w:between w:val="nil"/>
        </w:pBdr>
        <w:tabs>
          <w:tab w:val="left" w:pos="2160"/>
        </w:tabs>
        <w:ind w:left="2160" w:hanging="720"/>
        <w:rPr>
          <w:rFonts w:eastAsia="Calibri"/>
        </w:rPr>
      </w:pPr>
    </w:p>
    <w:p w14:paraId="00000055" w14:textId="7AEF1F20" w:rsidR="00FC2E91" w:rsidRDefault="009F1211" w:rsidP="00EA1A02">
      <w:pPr>
        <w:pBdr>
          <w:top w:val="nil"/>
          <w:left w:val="nil"/>
          <w:bottom w:val="nil"/>
          <w:right w:val="nil"/>
          <w:between w:val="nil"/>
        </w:pBdr>
        <w:tabs>
          <w:tab w:val="left" w:pos="2160"/>
        </w:tabs>
        <w:ind w:left="2160" w:hanging="720"/>
        <w:rPr>
          <w:rFonts w:eastAsia="Calibri"/>
        </w:rPr>
      </w:pPr>
      <w:r>
        <w:rPr>
          <w:rFonts w:eastAsia="Calibri"/>
        </w:rPr>
        <w:lastRenderedPageBreak/>
        <w:t>21</w:t>
      </w:r>
      <w:r w:rsidR="00EA1A02">
        <w:rPr>
          <w:rFonts w:eastAsia="Calibri"/>
        </w:rPr>
        <w:t>.</w:t>
      </w:r>
      <w:r w:rsidR="00EA1A02">
        <w:rPr>
          <w:rFonts w:eastAsia="Calibri"/>
        </w:rPr>
        <w:tab/>
      </w:r>
      <w:r w:rsidR="00AC4F0D" w:rsidRPr="006D3DF0">
        <w:rPr>
          <w:rFonts w:eastAsia="Calibri"/>
        </w:rPr>
        <w:t>If a student arrest is warranted, SRO shall use the least disruptive and the least intrusive manner reasonably available to conduct the arrest of the student.</w:t>
      </w:r>
      <w:r w:rsidR="00FD0807">
        <w:rPr>
          <w:rFonts w:eastAsia="Calibri"/>
        </w:rPr>
        <w:t xml:space="preserve">  </w:t>
      </w:r>
      <w:r w:rsidR="00AC4F0D" w:rsidRPr="006D3DF0">
        <w:rPr>
          <w:rFonts w:eastAsia="Calibri"/>
        </w:rPr>
        <w:t>SRO should be accompanied by a school principal or assistant principal, if available</w:t>
      </w:r>
      <w:r w:rsidR="00FD0807">
        <w:rPr>
          <w:rFonts w:eastAsia="Calibri"/>
        </w:rPr>
        <w:t>,</w:t>
      </w:r>
      <w:r w:rsidR="00AC4F0D" w:rsidRPr="006D3DF0">
        <w:rPr>
          <w:rFonts w:eastAsia="Calibri"/>
        </w:rPr>
        <w:t xml:space="preserve"> when arresting a student unless exigent circumstances require otherwise for the safety of the student, the SRO, and/or others. </w:t>
      </w:r>
    </w:p>
    <w:p w14:paraId="72FA6B21" w14:textId="0BECD7F0" w:rsidR="00D267C4" w:rsidRDefault="00D267C4" w:rsidP="00EA1A02">
      <w:pPr>
        <w:pBdr>
          <w:top w:val="nil"/>
          <w:left w:val="nil"/>
          <w:bottom w:val="nil"/>
          <w:right w:val="nil"/>
          <w:between w:val="nil"/>
        </w:pBdr>
        <w:tabs>
          <w:tab w:val="left" w:pos="2160"/>
        </w:tabs>
        <w:ind w:left="2160" w:hanging="720"/>
        <w:rPr>
          <w:rFonts w:eastAsia="Calibri"/>
        </w:rPr>
      </w:pPr>
    </w:p>
    <w:p w14:paraId="00000057" w14:textId="3983D4C7" w:rsidR="00FC2E91" w:rsidRDefault="00D267C4" w:rsidP="00D267C4">
      <w:pPr>
        <w:pBdr>
          <w:top w:val="nil"/>
          <w:left w:val="nil"/>
          <w:bottom w:val="nil"/>
          <w:right w:val="nil"/>
          <w:between w:val="nil"/>
        </w:pBdr>
        <w:tabs>
          <w:tab w:val="left" w:pos="2160"/>
        </w:tabs>
        <w:ind w:left="2160" w:hanging="720"/>
        <w:rPr>
          <w:rFonts w:eastAsia="Calibri"/>
        </w:rPr>
      </w:pPr>
      <w:r>
        <w:rPr>
          <w:rFonts w:eastAsia="Calibri"/>
        </w:rPr>
        <w:t>2</w:t>
      </w:r>
      <w:r w:rsidR="009F1211">
        <w:rPr>
          <w:rFonts w:eastAsia="Calibri"/>
        </w:rPr>
        <w:t>2</w:t>
      </w:r>
      <w:r>
        <w:rPr>
          <w:rFonts w:eastAsia="Calibri"/>
        </w:rPr>
        <w:t>.</w:t>
      </w:r>
      <w:r>
        <w:rPr>
          <w:rFonts w:eastAsia="Calibri"/>
        </w:rPr>
        <w:tab/>
      </w:r>
      <w:r w:rsidR="00AC4F0D" w:rsidRPr="00D267C4">
        <w:rPr>
          <w:rFonts w:eastAsia="Calibri"/>
        </w:rPr>
        <w:t>SRO shall not use physical force or restraints on a student, including handcuffs, Tasers, mace, or other physical or chemical restraints unless a student</w:t>
      </w:r>
      <w:r>
        <w:rPr>
          <w:rFonts w:eastAsia="Calibri"/>
        </w:rPr>
        <w:t>’</w:t>
      </w:r>
      <w:r w:rsidR="00AC4F0D" w:rsidRPr="00D267C4">
        <w:rPr>
          <w:rFonts w:eastAsia="Calibri"/>
        </w:rPr>
        <w:t>s actions pose a</w:t>
      </w:r>
      <w:r w:rsidR="00865196">
        <w:rPr>
          <w:rFonts w:eastAsia="Calibri"/>
        </w:rPr>
        <w:t xml:space="preserve">n </w:t>
      </w:r>
      <w:r w:rsidR="00BA2C2D">
        <w:rPr>
          <w:rFonts w:eastAsia="Calibri"/>
        </w:rPr>
        <w:t>imminent</w:t>
      </w:r>
      <w:r w:rsidR="00AC4F0D" w:rsidRPr="00D267C4">
        <w:rPr>
          <w:rFonts w:eastAsia="Calibri"/>
        </w:rPr>
        <w:t xml:space="preserve"> threat</w:t>
      </w:r>
      <w:r w:rsidR="009F1211">
        <w:rPr>
          <w:rFonts w:eastAsia="Calibri"/>
        </w:rPr>
        <w:t>,</w:t>
      </w:r>
      <w:r w:rsidR="00AC4F0D" w:rsidRPr="00D267C4">
        <w:rPr>
          <w:rFonts w:eastAsia="Calibri"/>
        </w:rPr>
        <w:t xml:space="preserve"> or th</w:t>
      </w:r>
      <w:r w:rsidR="00B70CBC" w:rsidRPr="00D267C4">
        <w:rPr>
          <w:rFonts w:eastAsia="Calibri"/>
        </w:rPr>
        <w:t>e student is</w:t>
      </w:r>
      <w:r w:rsidR="00AC4F0D" w:rsidRPr="00D267C4">
        <w:rPr>
          <w:rFonts w:eastAsia="Calibri"/>
        </w:rPr>
        <w:t xml:space="preserve"> subject to arrest. </w:t>
      </w:r>
    </w:p>
    <w:p w14:paraId="381A46BF" w14:textId="6318EE0B" w:rsidR="00D267C4" w:rsidRDefault="00D267C4" w:rsidP="00D267C4">
      <w:pPr>
        <w:pBdr>
          <w:top w:val="nil"/>
          <w:left w:val="nil"/>
          <w:bottom w:val="nil"/>
          <w:right w:val="nil"/>
          <w:between w:val="nil"/>
        </w:pBdr>
        <w:tabs>
          <w:tab w:val="left" w:pos="2160"/>
        </w:tabs>
        <w:ind w:left="2160" w:hanging="720"/>
        <w:rPr>
          <w:rFonts w:eastAsia="Calibri"/>
        </w:rPr>
      </w:pPr>
    </w:p>
    <w:p w14:paraId="00000059" w14:textId="743A3B63" w:rsidR="00FC2E91" w:rsidRDefault="00D267C4" w:rsidP="00D267C4">
      <w:pPr>
        <w:pBdr>
          <w:top w:val="nil"/>
          <w:left w:val="nil"/>
          <w:bottom w:val="nil"/>
          <w:right w:val="nil"/>
          <w:between w:val="nil"/>
        </w:pBdr>
        <w:tabs>
          <w:tab w:val="left" w:pos="2160"/>
        </w:tabs>
        <w:ind w:left="2160" w:hanging="720"/>
        <w:rPr>
          <w:rFonts w:eastAsia="Calibri"/>
        </w:rPr>
      </w:pPr>
      <w:r>
        <w:rPr>
          <w:rFonts w:eastAsia="Calibri"/>
        </w:rPr>
        <w:t>2</w:t>
      </w:r>
      <w:r w:rsidR="009F1211">
        <w:rPr>
          <w:rFonts w:eastAsia="Calibri"/>
        </w:rPr>
        <w:t>3</w:t>
      </w:r>
      <w:r>
        <w:rPr>
          <w:rFonts w:eastAsia="Calibri"/>
        </w:rPr>
        <w:t>.</w:t>
      </w:r>
      <w:r>
        <w:rPr>
          <w:rFonts w:eastAsia="Calibri"/>
        </w:rPr>
        <w:tab/>
      </w:r>
      <w:r w:rsidR="00AC4F0D" w:rsidRPr="006D3DF0">
        <w:rPr>
          <w:rFonts w:eastAsia="Calibri"/>
        </w:rPr>
        <w:t>SRO shall question students in a manner and a time when it has the least impact on the student</w:t>
      </w:r>
      <w:r>
        <w:rPr>
          <w:rFonts w:eastAsia="Calibri"/>
        </w:rPr>
        <w:t>’</w:t>
      </w:r>
      <w:r w:rsidR="00AC4F0D" w:rsidRPr="006D3DF0">
        <w:rPr>
          <w:rFonts w:eastAsia="Calibri"/>
        </w:rPr>
        <w:t>s education so long as the delay in questioning does not interfere with the effectiveness of an investigation, the disappearance or unavailability of a criminal suspect or evidence, or risk public safety or significant damage to property. </w:t>
      </w:r>
    </w:p>
    <w:p w14:paraId="10D0A239" w14:textId="2EEC1244" w:rsidR="00D267C4" w:rsidRDefault="00D267C4" w:rsidP="00D267C4">
      <w:pPr>
        <w:pBdr>
          <w:top w:val="nil"/>
          <w:left w:val="nil"/>
          <w:bottom w:val="nil"/>
          <w:right w:val="nil"/>
          <w:between w:val="nil"/>
        </w:pBdr>
        <w:tabs>
          <w:tab w:val="left" w:pos="2160"/>
        </w:tabs>
        <w:ind w:left="2160" w:hanging="720"/>
        <w:rPr>
          <w:rFonts w:eastAsia="Calibri"/>
        </w:rPr>
      </w:pPr>
    </w:p>
    <w:p w14:paraId="0000005B" w14:textId="58866806" w:rsidR="00FC2E91" w:rsidRDefault="00D267C4" w:rsidP="00D267C4">
      <w:pPr>
        <w:pBdr>
          <w:top w:val="nil"/>
          <w:left w:val="nil"/>
          <w:bottom w:val="nil"/>
          <w:right w:val="nil"/>
          <w:between w:val="nil"/>
        </w:pBdr>
        <w:tabs>
          <w:tab w:val="left" w:pos="2160"/>
        </w:tabs>
        <w:ind w:left="2160" w:hanging="720"/>
        <w:rPr>
          <w:rFonts w:eastAsia="Calibri"/>
        </w:rPr>
      </w:pPr>
      <w:r>
        <w:rPr>
          <w:rFonts w:eastAsia="Calibri"/>
        </w:rPr>
        <w:t>2</w:t>
      </w:r>
      <w:r w:rsidR="009F1211">
        <w:rPr>
          <w:rFonts w:eastAsia="Calibri"/>
        </w:rPr>
        <w:t>4</w:t>
      </w:r>
      <w:r>
        <w:rPr>
          <w:rFonts w:eastAsia="Calibri"/>
        </w:rPr>
        <w:t>.</w:t>
      </w:r>
      <w:r>
        <w:rPr>
          <w:rFonts w:eastAsia="Calibri"/>
        </w:rPr>
        <w:tab/>
      </w:r>
      <w:r w:rsidR="00AC4F0D" w:rsidRPr="006D3DF0">
        <w:rPr>
          <w:rFonts w:eastAsia="Calibri"/>
        </w:rPr>
        <w:t>SRO shall become familiar with School District's student conduct and discipline policies. </w:t>
      </w:r>
    </w:p>
    <w:p w14:paraId="69E97111" w14:textId="3BA37B1C" w:rsidR="00D267C4" w:rsidRDefault="00D267C4" w:rsidP="00D267C4">
      <w:pPr>
        <w:pBdr>
          <w:top w:val="nil"/>
          <w:left w:val="nil"/>
          <w:bottom w:val="nil"/>
          <w:right w:val="nil"/>
          <w:between w:val="nil"/>
        </w:pBdr>
        <w:tabs>
          <w:tab w:val="left" w:pos="2160"/>
        </w:tabs>
        <w:ind w:left="2160" w:hanging="720"/>
        <w:rPr>
          <w:rFonts w:eastAsia="Calibri"/>
        </w:rPr>
      </w:pPr>
    </w:p>
    <w:p w14:paraId="0000005D" w14:textId="50BBD861" w:rsidR="00FC2E91" w:rsidRDefault="00D267C4" w:rsidP="00D267C4">
      <w:pPr>
        <w:pBdr>
          <w:top w:val="nil"/>
          <w:left w:val="nil"/>
          <w:bottom w:val="nil"/>
          <w:right w:val="nil"/>
          <w:between w:val="nil"/>
        </w:pBdr>
        <w:tabs>
          <w:tab w:val="left" w:pos="2160"/>
        </w:tabs>
        <w:ind w:left="2160" w:hanging="720"/>
        <w:rPr>
          <w:rFonts w:eastAsia="Calibri"/>
        </w:rPr>
      </w:pPr>
      <w:r>
        <w:rPr>
          <w:rFonts w:eastAsia="Calibri"/>
        </w:rPr>
        <w:t>2</w:t>
      </w:r>
      <w:r w:rsidR="009F1211">
        <w:rPr>
          <w:rFonts w:eastAsia="Calibri"/>
        </w:rPr>
        <w:t>5</w:t>
      </w:r>
      <w:r>
        <w:rPr>
          <w:rFonts w:eastAsia="Calibri"/>
        </w:rPr>
        <w:t>.</w:t>
      </w:r>
      <w:r>
        <w:rPr>
          <w:rFonts w:eastAsia="Calibri"/>
        </w:rPr>
        <w:tab/>
      </w:r>
      <w:r w:rsidR="00AC4F0D" w:rsidRPr="006D3DF0">
        <w:rPr>
          <w:rFonts w:eastAsia="Calibri"/>
        </w:rPr>
        <w:t xml:space="preserve">SRO and </w:t>
      </w:r>
      <w:r w:rsidR="002337A8">
        <w:rPr>
          <w:rFonts w:eastAsia="Calibri"/>
        </w:rPr>
        <w:t>each principal of a school where the SRO will work, or such principal’s</w:t>
      </w:r>
      <w:r w:rsidR="00AC4F0D" w:rsidRPr="006D3DF0">
        <w:rPr>
          <w:rFonts w:eastAsia="Calibri"/>
        </w:rPr>
        <w:t xml:space="preserve"> designee</w:t>
      </w:r>
      <w:r w:rsidR="002337A8">
        <w:rPr>
          <w:rFonts w:eastAsia="Calibri"/>
        </w:rPr>
        <w:t>,</w:t>
      </w:r>
      <w:r w:rsidR="00AC4F0D" w:rsidRPr="006D3DF0">
        <w:rPr>
          <w:rFonts w:eastAsia="Calibri"/>
        </w:rPr>
        <w:t xml:space="preserve"> will jointly complete the school resource officer training program described in Utah Code Ann</w:t>
      </w:r>
      <w:r w:rsidR="00A762B3">
        <w:rPr>
          <w:rFonts w:eastAsia="Calibri"/>
        </w:rPr>
        <w:t>.</w:t>
      </w:r>
      <w:r w:rsidR="00AC4F0D" w:rsidRPr="006D3DF0">
        <w:rPr>
          <w:rFonts w:eastAsia="Calibri"/>
        </w:rPr>
        <w:t xml:space="preserve"> </w:t>
      </w:r>
      <w:r w:rsidR="00A762B3">
        <w:rPr>
          <w:rFonts w:eastAsia="Calibri"/>
        </w:rPr>
        <w:t>§</w:t>
      </w:r>
      <w:r w:rsidR="00AC4F0D" w:rsidRPr="006D3DF0">
        <w:rPr>
          <w:rFonts w:eastAsia="Calibri"/>
        </w:rPr>
        <w:t xml:space="preserve"> 53G-8-702. The training program curriculum and materials are to be developed by the </w:t>
      </w:r>
      <w:r w:rsidR="00BA2C2D">
        <w:rPr>
          <w:rFonts w:eastAsia="Calibri"/>
        </w:rPr>
        <w:t>state security chief</w:t>
      </w:r>
      <w:r w:rsidR="00AC4F0D" w:rsidRPr="006D3DF0">
        <w:rPr>
          <w:rFonts w:eastAsia="Calibri"/>
        </w:rPr>
        <w:t xml:space="preserve"> and </w:t>
      </w:r>
      <w:r w:rsidR="00A762B3">
        <w:rPr>
          <w:rFonts w:eastAsia="Calibri"/>
        </w:rPr>
        <w:t>may</w:t>
      </w:r>
      <w:r w:rsidR="00AC4F0D" w:rsidRPr="006D3DF0">
        <w:rPr>
          <w:rFonts w:eastAsia="Calibri"/>
        </w:rPr>
        <w:t xml:space="preserve"> include </w:t>
      </w:r>
      <w:r w:rsidR="00AC4F0D" w:rsidRPr="00D267C4">
        <w:rPr>
          <w:rFonts w:eastAsia="Calibri"/>
        </w:rPr>
        <w:t>training on the following topics: (a) childhood and adolescent development; (b) responding age-appropriately to students; (c) working with disabled students; (d) techniques to de-escalate and resolve conflict; (e) cultural awareness; (1) restorative justice practices; (g) identifying a student exposed to violence or trauma and referring the student to appropriate resources; (h) student privacy rights; (</w:t>
      </w:r>
      <w:proofErr w:type="spellStart"/>
      <w:r w:rsidR="00AC4F0D" w:rsidRPr="00D267C4">
        <w:rPr>
          <w:rFonts w:eastAsia="Calibri"/>
        </w:rPr>
        <w:t>i</w:t>
      </w:r>
      <w:proofErr w:type="spellEnd"/>
      <w:r w:rsidR="00AC4F0D" w:rsidRPr="00D267C4">
        <w:rPr>
          <w:rFonts w:eastAsia="Calibri"/>
        </w:rPr>
        <w:t>) negative consequences associated with youth involvement in the juvenile and criminal justice systems; (j) strategies to reduce juvenile justice involvement; (k) roles of and distinctions between a school resource officer and other school staff who help keep the school secure</w:t>
      </w:r>
      <w:r w:rsidR="00A762B3">
        <w:rPr>
          <w:rFonts w:eastAsia="Calibri"/>
        </w:rPr>
        <w:t>,</w:t>
      </w:r>
      <w:r w:rsidR="00BA2C2D">
        <w:rPr>
          <w:rFonts w:eastAsia="Calibri"/>
        </w:rPr>
        <w:t xml:space="preserve"> (l) the standard response protocol drills described in Utah Code Ann. § 53G-8-803, (m) an overview of this Agreement</w:t>
      </w:r>
      <w:r w:rsidR="00A762B3">
        <w:rPr>
          <w:rFonts w:eastAsia="Calibri"/>
        </w:rPr>
        <w:t xml:space="preserve"> (</w:t>
      </w:r>
      <w:r w:rsidR="00BA2C2D">
        <w:rPr>
          <w:rFonts w:eastAsia="Calibri"/>
        </w:rPr>
        <w:t>n</w:t>
      </w:r>
      <w:r w:rsidR="00A762B3">
        <w:rPr>
          <w:rFonts w:eastAsia="Calibri"/>
        </w:rPr>
        <w:t>) developing and supporting successful relationships with students, and (</w:t>
      </w:r>
      <w:r w:rsidR="00BA2C2D">
        <w:rPr>
          <w:rFonts w:eastAsia="Calibri"/>
        </w:rPr>
        <w:t>o</w:t>
      </w:r>
      <w:r w:rsidR="00A762B3">
        <w:rPr>
          <w:rFonts w:eastAsia="Calibri"/>
        </w:rPr>
        <w:t>) legal parameters of searching and questioning students on school property</w:t>
      </w:r>
      <w:r w:rsidR="00AC4F0D" w:rsidRPr="00D267C4">
        <w:rPr>
          <w:rFonts w:eastAsia="Calibri"/>
        </w:rPr>
        <w:t>. If training is required during the school day, School District and City Police Department will coordinate together to provide coverage for SRO</w:t>
      </w:r>
      <w:r>
        <w:rPr>
          <w:rFonts w:eastAsia="Calibri"/>
        </w:rPr>
        <w:t>’</w:t>
      </w:r>
      <w:r w:rsidR="00AC4F0D" w:rsidRPr="00D267C4">
        <w:rPr>
          <w:rFonts w:eastAsia="Calibri"/>
        </w:rPr>
        <w:t>s classes and responsibilities at the school. </w:t>
      </w:r>
    </w:p>
    <w:p w14:paraId="33538261" w14:textId="25BDA339" w:rsidR="00D267C4" w:rsidRDefault="00D267C4" w:rsidP="00D267C4">
      <w:pPr>
        <w:pBdr>
          <w:top w:val="nil"/>
          <w:left w:val="nil"/>
          <w:bottom w:val="nil"/>
          <w:right w:val="nil"/>
          <w:between w:val="nil"/>
        </w:pBdr>
        <w:tabs>
          <w:tab w:val="left" w:pos="2160"/>
        </w:tabs>
        <w:ind w:left="2160" w:hanging="720"/>
        <w:rPr>
          <w:rFonts w:eastAsia="Calibri"/>
        </w:rPr>
      </w:pPr>
    </w:p>
    <w:p w14:paraId="0000005F" w14:textId="59C16C3B" w:rsidR="00FC2E91" w:rsidRDefault="00D267C4" w:rsidP="00D267C4">
      <w:pPr>
        <w:pBdr>
          <w:top w:val="nil"/>
          <w:left w:val="nil"/>
          <w:bottom w:val="nil"/>
          <w:right w:val="nil"/>
          <w:between w:val="nil"/>
        </w:pBdr>
        <w:tabs>
          <w:tab w:val="left" w:pos="2160"/>
        </w:tabs>
        <w:ind w:left="2160" w:hanging="720"/>
        <w:rPr>
          <w:rFonts w:eastAsia="Calibri"/>
        </w:rPr>
      </w:pPr>
      <w:r>
        <w:rPr>
          <w:rFonts w:eastAsia="Calibri"/>
        </w:rPr>
        <w:t>2</w:t>
      </w:r>
      <w:r w:rsidR="009F1211">
        <w:rPr>
          <w:rFonts w:eastAsia="Calibri"/>
        </w:rPr>
        <w:t>6</w:t>
      </w:r>
      <w:r>
        <w:rPr>
          <w:rFonts w:eastAsia="Calibri"/>
        </w:rPr>
        <w:t>.</w:t>
      </w:r>
      <w:r>
        <w:rPr>
          <w:rFonts w:eastAsia="Calibri"/>
        </w:rPr>
        <w:tab/>
      </w:r>
      <w:r w:rsidR="00AC4F0D" w:rsidRPr="006D3DF0">
        <w:rPr>
          <w:rFonts w:eastAsia="Calibri"/>
        </w:rPr>
        <w:t>City and School District may coordinate and jointly fund other beneficial training opportunities for SRO and school administrators. </w:t>
      </w:r>
    </w:p>
    <w:p w14:paraId="2DBB3859" w14:textId="026D7525" w:rsidR="00D267C4" w:rsidRDefault="00D267C4" w:rsidP="00D267C4">
      <w:pPr>
        <w:pBdr>
          <w:top w:val="nil"/>
          <w:left w:val="nil"/>
          <w:bottom w:val="nil"/>
          <w:right w:val="nil"/>
          <w:between w:val="nil"/>
        </w:pBdr>
        <w:tabs>
          <w:tab w:val="left" w:pos="2160"/>
        </w:tabs>
        <w:ind w:left="2160" w:hanging="720"/>
        <w:rPr>
          <w:rFonts w:eastAsia="Calibri"/>
        </w:rPr>
      </w:pPr>
    </w:p>
    <w:p w14:paraId="23DA1266" w14:textId="126375AF" w:rsidR="00B70CBC" w:rsidRDefault="00D267C4" w:rsidP="00D267C4">
      <w:pPr>
        <w:pBdr>
          <w:top w:val="nil"/>
          <w:left w:val="nil"/>
          <w:bottom w:val="nil"/>
          <w:right w:val="nil"/>
          <w:between w:val="nil"/>
        </w:pBdr>
        <w:tabs>
          <w:tab w:val="left" w:pos="2160"/>
        </w:tabs>
        <w:ind w:left="2160" w:hanging="720"/>
        <w:rPr>
          <w:rFonts w:eastAsia="Calibri"/>
        </w:rPr>
      </w:pPr>
      <w:r>
        <w:rPr>
          <w:rFonts w:eastAsia="Calibri"/>
        </w:rPr>
        <w:lastRenderedPageBreak/>
        <w:t>2</w:t>
      </w:r>
      <w:r w:rsidR="009F1211">
        <w:rPr>
          <w:rFonts w:eastAsia="Calibri"/>
        </w:rPr>
        <w:t>7</w:t>
      </w:r>
      <w:r>
        <w:rPr>
          <w:rFonts w:eastAsia="Calibri"/>
        </w:rPr>
        <w:t>.</w:t>
      </w:r>
      <w:r>
        <w:rPr>
          <w:rFonts w:eastAsia="Calibri"/>
        </w:rPr>
        <w:tab/>
      </w:r>
      <w:r w:rsidR="00B70CBC">
        <w:rPr>
          <w:rFonts w:eastAsia="Calibri"/>
        </w:rPr>
        <w:t xml:space="preserve">SRO shall perform other tasks assigned by school administration so long as </w:t>
      </w:r>
      <w:r w:rsidR="004B59C2">
        <w:rPr>
          <w:rFonts w:eastAsia="Calibri"/>
        </w:rPr>
        <w:t>these tasks are reasonably related to SRO’s job duties as outlined herein.</w:t>
      </w:r>
    </w:p>
    <w:p w14:paraId="3864A5E7" w14:textId="77777777" w:rsidR="00BA2C2D" w:rsidRDefault="00BA2C2D" w:rsidP="00D267C4">
      <w:pPr>
        <w:pBdr>
          <w:top w:val="nil"/>
          <w:left w:val="nil"/>
          <w:bottom w:val="nil"/>
          <w:right w:val="nil"/>
          <w:between w:val="nil"/>
        </w:pBdr>
        <w:tabs>
          <w:tab w:val="left" w:pos="2160"/>
        </w:tabs>
        <w:ind w:left="2160" w:hanging="720"/>
        <w:rPr>
          <w:rFonts w:eastAsia="Calibri"/>
        </w:rPr>
      </w:pPr>
    </w:p>
    <w:p w14:paraId="38333D47" w14:textId="6BC6CD21" w:rsidR="00BA2C2D" w:rsidRDefault="00BA2C2D" w:rsidP="00D267C4">
      <w:pPr>
        <w:pBdr>
          <w:top w:val="nil"/>
          <w:left w:val="nil"/>
          <w:bottom w:val="nil"/>
          <w:right w:val="nil"/>
          <w:between w:val="nil"/>
        </w:pBdr>
        <w:tabs>
          <w:tab w:val="left" w:pos="2160"/>
        </w:tabs>
        <w:ind w:left="2160" w:hanging="720"/>
        <w:rPr>
          <w:rFonts w:eastAsia="Calibri"/>
        </w:rPr>
      </w:pPr>
      <w:r>
        <w:rPr>
          <w:rFonts w:eastAsia="Calibri"/>
        </w:rPr>
        <w:t>2</w:t>
      </w:r>
      <w:r w:rsidR="009F1211">
        <w:rPr>
          <w:rFonts w:eastAsia="Calibri"/>
        </w:rPr>
        <w:t>8</w:t>
      </w:r>
      <w:r>
        <w:rPr>
          <w:rFonts w:eastAsia="Calibri"/>
        </w:rPr>
        <w:t>.</w:t>
      </w:r>
      <w:r>
        <w:rPr>
          <w:rFonts w:eastAsia="Calibri"/>
        </w:rPr>
        <w:tab/>
        <w:t>SRO shall attend required SRO trainings and other trainings agreed to by City and School District.</w:t>
      </w:r>
    </w:p>
    <w:p w14:paraId="7C72D3A4" w14:textId="77777777" w:rsidR="00BA2C2D" w:rsidRDefault="00BA2C2D" w:rsidP="00D267C4">
      <w:pPr>
        <w:pBdr>
          <w:top w:val="nil"/>
          <w:left w:val="nil"/>
          <w:bottom w:val="nil"/>
          <w:right w:val="nil"/>
          <w:between w:val="nil"/>
        </w:pBdr>
        <w:tabs>
          <w:tab w:val="left" w:pos="2160"/>
        </w:tabs>
        <w:ind w:left="2160" w:hanging="720"/>
        <w:rPr>
          <w:rFonts w:eastAsia="Calibri"/>
        </w:rPr>
      </w:pPr>
    </w:p>
    <w:p w14:paraId="7646C8BE" w14:textId="6E7430E5" w:rsidR="00BA2C2D" w:rsidRDefault="00BA2C2D" w:rsidP="00D267C4">
      <w:pPr>
        <w:pBdr>
          <w:top w:val="nil"/>
          <w:left w:val="nil"/>
          <w:bottom w:val="nil"/>
          <w:right w:val="nil"/>
          <w:between w:val="nil"/>
        </w:pBdr>
        <w:tabs>
          <w:tab w:val="left" w:pos="2160"/>
        </w:tabs>
        <w:ind w:left="2160" w:hanging="720"/>
        <w:rPr>
          <w:rFonts w:eastAsia="Calibri"/>
        </w:rPr>
      </w:pPr>
      <w:r>
        <w:rPr>
          <w:rFonts w:eastAsia="Calibri"/>
        </w:rPr>
        <w:t>2</w:t>
      </w:r>
      <w:r w:rsidR="009F1211">
        <w:rPr>
          <w:rFonts w:eastAsia="Calibri"/>
        </w:rPr>
        <w:t>9</w:t>
      </w:r>
      <w:r>
        <w:rPr>
          <w:rFonts w:eastAsia="Calibri"/>
        </w:rPr>
        <w:t>.</w:t>
      </w:r>
      <w:r>
        <w:rPr>
          <w:rFonts w:eastAsia="Calibri"/>
        </w:rPr>
        <w:tab/>
        <w:t xml:space="preserve">SRO shall be a member of the multidisciplinary team described in Utah Code Ann. § 53G-8-213. </w:t>
      </w:r>
    </w:p>
    <w:p w14:paraId="502D462F" w14:textId="77777777" w:rsidR="009F1211" w:rsidRDefault="009F1211" w:rsidP="00D267C4">
      <w:pPr>
        <w:pBdr>
          <w:top w:val="nil"/>
          <w:left w:val="nil"/>
          <w:bottom w:val="nil"/>
          <w:right w:val="nil"/>
          <w:between w:val="nil"/>
        </w:pBdr>
        <w:tabs>
          <w:tab w:val="left" w:pos="2160"/>
        </w:tabs>
        <w:ind w:left="2160" w:hanging="720"/>
        <w:rPr>
          <w:rFonts w:eastAsia="Calibri"/>
        </w:rPr>
      </w:pPr>
    </w:p>
    <w:p w14:paraId="011F59CD" w14:textId="5772234B" w:rsidR="009F1211" w:rsidRDefault="009F1211" w:rsidP="00D267C4">
      <w:pPr>
        <w:pBdr>
          <w:top w:val="nil"/>
          <w:left w:val="nil"/>
          <w:bottom w:val="nil"/>
          <w:right w:val="nil"/>
          <w:between w:val="nil"/>
        </w:pBdr>
        <w:tabs>
          <w:tab w:val="left" w:pos="2160"/>
        </w:tabs>
        <w:ind w:left="2160" w:hanging="720"/>
        <w:rPr>
          <w:rFonts w:eastAsia="Calibri"/>
        </w:rPr>
      </w:pPr>
      <w:r>
        <w:rPr>
          <w:rFonts w:eastAsia="Calibri"/>
        </w:rPr>
        <w:t>30.</w:t>
      </w:r>
      <w:r>
        <w:rPr>
          <w:rFonts w:eastAsia="Calibri"/>
        </w:rPr>
        <w:tab/>
        <w:t xml:space="preserve">SRO shall coordinate with the School District’s </w:t>
      </w:r>
      <w:r w:rsidR="00821DE4">
        <w:rPr>
          <w:rFonts w:eastAsia="Calibri"/>
        </w:rPr>
        <w:t xml:space="preserve">school safety personnel on school safety and security.  </w:t>
      </w:r>
    </w:p>
    <w:p w14:paraId="04EF3B90" w14:textId="77777777" w:rsidR="002A6DD5" w:rsidRDefault="002A6DD5" w:rsidP="00D267C4">
      <w:pPr>
        <w:pBdr>
          <w:top w:val="nil"/>
          <w:left w:val="nil"/>
          <w:bottom w:val="nil"/>
          <w:right w:val="nil"/>
          <w:between w:val="nil"/>
        </w:pBdr>
        <w:tabs>
          <w:tab w:val="left" w:pos="2160"/>
        </w:tabs>
        <w:ind w:left="2160" w:hanging="720"/>
        <w:rPr>
          <w:rFonts w:eastAsia="Calibri"/>
        </w:rPr>
      </w:pPr>
    </w:p>
    <w:p w14:paraId="0E14D182" w14:textId="571D3031" w:rsidR="002A6DD5" w:rsidRPr="006D3DF0" w:rsidRDefault="002A6DD5" w:rsidP="00D267C4">
      <w:pPr>
        <w:pBdr>
          <w:top w:val="nil"/>
          <w:left w:val="nil"/>
          <w:bottom w:val="nil"/>
          <w:right w:val="nil"/>
          <w:between w:val="nil"/>
        </w:pBdr>
        <w:tabs>
          <w:tab w:val="left" w:pos="2160"/>
        </w:tabs>
        <w:ind w:left="2160" w:hanging="720"/>
        <w:rPr>
          <w:rFonts w:eastAsia="Calibri"/>
        </w:rPr>
      </w:pPr>
      <w:r>
        <w:rPr>
          <w:rFonts w:eastAsia="Calibri"/>
        </w:rPr>
        <w:t>31.</w:t>
      </w:r>
      <w:r>
        <w:rPr>
          <w:rFonts w:eastAsia="Calibri"/>
        </w:rPr>
        <w:tab/>
        <w:t>Excluding exigent circumstances, SRO shall not conduct</w:t>
      </w:r>
      <w:r w:rsidR="00D812BB">
        <w:rPr>
          <w:rFonts w:eastAsia="Calibri"/>
        </w:rPr>
        <w:t xml:space="preserve"> nor facilitate</w:t>
      </w:r>
      <w:r>
        <w:rPr>
          <w:rFonts w:eastAsia="Calibri"/>
        </w:rPr>
        <w:t xml:space="preserve"> any criminal investigation of students, school employees, or third parties using school resources, information, or time without first notifying the applicable school administration of the planned investigation.  If the school administrator is the subject of the planned investigation</w:t>
      </w:r>
      <w:r w:rsidR="0000674D">
        <w:rPr>
          <w:rFonts w:eastAsia="Calibri"/>
        </w:rPr>
        <w:t xml:space="preserve">, then the SRO shall inform the Superintendent or the President of the Juab Board of Education of such planned investigation.  </w:t>
      </w:r>
    </w:p>
    <w:p w14:paraId="7D4EED04" w14:textId="77777777" w:rsidR="00262079" w:rsidRDefault="00262079" w:rsidP="00CC27CD">
      <w:pPr>
        <w:pBdr>
          <w:top w:val="nil"/>
          <w:left w:val="nil"/>
          <w:bottom w:val="nil"/>
          <w:right w:val="nil"/>
          <w:between w:val="nil"/>
        </w:pBdr>
        <w:rPr>
          <w:rFonts w:eastAsia="Calibri"/>
        </w:rPr>
      </w:pPr>
    </w:p>
    <w:p w14:paraId="1EC75C28" w14:textId="4A7765BF" w:rsidR="004B59C2" w:rsidRPr="00D267C4" w:rsidRDefault="00AC4F0D" w:rsidP="00D267C4">
      <w:pPr>
        <w:pStyle w:val="ListParagraph"/>
        <w:numPr>
          <w:ilvl w:val="0"/>
          <w:numId w:val="8"/>
        </w:numPr>
        <w:pBdr>
          <w:top w:val="nil"/>
          <w:left w:val="nil"/>
          <w:bottom w:val="nil"/>
          <w:right w:val="nil"/>
          <w:between w:val="nil"/>
        </w:pBdr>
        <w:ind w:hanging="720"/>
        <w:rPr>
          <w:rFonts w:eastAsia="Calibri"/>
          <w:b/>
        </w:rPr>
      </w:pPr>
      <w:r w:rsidRPr="00D267C4">
        <w:rPr>
          <w:rFonts w:eastAsia="Calibri"/>
          <w:b/>
        </w:rPr>
        <w:t>Duties of School Administrators</w:t>
      </w:r>
      <w:r w:rsidR="004B59C2" w:rsidRPr="00D267C4">
        <w:rPr>
          <w:rFonts w:eastAsia="Calibri"/>
          <w:b/>
        </w:rPr>
        <w:t>.</w:t>
      </w:r>
    </w:p>
    <w:p w14:paraId="4C1265C0" w14:textId="77777777" w:rsidR="00D267C4" w:rsidRDefault="00AC4F0D" w:rsidP="00D267C4">
      <w:pPr>
        <w:pBdr>
          <w:top w:val="nil"/>
          <w:left w:val="nil"/>
          <w:bottom w:val="nil"/>
          <w:right w:val="nil"/>
          <w:between w:val="nil"/>
        </w:pBdr>
        <w:ind w:left="720"/>
        <w:rPr>
          <w:rFonts w:eastAsia="Calibri"/>
          <w:b/>
        </w:rPr>
      </w:pPr>
      <w:r w:rsidRPr="006D3DF0">
        <w:rPr>
          <w:rFonts w:eastAsia="Calibri"/>
          <w:b/>
        </w:rPr>
        <w:t> </w:t>
      </w:r>
    </w:p>
    <w:p w14:paraId="00000062" w14:textId="2EA4A07A" w:rsidR="00FC2E91" w:rsidRPr="00BD5B3F" w:rsidRDefault="00BD5B3F" w:rsidP="00BD5B3F">
      <w:pPr>
        <w:pBdr>
          <w:top w:val="nil"/>
          <w:left w:val="nil"/>
          <w:bottom w:val="nil"/>
          <w:right w:val="nil"/>
          <w:between w:val="nil"/>
        </w:pBdr>
        <w:ind w:left="2160" w:hanging="720"/>
        <w:rPr>
          <w:rFonts w:eastAsia="Calibri"/>
        </w:rPr>
      </w:pPr>
      <w:r w:rsidRPr="00BD5B3F">
        <w:rPr>
          <w:rFonts w:eastAsia="Calibri"/>
          <w:bCs/>
        </w:rPr>
        <w:t>1.</w:t>
      </w:r>
      <w:r>
        <w:rPr>
          <w:rFonts w:eastAsia="Calibri"/>
        </w:rPr>
        <w:t xml:space="preserve"> </w:t>
      </w:r>
      <w:r>
        <w:rPr>
          <w:rFonts w:eastAsia="Calibri"/>
        </w:rPr>
        <w:tab/>
      </w:r>
      <w:r w:rsidR="00AC4F0D" w:rsidRPr="00BD5B3F">
        <w:rPr>
          <w:rFonts w:eastAsia="Calibri"/>
        </w:rPr>
        <w:t>School administrators shall provide SRO with appropriate school administrator names and contact information to facilitate communication. </w:t>
      </w:r>
    </w:p>
    <w:p w14:paraId="571DBBBD" w14:textId="77777777" w:rsidR="00BD5B3F" w:rsidRDefault="00BD5B3F" w:rsidP="00BD5B3F">
      <w:pPr>
        <w:ind w:left="2160" w:hanging="720"/>
        <w:rPr>
          <w:rFonts w:eastAsia="Calibri"/>
        </w:rPr>
      </w:pPr>
    </w:p>
    <w:p w14:paraId="1502F511" w14:textId="07313861" w:rsidR="00BD5B3F" w:rsidRPr="00BD5B3F" w:rsidRDefault="00BD5B3F" w:rsidP="00BD5B3F">
      <w:pPr>
        <w:ind w:left="2160" w:hanging="720"/>
        <w:rPr>
          <w:rFonts w:eastAsia="Calibri"/>
        </w:rPr>
      </w:pPr>
      <w:r>
        <w:rPr>
          <w:rFonts w:eastAsia="Calibri"/>
        </w:rPr>
        <w:t>2.</w:t>
      </w:r>
      <w:r>
        <w:rPr>
          <w:rFonts w:eastAsia="Calibri"/>
        </w:rPr>
        <w:tab/>
        <w:t>School</w:t>
      </w:r>
      <w:r w:rsidR="00821DE4">
        <w:rPr>
          <w:rFonts w:eastAsia="Calibri"/>
        </w:rPr>
        <w:t xml:space="preserve"> </w:t>
      </w:r>
      <w:r>
        <w:rPr>
          <w:rFonts w:eastAsia="Calibri"/>
        </w:rPr>
        <w:t>administrators shall maintain safe schools, improve school climate, and support educational opportunities for students.</w:t>
      </w:r>
    </w:p>
    <w:p w14:paraId="66A374B0" w14:textId="27C077A1" w:rsidR="00D267C4" w:rsidRDefault="00D267C4" w:rsidP="00BD5B3F">
      <w:pPr>
        <w:pBdr>
          <w:top w:val="nil"/>
          <w:left w:val="nil"/>
          <w:bottom w:val="nil"/>
          <w:right w:val="nil"/>
          <w:between w:val="nil"/>
        </w:pBdr>
        <w:rPr>
          <w:rFonts w:eastAsia="Calibri"/>
        </w:rPr>
      </w:pPr>
    </w:p>
    <w:p w14:paraId="00000064" w14:textId="505D238A" w:rsidR="00FC2E91" w:rsidRDefault="00D267C4" w:rsidP="00D267C4">
      <w:pPr>
        <w:pBdr>
          <w:top w:val="nil"/>
          <w:left w:val="nil"/>
          <w:bottom w:val="nil"/>
          <w:right w:val="nil"/>
          <w:between w:val="nil"/>
        </w:pBdr>
        <w:ind w:left="2160" w:hanging="720"/>
        <w:rPr>
          <w:rFonts w:eastAsia="Calibri"/>
        </w:rPr>
      </w:pPr>
      <w:r>
        <w:rPr>
          <w:rFonts w:eastAsia="Calibri"/>
        </w:rPr>
        <w:t>2.</w:t>
      </w:r>
      <w:r>
        <w:rPr>
          <w:rFonts w:eastAsia="Calibri"/>
        </w:rPr>
        <w:tab/>
      </w:r>
      <w:r w:rsidR="00AC4F0D" w:rsidRPr="006D3DF0">
        <w:rPr>
          <w:rFonts w:eastAsia="Calibri"/>
        </w:rPr>
        <w:t>School administrators shall provide an office/storage or workspace for SRO</w:t>
      </w:r>
      <w:r w:rsidR="00A762B3">
        <w:rPr>
          <w:rFonts w:eastAsia="Calibri"/>
        </w:rPr>
        <w:t>’</w:t>
      </w:r>
      <w:r w:rsidR="00AC4F0D" w:rsidRPr="006D3DF0">
        <w:rPr>
          <w:rFonts w:eastAsia="Calibri"/>
        </w:rPr>
        <w:t>s materials and personal effects. </w:t>
      </w:r>
    </w:p>
    <w:p w14:paraId="64485233" w14:textId="458656D4" w:rsidR="00D267C4" w:rsidRDefault="00D267C4" w:rsidP="00D267C4">
      <w:pPr>
        <w:pBdr>
          <w:top w:val="nil"/>
          <w:left w:val="nil"/>
          <w:bottom w:val="nil"/>
          <w:right w:val="nil"/>
          <w:between w:val="nil"/>
        </w:pBdr>
        <w:ind w:left="2160" w:hanging="720"/>
        <w:rPr>
          <w:rFonts w:eastAsia="Calibri"/>
        </w:rPr>
      </w:pPr>
    </w:p>
    <w:p w14:paraId="00000066" w14:textId="018DE299" w:rsidR="00FC2E91" w:rsidRDefault="00D267C4" w:rsidP="00D267C4">
      <w:pPr>
        <w:pBdr>
          <w:top w:val="nil"/>
          <w:left w:val="nil"/>
          <w:bottom w:val="nil"/>
          <w:right w:val="nil"/>
          <w:between w:val="nil"/>
        </w:pBdr>
        <w:ind w:left="2160" w:hanging="720"/>
        <w:rPr>
          <w:rFonts w:eastAsia="Calibri"/>
        </w:rPr>
      </w:pPr>
      <w:r>
        <w:rPr>
          <w:rFonts w:eastAsia="Calibri"/>
        </w:rPr>
        <w:t>3.</w:t>
      </w:r>
      <w:r>
        <w:rPr>
          <w:rFonts w:eastAsia="Calibri"/>
        </w:rPr>
        <w:tab/>
      </w:r>
      <w:r w:rsidR="00AC4F0D" w:rsidRPr="006D3DF0">
        <w:rPr>
          <w:rFonts w:eastAsia="Calibri"/>
        </w:rPr>
        <w:t>School administrators shall provide classroom, equipment, and supplies for classes taught by SRO. </w:t>
      </w:r>
    </w:p>
    <w:p w14:paraId="521D5D38" w14:textId="4B8E2049" w:rsidR="00D267C4" w:rsidRDefault="00D267C4" w:rsidP="00D267C4">
      <w:pPr>
        <w:pBdr>
          <w:top w:val="nil"/>
          <w:left w:val="nil"/>
          <w:bottom w:val="nil"/>
          <w:right w:val="nil"/>
          <w:between w:val="nil"/>
        </w:pBdr>
        <w:ind w:left="2160" w:hanging="720"/>
        <w:rPr>
          <w:rFonts w:eastAsia="Calibri"/>
        </w:rPr>
      </w:pPr>
    </w:p>
    <w:p w14:paraId="0F708DAC" w14:textId="0AFCBE13" w:rsidR="00FB6D30" w:rsidRDefault="00D267C4" w:rsidP="00D267C4">
      <w:pPr>
        <w:pBdr>
          <w:top w:val="nil"/>
          <w:left w:val="nil"/>
          <w:bottom w:val="nil"/>
          <w:right w:val="nil"/>
          <w:between w:val="nil"/>
        </w:pBdr>
        <w:ind w:left="2160" w:hanging="720"/>
        <w:rPr>
          <w:rFonts w:eastAsia="Calibri"/>
        </w:rPr>
      </w:pPr>
      <w:r>
        <w:rPr>
          <w:rFonts w:eastAsia="Calibri"/>
        </w:rPr>
        <w:t>4.</w:t>
      </w:r>
      <w:r>
        <w:rPr>
          <w:rFonts w:eastAsia="Calibri"/>
        </w:rPr>
        <w:tab/>
      </w:r>
      <w:r w:rsidR="00AC4F0D" w:rsidRPr="006D3DF0">
        <w:rPr>
          <w:rFonts w:eastAsia="Calibri"/>
        </w:rPr>
        <w:t>School Administrators</w:t>
      </w:r>
      <w:r w:rsidR="004B59C2" w:rsidRPr="004B59C2">
        <w:rPr>
          <w:rFonts w:eastAsia="Calibri"/>
        </w:rPr>
        <w:t xml:space="preserve"> will perform the appropriate</w:t>
      </w:r>
      <w:r w:rsidR="004B59C2">
        <w:rPr>
          <w:rFonts w:eastAsia="Calibri"/>
        </w:rPr>
        <w:t xml:space="preserve"> and/or necessary</w:t>
      </w:r>
      <w:r w:rsidR="004B59C2" w:rsidRPr="004B59C2">
        <w:rPr>
          <w:rFonts w:eastAsia="Calibri"/>
        </w:rPr>
        <w:t xml:space="preserve"> functions to allow SRO to complete the duties outlined herein. </w:t>
      </w:r>
    </w:p>
    <w:p w14:paraId="515A3139" w14:textId="0C1F439B" w:rsidR="007A2FB5" w:rsidRDefault="007A2FB5" w:rsidP="00D267C4">
      <w:pPr>
        <w:pBdr>
          <w:top w:val="nil"/>
          <w:left w:val="nil"/>
          <w:bottom w:val="nil"/>
          <w:right w:val="nil"/>
          <w:between w:val="nil"/>
        </w:pBdr>
        <w:ind w:left="2160" w:hanging="720"/>
        <w:rPr>
          <w:rFonts w:eastAsia="Calibri"/>
        </w:rPr>
      </w:pPr>
    </w:p>
    <w:p w14:paraId="7AC2F658" w14:textId="45824DEB" w:rsidR="00FB6D30" w:rsidRDefault="007A2FB5" w:rsidP="007A2FB5">
      <w:pPr>
        <w:pBdr>
          <w:top w:val="nil"/>
          <w:left w:val="nil"/>
          <w:bottom w:val="nil"/>
          <w:right w:val="nil"/>
          <w:between w:val="nil"/>
        </w:pBdr>
        <w:ind w:left="2160" w:hanging="720"/>
        <w:rPr>
          <w:rFonts w:eastAsia="Calibri"/>
        </w:rPr>
      </w:pPr>
      <w:r>
        <w:rPr>
          <w:rFonts w:eastAsia="Calibri"/>
        </w:rPr>
        <w:t>5.</w:t>
      </w:r>
      <w:r>
        <w:rPr>
          <w:rFonts w:eastAsia="Calibri"/>
        </w:rPr>
        <w:tab/>
      </w:r>
      <w:r w:rsidR="00FB6D30" w:rsidRPr="007A2FB5">
        <w:rPr>
          <w:rFonts w:eastAsia="Calibri"/>
        </w:rPr>
        <w:t>School administrators will facilitate SRO-initiated investigations and actions. </w:t>
      </w:r>
    </w:p>
    <w:p w14:paraId="32F404AB" w14:textId="5663D4DC" w:rsidR="007A2FB5" w:rsidRDefault="007A2FB5" w:rsidP="007A2FB5">
      <w:pPr>
        <w:pBdr>
          <w:top w:val="nil"/>
          <w:left w:val="nil"/>
          <w:bottom w:val="nil"/>
          <w:right w:val="nil"/>
          <w:between w:val="nil"/>
        </w:pBdr>
        <w:ind w:left="2160" w:hanging="720"/>
        <w:rPr>
          <w:rFonts w:eastAsia="Calibri"/>
        </w:rPr>
      </w:pPr>
    </w:p>
    <w:p w14:paraId="5D081F03" w14:textId="57E7B50D" w:rsidR="007A2FB5" w:rsidRDefault="007A2FB5" w:rsidP="00262079">
      <w:pPr>
        <w:pBdr>
          <w:top w:val="nil"/>
          <w:left w:val="nil"/>
          <w:bottom w:val="nil"/>
          <w:right w:val="nil"/>
          <w:between w:val="nil"/>
        </w:pBdr>
        <w:ind w:left="2160" w:hanging="720"/>
        <w:rPr>
          <w:rFonts w:eastAsia="Calibri"/>
        </w:rPr>
      </w:pPr>
      <w:r>
        <w:rPr>
          <w:rFonts w:eastAsia="Calibri"/>
        </w:rPr>
        <w:t>6.</w:t>
      </w:r>
      <w:r>
        <w:rPr>
          <w:rFonts w:eastAsia="Calibri"/>
        </w:rPr>
        <w:tab/>
      </w:r>
      <w:r w:rsidR="00FB6D30" w:rsidRPr="00471E50">
        <w:rPr>
          <w:rFonts w:eastAsia="Calibri"/>
        </w:rPr>
        <w:t>School administrators will provide ongoing feedback to City Chief of Police for SRO evaluation purposes. </w:t>
      </w:r>
      <w:r w:rsidR="00A762B3">
        <w:rPr>
          <w:rFonts w:eastAsia="Calibri"/>
        </w:rPr>
        <w:t xml:space="preserve"> </w:t>
      </w:r>
      <w:r w:rsidR="00FB6D30" w:rsidRPr="00471E50">
        <w:rPr>
          <w:rFonts w:eastAsia="Calibri"/>
        </w:rPr>
        <w:t xml:space="preserve">Areas of needed improvement may be implemented by the school administration but will be enforced by City Chief of Police. </w:t>
      </w:r>
    </w:p>
    <w:p w14:paraId="16A6EB92" w14:textId="77777777" w:rsidR="007A2FB5" w:rsidRDefault="007A2FB5" w:rsidP="007A2FB5">
      <w:pPr>
        <w:pBdr>
          <w:top w:val="nil"/>
          <w:left w:val="nil"/>
          <w:bottom w:val="nil"/>
          <w:right w:val="nil"/>
          <w:between w:val="nil"/>
        </w:pBdr>
        <w:ind w:left="2160" w:hanging="720"/>
        <w:rPr>
          <w:rFonts w:eastAsia="Calibri"/>
        </w:rPr>
      </w:pPr>
    </w:p>
    <w:p w14:paraId="37A6D885" w14:textId="30AFFB14" w:rsidR="00FB6D30" w:rsidRDefault="007A2FB5" w:rsidP="007A2FB5">
      <w:pPr>
        <w:pBdr>
          <w:top w:val="nil"/>
          <w:left w:val="nil"/>
          <w:bottom w:val="nil"/>
          <w:right w:val="nil"/>
          <w:between w:val="nil"/>
        </w:pBdr>
        <w:ind w:left="2160" w:hanging="720"/>
        <w:rPr>
          <w:rFonts w:eastAsia="Calibri"/>
        </w:rPr>
      </w:pPr>
      <w:r>
        <w:rPr>
          <w:rFonts w:eastAsia="Calibri"/>
        </w:rPr>
        <w:lastRenderedPageBreak/>
        <w:t>7.</w:t>
      </w:r>
      <w:r>
        <w:rPr>
          <w:rFonts w:eastAsia="Calibri"/>
        </w:rPr>
        <w:tab/>
      </w:r>
      <w:r w:rsidR="00FB6D30" w:rsidRPr="00471E50">
        <w:rPr>
          <w:rFonts w:eastAsia="Calibri"/>
        </w:rPr>
        <w:t>School administrators should notify the SRO responding to a school-based infraction if any student involved has a disability with an accompanying Individualized Education Program (</w:t>
      </w:r>
      <w:r w:rsidR="00A762B3">
        <w:rPr>
          <w:rFonts w:eastAsia="Calibri"/>
        </w:rPr>
        <w:t>“</w:t>
      </w:r>
      <w:r w:rsidR="00FB6D30" w:rsidRPr="00471E50">
        <w:rPr>
          <w:rFonts w:eastAsia="Calibri"/>
        </w:rPr>
        <w:t>IEP</w:t>
      </w:r>
      <w:r w:rsidR="00A762B3">
        <w:rPr>
          <w:rFonts w:eastAsia="Calibri"/>
        </w:rPr>
        <w:t>”</w:t>
      </w:r>
      <w:r w:rsidR="00FB6D30" w:rsidRPr="00471E50">
        <w:rPr>
          <w:rFonts w:eastAsia="Calibri"/>
        </w:rPr>
        <w:t>), Section 504 Plan, or Health Care Plan, and who therefore may require special treatment or accommodations. </w:t>
      </w:r>
    </w:p>
    <w:p w14:paraId="38E4690D" w14:textId="77777777" w:rsidR="00821DE4" w:rsidRDefault="00821DE4" w:rsidP="007A2FB5">
      <w:pPr>
        <w:pBdr>
          <w:top w:val="nil"/>
          <w:left w:val="nil"/>
          <w:bottom w:val="nil"/>
          <w:right w:val="nil"/>
          <w:between w:val="nil"/>
        </w:pBdr>
        <w:ind w:left="2160" w:hanging="720"/>
        <w:rPr>
          <w:rFonts w:eastAsia="Calibri"/>
        </w:rPr>
      </w:pPr>
    </w:p>
    <w:p w14:paraId="68651F8F" w14:textId="715574AE" w:rsidR="00821DE4" w:rsidRPr="007A2FB5" w:rsidRDefault="00821DE4" w:rsidP="007A2FB5">
      <w:pPr>
        <w:pBdr>
          <w:top w:val="nil"/>
          <w:left w:val="nil"/>
          <w:bottom w:val="nil"/>
          <w:right w:val="nil"/>
          <w:between w:val="nil"/>
        </w:pBdr>
        <w:ind w:left="2160" w:hanging="720"/>
        <w:rPr>
          <w:rFonts w:eastAsia="Calibri"/>
          <w:b/>
        </w:rPr>
      </w:pPr>
      <w:r>
        <w:rPr>
          <w:rFonts w:eastAsia="Calibri"/>
        </w:rPr>
        <w:t>8.</w:t>
      </w:r>
      <w:r>
        <w:rPr>
          <w:rFonts w:eastAsia="Calibri"/>
        </w:rPr>
        <w:tab/>
        <w:t>School administrators shall participate in required SRO trainings.</w:t>
      </w:r>
    </w:p>
    <w:p w14:paraId="00000081" w14:textId="77777777" w:rsidR="00FC2E91" w:rsidRDefault="00FC2E91">
      <w:pPr>
        <w:rPr>
          <w:rFonts w:eastAsia="Calibri"/>
        </w:rPr>
      </w:pPr>
    </w:p>
    <w:p w14:paraId="57DE733E" w14:textId="08C8EE7B" w:rsidR="0018101C" w:rsidRPr="0018101C" w:rsidRDefault="0018101C">
      <w:pPr>
        <w:rPr>
          <w:rFonts w:eastAsia="Calibri"/>
          <w:b/>
          <w:bCs/>
        </w:rPr>
      </w:pPr>
      <w:r>
        <w:rPr>
          <w:rFonts w:eastAsia="Calibri"/>
        </w:rPr>
        <w:tab/>
      </w:r>
      <w:r w:rsidRPr="0018101C">
        <w:rPr>
          <w:rFonts w:eastAsia="Calibri"/>
          <w:b/>
          <w:bCs/>
        </w:rPr>
        <w:t>D.</w:t>
      </w:r>
      <w:r w:rsidRPr="0018101C">
        <w:rPr>
          <w:rFonts w:eastAsia="Calibri"/>
          <w:b/>
          <w:bCs/>
        </w:rPr>
        <w:tab/>
        <w:t>Process for Dealing with Violations of School Rules and/or Public Laws</w:t>
      </w:r>
    </w:p>
    <w:p w14:paraId="43C3660F" w14:textId="77777777" w:rsidR="0018101C" w:rsidRDefault="0018101C">
      <w:pPr>
        <w:rPr>
          <w:rFonts w:eastAsia="Calibri"/>
        </w:rPr>
      </w:pPr>
    </w:p>
    <w:p w14:paraId="1193FB22" w14:textId="457914FD" w:rsidR="0018101C" w:rsidRPr="00EC4CA2" w:rsidRDefault="00EC4CA2" w:rsidP="00EC4CA2">
      <w:pPr>
        <w:ind w:left="2160" w:hanging="720"/>
        <w:rPr>
          <w:rFonts w:eastAsia="Calibri"/>
        </w:rPr>
      </w:pPr>
      <w:r w:rsidRPr="00EC4CA2">
        <w:rPr>
          <w:rFonts w:eastAsia="Calibri"/>
        </w:rPr>
        <w:t>1.</w:t>
      </w:r>
      <w:r>
        <w:rPr>
          <w:rFonts w:eastAsia="Calibri"/>
        </w:rPr>
        <w:tab/>
      </w:r>
      <w:r w:rsidRPr="00EC4CA2">
        <w:rPr>
          <w:rFonts w:eastAsia="Calibri"/>
        </w:rPr>
        <w:t>Except as stated otherwise herein, i</w:t>
      </w:r>
      <w:r w:rsidR="0018101C" w:rsidRPr="00EC4CA2">
        <w:rPr>
          <w:rFonts w:eastAsia="Calibri"/>
        </w:rPr>
        <w:t xml:space="preserve">f a </w:t>
      </w:r>
      <w:r w:rsidR="00D24282">
        <w:rPr>
          <w:rFonts w:eastAsia="Calibri"/>
        </w:rPr>
        <w:t>student</w:t>
      </w:r>
      <w:r w:rsidR="0018101C" w:rsidRPr="00EC4CA2">
        <w:rPr>
          <w:rFonts w:eastAsia="Calibri"/>
        </w:rPr>
        <w:t xml:space="preserve"> is alleged to have committed an offense on school property that is a class C misdemeanor, an infraction, or a status offense, or a </w:t>
      </w:r>
      <w:r w:rsidR="00D24282">
        <w:rPr>
          <w:rFonts w:eastAsia="Calibri"/>
        </w:rPr>
        <w:t>student</w:t>
      </w:r>
      <w:r w:rsidR="0018101C" w:rsidRPr="00EC4CA2">
        <w:rPr>
          <w:rFonts w:eastAsia="Calibri"/>
        </w:rPr>
        <w:t xml:space="preserve"> is alleged to be a habitual truant, the school administrator, the school administrator's designee, or </w:t>
      </w:r>
      <w:r w:rsidR="001510D4">
        <w:rPr>
          <w:rFonts w:eastAsia="Calibri"/>
        </w:rPr>
        <w:t>an SRO</w:t>
      </w:r>
      <w:r w:rsidR="0018101C" w:rsidRPr="00EC4CA2">
        <w:rPr>
          <w:rFonts w:eastAsia="Calibri"/>
        </w:rPr>
        <w:t xml:space="preserve"> shall refer the </w:t>
      </w:r>
      <w:r w:rsidR="00D24282">
        <w:rPr>
          <w:rFonts w:eastAsia="Calibri"/>
        </w:rPr>
        <w:t>student</w:t>
      </w:r>
      <w:r w:rsidRPr="00EC4CA2">
        <w:rPr>
          <w:rFonts w:eastAsia="Calibri"/>
        </w:rPr>
        <w:t xml:space="preserve"> to 1) youth court,</w:t>
      </w:r>
      <w:r w:rsidR="00436F20">
        <w:rPr>
          <w:rFonts w:eastAsia="Calibri"/>
        </w:rPr>
        <w:t xml:space="preserve"> or</w:t>
      </w:r>
      <w:r w:rsidRPr="00EC4CA2">
        <w:rPr>
          <w:rFonts w:eastAsia="Calibri"/>
        </w:rPr>
        <w:t xml:space="preserve"> 2) an evidence-based alternative intervention program approved, or 3) truancy intervention if the violation is for truancy. </w:t>
      </w:r>
    </w:p>
    <w:p w14:paraId="4A5AD580" w14:textId="77777777" w:rsidR="00EC4CA2" w:rsidRPr="00EC4CA2" w:rsidRDefault="00EC4CA2" w:rsidP="00EC4CA2">
      <w:pPr>
        <w:ind w:left="2160" w:hanging="720"/>
        <w:rPr>
          <w:rFonts w:eastAsia="Calibri"/>
        </w:rPr>
      </w:pPr>
    </w:p>
    <w:p w14:paraId="25406750" w14:textId="520EFCE5" w:rsidR="00FF1756" w:rsidRDefault="00EC4CA2" w:rsidP="00FF1756">
      <w:pPr>
        <w:ind w:left="2160" w:hanging="720"/>
        <w:rPr>
          <w:rFonts w:eastAsia="Calibri"/>
        </w:rPr>
      </w:pPr>
      <w:r>
        <w:rPr>
          <w:rFonts w:eastAsia="Calibri"/>
        </w:rPr>
        <w:t>2.</w:t>
      </w:r>
      <w:r>
        <w:rPr>
          <w:rFonts w:eastAsia="Calibri"/>
        </w:rPr>
        <w:tab/>
        <w:t xml:space="preserve">Except for traffic offenses </w:t>
      </w:r>
      <w:r w:rsidR="00FF1756">
        <w:rPr>
          <w:rFonts w:eastAsia="Calibri"/>
        </w:rPr>
        <w:t xml:space="preserve">that are infractions, </w:t>
      </w:r>
      <w:r w:rsidR="00FF1756" w:rsidRPr="00FF1756">
        <w:rPr>
          <w:rFonts w:eastAsia="Calibri"/>
        </w:rPr>
        <w:t xml:space="preserve">if a </w:t>
      </w:r>
      <w:r w:rsidR="00D24282">
        <w:rPr>
          <w:rFonts w:eastAsia="Calibri"/>
        </w:rPr>
        <w:t>student</w:t>
      </w:r>
      <w:r w:rsidR="00FF1756" w:rsidRPr="00FF1756">
        <w:rPr>
          <w:rFonts w:eastAsia="Calibri"/>
        </w:rPr>
        <w:t xml:space="preserve"> is alleged to have committed an offense on school property that is a class C misdemeanor, an infraction, or a status offense, a school administrator, the school administrator's designee, or a</w:t>
      </w:r>
      <w:r w:rsidR="001510D4">
        <w:rPr>
          <w:rFonts w:eastAsia="Calibri"/>
        </w:rPr>
        <w:t>n SRO</w:t>
      </w:r>
      <w:r w:rsidR="00FF1756" w:rsidRPr="00FF1756">
        <w:rPr>
          <w:rFonts w:eastAsia="Calibri"/>
        </w:rPr>
        <w:t xml:space="preserve"> may refer a </w:t>
      </w:r>
      <w:r w:rsidR="00D24282">
        <w:rPr>
          <w:rFonts w:eastAsia="Calibri"/>
        </w:rPr>
        <w:t>student</w:t>
      </w:r>
      <w:r w:rsidR="00FF1756" w:rsidRPr="00FF1756">
        <w:rPr>
          <w:rFonts w:eastAsia="Calibri"/>
        </w:rPr>
        <w:t xml:space="preserve"> to a law enforcement officer or agency or a court only if:</w:t>
      </w:r>
    </w:p>
    <w:p w14:paraId="0256D2C2" w14:textId="77777777" w:rsidR="00FF1756" w:rsidRDefault="00FF1756" w:rsidP="00FF1756">
      <w:pPr>
        <w:ind w:left="2160" w:hanging="720"/>
        <w:rPr>
          <w:rFonts w:eastAsia="Calibri"/>
        </w:rPr>
      </w:pPr>
    </w:p>
    <w:p w14:paraId="1C807137" w14:textId="501151DF" w:rsidR="00FF1756" w:rsidRPr="00FF1756" w:rsidRDefault="00FF1756" w:rsidP="00FF1756">
      <w:pPr>
        <w:ind w:left="2880" w:hanging="720"/>
        <w:rPr>
          <w:rFonts w:eastAsia="Calibri"/>
        </w:rPr>
      </w:pPr>
      <w:r w:rsidRPr="00FF1756">
        <w:rPr>
          <w:rFonts w:eastAsia="Calibri"/>
        </w:rPr>
        <w:t>(a</w:t>
      </w:r>
      <w:r>
        <w:rPr>
          <w:rFonts w:eastAsia="Calibri"/>
        </w:rPr>
        <w:t>)</w:t>
      </w:r>
      <w:r>
        <w:rPr>
          <w:rFonts w:eastAsia="Calibri"/>
        </w:rPr>
        <w:tab/>
      </w:r>
      <w:r w:rsidRPr="00FF1756">
        <w:rPr>
          <w:rFonts w:eastAsia="Calibri"/>
        </w:rPr>
        <w:t xml:space="preserve">the </w:t>
      </w:r>
      <w:r w:rsidR="00D24282">
        <w:rPr>
          <w:rFonts w:eastAsia="Calibri"/>
        </w:rPr>
        <w:t>student</w:t>
      </w:r>
      <w:r w:rsidRPr="00FF1756">
        <w:rPr>
          <w:rFonts w:eastAsia="Calibri"/>
        </w:rPr>
        <w:t xml:space="preserve"> allegedly committed an offense on school property on a previous occasion; and</w:t>
      </w:r>
    </w:p>
    <w:p w14:paraId="3A8639AC" w14:textId="77777777" w:rsidR="00FF1756" w:rsidRPr="00FF1756" w:rsidRDefault="00FF1756" w:rsidP="00FF1756">
      <w:pPr>
        <w:ind w:left="2880" w:hanging="720"/>
        <w:rPr>
          <w:rFonts w:eastAsia="Calibri"/>
        </w:rPr>
      </w:pPr>
    </w:p>
    <w:p w14:paraId="0684073A" w14:textId="30862ECE" w:rsidR="00FF1756" w:rsidRPr="00FF1756" w:rsidRDefault="00FF1756" w:rsidP="00FF1756">
      <w:pPr>
        <w:ind w:left="2880" w:hanging="720"/>
        <w:rPr>
          <w:rFonts w:eastAsia="Calibri"/>
        </w:rPr>
      </w:pPr>
      <w:r w:rsidRPr="00FF1756">
        <w:rPr>
          <w:rFonts w:eastAsia="Calibri"/>
        </w:rPr>
        <w:t xml:space="preserve">(b) </w:t>
      </w:r>
      <w:r>
        <w:rPr>
          <w:rFonts w:eastAsia="Calibri"/>
        </w:rPr>
        <w:tab/>
      </w:r>
      <w:r w:rsidRPr="00FF1756">
        <w:rPr>
          <w:rFonts w:eastAsia="Calibri"/>
        </w:rPr>
        <w:t xml:space="preserve">the </w:t>
      </w:r>
      <w:r w:rsidR="00D24282">
        <w:rPr>
          <w:rFonts w:eastAsia="Calibri"/>
        </w:rPr>
        <w:t>student</w:t>
      </w:r>
      <w:r w:rsidRPr="00FF1756">
        <w:rPr>
          <w:rFonts w:eastAsia="Calibri"/>
        </w:rPr>
        <w:t xml:space="preserve"> was referred to</w:t>
      </w:r>
      <w:r>
        <w:rPr>
          <w:rFonts w:eastAsia="Calibri"/>
        </w:rPr>
        <w:t xml:space="preserve"> youth court or</w:t>
      </w:r>
      <w:r w:rsidRPr="00FF1756">
        <w:rPr>
          <w:rFonts w:eastAsia="Calibri"/>
        </w:rPr>
        <w:t xml:space="preserve"> an evidence-based alternative intervention</w:t>
      </w:r>
      <w:r>
        <w:rPr>
          <w:rFonts w:eastAsia="Calibri"/>
        </w:rPr>
        <w:t xml:space="preserve"> </w:t>
      </w:r>
      <w:r w:rsidRPr="00FF1756">
        <w:rPr>
          <w:rFonts w:eastAsia="Calibri"/>
        </w:rPr>
        <w:t>for the previous offense.</w:t>
      </w:r>
    </w:p>
    <w:p w14:paraId="1215F10C" w14:textId="77777777" w:rsidR="00FF1756" w:rsidRPr="00FF1756" w:rsidRDefault="00FF1756" w:rsidP="00FF1756">
      <w:pPr>
        <w:ind w:left="2160" w:hanging="720"/>
        <w:rPr>
          <w:rFonts w:eastAsia="Calibri"/>
        </w:rPr>
      </w:pPr>
    </w:p>
    <w:p w14:paraId="289F4836" w14:textId="68ADFBB1" w:rsidR="00FF1756" w:rsidRDefault="00FF1756" w:rsidP="00FF1756">
      <w:pPr>
        <w:ind w:left="2160" w:hanging="720"/>
        <w:rPr>
          <w:rFonts w:eastAsia="Calibri"/>
        </w:rPr>
      </w:pPr>
      <w:r>
        <w:rPr>
          <w:rFonts w:eastAsia="Calibri"/>
        </w:rPr>
        <w:t>3.</w:t>
      </w:r>
      <w:r>
        <w:rPr>
          <w:rFonts w:eastAsia="Calibri"/>
        </w:rPr>
        <w:tab/>
      </w:r>
      <w:r w:rsidRPr="00FF1756">
        <w:rPr>
          <w:rFonts w:eastAsia="Calibri"/>
        </w:rPr>
        <w:t xml:space="preserve">If a </w:t>
      </w:r>
      <w:r w:rsidR="00D24282">
        <w:rPr>
          <w:rFonts w:eastAsia="Calibri"/>
        </w:rPr>
        <w:t>student</w:t>
      </w:r>
      <w:r w:rsidRPr="00FF1756">
        <w:rPr>
          <w:rFonts w:eastAsia="Calibri"/>
        </w:rPr>
        <w:t xml:space="preserve"> is alleged to have committed a traffic offense that is an infraction, a school administrator, the school administrator's designee, or a</w:t>
      </w:r>
      <w:r w:rsidR="001510D4">
        <w:rPr>
          <w:rFonts w:eastAsia="Calibri"/>
        </w:rPr>
        <w:t>n SRO</w:t>
      </w:r>
      <w:r w:rsidRPr="00FF1756">
        <w:rPr>
          <w:rFonts w:eastAsia="Calibri"/>
        </w:rPr>
        <w:t xml:space="preserve"> may refer the </w:t>
      </w:r>
      <w:r w:rsidR="00D24282">
        <w:rPr>
          <w:rFonts w:eastAsia="Calibri"/>
        </w:rPr>
        <w:t>student</w:t>
      </w:r>
      <w:r w:rsidRPr="00FF1756">
        <w:rPr>
          <w:rFonts w:eastAsia="Calibri"/>
        </w:rPr>
        <w:t xml:space="preserve"> to a law enforcement officer or agency, a prosecuting attorney, or a court for the traffic offense.</w:t>
      </w:r>
    </w:p>
    <w:p w14:paraId="3A69083C" w14:textId="77777777" w:rsidR="00FB6F9A" w:rsidRDefault="00FB6F9A" w:rsidP="00FF1756">
      <w:pPr>
        <w:ind w:left="2160" w:hanging="720"/>
        <w:rPr>
          <w:rFonts w:eastAsia="Calibri"/>
        </w:rPr>
      </w:pPr>
    </w:p>
    <w:p w14:paraId="5B26EA1D" w14:textId="40CA3946" w:rsidR="00FB6F9A" w:rsidRPr="00FB6F9A" w:rsidRDefault="00FB6F9A" w:rsidP="00FB6F9A">
      <w:pPr>
        <w:ind w:left="2160" w:hanging="720"/>
        <w:rPr>
          <w:rFonts w:eastAsia="Calibri"/>
        </w:rPr>
      </w:pPr>
      <w:r>
        <w:rPr>
          <w:rFonts w:eastAsia="Calibri"/>
        </w:rPr>
        <w:t>4.</w:t>
      </w:r>
      <w:r>
        <w:rPr>
          <w:rFonts w:eastAsia="Calibri"/>
        </w:rPr>
        <w:tab/>
      </w:r>
      <w:r w:rsidRPr="00FB6F9A">
        <w:rPr>
          <w:rFonts w:eastAsia="Calibri"/>
        </w:rPr>
        <w:t xml:space="preserve">Notwithstanding </w:t>
      </w:r>
      <w:r>
        <w:rPr>
          <w:rFonts w:eastAsia="Calibri"/>
        </w:rPr>
        <w:t>the above information, a</w:t>
      </w:r>
      <w:r w:rsidR="001510D4">
        <w:rPr>
          <w:rFonts w:eastAsia="Calibri"/>
        </w:rPr>
        <w:t>n SRO</w:t>
      </w:r>
      <w:r w:rsidRPr="00FB6F9A">
        <w:rPr>
          <w:rFonts w:eastAsia="Calibri"/>
        </w:rPr>
        <w:t xml:space="preserve"> may:</w:t>
      </w:r>
    </w:p>
    <w:p w14:paraId="4BFA964A" w14:textId="77777777" w:rsidR="00FB6F9A" w:rsidRDefault="00FB6F9A" w:rsidP="00FB6F9A">
      <w:pPr>
        <w:ind w:left="2160" w:hanging="720"/>
        <w:rPr>
          <w:rFonts w:eastAsia="Calibri"/>
        </w:rPr>
      </w:pPr>
    </w:p>
    <w:p w14:paraId="7EF04A06" w14:textId="046CD4FE" w:rsidR="00FB6F9A" w:rsidRPr="00FB6F9A" w:rsidRDefault="00FB6F9A" w:rsidP="00FB6F9A">
      <w:pPr>
        <w:ind w:left="2880" w:hanging="720"/>
        <w:rPr>
          <w:rFonts w:eastAsia="Calibri"/>
        </w:rPr>
      </w:pPr>
      <w:r w:rsidRPr="00FB6F9A">
        <w:rPr>
          <w:rFonts w:eastAsia="Calibri"/>
        </w:rPr>
        <w:t>(a</w:t>
      </w:r>
      <w:r>
        <w:rPr>
          <w:rFonts w:eastAsia="Calibri"/>
        </w:rPr>
        <w:t>)</w:t>
      </w:r>
      <w:r>
        <w:rPr>
          <w:rFonts w:eastAsia="Calibri"/>
        </w:rPr>
        <w:tab/>
      </w:r>
      <w:r w:rsidRPr="00FB6F9A">
        <w:rPr>
          <w:rFonts w:eastAsia="Calibri"/>
        </w:rPr>
        <w:t>investigate possible criminal offenses and conduct, including conducting probable cause searches;</w:t>
      </w:r>
    </w:p>
    <w:p w14:paraId="0D602979" w14:textId="77777777" w:rsidR="00FB6F9A" w:rsidRPr="00FB6F9A" w:rsidRDefault="00FB6F9A" w:rsidP="00FB6F9A">
      <w:pPr>
        <w:ind w:left="2880" w:hanging="720"/>
        <w:rPr>
          <w:rFonts w:eastAsia="Calibri"/>
        </w:rPr>
      </w:pPr>
    </w:p>
    <w:p w14:paraId="6354D32B" w14:textId="71DE39A2" w:rsidR="00FB6F9A" w:rsidRDefault="00FB6F9A" w:rsidP="00FB6F9A">
      <w:pPr>
        <w:ind w:left="2880" w:hanging="720"/>
        <w:rPr>
          <w:rFonts w:eastAsia="Calibri"/>
        </w:rPr>
      </w:pPr>
      <w:r w:rsidRPr="00FB6F9A">
        <w:rPr>
          <w:rFonts w:eastAsia="Calibri"/>
        </w:rPr>
        <w:t xml:space="preserve">(b) </w:t>
      </w:r>
      <w:r>
        <w:rPr>
          <w:rFonts w:eastAsia="Calibri"/>
        </w:rPr>
        <w:tab/>
      </w:r>
      <w:r w:rsidRPr="00FB6F9A">
        <w:rPr>
          <w:rFonts w:eastAsia="Calibri"/>
        </w:rPr>
        <w:t xml:space="preserve">consult with school administration about the conduct of a </w:t>
      </w:r>
      <w:r w:rsidR="00D24282">
        <w:rPr>
          <w:rFonts w:eastAsia="Calibri"/>
        </w:rPr>
        <w:t>student</w:t>
      </w:r>
      <w:r w:rsidRPr="00FB6F9A">
        <w:rPr>
          <w:rFonts w:eastAsia="Calibri"/>
        </w:rPr>
        <w:t xml:space="preserve"> enrolled in a school;</w:t>
      </w:r>
    </w:p>
    <w:p w14:paraId="7D73BC1F" w14:textId="77777777" w:rsidR="00FB6F9A" w:rsidRDefault="00FB6F9A" w:rsidP="00FB6F9A">
      <w:pPr>
        <w:ind w:left="2880" w:hanging="720"/>
        <w:rPr>
          <w:rFonts w:eastAsia="Calibri"/>
        </w:rPr>
      </w:pPr>
    </w:p>
    <w:p w14:paraId="483616BA" w14:textId="2C7ADFDF" w:rsidR="00FB6F9A" w:rsidRDefault="00FB6F9A" w:rsidP="00FB6F9A">
      <w:pPr>
        <w:ind w:left="2880" w:hanging="720"/>
        <w:rPr>
          <w:rFonts w:eastAsia="Calibri"/>
        </w:rPr>
      </w:pPr>
      <w:r w:rsidRPr="00FB6F9A">
        <w:rPr>
          <w:rFonts w:eastAsia="Calibri"/>
        </w:rPr>
        <w:t xml:space="preserve">(c) </w:t>
      </w:r>
      <w:r>
        <w:rPr>
          <w:rFonts w:eastAsia="Calibri"/>
        </w:rPr>
        <w:tab/>
      </w:r>
      <w:r w:rsidRPr="00FB6F9A">
        <w:rPr>
          <w:rFonts w:eastAsia="Calibri"/>
        </w:rPr>
        <w:t xml:space="preserve">transport a </w:t>
      </w:r>
      <w:r w:rsidR="00D24282">
        <w:rPr>
          <w:rFonts w:eastAsia="Calibri"/>
        </w:rPr>
        <w:t>student</w:t>
      </w:r>
      <w:r w:rsidRPr="00FB6F9A">
        <w:rPr>
          <w:rFonts w:eastAsia="Calibri"/>
        </w:rPr>
        <w:t xml:space="preserve"> enrolled in a school to a location if the location is permitted by law</w:t>
      </w:r>
      <w:r w:rsidR="006E6068">
        <w:rPr>
          <w:rFonts w:eastAsia="Calibri"/>
        </w:rPr>
        <w:t>;</w:t>
      </w:r>
    </w:p>
    <w:p w14:paraId="083E2C7C" w14:textId="77777777" w:rsidR="006E6068" w:rsidRPr="00FB6F9A" w:rsidRDefault="006E6068" w:rsidP="00FB6F9A">
      <w:pPr>
        <w:ind w:left="2880" w:hanging="720"/>
        <w:rPr>
          <w:rFonts w:eastAsia="Calibri"/>
        </w:rPr>
      </w:pPr>
    </w:p>
    <w:p w14:paraId="5E12ABF2" w14:textId="694FCAEF" w:rsidR="00FB6F9A" w:rsidRDefault="00FB6F9A" w:rsidP="00FB6F9A">
      <w:pPr>
        <w:ind w:left="2880" w:hanging="720"/>
        <w:rPr>
          <w:rFonts w:eastAsia="Calibri"/>
        </w:rPr>
      </w:pPr>
      <w:r w:rsidRPr="00FB6F9A">
        <w:rPr>
          <w:rFonts w:eastAsia="Calibri"/>
        </w:rPr>
        <w:lastRenderedPageBreak/>
        <w:t xml:space="preserve">(d) </w:t>
      </w:r>
      <w:r>
        <w:rPr>
          <w:rFonts w:eastAsia="Calibri"/>
        </w:rPr>
        <w:tab/>
      </w:r>
      <w:r w:rsidRPr="00FB6F9A">
        <w:rPr>
          <w:rFonts w:eastAsia="Calibri"/>
        </w:rPr>
        <w:t xml:space="preserve">take temporary custody of a </w:t>
      </w:r>
      <w:r w:rsidR="00D24282">
        <w:rPr>
          <w:rFonts w:eastAsia="Calibri"/>
        </w:rPr>
        <w:t>student</w:t>
      </w:r>
      <w:r w:rsidRPr="00FB6F9A">
        <w:rPr>
          <w:rFonts w:eastAsia="Calibri"/>
        </w:rPr>
        <w:t xml:space="preserve"> in accordance with </w:t>
      </w:r>
      <w:r>
        <w:rPr>
          <w:rFonts w:eastAsia="Calibri"/>
        </w:rPr>
        <w:t>Utah Code Ann. §</w:t>
      </w:r>
      <w:r w:rsidRPr="00FB6F9A">
        <w:rPr>
          <w:rFonts w:eastAsia="Calibri"/>
        </w:rPr>
        <w:t xml:space="preserve"> 80-6-201; or</w:t>
      </w:r>
    </w:p>
    <w:p w14:paraId="2F22CCA3" w14:textId="77777777" w:rsidR="00FB6F9A" w:rsidRPr="00FB6F9A" w:rsidRDefault="00FB6F9A" w:rsidP="00FB6F9A">
      <w:pPr>
        <w:ind w:left="2880" w:hanging="720"/>
        <w:rPr>
          <w:rFonts w:eastAsia="Calibri"/>
        </w:rPr>
      </w:pPr>
    </w:p>
    <w:p w14:paraId="0D5B3C9B" w14:textId="65115245" w:rsidR="00FB6F9A" w:rsidRPr="00FB6F9A" w:rsidRDefault="00FB6F9A" w:rsidP="00FB6F9A">
      <w:pPr>
        <w:ind w:left="2880" w:hanging="720"/>
        <w:rPr>
          <w:rFonts w:eastAsia="Calibri"/>
        </w:rPr>
      </w:pPr>
      <w:r w:rsidRPr="00FB6F9A">
        <w:rPr>
          <w:rFonts w:eastAsia="Calibri"/>
        </w:rPr>
        <w:t xml:space="preserve">(e) </w:t>
      </w:r>
      <w:r>
        <w:rPr>
          <w:rFonts w:eastAsia="Calibri"/>
        </w:rPr>
        <w:tab/>
      </w:r>
      <w:r w:rsidRPr="00FB6F9A">
        <w:rPr>
          <w:rFonts w:eastAsia="Calibri"/>
        </w:rPr>
        <w:t>protect the safety of students and the school community, including the use of reasonable and necessary physical force when appropriate based on the totality of the circumstances.</w:t>
      </w:r>
    </w:p>
    <w:p w14:paraId="0C6F63A5" w14:textId="0030CA0C" w:rsidR="00FB6F9A" w:rsidRDefault="00FB6F9A" w:rsidP="006E6068">
      <w:pPr>
        <w:rPr>
          <w:rFonts w:eastAsia="Calibri"/>
        </w:rPr>
      </w:pPr>
    </w:p>
    <w:p w14:paraId="0AD6759F" w14:textId="2516117D" w:rsidR="00572716" w:rsidRDefault="006E6068" w:rsidP="006E6068">
      <w:pPr>
        <w:ind w:left="2160" w:hanging="720"/>
        <w:rPr>
          <w:rFonts w:eastAsia="Calibri"/>
        </w:rPr>
      </w:pPr>
      <w:r>
        <w:rPr>
          <w:rFonts w:eastAsia="Calibri"/>
        </w:rPr>
        <w:t>5.</w:t>
      </w:r>
      <w:r>
        <w:rPr>
          <w:rFonts w:eastAsia="Calibri"/>
        </w:rPr>
        <w:tab/>
      </w:r>
      <w:r w:rsidR="00382C79">
        <w:rPr>
          <w:rFonts w:eastAsia="Calibri"/>
        </w:rPr>
        <w:t>Except as stated otherwise herein, i</w:t>
      </w:r>
      <w:r w:rsidRPr="006E6068">
        <w:rPr>
          <w:rFonts w:eastAsia="Calibri"/>
        </w:rPr>
        <w:t xml:space="preserve">f a </w:t>
      </w:r>
      <w:r w:rsidR="00D24282">
        <w:rPr>
          <w:rFonts w:eastAsia="Calibri"/>
        </w:rPr>
        <w:t>student</w:t>
      </w:r>
      <w:r w:rsidRPr="006E6068">
        <w:rPr>
          <w:rFonts w:eastAsia="Calibri"/>
        </w:rPr>
        <w:t xml:space="preserve"> is alleged to have committed an offense on school property that is a class B misdemeanor or a class A misdemeanor, the school administrator, the school administrator's designee, or a</w:t>
      </w:r>
      <w:r w:rsidR="001510D4">
        <w:rPr>
          <w:rFonts w:eastAsia="Calibri"/>
        </w:rPr>
        <w:t>n SRO</w:t>
      </w:r>
      <w:r w:rsidRPr="006E6068">
        <w:rPr>
          <w:rFonts w:eastAsia="Calibri"/>
        </w:rPr>
        <w:t xml:space="preserve"> may refer the </w:t>
      </w:r>
      <w:r w:rsidR="00D24282">
        <w:rPr>
          <w:rFonts w:eastAsia="Calibri"/>
        </w:rPr>
        <w:t>student</w:t>
      </w:r>
      <w:r w:rsidRPr="006E6068">
        <w:rPr>
          <w:rFonts w:eastAsia="Calibri"/>
        </w:rPr>
        <w:t xml:space="preserve"> directly to a court</w:t>
      </w:r>
      <w:r>
        <w:rPr>
          <w:rFonts w:eastAsia="Calibri"/>
        </w:rPr>
        <w:t>, youth court,</w:t>
      </w:r>
      <w:r w:rsidRPr="006E6068">
        <w:rPr>
          <w:rFonts w:eastAsia="Calibri"/>
        </w:rPr>
        <w:t xml:space="preserve"> </w:t>
      </w:r>
      <w:r>
        <w:rPr>
          <w:rFonts w:eastAsia="Calibri"/>
        </w:rPr>
        <w:t xml:space="preserve">or an approved </w:t>
      </w:r>
      <w:r w:rsidRPr="006E6068">
        <w:rPr>
          <w:rFonts w:eastAsia="Calibri"/>
        </w:rPr>
        <w:t>evidence-based alternative intervention.</w:t>
      </w:r>
    </w:p>
    <w:p w14:paraId="3AA8444A" w14:textId="77777777" w:rsidR="00382C79" w:rsidRDefault="00382C79" w:rsidP="006E6068">
      <w:pPr>
        <w:ind w:left="2160" w:hanging="720"/>
        <w:rPr>
          <w:rFonts w:eastAsia="Calibri"/>
        </w:rPr>
      </w:pPr>
    </w:p>
    <w:p w14:paraId="0317328A" w14:textId="292BCA74" w:rsidR="00382C79" w:rsidRPr="00382C79" w:rsidRDefault="00382C79" w:rsidP="00382C79">
      <w:pPr>
        <w:ind w:left="2880" w:hanging="720"/>
        <w:rPr>
          <w:rFonts w:eastAsia="Calibri"/>
        </w:rPr>
      </w:pPr>
      <w:r w:rsidRPr="00382C79">
        <w:rPr>
          <w:rFonts w:eastAsia="Calibri"/>
        </w:rPr>
        <w:t>a)</w:t>
      </w:r>
      <w:r>
        <w:rPr>
          <w:rFonts w:eastAsia="Calibri"/>
        </w:rPr>
        <w:tab/>
      </w:r>
      <w:r w:rsidRPr="00382C79">
        <w:rPr>
          <w:rFonts w:eastAsia="Calibri"/>
        </w:rPr>
        <w:t>First time offenses for possession or use of marijuana by a student on school property that qualifies as a class A or B misdemeanor</w:t>
      </w:r>
      <w:r>
        <w:rPr>
          <w:rFonts w:eastAsia="Calibri"/>
        </w:rPr>
        <w:t xml:space="preserve"> shall</w:t>
      </w:r>
      <w:r w:rsidRPr="00382C79">
        <w:rPr>
          <w:rFonts w:eastAsia="Calibri"/>
        </w:rPr>
        <w:t xml:space="preserve"> be referred to 1) youth court or 2) an evidence-based alternative intervention program. </w:t>
      </w:r>
    </w:p>
    <w:p w14:paraId="3DD3BF63" w14:textId="77777777" w:rsidR="00382C79" w:rsidRDefault="00382C79" w:rsidP="00382C79">
      <w:pPr>
        <w:ind w:left="2880" w:hanging="720"/>
        <w:rPr>
          <w:rFonts w:eastAsia="Calibri"/>
        </w:rPr>
      </w:pPr>
    </w:p>
    <w:p w14:paraId="3C8E9A16" w14:textId="6E6D5283" w:rsidR="00382C79" w:rsidRPr="00382C79" w:rsidRDefault="00382C79" w:rsidP="00382C79">
      <w:pPr>
        <w:ind w:left="2880" w:hanging="720"/>
        <w:rPr>
          <w:rFonts w:eastAsia="Calibri"/>
        </w:rPr>
      </w:pPr>
      <w:r>
        <w:rPr>
          <w:rFonts w:eastAsia="Calibri"/>
        </w:rPr>
        <w:t>b)</w:t>
      </w:r>
      <w:r>
        <w:rPr>
          <w:rFonts w:eastAsia="Calibri"/>
        </w:rPr>
        <w:tab/>
      </w:r>
      <w:r w:rsidRPr="00382C79">
        <w:rPr>
          <w:rFonts w:eastAsia="Calibri"/>
        </w:rPr>
        <w:t xml:space="preserve">First time offenses for </w:t>
      </w:r>
      <w:r>
        <w:rPr>
          <w:rFonts w:eastAsia="Calibri"/>
        </w:rPr>
        <w:t>assault that do not involve a weapon</w:t>
      </w:r>
      <w:r w:rsidR="002812E1">
        <w:rPr>
          <w:rFonts w:eastAsia="Calibri"/>
        </w:rPr>
        <w:t xml:space="preserve"> or a sex offense</w:t>
      </w:r>
      <w:r>
        <w:rPr>
          <w:rFonts w:eastAsia="Calibri"/>
        </w:rPr>
        <w:t xml:space="preserve"> committed</w:t>
      </w:r>
      <w:r w:rsidRPr="00382C79">
        <w:rPr>
          <w:rFonts w:eastAsia="Calibri"/>
        </w:rPr>
        <w:t xml:space="preserve"> by a student on school property that qualifies as a class B misdemeanor </w:t>
      </w:r>
      <w:r>
        <w:rPr>
          <w:rFonts w:eastAsia="Calibri"/>
        </w:rPr>
        <w:t xml:space="preserve">shall </w:t>
      </w:r>
      <w:r w:rsidRPr="00382C79">
        <w:rPr>
          <w:rFonts w:eastAsia="Calibri"/>
        </w:rPr>
        <w:t>be referred to 1) youth court or 2) an evidence-based alternative intervention program.</w:t>
      </w:r>
    </w:p>
    <w:p w14:paraId="06D42A91" w14:textId="77777777" w:rsidR="00572716" w:rsidRDefault="00572716" w:rsidP="006E6068">
      <w:pPr>
        <w:ind w:left="2160" w:hanging="720"/>
        <w:rPr>
          <w:rFonts w:eastAsia="Calibri"/>
        </w:rPr>
      </w:pPr>
    </w:p>
    <w:p w14:paraId="3E0541DB" w14:textId="7578473E" w:rsidR="00572716" w:rsidRDefault="00572716" w:rsidP="006E6068">
      <w:pPr>
        <w:ind w:left="2160" w:hanging="720"/>
        <w:rPr>
          <w:rFonts w:eastAsia="Calibri"/>
        </w:rPr>
      </w:pPr>
      <w:r>
        <w:rPr>
          <w:rFonts w:eastAsia="Calibri"/>
        </w:rPr>
        <w:t>6.</w:t>
      </w:r>
      <w:r>
        <w:rPr>
          <w:rFonts w:eastAsia="Calibri"/>
        </w:rPr>
        <w:tab/>
        <w:t xml:space="preserve">Nothing in this Agreement shall be interpreted as limiting law enforcement’s ability to pursue criminal charges against </w:t>
      </w:r>
      <w:r w:rsidR="00D24282">
        <w:rPr>
          <w:rFonts w:eastAsia="Calibri"/>
        </w:rPr>
        <w:t>students</w:t>
      </w:r>
      <w:r>
        <w:rPr>
          <w:rFonts w:eastAsia="Calibri"/>
        </w:rPr>
        <w:t xml:space="preserve"> as it deems appropriate pursuant to the applicable law regardless of any action a school does or does not take against a student.</w:t>
      </w:r>
    </w:p>
    <w:p w14:paraId="55D0301A" w14:textId="77777777" w:rsidR="00572716" w:rsidRDefault="00572716" w:rsidP="006E6068">
      <w:pPr>
        <w:ind w:left="2160" w:hanging="720"/>
        <w:rPr>
          <w:rFonts w:eastAsia="Calibri"/>
        </w:rPr>
      </w:pPr>
    </w:p>
    <w:p w14:paraId="6A99A12F" w14:textId="77777777" w:rsidR="00436F20" w:rsidRDefault="00572716" w:rsidP="006B6B17">
      <w:pPr>
        <w:ind w:left="2160" w:hanging="720"/>
        <w:rPr>
          <w:rFonts w:eastAsia="Calibri"/>
        </w:rPr>
      </w:pPr>
      <w:r>
        <w:rPr>
          <w:rFonts w:eastAsia="Calibri"/>
        </w:rPr>
        <w:t>7.</w:t>
      </w:r>
      <w:r>
        <w:rPr>
          <w:rFonts w:eastAsia="Calibri"/>
        </w:rPr>
        <w:tab/>
      </w:r>
      <w:r w:rsidRPr="00572716">
        <w:rPr>
          <w:rFonts w:eastAsia="Calibri"/>
        </w:rPr>
        <w:t xml:space="preserve">Nothing in this Agreement shall be interpreted as limiting </w:t>
      </w:r>
      <w:r>
        <w:rPr>
          <w:rFonts w:eastAsia="Calibri"/>
        </w:rPr>
        <w:t>school official’s</w:t>
      </w:r>
      <w:r w:rsidRPr="00572716">
        <w:rPr>
          <w:rFonts w:eastAsia="Calibri"/>
        </w:rPr>
        <w:t xml:space="preserve"> ability to</w:t>
      </w:r>
      <w:r>
        <w:rPr>
          <w:rFonts w:eastAsia="Calibri"/>
        </w:rPr>
        <w:t xml:space="preserve"> enforce its policies and rules against a student</w:t>
      </w:r>
      <w:r w:rsidRPr="00572716">
        <w:rPr>
          <w:rFonts w:eastAsia="Calibri"/>
        </w:rPr>
        <w:t xml:space="preserve"> regardless of any action </w:t>
      </w:r>
      <w:r>
        <w:rPr>
          <w:rFonts w:eastAsia="Calibri"/>
        </w:rPr>
        <w:t>law enforcement</w:t>
      </w:r>
      <w:r w:rsidRPr="00572716">
        <w:rPr>
          <w:rFonts w:eastAsia="Calibri"/>
        </w:rPr>
        <w:t xml:space="preserve"> do</w:t>
      </w:r>
      <w:r>
        <w:rPr>
          <w:rFonts w:eastAsia="Calibri"/>
        </w:rPr>
        <w:t>es</w:t>
      </w:r>
      <w:r w:rsidRPr="00572716">
        <w:rPr>
          <w:rFonts w:eastAsia="Calibri"/>
        </w:rPr>
        <w:t xml:space="preserve"> or do</w:t>
      </w:r>
      <w:r>
        <w:rPr>
          <w:rFonts w:eastAsia="Calibri"/>
        </w:rPr>
        <w:t>es</w:t>
      </w:r>
      <w:r w:rsidRPr="00572716">
        <w:rPr>
          <w:rFonts w:eastAsia="Calibri"/>
        </w:rPr>
        <w:t xml:space="preserve"> not take against a student.</w:t>
      </w:r>
    </w:p>
    <w:p w14:paraId="260E1988" w14:textId="77777777" w:rsidR="00436F20" w:rsidRDefault="00436F20" w:rsidP="006B6B17">
      <w:pPr>
        <w:ind w:left="2160" w:hanging="720"/>
        <w:rPr>
          <w:rFonts w:eastAsia="Calibri"/>
        </w:rPr>
      </w:pPr>
    </w:p>
    <w:p w14:paraId="7DC6FE88" w14:textId="40357833" w:rsidR="00EC4CA2" w:rsidRPr="006D3DF0" w:rsidRDefault="00436F20" w:rsidP="006B6B17">
      <w:pPr>
        <w:ind w:left="2160" w:hanging="720"/>
        <w:rPr>
          <w:rFonts w:eastAsia="Calibri"/>
        </w:rPr>
      </w:pPr>
      <w:r>
        <w:rPr>
          <w:rFonts w:eastAsia="Calibri"/>
        </w:rPr>
        <w:t>8.</w:t>
      </w:r>
      <w:r>
        <w:rPr>
          <w:rFonts w:eastAsia="Calibri"/>
        </w:rPr>
        <w:tab/>
        <w:t xml:space="preserve">If an alleged criminal offense by a </w:t>
      </w:r>
      <w:r w:rsidR="00D24282">
        <w:rPr>
          <w:rFonts w:eastAsia="Calibri"/>
        </w:rPr>
        <w:t>student</w:t>
      </w:r>
      <w:r>
        <w:rPr>
          <w:rFonts w:eastAsia="Calibri"/>
        </w:rPr>
        <w:t xml:space="preserve"> is resolved by school administration, upon </w:t>
      </w:r>
      <w:r w:rsidR="000679DA">
        <w:rPr>
          <w:rFonts w:eastAsia="Calibri"/>
        </w:rPr>
        <w:t>school administration’s initiative</w:t>
      </w:r>
      <w:r>
        <w:rPr>
          <w:rFonts w:eastAsia="Calibri"/>
        </w:rPr>
        <w:t xml:space="preserve"> or upon request</w:t>
      </w:r>
      <w:r w:rsidR="000679DA">
        <w:rPr>
          <w:rFonts w:eastAsia="Calibri"/>
        </w:rPr>
        <w:t xml:space="preserve"> from</w:t>
      </w:r>
      <w:r>
        <w:rPr>
          <w:rFonts w:eastAsia="Calibri"/>
        </w:rPr>
        <w:t xml:space="preserve"> the </w:t>
      </w:r>
      <w:r w:rsidR="001510D4">
        <w:rPr>
          <w:rFonts w:eastAsia="Calibri"/>
        </w:rPr>
        <w:t>SRO</w:t>
      </w:r>
      <w:r w:rsidR="000679DA">
        <w:rPr>
          <w:rFonts w:eastAsia="Calibri"/>
        </w:rPr>
        <w:t xml:space="preserve">, school administration shall inform the </w:t>
      </w:r>
      <w:r w:rsidR="001510D4">
        <w:rPr>
          <w:rFonts w:eastAsia="Calibri"/>
        </w:rPr>
        <w:t>SRO</w:t>
      </w:r>
      <w:r w:rsidR="000679DA">
        <w:rPr>
          <w:rFonts w:eastAsia="Calibri"/>
        </w:rPr>
        <w:t xml:space="preserve"> of the resolution of the alleged criminal offense. </w:t>
      </w:r>
      <w:r w:rsidR="006E6068" w:rsidRPr="006E6068">
        <w:rPr>
          <w:rFonts w:eastAsia="Calibri"/>
        </w:rPr>
        <w:br/>
      </w:r>
    </w:p>
    <w:p w14:paraId="00000082" w14:textId="2E09F4C7" w:rsidR="00FC2E91" w:rsidRPr="006D3DF0" w:rsidRDefault="0018101C" w:rsidP="007A2FB5">
      <w:pPr>
        <w:ind w:firstLine="720"/>
        <w:rPr>
          <w:rFonts w:eastAsia="Calibri"/>
          <w:b/>
        </w:rPr>
      </w:pPr>
      <w:r>
        <w:rPr>
          <w:rFonts w:eastAsia="Calibri"/>
          <w:b/>
        </w:rPr>
        <w:t>E</w:t>
      </w:r>
      <w:r w:rsidR="007A2FB5">
        <w:rPr>
          <w:rFonts w:eastAsia="Calibri"/>
          <w:b/>
        </w:rPr>
        <w:t>.</w:t>
      </w:r>
      <w:r w:rsidR="007A2FB5">
        <w:rPr>
          <w:rFonts w:eastAsia="Calibri"/>
          <w:b/>
        </w:rPr>
        <w:tab/>
      </w:r>
      <w:r w:rsidR="00AC4F0D" w:rsidRPr="006D3DF0">
        <w:rPr>
          <w:rFonts w:eastAsia="Calibri"/>
          <w:b/>
        </w:rPr>
        <w:t xml:space="preserve">Student Rights </w:t>
      </w:r>
    </w:p>
    <w:p w14:paraId="00000083" w14:textId="77777777" w:rsidR="00FC2E91" w:rsidRPr="006D3DF0" w:rsidRDefault="00FC2E91">
      <w:pPr>
        <w:rPr>
          <w:rFonts w:eastAsia="Calibri"/>
          <w:b/>
        </w:rPr>
      </w:pPr>
    </w:p>
    <w:p w14:paraId="00000084" w14:textId="51D33B3F" w:rsidR="00FC2E91" w:rsidRDefault="00AC4F0D" w:rsidP="009C698D">
      <w:pPr>
        <w:ind w:left="720" w:firstLine="720"/>
        <w:rPr>
          <w:rFonts w:eastAsia="Calibri"/>
          <w:bCs/>
          <w:u w:val="single"/>
        </w:rPr>
      </w:pPr>
      <w:r w:rsidRPr="006D3DF0">
        <w:rPr>
          <w:rFonts w:eastAsia="Calibri"/>
          <w:bCs/>
          <w:u w:val="single"/>
        </w:rPr>
        <w:t>SRO Search and Seizure</w:t>
      </w:r>
      <w:r w:rsidR="004F1FA1">
        <w:rPr>
          <w:rFonts w:eastAsia="Calibri"/>
          <w:bCs/>
          <w:u w:val="single"/>
        </w:rPr>
        <w:t>:</w:t>
      </w:r>
      <w:r w:rsidRPr="006D3DF0">
        <w:rPr>
          <w:rFonts w:eastAsia="Calibri"/>
          <w:bCs/>
          <w:u w:val="single"/>
        </w:rPr>
        <w:t xml:space="preserve"> </w:t>
      </w:r>
    </w:p>
    <w:p w14:paraId="61CEB3C3" w14:textId="77777777" w:rsidR="004F1FA1" w:rsidRPr="006D3DF0" w:rsidRDefault="004F1FA1">
      <w:pPr>
        <w:rPr>
          <w:rFonts w:eastAsia="Calibri"/>
          <w:bCs/>
          <w:u w:val="single"/>
        </w:rPr>
      </w:pPr>
    </w:p>
    <w:p w14:paraId="00000085" w14:textId="2BC2D090" w:rsidR="00FC2E91" w:rsidRDefault="00AC4F0D" w:rsidP="009C698D">
      <w:pPr>
        <w:pStyle w:val="ListParagraph"/>
        <w:numPr>
          <w:ilvl w:val="0"/>
          <w:numId w:val="3"/>
        </w:numPr>
        <w:ind w:left="2160" w:hanging="720"/>
        <w:rPr>
          <w:rFonts w:eastAsia="Calibri"/>
        </w:rPr>
      </w:pPr>
      <w:r w:rsidRPr="009C698D">
        <w:rPr>
          <w:rFonts w:eastAsia="Calibri"/>
        </w:rPr>
        <w:t xml:space="preserve">SRO may conduct or participate in a search of a student's person, school locker, personal belongings, electronic devices, or vehicle only where there is </w:t>
      </w:r>
      <w:r w:rsidR="009C698D">
        <w:rPr>
          <w:rFonts w:eastAsia="Calibri"/>
        </w:rPr>
        <w:t>“</w:t>
      </w:r>
      <w:r w:rsidRPr="009C698D">
        <w:rPr>
          <w:rFonts w:eastAsia="Calibri"/>
        </w:rPr>
        <w:t>probable cause</w:t>
      </w:r>
      <w:r w:rsidR="009C698D">
        <w:rPr>
          <w:rFonts w:eastAsia="Calibri"/>
        </w:rPr>
        <w:t>”</w:t>
      </w:r>
      <w:r w:rsidRPr="009C698D">
        <w:rPr>
          <w:rFonts w:eastAsia="Calibri"/>
        </w:rPr>
        <w:t xml:space="preserve"> to believe that the search will turn up evidence that the student has committed or is committing a criminal offense</w:t>
      </w:r>
      <w:r w:rsidR="00B071C6" w:rsidRPr="009C698D">
        <w:rPr>
          <w:rFonts w:eastAsia="Calibri"/>
        </w:rPr>
        <w:t>.</w:t>
      </w:r>
      <w:r w:rsidRPr="009C698D">
        <w:rPr>
          <w:rFonts w:eastAsia="Calibri"/>
        </w:rPr>
        <w:t xml:space="preserve"> </w:t>
      </w:r>
    </w:p>
    <w:p w14:paraId="1BAA7B9E" w14:textId="24D8FEE2" w:rsidR="009C698D" w:rsidRDefault="009C698D" w:rsidP="009C698D">
      <w:pPr>
        <w:rPr>
          <w:rFonts w:eastAsia="Calibri"/>
        </w:rPr>
      </w:pPr>
    </w:p>
    <w:p w14:paraId="00000087" w14:textId="6E465FB0" w:rsidR="00FC2E91" w:rsidRDefault="009C698D" w:rsidP="009C698D">
      <w:pPr>
        <w:ind w:left="2160" w:hanging="720"/>
        <w:rPr>
          <w:rFonts w:eastAsia="Calibri"/>
        </w:rPr>
      </w:pPr>
      <w:r w:rsidRPr="009C698D">
        <w:rPr>
          <w:rFonts w:eastAsia="Calibri"/>
        </w:rPr>
        <w:lastRenderedPageBreak/>
        <w:t>2.</w:t>
      </w:r>
      <w:r>
        <w:rPr>
          <w:rFonts w:eastAsia="Calibri"/>
        </w:rPr>
        <w:tab/>
      </w:r>
      <w:r w:rsidR="00AC4F0D" w:rsidRPr="006D3DF0">
        <w:rPr>
          <w:rFonts w:eastAsia="Calibri"/>
        </w:rPr>
        <w:t xml:space="preserve">SRO should follow state and federal law and </w:t>
      </w:r>
      <w:r w:rsidR="004F1FA1">
        <w:rPr>
          <w:rFonts w:eastAsia="Calibri"/>
        </w:rPr>
        <w:t>City police department polic</w:t>
      </w:r>
      <w:r w:rsidR="00B071C6">
        <w:rPr>
          <w:rFonts w:eastAsia="Calibri"/>
        </w:rPr>
        <w:t>ies</w:t>
      </w:r>
      <w:r w:rsidR="00AC4F0D" w:rsidRPr="006D3DF0">
        <w:rPr>
          <w:rFonts w:eastAsia="Calibri"/>
        </w:rPr>
        <w:t xml:space="preserve"> and procedures when conducting searches of persons and</w:t>
      </w:r>
      <w:r w:rsidR="004F1FA1">
        <w:rPr>
          <w:rFonts w:eastAsia="Calibri"/>
        </w:rPr>
        <w:t>/or</w:t>
      </w:r>
      <w:r w:rsidR="00AC4F0D" w:rsidRPr="006D3DF0">
        <w:rPr>
          <w:rFonts w:eastAsia="Calibri"/>
        </w:rPr>
        <w:t xml:space="preserve"> property. </w:t>
      </w:r>
    </w:p>
    <w:p w14:paraId="1CD1D8F4" w14:textId="397CBF6A" w:rsidR="009C698D" w:rsidRDefault="009C698D" w:rsidP="009C698D">
      <w:pPr>
        <w:ind w:left="2160" w:hanging="720"/>
        <w:rPr>
          <w:rFonts w:eastAsia="Calibri"/>
        </w:rPr>
      </w:pPr>
    </w:p>
    <w:p w14:paraId="00000089" w14:textId="55BA082C" w:rsidR="00FC2E91" w:rsidRPr="009C698D" w:rsidRDefault="00B071C6" w:rsidP="009C698D">
      <w:pPr>
        <w:pStyle w:val="ListParagraph"/>
        <w:numPr>
          <w:ilvl w:val="0"/>
          <w:numId w:val="14"/>
        </w:numPr>
        <w:ind w:hanging="720"/>
        <w:rPr>
          <w:rFonts w:eastAsia="Calibri"/>
        </w:rPr>
      </w:pPr>
      <w:r w:rsidRPr="009C698D">
        <w:rPr>
          <w:rFonts w:eastAsia="Calibri"/>
        </w:rPr>
        <w:t>E</w:t>
      </w:r>
      <w:r w:rsidR="00AC4F0D" w:rsidRPr="009C698D">
        <w:rPr>
          <w:rFonts w:eastAsia="Calibri"/>
        </w:rPr>
        <w:t>xcept in the event of exigent circumstances, SRO shall inform school administrators prior to conducting a “probable cause</w:t>
      </w:r>
      <w:r w:rsidR="009C698D" w:rsidRPr="009C698D">
        <w:rPr>
          <w:rFonts w:eastAsia="Calibri"/>
        </w:rPr>
        <w:t>”</w:t>
      </w:r>
      <w:r w:rsidR="00AC4F0D" w:rsidRPr="009C698D">
        <w:rPr>
          <w:rFonts w:eastAsia="Calibri"/>
        </w:rPr>
        <w:t xml:space="preserve"> search. </w:t>
      </w:r>
    </w:p>
    <w:p w14:paraId="782FAAB0" w14:textId="77777777" w:rsidR="009C698D" w:rsidRPr="009C698D" w:rsidRDefault="009C698D" w:rsidP="009C698D">
      <w:pPr>
        <w:rPr>
          <w:rFonts w:eastAsia="Calibri"/>
        </w:rPr>
      </w:pPr>
    </w:p>
    <w:p w14:paraId="0000008B" w14:textId="2ACCE38F" w:rsidR="00FC2E91" w:rsidRPr="006D3DF0" w:rsidRDefault="009C698D" w:rsidP="009C698D">
      <w:pPr>
        <w:ind w:left="2160" w:hanging="720"/>
        <w:rPr>
          <w:rFonts w:eastAsia="Calibri"/>
        </w:rPr>
      </w:pPr>
      <w:r w:rsidRPr="009C698D">
        <w:rPr>
          <w:rFonts w:eastAsia="Calibri"/>
        </w:rPr>
        <w:t>4.</w:t>
      </w:r>
      <w:r>
        <w:rPr>
          <w:rFonts w:eastAsia="Calibri"/>
        </w:rPr>
        <w:tab/>
      </w:r>
      <w:r w:rsidR="00AC4F0D" w:rsidRPr="006D3DF0">
        <w:rPr>
          <w:rFonts w:eastAsia="Calibri"/>
        </w:rPr>
        <w:t>SRO shall not ask school administrators to search a student</w:t>
      </w:r>
      <w:r w:rsidR="004F1FA1">
        <w:rPr>
          <w:rFonts w:eastAsia="Calibri"/>
        </w:rPr>
        <w:t>’</w:t>
      </w:r>
      <w:r w:rsidR="00AC4F0D" w:rsidRPr="006D3DF0">
        <w:rPr>
          <w:rFonts w:eastAsia="Calibri"/>
        </w:rPr>
        <w:t>s person, school locker, personal belongings, electronic devices, or vehicle in an effort to circumvent the student</w:t>
      </w:r>
      <w:r w:rsidR="004F1FA1">
        <w:rPr>
          <w:rFonts w:eastAsia="Calibri"/>
        </w:rPr>
        <w:t>’</w:t>
      </w:r>
      <w:r w:rsidR="00AC4F0D" w:rsidRPr="006D3DF0">
        <w:rPr>
          <w:rFonts w:eastAsia="Calibri"/>
        </w:rPr>
        <w:t xml:space="preserve">s legal rights and protections. </w:t>
      </w:r>
    </w:p>
    <w:p w14:paraId="0000008C" w14:textId="77777777" w:rsidR="00FC2E91" w:rsidRPr="006D3DF0" w:rsidRDefault="00FC2E91">
      <w:pPr>
        <w:rPr>
          <w:rFonts w:eastAsia="Calibri"/>
        </w:rPr>
      </w:pPr>
    </w:p>
    <w:p w14:paraId="7CEEEE05" w14:textId="77777777" w:rsidR="00B071C6" w:rsidRPr="006D3DF0" w:rsidRDefault="00AC4F0D" w:rsidP="00F3682B">
      <w:pPr>
        <w:ind w:left="720" w:firstLine="720"/>
        <w:rPr>
          <w:rFonts w:eastAsia="Calibri"/>
          <w:bCs/>
          <w:u w:val="single"/>
        </w:rPr>
      </w:pPr>
      <w:r w:rsidRPr="006D3DF0">
        <w:rPr>
          <w:rFonts w:eastAsia="Calibri"/>
          <w:bCs/>
          <w:u w:val="single"/>
        </w:rPr>
        <w:t>School Administrators Search and Seizure</w:t>
      </w:r>
      <w:r w:rsidR="00B071C6" w:rsidRPr="006D3DF0">
        <w:rPr>
          <w:rFonts w:eastAsia="Calibri"/>
          <w:bCs/>
          <w:u w:val="single"/>
        </w:rPr>
        <w:t>:</w:t>
      </w:r>
    </w:p>
    <w:p w14:paraId="0000008D" w14:textId="6983B621" w:rsidR="00FC2E91" w:rsidRPr="006D3DF0" w:rsidRDefault="00AC4F0D">
      <w:pPr>
        <w:rPr>
          <w:rFonts w:eastAsia="Calibri"/>
          <w:b/>
        </w:rPr>
      </w:pPr>
      <w:r w:rsidRPr="006D3DF0">
        <w:rPr>
          <w:rFonts w:eastAsia="Calibri"/>
          <w:b/>
        </w:rPr>
        <w:t xml:space="preserve"> </w:t>
      </w:r>
    </w:p>
    <w:p w14:paraId="0000008E" w14:textId="4D29DD53" w:rsidR="00FC2E91" w:rsidRPr="004B3602" w:rsidRDefault="004B3602" w:rsidP="004B3602">
      <w:pPr>
        <w:ind w:left="1440"/>
        <w:rPr>
          <w:rFonts w:eastAsia="Calibri"/>
        </w:rPr>
      </w:pPr>
      <w:r w:rsidRPr="004B3602">
        <w:rPr>
          <w:rFonts w:eastAsia="Calibri"/>
        </w:rPr>
        <w:t>5.</w:t>
      </w:r>
      <w:r>
        <w:rPr>
          <w:rFonts w:eastAsia="Calibri"/>
        </w:rPr>
        <w:tab/>
      </w:r>
      <w:r w:rsidR="00AC4F0D" w:rsidRPr="004B3602">
        <w:rPr>
          <w:rFonts w:eastAsia="Calibri"/>
        </w:rPr>
        <w:t xml:space="preserve">A school administrator may conduct a search of a student's person, school </w:t>
      </w:r>
      <w:r>
        <w:rPr>
          <w:rFonts w:eastAsia="Calibri"/>
        </w:rPr>
        <w:tab/>
      </w:r>
      <w:r w:rsidR="00AC4F0D" w:rsidRPr="004B3602">
        <w:rPr>
          <w:rFonts w:eastAsia="Calibri"/>
        </w:rPr>
        <w:t xml:space="preserve">locker, personal belongings, electronic devices, or vehicle in accordance </w:t>
      </w:r>
      <w:r>
        <w:rPr>
          <w:rFonts w:eastAsia="Calibri"/>
        </w:rPr>
        <w:tab/>
      </w:r>
      <w:r w:rsidR="00AC4F0D" w:rsidRPr="004B3602">
        <w:rPr>
          <w:rFonts w:eastAsia="Calibri"/>
        </w:rPr>
        <w:t xml:space="preserve">with the </w:t>
      </w:r>
      <w:r w:rsidR="00F3682B" w:rsidRPr="004B3602">
        <w:rPr>
          <w:rFonts w:eastAsia="Calibri"/>
        </w:rPr>
        <w:t>“</w:t>
      </w:r>
      <w:r w:rsidR="00AC4F0D" w:rsidRPr="004B3602">
        <w:rPr>
          <w:rFonts w:eastAsia="Calibri"/>
        </w:rPr>
        <w:t xml:space="preserve">reasonable suspicion” legal standards and procedures set forth in </w:t>
      </w:r>
      <w:r>
        <w:rPr>
          <w:rFonts w:eastAsia="Calibri"/>
        </w:rPr>
        <w:tab/>
      </w:r>
      <w:r w:rsidR="00AC4F0D" w:rsidRPr="004B3602">
        <w:rPr>
          <w:rFonts w:eastAsia="Calibri"/>
        </w:rPr>
        <w:t xml:space="preserve">Juab School District Policy. </w:t>
      </w:r>
    </w:p>
    <w:p w14:paraId="0000008F" w14:textId="42B0AC5C" w:rsidR="00FC2E91" w:rsidRDefault="00FC2E91">
      <w:pPr>
        <w:rPr>
          <w:rFonts w:eastAsia="Calibri"/>
        </w:rPr>
      </w:pPr>
    </w:p>
    <w:p w14:paraId="00000090" w14:textId="1BBC73EE" w:rsidR="00FC2E91" w:rsidRDefault="004B3602" w:rsidP="00F3682B">
      <w:pPr>
        <w:ind w:left="720" w:firstLine="720"/>
        <w:rPr>
          <w:rFonts w:eastAsia="Calibri"/>
        </w:rPr>
      </w:pPr>
      <w:r>
        <w:rPr>
          <w:rFonts w:eastAsia="Calibri"/>
        </w:rPr>
        <w:t>6.</w:t>
      </w:r>
      <w:r w:rsidR="00F3682B">
        <w:rPr>
          <w:rFonts w:eastAsia="Calibri"/>
        </w:rPr>
        <w:tab/>
      </w:r>
      <w:r w:rsidR="00AC4F0D" w:rsidRPr="006D3DF0">
        <w:rPr>
          <w:rFonts w:eastAsia="Calibri"/>
        </w:rPr>
        <w:t xml:space="preserve">Absent a real and immediate threat to any person or to the public safety, a </w:t>
      </w:r>
      <w:r w:rsidR="00F3682B">
        <w:rPr>
          <w:rFonts w:eastAsia="Calibri"/>
        </w:rPr>
        <w:tab/>
      </w:r>
      <w:r w:rsidR="00F3682B">
        <w:rPr>
          <w:rFonts w:eastAsia="Calibri"/>
        </w:rPr>
        <w:tab/>
      </w:r>
      <w:r w:rsidR="00F3682B">
        <w:rPr>
          <w:rFonts w:eastAsia="Calibri"/>
        </w:rPr>
        <w:tab/>
      </w:r>
      <w:r w:rsidR="00AC4F0D" w:rsidRPr="006D3DF0">
        <w:rPr>
          <w:rFonts w:eastAsia="Calibri"/>
        </w:rPr>
        <w:t xml:space="preserve">school administrator shall not ask the SRO to be present or participate in a </w:t>
      </w:r>
      <w:r w:rsidR="00F3682B">
        <w:rPr>
          <w:rFonts w:eastAsia="Calibri"/>
        </w:rPr>
        <w:tab/>
      </w:r>
      <w:r w:rsidR="00F3682B">
        <w:rPr>
          <w:rFonts w:eastAsia="Calibri"/>
        </w:rPr>
        <w:tab/>
      </w:r>
      <w:r w:rsidR="00F3682B">
        <w:rPr>
          <w:rFonts w:eastAsia="Calibri"/>
        </w:rPr>
        <w:tab/>
      </w:r>
      <w:r w:rsidR="00AC4F0D" w:rsidRPr="006D3DF0">
        <w:rPr>
          <w:rFonts w:eastAsia="Calibri"/>
        </w:rPr>
        <w:t xml:space="preserve">search when no probable cause has been established. </w:t>
      </w:r>
    </w:p>
    <w:p w14:paraId="00000093" w14:textId="77777777" w:rsidR="00FC2E91" w:rsidRPr="006D3DF0" w:rsidRDefault="00FC2E91">
      <w:pPr>
        <w:rPr>
          <w:rFonts w:eastAsia="Calibri"/>
        </w:rPr>
      </w:pPr>
    </w:p>
    <w:p w14:paraId="00000095" w14:textId="2103A333" w:rsidR="00FC2E91" w:rsidRDefault="00F3682B">
      <w:pPr>
        <w:rPr>
          <w:rFonts w:eastAsia="Calibri"/>
          <w:bCs/>
          <w:u w:val="single"/>
        </w:rPr>
      </w:pPr>
      <w:r>
        <w:rPr>
          <w:rFonts w:eastAsia="Calibri"/>
        </w:rPr>
        <w:tab/>
      </w:r>
      <w:r>
        <w:rPr>
          <w:rFonts w:eastAsia="Calibri"/>
        </w:rPr>
        <w:tab/>
      </w:r>
      <w:r w:rsidRPr="00F3682B">
        <w:rPr>
          <w:rFonts w:eastAsia="Calibri"/>
          <w:u w:val="single"/>
        </w:rPr>
        <w:t xml:space="preserve">SRO </w:t>
      </w:r>
      <w:r w:rsidR="00AC4F0D" w:rsidRPr="006D3DF0">
        <w:rPr>
          <w:rFonts w:eastAsia="Calibri"/>
          <w:bCs/>
          <w:u w:val="single"/>
        </w:rPr>
        <w:t>Student Questioning</w:t>
      </w:r>
      <w:r w:rsidR="00B071C6" w:rsidRPr="006D3DF0">
        <w:rPr>
          <w:rFonts w:eastAsia="Calibri"/>
          <w:bCs/>
          <w:u w:val="single"/>
        </w:rPr>
        <w:t>:</w:t>
      </w:r>
      <w:r w:rsidR="00AC4F0D" w:rsidRPr="006D3DF0">
        <w:rPr>
          <w:rFonts w:eastAsia="Calibri"/>
          <w:bCs/>
          <w:u w:val="single"/>
        </w:rPr>
        <w:t xml:space="preserve"> </w:t>
      </w:r>
    </w:p>
    <w:p w14:paraId="3F1569F4" w14:textId="77777777" w:rsidR="00F3682B" w:rsidRDefault="00F3682B" w:rsidP="00F3682B">
      <w:pPr>
        <w:ind w:left="720"/>
        <w:rPr>
          <w:rFonts w:eastAsia="Calibri"/>
          <w:bCs/>
          <w:u w:val="single"/>
        </w:rPr>
      </w:pPr>
    </w:p>
    <w:p w14:paraId="00000096" w14:textId="57ECE116" w:rsidR="00FC2E91" w:rsidRPr="004B3602" w:rsidRDefault="004B3602" w:rsidP="004B3602">
      <w:pPr>
        <w:ind w:left="360"/>
        <w:rPr>
          <w:rFonts w:eastAsia="Calibri"/>
        </w:rPr>
      </w:pPr>
      <w:r>
        <w:rPr>
          <w:rFonts w:eastAsia="Calibri"/>
          <w:b/>
          <w:bCs/>
        </w:rPr>
        <w:tab/>
      </w:r>
      <w:r>
        <w:rPr>
          <w:rFonts w:eastAsia="Calibri"/>
          <w:b/>
          <w:bCs/>
        </w:rPr>
        <w:tab/>
      </w:r>
      <w:r>
        <w:rPr>
          <w:rFonts w:eastAsia="Calibri"/>
        </w:rPr>
        <w:t>7.</w:t>
      </w:r>
      <w:r>
        <w:rPr>
          <w:rFonts w:eastAsia="Calibri"/>
        </w:rPr>
        <w:tab/>
      </w:r>
      <w:r w:rsidR="00AC4F0D" w:rsidRPr="004B3602">
        <w:rPr>
          <w:rFonts w:eastAsia="Calibri"/>
          <w:b/>
          <w:bCs/>
        </w:rPr>
        <w:t>Student as Alleged Perpetrator</w:t>
      </w:r>
      <w:r w:rsidR="00AC4F0D" w:rsidRPr="004B3602">
        <w:rPr>
          <w:rFonts w:eastAsia="Calibri"/>
        </w:rPr>
        <w:t>.</w:t>
      </w:r>
      <w:r w:rsidR="00F3682B" w:rsidRPr="004B3602">
        <w:rPr>
          <w:rFonts w:eastAsia="Calibri"/>
        </w:rPr>
        <w:t xml:space="preserve">  </w:t>
      </w:r>
      <w:r w:rsidR="00AC4F0D" w:rsidRPr="004B3602">
        <w:rPr>
          <w:rFonts w:eastAsia="Calibri"/>
        </w:rPr>
        <w:t xml:space="preserve">SRO may </w:t>
      </w:r>
      <w:r w:rsidR="005D3C44" w:rsidRPr="004B3602">
        <w:rPr>
          <w:rFonts w:eastAsia="Calibri"/>
        </w:rPr>
        <w:t xml:space="preserve">only </w:t>
      </w:r>
      <w:r w:rsidR="00AC4F0D" w:rsidRPr="004B3602">
        <w:rPr>
          <w:rFonts w:eastAsia="Calibri"/>
        </w:rPr>
        <w:t xml:space="preserve">question a student about </w:t>
      </w:r>
      <w:r>
        <w:rPr>
          <w:rFonts w:eastAsia="Calibri"/>
        </w:rPr>
        <w:tab/>
      </w:r>
      <w:r>
        <w:rPr>
          <w:rFonts w:eastAsia="Calibri"/>
        </w:rPr>
        <w:tab/>
      </w:r>
      <w:r>
        <w:rPr>
          <w:rFonts w:eastAsia="Calibri"/>
        </w:rPr>
        <w:tab/>
      </w:r>
      <w:r w:rsidR="00AC4F0D" w:rsidRPr="004B3602">
        <w:rPr>
          <w:rFonts w:eastAsia="Calibri"/>
        </w:rPr>
        <w:t xml:space="preserve">conduct that could expose the student to arrest or criminal charges </w:t>
      </w:r>
      <w:r>
        <w:rPr>
          <w:rFonts w:eastAsia="Calibri"/>
        </w:rPr>
        <w:tab/>
      </w:r>
      <w:r>
        <w:rPr>
          <w:rFonts w:eastAsia="Calibri"/>
        </w:rPr>
        <w:tab/>
      </w:r>
      <w:r>
        <w:rPr>
          <w:rFonts w:eastAsia="Calibri"/>
        </w:rPr>
        <w:tab/>
      </w:r>
      <w:r>
        <w:rPr>
          <w:rFonts w:eastAsia="Calibri"/>
        </w:rPr>
        <w:tab/>
      </w:r>
      <w:r>
        <w:rPr>
          <w:rFonts w:eastAsia="Calibri"/>
        </w:rPr>
        <w:tab/>
      </w:r>
      <w:r w:rsidR="00AC4F0D" w:rsidRPr="004B3602">
        <w:rPr>
          <w:rFonts w:eastAsia="Calibri"/>
        </w:rPr>
        <w:t xml:space="preserve">according to the following guidelines: </w:t>
      </w:r>
    </w:p>
    <w:p w14:paraId="63A06156" w14:textId="77777777" w:rsidR="005D3C44" w:rsidRPr="006D3DF0" w:rsidRDefault="005D3C44" w:rsidP="006D3DF0">
      <w:pPr>
        <w:ind w:left="720"/>
        <w:rPr>
          <w:rFonts w:eastAsia="Calibri"/>
        </w:rPr>
      </w:pPr>
    </w:p>
    <w:p w14:paraId="458CE7EC" w14:textId="3ED15B38" w:rsidR="00EE61B6" w:rsidRPr="006B10AC" w:rsidRDefault="006B10AC" w:rsidP="006B10AC">
      <w:pPr>
        <w:ind w:left="1800" w:firstLine="360"/>
        <w:rPr>
          <w:rFonts w:eastAsia="Calibri"/>
        </w:rPr>
      </w:pPr>
      <w:r w:rsidRPr="006B10AC">
        <w:rPr>
          <w:rFonts w:eastAsia="Calibri"/>
        </w:rPr>
        <w:t>(a</w:t>
      </w:r>
      <w:r>
        <w:rPr>
          <w:rFonts w:eastAsia="Calibri"/>
        </w:rPr>
        <w:t>)</w:t>
      </w:r>
      <w:r>
        <w:rPr>
          <w:rFonts w:eastAsia="Calibri"/>
        </w:rPr>
        <w:tab/>
      </w:r>
      <w:r w:rsidR="00EE61B6" w:rsidRPr="006B10AC">
        <w:rPr>
          <w:rFonts w:eastAsia="Calibri"/>
        </w:rPr>
        <w:t>Definitions.</w:t>
      </w:r>
    </w:p>
    <w:p w14:paraId="20984095" w14:textId="77777777" w:rsidR="00EE61B6" w:rsidRDefault="00EE61B6" w:rsidP="006D3DF0">
      <w:pPr>
        <w:ind w:left="1440"/>
        <w:rPr>
          <w:rFonts w:eastAsia="Calibri"/>
        </w:rPr>
      </w:pPr>
    </w:p>
    <w:p w14:paraId="5FE44A49" w14:textId="6AE3900C" w:rsidR="00B56D58" w:rsidRPr="00B56D58" w:rsidRDefault="00B56D58" w:rsidP="00B56D58">
      <w:pPr>
        <w:numPr>
          <w:ilvl w:val="2"/>
          <w:numId w:val="4"/>
        </w:numPr>
        <w:ind w:left="3600" w:hanging="720"/>
        <w:rPr>
          <w:rFonts w:eastAsia="Calibri"/>
        </w:rPr>
      </w:pPr>
      <w:r w:rsidRPr="00B56D58">
        <w:rPr>
          <w:rFonts w:eastAsia="Calibri"/>
        </w:rPr>
        <w:t>Custodial interrogation means any interrogation of a</w:t>
      </w:r>
      <w:r w:rsidR="002812E1">
        <w:rPr>
          <w:rFonts w:eastAsia="Calibri"/>
        </w:rPr>
        <w:t>n individual</w:t>
      </w:r>
      <w:r w:rsidRPr="00B56D58">
        <w:rPr>
          <w:rFonts w:eastAsia="Calibri"/>
        </w:rPr>
        <w:t xml:space="preserve"> while the individu</w:t>
      </w:r>
      <w:r w:rsidR="002812E1">
        <w:rPr>
          <w:rFonts w:eastAsia="Calibri"/>
        </w:rPr>
        <w:t>al</w:t>
      </w:r>
      <w:r w:rsidRPr="00B56D58">
        <w:rPr>
          <w:rFonts w:eastAsia="Calibri"/>
        </w:rPr>
        <w:t xml:space="preserve"> is in custody.</w:t>
      </w:r>
    </w:p>
    <w:p w14:paraId="11D2B49A" w14:textId="5402C1CA" w:rsidR="00B56D58" w:rsidRDefault="00B56D58" w:rsidP="00B56D58">
      <w:pPr>
        <w:ind w:left="3600"/>
        <w:rPr>
          <w:rFonts w:eastAsia="Calibri"/>
        </w:rPr>
      </w:pPr>
    </w:p>
    <w:p w14:paraId="3248F07D" w14:textId="439DA513" w:rsidR="005D3C44" w:rsidRDefault="005D3C44" w:rsidP="00412912">
      <w:pPr>
        <w:numPr>
          <w:ilvl w:val="2"/>
          <w:numId w:val="4"/>
        </w:numPr>
        <w:ind w:left="3600" w:hanging="720"/>
        <w:rPr>
          <w:rFonts w:eastAsia="Calibri"/>
        </w:rPr>
      </w:pPr>
      <w:r>
        <w:rPr>
          <w:rFonts w:eastAsia="Calibri"/>
        </w:rPr>
        <w:t>Interrogation – Any express questioning or any words or actions that are reasonably likely to elicit an incriminating response.</w:t>
      </w:r>
    </w:p>
    <w:p w14:paraId="7B1C2952" w14:textId="77777777" w:rsidR="00412912" w:rsidRDefault="00412912" w:rsidP="00412912">
      <w:pPr>
        <w:ind w:left="3600"/>
        <w:rPr>
          <w:rFonts w:eastAsia="Calibri"/>
        </w:rPr>
      </w:pPr>
    </w:p>
    <w:p w14:paraId="0674C596" w14:textId="0C5E2633" w:rsidR="006B10AC" w:rsidRPr="006B10AC" w:rsidRDefault="00EE61B6" w:rsidP="006B10AC">
      <w:pPr>
        <w:numPr>
          <w:ilvl w:val="2"/>
          <w:numId w:val="4"/>
        </w:numPr>
        <w:ind w:left="3600" w:hanging="720"/>
        <w:rPr>
          <w:rFonts w:eastAsia="Calibri"/>
        </w:rPr>
      </w:pPr>
      <w:r w:rsidRPr="00412912">
        <w:rPr>
          <w:rFonts w:eastAsia="Calibri"/>
        </w:rPr>
        <w:t>Friendly Adult – means an adult 1) that has an established relationship with the child to the extent the adult can provide meaningful advice and concerned help to the child should the need arise and 2) who is not hostile or adverse to the student’s interest.  Utah Code Ann. §</w:t>
      </w:r>
      <w:r w:rsidR="00412912">
        <w:rPr>
          <w:rFonts w:eastAsia="Calibri"/>
        </w:rPr>
        <w:t xml:space="preserve"> </w:t>
      </w:r>
      <w:r w:rsidRPr="00412912">
        <w:rPr>
          <w:rFonts w:eastAsia="Calibri"/>
        </w:rPr>
        <w:t>80-6-206.</w:t>
      </w:r>
      <w:r w:rsidR="00DE1E90" w:rsidRPr="00412912">
        <w:rPr>
          <w:rFonts w:eastAsia="Calibri"/>
        </w:rPr>
        <w:t xml:space="preserve">  A friendly adult only applies if 1) there is reason to believe that the student’s parent or guardian has abused or threatened the student, or 2) the child’s parent’s or guardian’s interest is </w:t>
      </w:r>
      <w:r w:rsidR="00ED62BD" w:rsidRPr="00412912">
        <w:rPr>
          <w:rFonts w:eastAsia="Calibri"/>
        </w:rPr>
        <w:t>averse</w:t>
      </w:r>
      <w:r w:rsidR="00DE1E90" w:rsidRPr="00412912">
        <w:rPr>
          <w:rFonts w:eastAsia="Calibri"/>
        </w:rPr>
        <w:t xml:space="preserve"> to the child’s interest.</w:t>
      </w:r>
    </w:p>
    <w:p w14:paraId="52A5EAD2" w14:textId="77777777" w:rsidR="00412912" w:rsidRDefault="00412912" w:rsidP="00412912">
      <w:pPr>
        <w:pStyle w:val="ListParagraph"/>
        <w:rPr>
          <w:rFonts w:eastAsia="Calibri"/>
        </w:rPr>
      </w:pPr>
    </w:p>
    <w:p w14:paraId="29C56E79" w14:textId="191BC3F2" w:rsidR="005D3C44" w:rsidRPr="00412912" w:rsidRDefault="006B10AC" w:rsidP="00412912">
      <w:pPr>
        <w:ind w:firstLine="2160"/>
        <w:rPr>
          <w:rFonts w:eastAsia="Calibri"/>
        </w:rPr>
      </w:pPr>
      <w:r>
        <w:rPr>
          <w:rFonts w:eastAsia="Calibri"/>
        </w:rPr>
        <w:t>(b)</w:t>
      </w:r>
      <w:r w:rsidR="00412912">
        <w:rPr>
          <w:rFonts w:eastAsia="Calibri"/>
        </w:rPr>
        <w:tab/>
      </w:r>
      <w:r w:rsidR="005D3C44" w:rsidRPr="006D3DF0">
        <w:rPr>
          <w:rFonts w:eastAsia="Calibri"/>
        </w:rPr>
        <w:t xml:space="preserve">If a student under the age of 18 years is in custody and subject to </w:t>
      </w:r>
      <w:r w:rsidR="00412912">
        <w:rPr>
          <w:rFonts w:eastAsia="Calibri"/>
        </w:rPr>
        <w:tab/>
      </w:r>
      <w:r w:rsidR="00412912">
        <w:rPr>
          <w:rFonts w:eastAsia="Calibri"/>
        </w:rPr>
        <w:tab/>
      </w:r>
      <w:r w:rsidR="00412912">
        <w:rPr>
          <w:rFonts w:eastAsia="Calibri"/>
        </w:rPr>
        <w:tab/>
      </w:r>
      <w:r w:rsidR="00412912">
        <w:rPr>
          <w:rFonts w:eastAsia="Calibri"/>
        </w:rPr>
        <w:tab/>
      </w:r>
      <w:r w:rsidR="00412912">
        <w:rPr>
          <w:rFonts w:eastAsia="Calibri"/>
        </w:rPr>
        <w:tab/>
      </w:r>
      <w:r w:rsidR="005D3C44" w:rsidRPr="006D3DF0">
        <w:rPr>
          <w:rFonts w:eastAsia="Calibri"/>
        </w:rPr>
        <w:t xml:space="preserve">interrogation for an offense, the student may </w:t>
      </w:r>
      <w:r w:rsidR="005D3C44" w:rsidRPr="00412912">
        <w:rPr>
          <w:rFonts w:eastAsia="Calibri"/>
          <w:u w:val="single"/>
        </w:rPr>
        <w:t>not</w:t>
      </w:r>
      <w:r w:rsidR="005D3C44" w:rsidRPr="00412912">
        <w:rPr>
          <w:rFonts w:eastAsia="Calibri"/>
        </w:rPr>
        <w:t xml:space="preserve"> be interrogated </w:t>
      </w:r>
      <w:r w:rsidR="00412912">
        <w:rPr>
          <w:rFonts w:eastAsia="Calibri"/>
        </w:rPr>
        <w:tab/>
      </w:r>
      <w:r w:rsidR="00412912">
        <w:rPr>
          <w:rFonts w:eastAsia="Calibri"/>
        </w:rPr>
        <w:tab/>
      </w:r>
      <w:r w:rsidR="00412912">
        <w:rPr>
          <w:rFonts w:eastAsia="Calibri"/>
        </w:rPr>
        <w:tab/>
      </w:r>
      <w:r w:rsidR="00412912">
        <w:rPr>
          <w:rFonts w:eastAsia="Calibri"/>
        </w:rPr>
        <w:tab/>
      </w:r>
      <w:r w:rsidR="00412912">
        <w:rPr>
          <w:rFonts w:eastAsia="Calibri"/>
        </w:rPr>
        <w:tab/>
      </w:r>
      <w:r w:rsidR="005D3C44" w:rsidRPr="00412912">
        <w:rPr>
          <w:rFonts w:eastAsia="Calibri"/>
        </w:rPr>
        <w:t>unless:</w:t>
      </w:r>
    </w:p>
    <w:p w14:paraId="0B2340AC" w14:textId="18784108" w:rsidR="00EE61B6" w:rsidRDefault="00EE61B6" w:rsidP="006D3DF0">
      <w:pPr>
        <w:ind w:left="1440"/>
        <w:rPr>
          <w:rFonts w:eastAsia="Calibri"/>
        </w:rPr>
      </w:pPr>
    </w:p>
    <w:p w14:paraId="35530C17" w14:textId="0A54CC7A" w:rsidR="00627009" w:rsidRDefault="00EE61B6" w:rsidP="00412912">
      <w:pPr>
        <w:pStyle w:val="ListParagraph"/>
        <w:numPr>
          <w:ilvl w:val="1"/>
          <w:numId w:val="15"/>
        </w:numPr>
        <w:ind w:firstLine="1440"/>
        <w:rPr>
          <w:rFonts w:eastAsia="Calibri"/>
        </w:rPr>
      </w:pPr>
      <w:r w:rsidRPr="00412912">
        <w:rPr>
          <w:rFonts w:eastAsia="Calibri"/>
        </w:rPr>
        <w:t xml:space="preserve">The student has been advised of his/her constitutional rights </w:t>
      </w:r>
      <w:r w:rsidR="00412912">
        <w:rPr>
          <w:rFonts w:eastAsia="Calibri"/>
        </w:rPr>
        <w:tab/>
      </w:r>
      <w:r w:rsidR="00412912">
        <w:rPr>
          <w:rFonts w:eastAsia="Calibri"/>
        </w:rPr>
        <w:tab/>
      </w:r>
      <w:r w:rsidR="00412912">
        <w:rPr>
          <w:rFonts w:eastAsia="Calibri"/>
        </w:rPr>
        <w:tab/>
      </w:r>
      <w:r w:rsidRPr="00412912">
        <w:rPr>
          <w:rFonts w:eastAsia="Calibri"/>
        </w:rPr>
        <w:t xml:space="preserve">and the right to have a parent, guardian, or </w:t>
      </w:r>
      <w:r w:rsidR="00627009" w:rsidRPr="00412912">
        <w:rPr>
          <w:rFonts w:eastAsia="Calibri"/>
        </w:rPr>
        <w:t>f</w:t>
      </w:r>
      <w:r w:rsidRPr="00412912">
        <w:rPr>
          <w:rFonts w:eastAsia="Calibri"/>
        </w:rPr>
        <w:t xml:space="preserve">riendly </w:t>
      </w:r>
      <w:r w:rsidR="00627009" w:rsidRPr="00412912">
        <w:rPr>
          <w:rFonts w:eastAsia="Calibri"/>
        </w:rPr>
        <w:t>a</w:t>
      </w:r>
      <w:r w:rsidRPr="00412912">
        <w:rPr>
          <w:rFonts w:eastAsia="Calibri"/>
        </w:rPr>
        <w:t>dult</w:t>
      </w:r>
      <w:r w:rsidR="00627009" w:rsidRPr="00412912">
        <w:rPr>
          <w:rFonts w:eastAsia="Calibri"/>
        </w:rPr>
        <w:t xml:space="preserve"> </w:t>
      </w:r>
      <w:r w:rsidR="00412912">
        <w:rPr>
          <w:rFonts w:eastAsia="Calibri"/>
        </w:rPr>
        <w:tab/>
      </w:r>
      <w:r w:rsidR="00412912">
        <w:rPr>
          <w:rFonts w:eastAsia="Calibri"/>
        </w:rPr>
        <w:tab/>
      </w:r>
      <w:r w:rsidR="00412912">
        <w:rPr>
          <w:rFonts w:eastAsia="Calibri"/>
        </w:rPr>
        <w:tab/>
      </w:r>
      <w:r w:rsidR="00412912">
        <w:rPr>
          <w:rFonts w:eastAsia="Calibri"/>
        </w:rPr>
        <w:tab/>
      </w:r>
      <w:r w:rsidR="00627009" w:rsidRPr="00412912">
        <w:rPr>
          <w:rFonts w:eastAsia="Calibri"/>
        </w:rPr>
        <w:t>present during the interrogation,</w:t>
      </w:r>
    </w:p>
    <w:p w14:paraId="72352967" w14:textId="77777777" w:rsidR="00412912" w:rsidRDefault="00412912" w:rsidP="00412912">
      <w:pPr>
        <w:pStyle w:val="ListParagraph"/>
        <w:ind w:left="2880"/>
        <w:rPr>
          <w:rFonts w:eastAsia="Calibri"/>
        </w:rPr>
      </w:pPr>
    </w:p>
    <w:p w14:paraId="300C5975" w14:textId="7C824063" w:rsidR="00627009" w:rsidRDefault="00627009" w:rsidP="00412912">
      <w:pPr>
        <w:pStyle w:val="ListParagraph"/>
        <w:numPr>
          <w:ilvl w:val="1"/>
          <w:numId w:val="15"/>
        </w:numPr>
        <w:ind w:firstLine="1440"/>
        <w:rPr>
          <w:rFonts w:eastAsia="Calibri"/>
        </w:rPr>
      </w:pPr>
      <w:r w:rsidRPr="00412912">
        <w:rPr>
          <w:rFonts w:eastAsia="Calibri"/>
        </w:rPr>
        <w:t>The student has waived the student’s constitutional rights,</w:t>
      </w:r>
    </w:p>
    <w:p w14:paraId="4002922E" w14:textId="77777777" w:rsidR="00412912" w:rsidRPr="00412912" w:rsidRDefault="00412912" w:rsidP="00412912">
      <w:pPr>
        <w:pStyle w:val="ListParagraph"/>
        <w:rPr>
          <w:rFonts w:eastAsia="Calibri"/>
        </w:rPr>
      </w:pPr>
    </w:p>
    <w:p w14:paraId="31F5B909" w14:textId="16303557" w:rsidR="00627009" w:rsidRDefault="00627009" w:rsidP="00412912">
      <w:pPr>
        <w:pStyle w:val="ListParagraph"/>
        <w:numPr>
          <w:ilvl w:val="1"/>
          <w:numId w:val="15"/>
        </w:numPr>
        <w:ind w:firstLine="1440"/>
        <w:rPr>
          <w:rFonts w:eastAsia="Calibri"/>
        </w:rPr>
      </w:pPr>
      <w:r w:rsidRPr="00412912">
        <w:rPr>
          <w:rFonts w:eastAsia="Calibri"/>
        </w:rPr>
        <w:t xml:space="preserve">The student’s parent, guardian, or a friendly adult was </w:t>
      </w:r>
      <w:r w:rsidR="00412912">
        <w:rPr>
          <w:rFonts w:eastAsia="Calibri"/>
        </w:rPr>
        <w:tab/>
      </w:r>
      <w:r w:rsidR="00412912">
        <w:rPr>
          <w:rFonts w:eastAsia="Calibri"/>
        </w:rPr>
        <w:tab/>
      </w:r>
      <w:r w:rsidR="00412912">
        <w:rPr>
          <w:rFonts w:eastAsia="Calibri"/>
        </w:rPr>
        <w:tab/>
      </w:r>
      <w:r w:rsidR="00412912">
        <w:rPr>
          <w:rFonts w:eastAsia="Calibri"/>
        </w:rPr>
        <w:tab/>
      </w:r>
      <w:r w:rsidRPr="00412912">
        <w:rPr>
          <w:rFonts w:eastAsia="Calibri"/>
        </w:rPr>
        <w:t xml:space="preserve">present during the student’s waiver of rights and has given </w:t>
      </w:r>
      <w:r w:rsidR="00412912">
        <w:rPr>
          <w:rFonts w:eastAsia="Calibri"/>
        </w:rPr>
        <w:tab/>
      </w:r>
      <w:r w:rsidR="00412912">
        <w:rPr>
          <w:rFonts w:eastAsia="Calibri"/>
        </w:rPr>
        <w:tab/>
      </w:r>
      <w:r w:rsidR="00412912">
        <w:rPr>
          <w:rFonts w:eastAsia="Calibri"/>
        </w:rPr>
        <w:tab/>
      </w:r>
      <w:r w:rsidR="00412912">
        <w:rPr>
          <w:rFonts w:eastAsia="Calibri"/>
        </w:rPr>
        <w:tab/>
      </w:r>
      <w:r w:rsidRPr="00412912">
        <w:rPr>
          <w:rFonts w:eastAsia="Calibri"/>
        </w:rPr>
        <w:t xml:space="preserve">permission for the student to be interrogated, </w:t>
      </w:r>
      <w:r w:rsidR="00412912">
        <w:rPr>
          <w:rFonts w:eastAsia="Calibri"/>
        </w:rPr>
        <w:t>or</w:t>
      </w:r>
      <w:r w:rsidRPr="00412912">
        <w:rPr>
          <w:rFonts w:eastAsia="Calibri"/>
        </w:rPr>
        <w:t xml:space="preserve"> if the </w:t>
      </w:r>
      <w:r w:rsidR="00412912">
        <w:rPr>
          <w:rFonts w:eastAsia="Calibri"/>
        </w:rPr>
        <w:tab/>
      </w:r>
      <w:r w:rsidR="00412912">
        <w:rPr>
          <w:rFonts w:eastAsia="Calibri"/>
        </w:rPr>
        <w:tab/>
      </w:r>
      <w:r w:rsidR="00412912">
        <w:rPr>
          <w:rFonts w:eastAsia="Calibri"/>
        </w:rPr>
        <w:tab/>
      </w:r>
      <w:r w:rsidR="00412912">
        <w:rPr>
          <w:rFonts w:eastAsia="Calibri"/>
        </w:rPr>
        <w:tab/>
      </w:r>
      <w:r w:rsidRPr="00412912">
        <w:rPr>
          <w:rFonts w:eastAsia="Calibri"/>
        </w:rPr>
        <w:t xml:space="preserve">student is in the custody of the Division of Child and </w:t>
      </w:r>
      <w:r w:rsidR="00412912">
        <w:rPr>
          <w:rFonts w:eastAsia="Calibri"/>
        </w:rPr>
        <w:tab/>
      </w:r>
      <w:r w:rsidR="00412912">
        <w:rPr>
          <w:rFonts w:eastAsia="Calibri"/>
        </w:rPr>
        <w:tab/>
      </w:r>
      <w:r w:rsidR="00412912">
        <w:rPr>
          <w:rFonts w:eastAsia="Calibri"/>
        </w:rPr>
        <w:tab/>
      </w:r>
      <w:r w:rsidR="00412912">
        <w:rPr>
          <w:rFonts w:eastAsia="Calibri"/>
        </w:rPr>
        <w:tab/>
      </w:r>
      <w:r w:rsidRPr="00412912">
        <w:rPr>
          <w:rFonts w:eastAsia="Calibri"/>
        </w:rPr>
        <w:t xml:space="preserve">Family Services and a guardian ad litem has been </w:t>
      </w:r>
      <w:r w:rsidR="00412912">
        <w:rPr>
          <w:rFonts w:eastAsia="Calibri"/>
        </w:rPr>
        <w:tab/>
      </w:r>
      <w:r w:rsidR="00412912">
        <w:rPr>
          <w:rFonts w:eastAsia="Calibri"/>
        </w:rPr>
        <w:tab/>
      </w:r>
      <w:r w:rsidR="00412912">
        <w:rPr>
          <w:rFonts w:eastAsia="Calibri"/>
        </w:rPr>
        <w:tab/>
      </w:r>
      <w:r w:rsidR="00412912">
        <w:rPr>
          <w:rFonts w:eastAsia="Calibri"/>
        </w:rPr>
        <w:tab/>
      </w:r>
      <w:r w:rsidR="00412912">
        <w:rPr>
          <w:rFonts w:eastAsia="Calibri"/>
        </w:rPr>
        <w:tab/>
      </w:r>
      <w:r w:rsidRPr="00412912">
        <w:rPr>
          <w:rFonts w:eastAsia="Calibri"/>
        </w:rPr>
        <w:t>appointed for the student</w:t>
      </w:r>
      <w:r w:rsidR="00412912">
        <w:rPr>
          <w:rFonts w:eastAsia="Calibri"/>
        </w:rPr>
        <w:t>,</w:t>
      </w:r>
      <w:r w:rsidRPr="00412912">
        <w:rPr>
          <w:rFonts w:eastAsia="Calibri"/>
        </w:rPr>
        <w:t xml:space="preserve"> the guardian ad litem has given </w:t>
      </w:r>
      <w:r w:rsidR="00412912">
        <w:rPr>
          <w:rFonts w:eastAsia="Calibri"/>
        </w:rPr>
        <w:tab/>
      </w:r>
      <w:r w:rsidR="00412912">
        <w:rPr>
          <w:rFonts w:eastAsia="Calibri"/>
        </w:rPr>
        <w:tab/>
      </w:r>
      <w:r w:rsidR="00412912">
        <w:rPr>
          <w:rFonts w:eastAsia="Calibri"/>
        </w:rPr>
        <w:tab/>
      </w:r>
      <w:r w:rsidR="00412912">
        <w:rPr>
          <w:rFonts w:eastAsia="Calibri"/>
        </w:rPr>
        <w:tab/>
      </w:r>
      <w:r w:rsidRPr="00412912">
        <w:rPr>
          <w:rFonts w:eastAsia="Calibri"/>
        </w:rPr>
        <w:t xml:space="preserve">consent to interview the child as described in Utah Code </w:t>
      </w:r>
      <w:r w:rsidR="00412912">
        <w:rPr>
          <w:rFonts w:eastAsia="Calibri"/>
        </w:rPr>
        <w:tab/>
      </w:r>
      <w:r w:rsidR="00412912">
        <w:rPr>
          <w:rFonts w:eastAsia="Calibri"/>
        </w:rPr>
        <w:tab/>
      </w:r>
      <w:r w:rsidR="00412912">
        <w:rPr>
          <w:rFonts w:eastAsia="Calibri"/>
        </w:rPr>
        <w:tab/>
      </w:r>
      <w:r w:rsidR="00412912">
        <w:rPr>
          <w:rFonts w:eastAsia="Calibri"/>
        </w:rPr>
        <w:tab/>
      </w:r>
      <w:r w:rsidRPr="00412912">
        <w:rPr>
          <w:rFonts w:eastAsia="Calibri"/>
        </w:rPr>
        <w:t xml:space="preserve">Ann. § </w:t>
      </w:r>
      <w:r w:rsidR="006B10AC">
        <w:rPr>
          <w:rFonts w:eastAsia="Calibri"/>
        </w:rPr>
        <w:t>80-2-705</w:t>
      </w:r>
      <w:r w:rsidRPr="00412912">
        <w:rPr>
          <w:rFonts w:eastAsia="Calibri"/>
        </w:rPr>
        <w:t>.</w:t>
      </w:r>
    </w:p>
    <w:p w14:paraId="730C2A72" w14:textId="77777777" w:rsidR="006B10AC" w:rsidRPr="006B10AC" w:rsidRDefault="006B10AC" w:rsidP="006B10AC">
      <w:pPr>
        <w:pStyle w:val="ListParagraph"/>
        <w:rPr>
          <w:rFonts w:eastAsia="Calibri"/>
        </w:rPr>
      </w:pPr>
    </w:p>
    <w:p w14:paraId="6237A240" w14:textId="77777777" w:rsidR="006B10AC" w:rsidRDefault="006B10AC" w:rsidP="006B10AC">
      <w:pPr>
        <w:pStyle w:val="ListParagraph"/>
        <w:numPr>
          <w:ilvl w:val="1"/>
          <w:numId w:val="15"/>
        </w:numPr>
        <w:ind w:left="3600" w:hanging="720"/>
        <w:rPr>
          <w:rFonts w:eastAsia="Calibri"/>
        </w:rPr>
      </w:pPr>
      <w:r w:rsidRPr="006B10AC">
        <w:rPr>
          <w:rFonts w:eastAsia="Calibri"/>
        </w:rPr>
        <w:t>A child's parent or guardian, or a friendly adult, is present at a custodial interrogation if:</w:t>
      </w:r>
    </w:p>
    <w:p w14:paraId="5CDD0F74" w14:textId="77777777" w:rsidR="006B10AC" w:rsidRPr="006B10AC" w:rsidRDefault="006B10AC" w:rsidP="006B10AC">
      <w:pPr>
        <w:pStyle w:val="ListParagraph"/>
        <w:rPr>
          <w:rFonts w:eastAsia="Calibri"/>
        </w:rPr>
      </w:pPr>
    </w:p>
    <w:p w14:paraId="0B585A27" w14:textId="72CCB6DA" w:rsidR="006B10AC" w:rsidRPr="006B10AC" w:rsidRDefault="006B10AC" w:rsidP="006B10AC">
      <w:pPr>
        <w:ind w:left="4320" w:hanging="720"/>
        <w:rPr>
          <w:rFonts w:eastAsia="Calibri"/>
        </w:rPr>
      </w:pPr>
      <w:r w:rsidRPr="006B10AC">
        <w:rPr>
          <w:rFonts w:eastAsia="Calibri"/>
        </w:rPr>
        <w:t>(1</w:t>
      </w:r>
      <w:r>
        <w:rPr>
          <w:rFonts w:eastAsia="Calibri"/>
        </w:rPr>
        <w:t>)</w:t>
      </w:r>
      <w:r>
        <w:rPr>
          <w:rFonts w:eastAsia="Calibri"/>
        </w:rPr>
        <w:tab/>
      </w:r>
      <w:r w:rsidRPr="006B10AC">
        <w:rPr>
          <w:rFonts w:eastAsia="Calibri"/>
        </w:rPr>
        <w:t>the parent, guardian, or friendly adult attends the custodial interrogation in person or by video; and</w:t>
      </w:r>
    </w:p>
    <w:p w14:paraId="39BE8870" w14:textId="77777777" w:rsidR="006B10AC" w:rsidRDefault="006B10AC" w:rsidP="006B10AC">
      <w:pPr>
        <w:ind w:left="4320" w:hanging="720"/>
        <w:rPr>
          <w:rFonts w:eastAsia="Calibri"/>
        </w:rPr>
      </w:pPr>
    </w:p>
    <w:p w14:paraId="3D79459F" w14:textId="79E94EB8" w:rsidR="006B10AC" w:rsidRPr="006B10AC" w:rsidRDefault="006B10AC" w:rsidP="006B10AC">
      <w:pPr>
        <w:ind w:left="4320" w:hanging="720"/>
        <w:rPr>
          <w:rFonts w:eastAsia="Calibri"/>
        </w:rPr>
      </w:pPr>
      <w:r>
        <w:rPr>
          <w:rFonts w:eastAsia="Calibri"/>
        </w:rPr>
        <w:t>(2)</w:t>
      </w:r>
      <w:r>
        <w:rPr>
          <w:rFonts w:eastAsia="Calibri"/>
        </w:rPr>
        <w:tab/>
      </w:r>
      <w:r w:rsidRPr="006B10AC">
        <w:rPr>
          <w:rFonts w:eastAsia="Calibri"/>
        </w:rPr>
        <w:t>an interpreter is provided to the child and the parent, guardian, or friendly adult if the child or the parent, guardian, or friendly adult is unable to speak or understand English.</w:t>
      </w:r>
    </w:p>
    <w:p w14:paraId="0A8DED84" w14:textId="3AC72864" w:rsidR="00056AC1" w:rsidRDefault="00056AC1" w:rsidP="00056AC1">
      <w:pPr>
        <w:pStyle w:val="ListParagraph"/>
        <w:ind w:left="2880"/>
        <w:rPr>
          <w:rFonts w:eastAsia="Calibri"/>
        </w:rPr>
      </w:pPr>
    </w:p>
    <w:p w14:paraId="00A58F4D" w14:textId="4F7ADBF3" w:rsidR="00DE1E90" w:rsidRDefault="006B10AC" w:rsidP="00056AC1">
      <w:pPr>
        <w:ind w:left="2160"/>
        <w:rPr>
          <w:rFonts w:eastAsia="Calibri"/>
        </w:rPr>
      </w:pPr>
      <w:r>
        <w:rPr>
          <w:rFonts w:eastAsia="Calibri"/>
        </w:rPr>
        <w:t>(c)</w:t>
      </w:r>
      <w:r w:rsidR="00056AC1">
        <w:rPr>
          <w:rFonts w:eastAsia="Calibri"/>
        </w:rPr>
        <w:tab/>
      </w:r>
      <w:r w:rsidR="00DE1E90">
        <w:rPr>
          <w:rFonts w:eastAsia="Calibri"/>
        </w:rPr>
        <w:t xml:space="preserve">A student’s parent, guardian, or friendly adult (if applicable) is not </w:t>
      </w:r>
      <w:r w:rsidR="00056AC1">
        <w:rPr>
          <w:rFonts w:eastAsia="Calibri"/>
        </w:rPr>
        <w:tab/>
      </w:r>
      <w:r w:rsidR="00DE1E90">
        <w:rPr>
          <w:rFonts w:eastAsia="Calibri"/>
        </w:rPr>
        <w:t xml:space="preserve">required to be present for the student’s waiver or give permission </w:t>
      </w:r>
      <w:r w:rsidR="00056AC1">
        <w:rPr>
          <w:rFonts w:eastAsia="Calibri"/>
        </w:rPr>
        <w:tab/>
      </w:r>
      <w:r w:rsidR="00DE1E90">
        <w:rPr>
          <w:rFonts w:eastAsia="Calibri"/>
        </w:rPr>
        <w:t>for the interrogation of the student if:</w:t>
      </w:r>
    </w:p>
    <w:p w14:paraId="05EB9FFC" w14:textId="38D3662A" w:rsidR="00DE1E90" w:rsidRDefault="00DE1E90" w:rsidP="006D3DF0">
      <w:pPr>
        <w:ind w:left="1440"/>
        <w:rPr>
          <w:rFonts w:eastAsia="Calibri"/>
        </w:rPr>
      </w:pPr>
    </w:p>
    <w:p w14:paraId="520A8620" w14:textId="5DFAC862" w:rsidR="00DE1E90" w:rsidRDefault="00DE1E90" w:rsidP="00C4343D">
      <w:pPr>
        <w:pStyle w:val="ListParagraph"/>
        <w:numPr>
          <w:ilvl w:val="1"/>
          <w:numId w:val="16"/>
        </w:numPr>
        <w:ind w:left="3600" w:hanging="720"/>
        <w:rPr>
          <w:rFonts w:eastAsia="Calibri"/>
        </w:rPr>
      </w:pPr>
      <w:r w:rsidRPr="00C4343D">
        <w:rPr>
          <w:rFonts w:eastAsia="Calibri"/>
        </w:rPr>
        <w:t>The student is emancipated,</w:t>
      </w:r>
    </w:p>
    <w:p w14:paraId="78E64179" w14:textId="77777777" w:rsidR="00C4343D" w:rsidRDefault="00C4343D" w:rsidP="00C4343D">
      <w:pPr>
        <w:pStyle w:val="ListParagraph"/>
        <w:ind w:left="3600"/>
        <w:rPr>
          <w:rFonts w:eastAsia="Calibri"/>
        </w:rPr>
      </w:pPr>
    </w:p>
    <w:p w14:paraId="63D91E0C" w14:textId="346AB20C" w:rsidR="00DE1E90" w:rsidRDefault="00DE1E90" w:rsidP="00C4343D">
      <w:pPr>
        <w:pStyle w:val="ListParagraph"/>
        <w:numPr>
          <w:ilvl w:val="1"/>
          <w:numId w:val="16"/>
        </w:numPr>
        <w:ind w:left="3600" w:hanging="720"/>
        <w:rPr>
          <w:rFonts w:eastAsia="Calibri"/>
        </w:rPr>
      </w:pPr>
      <w:r w:rsidRPr="00C4343D">
        <w:rPr>
          <w:rFonts w:eastAsia="Calibri"/>
        </w:rPr>
        <w:t>The student has misrepresented the student’s age as being 18 years old or older and the SRO has relied on that misrepresentation in good faith, or</w:t>
      </w:r>
    </w:p>
    <w:p w14:paraId="573A8633" w14:textId="77777777" w:rsidR="00C4343D" w:rsidRPr="00C4343D" w:rsidRDefault="00C4343D" w:rsidP="00C4343D">
      <w:pPr>
        <w:pStyle w:val="ListParagraph"/>
        <w:rPr>
          <w:rFonts w:eastAsia="Calibri"/>
        </w:rPr>
      </w:pPr>
    </w:p>
    <w:p w14:paraId="749AA345" w14:textId="684E8370" w:rsidR="00B56D58" w:rsidRDefault="00DE1E90" w:rsidP="00C4343D">
      <w:pPr>
        <w:pStyle w:val="ListParagraph"/>
        <w:numPr>
          <w:ilvl w:val="1"/>
          <w:numId w:val="16"/>
        </w:numPr>
        <w:ind w:left="3600" w:hanging="720"/>
        <w:rPr>
          <w:rFonts w:eastAsia="Calibri"/>
        </w:rPr>
      </w:pPr>
      <w:r w:rsidRPr="00C4343D">
        <w:rPr>
          <w:rFonts w:eastAsia="Calibri"/>
        </w:rPr>
        <w:t xml:space="preserve">SRO </w:t>
      </w:r>
      <w:r w:rsidR="00365E7F" w:rsidRPr="00C4343D">
        <w:rPr>
          <w:rFonts w:eastAsia="Calibri"/>
        </w:rPr>
        <w:t>has 1) made reasonable efforts to contact the student’s parent, guardian, or friendly adult (if applicable)</w:t>
      </w:r>
      <w:r w:rsidR="00B56D58">
        <w:rPr>
          <w:rFonts w:eastAsia="Calibri"/>
        </w:rPr>
        <w:t>,</w:t>
      </w:r>
      <w:r w:rsidR="00365E7F" w:rsidRPr="00C4343D">
        <w:rPr>
          <w:rFonts w:eastAsia="Calibri"/>
        </w:rPr>
        <w:t xml:space="preserve"> and 2) has been unable to make contact within one</w:t>
      </w:r>
      <w:r w:rsidR="002812E1">
        <w:rPr>
          <w:rFonts w:eastAsia="Calibri"/>
        </w:rPr>
        <w:t xml:space="preserve"> (1)</w:t>
      </w:r>
      <w:r w:rsidR="00365E7F" w:rsidRPr="00C4343D">
        <w:rPr>
          <w:rFonts w:eastAsia="Calibri"/>
        </w:rPr>
        <w:t xml:space="preserve"> hour after the time in which the student is in custody.</w:t>
      </w:r>
    </w:p>
    <w:p w14:paraId="00000097" w14:textId="5B30A79A" w:rsidR="00FC2E91" w:rsidRPr="00B56D58" w:rsidRDefault="00365E7F" w:rsidP="00B56D58">
      <w:pPr>
        <w:rPr>
          <w:rFonts w:eastAsia="Calibri"/>
        </w:rPr>
      </w:pPr>
      <w:r w:rsidRPr="00B56D58">
        <w:rPr>
          <w:rFonts w:eastAsia="Calibri"/>
        </w:rPr>
        <w:t xml:space="preserve"> </w:t>
      </w:r>
      <w:r w:rsidR="00DE1E90" w:rsidRPr="00B56D58">
        <w:rPr>
          <w:rFonts w:eastAsia="Calibri"/>
        </w:rPr>
        <w:t xml:space="preserve"> </w:t>
      </w:r>
      <w:r w:rsidR="00AC4F0D" w:rsidRPr="00B56D58">
        <w:rPr>
          <w:rFonts w:eastAsia="Calibri"/>
        </w:rPr>
        <w:t xml:space="preserve"> </w:t>
      </w:r>
    </w:p>
    <w:p w14:paraId="0000009B" w14:textId="7C4F8358" w:rsidR="00FC2E91" w:rsidRPr="006B10AC" w:rsidRDefault="00B56D58" w:rsidP="00B56D58">
      <w:pPr>
        <w:ind w:left="2880" w:hanging="720"/>
        <w:rPr>
          <w:rFonts w:eastAsia="Calibri"/>
        </w:rPr>
      </w:pPr>
      <w:r>
        <w:rPr>
          <w:rFonts w:eastAsia="Calibri"/>
        </w:rPr>
        <w:lastRenderedPageBreak/>
        <w:t>(</w:t>
      </w:r>
      <w:r w:rsidR="006B10AC" w:rsidRPr="006B10AC">
        <w:rPr>
          <w:rFonts w:eastAsia="Calibri"/>
        </w:rPr>
        <w:t>d</w:t>
      </w:r>
      <w:r>
        <w:rPr>
          <w:rFonts w:eastAsia="Calibri"/>
        </w:rPr>
        <w:t>)</w:t>
      </w:r>
      <w:r w:rsidR="006B10AC">
        <w:rPr>
          <w:rFonts w:eastAsia="Calibri"/>
        </w:rPr>
        <w:tab/>
      </w:r>
      <w:r w:rsidR="00AC4F0D" w:rsidRPr="006B10AC">
        <w:rPr>
          <w:rFonts w:eastAsia="Calibri"/>
        </w:rPr>
        <w:t>The SRO shall inform school administrators prior to questioning the student where practicable</w:t>
      </w:r>
      <w:r w:rsidR="002812E1">
        <w:rPr>
          <w:rFonts w:eastAsia="Calibri"/>
        </w:rPr>
        <w:t xml:space="preserve"> and consistent with applicable law and the terms of this Agreement.</w:t>
      </w:r>
    </w:p>
    <w:p w14:paraId="0000009C" w14:textId="77777777" w:rsidR="00FC2E91" w:rsidRPr="006D3DF0" w:rsidRDefault="00FC2E91">
      <w:pPr>
        <w:rPr>
          <w:rFonts w:eastAsia="Calibri"/>
        </w:rPr>
      </w:pPr>
    </w:p>
    <w:p w14:paraId="55D27980" w14:textId="77777777" w:rsidR="00B56D58" w:rsidRDefault="00B56D58" w:rsidP="00B56D58">
      <w:pPr>
        <w:ind w:left="2880" w:hanging="720"/>
        <w:rPr>
          <w:rFonts w:eastAsia="Calibri"/>
        </w:rPr>
      </w:pPr>
      <w:r>
        <w:rPr>
          <w:rFonts w:eastAsia="Calibri"/>
        </w:rPr>
        <w:t>(e)</w:t>
      </w:r>
      <w:r>
        <w:rPr>
          <w:rFonts w:eastAsia="Calibri"/>
        </w:rPr>
        <w:tab/>
      </w:r>
      <w:r w:rsidR="00AC4F0D" w:rsidRPr="00B56D58">
        <w:rPr>
          <w:rFonts w:eastAsia="Calibri"/>
        </w:rPr>
        <w:t>The SRO shall not ask a school administrator to question a student in an effort to circumvent the student</w:t>
      </w:r>
      <w:r w:rsidR="00C4343D" w:rsidRPr="00B56D58">
        <w:rPr>
          <w:rFonts w:eastAsia="Calibri"/>
        </w:rPr>
        <w:t>’</w:t>
      </w:r>
      <w:r w:rsidR="00AC4F0D" w:rsidRPr="00B56D58">
        <w:rPr>
          <w:rFonts w:eastAsia="Calibri"/>
        </w:rPr>
        <w:t>s rights and protections</w:t>
      </w:r>
      <w:r>
        <w:rPr>
          <w:rFonts w:eastAsia="Calibri"/>
        </w:rPr>
        <w:t>.</w:t>
      </w:r>
    </w:p>
    <w:p w14:paraId="6EFE4697" w14:textId="77777777" w:rsidR="002812E1" w:rsidRDefault="002812E1" w:rsidP="00B56D58">
      <w:pPr>
        <w:ind w:left="2880" w:hanging="720"/>
        <w:rPr>
          <w:rFonts w:eastAsia="Calibri"/>
        </w:rPr>
      </w:pPr>
    </w:p>
    <w:p w14:paraId="5731046F" w14:textId="138BF6D1" w:rsidR="00B56D58" w:rsidRDefault="00B56D58" w:rsidP="00B56D58">
      <w:pPr>
        <w:ind w:left="2880" w:hanging="720"/>
        <w:rPr>
          <w:rFonts w:eastAsia="Calibri"/>
        </w:rPr>
      </w:pPr>
      <w:r>
        <w:rPr>
          <w:rFonts w:eastAsia="Calibri"/>
        </w:rPr>
        <w:t>(f)</w:t>
      </w:r>
      <w:r>
        <w:rPr>
          <w:rFonts w:eastAsia="Calibri"/>
        </w:rPr>
        <w:tab/>
      </w:r>
      <w:r w:rsidRPr="00B56D58">
        <w:rPr>
          <w:rFonts w:eastAsia="Calibri"/>
        </w:rPr>
        <w:t xml:space="preserve">Before the custodial interrogation of a </w:t>
      </w:r>
      <w:r>
        <w:rPr>
          <w:rFonts w:eastAsia="Calibri"/>
        </w:rPr>
        <w:t>student</w:t>
      </w:r>
      <w:r w:rsidRPr="00B56D58">
        <w:rPr>
          <w:rFonts w:eastAsia="Calibri"/>
        </w:rPr>
        <w:t xml:space="preserve"> by a</w:t>
      </w:r>
      <w:r>
        <w:rPr>
          <w:rFonts w:eastAsia="Calibri"/>
        </w:rPr>
        <w:t>n</w:t>
      </w:r>
      <w:r w:rsidRPr="00B56D58">
        <w:rPr>
          <w:rFonts w:eastAsia="Calibri"/>
        </w:rPr>
        <w:t xml:space="preserve"> </w:t>
      </w:r>
      <w:r>
        <w:rPr>
          <w:rFonts w:eastAsia="Calibri"/>
        </w:rPr>
        <w:t>SRO</w:t>
      </w:r>
      <w:r w:rsidRPr="00B56D58">
        <w:rPr>
          <w:rFonts w:eastAsia="Calibri"/>
        </w:rPr>
        <w:t xml:space="preserve">, the </w:t>
      </w:r>
      <w:r>
        <w:rPr>
          <w:rFonts w:eastAsia="Calibri"/>
        </w:rPr>
        <w:t>SRO</w:t>
      </w:r>
      <w:r w:rsidRPr="00B56D58">
        <w:rPr>
          <w:rFonts w:eastAsia="Calibri"/>
        </w:rPr>
        <w:t xml:space="preserve"> shall disclose the following to the </w:t>
      </w:r>
      <w:r>
        <w:rPr>
          <w:rFonts w:eastAsia="Calibri"/>
        </w:rPr>
        <w:t>student</w:t>
      </w:r>
      <w:r w:rsidRPr="00B56D58">
        <w:rPr>
          <w:rFonts w:eastAsia="Calibri"/>
        </w:rPr>
        <w:t>:</w:t>
      </w:r>
    </w:p>
    <w:p w14:paraId="351D3B23" w14:textId="77777777" w:rsidR="00D24282" w:rsidRDefault="00D24282" w:rsidP="00B56D58">
      <w:pPr>
        <w:ind w:left="2880" w:hanging="720"/>
        <w:rPr>
          <w:rFonts w:eastAsia="Calibri"/>
        </w:rPr>
      </w:pPr>
    </w:p>
    <w:p w14:paraId="0E83E8C0" w14:textId="3DE72887" w:rsidR="00B56D58" w:rsidRDefault="00D24282" w:rsidP="00D24282">
      <w:pPr>
        <w:ind w:left="2160" w:firstLine="720"/>
        <w:rPr>
          <w:rFonts w:eastAsia="Calibri"/>
        </w:rPr>
      </w:pPr>
      <w:proofErr w:type="spellStart"/>
      <w:r>
        <w:rPr>
          <w:rFonts w:eastAsia="Calibri"/>
        </w:rPr>
        <w:t>i</w:t>
      </w:r>
      <w:proofErr w:type="spellEnd"/>
      <w:r>
        <w:rPr>
          <w:rFonts w:eastAsia="Calibri"/>
        </w:rPr>
        <w:t xml:space="preserve">.  </w:t>
      </w:r>
      <w:r>
        <w:rPr>
          <w:rFonts w:eastAsia="Calibri"/>
        </w:rPr>
        <w:tab/>
      </w:r>
      <w:r w:rsidR="00B56D58" w:rsidRPr="00B56D58">
        <w:rPr>
          <w:rFonts w:eastAsia="Calibri"/>
        </w:rPr>
        <w:t>You have the right to remain silent.</w:t>
      </w:r>
    </w:p>
    <w:p w14:paraId="45DC6B40" w14:textId="77777777" w:rsidR="00D24282" w:rsidRDefault="00D24282" w:rsidP="00D24282">
      <w:pPr>
        <w:ind w:left="2160" w:firstLine="720"/>
        <w:rPr>
          <w:rFonts w:eastAsia="Calibri"/>
        </w:rPr>
      </w:pPr>
    </w:p>
    <w:p w14:paraId="7584B9BB" w14:textId="756B6898" w:rsidR="00B56D58" w:rsidRDefault="00D24282" w:rsidP="00D24282">
      <w:pPr>
        <w:ind w:left="3600" w:hanging="720"/>
        <w:rPr>
          <w:rFonts w:eastAsia="Calibri"/>
        </w:rPr>
      </w:pPr>
      <w:r>
        <w:rPr>
          <w:rFonts w:eastAsia="Calibri"/>
        </w:rPr>
        <w:t>ii.</w:t>
      </w:r>
      <w:r>
        <w:rPr>
          <w:rFonts w:eastAsia="Calibri"/>
        </w:rPr>
        <w:tab/>
      </w:r>
      <w:r w:rsidR="00B56D58" w:rsidRPr="00B56D58">
        <w:rPr>
          <w:rFonts w:eastAsia="Calibri"/>
        </w:rPr>
        <w:t>If you do not want to talk to me, you do not have to talk to me.</w:t>
      </w:r>
    </w:p>
    <w:p w14:paraId="763CB2DE" w14:textId="77777777" w:rsidR="00D24282" w:rsidRDefault="00D24282" w:rsidP="00D24282">
      <w:pPr>
        <w:ind w:left="3600" w:hanging="720"/>
        <w:rPr>
          <w:rFonts w:eastAsia="Calibri"/>
        </w:rPr>
      </w:pPr>
    </w:p>
    <w:p w14:paraId="4BE0F60C" w14:textId="6B5F4901" w:rsidR="00D24282" w:rsidRPr="00D24282" w:rsidRDefault="00D24282" w:rsidP="00D24282">
      <w:pPr>
        <w:ind w:left="3600" w:hanging="720"/>
        <w:rPr>
          <w:rFonts w:eastAsia="Calibri"/>
        </w:rPr>
      </w:pPr>
      <w:r w:rsidRPr="00D24282">
        <w:rPr>
          <w:rFonts w:eastAsia="Calibri"/>
        </w:rPr>
        <w:t>iii.</w:t>
      </w:r>
      <w:r>
        <w:rPr>
          <w:rFonts w:eastAsia="Calibri"/>
        </w:rPr>
        <w:tab/>
      </w:r>
      <w:r w:rsidR="00B56D58" w:rsidRPr="00D24282">
        <w:rPr>
          <w:rFonts w:eastAsia="Calibri"/>
        </w:rPr>
        <w:t>If you decide to talk to me, you have the right to stop answering my questions or talking to me at any time.</w:t>
      </w:r>
    </w:p>
    <w:p w14:paraId="6ED47408" w14:textId="77777777" w:rsidR="00D24282" w:rsidRDefault="00D24282" w:rsidP="00B56D58">
      <w:pPr>
        <w:ind w:left="2880" w:hanging="720"/>
        <w:rPr>
          <w:rFonts w:eastAsia="Calibri"/>
        </w:rPr>
      </w:pPr>
    </w:p>
    <w:p w14:paraId="567CB858" w14:textId="5DFABFD3" w:rsidR="00B56D58" w:rsidRDefault="00D24282" w:rsidP="00D24282">
      <w:pPr>
        <w:ind w:left="2880"/>
        <w:rPr>
          <w:rFonts w:eastAsia="Calibri"/>
        </w:rPr>
      </w:pPr>
      <w:r>
        <w:rPr>
          <w:rFonts w:eastAsia="Calibri"/>
        </w:rPr>
        <w:t>iv.</w:t>
      </w:r>
      <w:r>
        <w:rPr>
          <w:rFonts w:eastAsia="Calibri"/>
        </w:rPr>
        <w:tab/>
      </w:r>
      <w:r w:rsidR="00B56D58" w:rsidRPr="00B56D58">
        <w:rPr>
          <w:rFonts w:eastAsia="Calibri"/>
        </w:rPr>
        <w:t>Anything you say can and will be used against you in court.</w:t>
      </w:r>
    </w:p>
    <w:p w14:paraId="0016AA23" w14:textId="77777777" w:rsidR="00D24282" w:rsidRPr="00B56D58" w:rsidRDefault="00D24282" w:rsidP="00D24282">
      <w:pPr>
        <w:ind w:left="2880"/>
        <w:rPr>
          <w:rFonts w:eastAsia="Calibri"/>
        </w:rPr>
      </w:pPr>
    </w:p>
    <w:p w14:paraId="09B8FD89" w14:textId="79842D8D" w:rsidR="00B56D58" w:rsidRPr="00B56D58" w:rsidRDefault="00D24282" w:rsidP="00D24282">
      <w:pPr>
        <w:ind w:left="3600" w:hanging="720"/>
        <w:rPr>
          <w:rFonts w:eastAsia="Calibri"/>
        </w:rPr>
      </w:pPr>
      <w:r>
        <w:rPr>
          <w:rFonts w:eastAsia="Calibri"/>
        </w:rPr>
        <w:t>v.</w:t>
      </w:r>
      <w:r>
        <w:rPr>
          <w:rFonts w:eastAsia="Calibri"/>
        </w:rPr>
        <w:tab/>
      </w:r>
      <w:r w:rsidR="00B56D58" w:rsidRPr="00B56D58">
        <w:rPr>
          <w:rFonts w:eastAsia="Calibri"/>
        </w:rPr>
        <w:t>If you talk to me, I can tell a judge and everyone else in court everything that you tell me.</w:t>
      </w:r>
    </w:p>
    <w:p w14:paraId="1366527E" w14:textId="77777777" w:rsidR="00D24282" w:rsidRDefault="00D24282" w:rsidP="00D24282">
      <w:pPr>
        <w:ind w:left="2880" w:hanging="720"/>
        <w:rPr>
          <w:rFonts w:eastAsia="Calibri"/>
        </w:rPr>
      </w:pPr>
    </w:p>
    <w:p w14:paraId="18E32406" w14:textId="40E3F5E6" w:rsidR="00B56D58" w:rsidRDefault="00D24282" w:rsidP="00D24282">
      <w:pPr>
        <w:ind w:left="3600" w:hanging="720"/>
        <w:rPr>
          <w:rFonts w:eastAsia="Calibri"/>
        </w:rPr>
      </w:pPr>
      <w:r>
        <w:rPr>
          <w:rFonts w:eastAsia="Calibri"/>
        </w:rPr>
        <w:t>vi.</w:t>
      </w:r>
      <w:r>
        <w:rPr>
          <w:rFonts w:eastAsia="Calibri"/>
        </w:rPr>
        <w:tab/>
      </w:r>
      <w:r w:rsidR="00B56D58" w:rsidRPr="00B56D58">
        <w:rPr>
          <w:rFonts w:eastAsia="Calibri"/>
        </w:rPr>
        <w:t>You have the right to have a parent or guardian, or a friendly adult if applicable, with you while I ask you questions.</w:t>
      </w:r>
    </w:p>
    <w:p w14:paraId="088E1CA1" w14:textId="77777777" w:rsidR="00D24282" w:rsidRPr="00B56D58" w:rsidRDefault="00D24282" w:rsidP="00D24282">
      <w:pPr>
        <w:ind w:left="3600" w:hanging="720"/>
        <w:rPr>
          <w:rFonts w:eastAsia="Calibri"/>
        </w:rPr>
      </w:pPr>
    </w:p>
    <w:p w14:paraId="5CE9B6F2" w14:textId="23F5F228" w:rsidR="00B56D58" w:rsidRPr="00B56D58" w:rsidRDefault="00D24282" w:rsidP="00D24282">
      <w:pPr>
        <w:ind w:left="2880"/>
        <w:rPr>
          <w:rFonts w:eastAsia="Calibri"/>
        </w:rPr>
      </w:pPr>
      <w:r>
        <w:rPr>
          <w:rFonts w:eastAsia="Calibri"/>
        </w:rPr>
        <w:t>vii.</w:t>
      </w:r>
      <w:r>
        <w:rPr>
          <w:rFonts w:eastAsia="Calibri"/>
        </w:rPr>
        <w:tab/>
      </w:r>
      <w:r w:rsidR="00B56D58" w:rsidRPr="00B56D58">
        <w:rPr>
          <w:rFonts w:eastAsia="Calibri"/>
        </w:rPr>
        <w:t>You have the right to a lawyer.</w:t>
      </w:r>
    </w:p>
    <w:p w14:paraId="3E990683" w14:textId="77777777" w:rsidR="00D24282" w:rsidRDefault="00D24282" w:rsidP="00B56D58">
      <w:pPr>
        <w:ind w:left="2880" w:hanging="720"/>
        <w:rPr>
          <w:rFonts w:eastAsia="Calibri"/>
        </w:rPr>
      </w:pPr>
    </w:p>
    <w:p w14:paraId="0D1C47AC" w14:textId="4F4D6C6C" w:rsidR="00B56D58" w:rsidRPr="00B56D58" w:rsidRDefault="00D24282" w:rsidP="00D24282">
      <w:pPr>
        <w:ind w:left="3600" w:hanging="720"/>
        <w:rPr>
          <w:rFonts w:eastAsia="Calibri"/>
        </w:rPr>
      </w:pPr>
      <w:r>
        <w:rPr>
          <w:rFonts w:eastAsia="Calibri"/>
        </w:rPr>
        <w:t>viii.</w:t>
      </w:r>
      <w:r>
        <w:rPr>
          <w:rFonts w:eastAsia="Calibri"/>
        </w:rPr>
        <w:tab/>
      </w:r>
      <w:r w:rsidR="00B56D58" w:rsidRPr="00B56D58">
        <w:rPr>
          <w:rFonts w:eastAsia="Calibri"/>
        </w:rPr>
        <w:t>You can talk to a lawyer before I ask you any questions and you can have that lawyer with you while I ask you questions.</w:t>
      </w:r>
    </w:p>
    <w:p w14:paraId="26F9DBD4" w14:textId="77777777" w:rsidR="00D24282" w:rsidRDefault="00D24282" w:rsidP="00B56D58">
      <w:pPr>
        <w:ind w:left="2880" w:hanging="720"/>
        <w:rPr>
          <w:rFonts w:eastAsia="Calibri"/>
        </w:rPr>
      </w:pPr>
    </w:p>
    <w:p w14:paraId="10F6383A" w14:textId="66770D1D" w:rsidR="00B56D58" w:rsidRPr="00B56D58" w:rsidRDefault="00D24282" w:rsidP="00D24282">
      <w:pPr>
        <w:ind w:left="3600" w:hanging="720"/>
        <w:rPr>
          <w:rFonts w:eastAsia="Calibri"/>
        </w:rPr>
      </w:pPr>
      <w:r>
        <w:rPr>
          <w:rFonts w:eastAsia="Calibri"/>
        </w:rPr>
        <w:t>ix.</w:t>
      </w:r>
      <w:r>
        <w:rPr>
          <w:rFonts w:eastAsia="Calibri"/>
        </w:rPr>
        <w:tab/>
      </w:r>
      <w:r w:rsidR="00B56D58" w:rsidRPr="00B56D58">
        <w:rPr>
          <w:rFonts w:eastAsia="Calibri"/>
        </w:rPr>
        <w:t>If you want to talk to a lawyer, a lawyer will be provided to you for free.</w:t>
      </w:r>
    </w:p>
    <w:p w14:paraId="54B03D97" w14:textId="77777777" w:rsidR="00D24282" w:rsidRDefault="00D24282" w:rsidP="00B56D58">
      <w:pPr>
        <w:ind w:left="2880" w:hanging="720"/>
        <w:rPr>
          <w:rFonts w:eastAsia="Calibri"/>
        </w:rPr>
      </w:pPr>
    </w:p>
    <w:p w14:paraId="50D7B906" w14:textId="42E0C6F6" w:rsidR="00B56D58" w:rsidRPr="00B56D58" w:rsidRDefault="00D24282" w:rsidP="00D24282">
      <w:pPr>
        <w:ind w:left="2880"/>
        <w:rPr>
          <w:rFonts w:eastAsia="Calibri"/>
        </w:rPr>
      </w:pPr>
      <w:r>
        <w:rPr>
          <w:rFonts w:eastAsia="Calibri"/>
        </w:rPr>
        <w:t>xi.</w:t>
      </w:r>
      <w:r>
        <w:rPr>
          <w:rFonts w:eastAsia="Calibri"/>
        </w:rPr>
        <w:tab/>
      </w:r>
      <w:r w:rsidR="00B56D58" w:rsidRPr="00B56D58">
        <w:rPr>
          <w:rFonts w:eastAsia="Calibri"/>
        </w:rPr>
        <w:t>These are your rights.</w:t>
      </w:r>
    </w:p>
    <w:p w14:paraId="32BFE465" w14:textId="77777777" w:rsidR="00D24282" w:rsidRDefault="00D24282" w:rsidP="00B56D58">
      <w:pPr>
        <w:ind w:left="2880" w:hanging="720"/>
        <w:rPr>
          <w:rFonts w:eastAsia="Calibri"/>
        </w:rPr>
      </w:pPr>
    </w:p>
    <w:p w14:paraId="7EE1FE9B" w14:textId="003CBEE3" w:rsidR="00B56D58" w:rsidRPr="00B56D58" w:rsidRDefault="00D24282" w:rsidP="00D24282">
      <w:pPr>
        <w:ind w:left="2880"/>
        <w:rPr>
          <w:rFonts w:eastAsia="Calibri"/>
        </w:rPr>
      </w:pPr>
      <w:r>
        <w:rPr>
          <w:rFonts w:eastAsia="Calibri"/>
        </w:rPr>
        <w:t>xii.</w:t>
      </w:r>
      <w:r>
        <w:rPr>
          <w:rFonts w:eastAsia="Calibri"/>
        </w:rPr>
        <w:tab/>
      </w:r>
      <w:r w:rsidR="00B56D58" w:rsidRPr="00B56D58">
        <w:rPr>
          <w:rFonts w:eastAsia="Calibri"/>
        </w:rPr>
        <w:t>Do you understand the rights that I have just told you?</w:t>
      </w:r>
    </w:p>
    <w:p w14:paraId="64B4505E" w14:textId="77777777" w:rsidR="00D24282" w:rsidRDefault="00D24282" w:rsidP="00B56D58">
      <w:pPr>
        <w:ind w:left="2880" w:hanging="720"/>
        <w:rPr>
          <w:rFonts w:eastAsia="Calibri"/>
        </w:rPr>
      </w:pPr>
    </w:p>
    <w:p w14:paraId="3EF181EF" w14:textId="2F6D1647" w:rsidR="00B56D58" w:rsidRDefault="00D24282" w:rsidP="00D24282">
      <w:pPr>
        <w:ind w:left="2880"/>
        <w:rPr>
          <w:rFonts w:eastAsia="Calibri"/>
        </w:rPr>
      </w:pPr>
      <w:r>
        <w:rPr>
          <w:rFonts w:eastAsia="Calibri"/>
        </w:rPr>
        <w:t>xiii.</w:t>
      </w:r>
      <w:r>
        <w:rPr>
          <w:rFonts w:eastAsia="Calibri"/>
        </w:rPr>
        <w:tab/>
      </w:r>
      <w:r w:rsidR="00B56D58" w:rsidRPr="00B56D58">
        <w:rPr>
          <w:rFonts w:eastAsia="Calibri"/>
        </w:rPr>
        <w:t>Do you want to talk to me?</w:t>
      </w:r>
    </w:p>
    <w:p w14:paraId="7AA00A1A" w14:textId="77777777" w:rsidR="00867306" w:rsidRDefault="00867306" w:rsidP="00D24282">
      <w:pPr>
        <w:ind w:left="2880"/>
        <w:rPr>
          <w:rFonts w:eastAsia="Calibri"/>
        </w:rPr>
      </w:pPr>
    </w:p>
    <w:p w14:paraId="072CFC66" w14:textId="1D272D3C" w:rsidR="00867306" w:rsidRDefault="00867306" w:rsidP="00867306">
      <w:pPr>
        <w:ind w:left="2880" w:hanging="720"/>
        <w:rPr>
          <w:rFonts w:eastAsia="Calibri"/>
        </w:rPr>
      </w:pPr>
      <w:r>
        <w:rPr>
          <w:rFonts w:eastAsia="Calibri"/>
        </w:rPr>
        <w:t>(g)</w:t>
      </w:r>
      <w:r>
        <w:rPr>
          <w:rFonts w:eastAsia="Calibri"/>
        </w:rPr>
        <w:tab/>
      </w:r>
      <w:r w:rsidRPr="00867306">
        <w:rPr>
          <w:rFonts w:eastAsia="Calibri"/>
        </w:rPr>
        <w:t>A</w:t>
      </w:r>
      <w:r>
        <w:rPr>
          <w:rFonts w:eastAsia="Calibri"/>
        </w:rPr>
        <w:t>n SRO</w:t>
      </w:r>
      <w:r w:rsidRPr="00867306">
        <w:rPr>
          <w:rFonts w:eastAsia="Calibri"/>
        </w:rPr>
        <w:t xml:space="preserve"> shall make an audio recording or an audio-video recording that accurately records a custodial interrogation of a </w:t>
      </w:r>
      <w:r>
        <w:rPr>
          <w:rFonts w:eastAsia="Calibri"/>
        </w:rPr>
        <w:t>student</w:t>
      </w:r>
      <w:r w:rsidRPr="00867306">
        <w:rPr>
          <w:rFonts w:eastAsia="Calibri"/>
        </w:rPr>
        <w:t>.</w:t>
      </w:r>
    </w:p>
    <w:p w14:paraId="0D8D4D5B" w14:textId="77777777" w:rsidR="00867306" w:rsidRDefault="00867306" w:rsidP="00867306">
      <w:pPr>
        <w:ind w:left="2880" w:hanging="720"/>
        <w:rPr>
          <w:rFonts w:eastAsia="Calibri"/>
        </w:rPr>
      </w:pPr>
    </w:p>
    <w:p w14:paraId="4164350F" w14:textId="319B22F3" w:rsidR="00867306" w:rsidRDefault="00867306" w:rsidP="00867306">
      <w:pPr>
        <w:ind w:left="2880" w:hanging="720"/>
        <w:rPr>
          <w:rFonts w:eastAsia="Calibri"/>
        </w:rPr>
      </w:pPr>
      <w:r>
        <w:rPr>
          <w:rFonts w:eastAsia="Calibri"/>
        </w:rPr>
        <w:lastRenderedPageBreak/>
        <w:t>(h)</w:t>
      </w:r>
      <w:r>
        <w:rPr>
          <w:rFonts w:eastAsia="Calibri"/>
        </w:rPr>
        <w:tab/>
      </w:r>
      <w:r w:rsidRPr="00867306">
        <w:rPr>
          <w:rFonts w:eastAsia="Calibri"/>
        </w:rPr>
        <w:t xml:space="preserve">If a </w:t>
      </w:r>
      <w:r>
        <w:rPr>
          <w:rFonts w:eastAsia="Calibri"/>
        </w:rPr>
        <w:t>student</w:t>
      </w:r>
      <w:r w:rsidRPr="00867306">
        <w:rPr>
          <w:rFonts w:eastAsia="Calibri"/>
        </w:rPr>
        <w:t xml:space="preserve"> is subject to a custodial interrogation for an offense, </w:t>
      </w:r>
      <w:r w:rsidR="00ED62BD" w:rsidRPr="00867306">
        <w:rPr>
          <w:rFonts w:eastAsia="Calibri"/>
        </w:rPr>
        <w:t>an</w:t>
      </w:r>
      <w:r>
        <w:rPr>
          <w:rFonts w:eastAsia="Calibri"/>
        </w:rPr>
        <w:t xml:space="preserve"> SRO </w:t>
      </w:r>
      <w:r w:rsidRPr="00867306">
        <w:rPr>
          <w:rFonts w:eastAsia="Calibri"/>
        </w:rPr>
        <w:t>may not knowingly:</w:t>
      </w:r>
    </w:p>
    <w:p w14:paraId="2A08C7F5" w14:textId="77777777" w:rsidR="00867306" w:rsidRDefault="00867306" w:rsidP="00867306">
      <w:pPr>
        <w:ind w:left="2880" w:hanging="720"/>
        <w:rPr>
          <w:rFonts w:eastAsia="Calibri"/>
        </w:rPr>
      </w:pPr>
    </w:p>
    <w:p w14:paraId="3C544575" w14:textId="524A172D" w:rsidR="00867306" w:rsidRPr="00867306" w:rsidRDefault="00867306" w:rsidP="00867306">
      <w:pPr>
        <w:ind w:left="3600" w:hanging="720"/>
        <w:rPr>
          <w:rFonts w:eastAsia="Calibri"/>
        </w:rPr>
      </w:pPr>
      <w:proofErr w:type="spellStart"/>
      <w:r w:rsidRPr="00867306">
        <w:rPr>
          <w:rFonts w:eastAsia="Calibri"/>
        </w:rPr>
        <w:t>i</w:t>
      </w:r>
      <w:proofErr w:type="spellEnd"/>
      <w:r w:rsidRPr="00867306">
        <w:rPr>
          <w:rFonts w:eastAsia="Calibri"/>
        </w:rPr>
        <w:t>.</w:t>
      </w:r>
      <w:r>
        <w:rPr>
          <w:rFonts w:eastAsia="Calibri"/>
        </w:rPr>
        <w:tab/>
      </w:r>
      <w:proofErr w:type="gramStart"/>
      <w:r w:rsidRPr="00867306">
        <w:rPr>
          <w:rFonts w:eastAsia="Calibri"/>
        </w:rPr>
        <w:t>provide</w:t>
      </w:r>
      <w:proofErr w:type="gramEnd"/>
      <w:r w:rsidRPr="00867306">
        <w:rPr>
          <w:rFonts w:eastAsia="Calibri"/>
        </w:rPr>
        <w:t xml:space="preserve"> false information about evidence that is reasonably likely to elicit an incriminating response from the student; or</w:t>
      </w:r>
    </w:p>
    <w:p w14:paraId="6E4B6220" w14:textId="77777777" w:rsidR="00867306" w:rsidRDefault="00867306" w:rsidP="00867306">
      <w:pPr>
        <w:ind w:left="3600" w:hanging="720"/>
        <w:rPr>
          <w:rFonts w:eastAsia="Calibri"/>
        </w:rPr>
      </w:pPr>
    </w:p>
    <w:p w14:paraId="3A4DD7EC" w14:textId="24DB1A7A" w:rsidR="00867306" w:rsidRPr="00867306" w:rsidRDefault="00867306" w:rsidP="00867306">
      <w:pPr>
        <w:ind w:left="3600" w:hanging="720"/>
        <w:rPr>
          <w:rFonts w:eastAsia="Calibri"/>
        </w:rPr>
      </w:pPr>
      <w:r>
        <w:rPr>
          <w:rFonts w:eastAsia="Calibri"/>
        </w:rPr>
        <w:t>ii.</w:t>
      </w:r>
      <w:r>
        <w:rPr>
          <w:rFonts w:eastAsia="Calibri"/>
        </w:rPr>
        <w:tab/>
      </w:r>
      <w:r w:rsidRPr="00867306">
        <w:rPr>
          <w:rFonts w:eastAsia="Calibri"/>
        </w:rPr>
        <w:t>make an unauthorized statement about leniency for the offense.</w:t>
      </w:r>
    </w:p>
    <w:p w14:paraId="0000009E" w14:textId="6E198A23" w:rsidR="00FC2E91" w:rsidRPr="006D3DF0" w:rsidRDefault="00FC2E91" w:rsidP="00786FA2">
      <w:pPr>
        <w:ind w:left="2880" w:hanging="720"/>
        <w:rPr>
          <w:rFonts w:eastAsia="Calibri"/>
        </w:rPr>
      </w:pPr>
    </w:p>
    <w:p w14:paraId="0000009F" w14:textId="41130804" w:rsidR="00FC2E91" w:rsidRPr="004B3602" w:rsidRDefault="004B3602" w:rsidP="004B3602">
      <w:pPr>
        <w:pStyle w:val="ListParagraph"/>
        <w:numPr>
          <w:ilvl w:val="0"/>
          <w:numId w:val="24"/>
        </w:numPr>
        <w:rPr>
          <w:rFonts w:eastAsia="Calibri"/>
        </w:rPr>
      </w:pPr>
      <w:r>
        <w:rPr>
          <w:rFonts w:eastAsia="Calibri"/>
        </w:rPr>
        <w:tab/>
      </w:r>
      <w:r w:rsidR="00AC4F0D" w:rsidRPr="004B3602">
        <w:rPr>
          <w:rFonts w:eastAsia="Calibri"/>
          <w:b/>
          <w:bCs/>
        </w:rPr>
        <w:t>SRO - Student as Alleged Victim or Witness</w:t>
      </w:r>
      <w:r w:rsidR="00AC4F0D" w:rsidRPr="004B3602">
        <w:rPr>
          <w:rFonts w:eastAsia="Calibri"/>
        </w:rPr>
        <w:t xml:space="preserve">. </w:t>
      </w:r>
      <w:r w:rsidR="00867306">
        <w:rPr>
          <w:rFonts w:eastAsia="Calibri"/>
        </w:rPr>
        <w:t>The</w:t>
      </w:r>
      <w:r w:rsidR="00AC4F0D" w:rsidRPr="004B3602">
        <w:rPr>
          <w:rFonts w:eastAsia="Calibri"/>
        </w:rPr>
        <w:t xml:space="preserve"> SRO may question a </w:t>
      </w:r>
      <w:r>
        <w:rPr>
          <w:rFonts w:eastAsia="Calibri"/>
        </w:rPr>
        <w:tab/>
      </w:r>
      <w:r w:rsidR="00AC4F0D" w:rsidRPr="004B3602">
        <w:rPr>
          <w:rFonts w:eastAsia="Calibri"/>
        </w:rPr>
        <w:t xml:space="preserve">student who is the alleged victim or witness to a possible criminal matter </w:t>
      </w:r>
      <w:r>
        <w:rPr>
          <w:rFonts w:eastAsia="Calibri"/>
        </w:rPr>
        <w:tab/>
      </w:r>
      <w:r w:rsidR="00AC4F0D" w:rsidRPr="004B3602">
        <w:rPr>
          <w:rFonts w:eastAsia="Calibri"/>
        </w:rPr>
        <w:t xml:space="preserve">according to the following guidelines: </w:t>
      </w:r>
    </w:p>
    <w:p w14:paraId="7D053FC6" w14:textId="4D6C7DC0" w:rsidR="009522D4" w:rsidRDefault="009522D4" w:rsidP="009522D4">
      <w:pPr>
        <w:pStyle w:val="ListParagraph"/>
        <w:ind w:left="2160"/>
        <w:rPr>
          <w:rFonts w:eastAsia="Calibri"/>
          <w:b/>
          <w:bCs/>
        </w:rPr>
      </w:pPr>
    </w:p>
    <w:p w14:paraId="000000A0" w14:textId="62B0DAD7" w:rsidR="00FC2E91" w:rsidRPr="006D3DF0" w:rsidRDefault="009522D4" w:rsidP="00ED62BD">
      <w:pPr>
        <w:ind w:left="2880" w:hanging="720"/>
        <w:rPr>
          <w:rFonts w:eastAsia="Calibri"/>
        </w:rPr>
      </w:pPr>
      <w:r w:rsidRPr="009522D4">
        <w:rPr>
          <w:rFonts w:eastAsia="Calibri"/>
        </w:rPr>
        <w:t>a.</w:t>
      </w:r>
      <w:r>
        <w:rPr>
          <w:rFonts w:eastAsia="Calibri"/>
        </w:rPr>
        <w:tab/>
      </w:r>
      <w:r w:rsidR="00AC4F0D" w:rsidRPr="006D3DF0">
        <w:rPr>
          <w:rFonts w:eastAsia="Calibri"/>
          <w:u w:val="single"/>
        </w:rPr>
        <w:t>Student is Fourteen (14) Years of Age or Older</w:t>
      </w:r>
      <w:r w:rsidR="00AC4F0D" w:rsidRPr="006D3DF0">
        <w:rPr>
          <w:rFonts w:eastAsia="Calibri"/>
        </w:rPr>
        <w:t xml:space="preserve">. </w:t>
      </w:r>
      <w:r>
        <w:rPr>
          <w:rFonts w:eastAsia="Calibri"/>
        </w:rPr>
        <w:t xml:space="preserve"> </w:t>
      </w:r>
      <w:r w:rsidR="00AC4F0D" w:rsidRPr="006D3DF0">
        <w:rPr>
          <w:rFonts w:eastAsia="Calibri"/>
        </w:rPr>
        <w:t>Generally, the SRO may question a</w:t>
      </w:r>
      <w:r>
        <w:rPr>
          <w:rFonts w:eastAsia="Calibri"/>
        </w:rPr>
        <w:t xml:space="preserve"> student</w:t>
      </w:r>
      <w:r w:rsidR="00AC4F0D" w:rsidRPr="006D3DF0">
        <w:rPr>
          <w:rFonts w:eastAsia="Calibri"/>
        </w:rPr>
        <w:t xml:space="preserve"> who is of the age of fourteen (14) years or older if the student is an alleged victim or witness to a criminal matter. School administrators and the SRO should use their best judgment in determining whether specific circumstances would warrant contacting the student's parent prior to the</w:t>
      </w:r>
      <w:r w:rsidR="00ED62BD">
        <w:rPr>
          <w:rFonts w:eastAsia="Calibri"/>
        </w:rPr>
        <w:t xml:space="preserve"> </w:t>
      </w:r>
      <w:r w:rsidR="00AC4F0D" w:rsidRPr="006D3DF0">
        <w:rPr>
          <w:rFonts w:eastAsia="Calibri"/>
        </w:rPr>
        <w:t xml:space="preserve">interview. In the event of an investigation involving alleged child abuse or neglect, the parent of a student who is interviewed by the SRO should be informed in accordance with applicable Utah law that an interview has taken place. </w:t>
      </w:r>
    </w:p>
    <w:p w14:paraId="000000A1" w14:textId="77777777" w:rsidR="00FC2E91" w:rsidRPr="006D3DF0" w:rsidRDefault="00FC2E91">
      <w:pPr>
        <w:rPr>
          <w:rFonts w:eastAsia="Calibri"/>
        </w:rPr>
      </w:pPr>
    </w:p>
    <w:p w14:paraId="000000A2" w14:textId="66BA8CC3" w:rsidR="00FC2E91" w:rsidRPr="009522D4" w:rsidRDefault="009522D4" w:rsidP="001811C9">
      <w:pPr>
        <w:ind w:left="2880" w:hanging="720"/>
        <w:rPr>
          <w:rFonts w:eastAsia="Calibri"/>
        </w:rPr>
      </w:pPr>
      <w:r w:rsidRPr="009522D4">
        <w:rPr>
          <w:rFonts w:eastAsia="Calibri"/>
        </w:rPr>
        <w:t>b.</w:t>
      </w:r>
      <w:r w:rsidRPr="009522D4">
        <w:rPr>
          <w:rFonts w:eastAsia="Calibri"/>
        </w:rPr>
        <w:tab/>
      </w:r>
      <w:r w:rsidR="00AC4F0D" w:rsidRPr="009522D4">
        <w:rPr>
          <w:rFonts w:eastAsia="Calibri"/>
          <w:u w:val="single"/>
        </w:rPr>
        <w:t>Student is Under the Age of Fourteen (14) Years.</w:t>
      </w:r>
      <w:r w:rsidR="00AC4F0D" w:rsidRPr="009522D4">
        <w:rPr>
          <w:rFonts w:eastAsia="Calibri"/>
        </w:rPr>
        <w:t xml:space="preserve"> </w:t>
      </w:r>
      <w:r>
        <w:rPr>
          <w:rFonts w:eastAsia="Calibri"/>
        </w:rPr>
        <w:t xml:space="preserve"> </w:t>
      </w:r>
      <w:r w:rsidR="00AC4F0D" w:rsidRPr="009522D4">
        <w:rPr>
          <w:rFonts w:eastAsia="Calibri"/>
        </w:rPr>
        <w:t xml:space="preserve">Before interviewing a </w:t>
      </w:r>
      <w:proofErr w:type="gramStart"/>
      <w:r w:rsidR="00AC4F0D" w:rsidRPr="009522D4">
        <w:rPr>
          <w:rFonts w:eastAsia="Calibri"/>
        </w:rPr>
        <w:t>student</w:t>
      </w:r>
      <w:proofErr w:type="gramEnd"/>
      <w:r w:rsidR="00AC4F0D" w:rsidRPr="009522D4">
        <w:rPr>
          <w:rFonts w:eastAsia="Calibri"/>
        </w:rPr>
        <w:t xml:space="preserve"> who is under the age of fourteen (14) years and who is an alleged victim or witness to a criminal matter, school administrators and the SRO should use their best judgment in determining whether specific circumstances would warrant contacting the student's parent prior to the interview. In the event of an investigation involving alleged child abuse or neglect, the parent of a student who is interviewed by the SRO should be informed in accordance with applicable Utah law that an interview has taken place. </w:t>
      </w:r>
    </w:p>
    <w:p w14:paraId="000000A3" w14:textId="77777777" w:rsidR="00FC2E91" w:rsidRPr="006D3DF0" w:rsidRDefault="00FC2E91">
      <w:pPr>
        <w:rPr>
          <w:rFonts w:eastAsia="Calibri"/>
        </w:rPr>
      </w:pPr>
    </w:p>
    <w:p w14:paraId="000000A4" w14:textId="40742FF9" w:rsidR="00FC2E91" w:rsidRDefault="008679FC" w:rsidP="008679FC">
      <w:pPr>
        <w:ind w:left="2880" w:hanging="720"/>
        <w:rPr>
          <w:rFonts w:eastAsia="Calibri"/>
        </w:rPr>
      </w:pPr>
      <w:r w:rsidRPr="008679FC">
        <w:rPr>
          <w:rFonts w:eastAsia="Calibri"/>
        </w:rPr>
        <w:t>c.</w:t>
      </w:r>
      <w:r>
        <w:rPr>
          <w:rFonts w:eastAsia="Calibri"/>
        </w:rPr>
        <w:t xml:space="preserve"> </w:t>
      </w:r>
      <w:r>
        <w:rPr>
          <w:rFonts w:eastAsia="Calibri"/>
        </w:rPr>
        <w:tab/>
      </w:r>
      <w:r w:rsidR="00AC4F0D" w:rsidRPr="008679FC">
        <w:rPr>
          <w:rFonts w:eastAsia="Calibri"/>
        </w:rPr>
        <w:t xml:space="preserve">The SRO shall inform school administrators prior to questioning </w:t>
      </w:r>
      <w:r w:rsidR="009522D4" w:rsidRPr="008679FC">
        <w:rPr>
          <w:rFonts w:eastAsia="Calibri"/>
        </w:rPr>
        <w:t>a</w:t>
      </w:r>
      <w:r w:rsidR="00AC4F0D" w:rsidRPr="008679FC">
        <w:rPr>
          <w:rFonts w:eastAsia="Calibri"/>
        </w:rPr>
        <w:t xml:space="preserve"> student where practicable. </w:t>
      </w:r>
    </w:p>
    <w:p w14:paraId="4461458A" w14:textId="77777777" w:rsidR="008679FC" w:rsidRPr="008679FC" w:rsidRDefault="008679FC" w:rsidP="008679FC">
      <w:pPr>
        <w:ind w:left="2880" w:hanging="720"/>
        <w:rPr>
          <w:rFonts w:eastAsia="Calibri"/>
        </w:rPr>
      </w:pPr>
    </w:p>
    <w:p w14:paraId="000000A6" w14:textId="05D474E0" w:rsidR="00FC2E91" w:rsidRPr="009522D4" w:rsidRDefault="00AC4F0D" w:rsidP="009522D4">
      <w:pPr>
        <w:pStyle w:val="ListParagraph"/>
        <w:numPr>
          <w:ilvl w:val="0"/>
          <w:numId w:val="21"/>
        </w:numPr>
        <w:rPr>
          <w:rFonts w:eastAsia="Calibri"/>
        </w:rPr>
      </w:pPr>
      <w:r w:rsidRPr="009522D4">
        <w:rPr>
          <w:rFonts w:eastAsia="Calibri"/>
        </w:rPr>
        <w:t>The SRO shall not ask a school administrator to question a student in an effort to circumvent the student</w:t>
      </w:r>
      <w:r w:rsidR="009522D4">
        <w:rPr>
          <w:rFonts w:eastAsia="Calibri"/>
        </w:rPr>
        <w:t>’</w:t>
      </w:r>
      <w:r w:rsidRPr="009522D4">
        <w:rPr>
          <w:rFonts w:eastAsia="Calibri"/>
        </w:rPr>
        <w:t xml:space="preserve">s rights and protections. </w:t>
      </w:r>
    </w:p>
    <w:p w14:paraId="000000A7" w14:textId="77777777" w:rsidR="00FC2E91" w:rsidRPr="006D3DF0" w:rsidRDefault="00FC2E91">
      <w:pPr>
        <w:rPr>
          <w:rFonts w:eastAsia="Calibri"/>
        </w:rPr>
      </w:pPr>
    </w:p>
    <w:p w14:paraId="000000A8" w14:textId="59CD3B2B" w:rsidR="00FC2E91" w:rsidRDefault="004B3602" w:rsidP="004B3602">
      <w:pPr>
        <w:pStyle w:val="ListParagraph"/>
        <w:numPr>
          <w:ilvl w:val="0"/>
          <w:numId w:val="24"/>
        </w:numPr>
        <w:rPr>
          <w:rFonts w:eastAsia="Calibri"/>
        </w:rPr>
      </w:pPr>
      <w:r>
        <w:rPr>
          <w:rFonts w:eastAsia="Calibri"/>
        </w:rPr>
        <w:tab/>
      </w:r>
      <w:r w:rsidR="00AC4F0D" w:rsidRPr="009522D4">
        <w:rPr>
          <w:rFonts w:eastAsia="Calibri"/>
        </w:rPr>
        <w:t xml:space="preserve">The SRO should follow CJC guidelines when dealing with victims </w:t>
      </w:r>
      <w:r w:rsidR="009522D4">
        <w:rPr>
          <w:rFonts w:eastAsia="Calibri"/>
        </w:rPr>
        <w:tab/>
      </w:r>
      <w:r w:rsidR="00AC4F0D" w:rsidRPr="009522D4">
        <w:rPr>
          <w:rFonts w:eastAsia="Calibri"/>
        </w:rPr>
        <w:t xml:space="preserve">under </w:t>
      </w:r>
      <w:r>
        <w:rPr>
          <w:rFonts w:eastAsia="Calibri"/>
        </w:rPr>
        <w:tab/>
      </w:r>
      <w:r w:rsidR="00AC4F0D" w:rsidRPr="009522D4">
        <w:rPr>
          <w:rFonts w:eastAsia="Calibri"/>
        </w:rPr>
        <w:t xml:space="preserve">the age of 18. </w:t>
      </w:r>
    </w:p>
    <w:p w14:paraId="2860986A" w14:textId="77777777" w:rsidR="004B3602" w:rsidRDefault="004B3602" w:rsidP="004B3602">
      <w:pPr>
        <w:ind w:left="720"/>
        <w:rPr>
          <w:rFonts w:eastAsia="Calibri"/>
          <w:u w:val="single"/>
        </w:rPr>
      </w:pPr>
    </w:p>
    <w:p w14:paraId="000000A9" w14:textId="2D4ADED3" w:rsidR="00FC2E91" w:rsidRPr="004B3602" w:rsidRDefault="00417C4F" w:rsidP="00417C4F">
      <w:pPr>
        <w:pStyle w:val="ListParagraph"/>
        <w:numPr>
          <w:ilvl w:val="0"/>
          <w:numId w:val="24"/>
        </w:numPr>
        <w:rPr>
          <w:rFonts w:eastAsia="Calibri"/>
        </w:rPr>
      </w:pPr>
      <w:r>
        <w:rPr>
          <w:rFonts w:eastAsia="Calibri"/>
        </w:rPr>
        <w:lastRenderedPageBreak/>
        <w:tab/>
      </w:r>
      <w:r w:rsidR="00AC4F0D" w:rsidRPr="004B3602">
        <w:rPr>
          <w:rFonts w:eastAsia="Calibri"/>
          <w:u w:val="single"/>
        </w:rPr>
        <w:t>SRO-Child Abuse and Neglect Cases</w:t>
      </w:r>
      <w:r w:rsidR="00AC4F0D" w:rsidRPr="004B3602">
        <w:rPr>
          <w:rFonts w:eastAsia="Calibri"/>
        </w:rPr>
        <w:t xml:space="preserve">. In the event the SRO is </w:t>
      </w:r>
      <w:r w:rsidR="004B3602">
        <w:rPr>
          <w:rFonts w:eastAsia="Calibri"/>
        </w:rPr>
        <w:tab/>
      </w:r>
      <w:r w:rsidR="00AC4F0D" w:rsidRPr="004B3602">
        <w:rPr>
          <w:rFonts w:eastAsia="Calibri"/>
        </w:rPr>
        <w:t xml:space="preserve">investigating a suspected child abuse or neglect matter, the SRO and </w:t>
      </w:r>
      <w:r>
        <w:rPr>
          <w:rFonts w:eastAsia="Calibri"/>
        </w:rPr>
        <w:tab/>
      </w:r>
      <w:r w:rsidR="00AC4F0D" w:rsidRPr="004B3602">
        <w:rPr>
          <w:rFonts w:eastAsia="Calibri"/>
        </w:rPr>
        <w:t xml:space="preserve">school administrators shall follow the procedures outlined in </w:t>
      </w:r>
      <w:r w:rsidR="004B3602">
        <w:rPr>
          <w:rFonts w:eastAsia="Calibri"/>
        </w:rPr>
        <w:t xml:space="preserve">School </w:t>
      </w:r>
      <w:r>
        <w:rPr>
          <w:rFonts w:eastAsia="Calibri"/>
        </w:rPr>
        <w:tab/>
      </w:r>
      <w:r w:rsidR="004B3602">
        <w:rPr>
          <w:rFonts w:eastAsia="Calibri"/>
        </w:rPr>
        <w:t>D</w:t>
      </w:r>
      <w:r w:rsidR="00AC4F0D" w:rsidRPr="004B3602">
        <w:rPr>
          <w:rFonts w:eastAsia="Calibri"/>
        </w:rPr>
        <w:t xml:space="preserve">istrict policy. In conjunction therewith, the SRO who is requesting </w:t>
      </w:r>
      <w:r>
        <w:rPr>
          <w:rFonts w:eastAsia="Calibri"/>
        </w:rPr>
        <w:tab/>
      </w:r>
      <w:r w:rsidR="00AC4F0D" w:rsidRPr="004B3602">
        <w:rPr>
          <w:rFonts w:eastAsia="Calibri"/>
        </w:rPr>
        <w:t xml:space="preserve">permission to interview a student at school must sign the Confidential </w:t>
      </w:r>
      <w:r>
        <w:rPr>
          <w:rFonts w:eastAsia="Calibri"/>
        </w:rPr>
        <w:tab/>
      </w:r>
      <w:r w:rsidR="00AC4F0D" w:rsidRPr="004B3602">
        <w:rPr>
          <w:rFonts w:eastAsia="Calibri"/>
        </w:rPr>
        <w:t xml:space="preserve">School Liability Release Form and follow CJC guidelines. </w:t>
      </w:r>
    </w:p>
    <w:p w14:paraId="000000AA" w14:textId="77777777" w:rsidR="00FC2E91" w:rsidRPr="006D3DF0" w:rsidRDefault="00FC2E91">
      <w:pPr>
        <w:rPr>
          <w:rFonts w:eastAsia="Calibri"/>
        </w:rPr>
      </w:pPr>
    </w:p>
    <w:p w14:paraId="000000AC" w14:textId="6A4A3E3D" w:rsidR="00FC2E91" w:rsidRDefault="00417C4F" w:rsidP="00417C4F">
      <w:pPr>
        <w:pStyle w:val="ListParagraph"/>
        <w:numPr>
          <w:ilvl w:val="0"/>
          <w:numId w:val="24"/>
        </w:numPr>
        <w:rPr>
          <w:rFonts w:eastAsia="Calibri"/>
        </w:rPr>
      </w:pPr>
      <w:r>
        <w:rPr>
          <w:rFonts w:eastAsia="Calibri"/>
        </w:rPr>
        <w:tab/>
      </w:r>
      <w:r w:rsidR="00AC4F0D" w:rsidRPr="004B3602">
        <w:rPr>
          <w:rFonts w:eastAsia="Calibri"/>
          <w:u w:val="single"/>
        </w:rPr>
        <w:t>SRO - Student Conversations.</w:t>
      </w:r>
      <w:r w:rsidR="00AC4F0D" w:rsidRPr="004B3602">
        <w:rPr>
          <w:rFonts w:eastAsia="Calibri"/>
        </w:rPr>
        <w:t xml:space="preserve"> In general, conversations between the </w:t>
      </w:r>
      <w:r>
        <w:rPr>
          <w:rFonts w:eastAsia="Calibri"/>
        </w:rPr>
        <w:tab/>
      </w:r>
      <w:r w:rsidR="00AC4F0D" w:rsidRPr="004B3602">
        <w:rPr>
          <w:rFonts w:eastAsia="Calibri"/>
        </w:rPr>
        <w:t>SRO and students will be on</w:t>
      </w:r>
      <w:r w:rsidR="004B3602" w:rsidRPr="004B3602">
        <w:rPr>
          <w:rFonts w:eastAsia="Calibri"/>
        </w:rPr>
        <w:t xml:space="preserve"> school campuses. </w:t>
      </w:r>
      <w:r w:rsidR="00AC4F0D" w:rsidRPr="004B3602">
        <w:rPr>
          <w:rFonts w:eastAsia="Calibri"/>
        </w:rPr>
        <w:t xml:space="preserve"> </w:t>
      </w:r>
    </w:p>
    <w:p w14:paraId="2C8ADF97" w14:textId="77777777" w:rsidR="004B3602" w:rsidRPr="005B245C" w:rsidRDefault="004B3602" w:rsidP="00B1469D">
      <w:pPr>
        <w:rPr>
          <w:rFonts w:eastAsia="Calibri"/>
        </w:rPr>
      </w:pPr>
    </w:p>
    <w:p w14:paraId="000000AE" w14:textId="4ACD0D25" w:rsidR="00FC2E91" w:rsidRDefault="00417C4F" w:rsidP="00544F52">
      <w:pPr>
        <w:pStyle w:val="ListParagraph"/>
        <w:numPr>
          <w:ilvl w:val="0"/>
          <w:numId w:val="24"/>
        </w:numPr>
        <w:rPr>
          <w:rFonts w:eastAsia="Calibri"/>
        </w:rPr>
      </w:pPr>
      <w:r w:rsidRPr="001811C9">
        <w:rPr>
          <w:rFonts w:eastAsia="Calibri"/>
        </w:rPr>
        <w:tab/>
      </w:r>
      <w:r w:rsidR="00AC4F0D" w:rsidRPr="001811C9">
        <w:rPr>
          <w:rFonts w:eastAsia="Calibri"/>
          <w:u w:val="single"/>
        </w:rPr>
        <w:t>School Administrators - Student Interviews and Questioning</w:t>
      </w:r>
      <w:r w:rsidR="00AC4F0D" w:rsidRPr="001811C9">
        <w:rPr>
          <w:rFonts w:eastAsia="Calibri"/>
        </w:rPr>
        <w:t xml:space="preserve">. School </w:t>
      </w:r>
      <w:r w:rsidRPr="001811C9">
        <w:rPr>
          <w:rFonts w:eastAsia="Calibri"/>
        </w:rPr>
        <w:tab/>
      </w:r>
      <w:r w:rsidR="00AC4F0D" w:rsidRPr="001811C9">
        <w:rPr>
          <w:rFonts w:eastAsia="Calibri"/>
        </w:rPr>
        <w:t xml:space="preserve">administrators have the responsibility to oversee the proper and efficient </w:t>
      </w:r>
      <w:r w:rsidRPr="001811C9">
        <w:rPr>
          <w:rFonts w:eastAsia="Calibri"/>
        </w:rPr>
        <w:tab/>
      </w:r>
      <w:r w:rsidR="00AC4F0D" w:rsidRPr="001811C9">
        <w:rPr>
          <w:rFonts w:eastAsia="Calibri"/>
        </w:rPr>
        <w:t xml:space="preserve">operation of their schools. Students should be educated in a safe, secure, </w:t>
      </w:r>
      <w:r w:rsidRPr="001811C9">
        <w:rPr>
          <w:rFonts w:eastAsia="Calibri"/>
        </w:rPr>
        <w:tab/>
      </w:r>
      <w:r w:rsidR="00AC4F0D" w:rsidRPr="001811C9">
        <w:rPr>
          <w:rFonts w:eastAsia="Calibri"/>
        </w:rPr>
        <w:t xml:space="preserve">and supervised environment. Utah law defines </w:t>
      </w:r>
      <w:r w:rsidRPr="001811C9">
        <w:rPr>
          <w:rFonts w:eastAsia="Calibri"/>
        </w:rPr>
        <w:t>“</w:t>
      </w:r>
      <w:r w:rsidR="00AC4F0D" w:rsidRPr="001811C9">
        <w:rPr>
          <w:rFonts w:eastAsia="Calibri"/>
        </w:rPr>
        <w:t>in loco parentis</w:t>
      </w:r>
      <w:r w:rsidRPr="001811C9">
        <w:rPr>
          <w:rFonts w:eastAsia="Calibri"/>
        </w:rPr>
        <w:t>”</w:t>
      </w:r>
      <w:r w:rsidR="00AC4F0D" w:rsidRPr="001811C9">
        <w:rPr>
          <w:rFonts w:eastAsia="Calibri"/>
        </w:rPr>
        <w:t xml:space="preserve"> in Utah </w:t>
      </w:r>
      <w:r w:rsidRPr="001811C9">
        <w:rPr>
          <w:rFonts w:eastAsia="Calibri"/>
        </w:rPr>
        <w:tab/>
      </w:r>
      <w:r w:rsidR="00AC4F0D" w:rsidRPr="001811C9">
        <w:rPr>
          <w:rFonts w:eastAsia="Calibri"/>
        </w:rPr>
        <w:t>Code Ann</w:t>
      </w:r>
      <w:r w:rsidR="00AC4F0D" w:rsidRPr="001811C9">
        <w:rPr>
          <w:rFonts w:eastAsia="Calibri"/>
          <w:u w:val="single"/>
        </w:rPr>
        <w:t>.</w:t>
      </w:r>
      <w:r w:rsidRPr="001811C9">
        <w:rPr>
          <w:rFonts w:eastAsia="Calibri"/>
        </w:rPr>
        <w:t xml:space="preserve"> §</w:t>
      </w:r>
      <w:r w:rsidR="00AC4F0D" w:rsidRPr="001811C9">
        <w:rPr>
          <w:rFonts w:eastAsia="Calibri"/>
        </w:rPr>
        <w:t xml:space="preserve"> 53E-6-703 as </w:t>
      </w:r>
      <w:r w:rsidRPr="001811C9">
        <w:rPr>
          <w:rFonts w:eastAsia="Calibri"/>
        </w:rPr>
        <w:t>“</w:t>
      </w:r>
      <w:r w:rsidR="00AC4F0D" w:rsidRPr="001811C9">
        <w:rPr>
          <w:rFonts w:eastAsia="Calibri"/>
        </w:rPr>
        <w:t xml:space="preserve">the power of professional school personnel to </w:t>
      </w:r>
      <w:r w:rsidRPr="001811C9">
        <w:rPr>
          <w:rFonts w:eastAsia="Calibri"/>
        </w:rPr>
        <w:tab/>
      </w:r>
      <w:r w:rsidR="00AC4F0D" w:rsidRPr="001811C9">
        <w:rPr>
          <w:rFonts w:eastAsia="Calibri"/>
        </w:rPr>
        <w:t xml:space="preserve">exercise the rights, duties, and responsibilities of a reasonable, responsible </w:t>
      </w:r>
      <w:r w:rsidRPr="001811C9">
        <w:rPr>
          <w:rFonts w:eastAsia="Calibri"/>
        </w:rPr>
        <w:tab/>
      </w:r>
      <w:r w:rsidR="00AC4F0D" w:rsidRPr="001811C9">
        <w:rPr>
          <w:rFonts w:eastAsia="Calibri"/>
        </w:rPr>
        <w:t>parent in dealing with students in school-related matters.</w:t>
      </w:r>
      <w:r w:rsidRPr="001811C9">
        <w:rPr>
          <w:rFonts w:eastAsia="Calibri"/>
        </w:rPr>
        <w:t>”</w:t>
      </w:r>
      <w:r w:rsidR="00AC4F0D" w:rsidRPr="001811C9">
        <w:rPr>
          <w:rFonts w:eastAsia="Calibri"/>
        </w:rPr>
        <w:t xml:space="preserve"> Accordingly, </w:t>
      </w:r>
      <w:r w:rsidRPr="001811C9">
        <w:rPr>
          <w:rFonts w:eastAsia="Calibri"/>
        </w:rPr>
        <w:tab/>
      </w:r>
      <w:r w:rsidR="00AC4F0D" w:rsidRPr="001811C9">
        <w:rPr>
          <w:rFonts w:eastAsia="Calibri"/>
        </w:rPr>
        <w:t xml:space="preserve">school administrators are free to communicate, interview, and question </w:t>
      </w:r>
      <w:r w:rsidRPr="001811C9">
        <w:rPr>
          <w:rFonts w:eastAsia="Calibri"/>
        </w:rPr>
        <w:tab/>
      </w:r>
      <w:r w:rsidR="00AC4F0D" w:rsidRPr="001811C9">
        <w:rPr>
          <w:rFonts w:eastAsia="Calibri"/>
        </w:rPr>
        <w:t xml:space="preserve">students for any academic and non-academic matters, including, but not </w:t>
      </w:r>
      <w:r w:rsidRPr="001811C9">
        <w:rPr>
          <w:rFonts w:eastAsia="Calibri"/>
        </w:rPr>
        <w:tab/>
      </w:r>
      <w:r w:rsidR="00AC4F0D" w:rsidRPr="001811C9">
        <w:rPr>
          <w:rFonts w:eastAsia="Calibri"/>
        </w:rPr>
        <w:t xml:space="preserve">limited to, issues relating to school and student safety, policy compliance </w:t>
      </w:r>
      <w:r w:rsidRPr="001811C9">
        <w:rPr>
          <w:rFonts w:eastAsia="Calibri"/>
        </w:rPr>
        <w:tab/>
      </w:r>
      <w:r w:rsidR="00AC4F0D" w:rsidRPr="001811C9">
        <w:rPr>
          <w:rFonts w:eastAsia="Calibri"/>
        </w:rPr>
        <w:t xml:space="preserve">and violations, student discipline, etc. </w:t>
      </w:r>
      <w:r w:rsidRPr="001811C9">
        <w:rPr>
          <w:rFonts w:eastAsia="Calibri"/>
        </w:rPr>
        <w:t xml:space="preserve"> </w:t>
      </w:r>
    </w:p>
    <w:p w14:paraId="7D313841" w14:textId="77777777" w:rsidR="001811C9" w:rsidRPr="001811C9" w:rsidRDefault="001811C9" w:rsidP="001811C9">
      <w:pPr>
        <w:rPr>
          <w:rFonts w:eastAsia="Calibri"/>
        </w:rPr>
      </w:pPr>
    </w:p>
    <w:p w14:paraId="000000AF" w14:textId="4C8E8EE4" w:rsidR="00FC2E91" w:rsidRDefault="00417C4F">
      <w:pPr>
        <w:rPr>
          <w:rFonts w:eastAsia="Calibri"/>
          <w:bCs/>
          <w:u w:val="single"/>
        </w:rPr>
      </w:pPr>
      <w:r>
        <w:rPr>
          <w:rFonts w:eastAsia="Calibri"/>
          <w:bCs/>
        </w:rPr>
        <w:tab/>
      </w:r>
      <w:r>
        <w:rPr>
          <w:rFonts w:eastAsia="Calibri"/>
          <w:bCs/>
        </w:rPr>
        <w:tab/>
      </w:r>
      <w:r w:rsidR="00AC4F0D" w:rsidRPr="00417C4F">
        <w:rPr>
          <w:rFonts w:eastAsia="Calibri"/>
          <w:bCs/>
          <w:u w:val="single"/>
        </w:rPr>
        <w:t>Access</w:t>
      </w:r>
      <w:r w:rsidR="000D370E">
        <w:rPr>
          <w:rFonts w:eastAsia="Calibri"/>
          <w:bCs/>
          <w:u w:val="single"/>
        </w:rPr>
        <w:t xml:space="preserve"> to</w:t>
      </w:r>
      <w:r w:rsidR="00C803A7">
        <w:rPr>
          <w:rFonts w:eastAsia="Calibri"/>
          <w:bCs/>
          <w:u w:val="single"/>
        </w:rPr>
        <w:t xml:space="preserve"> and Use</w:t>
      </w:r>
      <w:r w:rsidR="00AC4F0D" w:rsidRPr="00417C4F">
        <w:rPr>
          <w:rFonts w:eastAsia="Calibri"/>
          <w:bCs/>
          <w:u w:val="single"/>
        </w:rPr>
        <w:t xml:space="preserve"> </w:t>
      </w:r>
      <w:r w:rsidR="000D370E">
        <w:rPr>
          <w:rFonts w:eastAsia="Calibri"/>
          <w:bCs/>
          <w:u w:val="single"/>
        </w:rPr>
        <w:t>of</w:t>
      </w:r>
      <w:r w:rsidR="00AC4F0D" w:rsidRPr="00417C4F">
        <w:rPr>
          <w:rFonts w:eastAsia="Calibri"/>
          <w:bCs/>
          <w:u w:val="single"/>
        </w:rPr>
        <w:t xml:space="preserve"> Education Records</w:t>
      </w:r>
      <w:r w:rsidR="000D370E">
        <w:rPr>
          <w:rFonts w:eastAsia="Calibri"/>
          <w:bCs/>
          <w:u w:val="single"/>
        </w:rPr>
        <w:t xml:space="preserve"> </w:t>
      </w:r>
      <w:r w:rsidR="00AC4F0D" w:rsidRPr="00417C4F">
        <w:rPr>
          <w:rFonts w:eastAsia="Calibri"/>
          <w:bCs/>
          <w:u w:val="single"/>
        </w:rPr>
        <w:t xml:space="preserve"> </w:t>
      </w:r>
    </w:p>
    <w:p w14:paraId="7869D8AE" w14:textId="77777777" w:rsidR="00417C4F" w:rsidRDefault="00417C4F" w:rsidP="00417C4F">
      <w:pPr>
        <w:ind w:left="720"/>
        <w:rPr>
          <w:rFonts w:eastAsia="Calibri"/>
          <w:bCs/>
          <w:u w:val="single"/>
        </w:rPr>
      </w:pPr>
    </w:p>
    <w:p w14:paraId="724F2FC6" w14:textId="303E12DF" w:rsidR="00C803A7" w:rsidRPr="00C803A7" w:rsidRDefault="00C803A7" w:rsidP="00C803A7">
      <w:pPr>
        <w:ind w:left="2160" w:hanging="720"/>
        <w:rPr>
          <w:rFonts w:eastAsia="Calibri"/>
        </w:rPr>
      </w:pPr>
      <w:r w:rsidRPr="00C803A7">
        <w:rPr>
          <w:rFonts w:eastAsia="Calibri"/>
        </w:rPr>
        <w:t>13.</w:t>
      </w:r>
      <w:r>
        <w:rPr>
          <w:rFonts w:eastAsia="Calibri"/>
        </w:rPr>
        <w:tab/>
      </w:r>
      <w:r w:rsidR="00921B12" w:rsidRPr="00C803A7">
        <w:rPr>
          <w:rFonts w:eastAsia="Calibri"/>
        </w:rPr>
        <w:t>SRO shall be designated as a school official for purposes of the Family Education and Privacy Act</w:t>
      </w:r>
      <w:r w:rsidR="002379D1">
        <w:rPr>
          <w:rFonts w:eastAsia="Calibri"/>
        </w:rPr>
        <w:t>, 34 C.F.R. Part 99</w:t>
      </w:r>
      <w:r w:rsidR="00921B12" w:rsidRPr="00C803A7">
        <w:rPr>
          <w:rFonts w:eastAsia="Calibri"/>
        </w:rPr>
        <w:t xml:space="preserve"> (FERPA).</w:t>
      </w:r>
      <w:r w:rsidRPr="00C803A7">
        <w:rPr>
          <w:rFonts w:eastAsia="Calibri"/>
        </w:rPr>
        <w:t xml:space="preserve">  The purpose for which SRO is a school official is to </w:t>
      </w:r>
      <w:r w:rsidR="00D449AC">
        <w:rPr>
          <w:rFonts w:eastAsia="Calibri"/>
        </w:rPr>
        <w:t xml:space="preserve">1) </w:t>
      </w:r>
      <w:r w:rsidRPr="00C803A7">
        <w:rPr>
          <w:rFonts w:eastAsia="Calibri"/>
        </w:rPr>
        <w:t>ensure school safety,</w:t>
      </w:r>
      <w:r w:rsidR="00D449AC">
        <w:rPr>
          <w:rFonts w:eastAsia="Calibri"/>
        </w:rPr>
        <w:t xml:space="preserve"> 2) provide for the physical security of students,</w:t>
      </w:r>
      <w:r w:rsidRPr="00C803A7">
        <w:rPr>
          <w:rFonts w:eastAsia="Calibri"/>
        </w:rPr>
        <w:t xml:space="preserve"> </w:t>
      </w:r>
      <w:r w:rsidR="00D449AC">
        <w:rPr>
          <w:rFonts w:eastAsia="Calibri"/>
        </w:rPr>
        <w:t xml:space="preserve">3) </w:t>
      </w:r>
      <w:r w:rsidRPr="00C803A7">
        <w:rPr>
          <w:rFonts w:eastAsia="Calibri"/>
        </w:rPr>
        <w:t>instruct students as assigned by school administration,</w:t>
      </w:r>
      <w:r w:rsidR="001811C9">
        <w:rPr>
          <w:rFonts w:eastAsia="Calibri"/>
        </w:rPr>
        <w:t xml:space="preserve"> 4) </w:t>
      </w:r>
      <w:r w:rsidR="002379D1">
        <w:rPr>
          <w:rFonts w:eastAsia="Calibri"/>
        </w:rPr>
        <w:t xml:space="preserve">perform </w:t>
      </w:r>
      <w:r w:rsidR="001811C9">
        <w:rPr>
          <w:rFonts w:eastAsia="Calibri"/>
        </w:rPr>
        <w:t>the duties of the SRO outlined in this Agreement,</w:t>
      </w:r>
      <w:r w:rsidRPr="00C803A7">
        <w:rPr>
          <w:rFonts w:eastAsia="Calibri"/>
        </w:rPr>
        <w:t xml:space="preserve"> </w:t>
      </w:r>
      <w:r w:rsidR="00D449AC">
        <w:rPr>
          <w:rFonts w:eastAsia="Calibri"/>
        </w:rPr>
        <w:t>and 4)</w:t>
      </w:r>
      <w:r w:rsidR="000D370E">
        <w:rPr>
          <w:rFonts w:eastAsia="Calibri"/>
        </w:rPr>
        <w:t xml:space="preserve"> </w:t>
      </w:r>
      <w:r w:rsidRPr="00C803A7">
        <w:rPr>
          <w:rFonts w:eastAsia="Calibri"/>
        </w:rPr>
        <w:t xml:space="preserve">any other school function </w:t>
      </w:r>
      <w:r w:rsidR="00D449AC">
        <w:rPr>
          <w:rFonts w:eastAsia="Calibri"/>
        </w:rPr>
        <w:t>assigned to the SRO by school administration.</w:t>
      </w:r>
      <w:r w:rsidRPr="00C803A7">
        <w:rPr>
          <w:rFonts w:eastAsia="Calibri"/>
        </w:rPr>
        <w:t xml:space="preserve"> </w:t>
      </w:r>
    </w:p>
    <w:p w14:paraId="3691E4E2" w14:textId="77777777" w:rsidR="00C803A7" w:rsidRDefault="00C803A7" w:rsidP="00C803A7">
      <w:pPr>
        <w:ind w:left="2160" w:hanging="720"/>
        <w:rPr>
          <w:rFonts w:eastAsia="Calibri"/>
        </w:rPr>
      </w:pPr>
    </w:p>
    <w:p w14:paraId="558A1DBB" w14:textId="6DB469BE" w:rsidR="00C803A7" w:rsidRDefault="00C803A7" w:rsidP="00C803A7">
      <w:pPr>
        <w:ind w:left="2160" w:hanging="720"/>
        <w:rPr>
          <w:rFonts w:eastAsia="Calibri"/>
        </w:rPr>
      </w:pPr>
      <w:r w:rsidRPr="00C803A7">
        <w:rPr>
          <w:rFonts w:eastAsia="Calibri"/>
        </w:rPr>
        <w:t>14.</w:t>
      </w:r>
      <w:r>
        <w:rPr>
          <w:rFonts w:eastAsia="Calibri"/>
        </w:rPr>
        <w:tab/>
        <w:t>As a school official, SRO’s access, use, and maintenance of protected student educational records shall be under the direct control of the school.</w:t>
      </w:r>
      <w:r w:rsidR="00D449AC">
        <w:rPr>
          <w:rFonts w:eastAsia="Calibri"/>
        </w:rPr>
        <w:t xml:space="preserve">  SRO shall comply with all school policies and rules relating to the use, access, and maintenance of pr</w:t>
      </w:r>
      <w:r w:rsidR="008416C4">
        <w:rPr>
          <w:rFonts w:eastAsia="Calibri"/>
        </w:rPr>
        <w:t>otected</w:t>
      </w:r>
      <w:r w:rsidR="00D449AC">
        <w:rPr>
          <w:rFonts w:eastAsia="Calibri"/>
        </w:rPr>
        <w:t xml:space="preserve"> student records.</w:t>
      </w:r>
    </w:p>
    <w:p w14:paraId="79409105" w14:textId="77777777" w:rsidR="00C803A7" w:rsidRDefault="00C803A7" w:rsidP="00C803A7">
      <w:pPr>
        <w:ind w:left="2160" w:hanging="720"/>
        <w:rPr>
          <w:rFonts w:eastAsia="Calibri"/>
        </w:rPr>
      </w:pPr>
    </w:p>
    <w:p w14:paraId="0C0AE8AE" w14:textId="369351D7" w:rsidR="000D370E" w:rsidRDefault="00C803A7" w:rsidP="00C803A7">
      <w:pPr>
        <w:ind w:left="2160" w:hanging="720"/>
        <w:rPr>
          <w:rFonts w:eastAsia="Calibri"/>
        </w:rPr>
      </w:pPr>
      <w:r>
        <w:rPr>
          <w:rFonts w:eastAsia="Calibri"/>
        </w:rPr>
        <w:t>15.</w:t>
      </w:r>
      <w:r>
        <w:rPr>
          <w:rFonts w:eastAsia="Calibri"/>
        </w:rPr>
        <w:tab/>
        <w:t>SRO</w:t>
      </w:r>
      <w:r w:rsidR="00D449AC">
        <w:rPr>
          <w:rFonts w:eastAsia="Calibri"/>
        </w:rPr>
        <w:t xml:space="preserve"> shall only access and use protected student records consistent with h</w:t>
      </w:r>
      <w:r w:rsidR="00A00C43">
        <w:rPr>
          <w:rFonts w:eastAsia="Calibri"/>
        </w:rPr>
        <w:t>er</w:t>
      </w:r>
      <w:r w:rsidR="00D449AC">
        <w:rPr>
          <w:rFonts w:eastAsia="Calibri"/>
        </w:rPr>
        <w:t xml:space="preserve"> responsibilities as a school official.  SRO shall not use protected student records for law enforcement purposes without satisfying the requirements under FERPA for use and disclosure of such records.</w:t>
      </w:r>
      <w:r>
        <w:rPr>
          <w:rFonts w:eastAsia="Calibri"/>
        </w:rPr>
        <w:t xml:space="preserve"> </w:t>
      </w:r>
    </w:p>
    <w:p w14:paraId="56CC2154" w14:textId="77777777" w:rsidR="000D370E" w:rsidRDefault="000D370E" w:rsidP="00C803A7">
      <w:pPr>
        <w:ind w:left="2160" w:hanging="720"/>
        <w:rPr>
          <w:rFonts w:eastAsia="Calibri"/>
        </w:rPr>
      </w:pPr>
    </w:p>
    <w:p w14:paraId="000000B2" w14:textId="6FB59236" w:rsidR="00FC2E91" w:rsidRDefault="000D370E" w:rsidP="000D370E">
      <w:pPr>
        <w:ind w:left="2160" w:hanging="720"/>
        <w:rPr>
          <w:rFonts w:eastAsia="Calibri"/>
        </w:rPr>
      </w:pPr>
      <w:r>
        <w:rPr>
          <w:rFonts w:eastAsia="Calibri"/>
        </w:rPr>
        <w:t>16.</w:t>
      </w:r>
      <w:r>
        <w:rPr>
          <w:rFonts w:eastAsia="Calibri"/>
        </w:rPr>
        <w:tab/>
      </w:r>
      <w:r w:rsidR="00AC4F0D" w:rsidRPr="000D370E">
        <w:rPr>
          <w:rFonts w:eastAsia="Calibri"/>
        </w:rPr>
        <w:t xml:space="preserve">If some information in a student's </w:t>
      </w:r>
      <w:r w:rsidR="008416C4">
        <w:rPr>
          <w:rFonts w:eastAsia="Calibri"/>
        </w:rPr>
        <w:t xml:space="preserve">protected </w:t>
      </w:r>
      <w:r w:rsidR="00AC4F0D" w:rsidRPr="000D370E">
        <w:rPr>
          <w:rFonts w:eastAsia="Calibri"/>
        </w:rPr>
        <w:t>record is needed in an emergency to protect the health or safety of the student or others, school administrators shall disclose to the SRO the information that is needed to respond to the emergency situation based on: (</w:t>
      </w:r>
      <w:proofErr w:type="spellStart"/>
      <w:r w:rsidR="00AC4F0D" w:rsidRPr="000D370E">
        <w:rPr>
          <w:rFonts w:eastAsia="Calibri"/>
        </w:rPr>
        <w:t>i</w:t>
      </w:r>
      <w:proofErr w:type="spellEnd"/>
      <w:r w:rsidR="00AC4F0D" w:rsidRPr="000D370E">
        <w:rPr>
          <w:rFonts w:eastAsia="Calibri"/>
        </w:rPr>
        <w:t xml:space="preserve">) the seriousness of the </w:t>
      </w:r>
      <w:r w:rsidR="00AC4F0D" w:rsidRPr="000D370E">
        <w:rPr>
          <w:rFonts w:eastAsia="Calibri"/>
        </w:rPr>
        <w:lastRenderedPageBreak/>
        <w:t xml:space="preserve">threat to the health or safety of an individual; (ii) the need of the information to meet the emergency situation; and (iii) the extent to which time is of the essence. </w:t>
      </w:r>
    </w:p>
    <w:p w14:paraId="46003C7A" w14:textId="77777777" w:rsidR="000D370E" w:rsidRDefault="000D370E" w:rsidP="000D370E">
      <w:pPr>
        <w:ind w:left="2160" w:hanging="720"/>
        <w:rPr>
          <w:rFonts w:eastAsia="Calibri"/>
        </w:rPr>
      </w:pPr>
    </w:p>
    <w:p w14:paraId="7CD21694" w14:textId="724939A8" w:rsidR="000D370E" w:rsidRPr="000D370E" w:rsidRDefault="000D370E" w:rsidP="000D370E">
      <w:pPr>
        <w:ind w:left="2160" w:hanging="720"/>
        <w:rPr>
          <w:rFonts w:eastAsia="Calibri"/>
        </w:rPr>
      </w:pPr>
      <w:r>
        <w:rPr>
          <w:rFonts w:eastAsia="Calibri"/>
        </w:rPr>
        <w:t>17.</w:t>
      </w:r>
      <w:r>
        <w:rPr>
          <w:rFonts w:eastAsia="Calibri"/>
        </w:rPr>
        <w:tab/>
        <w:t>Surveillance video of a student that directly relates to a student and is maintained by the</w:t>
      </w:r>
      <w:r w:rsidR="008416C4">
        <w:rPr>
          <w:rFonts w:eastAsia="Calibri"/>
        </w:rPr>
        <w:t xml:space="preserve"> school or</w:t>
      </w:r>
      <w:r>
        <w:rPr>
          <w:rFonts w:eastAsia="Calibri"/>
        </w:rPr>
        <w:t xml:space="preserve"> School District</w:t>
      </w:r>
      <w:r w:rsidR="008416C4">
        <w:rPr>
          <w:rFonts w:eastAsia="Calibri"/>
        </w:rPr>
        <w:t xml:space="preserve"> is</w:t>
      </w:r>
      <w:r w:rsidR="00A00C43">
        <w:rPr>
          <w:rFonts w:eastAsia="Calibri"/>
        </w:rPr>
        <w:t xml:space="preserve"> a</w:t>
      </w:r>
      <w:r w:rsidR="008416C4">
        <w:rPr>
          <w:rFonts w:eastAsia="Calibri"/>
        </w:rPr>
        <w:t xml:space="preserve"> protected student </w:t>
      </w:r>
      <w:r w:rsidR="00A00C43">
        <w:rPr>
          <w:rFonts w:eastAsia="Calibri"/>
        </w:rPr>
        <w:t>record</w:t>
      </w:r>
      <w:r w:rsidR="008416C4">
        <w:rPr>
          <w:rFonts w:eastAsia="Calibri"/>
        </w:rPr>
        <w:t xml:space="preserve">.  Accordingly, SRO’s access, use, and maintenance of school video surveillance is subject to FERPA and is governed by the same requirements as other protected student records.  </w:t>
      </w:r>
      <w:r>
        <w:rPr>
          <w:rFonts w:eastAsia="Calibri"/>
        </w:rPr>
        <w:t xml:space="preserve"> </w:t>
      </w:r>
    </w:p>
    <w:p w14:paraId="000000B5" w14:textId="77777777" w:rsidR="00FC2E91" w:rsidRPr="006D3DF0" w:rsidRDefault="00FC2E91">
      <w:pPr>
        <w:rPr>
          <w:rFonts w:eastAsia="Calibri"/>
        </w:rPr>
      </w:pPr>
    </w:p>
    <w:p w14:paraId="000000B6" w14:textId="2D0C024E" w:rsidR="00FC2E91" w:rsidRPr="00767D17" w:rsidRDefault="00767D17" w:rsidP="00767D17">
      <w:pPr>
        <w:rPr>
          <w:rFonts w:eastAsia="Calibri"/>
          <w:b/>
        </w:rPr>
      </w:pPr>
      <w:r w:rsidRPr="00767D17">
        <w:rPr>
          <w:rFonts w:eastAsia="Calibri"/>
          <w:b/>
        </w:rPr>
        <w:tab/>
      </w:r>
      <w:r w:rsidR="005B245C">
        <w:rPr>
          <w:rFonts w:eastAsia="Calibri"/>
          <w:b/>
        </w:rPr>
        <w:t>E</w:t>
      </w:r>
      <w:r>
        <w:rPr>
          <w:rFonts w:eastAsia="Calibri"/>
          <w:b/>
        </w:rPr>
        <w:t>.</w:t>
      </w:r>
      <w:r>
        <w:rPr>
          <w:rFonts w:eastAsia="Calibri"/>
          <w:b/>
        </w:rPr>
        <w:tab/>
        <w:t xml:space="preserve">All Juab School District </w:t>
      </w:r>
      <w:r w:rsidR="00AC4F0D" w:rsidRPr="00767D17">
        <w:rPr>
          <w:rFonts w:eastAsia="Calibri"/>
          <w:b/>
        </w:rPr>
        <w:t xml:space="preserve">Schools </w:t>
      </w:r>
    </w:p>
    <w:p w14:paraId="000000B7" w14:textId="77777777" w:rsidR="00FC2E91" w:rsidRPr="006D3DF0" w:rsidRDefault="00FC2E91">
      <w:pPr>
        <w:rPr>
          <w:rFonts w:eastAsia="Calibri"/>
          <w:b/>
        </w:rPr>
      </w:pPr>
    </w:p>
    <w:p w14:paraId="000000B8" w14:textId="022EC0F7" w:rsidR="00FC2E91" w:rsidRPr="006D3DF0" w:rsidRDefault="00767D17">
      <w:pPr>
        <w:rPr>
          <w:rFonts w:eastAsia="Calibri"/>
        </w:rPr>
      </w:pPr>
      <w:r>
        <w:rPr>
          <w:rFonts w:eastAsia="Calibri"/>
        </w:rPr>
        <w:tab/>
      </w:r>
      <w:r>
        <w:rPr>
          <w:rFonts w:eastAsia="Calibri"/>
        </w:rPr>
        <w:tab/>
      </w:r>
      <w:r w:rsidR="00AC4F0D" w:rsidRPr="006D3DF0">
        <w:rPr>
          <w:rFonts w:eastAsia="Calibri"/>
        </w:rPr>
        <w:t xml:space="preserve">The respective duties, responsibilities, and procedures set forth in this </w:t>
      </w:r>
      <w:r w:rsidR="00A00C43">
        <w:rPr>
          <w:rFonts w:eastAsia="Calibri"/>
        </w:rPr>
        <w:t>s</w:t>
      </w:r>
      <w:r w:rsidR="00AC4F0D" w:rsidRPr="006D3DF0">
        <w:rPr>
          <w:rFonts w:eastAsia="Calibri"/>
        </w:rPr>
        <w:t xml:space="preserve">ection </w:t>
      </w:r>
      <w:r>
        <w:rPr>
          <w:rFonts w:eastAsia="Calibri"/>
        </w:rPr>
        <w:tab/>
      </w:r>
      <w:r>
        <w:rPr>
          <w:rFonts w:eastAsia="Calibri"/>
        </w:rPr>
        <w:tab/>
      </w:r>
      <w:r>
        <w:rPr>
          <w:rFonts w:eastAsia="Calibri"/>
        </w:rPr>
        <w:tab/>
      </w:r>
      <w:r w:rsidR="00A00C43">
        <w:rPr>
          <w:rFonts w:eastAsia="Calibri"/>
        </w:rPr>
        <w:t>8</w:t>
      </w:r>
      <w:r w:rsidR="00AC4F0D" w:rsidRPr="006D3DF0">
        <w:rPr>
          <w:rFonts w:eastAsia="Calibri"/>
        </w:rPr>
        <w:t xml:space="preserve"> for the SRO and school administrators </w:t>
      </w:r>
      <w:r>
        <w:rPr>
          <w:rFonts w:eastAsia="Calibri"/>
        </w:rPr>
        <w:t>in</w:t>
      </w:r>
      <w:r w:rsidR="00AC4F0D" w:rsidRPr="006D3DF0">
        <w:rPr>
          <w:rFonts w:eastAsia="Calibri"/>
        </w:rPr>
        <w:t xml:space="preserve"> Juab School District shall be </w:t>
      </w:r>
      <w:r>
        <w:rPr>
          <w:rFonts w:eastAsia="Calibri"/>
        </w:rPr>
        <w:tab/>
      </w:r>
      <w:r>
        <w:rPr>
          <w:rFonts w:eastAsia="Calibri"/>
        </w:rPr>
        <w:tab/>
      </w:r>
      <w:r>
        <w:rPr>
          <w:rFonts w:eastAsia="Calibri"/>
        </w:rPr>
        <w:tab/>
      </w:r>
      <w:r w:rsidR="00A00C43">
        <w:rPr>
          <w:rFonts w:eastAsia="Calibri"/>
        </w:rPr>
        <w:tab/>
      </w:r>
      <w:r w:rsidR="00AC4F0D" w:rsidRPr="006D3DF0">
        <w:rPr>
          <w:rFonts w:eastAsia="Calibri"/>
        </w:rPr>
        <w:t xml:space="preserve">applicable to </w:t>
      </w:r>
      <w:r>
        <w:rPr>
          <w:rFonts w:eastAsia="Calibri"/>
        </w:rPr>
        <w:t>all</w:t>
      </w:r>
      <w:r w:rsidR="00AC4F0D" w:rsidRPr="006D3DF0">
        <w:rPr>
          <w:rFonts w:eastAsia="Calibri"/>
        </w:rPr>
        <w:t xml:space="preserve"> elementary and secondary schools in Juab School District</w:t>
      </w:r>
      <w:r>
        <w:rPr>
          <w:rFonts w:eastAsia="Calibri"/>
        </w:rPr>
        <w:t xml:space="preserve"> even if </w:t>
      </w:r>
      <w:r>
        <w:rPr>
          <w:rFonts w:eastAsia="Calibri"/>
        </w:rPr>
        <w:tab/>
      </w:r>
      <w:r>
        <w:rPr>
          <w:rFonts w:eastAsia="Calibri"/>
        </w:rPr>
        <w:tab/>
      </w:r>
      <w:r>
        <w:rPr>
          <w:rFonts w:eastAsia="Calibri"/>
        </w:rPr>
        <w:tab/>
        <w:t>SRO is assigned to a specific school(s)</w:t>
      </w:r>
      <w:r w:rsidR="00AC4F0D" w:rsidRPr="006D3DF0">
        <w:rPr>
          <w:rFonts w:eastAsia="Calibri"/>
        </w:rPr>
        <w:t xml:space="preserve">. </w:t>
      </w:r>
    </w:p>
    <w:p w14:paraId="000000B9" w14:textId="77777777" w:rsidR="00FC2E91" w:rsidRPr="006D3DF0" w:rsidRDefault="00FC2E91">
      <w:pPr>
        <w:rPr>
          <w:rFonts w:eastAsia="Calibri"/>
        </w:rPr>
      </w:pPr>
    </w:p>
    <w:p w14:paraId="000000BA" w14:textId="754EEE2B" w:rsidR="00FC2E91" w:rsidRDefault="00CC27CD">
      <w:pPr>
        <w:rPr>
          <w:rFonts w:eastAsia="Calibri"/>
          <w:b/>
        </w:rPr>
      </w:pPr>
      <w:r>
        <w:rPr>
          <w:rFonts w:eastAsia="Calibri"/>
          <w:b/>
        </w:rPr>
        <w:t xml:space="preserve">Section 9 – Notice of Default; Corrective Action </w:t>
      </w:r>
    </w:p>
    <w:p w14:paraId="7013D41D" w14:textId="77777777" w:rsidR="00CC27CD" w:rsidRPr="006D3DF0" w:rsidRDefault="00CC27CD">
      <w:pPr>
        <w:rPr>
          <w:rFonts w:eastAsia="Calibri"/>
        </w:rPr>
      </w:pPr>
    </w:p>
    <w:p w14:paraId="000000BB" w14:textId="1A65D67C" w:rsidR="00FC2E91" w:rsidRPr="006D3DF0" w:rsidRDefault="00AC4F0D">
      <w:pPr>
        <w:rPr>
          <w:rFonts w:eastAsia="Calibri"/>
        </w:rPr>
      </w:pPr>
      <w:r w:rsidRPr="006D3DF0">
        <w:rPr>
          <w:rFonts w:eastAsia="Calibri"/>
        </w:rPr>
        <w:t xml:space="preserve">The failure of </w:t>
      </w:r>
      <w:r w:rsidR="008E2BBF">
        <w:rPr>
          <w:rFonts w:eastAsia="Calibri"/>
        </w:rPr>
        <w:t>any of the</w:t>
      </w:r>
      <w:r w:rsidRPr="006D3DF0">
        <w:rPr>
          <w:rFonts w:eastAsia="Calibri"/>
        </w:rPr>
        <w:t xml:space="preserve"> part</w:t>
      </w:r>
      <w:r w:rsidR="008E2BBF">
        <w:rPr>
          <w:rFonts w:eastAsia="Calibri"/>
        </w:rPr>
        <w:t>ies</w:t>
      </w:r>
      <w:r w:rsidRPr="006D3DF0">
        <w:rPr>
          <w:rFonts w:eastAsia="Calibri"/>
        </w:rPr>
        <w:t xml:space="preserve"> to comply with each and every term and condition of this Agreement shall constitute a breach of this Agreement. </w:t>
      </w:r>
      <w:r w:rsidR="00767D17">
        <w:rPr>
          <w:rFonts w:eastAsia="Calibri"/>
        </w:rPr>
        <w:t xml:space="preserve"> </w:t>
      </w:r>
      <w:r w:rsidR="008E2BBF">
        <w:rPr>
          <w:rFonts w:eastAsia="Calibri"/>
        </w:rPr>
        <w:t>Any</w:t>
      </w:r>
      <w:r w:rsidRPr="006D3DF0">
        <w:rPr>
          <w:rFonts w:eastAsia="Calibri"/>
        </w:rPr>
        <w:t xml:space="preserve"> party shall have thirty (30) days after receipt of written notice from the other of any breach to correct the conditions specified in the notice or</w:t>
      </w:r>
      <w:r w:rsidR="00767D17">
        <w:rPr>
          <w:rFonts w:eastAsia="Calibri"/>
        </w:rPr>
        <w:t xml:space="preserve">, </w:t>
      </w:r>
      <w:r w:rsidRPr="006D3DF0">
        <w:rPr>
          <w:rFonts w:eastAsia="Calibri"/>
        </w:rPr>
        <w:t>if the corrections cannot be made within the thirty (30) day period, a reasonable</w:t>
      </w:r>
      <w:r w:rsidR="00A00C43">
        <w:rPr>
          <w:rFonts w:eastAsia="Calibri"/>
        </w:rPr>
        <w:t xml:space="preserve"> amount of</w:t>
      </w:r>
      <w:r w:rsidRPr="006D3DF0">
        <w:rPr>
          <w:rFonts w:eastAsia="Calibri"/>
        </w:rPr>
        <w:t xml:space="preserve"> time if corrective action is commenced within ten (10) days after receipt of the notice. </w:t>
      </w:r>
    </w:p>
    <w:p w14:paraId="000000BC" w14:textId="77777777" w:rsidR="00FC2E91" w:rsidRPr="006D3DF0" w:rsidRDefault="00FC2E91">
      <w:pPr>
        <w:rPr>
          <w:rFonts w:eastAsia="Calibri"/>
          <w:u w:val="single"/>
        </w:rPr>
      </w:pPr>
    </w:p>
    <w:p w14:paraId="000000BD" w14:textId="5BA7A418" w:rsidR="00FC2E91" w:rsidRDefault="00CC27CD">
      <w:pPr>
        <w:rPr>
          <w:rFonts w:eastAsia="Calibri"/>
          <w:b/>
        </w:rPr>
      </w:pPr>
      <w:r>
        <w:rPr>
          <w:rFonts w:eastAsia="Calibri"/>
          <w:b/>
        </w:rPr>
        <w:t xml:space="preserve">Section 10 – Rights and Remedies </w:t>
      </w:r>
    </w:p>
    <w:p w14:paraId="494F243B" w14:textId="77777777" w:rsidR="00CC27CD" w:rsidRPr="006D3DF0" w:rsidRDefault="00CC27CD">
      <w:pPr>
        <w:rPr>
          <w:rFonts w:eastAsia="Calibri"/>
          <w:b/>
        </w:rPr>
      </w:pPr>
    </w:p>
    <w:p w14:paraId="000000BE" w14:textId="275E76E3" w:rsidR="00FC2E91" w:rsidRPr="006D3DF0" w:rsidRDefault="00AC4F0D">
      <w:pPr>
        <w:rPr>
          <w:rFonts w:eastAsia="Calibri"/>
        </w:rPr>
      </w:pPr>
      <w:r w:rsidRPr="006D3DF0">
        <w:rPr>
          <w:rFonts w:eastAsia="Calibri"/>
        </w:rPr>
        <w:t xml:space="preserve">In the </w:t>
      </w:r>
      <w:r w:rsidRPr="00A00C43">
        <w:rPr>
          <w:rFonts w:eastAsia="Calibri"/>
          <w:iCs/>
        </w:rPr>
        <w:t>e</w:t>
      </w:r>
      <w:r w:rsidR="00A00C43">
        <w:rPr>
          <w:rFonts w:eastAsia="Calibri"/>
          <w:iCs/>
        </w:rPr>
        <w:t>v</w:t>
      </w:r>
      <w:r w:rsidRPr="00A00C43">
        <w:rPr>
          <w:rFonts w:eastAsia="Calibri"/>
          <w:iCs/>
        </w:rPr>
        <w:t>ent</w:t>
      </w:r>
      <w:r w:rsidRPr="006D3DF0">
        <w:rPr>
          <w:rFonts w:eastAsia="Calibri"/>
        </w:rPr>
        <w:t xml:space="preserve"> of any breach hereunder and after the lapse of the cure period as per Section </w:t>
      </w:r>
      <w:r w:rsidR="00A00C43">
        <w:rPr>
          <w:rFonts w:eastAsia="Calibri"/>
        </w:rPr>
        <w:t>8</w:t>
      </w:r>
      <w:r w:rsidRPr="006D3DF0">
        <w:rPr>
          <w:rFonts w:eastAsia="Calibri"/>
        </w:rPr>
        <w:t xml:space="preserve"> above, the non-breaching party shall have all the rights and remedies available under the laws of the </w:t>
      </w:r>
      <w:r w:rsidR="00A00C43">
        <w:rPr>
          <w:rFonts w:eastAsia="Calibri"/>
        </w:rPr>
        <w:t>s</w:t>
      </w:r>
      <w:r w:rsidRPr="006D3DF0">
        <w:rPr>
          <w:rFonts w:eastAsia="Calibri"/>
        </w:rPr>
        <w:t xml:space="preserve">tate of Utah in effect. </w:t>
      </w:r>
      <w:r w:rsidR="00767D17">
        <w:rPr>
          <w:rFonts w:eastAsia="Calibri"/>
        </w:rPr>
        <w:t xml:space="preserve"> </w:t>
      </w:r>
      <w:r w:rsidRPr="006D3DF0">
        <w:rPr>
          <w:rFonts w:eastAsia="Calibri"/>
        </w:rPr>
        <w:t xml:space="preserve">The rights and remedies of the parties hereto shall not be mutually exclusive but shall be cumulative in all respects. The respective rights and obligations of the parties hereunder shall be enforceable in equity as well as at law or otherwise. </w:t>
      </w:r>
      <w:r w:rsidR="00767D17">
        <w:rPr>
          <w:rFonts w:eastAsia="Calibri"/>
        </w:rPr>
        <w:t xml:space="preserve"> </w:t>
      </w:r>
    </w:p>
    <w:p w14:paraId="000000BF" w14:textId="77777777" w:rsidR="00FC2E91" w:rsidRPr="006D3DF0" w:rsidRDefault="00FC2E91">
      <w:pPr>
        <w:rPr>
          <w:rFonts w:eastAsia="Calibri"/>
        </w:rPr>
      </w:pPr>
    </w:p>
    <w:p w14:paraId="000000C0" w14:textId="63FB0864" w:rsidR="00FC2E91" w:rsidRDefault="00CC27CD">
      <w:pPr>
        <w:rPr>
          <w:rFonts w:eastAsia="Calibri"/>
          <w:b/>
        </w:rPr>
      </w:pPr>
      <w:r>
        <w:rPr>
          <w:rFonts w:eastAsia="Calibri"/>
          <w:b/>
        </w:rPr>
        <w:t xml:space="preserve">Section 11 – Governing Law, Jurisdiction, and Venue </w:t>
      </w:r>
    </w:p>
    <w:p w14:paraId="307DD818" w14:textId="77777777" w:rsidR="00CC27CD" w:rsidRPr="006D3DF0" w:rsidRDefault="00CC27CD">
      <w:pPr>
        <w:rPr>
          <w:rFonts w:eastAsia="Calibri"/>
          <w:b/>
        </w:rPr>
      </w:pPr>
    </w:p>
    <w:p w14:paraId="000000C1" w14:textId="1E05E8E9" w:rsidR="00FC2E91" w:rsidRPr="006D3DF0" w:rsidRDefault="00AC4F0D">
      <w:pPr>
        <w:rPr>
          <w:rFonts w:eastAsia="Calibri"/>
        </w:rPr>
      </w:pPr>
      <w:r w:rsidRPr="006D3DF0">
        <w:rPr>
          <w:rFonts w:eastAsia="Calibri"/>
        </w:rPr>
        <w:t xml:space="preserve">All questions with respect to the construction of this Agreement and all rights and liability of the parties hereto shall be governed by the laws of the </w:t>
      </w:r>
      <w:r w:rsidR="00A00C43">
        <w:rPr>
          <w:rFonts w:eastAsia="Calibri"/>
        </w:rPr>
        <w:t>s</w:t>
      </w:r>
      <w:r w:rsidRPr="006D3DF0">
        <w:rPr>
          <w:rFonts w:eastAsia="Calibri"/>
        </w:rPr>
        <w:t xml:space="preserve">tate of Utah. Jurisdiction and venue for the enforcement of this Agreement shall be found in the courts of </w:t>
      </w:r>
      <w:r w:rsidR="00767D17">
        <w:rPr>
          <w:rFonts w:eastAsia="Calibri"/>
        </w:rPr>
        <w:t>Juab County</w:t>
      </w:r>
      <w:r w:rsidRPr="006D3DF0">
        <w:rPr>
          <w:rFonts w:eastAsia="Calibri"/>
        </w:rPr>
        <w:t>, State of Utah.</w:t>
      </w:r>
    </w:p>
    <w:p w14:paraId="000000C2" w14:textId="77777777" w:rsidR="00FC2E91" w:rsidRPr="006D3DF0" w:rsidRDefault="00FC2E91">
      <w:pPr>
        <w:rPr>
          <w:rFonts w:eastAsia="Calibri"/>
        </w:rPr>
      </w:pPr>
    </w:p>
    <w:p w14:paraId="7E08B8B5" w14:textId="0AB972A2" w:rsidR="006B6C43" w:rsidRDefault="00CC27CD" w:rsidP="006B6C43">
      <w:pPr>
        <w:rPr>
          <w:rFonts w:eastAsia="Calibri"/>
          <w:b/>
        </w:rPr>
      </w:pPr>
      <w:r>
        <w:rPr>
          <w:rFonts w:eastAsia="Calibri"/>
          <w:b/>
        </w:rPr>
        <w:t xml:space="preserve">Section 12 – Costs of Enforcement </w:t>
      </w:r>
    </w:p>
    <w:p w14:paraId="076F6322" w14:textId="77777777" w:rsidR="00CC27CD" w:rsidRDefault="00CC27CD" w:rsidP="006B6C43">
      <w:pPr>
        <w:rPr>
          <w:rFonts w:eastAsia="Calibri"/>
          <w:b/>
        </w:rPr>
      </w:pPr>
    </w:p>
    <w:p w14:paraId="50C84E6C" w14:textId="3A70375D" w:rsidR="006B6C43" w:rsidRPr="006B6C43" w:rsidRDefault="006B6C43" w:rsidP="006B6C43">
      <w:pPr>
        <w:rPr>
          <w:rFonts w:eastAsia="Calibri"/>
          <w:b/>
        </w:rPr>
      </w:pPr>
      <w:r>
        <w:t>In the event a party enlists the services of an attorney or the court system to enforce the terms of this Agreement, then the prevailing party shall be entitled to recover the reasonable attorney’s fees and costs it incurs in enforcing the Agreement.  Prior to taking a dispute to court, the parties shall make a good faith effort to resolve the matter through mediation.</w:t>
      </w:r>
    </w:p>
    <w:p w14:paraId="000000C5" w14:textId="77777777" w:rsidR="00FC2E91" w:rsidRPr="006D3DF0" w:rsidRDefault="00FC2E91">
      <w:pPr>
        <w:rPr>
          <w:rFonts w:eastAsia="Calibri"/>
          <w:u w:val="single"/>
        </w:rPr>
      </w:pPr>
    </w:p>
    <w:p w14:paraId="3F77C271" w14:textId="77777777" w:rsidR="00CC27CD" w:rsidRDefault="00CC27CD">
      <w:pPr>
        <w:rPr>
          <w:rFonts w:eastAsia="Calibri"/>
          <w:b/>
        </w:rPr>
      </w:pPr>
      <w:r>
        <w:rPr>
          <w:rFonts w:eastAsia="Calibri"/>
          <w:b/>
        </w:rPr>
        <w:lastRenderedPageBreak/>
        <w:t xml:space="preserve">Section 13 – Notice </w:t>
      </w:r>
    </w:p>
    <w:p w14:paraId="000000C6" w14:textId="121B617D" w:rsidR="00FC2E91" w:rsidRPr="006D3DF0" w:rsidRDefault="00AC4F0D">
      <w:pPr>
        <w:rPr>
          <w:rFonts w:eastAsia="Calibri"/>
        </w:rPr>
      </w:pPr>
      <w:r w:rsidRPr="006D3DF0">
        <w:rPr>
          <w:rFonts w:eastAsia="Calibri"/>
        </w:rPr>
        <w:t xml:space="preserve"> </w:t>
      </w:r>
    </w:p>
    <w:p w14:paraId="000000C7" w14:textId="53CE33F4" w:rsidR="00FC2E91" w:rsidRPr="006D3DF0" w:rsidRDefault="00AC4F0D">
      <w:pPr>
        <w:rPr>
          <w:rFonts w:eastAsia="Calibri"/>
        </w:rPr>
      </w:pPr>
      <w:r w:rsidRPr="006D3DF0">
        <w:rPr>
          <w:rFonts w:eastAsia="Calibri"/>
        </w:rPr>
        <w:t>Any written notice which must or may be given relating to this Agreement shall be sufficient if mailed postage prepaid, registered, or certified mail, in the United States mail addressed to a party</w:t>
      </w:r>
      <w:r w:rsidR="006B6C43">
        <w:rPr>
          <w:rFonts w:eastAsia="Calibri"/>
        </w:rPr>
        <w:t xml:space="preserve">.  </w:t>
      </w:r>
      <w:r w:rsidRPr="006D3DF0">
        <w:rPr>
          <w:rFonts w:eastAsia="Calibri"/>
        </w:rPr>
        <w:t>In the case of the School District, notice shall be mailed to the</w:t>
      </w:r>
      <w:r w:rsidR="006B6C43">
        <w:rPr>
          <w:rFonts w:eastAsia="Calibri"/>
        </w:rPr>
        <w:t xml:space="preserve"> Juab School District Office to the</w:t>
      </w:r>
      <w:r w:rsidRPr="006D3DF0">
        <w:rPr>
          <w:rFonts w:eastAsia="Calibri"/>
        </w:rPr>
        <w:t xml:space="preserve"> attention of the Superintendent.</w:t>
      </w:r>
      <w:r w:rsidR="006B6C43">
        <w:rPr>
          <w:rFonts w:eastAsia="Calibri"/>
        </w:rPr>
        <w:t xml:space="preserve"> </w:t>
      </w:r>
      <w:r w:rsidRPr="006D3DF0">
        <w:rPr>
          <w:rFonts w:eastAsia="Calibri"/>
        </w:rPr>
        <w:t xml:space="preserve"> In the case of the City, notice shall be mailed to</w:t>
      </w:r>
      <w:r w:rsidR="006B6C43">
        <w:rPr>
          <w:rFonts w:eastAsia="Calibri"/>
        </w:rPr>
        <w:t xml:space="preserve"> the City Office Building</w:t>
      </w:r>
      <w:r w:rsidRPr="006D3DF0">
        <w:rPr>
          <w:rFonts w:eastAsia="Calibri"/>
        </w:rPr>
        <w:t xml:space="preserve"> </w:t>
      </w:r>
      <w:r w:rsidR="006B6C43">
        <w:rPr>
          <w:rFonts w:eastAsia="Calibri"/>
        </w:rPr>
        <w:t xml:space="preserve">to </w:t>
      </w:r>
      <w:r w:rsidRPr="006D3DF0">
        <w:rPr>
          <w:rFonts w:eastAsia="Calibri"/>
        </w:rPr>
        <w:t>the attention of the C</w:t>
      </w:r>
      <w:r w:rsidR="006B6C43">
        <w:rPr>
          <w:rFonts w:eastAsia="Calibri"/>
        </w:rPr>
        <w:t xml:space="preserve">ity Administrator. </w:t>
      </w:r>
      <w:r w:rsidR="008E2BBF">
        <w:rPr>
          <w:rFonts w:eastAsia="Calibri"/>
        </w:rPr>
        <w:t xml:space="preserve"> </w:t>
      </w:r>
      <w:r w:rsidR="008E2BBF" w:rsidRPr="006D3DF0">
        <w:rPr>
          <w:rFonts w:eastAsia="Calibri"/>
        </w:rPr>
        <w:t>In the case of the C</w:t>
      </w:r>
      <w:r w:rsidR="008E2BBF">
        <w:rPr>
          <w:rFonts w:eastAsia="Calibri"/>
        </w:rPr>
        <w:t>ounty</w:t>
      </w:r>
      <w:r w:rsidR="008E2BBF" w:rsidRPr="006D3DF0">
        <w:rPr>
          <w:rFonts w:eastAsia="Calibri"/>
        </w:rPr>
        <w:t>, notice shall be mailed to</w:t>
      </w:r>
      <w:r w:rsidR="008E2BBF">
        <w:rPr>
          <w:rFonts w:eastAsia="Calibri"/>
        </w:rPr>
        <w:t xml:space="preserve"> the County Office Building</w:t>
      </w:r>
      <w:r w:rsidR="008E2BBF" w:rsidRPr="006D3DF0">
        <w:rPr>
          <w:rFonts w:eastAsia="Calibri"/>
        </w:rPr>
        <w:t xml:space="preserve"> </w:t>
      </w:r>
      <w:r w:rsidR="008E2BBF">
        <w:rPr>
          <w:rFonts w:eastAsia="Calibri"/>
        </w:rPr>
        <w:t xml:space="preserve">to </w:t>
      </w:r>
      <w:r w:rsidR="008E2BBF" w:rsidRPr="006D3DF0">
        <w:rPr>
          <w:rFonts w:eastAsia="Calibri"/>
        </w:rPr>
        <w:t>the attention of the C</w:t>
      </w:r>
      <w:r w:rsidR="008E2BBF">
        <w:rPr>
          <w:rFonts w:eastAsia="Calibri"/>
        </w:rPr>
        <w:t>ounty Administrator.</w:t>
      </w:r>
      <w:r w:rsidRPr="006D3DF0">
        <w:rPr>
          <w:rFonts w:eastAsia="Calibri"/>
        </w:rPr>
        <w:t xml:space="preserve"> </w:t>
      </w:r>
      <w:r w:rsidR="008E2BBF">
        <w:rPr>
          <w:rFonts w:eastAsia="Calibri"/>
        </w:rPr>
        <w:t>Any</w:t>
      </w:r>
      <w:r w:rsidRPr="006D3DF0">
        <w:rPr>
          <w:rFonts w:eastAsia="Calibri"/>
        </w:rPr>
        <w:t xml:space="preserve"> party may notify the other to designate a different address for mailing. </w:t>
      </w:r>
    </w:p>
    <w:p w14:paraId="4D812F75" w14:textId="77777777" w:rsidR="005B245C" w:rsidRPr="006D3DF0" w:rsidRDefault="005B245C">
      <w:pPr>
        <w:rPr>
          <w:rFonts w:eastAsia="Calibri"/>
          <w:u w:val="single"/>
        </w:rPr>
      </w:pPr>
    </w:p>
    <w:p w14:paraId="000000C9" w14:textId="76BBF417" w:rsidR="00FC2E91" w:rsidRDefault="00CC27CD">
      <w:pPr>
        <w:rPr>
          <w:rFonts w:eastAsia="Calibri"/>
          <w:b/>
        </w:rPr>
      </w:pPr>
      <w:r>
        <w:rPr>
          <w:rFonts w:eastAsia="Calibri"/>
          <w:b/>
        </w:rPr>
        <w:t xml:space="preserve">Section 14 – Term and Termination </w:t>
      </w:r>
    </w:p>
    <w:p w14:paraId="23901F2D" w14:textId="77777777" w:rsidR="00CC27CD" w:rsidRPr="006D3DF0" w:rsidRDefault="00CC27CD">
      <w:pPr>
        <w:rPr>
          <w:rFonts w:eastAsia="Calibri"/>
          <w:b/>
        </w:rPr>
      </w:pPr>
    </w:p>
    <w:p w14:paraId="000000CA" w14:textId="5274534C" w:rsidR="00FC2E91" w:rsidRPr="006D3DF0" w:rsidRDefault="004555C6">
      <w:pPr>
        <w:rPr>
          <w:rFonts w:eastAsia="Calibri"/>
        </w:rPr>
      </w:pPr>
      <w:r w:rsidRPr="00407C9B">
        <w:rPr>
          <w:rFonts w:eastAsia="Calibri"/>
        </w:rPr>
        <w:t xml:space="preserve">The Term of </w:t>
      </w:r>
      <w:r w:rsidR="004F2AB2" w:rsidRPr="00407C9B">
        <w:rPr>
          <w:rFonts w:eastAsia="Calibri"/>
        </w:rPr>
        <w:t>this Agreement shall from January 1, 202</w:t>
      </w:r>
      <w:r w:rsidR="00A00C43">
        <w:rPr>
          <w:rFonts w:eastAsia="Calibri"/>
        </w:rPr>
        <w:t>5</w:t>
      </w:r>
      <w:r w:rsidR="004F2AB2" w:rsidRPr="00407C9B">
        <w:rPr>
          <w:rFonts w:eastAsia="Calibri"/>
        </w:rPr>
        <w:t>, through June 30, 202</w:t>
      </w:r>
      <w:r w:rsidR="00A00C43">
        <w:rPr>
          <w:rFonts w:eastAsia="Calibri"/>
        </w:rPr>
        <w:t>7</w:t>
      </w:r>
      <w:r w:rsidR="004F2AB2" w:rsidRPr="00407C9B">
        <w:rPr>
          <w:rFonts w:eastAsia="Calibri"/>
        </w:rPr>
        <w:t xml:space="preserve">.  This Agreement shall automatically renew for additional </w:t>
      </w:r>
      <w:r w:rsidR="00A00C43">
        <w:rPr>
          <w:rFonts w:eastAsia="Calibri"/>
        </w:rPr>
        <w:t>one-</w:t>
      </w:r>
      <w:r w:rsidR="004F2AB2" w:rsidRPr="00407C9B">
        <w:rPr>
          <w:rFonts w:eastAsia="Calibri"/>
        </w:rPr>
        <w:t xml:space="preserve">year term unless either party provides the other party ninety (90) days written notice of its intent not to renew this Agreement.  </w:t>
      </w:r>
      <w:r w:rsidR="00AC4F0D" w:rsidRPr="00407C9B">
        <w:rPr>
          <w:rFonts w:eastAsia="Calibri"/>
        </w:rPr>
        <w:t>Either party may terminate this Agreement for any or no reason and at any time by giving the other party</w:t>
      </w:r>
      <w:r w:rsidR="006B6C43" w:rsidRPr="00407C9B">
        <w:rPr>
          <w:rFonts w:eastAsia="Calibri"/>
        </w:rPr>
        <w:t xml:space="preserve"> written notice</w:t>
      </w:r>
      <w:r w:rsidR="00AC4F0D" w:rsidRPr="00407C9B">
        <w:rPr>
          <w:rFonts w:eastAsia="Calibri"/>
        </w:rPr>
        <w:t xml:space="preserve"> at least ninety (90) days </w:t>
      </w:r>
      <w:r w:rsidR="006B6C43" w:rsidRPr="00407C9B">
        <w:rPr>
          <w:rFonts w:eastAsia="Calibri"/>
        </w:rPr>
        <w:t xml:space="preserve">prior </w:t>
      </w:r>
      <w:r w:rsidR="004F2AB2" w:rsidRPr="00407C9B">
        <w:rPr>
          <w:rFonts w:eastAsia="Calibri"/>
        </w:rPr>
        <w:t>notice</w:t>
      </w:r>
      <w:r w:rsidR="0002740C" w:rsidRPr="00407C9B">
        <w:rPr>
          <w:rFonts w:eastAsia="Calibri"/>
        </w:rPr>
        <w:t>.</w:t>
      </w:r>
      <w:r w:rsidR="004F2AB2" w:rsidRPr="00407C9B">
        <w:rPr>
          <w:rFonts w:eastAsia="Calibri"/>
        </w:rPr>
        <w:t xml:space="preserve">  </w:t>
      </w:r>
      <w:r w:rsidR="0002740C" w:rsidRPr="00407C9B">
        <w:rPr>
          <w:rFonts w:eastAsia="Calibri"/>
        </w:rPr>
        <w:t>This Agreement may be terminated at any time upon mutual agreement of the parties.</w:t>
      </w:r>
      <w:r w:rsidR="00AC4F0D" w:rsidRPr="006D3DF0">
        <w:rPr>
          <w:rFonts w:eastAsia="Calibri"/>
        </w:rPr>
        <w:t xml:space="preserve"> </w:t>
      </w:r>
    </w:p>
    <w:p w14:paraId="000000CB" w14:textId="77777777" w:rsidR="00FC2E91" w:rsidRPr="006D3DF0" w:rsidRDefault="00FC2E91">
      <w:pPr>
        <w:rPr>
          <w:rFonts w:eastAsia="Calibri"/>
        </w:rPr>
      </w:pPr>
    </w:p>
    <w:p w14:paraId="000000CC" w14:textId="529DD2A0" w:rsidR="00FC2E91" w:rsidRDefault="00CC27CD">
      <w:pPr>
        <w:rPr>
          <w:rFonts w:eastAsia="Calibri"/>
          <w:b/>
        </w:rPr>
      </w:pPr>
      <w:r>
        <w:rPr>
          <w:rFonts w:eastAsia="Calibri"/>
          <w:b/>
        </w:rPr>
        <w:t xml:space="preserve">Section 15 – Appropriation of Funds </w:t>
      </w:r>
    </w:p>
    <w:p w14:paraId="0BA631D3" w14:textId="77777777" w:rsidR="00CC27CD" w:rsidRPr="006D3DF0" w:rsidRDefault="00CC27CD">
      <w:pPr>
        <w:rPr>
          <w:rFonts w:eastAsia="Calibri"/>
          <w:b/>
        </w:rPr>
      </w:pPr>
    </w:p>
    <w:p w14:paraId="000000CD" w14:textId="0B2A6283" w:rsidR="00FC2E91" w:rsidRPr="006D3DF0" w:rsidRDefault="00AC4F0D">
      <w:pPr>
        <w:rPr>
          <w:rFonts w:eastAsia="Calibri"/>
        </w:rPr>
      </w:pPr>
      <w:r w:rsidRPr="006D3DF0">
        <w:rPr>
          <w:rFonts w:eastAsia="Calibri"/>
        </w:rPr>
        <w:t>The parties</w:t>
      </w:r>
      <w:r w:rsidR="0002740C">
        <w:rPr>
          <w:rFonts w:eastAsia="Calibri"/>
        </w:rPr>
        <w:t>’</w:t>
      </w:r>
      <w:r w:rsidRPr="006D3DF0">
        <w:rPr>
          <w:rFonts w:eastAsia="Calibri"/>
        </w:rPr>
        <w:t xml:space="preserve"> obligations under this Agreement are expressly subject to the appropriation of funds by the School District's Board of Education</w:t>
      </w:r>
      <w:r w:rsidR="008E2BBF">
        <w:rPr>
          <w:rFonts w:eastAsia="Calibri"/>
        </w:rPr>
        <w:t>, the County Commission,</w:t>
      </w:r>
      <w:r w:rsidRPr="006D3DF0">
        <w:rPr>
          <w:rFonts w:eastAsia="Calibri"/>
        </w:rPr>
        <w:t xml:space="preserve"> and the City Council.</w:t>
      </w:r>
      <w:r w:rsidR="0002740C">
        <w:rPr>
          <w:rFonts w:eastAsia="Calibri"/>
        </w:rPr>
        <w:t xml:space="preserve">  I</w:t>
      </w:r>
      <w:r w:rsidRPr="006D3DF0">
        <w:rPr>
          <w:rFonts w:eastAsia="Calibri"/>
        </w:rPr>
        <w:t xml:space="preserve">n the event that funds are not appropriated in whole or in part sufficient for performance of the obligations under this Agreement, the parties may terminate this Agreement. </w:t>
      </w:r>
    </w:p>
    <w:p w14:paraId="000000CE" w14:textId="77777777" w:rsidR="00FC2E91" w:rsidRPr="006D3DF0" w:rsidRDefault="00FC2E91">
      <w:pPr>
        <w:rPr>
          <w:rFonts w:eastAsia="Calibri"/>
          <w:u w:val="single"/>
        </w:rPr>
      </w:pPr>
    </w:p>
    <w:p w14:paraId="000000CF" w14:textId="4FA640DA" w:rsidR="00FC2E91" w:rsidRDefault="00CC27CD">
      <w:pPr>
        <w:rPr>
          <w:rFonts w:eastAsia="Calibri"/>
          <w:b/>
        </w:rPr>
      </w:pPr>
      <w:r>
        <w:rPr>
          <w:rFonts w:eastAsia="Calibri"/>
          <w:b/>
        </w:rPr>
        <w:t xml:space="preserve">Section 16 </w:t>
      </w:r>
      <w:r w:rsidR="00026D04">
        <w:rPr>
          <w:rFonts w:eastAsia="Calibri"/>
          <w:b/>
        </w:rPr>
        <w:t>–</w:t>
      </w:r>
      <w:r>
        <w:rPr>
          <w:rFonts w:eastAsia="Calibri"/>
          <w:b/>
        </w:rPr>
        <w:t xml:space="preserve"> </w:t>
      </w:r>
      <w:r w:rsidR="00026D04">
        <w:rPr>
          <w:rFonts w:eastAsia="Calibri"/>
          <w:b/>
        </w:rPr>
        <w:t xml:space="preserve">Liability and Indemnification </w:t>
      </w:r>
    </w:p>
    <w:p w14:paraId="3812DD76" w14:textId="77777777" w:rsidR="00026D04" w:rsidRPr="006D3DF0" w:rsidRDefault="00026D04">
      <w:pPr>
        <w:rPr>
          <w:rFonts w:eastAsia="Calibri"/>
          <w:b/>
        </w:rPr>
      </w:pPr>
    </w:p>
    <w:p w14:paraId="000000D0" w14:textId="456CB6EA" w:rsidR="00FC2E91" w:rsidRPr="006D3DF0" w:rsidRDefault="008E2BBF">
      <w:pPr>
        <w:rPr>
          <w:rFonts w:eastAsia="Calibri"/>
        </w:rPr>
      </w:pPr>
      <w:r>
        <w:rPr>
          <w:rFonts w:eastAsia="Calibri"/>
        </w:rPr>
        <w:t>Each party is a</w:t>
      </w:r>
      <w:r w:rsidR="00AC4F0D" w:rsidRPr="006D3DF0">
        <w:rPr>
          <w:rFonts w:eastAsia="Calibri"/>
        </w:rPr>
        <w:t xml:space="preserve"> governmental entit</w:t>
      </w:r>
      <w:r>
        <w:rPr>
          <w:rFonts w:eastAsia="Calibri"/>
        </w:rPr>
        <w:t>y</w:t>
      </w:r>
      <w:r w:rsidR="00AC4F0D" w:rsidRPr="006D3DF0">
        <w:rPr>
          <w:rFonts w:eastAsia="Calibri"/>
        </w:rPr>
        <w:t xml:space="preserve"> under the Governmental Immunity Act of Utah (the </w:t>
      </w:r>
      <w:r w:rsidR="0002740C">
        <w:rPr>
          <w:rFonts w:eastAsia="Calibri"/>
        </w:rPr>
        <w:t>“</w:t>
      </w:r>
      <w:r w:rsidR="00AC4F0D" w:rsidRPr="006D3DF0">
        <w:rPr>
          <w:rFonts w:eastAsia="Calibri"/>
        </w:rPr>
        <w:t>Governmental Immunity Act</w:t>
      </w:r>
      <w:r w:rsidR="0002740C">
        <w:rPr>
          <w:rFonts w:eastAsia="Calibri"/>
        </w:rPr>
        <w:t>”</w:t>
      </w:r>
      <w:r w:rsidR="00AC4F0D" w:rsidRPr="006D3DF0">
        <w:rPr>
          <w:rFonts w:eastAsia="Calibri"/>
        </w:rPr>
        <w:t>), Utah Code Ann</w:t>
      </w:r>
      <w:r w:rsidR="0002740C">
        <w:rPr>
          <w:rFonts w:eastAsia="Calibri"/>
        </w:rPr>
        <w:t>.</w:t>
      </w:r>
      <w:r w:rsidR="00AC4F0D" w:rsidRPr="006D3DF0">
        <w:rPr>
          <w:rFonts w:eastAsia="Calibri"/>
        </w:rPr>
        <w:t xml:space="preserve"> </w:t>
      </w:r>
      <w:r w:rsidR="0002740C">
        <w:rPr>
          <w:rFonts w:eastAsia="Calibri"/>
        </w:rPr>
        <w:t>§</w:t>
      </w:r>
      <w:r w:rsidR="00AC4F0D" w:rsidRPr="006D3DF0">
        <w:rPr>
          <w:rFonts w:eastAsia="Calibri"/>
        </w:rPr>
        <w:t xml:space="preserve"> 63G-7-101, et seq., as amended. Consistent with the terms of the Governmental Immunity Act, it is mutually agreed that each party is responsible and liable for its own wrongful or negligent acts</w:t>
      </w:r>
      <w:r w:rsidR="0002740C">
        <w:rPr>
          <w:rFonts w:eastAsia="Calibri"/>
        </w:rPr>
        <w:t xml:space="preserve"> and the acts</w:t>
      </w:r>
      <w:r w:rsidR="00AC4F0D" w:rsidRPr="006D3DF0">
        <w:rPr>
          <w:rFonts w:eastAsia="Calibri"/>
        </w:rPr>
        <w:t xml:space="preserve"> </w:t>
      </w:r>
      <w:r w:rsidR="0002740C">
        <w:rPr>
          <w:rFonts w:eastAsia="Calibri"/>
        </w:rPr>
        <w:t>of</w:t>
      </w:r>
      <w:r w:rsidR="00AC4F0D" w:rsidRPr="006D3DF0">
        <w:rPr>
          <w:rFonts w:eastAsia="Calibri"/>
        </w:rPr>
        <w:t xml:space="preserve"> its employees, officers, agents, or volunteers. </w:t>
      </w:r>
      <w:r w:rsidR="0002740C">
        <w:rPr>
          <w:rFonts w:eastAsia="Calibri"/>
        </w:rPr>
        <w:t xml:space="preserve"> </w:t>
      </w:r>
      <w:r>
        <w:rPr>
          <w:rFonts w:eastAsia="Calibri"/>
        </w:rPr>
        <w:t>Each</w:t>
      </w:r>
      <w:r w:rsidR="00AC4F0D" w:rsidRPr="006D3DF0">
        <w:rPr>
          <w:rFonts w:eastAsia="Calibri"/>
        </w:rPr>
        <w:t xml:space="preserve"> party waives any defenses otherwise available under the Governmental Immunity Act, nor does any party </w:t>
      </w:r>
      <w:r w:rsidR="00AC4F0D" w:rsidRPr="00526097">
        <w:rPr>
          <w:rFonts w:eastAsia="Calibri"/>
          <w:iCs/>
        </w:rPr>
        <w:t>wai</w:t>
      </w:r>
      <w:r w:rsidR="00AC4F0D" w:rsidRPr="006D3DF0">
        <w:rPr>
          <w:rFonts w:eastAsia="Calibri"/>
        </w:rPr>
        <w:t xml:space="preserve">ve any limits of liability now or hereafter provided by law. </w:t>
      </w:r>
      <w:r w:rsidR="0002740C">
        <w:rPr>
          <w:rFonts w:eastAsia="Calibri"/>
        </w:rPr>
        <w:t xml:space="preserve"> </w:t>
      </w:r>
      <w:r w:rsidR="00AC4F0D" w:rsidRPr="006D3DF0">
        <w:rPr>
          <w:rFonts w:eastAsia="Calibri"/>
        </w:rPr>
        <w:t>Subject to the foregoing, each party agrees to save, keep, hold harmless, and indemnify the other party, its employees, officers, agents, and volunteers from all damages, costs, or expenses in law or equity, including attorneys' fees, that may at any time arise or be set up because of damages to property and</w:t>
      </w:r>
      <w:r w:rsidR="00AC4F0D" w:rsidRPr="006D3DF0">
        <w:rPr>
          <w:rFonts w:eastAsia="Calibri"/>
          <w:i/>
        </w:rPr>
        <w:t>/</w:t>
      </w:r>
      <w:r w:rsidR="00AC4F0D" w:rsidRPr="006D3DF0">
        <w:rPr>
          <w:rFonts w:eastAsia="Calibri"/>
        </w:rPr>
        <w:t xml:space="preserve">or personal injury incurred by reason of or in the course of performing the services under this Agreement </w:t>
      </w:r>
      <w:r w:rsidR="0002740C">
        <w:rPr>
          <w:rFonts w:eastAsia="Calibri"/>
        </w:rPr>
        <w:t xml:space="preserve">that are the result of </w:t>
      </w:r>
      <w:r w:rsidR="00AC4F0D" w:rsidRPr="006D3DF0">
        <w:rPr>
          <w:rFonts w:eastAsia="Calibri"/>
        </w:rPr>
        <w:t xml:space="preserve"> any willful, negligent, or wrongful acts or omissions of the party, its employees, officers, agents, or volunteers. </w:t>
      </w:r>
      <w:r w:rsidR="0002740C">
        <w:rPr>
          <w:rFonts w:eastAsia="Calibri"/>
        </w:rPr>
        <w:t xml:space="preserve"> </w:t>
      </w:r>
      <w:r w:rsidR="00AC4F0D" w:rsidRPr="006D3DF0">
        <w:rPr>
          <w:rFonts w:eastAsia="Calibri"/>
        </w:rPr>
        <w:t xml:space="preserve">The terms of this section shall survive the termination of this Agreement. </w:t>
      </w:r>
    </w:p>
    <w:p w14:paraId="000000D1" w14:textId="77777777" w:rsidR="00FC2E91" w:rsidRPr="006D3DF0" w:rsidRDefault="00FC2E91">
      <w:pPr>
        <w:rPr>
          <w:rFonts w:eastAsia="Calibri"/>
          <w:u w:val="single"/>
        </w:rPr>
      </w:pPr>
    </w:p>
    <w:p w14:paraId="246B533F" w14:textId="4210D604" w:rsidR="0002740C" w:rsidRDefault="00026D04" w:rsidP="0002740C">
      <w:pPr>
        <w:rPr>
          <w:rFonts w:eastAsia="Calibri"/>
          <w:b/>
        </w:rPr>
      </w:pPr>
      <w:r>
        <w:rPr>
          <w:rFonts w:eastAsia="Calibri"/>
          <w:b/>
        </w:rPr>
        <w:t xml:space="preserve">Section 17 – General Provisions </w:t>
      </w:r>
    </w:p>
    <w:p w14:paraId="1AEF1D83" w14:textId="77777777" w:rsidR="00026D04" w:rsidRDefault="00026D04" w:rsidP="0002740C">
      <w:pPr>
        <w:rPr>
          <w:rFonts w:eastAsia="Calibri"/>
          <w:b/>
        </w:rPr>
      </w:pPr>
    </w:p>
    <w:p w14:paraId="000000D3" w14:textId="078E7E9C" w:rsidR="00FC2E91" w:rsidRPr="0002740C" w:rsidRDefault="0002740C" w:rsidP="0002740C">
      <w:pPr>
        <w:rPr>
          <w:rFonts w:eastAsia="Calibri"/>
          <w:b/>
        </w:rPr>
      </w:pPr>
      <w:r w:rsidRPr="0002740C">
        <w:rPr>
          <w:rFonts w:eastAsia="Calibri"/>
          <w:bCs/>
        </w:rPr>
        <w:tab/>
        <w:t>A</w:t>
      </w:r>
      <w:r w:rsidRPr="0002740C">
        <w:rPr>
          <w:rFonts w:eastAsia="Calibri"/>
        </w:rPr>
        <w:t>.</w:t>
      </w:r>
      <w:r w:rsidRPr="0002740C">
        <w:rPr>
          <w:rFonts w:eastAsia="Calibri"/>
        </w:rPr>
        <w:tab/>
      </w:r>
      <w:r w:rsidR="00AC4F0D" w:rsidRPr="0002740C">
        <w:rPr>
          <w:rFonts w:eastAsia="Calibri"/>
          <w:u w:val="single"/>
        </w:rPr>
        <w:t>Severability</w:t>
      </w:r>
      <w:r w:rsidR="00AC4F0D" w:rsidRPr="0002740C">
        <w:rPr>
          <w:rFonts w:eastAsia="Calibri"/>
        </w:rPr>
        <w:t xml:space="preserve">. </w:t>
      </w:r>
      <w:r>
        <w:rPr>
          <w:rFonts w:eastAsia="Calibri"/>
        </w:rPr>
        <w:t xml:space="preserve"> </w:t>
      </w:r>
      <w:r w:rsidR="00AC4F0D" w:rsidRPr="0002740C">
        <w:rPr>
          <w:rFonts w:eastAsia="Calibri"/>
        </w:rPr>
        <w:t xml:space="preserve">In the event that any condition, covenant, or other provision herein </w:t>
      </w:r>
      <w:r>
        <w:rPr>
          <w:rFonts w:eastAsia="Calibri"/>
        </w:rPr>
        <w:tab/>
      </w:r>
      <w:r>
        <w:rPr>
          <w:rFonts w:eastAsia="Calibri"/>
        </w:rPr>
        <w:tab/>
      </w:r>
      <w:r>
        <w:rPr>
          <w:rFonts w:eastAsia="Calibri"/>
        </w:rPr>
        <w:tab/>
      </w:r>
      <w:r w:rsidR="00AC4F0D" w:rsidRPr="0002740C">
        <w:rPr>
          <w:rFonts w:eastAsia="Calibri"/>
        </w:rPr>
        <w:t xml:space="preserve">contained is held to be invalid or void by any court of competent jurisdiction, the </w:t>
      </w:r>
      <w:r>
        <w:rPr>
          <w:rFonts w:eastAsia="Calibri"/>
        </w:rPr>
        <w:tab/>
      </w:r>
      <w:r>
        <w:rPr>
          <w:rFonts w:eastAsia="Calibri"/>
        </w:rPr>
        <w:lastRenderedPageBreak/>
        <w:tab/>
      </w:r>
      <w:r>
        <w:rPr>
          <w:rFonts w:eastAsia="Calibri"/>
        </w:rPr>
        <w:tab/>
      </w:r>
      <w:r w:rsidR="00AC4F0D" w:rsidRPr="0002740C">
        <w:rPr>
          <w:rFonts w:eastAsia="Calibri"/>
        </w:rPr>
        <w:t xml:space="preserve">same shall be deemed severable from the remainder of this Agreement and shall </w:t>
      </w:r>
      <w:r>
        <w:rPr>
          <w:rFonts w:eastAsia="Calibri"/>
        </w:rPr>
        <w:tab/>
      </w:r>
      <w:r>
        <w:rPr>
          <w:rFonts w:eastAsia="Calibri"/>
        </w:rPr>
        <w:tab/>
      </w:r>
      <w:r>
        <w:rPr>
          <w:rFonts w:eastAsia="Calibri"/>
        </w:rPr>
        <w:tab/>
      </w:r>
      <w:r w:rsidR="00AC4F0D" w:rsidRPr="0002740C">
        <w:rPr>
          <w:rFonts w:eastAsia="Calibri"/>
        </w:rPr>
        <w:t xml:space="preserve">in no way affect any other covenant or condition herein contained. </w:t>
      </w:r>
      <w:r>
        <w:rPr>
          <w:rFonts w:eastAsia="Calibri"/>
        </w:rPr>
        <w:t xml:space="preserve"> </w:t>
      </w:r>
      <w:r w:rsidR="00AC4F0D" w:rsidRPr="0002740C">
        <w:rPr>
          <w:rFonts w:eastAsia="Calibri"/>
        </w:rPr>
        <w:t xml:space="preserve">If such </w:t>
      </w:r>
      <w:r>
        <w:rPr>
          <w:rFonts w:eastAsia="Calibri"/>
        </w:rPr>
        <w:tab/>
      </w:r>
      <w:r>
        <w:rPr>
          <w:rFonts w:eastAsia="Calibri"/>
        </w:rPr>
        <w:tab/>
      </w:r>
      <w:r>
        <w:rPr>
          <w:rFonts w:eastAsia="Calibri"/>
        </w:rPr>
        <w:tab/>
      </w:r>
      <w:r w:rsidR="00AC4F0D" w:rsidRPr="0002740C">
        <w:rPr>
          <w:rFonts w:eastAsia="Calibri"/>
        </w:rPr>
        <w:t xml:space="preserve">condition, covenant, or other provision shall be deemed invalid due to its scope or </w:t>
      </w:r>
      <w:r>
        <w:rPr>
          <w:rFonts w:eastAsia="Calibri"/>
        </w:rPr>
        <w:tab/>
      </w:r>
      <w:r>
        <w:rPr>
          <w:rFonts w:eastAsia="Calibri"/>
        </w:rPr>
        <w:tab/>
      </w:r>
      <w:r w:rsidR="00AC4F0D" w:rsidRPr="0002740C">
        <w:rPr>
          <w:rFonts w:eastAsia="Calibri"/>
        </w:rPr>
        <w:t xml:space="preserve">breadth, such provision shall be deemed valid to the extent of the scope or breadth </w:t>
      </w:r>
      <w:r>
        <w:rPr>
          <w:rFonts w:eastAsia="Calibri"/>
        </w:rPr>
        <w:tab/>
      </w:r>
      <w:r>
        <w:rPr>
          <w:rFonts w:eastAsia="Calibri"/>
        </w:rPr>
        <w:tab/>
      </w:r>
      <w:r w:rsidR="00AC4F0D" w:rsidRPr="0002740C">
        <w:rPr>
          <w:rFonts w:eastAsia="Calibri"/>
        </w:rPr>
        <w:t xml:space="preserve">permitted by law. </w:t>
      </w:r>
    </w:p>
    <w:p w14:paraId="777CA4EB" w14:textId="77777777" w:rsidR="0002740C" w:rsidRDefault="0002740C" w:rsidP="0002740C">
      <w:pPr>
        <w:ind w:left="720"/>
        <w:rPr>
          <w:rFonts w:eastAsia="Calibri"/>
        </w:rPr>
      </w:pPr>
    </w:p>
    <w:p w14:paraId="000000D5" w14:textId="1868AF57" w:rsidR="00FC2E91" w:rsidRPr="0002740C" w:rsidRDefault="0002740C" w:rsidP="0002740C">
      <w:pPr>
        <w:pStyle w:val="ListParagraph"/>
        <w:numPr>
          <w:ilvl w:val="0"/>
          <w:numId w:val="25"/>
        </w:numPr>
        <w:rPr>
          <w:rFonts w:eastAsia="Calibri"/>
        </w:rPr>
      </w:pPr>
      <w:r w:rsidRPr="0002740C">
        <w:rPr>
          <w:rFonts w:eastAsia="Calibri"/>
        </w:rPr>
        <w:tab/>
      </w:r>
      <w:r w:rsidR="00AC4F0D" w:rsidRPr="0002740C">
        <w:rPr>
          <w:rFonts w:eastAsia="Calibri"/>
          <w:u w:val="single"/>
        </w:rPr>
        <w:t>Entire Agreement.</w:t>
      </w:r>
      <w:r>
        <w:rPr>
          <w:rFonts w:eastAsia="Calibri"/>
        </w:rPr>
        <w:t xml:space="preserve">  </w:t>
      </w:r>
      <w:r w:rsidR="00AC4F0D" w:rsidRPr="0002740C">
        <w:rPr>
          <w:rFonts w:eastAsia="Calibri"/>
        </w:rPr>
        <w:t xml:space="preserve">This Agreement contains the entire agreement between the </w:t>
      </w:r>
      <w:r>
        <w:rPr>
          <w:rFonts w:eastAsia="Calibri"/>
        </w:rPr>
        <w:tab/>
      </w:r>
      <w:r w:rsidR="00AC4F0D" w:rsidRPr="0002740C">
        <w:rPr>
          <w:rFonts w:eastAsia="Calibri"/>
        </w:rPr>
        <w:t xml:space="preserve">parties. No promise, representation, warranty, or covenant not included in this </w:t>
      </w:r>
      <w:r>
        <w:rPr>
          <w:rFonts w:eastAsia="Calibri"/>
        </w:rPr>
        <w:tab/>
      </w:r>
      <w:r w:rsidR="00AC4F0D" w:rsidRPr="0002740C">
        <w:rPr>
          <w:rFonts w:eastAsia="Calibri"/>
        </w:rPr>
        <w:t xml:space="preserve">Agreement has been or is relied upon by the parties. All prior understandings, </w:t>
      </w:r>
      <w:r>
        <w:rPr>
          <w:rFonts w:eastAsia="Calibri"/>
        </w:rPr>
        <w:tab/>
      </w:r>
      <w:r w:rsidR="00AC4F0D" w:rsidRPr="0002740C">
        <w:rPr>
          <w:rFonts w:eastAsia="Calibri"/>
        </w:rPr>
        <w:t xml:space="preserve">negotiations, or agreements are merged herein and superseded hereby. </w:t>
      </w:r>
    </w:p>
    <w:p w14:paraId="03CDE514" w14:textId="77777777" w:rsidR="00AD4601" w:rsidRDefault="00AD4601" w:rsidP="00AD4601">
      <w:pPr>
        <w:ind w:left="720"/>
        <w:rPr>
          <w:rFonts w:eastAsia="Calibri"/>
        </w:rPr>
      </w:pPr>
    </w:p>
    <w:p w14:paraId="000000D7" w14:textId="7106125A" w:rsidR="00FC2E91" w:rsidRPr="00AD4601" w:rsidRDefault="00AD4601" w:rsidP="00AD4601">
      <w:pPr>
        <w:pStyle w:val="ListParagraph"/>
        <w:numPr>
          <w:ilvl w:val="0"/>
          <w:numId w:val="25"/>
        </w:numPr>
        <w:rPr>
          <w:rFonts w:eastAsia="Calibri"/>
        </w:rPr>
      </w:pPr>
      <w:r w:rsidRPr="00AD4601">
        <w:rPr>
          <w:rFonts w:eastAsia="Calibri"/>
        </w:rPr>
        <w:tab/>
      </w:r>
      <w:r w:rsidR="00AC4F0D" w:rsidRPr="00AD4601">
        <w:rPr>
          <w:rFonts w:eastAsia="Calibri"/>
          <w:u w:val="single"/>
        </w:rPr>
        <w:t>Amendments</w:t>
      </w:r>
      <w:r w:rsidR="00AC4F0D" w:rsidRPr="00AD4601">
        <w:rPr>
          <w:rFonts w:eastAsia="Calibri"/>
        </w:rPr>
        <w:t xml:space="preserve">. </w:t>
      </w:r>
      <w:r>
        <w:rPr>
          <w:rFonts w:eastAsia="Calibri"/>
        </w:rPr>
        <w:t xml:space="preserve"> </w:t>
      </w:r>
      <w:r w:rsidR="00AC4F0D" w:rsidRPr="00AD4601">
        <w:rPr>
          <w:rFonts w:eastAsia="Calibri"/>
        </w:rPr>
        <w:t xml:space="preserve">This Agreement may be modified only by a writing signed by each </w:t>
      </w:r>
      <w:r>
        <w:rPr>
          <w:rFonts w:eastAsia="Calibri"/>
        </w:rPr>
        <w:tab/>
      </w:r>
      <w:r w:rsidR="00AC4F0D" w:rsidRPr="00AD4601">
        <w:rPr>
          <w:rFonts w:eastAsia="Calibri"/>
        </w:rPr>
        <w:t xml:space="preserve">of the parties hereto. </w:t>
      </w:r>
    </w:p>
    <w:p w14:paraId="264C7FE6" w14:textId="77777777" w:rsidR="00AD4601" w:rsidRDefault="00AD4601" w:rsidP="00AD4601">
      <w:pPr>
        <w:ind w:left="720"/>
        <w:rPr>
          <w:rFonts w:eastAsia="Calibri"/>
        </w:rPr>
      </w:pPr>
    </w:p>
    <w:p w14:paraId="000000DB" w14:textId="5621FD7A" w:rsidR="00FC2E91" w:rsidRPr="00AD4601" w:rsidRDefault="00AD4601" w:rsidP="00AD4601">
      <w:pPr>
        <w:pStyle w:val="ListParagraph"/>
        <w:numPr>
          <w:ilvl w:val="0"/>
          <w:numId w:val="25"/>
        </w:numPr>
        <w:rPr>
          <w:rFonts w:eastAsia="Calibri"/>
        </w:rPr>
      </w:pPr>
      <w:r w:rsidRPr="00AD4601">
        <w:rPr>
          <w:rFonts w:eastAsia="Calibri"/>
        </w:rPr>
        <w:tab/>
      </w:r>
      <w:r w:rsidR="00AC4F0D" w:rsidRPr="00AD4601">
        <w:rPr>
          <w:rFonts w:eastAsia="Calibri"/>
          <w:u w:val="single"/>
        </w:rPr>
        <w:t>Not Assignable.</w:t>
      </w:r>
      <w:r>
        <w:rPr>
          <w:rFonts w:eastAsia="Calibri"/>
        </w:rPr>
        <w:t xml:space="preserve">  </w:t>
      </w:r>
      <w:r w:rsidR="00AC4F0D" w:rsidRPr="00AD4601">
        <w:rPr>
          <w:rFonts w:eastAsia="Calibri"/>
        </w:rPr>
        <w:t xml:space="preserve">This Agreement is specific to the parties hereto and is therefore </w:t>
      </w:r>
      <w:r>
        <w:rPr>
          <w:rFonts w:eastAsia="Calibri"/>
        </w:rPr>
        <w:tab/>
      </w:r>
      <w:r w:rsidR="00AC4F0D" w:rsidRPr="00AD4601">
        <w:rPr>
          <w:rFonts w:eastAsia="Calibri"/>
        </w:rPr>
        <w:t xml:space="preserve">not assignable. </w:t>
      </w:r>
    </w:p>
    <w:p w14:paraId="000000DC" w14:textId="77777777" w:rsidR="00FC2E91" w:rsidRPr="006D3DF0" w:rsidRDefault="00FC2E91">
      <w:pPr>
        <w:rPr>
          <w:rFonts w:eastAsia="Calibri"/>
        </w:rPr>
      </w:pPr>
    </w:p>
    <w:p w14:paraId="000000DE" w14:textId="6944703D" w:rsidR="00FC2E91" w:rsidRDefault="00526097" w:rsidP="00526097">
      <w:pPr>
        <w:pStyle w:val="ListParagraph"/>
        <w:numPr>
          <w:ilvl w:val="0"/>
          <w:numId w:val="25"/>
        </w:numPr>
        <w:ind w:left="1440" w:hanging="720"/>
        <w:rPr>
          <w:rFonts w:eastAsia="Calibri"/>
        </w:rPr>
      </w:pPr>
      <w:r w:rsidRPr="00526097">
        <w:rPr>
          <w:rFonts w:eastAsia="Calibri"/>
          <w:u w:val="single"/>
        </w:rPr>
        <w:t>Mutual Obligations &amp; Duties</w:t>
      </w:r>
      <w:r w:rsidR="00AC4F0D" w:rsidRPr="00526097">
        <w:rPr>
          <w:rFonts w:eastAsia="Calibri"/>
          <w:u w:val="single"/>
        </w:rPr>
        <w:t>.</w:t>
      </w:r>
      <w:r w:rsidR="00AD4601" w:rsidRPr="00526097">
        <w:rPr>
          <w:rFonts w:eastAsia="Calibri"/>
        </w:rPr>
        <w:t xml:space="preserve">  </w:t>
      </w:r>
      <w:r w:rsidRPr="00526097">
        <w:rPr>
          <w:rFonts w:eastAsia="Calibri"/>
        </w:rPr>
        <w:t xml:space="preserve">Any obligations and duties assigned to both parties in this Agreement shall be considered joint obligations of both parties. </w:t>
      </w:r>
    </w:p>
    <w:p w14:paraId="6E42A724" w14:textId="77777777" w:rsidR="00526097" w:rsidRPr="00526097" w:rsidRDefault="00526097" w:rsidP="00526097">
      <w:pPr>
        <w:rPr>
          <w:rFonts w:eastAsia="Calibri"/>
        </w:rPr>
      </w:pPr>
    </w:p>
    <w:p w14:paraId="000000DF" w14:textId="0D830E1D" w:rsidR="00FC2E91" w:rsidRPr="00AD4601" w:rsidRDefault="00AD4601" w:rsidP="00AD4601">
      <w:pPr>
        <w:pStyle w:val="ListParagraph"/>
        <w:numPr>
          <w:ilvl w:val="0"/>
          <w:numId w:val="25"/>
        </w:numPr>
        <w:rPr>
          <w:rFonts w:eastAsia="Calibri"/>
        </w:rPr>
      </w:pPr>
      <w:r w:rsidRPr="00AD4601">
        <w:rPr>
          <w:rFonts w:eastAsia="Calibri"/>
        </w:rPr>
        <w:tab/>
      </w:r>
      <w:r w:rsidR="00AC4F0D" w:rsidRPr="00AD4601">
        <w:rPr>
          <w:rFonts w:eastAsia="Calibri"/>
          <w:u w:val="single"/>
        </w:rPr>
        <w:t>Captions.</w:t>
      </w:r>
      <w:r>
        <w:rPr>
          <w:rFonts w:eastAsia="Calibri"/>
        </w:rPr>
        <w:t xml:space="preserve">  </w:t>
      </w:r>
      <w:r w:rsidR="00AC4F0D" w:rsidRPr="00AD4601">
        <w:rPr>
          <w:rFonts w:eastAsia="Calibri"/>
        </w:rPr>
        <w:t xml:space="preserve">The captions to the various sections of this Agreement are for </w:t>
      </w:r>
      <w:r>
        <w:rPr>
          <w:rFonts w:eastAsia="Calibri"/>
        </w:rPr>
        <w:tab/>
      </w:r>
      <w:r w:rsidR="00AC4F0D" w:rsidRPr="00AD4601">
        <w:rPr>
          <w:rFonts w:eastAsia="Calibri"/>
        </w:rPr>
        <w:t xml:space="preserve">convenience and ease of reference only and do not define, limit, augment, or </w:t>
      </w:r>
      <w:r>
        <w:rPr>
          <w:rFonts w:eastAsia="Calibri"/>
        </w:rPr>
        <w:tab/>
      </w:r>
      <w:r w:rsidR="00AC4F0D" w:rsidRPr="00AD4601">
        <w:rPr>
          <w:rFonts w:eastAsia="Calibri"/>
        </w:rPr>
        <w:t xml:space="preserve">describe the scope, content, or intent of this Agreement or any part or parts of this </w:t>
      </w:r>
      <w:r>
        <w:rPr>
          <w:rFonts w:eastAsia="Calibri"/>
        </w:rPr>
        <w:tab/>
      </w:r>
      <w:r w:rsidR="00AC4F0D" w:rsidRPr="00AD4601">
        <w:rPr>
          <w:rFonts w:eastAsia="Calibri"/>
        </w:rPr>
        <w:t xml:space="preserve">Agreement. </w:t>
      </w:r>
    </w:p>
    <w:p w14:paraId="000000E0" w14:textId="77777777" w:rsidR="00FC2E91" w:rsidRPr="006D3DF0" w:rsidRDefault="00FC2E91">
      <w:pPr>
        <w:rPr>
          <w:rFonts w:eastAsia="Calibri"/>
        </w:rPr>
      </w:pPr>
    </w:p>
    <w:p w14:paraId="000000E1" w14:textId="5B30BE7F" w:rsidR="00FC2E91" w:rsidRPr="006D3DF0" w:rsidRDefault="00AD4601" w:rsidP="00AD4601">
      <w:pPr>
        <w:numPr>
          <w:ilvl w:val="0"/>
          <w:numId w:val="25"/>
        </w:numPr>
        <w:rPr>
          <w:rFonts w:eastAsia="Calibri"/>
        </w:rPr>
      </w:pPr>
      <w:r>
        <w:rPr>
          <w:rFonts w:eastAsia="Calibri"/>
        </w:rPr>
        <w:tab/>
      </w:r>
      <w:r w:rsidR="00AC4F0D" w:rsidRPr="006D3DF0">
        <w:rPr>
          <w:rFonts w:eastAsia="Calibri"/>
          <w:u w:val="single"/>
        </w:rPr>
        <w:t>Time.</w:t>
      </w:r>
      <w:r>
        <w:rPr>
          <w:rFonts w:eastAsia="Calibri"/>
        </w:rPr>
        <w:t xml:space="preserve">  </w:t>
      </w:r>
      <w:r w:rsidR="00AC4F0D" w:rsidRPr="006D3DF0">
        <w:rPr>
          <w:rFonts w:eastAsia="Calibri"/>
        </w:rPr>
        <w:t xml:space="preserve">Time is of the essence of each term, provision, and covenant of this </w:t>
      </w:r>
      <w:r>
        <w:rPr>
          <w:rFonts w:eastAsia="Calibri"/>
        </w:rPr>
        <w:tab/>
      </w:r>
      <w:r w:rsidR="00AC4F0D" w:rsidRPr="006D3DF0">
        <w:rPr>
          <w:rFonts w:eastAsia="Calibri"/>
        </w:rPr>
        <w:t xml:space="preserve">Agreement. </w:t>
      </w:r>
    </w:p>
    <w:p w14:paraId="6F604062" w14:textId="77777777" w:rsidR="00AD4601" w:rsidRDefault="00AD4601" w:rsidP="00AD4601">
      <w:pPr>
        <w:ind w:left="1080"/>
        <w:rPr>
          <w:rFonts w:eastAsia="Calibri"/>
        </w:rPr>
      </w:pPr>
    </w:p>
    <w:p w14:paraId="000000E3" w14:textId="27FEC4A0" w:rsidR="00FC2E91" w:rsidRPr="00AD4601" w:rsidRDefault="00AD4601" w:rsidP="00AD4601">
      <w:pPr>
        <w:pStyle w:val="ListParagraph"/>
        <w:numPr>
          <w:ilvl w:val="0"/>
          <w:numId w:val="25"/>
        </w:numPr>
        <w:rPr>
          <w:rFonts w:eastAsia="Calibri"/>
        </w:rPr>
      </w:pPr>
      <w:r w:rsidRPr="00AD4601">
        <w:rPr>
          <w:rFonts w:eastAsia="Calibri"/>
        </w:rPr>
        <w:tab/>
      </w:r>
      <w:r w:rsidR="00AC4F0D" w:rsidRPr="00AD4601">
        <w:rPr>
          <w:rFonts w:eastAsia="Calibri"/>
          <w:u w:val="single"/>
        </w:rPr>
        <w:t>Counterparts</w:t>
      </w:r>
      <w:r w:rsidR="00AC4F0D" w:rsidRPr="00AD4601">
        <w:rPr>
          <w:rFonts w:eastAsia="Calibri"/>
        </w:rPr>
        <w:t xml:space="preserve">. This Agreement may be executed in two or more counterparts, each </w:t>
      </w:r>
      <w:r>
        <w:rPr>
          <w:rFonts w:eastAsia="Calibri"/>
        </w:rPr>
        <w:tab/>
      </w:r>
      <w:r w:rsidR="00AC4F0D" w:rsidRPr="00AD4601">
        <w:rPr>
          <w:rFonts w:eastAsia="Calibri"/>
        </w:rPr>
        <w:t xml:space="preserve">of which shall be deemed an original, but all of which shall constitute one and the </w:t>
      </w:r>
      <w:r>
        <w:rPr>
          <w:rFonts w:eastAsia="Calibri"/>
        </w:rPr>
        <w:tab/>
      </w:r>
      <w:r w:rsidR="00AC4F0D" w:rsidRPr="00AD4601">
        <w:rPr>
          <w:rFonts w:eastAsia="Calibri"/>
        </w:rPr>
        <w:t xml:space="preserve">same instrument. </w:t>
      </w:r>
    </w:p>
    <w:p w14:paraId="000000E4" w14:textId="77777777" w:rsidR="00FC2E91" w:rsidRPr="006D3DF0" w:rsidRDefault="00FC2E91">
      <w:pPr>
        <w:rPr>
          <w:rFonts w:eastAsia="Calibri"/>
        </w:rPr>
      </w:pPr>
    </w:p>
    <w:p w14:paraId="000000E7" w14:textId="7351077D" w:rsidR="00FC2E91" w:rsidRDefault="00AD4601" w:rsidP="00B34E09">
      <w:pPr>
        <w:numPr>
          <w:ilvl w:val="0"/>
          <w:numId w:val="25"/>
        </w:numPr>
        <w:rPr>
          <w:rFonts w:eastAsia="Calibri"/>
        </w:rPr>
      </w:pPr>
      <w:r w:rsidRPr="00526097">
        <w:rPr>
          <w:rFonts w:eastAsia="Calibri"/>
        </w:rPr>
        <w:tab/>
      </w:r>
      <w:r w:rsidR="00AC4F0D" w:rsidRPr="00526097">
        <w:rPr>
          <w:rFonts w:eastAsia="Calibri"/>
          <w:u w:val="single"/>
        </w:rPr>
        <w:t>Gender and Number</w:t>
      </w:r>
      <w:r w:rsidR="00AC4F0D" w:rsidRPr="00733494">
        <w:rPr>
          <w:rFonts w:eastAsia="Calibri"/>
        </w:rPr>
        <w:t xml:space="preserve">. </w:t>
      </w:r>
      <w:r w:rsidR="00AC4F0D" w:rsidRPr="00526097">
        <w:rPr>
          <w:rFonts w:eastAsia="Calibri"/>
        </w:rPr>
        <w:t xml:space="preserve">The singular number includes the plural whenever the </w:t>
      </w:r>
      <w:r w:rsidRPr="00526097">
        <w:rPr>
          <w:rFonts w:eastAsia="Calibri"/>
        </w:rPr>
        <w:tab/>
      </w:r>
      <w:r w:rsidR="00AC4F0D" w:rsidRPr="00526097">
        <w:rPr>
          <w:rFonts w:eastAsia="Calibri"/>
        </w:rPr>
        <w:t xml:space="preserve">context so indicates. The neuter gender includes the feminine and masculine, the </w:t>
      </w:r>
      <w:r w:rsidRPr="00526097">
        <w:rPr>
          <w:rFonts w:eastAsia="Calibri"/>
        </w:rPr>
        <w:tab/>
      </w:r>
      <w:r w:rsidR="00AC4F0D" w:rsidRPr="00526097">
        <w:rPr>
          <w:rFonts w:eastAsia="Calibri"/>
        </w:rPr>
        <w:t xml:space="preserve">masculine includes the feminine and neuter, and the feminine includes the </w:t>
      </w:r>
      <w:r w:rsidRPr="00526097">
        <w:rPr>
          <w:rFonts w:eastAsia="Calibri"/>
        </w:rPr>
        <w:tab/>
      </w:r>
      <w:r w:rsidR="00AC4F0D" w:rsidRPr="00526097">
        <w:rPr>
          <w:rFonts w:eastAsia="Calibri"/>
        </w:rPr>
        <w:t>masculine and neuter</w:t>
      </w:r>
      <w:r w:rsidR="00526097" w:rsidRPr="00526097">
        <w:rPr>
          <w:rFonts w:eastAsia="Calibri"/>
        </w:rPr>
        <w:t xml:space="preserve">. </w:t>
      </w:r>
    </w:p>
    <w:p w14:paraId="3DDB5BC3" w14:textId="77777777" w:rsidR="00526097" w:rsidRPr="00526097" w:rsidRDefault="00526097" w:rsidP="00526097">
      <w:pPr>
        <w:rPr>
          <w:rFonts w:eastAsia="Calibri"/>
        </w:rPr>
      </w:pPr>
    </w:p>
    <w:p w14:paraId="000000E8" w14:textId="06E07EAE" w:rsidR="00FC2E91" w:rsidRDefault="006F7654" w:rsidP="00AD4601">
      <w:pPr>
        <w:numPr>
          <w:ilvl w:val="0"/>
          <w:numId w:val="25"/>
        </w:numPr>
        <w:rPr>
          <w:rFonts w:eastAsia="Calibri"/>
        </w:rPr>
      </w:pPr>
      <w:r>
        <w:rPr>
          <w:rFonts w:eastAsia="Calibri"/>
        </w:rPr>
        <w:tab/>
      </w:r>
      <w:r w:rsidR="00AC4F0D" w:rsidRPr="00526097">
        <w:rPr>
          <w:rFonts w:eastAsia="Calibri"/>
          <w:u w:val="single"/>
        </w:rPr>
        <w:t>W</w:t>
      </w:r>
      <w:r w:rsidR="00AC4F0D" w:rsidRPr="006D3DF0">
        <w:rPr>
          <w:rFonts w:eastAsia="Calibri"/>
          <w:u w:val="single"/>
        </w:rPr>
        <w:t>aiver or Forbearance</w:t>
      </w:r>
      <w:r w:rsidR="00AC4F0D" w:rsidRPr="006D3DF0">
        <w:rPr>
          <w:rFonts w:eastAsia="Calibri"/>
        </w:rPr>
        <w:t xml:space="preserve">. No delay or omission in the exercise of any right or </w:t>
      </w:r>
      <w:r>
        <w:rPr>
          <w:rFonts w:eastAsia="Calibri"/>
        </w:rPr>
        <w:tab/>
      </w:r>
      <w:r w:rsidR="00AC4F0D" w:rsidRPr="006D3DF0">
        <w:rPr>
          <w:rFonts w:eastAsia="Calibri"/>
        </w:rPr>
        <w:t xml:space="preserve">remedy by any party hereto shall impair such right or remedy or be construed as a </w:t>
      </w:r>
      <w:r>
        <w:rPr>
          <w:rFonts w:eastAsia="Calibri"/>
        </w:rPr>
        <w:tab/>
      </w:r>
      <w:r w:rsidR="00AC4F0D" w:rsidRPr="006D3DF0">
        <w:rPr>
          <w:rFonts w:eastAsia="Calibri"/>
        </w:rPr>
        <w:t xml:space="preserve">waiver. </w:t>
      </w:r>
      <w:r>
        <w:rPr>
          <w:rFonts w:eastAsia="Calibri"/>
        </w:rPr>
        <w:t xml:space="preserve"> </w:t>
      </w:r>
      <w:r w:rsidR="00AC4F0D" w:rsidRPr="006D3DF0">
        <w:rPr>
          <w:rFonts w:eastAsia="Calibri"/>
        </w:rPr>
        <w:t xml:space="preserve">Any waiver of any breach must be in writing and shall not be a waiver of </w:t>
      </w:r>
      <w:r>
        <w:rPr>
          <w:rFonts w:eastAsia="Calibri"/>
        </w:rPr>
        <w:tab/>
      </w:r>
      <w:r w:rsidR="00AC4F0D" w:rsidRPr="006D3DF0">
        <w:rPr>
          <w:rFonts w:eastAsia="Calibri"/>
        </w:rPr>
        <w:t xml:space="preserve">any other breach concerning the same or any other provision of this Agreement. </w:t>
      </w:r>
    </w:p>
    <w:p w14:paraId="000000E9" w14:textId="77777777" w:rsidR="00FC2E91" w:rsidRPr="006D3DF0" w:rsidRDefault="00FC2E91">
      <w:pPr>
        <w:rPr>
          <w:rFonts w:eastAsia="Calibri"/>
        </w:rPr>
      </w:pPr>
    </w:p>
    <w:p w14:paraId="000000EA" w14:textId="09B9418A" w:rsidR="00FC2E91" w:rsidRDefault="006F7654" w:rsidP="00AD4601">
      <w:pPr>
        <w:numPr>
          <w:ilvl w:val="0"/>
          <w:numId w:val="25"/>
        </w:numPr>
        <w:rPr>
          <w:rFonts w:eastAsia="Calibri"/>
        </w:rPr>
      </w:pPr>
      <w:r>
        <w:rPr>
          <w:rFonts w:eastAsia="Calibri"/>
        </w:rPr>
        <w:tab/>
      </w:r>
      <w:r w:rsidR="00AC4F0D" w:rsidRPr="006F7654">
        <w:rPr>
          <w:rFonts w:eastAsia="Calibri"/>
          <w:u w:val="single"/>
        </w:rPr>
        <w:t>Third-Party Rights.</w:t>
      </w:r>
      <w:r w:rsidR="00AC4F0D" w:rsidRPr="006D3DF0">
        <w:rPr>
          <w:rFonts w:eastAsia="Calibri"/>
        </w:rPr>
        <w:t xml:space="preserve"> </w:t>
      </w:r>
      <w:r w:rsidR="00526097">
        <w:rPr>
          <w:rFonts w:eastAsia="Calibri"/>
        </w:rPr>
        <w:t xml:space="preserve"> N</w:t>
      </w:r>
      <w:r w:rsidR="00AC4F0D" w:rsidRPr="006D3DF0">
        <w:rPr>
          <w:rFonts w:eastAsia="Calibri"/>
        </w:rPr>
        <w:t>othing in this Agreement shall be construed as creating</w:t>
      </w:r>
      <w:r>
        <w:rPr>
          <w:rFonts w:eastAsia="Calibri"/>
        </w:rPr>
        <w:tab/>
      </w:r>
      <w:r w:rsidR="00AC4F0D" w:rsidRPr="006D3DF0">
        <w:rPr>
          <w:rFonts w:eastAsia="Calibri"/>
        </w:rPr>
        <w:t xml:space="preserve">any rights or benefits to third parties. </w:t>
      </w:r>
    </w:p>
    <w:p w14:paraId="07E541B9" w14:textId="77777777" w:rsidR="00026D04" w:rsidRDefault="00026D04">
      <w:pPr>
        <w:rPr>
          <w:rFonts w:eastAsia="Calibri"/>
        </w:rPr>
      </w:pPr>
    </w:p>
    <w:p w14:paraId="022A6D7B" w14:textId="77777777" w:rsidR="00C2512B" w:rsidRPr="006D3DF0" w:rsidRDefault="00C2512B">
      <w:pPr>
        <w:rPr>
          <w:rFonts w:eastAsia="Calibri"/>
        </w:rPr>
      </w:pPr>
    </w:p>
    <w:p w14:paraId="4E418625" w14:textId="6C7716FC" w:rsidR="008679FC" w:rsidRPr="008679FC" w:rsidRDefault="008679FC" w:rsidP="008679FC">
      <w:pPr>
        <w:rPr>
          <w:rFonts w:eastAsia="Calibri"/>
          <w:b/>
          <w:bCs/>
        </w:rPr>
      </w:pPr>
      <w:r w:rsidRPr="008679FC">
        <w:rPr>
          <w:rFonts w:eastAsia="Calibri"/>
          <w:b/>
          <w:bCs/>
        </w:rPr>
        <w:lastRenderedPageBreak/>
        <w:t>Section 1</w:t>
      </w:r>
      <w:r w:rsidR="00026D04" w:rsidRPr="00026D04">
        <w:rPr>
          <w:rFonts w:eastAsia="Calibri"/>
          <w:b/>
          <w:bCs/>
        </w:rPr>
        <w:t>8</w:t>
      </w:r>
      <w:r w:rsidRPr="008679FC">
        <w:rPr>
          <w:rFonts w:eastAsia="Calibri"/>
          <w:b/>
          <w:bCs/>
        </w:rPr>
        <w:t xml:space="preserve"> – Legal Representation</w:t>
      </w:r>
    </w:p>
    <w:p w14:paraId="42C4148E" w14:textId="77777777" w:rsidR="008679FC" w:rsidRPr="008679FC" w:rsidRDefault="008679FC" w:rsidP="008679FC">
      <w:pPr>
        <w:rPr>
          <w:rFonts w:eastAsia="Calibri"/>
        </w:rPr>
      </w:pPr>
    </w:p>
    <w:p w14:paraId="775560A0" w14:textId="4D50FE43" w:rsidR="008679FC" w:rsidRPr="00026D04" w:rsidRDefault="00026D04" w:rsidP="00026D04">
      <w:pPr>
        <w:ind w:left="1440" w:hanging="720"/>
        <w:rPr>
          <w:rFonts w:eastAsia="Calibri"/>
        </w:rPr>
      </w:pPr>
      <w:r w:rsidRPr="00026D04">
        <w:rPr>
          <w:rFonts w:eastAsia="Calibri"/>
        </w:rPr>
        <w:t>A</w:t>
      </w:r>
      <w:r>
        <w:rPr>
          <w:rFonts w:eastAsia="Calibri"/>
        </w:rPr>
        <w:t>.</w:t>
      </w:r>
      <w:r>
        <w:rPr>
          <w:rFonts w:eastAsia="Calibri"/>
        </w:rPr>
        <w:tab/>
      </w:r>
      <w:r w:rsidR="008679FC" w:rsidRPr="00026D04">
        <w:rPr>
          <w:rFonts w:eastAsia="Calibri"/>
        </w:rPr>
        <w:t xml:space="preserve">The parties acknowledge that the initial draft of this Agreement was prepared by Kasey L. Wright who is counsel for City and </w:t>
      </w:r>
      <w:r>
        <w:rPr>
          <w:rFonts w:eastAsia="Calibri"/>
        </w:rPr>
        <w:t xml:space="preserve">School </w:t>
      </w:r>
      <w:r w:rsidR="008679FC" w:rsidRPr="00026D04">
        <w:rPr>
          <w:rFonts w:eastAsia="Calibri"/>
        </w:rPr>
        <w:t xml:space="preserve">District. </w:t>
      </w:r>
    </w:p>
    <w:p w14:paraId="2168E08C" w14:textId="77777777" w:rsidR="008679FC" w:rsidRPr="008679FC" w:rsidRDefault="008679FC" w:rsidP="008679FC">
      <w:pPr>
        <w:rPr>
          <w:rFonts w:eastAsia="Calibri"/>
        </w:rPr>
      </w:pPr>
    </w:p>
    <w:p w14:paraId="534D043C" w14:textId="173C2E06" w:rsidR="008679FC" w:rsidRDefault="00026D04" w:rsidP="00026D04">
      <w:pPr>
        <w:ind w:left="1440" w:hanging="720"/>
        <w:rPr>
          <w:rFonts w:eastAsia="Calibri"/>
        </w:rPr>
      </w:pPr>
      <w:r>
        <w:rPr>
          <w:rFonts w:eastAsia="Calibri"/>
        </w:rPr>
        <w:t>B.</w:t>
      </w:r>
      <w:r>
        <w:rPr>
          <w:rFonts w:eastAsia="Calibri"/>
        </w:rPr>
        <w:tab/>
      </w:r>
      <w:r w:rsidR="008679FC" w:rsidRPr="008679FC">
        <w:rPr>
          <w:rFonts w:eastAsia="Calibri"/>
        </w:rPr>
        <w:t xml:space="preserve">The </w:t>
      </w:r>
      <w:r w:rsidR="00C2512B">
        <w:rPr>
          <w:rFonts w:eastAsia="Calibri"/>
        </w:rPr>
        <w:t>City and School District</w:t>
      </w:r>
      <w:r w:rsidR="008679FC" w:rsidRPr="008679FC">
        <w:rPr>
          <w:rFonts w:eastAsia="Calibri"/>
        </w:rPr>
        <w:t xml:space="preserve"> acknowledge that Kasey L. Wright has advised each of them to seek independent legal review</w:t>
      </w:r>
      <w:r>
        <w:rPr>
          <w:rFonts w:eastAsia="Calibri"/>
        </w:rPr>
        <w:t xml:space="preserve"> and analysis</w:t>
      </w:r>
      <w:r w:rsidR="008679FC" w:rsidRPr="008679FC">
        <w:rPr>
          <w:rFonts w:eastAsia="Calibri"/>
        </w:rPr>
        <w:t xml:space="preserve"> of this Agreement.</w:t>
      </w:r>
    </w:p>
    <w:p w14:paraId="6D3405B2" w14:textId="77777777" w:rsidR="00C2512B" w:rsidRDefault="00C2512B" w:rsidP="00026D04">
      <w:pPr>
        <w:ind w:left="1440" w:hanging="720"/>
        <w:rPr>
          <w:rFonts w:eastAsia="Calibri"/>
        </w:rPr>
      </w:pPr>
    </w:p>
    <w:p w14:paraId="5E954E85" w14:textId="79CAF2FD" w:rsidR="00526097" w:rsidRDefault="00526097" w:rsidP="00526097">
      <w:pPr>
        <w:rPr>
          <w:rFonts w:eastAsia="Calibri"/>
          <w:b/>
          <w:bCs/>
        </w:rPr>
      </w:pPr>
      <w:r w:rsidRPr="008679FC">
        <w:rPr>
          <w:rFonts w:eastAsia="Calibri"/>
          <w:b/>
          <w:bCs/>
        </w:rPr>
        <w:t>Section 1</w:t>
      </w:r>
      <w:r>
        <w:rPr>
          <w:rFonts w:eastAsia="Calibri"/>
          <w:b/>
          <w:bCs/>
        </w:rPr>
        <w:t>9</w:t>
      </w:r>
      <w:r w:rsidRPr="008679FC">
        <w:rPr>
          <w:rFonts w:eastAsia="Calibri"/>
          <w:b/>
          <w:bCs/>
        </w:rPr>
        <w:t xml:space="preserve"> – </w:t>
      </w:r>
      <w:r>
        <w:rPr>
          <w:rFonts w:eastAsia="Calibri"/>
          <w:b/>
          <w:bCs/>
        </w:rPr>
        <w:t>School Assignment</w:t>
      </w:r>
      <w:r w:rsidR="00733494">
        <w:rPr>
          <w:rFonts w:eastAsia="Calibri"/>
          <w:b/>
          <w:bCs/>
        </w:rPr>
        <w:t>, Work Hours, and Point of Contact</w:t>
      </w:r>
    </w:p>
    <w:p w14:paraId="6D639BE7" w14:textId="77777777" w:rsidR="00526097" w:rsidRDefault="00526097" w:rsidP="00526097">
      <w:pPr>
        <w:rPr>
          <w:rFonts w:eastAsia="Calibri"/>
          <w:b/>
          <w:bCs/>
        </w:rPr>
      </w:pPr>
    </w:p>
    <w:p w14:paraId="1CD4C2B0" w14:textId="672F8A1C" w:rsidR="00526097" w:rsidRPr="00733494" w:rsidRDefault="00733494" w:rsidP="00733494">
      <w:pPr>
        <w:ind w:left="1440" w:hanging="720"/>
        <w:rPr>
          <w:rFonts w:eastAsia="Calibri"/>
        </w:rPr>
      </w:pPr>
      <w:r w:rsidRPr="00733494">
        <w:rPr>
          <w:rFonts w:eastAsia="Calibri"/>
        </w:rPr>
        <w:t>A.</w:t>
      </w:r>
      <w:r w:rsidRPr="00733494">
        <w:rPr>
          <w:rFonts w:eastAsia="Calibri"/>
        </w:rPr>
        <w:tab/>
      </w:r>
      <w:r w:rsidRPr="00733494">
        <w:rPr>
          <w:rFonts w:eastAsia="Calibri"/>
          <w:u w:val="single"/>
        </w:rPr>
        <w:t>School Assignment</w:t>
      </w:r>
      <w:r w:rsidRPr="00733494">
        <w:rPr>
          <w:rFonts w:eastAsia="Calibri"/>
        </w:rPr>
        <w:t xml:space="preserve">.  </w:t>
      </w:r>
      <w:r w:rsidR="00526097" w:rsidRPr="00733494">
        <w:rPr>
          <w:rFonts w:eastAsia="Calibri"/>
        </w:rPr>
        <w:t xml:space="preserve">The SRO </w:t>
      </w:r>
      <w:r w:rsidRPr="00733494">
        <w:rPr>
          <w:rFonts w:eastAsia="Calibri"/>
        </w:rPr>
        <w:t>working</w:t>
      </w:r>
      <w:r w:rsidR="00526097" w:rsidRPr="00733494">
        <w:rPr>
          <w:rFonts w:eastAsia="Calibri"/>
        </w:rPr>
        <w:t xml:space="preserve"> under this Agreement shall be primarily assigned to work in School District </w:t>
      </w:r>
      <w:r w:rsidR="00C2512B">
        <w:rPr>
          <w:rFonts w:eastAsia="Calibri"/>
        </w:rPr>
        <w:t>secondary</w:t>
      </w:r>
      <w:r w:rsidR="00526097" w:rsidRPr="00733494">
        <w:rPr>
          <w:rFonts w:eastAsia="Calibri"/>
        </w:rPr>
        <w:t xml:space="preserve"> schools.  Nevertheless, SRO shall </w:t>
      </w:r>
      <w:r w:rsidRPr="00733494">
        <w:rPr>
          <w:rFonts w:eastAsia="Calibri"/>
        </w:rPr>
        <w:t xml:space="preserve">work in School District </w:t>
      </w:r>
      <w:r w:rsidR="00C2512B">
        <w:rPr>
          <w:rFonts w:eastAsia="Calibri"/>
        </w:rPr>
        <w:t>elementary</w:t>
      </w:r>
      <w:r w:rsidRPr="00733494">
        <w:rPr>
          <w:rFonts w:eastAsia="Calibri"/>
        </w:rPr>
        <w:t xml:space="preserve"> schools and at </w:t>
      </w:r>
      <w:r w:rsidR="00C2512B">
        <w:rPr>
          <w:rFonts w:eastAsia="Calibri"/>
        </w:rPr>
        <w:t>elementary</w:t>
      </w:r>
      <w:r w:rsidRPr="00733494">
        <w:rPr>
          <w:rFonts w:eastAsia="Calibri"/>
        </w:rPr>
        <w:t xml:space="preserve"> school activities as agreed upon by City and School District.  </w:t>
      </w:r>
    </w:p>
    <w:p w14:paraId="5B9159EC" w14:textId="77777777" w:rsidR="00733494" w:rsidRPr="00733494" w:rsidRDefault="00733494" w:rsidP="00733494">
      <w:pPr>
        <w:rPr>
          <w:rFonts w:eastAsia="Calibri"/>
        </w:rPr>
      </w:pPr>
    </w:p>
    <w:p w14:paraId="15413DB3" w14:textId="73B3AC71" w:rsidR="00526097" w:rsidRDefault="00733494" w:rsidP="00E33C56">
      <w:pPr>
        <w:ind w:left="1440" w:hanging="720"/>
        <w:rPr>
          <w:rFonts w:eastAsia="Calibri"/>
        </w:rPr>
      </w:pPr>
      <w:r>
        <w:rPr>
          <w:rFonts w:eastAsia="Calibri"/>
        </w:rPr>
        <w:t>B.</w:t>
      </w:r>
      <w:r>
        <w:rPr>
          <w:rFonts w:eastAsia="Calibri"/>
        </w:rPr>
        <w:tab/>
      </w:r>
      <w:r w:rsidRPr="00733494">
        <w:rPr>
          <w:rFonts w:eastAsia="Calibri"/>
          <w:u w:val="single"/>
        </w:rPr>
        <w:t>Work Hours</w:t>
      </w:r>
      <w:r>
        <w:rPr>
          <w:rFonts w:eastAsia="Calibri"/>
        </w:rPr>
        <w:t>.  Generally, it is expected that SRO will wor</w:t>
      </w:r>
      <w:r w:rsidR="00E33C56">
        <w:rPr>
          <w:rFonts w:eastAsia="Calibri"/>
        </w:rPr>
        <w:t>k</w:t>
      </w:r>
      <w:r w:rsidR="002379D1">
        <w:rPr>
          <w:rFonts w:eastAsia="Calibri"/>
        </w:rPr>
        <w:t xml:space="preserve"> </w:t>
      </w:r>
      <w:r>
        <w:rPr>
          <w:rFonts w:eastAsia="Calibri"/>
        </w:rPr>
        <w:t>at the school(s) during school hours</w:t>
      </w:r>
      <w:r w:rsidR="00E33C56">
        <w:rPr>
          <w:rFonts w:eastAsia="Calibri"/>
        </w:rPr>
        <w:t xml:space="preserve">.  Additionally, SRO will attend school </w:t>
      </w:r>
      <w:r w:rsidR="002379D1">
        <w:rPr>
          <w:rFonts w:eastAsia="Calibri"/>
        </w:rPr>
        <w:t>activities</w:t>
      </w:r>
      <w:r w:rsidR="00E33C56">
        <w:rPr>
          <w:rFonts w:eastAsia="Calibri"/>
        </w:rPr>
        <w:t xml:space="preserve"> as requested</w:t>
      </w:r>
      <w:r w:rsidR="002379D1">
        <w:rPr>
          <w:rFonts w:eastAsia="Calibri"/>
        </w:rPr>
        <w:t xml:space="preserve"> by school administration.</w:t>
      </w:r>
      <w:r w:rsidR="00E33C56">
        <w:rPr>
          <w:rFonts w:eastAsia="Calibri"/>
        </w:rPr>
        <w:t xml:space="preserve">  </w:t>
      </w:r>
    </w:p>
    <w:p w14:paraId="3470BCF9" w14:textId="77777777" w:rsidR="002379D1" w:rsidRDefault="002379D1" w:rsidP="00E33C56">
      <w:pPr>
        <w:ind w:left="1440" w:hanging="720"/>
        <w:rPr>
          <w:rFonts w:eastAsia="Calibri"/>
        </w:rPr>
      </w:pPr>
    </w:p>
    <w:p w14:paraId="5439B772" w14:textId="30E0E5A8" w:rsidR="00C2512B" w:rsidRPr="00C2512B" w:rsidRDefault="00C2512B" w:rsidP="00C2512B">
      <w:pPr>
        <w:ind w:left="1440" w:hanging="720"/>
        <w:rPr>
          <w:rFonts w:eastAsia="Calibri"/>
        </w:rPr>
      </w:pPr>
      <w:r>
        <w:rPr>
          <w:rFonts w:eastAsia="Calibri"/>
        </w:rPr>
        <w:t>C.</w:t>
      </w:r>
      <w:r>
        <w:rPr>
          <w:rFonts w:eastAsia="Calibri"/>
        </w:rPr>
        <w:tab/>
      </w:r>
      <w:r w:rsidR="002379D1" w:rsidRPr="00C2512B">
        <w:rPr>
          <w:rFonts w:eastAsia="Calibri"/>
          <w:u w:val="single"/>
        </w:rPr>
        <w:t>School Point of Contact</w:t>
      </w:r>
      <w:r w:rsidR="002379D1" w:rsidRPr="00C2512B">
        <w:rPr>
          <w:rFonts w:eastAsia="Calibri"/>
        </w:rPr>
        <w:t xml:space="preserve">.  SRO’s point of contact with the schools shall be the principal of the schools where the SRO works.  </w:t>
      </w:r>
    </w:p>
    <w:p w14:paraId="6E3A487A" w14:textId="77777777" w:rsidR="00C2512B" w:rsidRDefault="00C2512B" w:rsidP="00C2512B">
      <w:pPr>
        <w:rPr>
          <w:rFonts w:eastAsia="Calibri"/>
        </w:rPr>
      </w:pPr>
    </w:p>
    <w:p w14:paraId="05570901" w14:textId="77777777" w:rsidR="00A2558F" w:rsidRPr="00026D04" w:rsidRDefault="00A2558F" w:rsidP="00A2558F">
      <w:pPr>
        <w:keepNext/>
        <w:keepLines/>
        <w:ind w:left="109" w:right="592" w:firstLine="720"/>
      </w:pPr>
      <w:r w:rsidRPr="00026D04">
        <w:rPr>
          <w:b/>
        </w:rPr>
        <w:t>IN WITNESS WHEREOF</w:t>
      </w:r>
      <w:r w:rsidRPr="00026D04">
        <w:t>, the parties hereto have executed this Agreement on the dates set forth below.</w:t>
      </w:r>
    </w:p>
    <w:p w14:paraId="25E5516C" w14:textId="77777777" w:rsidR="00C2512B" w:rsidRDefault="00C2512B" w:rsidP="00C2512B">
      <w:pPr>
        <w:rPr>
          <w:b/>
        </w:rPr>
      </w:pPr>
    </w:p>
    <w:p w14:paraId="073230D5" w14:textId="77777777" w:rsidR="00DA2FF3" w:rsidRPr="00026D04" w:rsidRDefault="00DA2FF3" w:rsidP="00DA2FF3">
      <w:pPr>
        <w:keepNext/>
        <w:keepLines/>
        <w:tabs>
          <w:tab w:val="left" w:pos="1982"/>
          <w:tab w:val="left" w:pos="3548"/>
        </w:tabs>
      </w:pPr>
      <w:r w:rsidRPr="00026D04">
        <w:t>Dated this the</w:t>
      </w:r>
      <w:r w:rsidRPr="00026D04">
        <w:rPr>
          <w:u w:val="single"/>
        </w:rPr>
        <w:t xml:space="preserve"> </w:t>
      </w:r>
      <w:r w:rsidRPr="00026D04">
        <w:rPr>
          <w:u w:val="single"/>
        </w:rPr>
        <w:tab/>
      </w:r>
      <w:r w:rsidRPr="00026D04">
        <w:t>day of</w:t>
      </w:r>
      <w:r w:rsidRPr="00026D04">
        <w:rPr>
          <w:u w:val="single"/>
        </w:rPr>
        <w:t xml:space="preserve"> </w:t>
      </w:r>
      <w:r w:rsidRPr="00026D04">
        <w:rPr>
          <w:u w:val="single"/>
        </w:rPr>
        <w:tab/>
      </w:r>
      <w:r w:rsidRPr="00026D04">
        <w:t>, 202</w:t>
      </w:r>
      <w:r>
        <w:t>4</w:t>
      </w:r>
      <w:r w:rsidRPr="00026D04">
        <w:t>.</w:t>
      </w:r>
    </w:p>
    <w:p w14:paraId="2B88141A" w14:textId="77777777" w:rsidR="00DA2FF3" w:rsidRPr="00026D04" w:rsidRDefault="00DA2FF3" w:rsidP="00DA2FF3">
      <w:pPr>
        <w:keepNext/>
        <w:keepLines/>
        <w:autoSpaceDE w:val="0"/>
        <w:autoSpaceDN w:val="0"/>
        <w:outlineLvl w:val="1"/>
        <w:rPr>
          <w:b/>
          <w:bCs/>
        </w:rPr>
      </w:pPr>
    </w:p>
    <w:p w14:paraId="1E77F02E" w14:textId="77777777" w:rsidR="00DA2FF3" w:rsidRDefault="00DA2FF3" w:rsidP="00DA2FF3">
      <w:pPr>
        <w:keepNext/>
        <w:keepLines/>
        <w:pBdr>
          <w:top w:val="nil"/>
          <w:left w:val="nil"/>
          <w:bottom w:val="nil"/>
          <w:right w:val="nil"/>
          <w:between w:val="nil"/>
        </w:pBdr>
        <w:spacing w:before="6"/>
        <w:rPr>
          <w:b/>
          <w:bCs/>
          <w:color w:val="000000"/>
        </w:rPr>
      </w:pPr>
      <w:r w:rsidRPr="00026D04">
        <w:rPr>
          <w:b/>
          <w:bCs/>
          <w:color w:val="000000"/>
        </w:rPr>
        <w:t>JUAB SCHOOL DISTRICT</w:t>
      </w:r>
    </w:p>
    <w:p w14:paraId="7A45DA2B" w14:textId="77777777" w:rsidR="00DA2FF3" w:rsidRPr="00026D04" w:rsidRDefault="00DA2FF3" w:rsidP="00DA2FF3">
      <w:pPr>
        <w:keepNext/>
        <w:keepLines/>
        <w:pBdr>
          <w:top w:val="nil"/>
          <w:left w:val="nil"/>
          <w:bottom w:val="nil"/>
          <w:right w:val="nil"/>
          <w:between w:val="nil"/>
        </w:pBdr>
        <w:spacing w:before="6"/>
        <w:rPr>
          <w:color w:val="000000"/>
          <w:sz w:val="27"/>
          <w:szCs w:val="27"/>
        </w:rPr>
      </w:pPr>
    </w:p>
    <w:p w14:paraId="64CF8C12" w14:textId="77777777" w:rsidR="00DA2FF3" w:rsidRPr="00026D04" w:rsidRDefault="00DA2FF3" w:rsidP="00DA2FF3">
      <w:pPr>
        <w:keepNext/>
        <w:keepLines/>
        <w:pBdr>
          <w:top w:val="nil"/>
          <w:left w:val="nil"/>
          <w:bottom w:val="nil"/>
          <w:right w:val="nil"/>
          <w:between w:val="nil"/>
        </w:pBdr>
        <w:spacing w:before="6"/>
        <w:rPr>
          <w:color w:val="000000"/>
          <w:sz w:val="27"/>
          <w:szCs w:val="27"/>
        </w:rPr>
      </w:pPr>
      <w:r w:rsidRPr="00026D04">
        <w:rPr>
          <w:noProof/>
        </w:rPr>
        <mc:AlternateContent>
          <mc:Choice Requires="wps">
            <w:drawing>
              <wp:anchor distT="0" distB="0" distL="0" distR="0" simplePos="0" relativeHeight="251664384" behindDoc="0" locked="0" layoutInCell="1" hidden="0" allowOverlap="1" wp14:anchorId="5BA1F671" wp14:editId="6F7842FC">
                <wp:simplePos x="0" y="0"/>
                <wp:positionH relativeFrom="column">
                  <wp:posOffset>0</wp:posOffset>
                </wp:positionH>
                <wp:positionV relativeFrom="paragraph">
                  <wp:posOffset>215900</wp:posOffset>
                </wp:positionV>
                <wp:extent cx="2286000" cy="12700"/>
                <wp:effectExtent l="0" t="0" r="0" b="0"/>
                <wp:wrapTopAndBottom distT="0" distB="0"/>
                <wp:docPr id="351886639" name="Freeform: Shape 6"/>
                <wp:cNvGraphicFramePr/>
                <a:graphic xmlns:a="http://schemas.openxmlformats.org/drawingml/2006/main">
                  <a:graphicData uri="http://schemas.microsoft.com/office/word/2010/wordprocessingShape">
                    <wps:wsp>
                      <wps:cNvSpPr/>
                      <wps:spPr>
                        <a:xfrm>
                          <a:off x="4203000" y="3779365"/>
                          <a:ext cx="2286000" cy="1270"/>
                        </a:xfrm>
                        <a:custGeom>
                          <a:avLst/>
                          <a:gdLst/>
                          <a:ahLst/>
                          <a:cxnLst/>
                          <a:rect l="l" t="t" r="r" b="b"/>
                          <a:pathLst>
                            <a:path w="3600" h="120000" extrusionOk="0">
                              <a:moveTo>
                                <a:pt x="0" y="0"/>
                              </a:moveTo>
                              <a:lnTo>
                                <a:pt x="3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w16du="http://schemas.microsoft.com/office/word/2023/wordml/word16du">
            <w:pict>
              <v:shape w14:anchorId="434EC217" id="Freeform: Shape 6" o:spid="_x0000_s1026" style="position:absolute;margin-left:0;margin-top:17pt;width:180pt;height:1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3600,120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" path="m,l3600,e" filled="f">
                <v:path arrowok="t" o:extrusionok="f"/>
                <w10:wrap type="topAndBottom"/>
              </v:shape>
            </w:pict>
          </mc:Fallback>
        </mc:AlternateContent>
      </w:r>
    </w:p>
    <w:p w14:paraId="093D7053" w14:textId="77777777" w:rsidR="00DA2FF3" w:rsidRPr="00026D04" w:rsidRDefault="00DA2FF3" w:rsidP="00DA2FF3">
      <w:pPr>
        <w:keepNext/>
        <w:keepLines/>
      </w:pPr>
      <w:r w:rsidRPr="00026D04">
        <w:t xml:space="preserve">By: </w:t>
      </w:r>
      <w:r>
        <w:t>Linda Hanks</w:t>
      </w:r>
    </w:p>
    <w:p w14:paraId="150AD534" w14:textId="77777777" w:rsidR="00DA2FF3" w:rsidRPr="00026D04" w:rsidRDefault="00DA2FF3" w:rsidP="00DA2FF3">
      <w:pPr>
        <w:keepNext/>
        <w:keepLines/>
      </w:pPr>
      <w:r w:rsidRPr="00026D04">
        <w:t>Its: Board President</w:t>
      </w:r>
    </w:p>
    <w:p w14:paraId="0CFC541E" w14:textId="77777777" w:rsidR="00C2512B" w:rsidRDefault="00C2512B" w:rsidP="00C2512B">
      <w:pPr>
        <w:rPr>
          <w:b/>
        </w:rPr>
      </w:pPr>
    </w:p>
    <w:p w14:paraId="04D99E75" w14:textId="77777777" w:rsidR="00DA2FF3" w:rsidRPr="00026D04" w:rsidRDefault="00DA2FF3" w:rsidP="00DA2FF3">
      <w:pPr>
        <w:keepNext/>
        <w:keepLines/>
        <w:tabs>
          <w:tab w:val="left" w:pos="1982"/>
          <w:tab w:val="left" w:pos="3548"/>
        </w:tabs>
      </w:pPr>
      <w:r w:rsidRPr="00026D04">
        <w:t>Dated this the</w:t>
      </w:r>
      <w:r w:rsidRPr="00026D04">
        <w:rPr>
          <w:u w:val="single"/>
        </w:rPr>
        <w:t xml:space="preserve"> </w:t>
      </w:r>
      <w:r w:rsidRPr="00026D04">
        <w:rPr>
          <w:u w:val="single"/>
        </w:rPr>
        <w:tab/>
      </w:r>
      <w:r w:rsidRPr="00026D04">
        <w:t>day of</w:t>
      </w:r>
      <w:r w:rsidRPr="00026D04">
        <w:rPr>
          <w:u w:val="single"/>
        </w:rPr>
        <w:t xml:space="preserve"> </w:t>
      </w:r>
      <w:r w:rsidRPr="00026D04">
        <w:rPr>
          <w:u w:val="single"/>
        </w:rPr>
        <w:tab/>
      </w:r>
      <w:r w:rsidRPr="00026D04">
        <w:t>, 202</w:t>
      </w:r>
      <w:r>
        <w:t>4</w:t>
      </w:r>
      <w:r w:rsidRPr="00026D04">
        <w:t>.</w:t>
      </w:r>
    </w:p>
    <w:p w14:paraId="2BA08E6D" w14:textId="77777777" w:rsidR="00DA2FF3" w:rsidRPr="00026D04" w:rsidRDefault="00DA2FF3" w:rsidP="00DA2FF3">
      <w:pPr>
        <w:keepNext/>
        <w:keepLines/>
        <w:autoSpaceDE w:val="0"/>
        <w:autoSpaceDN w:val="0"/>
        <w:outlineLvl w:val="1"/>
        <w:rPr>
          <w:b/>
          <w:bCs/>
        </w:rPr>
      </w:pPr>
    </w:p>
    <w:p w14:paraId="4984AD9C" w14:textId="64D06E56" w:rsidR="00DA2FF3" w:rsidRDefault="00DA2FF3" w:rsidP="00DA2FF3">
      <w:pPr>
        <w:keepNext/>
        <w:keepLines/>
        <w:pBdr>
          <w:top w:val="nil"/>
          <w:left w:val="nil"/>
          <w:bottom w:val="nil"/>
          <w:right w:val="nil"/>
          <w:between w:val="nil"/>
        </w:pBdr>
        <w:spacing w:before="6"/>
        <w:rPr>
          <w:b/>
          <w:bCs/>
          <w:color w:val="000000"/>
        </w:rPr>
      </w:pPr>
      <w:r w:rsidRPr="00026D04">
        <w:rPr>
          <w:b/>
          <w:bCs/>
          <w:color w:val="000000"/>
        </w:rPr>
        <w:t xml:space="preserve">JUAB </w:t>
      </w:r>
      <w:r>
        <w:rPr>
          <w:b/>
          <w:bCs/>
          <w:color w:val="000000"/>
        </w:rPr>
        <w:t>COUNTY</w:t>
      </w:r>
    </w:p>
    <w:p w14:paraId="0205147D" w14:textId="77777777" w:rsidR="00DA2FF3" w:rsidRPr="00026D04" w:rsidRDefault="00DA2FF3" w:rsidP="00DA2FF3">
      <w:pPr>
        <w:keepNext/>
        <w:keepLines/>
        <w:pBdr>
          <w:top w:val="nil"/>
          <w:left w:val="nil"/>
          <w:bottom w:val="nil"/>
          <w:right w:val="nil"/>
          <w:between w:val="nil"/>
        </w:pBdr>
        <w:spacing w:before="6"/>
        <w:rPr>
          <w:color w:val="000000"/>
          <w:sz w:val="27"/>
          <w:szCs w:val="27"/>
        </w:rPr>
      </w:pPr>
    </w:p>
    <w:p w14:paraId="17EFB895" w14:textId="77777777" w:rsidR="00DA2FF3" w:rsidRPr="00026D04" w:rsidRDefault="00DA2FF3" w:rsidP="00DA2FF3">
      <w:pPr>
        <w:keepNext/>
        <w:keepLines/>
        <w:pBdr>
          <w:top w:val="nil"/>
          <w:left w:val="nil"/>
          <w:bottom w:val="nil"/>
          <w:right w:val="nil"/>
          <w:between w:val="nil"/>
        </w:pBdr>
        <w:spacing w:before="6"/>
        <w:rPr>
          <w:color w:val="000000"/>
          <w:sz w:val="27"/>
          <w:szCs w:val="27"/>
        </w:rPr>
      </w:pPr>
      <w:r w:rsidRPr="00026D04">
        <w:rPr>
          <w:noProof/>
        </w:rPr>
        <mc:AlternateContent>
          <mc:Choice Requires="wps">
            <w:drawing>
              <wp:anchor distT="0" distB="0" distL="0" distR="0" simplePos="0" relativeHeight="251666432" behindDoc="0" locked="0" layoutInCell="1" hidden="0" allowOverlap="1" wp14:anchorId="24D059BE" wp14:editId="680F9B7F">
                <wp:simplePos x="0" y="0"/>
                <wp:positionH relativeFrom="column">
                  <wp:posOffset>0</wp:posOffset>
                </wp:positionH>
                <wp:positionV relativeFrom="paragraph">
                  <wp:posOffset>215900</wp:posOffset>
                </wp:positionV>
                <wp:extent cx="2286000" cy="12700"/>
                <wp:effectExtent l="0" t="0" r="0" b="0"/>
                <wp:wrapTopAndBottom distT="0" distB="0"/>
                <wp:docPr id="927849166" name="Freeform: Shape 6"/>
                <wp:cNvGraphicFramePr/>
                <a:graphic xmlns:a="http://schemas.openxmlformats.org/drawingml/2006/main">
                  <a:graphicData uri="http://schemas.microsoft.com/office/word/2010/wordprocessingShape">
                    <wps:wsp>
                      <wps:cNvSpPr/>
                      <wps:spPr>
                        <a:xfrm>
                          <a:off x="4203000" y="3779365"/>
                          <a:ext cx="2286000" cy="1270"/>
                        </a:xfrm>
                        <a:custGeom>
                          <a:avLst/>
                          <a:gdLst/>
                          <a:ahLst/>
                          <a:cxnLst/>
                          <a:rect l="l" t="t" r="r" b="b"/>
                          <a:pathLst>
                            <a:path w="3600" h="120000" extrusionOk="0">
                              <a:moveTo>
                                <a:pt x="0" y="0"/>
                              </a:moveTo>
                              <a:lnTo>
                                <a:pt x="3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w16du="http://schemas.microsoft.com/office/word/2023/wordml/word16du">
            <w:pict>
              <v:shape w14:anchorId="5DDC8C67" id="Freeform: Shape 6" o:spid="_x0000_s1026" style="position:absolute;margin-left:0;margin-top:17pt;width:180pt;height:1pt;z-index:251666432;visibility:visible;mso-wrap-style:square;mso-wrap-distance-left:0;mso-wrap-distance-top:0;mso-wrap-distance-right:0;mso-wrap-distance-bottom:0;mso-position-horizontal:absolute;mso-position-horizontal-relative:text;mso-position-vertical:absolute;mso-position-vertical-relative:text;v-text-anchor:middle" coordsize="3600,120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" path="m,l3600,e" filled="f">
                <v:path arrowok="t" o:extrusionok="f"/>
                <w10:wrap type="topAndBottom"/>
              </v:shape>
            </w:pict>
          </mc:Fallback>
        </mc:AlternateContent>
      </w:r>
    </w:p>
    <w:p w14:paraId="6288F64F" w14:textId="0680CA93" w:rsidR="00DA2FF3" w:rsidRPr="00026D04" w:rsidRDefault="00DA2FF3" w:rsidP="00DA2FF3">
      <w:pPr>
        <w:keepNext/>
        <w:keepLines/>
      </w:pPr>
      <w:r w:rsidRPr="00026D04">
        <w:t xml:space="preserve">By: </w:t>
      </w:r>
      <w:r>
        <w:t>Clint Painter</w:t>
      </w:r>
    </w:p>
    <w:p w14:paraId="3B5E1ECC" w14:textId="562B8885" w:rsidR="00DA2FF3" w:rsidRPr="00026D04" w:rsidRDefault="00DA2FF3" w:rsidP="00DA2FF3">
      <w:pPr>
        <w:keepNext/>
        <w:keepLines/>
      </w:pPr>
      <w:r w:rsidRPr="00026D04">
        <w:t xml:space="preserve">Its: </w:t>
      </w:r>
      <w:r>
        <w:t>County Commission Chair</w:t>
      </w:r>
    </w:p>
    <w:p w14:paraId="24A940E7" w14:textId="77777777" w:rsidR="00C2512B" w:rsidRDefault="00C2512B" w:rsidP="00C2512B">
      <w:pPr>
        <w:rPr>
          <w:b/>
        </w:rPr>
      </w:pPr>
    </w:p>
    <w:p w14:paraId="08307E79" w14:textId="77777777" w:rsidR="00DA2FF3" w:rsidRDefault="00DA2FF3" w:rsidP="00DA2FF3">
      <w:pPr>
        <w:keepNext/>
        <w:keepLines/>
        <w:ind w:right="7504"/>
      </w:pPr>
      <w:r w:rsidRPr="00026D04">
        <w:t>ATTEST:</w:t>
      </w:r>
    </w:p>
    <w:p w14:paraId="47709A89" w14:textId="77777777" w:rsidR="00DA2FF3" w:rsidRPr="00026D04" w:rsidRDefault="00DA2FF3" w:rsidP="00DA2FF3">
      <w:pPr>
        <w:keepNext/>
        <w:keepLines/>
        <w:ind w:right="7504"/>
      </w:pPr>
    </w:p>
    <w:p w14:paraId="45E5448C" w14:textId="77777777" w:rsidR="00DA2FF3" w:rsidRPr="00026D04" w:rsidRDefault="00DA2FF3" w:rsidP="00DA2FF3">
      <w:pPr>
        <w:keepNext/>
        <w:keepLines/>
        <w:pBdr>
          <w:top w:val="nil"/>
          <w:left w:val="nil"/>
          <w:bottom w:val="nil"/>
          <w:right w:val="nil"/>
          <w:between w:val="nil"/>
        </w:pBdr>
        <w:spacing w:before="7"/>
        <w:rPr>
          <w:color w:val="000000"/>
          <w:sz w:val="19"/>
          <w:szCs w:val="19"/>
        </w:rPr>
      </w:pPr>
      <w:r w:rsidRPr="00026D04">
        <w:rPr>
          <w:noProof/>
        </w:rPr>
        <mc:AlternateContent>
          <mc:Choice Requires="wps">
            <w:drawing>
              <wp:anchor distT="0" distB="0" distL="0" distR="0" simplePos="0" relativeHeight="251668480" behindDoc="0" locked="0" layoutInCell="1" hidden="0" allowOverlap="1" wp14:anchorId="5DB83A55" wp14:editId="7FA2C4E3">
                <wp:simplePos x="0" y="0"/>
                <wp:positionH relativeFrom="column">
                  <wp:posOffset>0</wp:posOffset>
                </wp:positionH>
                <wp:positionV relativeFrom="paragraph">
                  <wp:posOffset>165100</wp:posOffset>
                </wp:positionV>
                <wp:extent cx="2286000" cy="12700"/>
                <wp:effectExtent l="0" t="0" r="0" b="0"/>
                <wp:wrapTopAndBottom distT="0" distB="0"/>
                <wp:docPr id="316455277" name="Freeform: Shape 4"/>
                <wp:cNvGraphicFramePr/>
                <a:graphic xmlns:a="http://schemas.openxmlformats.org/drawingml/2006/main">
                  <a:graphicData uri="http://schemas.microsoft.com/office/word/2010/wordprocessingShape">
                    <wps:wsp>
                      <wps:cNvSpPr/>
                      <wps:spPr>
                        <a:xfrm>
                          <a:off x="4203000" y="3779365"/>
                          <a:ext cx="2286000" cy="1270"/>
                        </a:xfrm>
                        <a:custGeom>
                          <a:avLst/>
                          <a:gdLst/>
                          <a:ahLst/>
                          <a:cxnLst/>
                          <a:rect l="l" t="t" r="r" b="b"/>
                          <a:pathLst>
                            <a:path w="3600" h="120000" extrusionOk="0">
                              <a:moveTo>
                                <a:pt x="0" y="0"/>
                              </a:moveTo>
                              <a:lnTo>
                                <a:pt x="3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w16du="http://schemas.microsoft.com/office/word/2023/wordml/word16du">
            <w:pict>
              <v:shape w14:anchorId="667E3A78" id="Freeform: Shape 4" o:spid="_x0000_s1026" style="position:absolute;margin-left:0;margin-top:13pt;width:180pt;height:1pt;z-index:251668480;visibility:visible;mso-wrap-style:square;mso-wrap-distance-left:0;mso-wrap-distance-top:0;mso-wrap-distance-right:0;mso-wrap-distance-bottom:0;mso-position-horizontal:absolute;mso-position-horizontal-relative:text;mso-position-vertical:absolute;mso-position-vertical-relative:text;v-text-anchor:middle" coordsize="3600,120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" path="m,l3600,e" filled="f">
                <v:path arrowok="t" o:extrusionok="f"/>
                <w10:wrap type="topAndBottom"/>
              </v:shape>
            </w:pict>
          </mc:Fallback>
        </mc:AlternateContent>
      </w:r>
    </w:p>
    <w:p w14:paraId="07839358" w14:textId="298BAB2E" w:rsidR="00DA2FF3" w:rsidRPr="00026D04" w:rsidRDefault="00DA2FF3" w:rsidP="00DA2FF3">
      <w:pPr>
        <w:keepNext/>
        <w:keepLines/>
        <w:rPr>
          <w:color w:val="000000"/>
          <w:sz w:val="20"/>
          <w:szCs w:val="20"/>
        </w:rPr>
      </w:pPr>
      <w:r w:rsidRPr="00026D04">
        <w:t>C</w:t>
      </w:r>
      <w:r>
        <w:t>OUNTY CLERK</w:t>
      </w:r>
    </w:p>
    <w:p w14:paraId="03B404F9" w14:textId="77777777" w:rsidR="00C2512B" w:rsidRDefault="00C2512B" w:rsidP="00C2512B">
      <w:pPr>
        <w:rPr>
          <w:b/>
        </w:rPr>
      </w:pPr>
    </w:p>
    <w:p w14:paraId="15CFE83C" w14:textId="471AB4C6" w:rsidR="00026D04" w:rsidRPr="00026D04" w:rsidRDefault="00026D04" w:rsidP="00026D04">
      <w:pPr>
        <w:keepNext/>
        <w:keepLines/>
        <w:tabs>
          <w:tab w:val="left" w:pos="1982"/>
          <w:tab w:val="left" w:pos="3548"/>
        </w:tabs>
      </w:pPr>
      <w:r w:rsidRPr="00026D04">
        <w:lastRenderedPageBreak/>
        <w:t>Dated this the</w:t>
      </w:r>
      <w:r w:rsidRPr="00026D04">
        <w:rPr>
          <w:u w:val="single"/>
        </w:rPr>
        <w:t xml:space="preserve"> </w:t>
      </w:r>
      <w:r w:rsidRPr="00026D04">
        <w:rPr>
          <w:u w:val="single"/>
        </w:rPr>
        <w:tab/>
      </w:r>
      <w:r w:rsidRPr="00026D04">
        <w:t>day of</w:t>
      </w:r>
      <w:r w:rsidRPr="00026D04">
        <w:rPr>
          <w:u w:val="single"/>
        </w:rPr>
        <w:t xml:space="preserve"> </w:t>
      </w:r>
      <w:r w:rsidRPr="00026D04">
        <w:rPr>
          <w:u w:val="single"/>
        </w:rPr>
        <w:tab/>
      </w:r>
      <w:r w:rsidRPr="00026D04">
        <w:t>, 202</w:t>
      </w:r>
      <w:r w:rsidR="00020F4C">
        <w:t>4</w:t>
      </w:r>
      <w:r w:rsidRPr="00026D04">
        <w:t>.</w:t>
      </w:r>
    </w:p>
    <w:p w14:paraId="640D0CC1" w14:textId="77777777" w:rsidR="00026D04" w:rsidRPr="00026D04" w:rsidRDefault="00026D04" w:rsidP="00026D04">
      <w:pPr>
        <w:keepNext/>
        <w:keepLines/>
        <w:autoSpaceDE w:val="0"/>
        <w:autoSpaceDN w:val="0"/>
        <w:outlineLvl w:val="1"/>
        <w:rPr>
          <w:b/>
          <w:bCs/>
        </w:rPr>
      </w:pPr>
    </w:p>
    <w:p w14:paraId="63AF227A" w14:textId="7C018593" w:rsidR="00026D04" w:rsidRDefault="00026D04" w:rsidP="00026D04">
      <w:pPr>
        <w:keepNext/>
        <w:keepLines/>
        <w:autoSpaceDE w:val="0"/>
        <w:autoSpaceDN w:val="0"/>
        <w:outlineLvl w:val="1"/>
        <w:rPr>
          <w:b/>
          <w:bCs/>
        </w:rPr>
      </w:pPr>
      <w:r w:rsidRPr="00026D04">
        <w:rPr>
          <w:b/>
          <w:bCs/>
        </w:rPr>
        <w:t>NEPHI CITY</w:t>
      </w:r>
    </w:p>
    <w:p w14:paraId="616E5921" w14:textId="77777777" w:rsidR="00026D04" w:rsidRPr="00026D04" w:rsidRDefault="00026D04" w:rsidP="00026D04">
      <w:pPr>
        <w:keepNext/>
        <w:keepLines/>
        <w:autoSpaceDE w:val="0"/>
        <w:autoSpaceDN w:val="0"/>
        <w:outlineLvl w:val="1"/>
        <w:rPr>
          <w:b/>
          <w:bCs/>
        </w:rPr>
      </w:pPr>
    </w:p>
    <w:p w14:paraId="50CA7E68" w14:textId="77777777" w:rsidR="00026D04" w:rsidRPr="00026D04" w:rsidRDefault="00026D04" w:rsidP="00026D04">
      <w:pPr>
        <w:keepNext/>
        <w:keepLines/>
        <w:pBdr>
          <w:top w:val="nil"/>
          <w:left w:val="nil"/>
          <w:bottom w:val="nil"/>
          <w:right w:val="nil"/>
          <w:between w:val="nil"/>
        </w:pBdr>
        <w:spacing w:before="9"/>
        <w:rPr>
          <w:b/>
          <w:color w:val="000000"/>
          <w:sz w:val="23"/>
          <w:szCs w:val="23"/>
        </w:rPr>
      </w:pPr>
      <w:r w:rsidRPr="00026D04">
        <w:rPr>
          <w:noProof/>
        </w:rPr>
        <mc:AlternateContent>
          <mc:Choice Requires="wps">
            <w:drawing>
              <wp:anchor distT="0" distB="0" distL="0" distR="0" simplePos="0" relativeHeight="251659264" behindDoc="0" locked="0" layoutInCell="1" hidden="0" allowOverlap="1" wp14:anchorId="23FA42F6" wp14:editId="52E790D6">
                <wp:simplePos x="0" y="0"/>
                <wp:positionH relativeFrom="column">
                  <wp:posOffset>0</wp:posOffset>
                </wp:positionH>
                <wp:positionV relativeFrom="paragraph">
                  <wp:posOffset>190500</wp:posOffset>
                </wp:positionV>
                <wp:extent cx="2286000" cy="12700"/>
                <wp:effectExtent l="0" t="0" r="0" b="0"/>
                <wp:wrapTopAndBottom distT="0" distB="0"/>
                <wp:docPr id="5" name="Freeform: Shape 5"/>
                <wp:cNvGraphicFramePr/>
                <a:graphic xmlns:a="http://schemas.openxmlformats.org/drawingml/2006/main">
                  <a:graphicData uri="http://schemas.microsoft.com/office/word/2010/wordprocessingShape">
                    <wps:wsp>
                      <wps:cNvSpPr/>
                      <wps:spPr>
                        <a:xfrm>
                          <a:off x="4203000" y="3779365"/>
                          <a:ext cx="2286000" cy="1270"/>
                        </a:xfrm>
                        <a:custGeom>
                          <a:avLst/>
                          <a:gdLst/>
                          <a:ahLst/>
                          <a:cxnLst/>
                          <a:rect l="l" t="t" r="r" b="b"/>
                          <a:pathLst>
                            <a:path w="3600" h="120000" extrusionOk="0">
                              <a:moveTo>
                                <a:pt x="0" y="0"/>
                              </a:moveTo>
                              <a:lnTo>
                                <a:pt x="3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w16du="http://schemas.microsoft.com/office/word/2023/wordml/word16du">
            <w:pict>
              <v:shape w14:anchorId="71F31DBF" id="Freeform: Shape 5" o:spid="_x0000_s1026" style="position:absolute;margin-left:0;margin-top:15pt;width:180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3600,120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" path="m,l3600,e" filled="f">
                <v:path arrowok="t" o:extrusionok="f"/>
                <w10:wrap type="topAndBottom"/>
              </v:shape>
            </w:pict>
          </mc:Fallback>
        </mc:AlternateContent>
      </w:r>
    </w:p>
    <w:p w14:paraId="03603EB1" w14:textId="77777777" w:rsidR="00026D04" w:rsidRPr="00026D04" w:rsidRDefault="00026D04" w:rsidP="00026D04">
      <w:pPr>
        <w:keepNext/>
        <w:keepLines/>
      </w:pPr>
      <w:r w:rsidRPr="00026D04">
        <w:t>By: Justin Seely</w:t>
      </w:r>
    </w:p>
    <w:p w14:paraId="1E51B6CA" w14:textId="77777777" w:rsidR="00026D04" w:rsidRPr="00026D04" w:rsidRDefault="00026D04" w:rsidP="00026D04">
      <w:pPr>
        <w:keepNext/>
        <w:keepLines/>
        <w:ind w:right="7504"/>
      </w:pPr>
      <w:r w:rsidRPr="00026D04">
        <w:t xml:space="preserve">Its: Mayor </w:t>
      </w:r>
    </w:p>
    <w:p w14:paraId="3FDE167C" w14:textId="77777777" w:rsidR="00026D04" w:rsidRPr="00026D04" w:rsidRDefault="00026D04" w:rsidP="00026D04">
      <w:pPr>
        <w:keepNext/>
        <w:keepLines/>
        <w:ind w:right="7504"/>
      </w:pPr>
    </w:p>
    <w:p w14:paraId="737A328C" w14:textId="77777777" w:rsidR="00026D04" w:rsidRDefault="00026D04" w:rsidP="00026D04">
      <w:pPr>
        <w:keepNext/>
        <w:keepLines/>
        <w:ind w:right="7504"/>
      </w:pPr>
    </w:p>
    <w:p w14:paraId="4611683E" w14:textId="31F213D4" w:rsidR="00026D04" w:rsidRDefault="00026D04" w:rsidP="00026D04">
      <w:pPr>
        <w:keepNext/>
        <w:keepLines/>
        <w:ind w:right="7504"/>
      </w:pPr>
      <w:r w:rsidRPr="00026D04">
        <w:t>ATTEST:</w:t>
      </w:r>
    </w:p>
    <w:p w14:paraId="2EEF864E" w14:textId="77777777" w:rsidR="00026D04" w:rsidRPr="00026D04" w:rsidRDefault="00026D04" w:rsidP="00026D04">
      <w:pPr>
        <w:keepNext/>
        <w:keepLines/>
        <w:ind w:right="7504"/>
      </w:pPr>
    </w:p>
    <w:p w14:paraId="24D8DA28" w14:textId="77777777" w:rsidR="00026D04" w:rsidRPr="00026D04" w:rsidRDefault="00026D04" w:rsidP="00026D04">
      <w:pPr>
        <w:keepNext/>
        <w:keepLines/>
        <w:pBdr>
          <w:top w:val="nil"/>
          <w:left w:val="nil"/>
          <w:bottom w:val="nil"/>
          <w:right w:val="nil"/>
          <w:between w:val="nil"/>
        </w:pBdr>
        <w:spacing w:before="7"/>
        <w:rPr>
          <w:color w:val="000000"/>
          <w:sz w:val="19"/>
          <w:szCs w:val="19"/>
        </w:rPr>
      </w:pPr>
      <w:r w:rsidRPr="00026D04">
        <w:rPr>
          <w:noProof/>
        </w:rPr>
        <mc:AlternateContent>
          <mc:Choice Requires="wps">
            <w:drawing>
              <wp:anchor distT="0" distB="0" distL="0" distR="0" simplePos="0" relativeHeight="251660288" behindDoc="0" locked="0" layoutInCell="1" hidden="0" allowOverlap="1" wp14:anchorId="18AC47CC" wp14:editId="244B1FB9">
                <wp:simplePos x="0" y="0"/>
                <wp:positionH relativeFrom="column">
                  <wp:posOffset>0</wp:posOffset>
                </wp:positionH>
                <wp:positionV relativeFrom="paragraph">
                  <wp:posOffset>165100</wp:posOffset>
                </wp:positionV>
                <wp:extent cx="2286000" cy="12700"/>
                <wp:effectExtent l="0" t="0" r="0" b="0"/>
                <wp:wrapTopAndBottom distT="0" distB="0"/>
                <wp:docPr id="4" name="Freeform: Shape 4"/>
                <wp:cNvGraphicFramePr/>
                <a:graphic xmlns:a="http://schemas.openxmlformats.org/drawingml/2006/main">
                  <a:graphicData uri="http://schemas.microsoft.com/office/word/2010/wordprocessingShape">
                    <wps:wsp>
                      <wps:cNvSpPr/>
                      <wps:spPr>
                        <a:xfrm>
                          <a:off x="4203000" y="3779365"/>
                          <a:ext cx="2286000" cy="1270"/>
                        </a:xfrm>
                        <a:custGeom>
                          <a:avLst/>
                          <a:gdLst/>
                          <a:ahLst/>
                          <a:cxnLst/>
                          <a:rect l="l" t="t" r="r" b="b"/>
                          <a:pathLst>
                            <a:path w="3600" h="120000" extrusionOk="0">
                              <a:moveTo>
                                <a:pt x="0" y="0"/>
                              </a:moveTo>
                              <a:lnTo>
                                <a:pt x="3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w16du="http://schemas.microsoft.com/office/word/2023/wordml/word16du">
            <w:pict>
              <v:shape w14:anchorId="3DA33743" id="Freeform: Shape 4" o:spid="_x0000_s1026" style="position:absolute;margin-left:0;margin-top:13pt;width:180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3600,120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" path="m,l3600,e" filled="f">
                <v:path arrowok="t" o:extrusionok="f"/>
                <w10:wrap type="topAndBottom"/>
              </v:shape>
            </w:pict>
          </mc:Fallback>
        </mc:AlternateContent>
      </w:r>
    </w:p>
    <w:p w14:paraId="2E35FCE2" w14:textId="77777777" w:rsidR="00026D04" w:rsidRPr="00026D04" w:rsidRDefault="00026D04" w:rsidP="00026D04">
      <w:pPr>
        <w:keepNext/>
        <w:keepLines/>
        <w:rPr>
          <w:color w:val="000000"/>
          <w:sz w:val="20"/>
          <w:szCs w:val="20"/>
        </w:rPr>
      </w:pPr>
      <w:r w:rsidRPr="00026D04">
        <w:t>CITY RECORDER</w:t>
      </w:r>
    </w:p>
    <w:p w14:paraId="5BFD7855" w14:textId="77777777" w:rsidR="008679FC" w:rsidRPr="00026D04" w:rsidRDefault="008679FC">
      <w:pPr>
        <w:rPr>
          <w:rFonts w:eastAsia="Calibri"/>
          <w:bCs/>
        </w:rPr>
      </w:pPr>
    </w:p>
    <w:p w14:paraId="268655A9" w14:textId="77777777" w:rsidR="008679FC" w:rsidRDefault="008679FC">
      <w:pPr>
        <w:rPr>
          <w:rFonts w:eastAsia="Calibri"/>
          <w:b/>
        </w:rPr>
      </w:pPr>
    </w:p>
    <w:p w14:paraId="76412EFB" w14:textId="77777777" w:rsidR="008679FC" w:rsidRDefault="008679FC">
      <w:pPr>
        <w:rPr>
          <w:rFonts w:eastAsia="Calibri"/>
          <w:b/>
        </w:rPr>
      </w:pPr>
    </w:p>
    <w:p w14:paraId="46E4D1AF" w14:textId="77777777" w:rsidR="008679FC" w:rsidRDefault="008679FC">
      <w:pPr>
        <w:rPr>
          <w:rFonts w:eastAsia="Calibri"/>
          <w:b/>
        </w:rPr>
      </w:pPr>
    </w:p>
    <w:p w14:paraId="00000113" w14:textId="77777777" w:rsidR="00FC2E91" w:rsidRPr="00082B6D" w:rsidRDefault="00FC2E91"/>
    <w:sectPr w:rsidR="00FC2E91" w:rsidRPr="00082B6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Noto Sans Symbols">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5F9"/>
    <w:multiLevelType w:val="hybridMultilevel"/>
    <w:tmpl w:val="4E9E5AF4"/>
    <w:lvl w:ilvl="0" w:tplc="C514397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523AB"/>
    <w:multiLevelType w:val="hybridMultilevel"/>
    <w:tmpl w:val="A428203E"/>
    <w:lvl w:ilvl="0" w:tplc="39864A5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5CA4775"/>
    <w:multiLevelType w:val="hybridMultilevel"/>
    <w:tmpl w:val="3B548E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77A077C"/>
    <w:multiLevelType w:val="hybridMultilevel"/>
    <w:tmpl w:val="1BDC2216"/>
    <w:lvl w:ilvl="0" w:tplc="593CC3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992809"/>
    <w:multiLevelType w:val="hybridMultilevel"/>
    <w:tmpl w:val="B04E2A32"/>
    <w:lvl w:ilvl="0" w:tplc="BFAE285C">
      <w:start w:val="3"/>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B696496"/>
    <w:multiLevelType w:val="hybridMultilevel"/>
    <w:tmpl w:val="8C181FDA"/>
    <w:lvl w:ilvl="0" w:tplc="D4484E7E">
      <w:start w:val="5"/>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BC11256"/>
    <w:multiLevelType w:val="multilevel"/>
    <w:tmpl w:val="367CBA6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D81406B"/>
    <w:multiLevelType w:val="multilevel"/>
    <w:tmpl w:val="1D06F2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F5A2199"/>
    <w:multiLevelType w:val="hybridMultilevel"/>
    <w:tmpl w:val="FDFC7844"/>
    <w:lvl w:ilvl="0" w:tplc="2A5EB436">
      <w:start w:val="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0DE47AB"/>
    <w:multiLevelType w:val="multilevel"/>
    <w:tmpl w:val="466E74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494232B"/>
    <w:multiLevelType w:val="hybridMultilevel"/>
    <w:tmpl w:val="DE8C46C6"/>
    <w:lvl w:ilvl="0" w:tplc="1BB40B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2945B5"/>
    <w:multiLevelType w:val="multilevel"/>
    <w:tmpl w:val="20CA7060"/>
    <w:lvl w:ilvl="0">
      <w:start w:val="1"/>
      <w:numFmt w:val="decimal"/>
      <w:lvlText w:val="%1."/>
      <w:lvlJc w:val="left"/>
      <w:pPr>
        <w:ind w:left="720" w:hanging="360"/>
      </w:pPr>
      <w:rPr>
        <w:u w:val="none"/>
      </w:rPr>
    </w:lvl>
    <w:lvl w:ilvl="1">
      <w:start w:val="1"/>
      <w:numFmt w:val="lowerRoman"/>
      <w:lvlText w:val="%2."/>
      <w:lvlJc w:val="left"/>
      <w:pPr>
        <w:ind w:left="1440" w:hanging="360"/>
      </w:pPr>
      <w:rPr>
        <w:rFonts w:ascii="Times New Roman" w:eastAsia="Calibri" w:hAnsi="Times New Roman" w:cs="Times New Roman"/>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B1B056F"/>
    <w:multiLevelType w:val="multilevel"/>
    <w:tmpl w:val="32D217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D9D5A23"/>
    <w:multiLevelType w:val="hybridMultilevel"/>
    <w:tmpl w:val="1174D032"/>
    <w:lvl w:ilvl="0" w:tplc="D95C26C8">
      <w:start w:val="500"/>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1DBA1C62"/>
    <w:multiLevelType w:val="multilevel"/>
    <w:tmpl w:val="2744A30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61B267B"/>
    <w:multiLevelType w:val="multilevel"/>
    <w:tmpl w:val="F7B0D12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26B704CA"/>
    <w:multiLevelType w:val="hybridMultilevel"/>
    <w:tmpl w:val="47D4E280"/>
    <w:lvl w:ilvl="0" w:tplc="82964096">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27883ABE"/>
    <w:multiLevelType w:val="multilevel"/>
    <w:tmpl w:val="8572E62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D30474D"/>
    <w:multiLevelType w:val="hybridMultilevel"/>
    <w:tmpl w:val="851E3816"/>
    <w:lvl w:ilvl="0" w:tplc="943659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6CE2B35"/>
    <w:multiLevelType w:val="hybridMultilevel"/>
    <w:tmpl w:val="17241AFC"/>
    <w:lvl w:ilvl="0" w:tplc="E90C283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6A7128"/>
    <w:multiLevelType w:val="hybridMultilevel"/>
    <w:tmpl w:val="15A0E462"/>
    <w:lvl w:ilvl="0" w:tplc="A79ED03C">
      <w:start w:val="500"/>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AA3B42"/>
    <w:multiLevelType w:val="multilevel"/>
    <w:tmpl w:val="0F84B3C4"/>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3C316E0B"/>
    <w:multiLevelType w:val="hybridMultilevel"/>
    <w:tmpl w:val="32CE5622"/>
    <w:lvl w:ilvl="0" w:tplc="6548FC28">
      <w:start w:val="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FF67948"/>
    <w:multiLevelType w:val="multilevel"/>
    <w:tmpl w:val="1F988A8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B9977AE"/>
    <w:multiLevelType w:val="hybridMultilevel"/>
    <w:tmpl w:val="3196D19C"/>
    <w:lvl w:ilvl="0" w:tplc="C71E830E">
      <w:start w:val="3"/>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5B2CDD"/>
    <w:multiLevelType w:val="hybridMultilevel"/>
    <w:tmpl w:val="D1A893EA"/>
    <w:lvl w:ilvl="0" w:tplc="F8FC9064">
      <w:start w:val="1"/>
      <w:numFmt w:val="decimal"/>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6" w15:restartNumberingAfterBreak="0">
    <w:nsid w:val="510918FE"/>
    <w:multiLevelType w:val="hybridMultilevel"/>
    <w:tmpl w:val="BBF42F84"/>
    <w:lvl w:ilvl="0" w:tplc="FCCA8A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9D6204D"/>
    <w:multiLevelType w:val="hybridMultilevel"/>
    <w:tmpl w:val="DFB0FB0E"/>
    <w:lvl w:ilvl="0" w:tplc="9162D86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D716FC0"/>
    <w:multiLevelType w:val="hybridMultilevel"/>
    <w:tmpl w:val="5900C60C"/>
    <w:lvl w:ilvl="0" w:tplc="8F647F8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E3E2C1F"/>
    <w:multiLevelType w:val="hybridMultilevel"/>
    <w:tmpl w:val="B510ADB2"/>
    <w:lvl w:ilvl="0" w:tplc="46720E1C">
      <w:start w:val="5"/>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7CE0FA8"/>
    <w:multiLevelType w:val="hybridMultilevel"/>
    <w:tmpl w:val="86A4DD3E"/>
    <w:lvl w:ilvl="0" w:tplc="27BA5BFE">
      <w:start w:val="2"/>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4F3676"/>
    <w:multiLevelType w:val="hybridMultilevel"/>
    <w:tmpl w:val="B47ECFF4"/>
    <w:lvl w:ilvl="0" w:tplc="B47469E4">
      <w:start w:val="8"/>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BDC17CE"/>
    <w:multiLevelType w:val="hybridMultilevel"/>
    <w:tmpl w:val="72800E2E"/>
    <w:lvl w:ilvl="0" w:tplc="5E625B1A">
      <w:start w:val="100"/>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76C3763F"/>
    <w:multiLevelType w:val="hybridMultilevel"/>
    <w:tmpl w:val="72942EDC"/>
    <w:lvl w:ilvl="0" w:tplc="4958494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778D2145"/>
    <w:multiLevelType w:val="hybridMultilevel"/>
    <w:tmpl w:val="5FE2E4B0"/>
    <w:lvl w:ilvl="0" w:tplc="C73AB8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7D44633"/>
    <w:multiLevelType w:val="multilevel"/>
    <w:tmpl w:val="5D40C3F2"/>
    <w:lvl w:ilvl="0">
      <w:start w:val="1"/>
      <w:numFmt w:val="decimal"/>
      <w:lvlText w:val="%1."/>
      <w:lvlJc w:val="left"/>
      <w:pPr>
        <w:ind w:left="720" w:hanging="360"/>
      </w:pPr>
      <w:rPr>
        <w:u w:val="none"/>
      </w:rPr>
    </w:lvl>
    <w:lvl w:ilvl="1">
      <w:start w:val="1"/>
      <w:numFmt w:val="lowerRoman"/>
      <w:lvlText w:val="%2."/>
      <w:lvlJc w:val="left"/>
      <w:pPr>
        <w:ind w:left="1440" w:hanging="360"/>
      </w:pPr>
      <w:rPr>
        <w:rFonts w:ascii="Times New Roman" w:eastAsia="Calibri" w:hAnsi="Times New Roman" w:cs="Times New Roman"/>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7E13F82"/>
    <w:multiLevelType w:val="hybridMultilevel"/>
    <w:tmpl w:val="AB08BBCE"/>
    <w:lvl w:ilvl="0" w:tplc="9918C694">
      <w:start w:val="3"/>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78AC3494"/>
    <w:multiLevelType w:val="hybridMultilevel"/>
    <w:tmpl w:val="CD6EAFA0"/>
    <w:lvl w:ilvl="0" w:tplc="B41E9B36">
      <w:start w:val="5"/>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79FF7D52"/>
    <w:multiLevelType w:val="hybridMultilevel"/>
    <w:tmpl w:val="F294AFE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433403"/>
    <w:multiLevelType w:val="multilevel"/>
    <w:tmpl w:val="073AA3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83344198">
    <w:abstractNumId w:val="15"/>
  </w:num>
  <w:num w:numId="2" w16cid:durableId="68503417">
    <w:abstractNumId w:val="17"/>
  </w:num>
  <w:num w:numId="3" w16cid:durableId="1833134450">
    <w:abstractNumId w:val="12"/>
  </w:num>
  <w:num w:numId="4" w16cid:durableId="1175921938">
    <w:abstractNumId w:val="39"/>
  </w:num>
  <w:num w:numId="5" w16cid:durableId="1847164068">
    <w:abstractNumId w:val="7"/>
  </w:num>
  <w:num w:numId="6" w16cid:durableId="1507094434">
    <w:abstractNumId w:val="14"/>
  </w:num>
  <w:num w:numId="7" w16cid:durableId="33119989">
    <w:abstractNumId w:val="9"/>
  </w:num>
  <w:num w:numId="8" w16cid:durableId="1230653468">
    <w:abstractNumId w:val="21"/>
  </w:num>
  <w:num w:numId="9" w16cid:durableId="1061710088">
    <w:abstractNumId w:val="6"/>
  </w:num>
  <w:num w:numId="10" w16cid:durableId="519128168">
    <w:abstractNumId w:val="23"/>
  </w:num>
  <w:num w:numId="11" w16cid:durableId="1711302950">
    <w:abstractNumId w:val="2"/>
  </w:num>
  <w:num w:numId="12" w16cid:durableId="431438006">
    <w:abstractNumId w:val="34"/>
  </w:num>
  <w:num w:numId="13" w16cid:durableId="2129083777">
    <w:abstractNumId w:val="28"/>
  </w:num>
  <w:num w:numId="14" w16cid:durableId="1102458941">
    <w:abstractNumId w:val="4"/>
  </w:num>
  <w:num w:numId="15" w16cid:durableId="46346960">
    <w:abstractNumId w:val="11"/>
  </w:num>
  <w:num w:numId="16" w16cid:durableId="1363434722">
    <w:abstractNumId w:val="35"/>
  </w:num>
  <w:num w:numId="17" w16cid:durableId="1866165280">
    <w:abstractNumId w:val="20"/>
  </w:num>
  <w:num w:numId="18" w16cid:durableId="580799573">
    <w:abstractNumId w:val="8"/>
  </w:num>
  <w:num w:numId="19" w16cid:durableId="2094424374">
    <w:abstractNumId w:val="22"/>
  </w:num>
  <w:num w:numId="20" w16cid:durableId="2029211517">
    <w:abstractNumId w:val="32"/>
  </w:num>
  <w:num w:numId="21" w16cid:durableId="75398271">
    <w:abstractNumId w:val="13"/>
  </w:num>
  <w:num w:numId="22" w16cid:durableId="650715850">
    <w:abstractNumId w:val="0"/>
  </w:num>
  <w:num w:numId="23" w16cid:durableId="1539970468">
    <w:abstractNumId w:val="38"/>
  </w:num>
  <w:num w:numId="24" w16cid:durableId="48650147">
    <w:abstractNumId w:val="31"/>
  </w:num>
  <w:num w:numId="25" w16cid:durableId="2097942932">
    <w:abstractNumId w:val="30"/>
  </w:num>
  <w:num w:numId="26" w16cid:durableId="1257325554">
    <w:abstractNumId w:val="36"/>
  </w:num>
  <w:num w:numId="27" w16cid:durableId="967398539">
    <w:abstractNumId w:val="3"/>
  </w:num>
  <w:num w:numId="28" w16cid:durableId="683900758">
    <w:abstractNumId w:val="27"/>
  </w:num>
  <w:num w:numId="29" w16cid:durableId="1483765532">
    <w:abstractNumId w:val="16"/>
  </w:num>
  <w:num w:numId="30" w16cid:durableId="777138443">
    <w:abstractNumId w:val="29"/>
  </w:num>
  <w:num w:numId="31" w16cid:durableId="2077243854">
    <w:abstractNumId w:val="18"/>
  </w:num>
  <w:num w:numId="32" w16cid:durableId="2074425847">
    <w:abstractNumId w:val="26"/>
  </w:num>
  <w:num w:numId="33" w16cid:durableId="1801805429">
    <w:abstractNumId w:val="25"/>
  </w:num>
  <w:num w:numId="34" w16cid:durableId="1596792292">
    <w:abstractNumId w:val="37"/>
  </w:num>
  <w:num w:numId="35" w16cid:durableId="262344837">
    <w:abstractNumId w:val="5"/>
  </w:num>
  <w:num w:numId="36" w16cid:durableId="438913129">
    <w:abstractNumId w:val="33"/>
  </w:num>
  <w:num w:numId="37" w16cid:durableId="1524515464">
    <w:abstractNumId w:val="1"/>
  </w:num>
  <w:num w:numId="38" w16cid:durableId="975529734">
    <w:abstractNumId w:val="10"/>
  </w:num>
  <w:num w:numId="39" w16cid:durableId="676271588">
    <w:abstractNumId w:val="19"/>
  </w:num>
  <w:num w:numId="40" w16cid:durableId="6654720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E91"/>
    <w:rsid w:val="0000674D"/>
    <w:rsid w:val="00020F4C"/>
    <w:rsid w:val="00026D04"/>
    <w:rsid w:val="0002740C"/>
    <w:rsid w:val="0003692F"/>
    <w:rsid w:val="00056AC1"/>
    <w:rsid w:val="000679DA"/>
    <w:rsid w:val="00082B6D"/>
    <w:rsid w:val="00091096"/>
    <w:rsid w:val="000942FB"/>
    <w:rsid w:val="00097F2C"/>
    <w:rsid w:val="000A42A0"/>
    <w:rsid w:val="000A72D8"/>
    <w:rsid w:val="000D370E"/>
    <w:rsid w:val="00117501"/>
    <w:rsid w:val="0012482C"/>
    <w:rsid w:val="001510D4"/>
    <w:rsid w:val="0018101C"/>
    <w:rsid w:val="001811C9"/>
    <w:rsid w:val="001F062F"/>
    <w:rsid w:val="00223CFB"/>
    <w:rsid w:val="002337A8"/>
    <w:rsid w:val="002379D1"/>
    <w:rsid w:val="00262079"/>
    <w:rsid w:val="002812E1"/>
    <w:rsid w:val="002A10AC"/>
    <w:rsid w:val="002A6DD5"/>
    <w:rsid w:val="002A74EB"/>
    <w:rsid w:val="002E1EB8"/>
    <w:rsid w:val="003306B9"/>
    <w:rsid w:val="0033564D"/>
    <w:rsid w:val="0033747A"/>
    <w:rsid w:val="00355D78"/>
    <w:rsid w:val="00365E7F"/>
    <w:rsid w:val="00382C79"/>
    <w:rsid w:val="00390728"/>
    <w:rsid w:val="003D2076"/>
    <w:rsid w:val="00407C9B"/>
    <w:rsid w:val="00412912"/>
    <w:rsid w:val="004155E6"/>
    <w:rsid w:val="00417C4F"/>
    <w:rsid w:val="00436F20"/>
    <w:rsid w:val="00441A58"/>
    <w:rsid w:val="00444C6F"/>
    <w:rsid w:val="004555C6"/>
    <w:rsid w:val="00461423"/>
    <w:rsid w:val="004A5373"/>
    <w:rsid w:val="004A7AD7"/>
    <w:rsid w:val="004B00DE"/>
    <w:rsid w:val="004B3602"/>
    <w:rsid w:val="004B59C2"/>
    <w:rsid w:val="004D0EF0"/>
    <w:rsid w:val="004F1FA1"/>
    <w:rsid w:val="004F2AB2"/>
    <w:rsid w:val="00507A1F"/>
    <w:rsid w:val="00526097"/>
    <w:rsid w:val="00566FF8"/>
    <w:rsid w:val="00572716"/>
    <w:rsid w:val="00593EC7"/>
    <w:rsid w:val="005B245C"/>
    <w:rsid w:val="005D3C44"/>
    <w:rsid w:val="00600178"/>
    <w:rsid w:val="0061660B"/>
    <w:rsid w:val="00627009"/>
    <w:rsid w:val="0069427A"/>
    <w:rsid w:val="006B10AC"/>
    <w:rsid w:val="006B262A"/>
    <w:rsid w:val="006B6B17"/>
    <w:rsid w:val="006B6C43"/>
    <w:rsid w:val="006D152C"/>
    <w:rsid w:val="006D3DF0"/>
    <w:rsid w:val="006E6068"/>
    <w:rsid w:val="006F7654"/>
    <w:rsid w:val="00715892"/>
    <w:rsid w:val="00733494"/>
    <w:rsid w:val="00767D17"/>
    <w:rsid w:val="00786FA2"/>
    <w:rsid w:val="00794335"/>
    <w:rsid w:val="007A2FB5"/>
    <w:rsid w:val="007C6556"/>
    <w:rsid w:val="007F2564"/>
    <w:rsid w:val="007F6BEE"/>
    <w:rsid w:val="008041A2"/>
    <w:rsid w:val="00821DE4"/>
    <w:rsid w:val="008416C4"/>
    <w:rsid w:val="00852ACB"/>
    <w:rsid w:val="00853B03"/>
    <w:rsid w:val="00865196"/>
    <w:rsid w:val="00867306"/>
    <w:rsid w:val="008679FC"/>
    <w:rsid w:val="00873246"/>
    <w:rsid w:val="00890B32"/>
    <w:rsid w:val="008B6978"/>
    <w:rsid w:val="008C05C0"/>
    <w:rsid w:val="008E2BBF"/>
    <w:rsid w:val="008F74C6"/>
    <w:rsid w:val="00921B12"/>
    <w:rsid w:val="009253AF"/>
    <w:rsid w:val="009522D4"/>
    <w:rsid w:val="0099413E"/>
    <w:rsid w:val="009A68E5"/>
    <w:rsid w:val="009C698D"/>
    <w:rsid w:val="009E5760"/>
    <w:rsid w:val="009F1211"/>
    <w:rsid w:val="009F159C"/>
    <w:rsid w:val="009F6F7C"/>
    <w:rsid w:val="00A00C43"/>
    <w:rsid w:val="00A01D96"/>
    <w:rsid w:val="00A07D8D"/>
    <w:rsid w:val="00A2558F"/>
    <w:rsid w:val="00A44F0C"/>
    <w:rsid w:val="00A5492F"/>
    <w:rsid w:val="00A762B3"/>
    <w:rsid w:val="00A84C35"/>
    <w:rsid w:val="00A95AE2"/>
    <w:rsid w:val="00AC4F0D"/>
    <w:rsid w:val="00AD198D"/>
    <w:rsid w:val="00AD4601"/>
    <w:rsid w:val="00B071C6"/>
    <w:rsid w:val="00B1469D"/>
    <w:rsid w:val="00B16045"/>
    <w:rsid w:val="00B253CC"/>
    <w:rsid w:val="00B30A29"/>
    <w:rsid w:val="00B42E46"/>
    <w:rsid w:val="00B46847"/>
    <w:rsid w:val="00B56D58"/>
    <w:rsid w:val="00B70CBC"/>
    <w:rsid w:val="00B93F84"/>
    <w:rsid w:val="00BA2C2D"/>
    <w:rsid w:val="00BC2A2D"/>
    <w:rsid w:val="00BD5B3F"/>
    <w:rsid w:val="00BE6CDC"/>
    <w:rsid w:val="00C12533"/>
    <w:rsid w:val="00C2512B"/>
    <w:rsid w:val="00C4343D"/>
    <w:rsid w:val="00C4378B"/>
    <w:rsid w:val="00C705FB"/>
    <w:rsid w:val="00C803A7"/>
    <w:rsid w:val="00C83A12"/>
    <w:rsid w:val="00CC27CD"/>
    <w:rsid w:val="00D15ECB"/>
    <w:rsid w:val="00D24282"/>
    <w:rsid w:val="00D267C4"/>
    <w:rsid w:val="00D449AC"/>
    <w:rsid w:val="00D5198E"/>
    <w:rsid w:val="00D525CF"/>
    <w:rsid w:val="00D812BB"/>
    <w:rsid w:val="00D953E7"/>
    <w:rsid w:val="00DA1CA4"/>
    <w:rsid w:val="00DA2FF3"/>
    <w:rsid w:val="00DB2912"/>
    <w:rsid w:val="00DB4CCD"/>
    <w:rsid w:val="00DC69C3"/>
    <w:rsid w:val="00DC7C26"/>
    <w:rsid w:val="00DE1E90"/>
    <w:rsid w:val="00E23F71"/>
    <w:rsid w:val="00E33C56"/>
    <w:rsid w:val="00E35BE2"/>
    <w:rsid w:val="00E400D1"/>
    <w:rsid w:val="00E631D5"/>
    <w:rsid w:val="00EA1A02"/>
    <w:rsid w:val="00EC4CA2"/>
    <w:rsid w:val="00ED2763"/>
    <w:rsid w:val="00ED62BD"/>
    <w:rsid w:val="00EE023B"/>
    <w:rsid w:val="00EE61B6"/>
    <w:rsid w:val="00F1627C"/>
    <w:rsid w:val="00F26701"/>
    <w:rsid w:val="00F3682B"/>
    <w:rsid w:val="00F46E72"/>
    <w:rsid w:val="00F516D6"/>
    <w:rsid w:val="00F619AD"/>
    <w:rsid w:val="00F65376"/>
    <w:rsid w:val="00F66236"/>
    <w:rsid w:val="00F82831"/>
    <w:rsid w:val="00F84885"/>
    <w:rsid w:val="00F927EC"/>
    <w:rsid w:val="00FB6D30"/>
    <w:rsid w:val="00FB6F9A"/>
    <w:rsid w:val="00FC2E91"/>
    <w:rsid w:val="00FD0807"/>
    <w:rsid w:val="00FD21F5"/>
    <w:rsid w:val="00FD6884"/>
    <w:rsid w:val="00FF1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779864"/>
  <w15:docId w15:val="{DD461F29-DE40-8246-B398-C141ACC4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83A12"/>
    <w:pPr>
      <w:ind w:left="720"/>
      <w:contextualSpacing/>
    </w:pPr>
  </w:style>
  <w:style w:type="paragraph" w:styleId="Revision">
    <w:name w:val="Revision"/>
    <w:hidden/>
    <w:uiPriority w:val="99"/>
    <w:semiHidden/>
    <w:rsid w:val="006D3DF0"/>
  </w:style>
  <w:style w:type="character" w:styleId="CommentReference">
    <w:name w:val="annotation reference"/>
    <w:basedOn w:val="DefaultParagraphFont"/>
    <w:uiPriority w:val="99"/>
    <w:semiHidden/>
    <w:unhideWhenUsed/>
    <w:rsid w:val="00223CFB"/>
    <w:rPr>
      <w:sz w:val="16"/>
      <w:szCs w:val="16"/>
    </w:rPr>
  </w:style>
  <w:style w:type="paragraph" w:styleId="CommentText">
    <w:name w:val="annotation text"/>
    <w:basedOn w:val="Normal"/>
    <w:link w:val="CommentTextChar"/>
    <w:uiPriority w:val="99"/>
    <w:semiHidden/>
    <w:unhideWhenUsed/>
    <w:rsid w:val="00223CFB"/>
    <w:rPr>
      <w:sz w:val="20"/>
      <w:szCs w:val="20"/>
    </w:rPr>
  </w:style>
  <w:style w:type="character" w:customStyle="1" w:styleId="CommentTextChar">
    <w:name w:val="Comment Text Char"/>
    <w:basedOn w:val="DefaultParagraphFont"/>
    <w:link w:val="CommentText"/>
    <w:uiPriority w:val="99"/>
    <w:semiHidden/>
    <w:rsid w:val="00223CFB"/>
    <w:rPr>
      <w:sz w:val="20"/>
      <w:szCs w:val="20"/>
    </w:rPr>
  </w:style>
  <w:style w:type="paragraph" w:styleId="CommentSubject">
    <w:name w:val="annotation subject"/>
    <w:basedOn w:val="CommentText"/>
    <w:next w:val="CommentText"/>
    <w:link w:val="CommentSubjectChar"/>
    <w:uiPriority w:val="99"/>
    <w:semiHidden/>
    <w:unhideWhenUsed/>
    <w:rsid w:val="00223CFB"/>
    <w:rPr>
      <w:b/>
      <w:bCs/>
    </w:rPr>
  </w:style>
  <w:style w:type="character" w:customStyle="1" w:styleId="CommentSubjectChar">
    <w:name w:val="Comment Subject Char"/>
    <w:basedOn w:val="CommentTextChar"/>
    <w:link w:val="CommentSubject"/>
    <w:uiPriority w:val="99"/>
    <w:semiHidden/>
    <w:rsid w:val="00223C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324495">
      <w:bodyDiv w:val="1"/>
      <w:marLeft w:val="0"/>
      <w:marRight w:val="0"/>
      <w:marTop w:val="0"/>
      <w:marBottom w:val="0"/>
      <w:divBdr>
        <w:top w:val="none" w:sz="0" w:space="0" w:color="auto"/>
        <w:left w:val="none" w:sz="0" w:space="0" w:color="auto"/>
        <w:bottom w:val="none" w:sz="0" w:space="0" w:color="auto"/>
        <w:right w:val="none" w:sz="0" w:space="0" w:color="auto"/>
      </w:divBdr>
      <w:divsChild>
        <w:div w:id="499154243">
          <w:marLeft w:val="0"/>
          <w:marRight w:val="0"/>
          <w:marTop w:val="0"/>
          <w:marBottom w:val="0"/>
          <w:divBdr>
            <w:top w:val="none" w:sz="0" w:space="0" w:color="3D3D3D"/>
            <w:left w:val="none" w:sz="0" w:space="0" w:color="3D3D3D"/>
            <w:bottom w:val="none" w:sz="0" w:space="0" w:color="3D3D3D"/>
            <w:right w:val="none" w:sz="0" w:space="0" w:color="3D3D3D"/>
          </w:divBdr>
        </w:div>
      </w:divsChild>
    </w:div>
    <w:div w:id="368263397">
      <w:bodyDiv w:val="1"/>
      <w:marLeft w:val="0"/>
      <w:marRight w:val="0"/>
      <w:marTop w:val="0"/>
      <w:marBottom w:val="0"/>
      <w:divBdr>
        <w:top w:val="none" w:sz="0" w:space="0" w:color="auto"/>
        <w:left w:val="none" w:sz="0" w:space="0" w:color="auto"/>
        <w:bottom w:val="none" w:sz="0" w:space="0" w:color="auto"/>
        <w:right w:val="none" w:sz="0" w:space="0" w:color="auto"/>
      </w:divBdr>
      <w:divsChild>
        <w:div w:id="1419596556">
          <w:marLeft w:val="0"/>
          <w:marRight w:val="0"/>
          <w:marTop w:val="0"/>
          <w:marBottom w:val="0"/>
          <w:divBdr>
            <w:top w:val="none" w:sz="0" w:space="0" w:color="3D3D3D"/>
            <w:left w:val="none" w:sz="0" w:space="0" w:color="3D3D3D"/>
            <w:bottom w:val="none" w:sz="0" w:space="0" w:color="3D3D3D"/>
            <w:right w:val="none" w:sz="0" w:space="0" w:color="3D3D3D"/>
          </w:divBdr>
        </w:div>
      </w:divsChild>
    </w:div>
    <w:div w:id="427507223">
      <w:bodyDiv w:val="1"/>
      <w:marLeft w:val="0"/>
      <w:marRight w:val="0"/>
      <w:marTop w:val="0"/>
      <w:marBottom w:val="0"/>
      <w:divBdr>
        <w:top w:val="none" w:sz="0" w:space="0" w:color="auto"/>
        <w:left w:val="none" w:sz="0" w:space="0" w:color="auto"/>
        <w:bottom w:val="none" w:sz="0" w:space="0" w:color="auto"/>
        <w:right w:val="none" w:sz="0" w:space="0" w:color="auto"/>
      </w:divBdr>
      <w:divsChild>
        <w:div w:id="1145128315">
          <w:marLeft w:val="0"/>
          <w:marRight w:val="0"/>
          <w:marTop w:val="0"/>
          <w:marBottom w:val="0"/>
          <w:divBdr>
            <w:top w:val="none" w:sz="0" w:space="0" w:color="3D3D3D"/>
            <w:left w:val="none" w:sz="0" w:space="0" w:color="3D3D3D"/>
            <w:bottom w:val="none" w:sz="0" w:space="0" w:color="3D3D3D"/>
            <w:right w:val="none" w:sz="0" w:space="0" w:color="3D3D3D"/>
          </w:divBdr>
          <w:divsChild>
            <w:div w:id="1638678481">
              <w:marLeft w:val="0"/>
              <w:marRight w:val="0"/>
              <w:marTop w:val="0"/>
              <w:marBottom w:val="0"/>
              <w:divBdr>
                <w:top w:val="none" w:sz="0" w:space="0" w:color="3D3D3D"/>
                <w:left w:val="none" w:sz="0" w:space="0" w:color="3D3D3D"/>
                <w:bottom w:val="none" w:sz="0" w:space="0" w:color="3D3D3D"/>
                <w:right w:val="none" w:sz="0" w:space="0" w:color="3D3D3D"/>
              </w:divBdr>
              <w:divsChild>
                <w:div w:id="380859296">
                  <w:marLeft w:val="0"/>
                  <w:marRight w:val="0"/>
                  <w:marTop w:val="0"/>
                  <w:marBottom w:val="0"/>
                  <w:divBdr>
                    <w:top w:val="none" w:sz="0" w:space="0" w:color="3D3D3D"/>
                    <w:left w:val="none" w:sz="0" w:space="0" w:color="3D3D3D"/>
                    <w:bottom w:val="none" w:sz="0" w:space="0" w:color="3D3D3D"/>
                    <w:right w:val="none" w:sz="0" w:space="0" w:color="3D3D3D"/>
                  </w:divBdr>
                </w:div>
              </w:divsChild>
            </w:div>
            <w:div w:id="2008972950">
              <w:marLeft w:val="0"/>
              <w:marRight w:val="0"/>
              <w:marTop w:val="225"/>
              <w:marBottom w:val="0"/>
              <w:divBdr>
                <w:top w:val="none" w:sz="0" w:space="0" w:color="3D3D3D"/>
                <w:left w:val="none" w:sz="0" w:space="0" w:color="3D3D3D"/>
                <w:bottom w:val="none" w:sz="0" w:space="0" w:color="3D3D3D"/>
                <w:right w:val="none" w:sz="0" w:space="0" w:color="3D3D3D"/>
              </w:divBdr>
              <w:divsChild>
                <w:div w:id="1460301628">
                  <w:marLeft w:val="0"/>
                  <w:marRight w:val="0"/>
                  <w:marTop w:val="0"/>
                  <w:marBottom w:val="0"/>
                  <w:divBdr>
                    <w:top w:val="none" w:sz="0" w:space="0" w:color="3D3D3D"/>
                    <w:left w:val="none" w:sz="0" w:space="0" w:color="3D3D3D"/>
                    <w:bottom w:val="none" w:sz="0" w:space="0" w:color="3D3D3D"/>
                    <w:right w:val="none" w:sz="0" w:space="0" w:color="3D3D3D"/>
                  </w:divBdr>
                  <w:divsChild>
                    <w:div w:id="1271204029">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68444350">
              <w:marLeft w:val="0"/>
              <w:marRight w:val="0"/>
              <w:marTop w:val="225"/>
              <w:marBottom w:val="0"/>
              <w:divBdr>
                <w:top w:val="none" w:sz="0" w:space="0" w:color="3D3D3D"/>
                <w:left w:val="none" w:sz="0" w:space="0" w:color="3D3D3D"/>
                <w:bottom w:val="none" w:sz="0" w:space="0" w:color="3D3D3D"/>
                <w:right w:val="none" w:sz="0" w:space="0" w:color="3D3D3D"/>
              </w:divBdr>
              <w:divsChild>
                <w:div w:id="1740522598">
                  <w:marLeft w:val="0"/>
                  <w:marRight w:val="0"/>
                  <w:marTop w:val="0"/>
                  <w:marBottom w:val="0"/>
                  <w:divBdr>
                    <w:top w:val="none" w:sz="0" w:space="0" w:color="3D3D3D"/>
                    <w:left w:val="none" w:sz="0" w:space="0" w:color="3D3D3D"/>
                    <w:bottom w:val="none" w:sz="0" w:space="0" w:color="3D3D3D"/>
                    <w:right w:val="none" w:sz="0" w:space="0" w:color="3D3D3D"/>
                  </w:divBdr>
                  <w:divsChild>
                    <w:div w:id="1982728512">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287154293">
              <w:marLeft w:val="0"/>
              <w:marRight w:val="0"/>
              <w:marTop w:val="225"/>
              <w:marBottom w:val="0"/>
              <w:divBdr>
                <w:top w:val="none" w:sz="0" w:space="0" w:color="3D3D3D"/>
                <w:left w:val="none" w:sz="0" w:space="0" w:color="3D3D3D"/>
                <w:bottom w:val="none" w:sz="0" w:space="0" w:color="3D3D3D"/>
                <w:right w:val="none" w:sz="0" w:space="0" w:color="3D3D3D"/>
              </w:divBdr>
              <w:divsChild>
                <w:div w:id="194776287">
                  <w:marLeft w:val="0"/>
                  <w:marRight w:val="0"/>
                  <w:marTop w:val="0"/>
                  <w:marBottom w:val="0"/>
                  <w:divBdr>
                    <w:top w:val="none" w:sz="0" w:space="0" w:color="3D3D3D"/>
                    <w:left w:val="none" w:sz="0" w:space="0" w:color="3D3D3D"/>
                    <w:bottom w:val="none" w:sz="0" w:space="0" w:color="3D3D3D"/>
                    <w:right w:val="none" w:sz="0" w:space="0" w:color="3D3D3D"/>
                  </w:divBdr>
                  <w:divsChild>
                    <w:div w:id="787578549">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47726498">
              <w:marLeft w:val="0"/>
              <w:marRight w:val="0"/>
              <w:marTop w:val="225"/>
              <w:marBottom w:val="0"/>
              <w:divBdr>
                <w:top w:val="none" w:sz="0" w:space="0" w:color="3D3D3D"/>
                <w:left w:val="none" w:sz="0" w:space="0" w:color="3D3D3D"/>
                <w:bottom w:val="none" w:sz="0" w:space="0" w:color="3D3D3D"/>
                <w:right w:val="none" w:sz="0" w:space="0" w:color="3D3D3D"/>
              </w:divBdr>
              <w:divsChild>
                <w:div w:id="856117207">
                  <w:marLeft w:val="0"/>
                  <w:marRight w:val="0"/>
                  <w:marTop w:val="0"/>
                  <w:marBottom w:val="0"/>
                  <w:divBdr>
                    <w:top w:val="none" w:sz="0" w:space="0" w:color="3D3D3D"/>
                    <w:left w:val="none" w:sz="0" w:space="0" w:color="3D3D3D"/>
                    <w:bottom w:val="none" w:sz="0" w:space="0" w:color="3D3D3D"/>
                    <w:right w:val="none" w:sz="0" w:space="0" w:color="3D3D3D"/>
                  </w:divBdr>
                  <w:divsChild>
                    <w:div w:id="540751650">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754016833">
              <w:marLeft w:val="0"/>
              <w:marRight w:val="0"/>
              <w:marTop w:val="225"/>
              <w:marBottom w:val="0"/>
              <w:divBdr>
                <w:top w:val="none" w:sz="0" w:space="0" w:color="3D3D3D"/>
                <w:left w:val="none" w:sz="0" w:space="0" w:color="3D3D3D"/>
                <w:bottom w:val="none" w:sz="0" w:space="0" w:color="3D3D3D"/>
                <w:right w:val="none" w:sz="0" w:space="0" w:color="3D3D3D"/>
              </w:divBdr>
              <w:divsChild>
                <w:div w:id="296767098">
                  <w:marLeft w:val="0"/>
                  <w:marRight w:val="0"/>
                  <w:marTop w:val="0"/>
                  <w:marBottom w:val="0"/>
                  <w:divBdr>
                    <w:top w:val="none" w:sz="0" w:space="0" w:color="3D3D3D"/>
                    <w:left w:val="none" w:sz="0" w:space="0" w:color="3D3D3D"/>
                    <w:bottom w:val="none" w:sz="0" w:space="0" w:color="3D3D3D"/>
                    <w:right w:val="none" w:sz="0" w:space="0" w:color="3D3D3D"/>
                  </w:divBdr>
                  <w:divsChild>
                    <w:div w:id="1051032305">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35412390">
              <w:marLeft w:val="0"/>
              <w:marRight w:val="0"/>
              <w:marTop w:val="225"/>
              <w:marBottom w:val="0"/>
              <w:divBdr>
                <w:top w:val="none" w:sz="0" w:space="0" w:color="3D3D3D"/>
                <w:left w:val="none" w:sz="0" w:space="0" w:color="3D3D3D"/>
                <w:bottom w:val="none" w:sz="0" w:space="0" w:color="3D3D3D"/>
                <w:right w:val="none" w:sz="0" w:space="0" w:color="3D3D3D"/>
              </w:divBdr>
              <w:divsChild>
                <w:div w:id="610012148">
                  <w:marLeft w:val="0"/>
                  <w:marRight w:val="0"/>
                  <w:marTop w:val="0"/>
                  <w:marBottom w:val="0"/>
                  <w:divBdr>
                    <w:top w:val="none" w:sz="0" w:space="0" w:color="3D3D3D"/>
                    <w:left w:val="none" w:sz="0" w:space="0" w:color="3D3D3D"/>
                    <w:bottom w:val="none" w:sz="0" w:space="0" w:color="3D3D3D"/>
                    <w:right w:val="none" w:sz="0" w:space="0" w:color="3D3D3D"/>
                  </w:divBdr>
                  <w:divsChild>
                    <w:div w:id="130833609">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485976346">
              <w:marLeft w:val="0"/>
              <w:marRight w:val="0"/>
              <w:marTop w:val="225"/>
              <w:marBottom w:val="0"/>
              <w:divBdr>
                <w:top w:val="none" w:sz="0" w:space="0" w:color="3D3D3D"/>
                <w:left w:val="none" w:sz="0" w:space="0" w:color="3D3D3D"/>
                <w:bottom w:val="none" w:sz="0" w:space="0" w:color="3D3D3D"/>
                <w:right w:val="none" w:sz="0" w:space="0" w:color="3D3D3D"/>
              </w:divBdr>
              <w:divsChild>
                <w:div w:id="1721900570">
                  <w:marLeft w:val="0"/>
                  <w:marRight w:val="0"/>
                  <w:marTop w:val="0"/>
                  <w:marBottom w:val="0"/>
                  <w:divBdr>
                    <w:top w:val="none" w:sz="0" w:space="0" w:color="3D3D3D"/>
                    <w:left w:val="none" w:sz="0" w:space="0" w:color="3D3D3D"/>
                    <w:bottom w:val="none" w:sz="0" w:space="0" w:color="3D3D3D"/>
                    <w:right w:val="none" w:sz="0" w:space="0" w:color="3D3D3D"/>
                  </w:divBdr>
                  <w:divsChild>
                    <w:div w:id="228423027">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766116573">
              <w:marLeft w:val="0"/>
              <w:marRight w:val="0"/>
              <w:marTop w:val="225"/>
              <w:marBottom w:val="0"/>
              <w:divBdr>
                <w:top w:val="none" w:sz="0" w:space="0" w:color="3D3D3D"/>
                <w:left w:val="none" w:sz="0" w:space="0" w:color="3D3D3D"/>
                <w:bottom w:val="none" w:sz="0" w:space="0" w:color="3D3D3D"/>
                <w:right w:val="none" w:sz="0" w:space="0" w:color="3D3D3D"/>
              </w:divBdr>
              <w:divsChild>
                <w:div w:id="164250019">
                  <w:marLeft w:val="0"/>
                  <w:marRight w:val="0"/>
                  <w:marTop w:val="0"/>
                  <w:marBottom w:val="0"/>
                  <w:divBdr>
                    <w:top w:val="none" w:sz="0" w:space="0" w:color="3D3D3D"/>
                    <w:left w:val="none" w:sz="0" w:space="0" w:color="3D3D3D"/>
                    <w:bottom w:val="none" w:sz="0" w:space="0" w:color="3D3D3D"/>
                    <w:right w:val="none" w:sz="0" w:space="0" w:color="3D3D3D"/>
                  </w:divBdr>
                  <w:divsChild>
                    <w:div w:id="335691700">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903025824">
              <w:marLeft w:val="0"/>
              <w:marRight w:val="0"/>
              <w:marTop w:val="225"/>
              <w:marBottom w:val="0"/>
              <w:divBdr>
                <w:top w:val="none" w:sz="0" w:space="0" w:color="3D3D3D"/>
                <w:left w:val="none" w:sz="0" w:space="0" w:color="3D3D3D"/>
                <w:bottom w:val="none" w:sz="0" w:space="0" w:color="3D3D3D"/>
                <w:right w:val="none" w:sz="0" w:space="0" w:color="3D3D3D"/>
              </w:divBdr>
              <w:divsChild>
                <w:div w:id="543180312">
                  <w:marLeft w:val="0"/>
                  <w:marRight w:val="0"/>
                  <w:marTop w:val="0"/>
                  <w:marBottom w:val="0"/>
                  <w:divBdr>
                    <w:top w:val="none" w:sz="0" w:space="0" w:color="3D3D3D"/>
                    <w:left w:val="none" w:sz="0" w:space="0" w:color="3D3D3D"/>
                    <w:bottom w:val="none" w:sz="0" w:space="0" w:color="3D3D3D"/>
                    <w:right w:val="none" w:sz="0" w:space="0" w:color="3D3D3D"/>
                  </w:divBdr>
                  <w:divsChild>
                    <w:div w:id="1549297719">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907059535">
              <w:marLeft w:val="0"/>
              <w:marRight w:val="0"/>
              <w:marTop w:val="225"/>
              <w:marBottom w:val="0"/>
              <w:divBdr>
                <w:top w:val="none" w:sz="0" w:space="0" w:color="3D3D3D"/>
                <w:left w:val="none" w:sz="0" w:space="0" w:color="3D3D3D"/>
                <w:bottom w:val="none" w:sz="0" w:space="0" w:color="3D3D3D"/>
                <w:right w:val="none" w:sz="0" w:space="0" w:color="3D3D3D"/>
              </w:divBdr>
              <w:divsChild>
                <w:div w:id="985009119">
                  <w:marLeft w:val="0"/>
                  <w:marRight w:val="0"/>
                  <w:marTop w:val="0"/>
                  <w:marBottom w:val="0"/>
                  <w:divBdr>
                    <w:top w:val="none" w:sz="0" w:space="0" w:color="3D3D3D"/>
                    <w:left w:val="none" w:sz="0" w:space="0" w:color="3D3D3D"/>
                    <w:bottom w:val="none" w:sz="0" w:space="0" w:color="3D3D3D"/>
                    <w:right w:val="none" w:sz="0" w:space="0" w:color="3D3D3D"/>
                  </w:divBdr>
                  <w:divsChild>
                    <w:div w:id="1294411927">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469010005">
              <w:marLeft w:val="0"/>
              <w:marRight w:val="0"/>
              <w:marTop w:val="225"/>
              <w:marBottom w:val="0"/>
              <w:divBdr>
                <w:top w:val="none" w:sz="0" w:space="0" w:color="3D3D3D"/>
                <w:left w:val="none" w:sz="0" w:space="0" w:color="3D3D3D"/>
                <w:bottom w:val="none" w:sz="0" w:space="0" w:color="3D3D3D"/>
                <w:right w:val="none" w:sz="0" w:space="0" w:color="3D3D3D"/>
              </w:divBdr>
              <w:divsChild>
                <w:div w:id="522211032">
                  <w:marLeft w:val="0"/>
                  <w:marRight w:val="0"/>
                  <w:marTop w:val="0"/>
                  <w:marBottom w:val="0"/>
                  <w:divBdr>
                    <w:top w:val="none" w:sz="0" w:space="0" w:color="3D3D3D"/>
                    <w:left w:val="none" w:sz="0" w:space="0" w:color="3D3D3D"/>
                    <w:bottom w:val="none" w:sz="0" w:space="0" w:color="3D3D3D"/>
                    <w:right w:val="none" w:sz="0" w:space="0" w:color="3D3D3D"/>
                  </w:divBdr>
                  <w:divsChild>
                    <w:div w:id="1579169093">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062751336">
              <w:marLeft w:val="0"/>
              <w:marRight w:val="0"/>
              <w:marTop w:val="225"/>
              <w:marBottom w:val="0"/>
              <w:divBdr>
                <w:top w:val="none" w:sz="0" w:space="0" w:color="3D3D3D"/>
                <w:left w:val="none" w:sz="0" w:space="0" w:color="3D3D3D"/>
                <w:bottom w:val="none" w:sz="0" w:space="0" w:color="3D3D3D"/>
                <w:right w:val="none" w:sz="0" w:space="0" w:color="3D3D3D"/>
              </w:divBdr>
              <w:divsChild>
                <w:div w:id="2039115862">
                  <w:marLeft w:val="0"/>
                  <w:marRight w:val="0"/>
                  <w:marTop w:val="0"/>
                  <w:marBottom w:val="0"/>
                  <w:divBdr>
                    <w:top w:val="none" w:sz="0" w:space="0" w:color="3D3D3D"/>
                    <w:left w:val="none" w:sz="0" w:space="0" w:color="3D3D3D"/>
                    <w:bottom w:val="none" w:sz="0" w:space="0" w:color="3D3D3D"/>
                    <w:right w:val="none" w:sz="0" w:space="0" w:color="3D3D3D"/>
                  </w:divBdr>
                  <w:divsChild>
                    <w:div w:id="1676029681">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sChild>
    </w:div>
    <w:div w:id="619726971">
      <w:bodyDiv w:val="1"/>
      <w:marLeft w:val="0"/>
      <w:marRight w:val="0"/>
      <w:marTop w:val="0"/>
      <w:marBottom w:val="0"/>
      <w:divBdr>
        <w:top w:val="none" w:sz="0" w:space="0" w:color="auto"/>
        <w:left w:val="none" w:sz="0" w:space="0" w:color="auto"/>
        <w:bottom w:val="none" w:sz="0" w:space="0" w:color="auto"/>
        <w:right w:val="none" w:sz="0" w:space="0" w:color="auto"/>
      </w:divBdr>
      <w:divsChild>
        <w:div w:id="23942848">
          <w:marLeft w:val="0"/>
          <w:marRight w:val="0"/>
          <w:marTop w:val="0"/>
          <w:marBottom w:val="0"/>
          <w:divBdr>
            <w:top w:val="none" w:sz="0" w:space="0" w:color="3D3D3D"/>
            <w:left w:val="none" w:sz="0" w:space="0" w:color="3D3D3D"/>
            <w:bottom w:val="none" w:sz="0" w:space="0" w:color="3D3D3D"/>
            <w:right w:val="none" w:sz="0" w:space="0" w:color="3D3D3D"/>
          </w:divBdr>
        </w:div>
      </w:divsChild>
    </w:div>
    <w:div w:id="819348976">
      <w:bodyDiv w:val="1"/>
      <w:marLeft w:val="0"/>
      <w:marRight w:val="0"/>
      <w:marTop w:val="0"/>
      <w:marBottom w:val="0"/>
      <w:divBdr>
        <w:top w:val="none" w:sz="0" w:space="0" w:color="auto"/>
        <w:left w:val="none" w:sz="0" w:space="0" w:color="auto"/>
        <w:bottom w:val="none" w:sz="0" w:space="0" w:color="auto"/>
        <w:right w:val="none" w:sz="0" w:space="0" w:color="auto"/>
      </w:divBdr>
    </w:div>
    <w:div w:id="867571766">
      <w:bodyDiv w:val="1"/>
      <w:marLeft w:val="0"/>
      <w:marRight w:val="0"/>
      <w:marTop w:val="0"/>
      <w:marBottom w:val="0"/>
      <w:divBdr>
        <w:top w:val="none" w:sz="0" w:space="0" w:color="auto"/>
        <w:left w:val="none" w:sz="0" w:space="0" w:color="auto"/>
        <w:bottom w:val="none" w:sz="0" w:space="0" w:color="auto"/>
        <w:right w:val="none" w:sz="0" w:space="0" w:color="auto"/>
      </w:divBdr>
    </w:div>
    <w:div w:id="908612846">
      <w:bodyDiv w:val="1"/>
      <w:marLeft w:val="0"/>
      <w:marRight w:val="0"/>
      <w:marTop w:val="0"/>
      <w:marBottom w:val="0"/>
      <w:divBdr>
        <w:top w:val="none" w:sz="0" w:space="0" w:color="auto"/>
        <w:left w:val="none" w:sz="0" w:space="0" w:color="auto"/>
        <w:bottom w:val="none" w:sz="0" w:space="0" w:color="auto"/>
        <w:right w:val="none" w:sz="0" w:space="0" w:color="auto"/>
      </w:divBdr>
      <w:divsChild>
        <w:div w:id="1598366487">
          <w:marLeft w:val="0"/>
          <w:marRight w:val="0"/>
          <w:marTop w:val="0"/>
          <w:marBottom w:val="0"/>
          <w:divBdr>
            <w:top w:val="none" w:sz="0" w:space="0" w:color="3D3D3D"/>
            <w:left w:val="none" w:sz="0" w:space="0" w:color="3D3D3D"/>
            <w:bottom w:val="none" w:sz="0" w:space="0" w:color="3D3D3D"/>
            <w:right w:val="none" w:sz="0" w:space="0" w:color="3D3D3D"/>
          </w:divBdr>
          <w:divsChild>
            <w:div w:id="11792696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17442982">
      <w:bodyDiv w:val="1"/>
      <w:marLeft w:val="0"/>
      <w:marRight w:val="0"/>
      <w:marTop w:val="0"/>
      <w:marBottom w:val="0"/>
      <w:divBdr>
        <w:top w:val="none" w:sz="0" w:space="0" w:color="auto"/>
        <w:left w:val="none" w:sz="0" w:space="0" w:color="auto"/>
        <w:bottom w:val="none" w:sz="0" w:space="0" w:color="auto"/>
        <w:right w:val="none" w:sz="0" w:space="0" w:color="auto"/>
      </w:divBdr>
      <w:divsChild>
        <w:div w:id="926889092">
          <w:marLeft w:val="0"/>
          <w:marRight w:val="0"/>
          <w:marTop w:val="0"/>
          <w:marBottom w:val="0"/>
          <w:divBdr>
            <w:top w:val="none" w:sz="0" w:space="0" w:color="3D3D3D"/>
            <w:left w:val="none" w:sz="0" w:space="0" w:color="3D3D3D"/>
            <w:bottom w:val="none" w:sz="0" w:space="0" w:color="3D3D3D"/>
            <w:right w:val="none" w:sz="0" w:space="0" w:color="3D3D3D"/>
          </w:divBdr>
          <w:divsChild>
            <w:div w:id="681128859">
              <w:marLeft w:val="0"/>
              <w:marRight w:val="0"/>
              <w:marTop w:val="220"/>
              <w:marBottom w:val="0"/>
              <w:divBdr>
                <w:top w:val="none" w:sz="0" w:space="0" w:color="3D3D3D"/>
                <w:left w:val="none" w:sz="0" w:space="0" w:color="3D3D3D"/>
                <w:bottom w:val="none" w:sz="0" w:space="0" w:color="3D3D3D"/>
                <w:right w:val="none" w:sz="0" w:space="0" w:color="3D3D3D"/>
              </w:divBdr>
              <w:divsChild>
                <w:div w:id="524756682">
                  <w:marLeft w:val="0"/>
                  <w:marRight w:val="0"/>
                  <w:marTop w:val="0"/>
                  <w:marBottom w:val="0"/>
                  <w:divBdr>
                    <w:top w:val="none" w:sz="0" w:space="0" w:color="3D3D3D"/>
                    <w:left w:val="none" w:sz="0" w:space="0" w:color="3D3D3D"/>
                    <w:bottom w:val="none" w:sz="0" w:space="0" w:color="3D3D3D"/>
                    <w:right w:val="none" w:sz="0" w:space="0" w:color="3D3D3D"/>
                  </w:divBdr>
                  <w:divsChild>
                    <w:div w:id="1604071258">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164929336">
              <w:marLeft w:val="0"/>
              <w:marRight w:val="0"/>
              <w:marTop w:val="220"/>
              <w:marBottom w:val="0"/>
              <w:divBdr>
                <w:top w:val="none" w:sz="0" w:space="0" w:color="3D3D3D"/>
                <w:left w:val="none" w:sz="0" w:space="0" w:color="3D3D3D"/>
                <w:bottom w:val="none" w:sz="0" w:space="0" w:color="3D3D3D"/>
                <w:right w:val="none" w:sz="0" w:space="0" w:color="3D3D3D"/>
              </w:divBdr>
              <w:divsChild>
                <w:div w:id="1857041617">
                  <w:marLeft w:val="0"/>
                  <w:marRight w:val="0"/>
                  <w:marTop w:val="0"/>
                  <w:marBottom w:val="0"/>
                  <w:divBdr>
                    <w:top w:val="none" w:sz="0" w:space="0" w:color="3D3D3D"/>
                    <w:left w:val="none" w:sz="0" w:space="0" w:color="3D3D3D"/>
                    <w:bottom w:val="none" w:sz="0" w:space="0" w:color="3D3D3D"/>
                    <w:right w:val="none" w:sz="0" w:space="0" w:color="3D3D3D"/>
                  </w:divBdr>
                  <w:divsChild>
                    <w:div w:id="1421682240">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5921265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42416694">
      <w:bodyDiv w:val="1"/>
      <w:marLeft w:val="0"/>
      <w:marRight w:val="0"/>
      <w:marTop w:val="0"/>
      <w:marBottom w:val="0"/>
      <w:divBdr>
        <w:top w:val="none" w:sz="0" w:space="0" w:color="auto"/>
        <w:left w:val="none" w:sz="0" w:space="0" w:color="auto"/>
        <w:bottom w:val="none" w:sz="0" w:space="0" w:color="auto"/>
        <w:right w:val="none" w:sz="0" w:space="0" w:color="auto"/>
      </w:divBdr>
      <w:divsChild>
        <w:div w:id="477848154">
          <w:marLeft w:val="0"/>
          <w:marRight w:val="0"/>
          <w:marTop w:val="0"/>
          <w:marBottom w:val="0"/>
          <w:divBdr>
            <w:top w:val="none" w:sz="0" w:space="0" w:color="3D3D3D"/>
            <w:left w:val="none" w:sz="0" w:space="0" w:color="3D3D3D"/>
            <w:bottom w:val="none" w:sz="0" w:space="0" w:color="3D3D3D"/>
            <w:right w:val="none" w:sz="0" w:space="0" w:color="3D3D3D"/>
          </w:divBdr>
        </w:div>
      </w:divsChild>
    </w:div>
    <w:div w:id="950089058">
      <w:bodyDiv w:val="1"/>
      <w:marLeft w:val="0"/>
      <w:marRight w:val="0"/>
      <w:marTop w:val="0"/>
      <w:marBottom w:val="0"/>
      <w:divBdr>
        <w:top w:val="none" w:sz="0" w:space="0" w:color="auto"/>
        <w:left w:val="none" w:sz="0" w:space="0" w:color="auto"/>
        <w:bottom w:val="none" w:sz="0" w:space="0" w:color="auto"/>
        <w:right w:val="none" w:sz="0" w:space="0" w:color="auto"/>
      </w:divBdr>
      <w:divsChild>
        <w:div w:id="48457546">
          <w:marLeft w:val="0"/>
          <w:marRight w:val="0"/>
          <w:marTop w:val="0"/>
          <w:marBottom w:val="0"/>
          <w:divBdr>
            <w:top w:val="none" w:sz="0" w:space="0" w:color="3D3D3D"/>
            <w:left w:val="none" w:sz="0" w:space="0" w:color="3D3D3D"/>
            <w:bottom w:val="none" w:sz="0" w:space="0" w:color="3D3D3D"/>
            <w:right w:val="none" w:sz="0" w:space="0" w:color="3D3D3D"/>
          </w:divBdr>
        </w:div>
      </w:divsChild>
    </w:div>
    <w:div w:id="1042441572">
      <w:bodyDiv w:val="1"/>
      <w:marLeft w:val="0"/>
      <w:marRight w:val="0"/>
      <w:marTop w:val="0"/>
      <w:marBottom w:val="0"/>
      <w:divBdr>
        <w:top w:val="none" w:sz="0" w:space="0" w:color="auto"/>
        <w:left w:val="none" w:sz="0" w:space="0" w:color="auto"/>
        <w:bottom w:val="none" w:sz="0" w:space="0" w:color="auto"/>
        <w:right w:val="none" w:sz="0" w:space="0" w:color="auto"/>
      </w:divBdr>
      <w:divsChild>
        <w:div w:id="2128230672">
          <w:marLeft w:val="0"/>
          <w:marRight w:val="0"/>
          <w:marTop w:val="0"/>
          <w:marBottom w:val="0"/>
          <w:divBdr>
            <w:top w:val="none" w:sz="0" w:space="0" w:color="3D3D3D"/>
            <w:left w:val="none" w:sz="0" w:space="0" w:color="3D3D3D"/>
            <w:bottom w:val="none" w:sz="0" w:space="0" w:color="3D3D3D"/>
            <w:right w:val="none" w:sz="0" w:space="0" w:color="3D3D3D"/>
          </w:divBdr>
        </w:div>
      </w:divsChild>
    </w:div>
    <w:div w:id="1204751606">
      <w:bodyDiv w:val="1"/>
      <w:marLeft w:val="0"/>
      <w:marRight w:val="0"/>
      <w:marTop w:val="0"/>
      <w:marBottom w:val="0"/>
      <w:divBdr>
        <w:top w:val="none" w:sz="0" w:space="0" w:color="auto"/>
        <w:left w:val="none" w:sz="0" w:space="0" w:color="auto"/>
        <w:bottom w:val="none" w:sz="0" w:space="0" w:color="auto"/>
        <w:right w:val="none" w:sz="0" w:space="0" w:color="auto"/>
      </w:divBdr>
      <w:divsChild>
        <w:div w:id="691617001">
          <w:marLeft w:val="0"/>
          <w:marRight w:val="0"/>
          <w:marTop w:val="0"/>
          <w:marBottom w:val="0"/>
          <w:divBdr>
            <w:top w:val="none" w:sz="0" w:space="0" w:color="3D3D3D"/>
            <w:left w:val="none" w:sz="0" w:space="0" w:color="3D3D3D"/>
            <w:bottom w:val="none" w:sz="0" w:space="0" w:color="3D3D3D"/>
            <w:right w:val="none" w:sz="0" w:space="0" w:color="3D3D3D"/>
          </w:divBdr>
          <w:divsChild>
            <w:div w:id="83037598">
              <w:marLeft w:val="0"/>
              <w:marRight w:val="0"/>
              <w:marTop w:val="0"/>
              <w:marBottom w:val="0"/>
              <w:divBdr>
                <w:top w:val="none" w:sz="0" w:space="0" w:color="3D3D3D"/>
                <w:left w:val="none" w:sz="0" w:space="0" w:color="3D3D3D"/>
                <w:bottom w:val="none" w:sz="0" w:space="0" w:color="3D3D3D"/>
                <w:right w:val="none" w:sz="0" w:space="0" w:color="3D3D3D"/>
              </w:divBdr>
              <w:divsChild>
                <w:div w:id="1486580477">
                  <w:marLeft w:val="0"/>
                  <w:marRight w:val="0"/>
                  <w:marTop w:val="0"/>
                  <w:marBottom w:val="0"/>
                  <w:divBdr>
                    <w:top w:val="none" w:sz="0" w:space="0" w:color="3D3D3D"/>
                    <w:left w:val="none" w:sz="0" w:space="0" w:color="3D3D3D"/>
                    <w:bottom w:val="none" w:sz="0" w:space="0" w:color="3D3D3D"/>
                    <w:right w:val="none" w:sz="0" w:space="0" w:color="3D3D3D"/>
                  </w:divBdr>
                </w:div>
              </w:divsChild>
            </w:div>
            <w:div w:id="447774112">
              <w:marLeft w:val="0"/>
              <w:marRight w:val="0"/>
              <w:marTop w:val="220"/>
              <w:marBottom w:val="0"/>
              <w:divBdr>
                <w:top w:val="none" w:sz="0" w:space="0" w:color="3D3D3D"/>
                <w:left w:val="none" w:sz="0" w:space="0" w:color="3D3D3D"/>
                <w:bottom w:val="none" w:sz="0" w:space="0" w:color="3D3D3D"/>
                <w:right w:val="none" w:sz="0" w:space="0" w:color="3D3D3D"/>
              </w:divBdr>
              <w:divsChild>
                <w:div w:id="884098197">
                  <w:marLeft w:val="0"/>
                  <w:marRight w:val="0"/>
                  <w:marTop w:val="0"/>
                  <w:marBottom w:val="0"/>
                  <w:divBdr>
                    <w:top w:val="none" w:sz="0" w:space="0" w:color="3D3D3D"/>
                    <w:left w:val="none" w:sz="0" w:space="0" w:color="3D3D3D"/>
                    <w:bottom w:val="none" w:sz="0" w:space="0" w:color="3D3D3D"/>
                    <w:right w:val="none" w:sz="0" w:space="0" w:color="3D3D3D"/>
                  </w:divBdr>
                  <w:divsChild>
                    <w:div w:id="1986814804">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495804194">
              <w:marLeft w:val="0"/>
              <w:marRight w:val="0"/>
              <w:marTop w:val="220"/>
              <w:marBottom w:val="0"/>
              <w:divBdr>
                <w:top w:val="none" w:sz="0" w:space="0" w:color="3D3D3D"/>
                <w:left w:val="none" w:sz="0" w:space="0" w:color="3D3D3D"/>
                <w:bottom w:val="none" w:sz="0" w:space="0" w:color="3D3D3D"/>
                <w:right w:val="none" w:sz="0" w:space="0" w:color="3D3D3D"/>
              </w:divBdr>
              <w:divsChild>
                <w:div w:id="1437675179">
                  <w:marLeft w:val="0"/>
                  <w:marRight w:val="0"/>
                  <w:marTop w:val="0"/>
                  <w:marBottom w:val="0"/>
                  <w:divBdr>
                    <w:top w:val="none" w:sz="0" w:space="0" w:color="3D3D3D"/>
                    <w:left w:val="none" w:sz="0" w:space="0" w:color="3D3D3D"/>
                    <w:bottom w:val="none" w:sz="0" w:space="0" w:color="3D3D3D"/>
                    <w:right w:val="none" w:sz="0" w:space="0" w:color="3D3D3D"/>
                  </w:divBdr>
                  <w:divsChild>
                    <w:div w:id="244923091">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972249969">
              <w:marLeft w:val="0"/>
              <w:marRight w:val="0"/>
              <w:marTop w:val="220"/>
              <w:marBottom w:val="0"/>
              <w:divBdr>
                <w:top w:val="none" w:sz="0" w:space="0" w:color="3D3D3D"/>
                <w:left w:val="none" w:sz="0" w:space="0" w:color="3D3D3D"/>
                <w:bottom w:val="none" w:sz="0" w:space="0" w:color="3D3D3D"/>
                <w:right w:val="none" w:sz="0" w:space="0" w:color="3D3D3D"/>
              </w:divBdr>
              <w:divsChild>
                <w:div w:id="1721855277">
                  <w:marLeft w:val="0"/>
                  <w:marRight w:val="0"/>
                  <w:marTop w:val="0"/>
                  <w:marBottom w:val="0"/>
                  <w:divBdr>
                    <w:top w:val="none" w:sz="0" w:space="0" w:color="3D3D3D"/>
                    <w:left w:val="none" w:sz="0" w:space="0" w:color="3D3D3D"/>
                    <w:bottom w:val="none" w:sz="0" w:space="0" w:color="3D3D3D"/>
                    <w:right w:val="none" w:sz="0" w:space="0" w:color="3D3D3D"/>
                  </w:divBdr>
                  <w:divsChild>
                    <w:div w:id="584925518">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469790136">
              <w:marLeft w:val="0"/>
              <w:marRight w:val="0"/>
              <w:marTop w:val="220"/>
              <w:marBottom w:val="0"/>
              <w:divBdr>
                <w:top w:val="none" w:sz="0" w:space="0" w:color="3D3D3D"/>
                <w:left w:val="none" w:sz="0" w:space="0" w:color="3D3D3D"/>
                <w:bottom w:val="none" w:sz="0" w:space="0" w:color="3D3D3D"/>
                <w:right w:val="none" w:sz="0" w:space="0" w:color="3D3D3D"/>
              </w:divBdr>
              <w:divsChild>
                <w:div w:id="1077166769">
                  <w:marLeft w:val="0"/>
                  <w:marRight w:val="0"/>
                  <w:marTop w:val="0"/>
                  <w:marBottom w:val="0"/>
                  <w:divBdr>
                    <w:top w:val="none" w:sz="0" w:space="0" w:color="3D3D3D"/>
                    <w:left w:val="none" w:sz="0" w:space="0" w:color="3D3D3D"/>
                    <w:bottom w:val="none" w:sz="0" w:space="0" w:color="3D3D3D"/>
                    <w:right w:val="none" w:sz="0" w:space="0" w:color="3D3D3D"/>
                  </w:divBdr>
                  <w:divsChild>
                    <w:div w:id="29187040">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884104803">
              <w:marLeft w:val="0"/>
              <w:marRight w:val="0"/>
              <w:marTop w:val="220"/>
              <w:marBottom w:val="0"/>
              <w:divBdr>
                <w:top w:val="none" w:sz="0" w:space="0" w:color="3D3D3D"/>
                <w:left w:val="none" w:sz="0" w:space="0" w:color="3D3D3D"/>
                <w:bottom w:val="none" w:sz="0" w:space="0" w:color="3D3D3D"/>
                <w:right w:val="none" w:sz="0" w:space="0" w:color="3D3D3D"/>
              </w:divBdr>
              <w:divsChild>
                <w:div w:id="1806000369">
                  <w:marLeft w:val="0"/>
                  <w:marRight w:val="0"/>
                  <w:marTop w:val="0"/>
                  <w:marBottom w:val="0"/>
                  <w:divBdr>
                    <w:top w:val="none" w:sz="0" w:space="0" w:color="3D3D3D"/>
                    <w:left w:val="none" w:sz="0" w:space="0" w:color="3D3D3D"/>
                    <w:bottom w:val="none" w:sz="0" w:space="0" w:color="3D3D3D"/>
                    <w:right w:val="none" w:sz="0" w:space="0" w:color="3D3D3D"/>
                  </w:divBdr>
                  <w:divsChild>
                    <w:div w:id="1661036347">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sChild>
    </w:div>
    <w:div w:id="1348799533">
      <w:bodyDiv w:val="1"/>
      <w:marLeft w:val="0"/>
      <w:marRight w:val="0"/>
      <w:marTop w:val="0"/>
      <w:marBottom w:val="0"/>
      <w:divBdr>
        <w:top w:val="none" w:sz="0" w:space="0" w:color="auto"/>
        <w:left w:val="none" w:sz="0" w:space="0" w:color="auto"/>
        <w:bottom w:val="none" w:sz="0" w:space="0" w:color="auto"/>
        <w:right w:val="none" w:sz="0" w:space="0" w:color="auto"/>
      </w:divBdr>
      <w:divsChild>
        <w:div w:id="1241135861">
          <w:marLeft w:val="0"/>
          <w:marRight w:val="0"/>
          <w:marTop w:val="0"/>
          <w:marBottom w:val="0"/>
          <w:divBdr>
            <w:top w:val="none" w:sz="0" w:space="0" w:color="3D3D3D"/>
            <w:left w:val="none" w:sz="0" w:space="0" w:color="3D3D3D"/>
            <w:bottom w:val="none" w:sz="0" w:space="0" w:color="3D3D3D"/>
            <w:right w:val="none" w:sz="0" w:space="0" w:color="3D3D3D"/>
          </w:divBdr>
          <w:divsChild>
            <w:div w:id="961231080">
              <w:marLeft w:val="0"/>
              <w:marRight w:val="0"/>
              <w:marTop w:val="0"/>
              <w:marBottom w:val="0"/>
              <w:divBdr>
                <w:top w:val="none" w:sz="0" w:space="0" w:color="3D3D3D"/>
                <w:left w:val="none" w:sz="0" w:space="0" w:color="3D3D3D"/>
                <w:bottom w:val="none" w:sz="0" w:space="0" w:color="3D3D3D"/>
                <w:right w:val="none" w:sz="0" w:space="0" w:color="3D3D3D"/>
              </w:divBdr>
              <w:divsChild>
                <w:div w:id="629870524">
                  <w:marLeft w:val="0"/>
                  <w:marRight w:val="0"/>
                  <w:marTop w:val="0"/>
                  <w:marBottom w:val="0"/>
                  <w:divBdr>
                    <w:top w:val="none" w:sz="0" w:space="0" w:color="3D3D3D"/>
                    <w:left w:val="none" w:sz="0" w:space="11" w:color="3D3D3D"/>
                    <w:bottom w:val="none" w:sz="0" w:space="0" w:color="3D3D3D"/>
                    <w:right w:val="none" w:sz="0" w:space="0" w:color="3D3D3D"/>
                  </w:divBdr>
                </w:div>
              </w:divsChild>
            </w:div>
            <w:div w:id="1268542772">
              <w:marLeft w:val="0"/>
              <w:marRight w:val="0"/>
              <w:marTop w:val="220"/>
              <w:marBottom w:val="0"/>
              <w:divBdr>
                <w:top w:val="none" w:sz="0" w:space="0" w:color="3D3D3D"/>
                <w:left w:val="none" w:sz="0" w:space="0" w:color="3D3D3D"/>
                <w:bottom w:val="none" w:sz="0" w:space="0" w:color="3D3D3D"/>
                <w:right w:val="none" w:sz="0" w:space="0" w:color="3D3D3D"/>
              </w:divBdr>
              <w:divsChild>
                <w:div w:id="1680617050">
                  <w:marLeft w:val="0"/>
                  <w:marRight w:val="0"/>
                  <w:marTop w:val="0"/>
                  <w:marBottom w:val="0"/>
                  <w:divBdr>
                    <w:top w:val="none" w:sz="0" w:space="0" w:color="3D3D3D"/>
                    <w:left w:val="none" w:sz="0" w:space="0" w:color="3D3D3D"/>
                    <w:bottom w:val="none" w:sz="0" w:space="0" w:color="3D3D3D"/>
                    <w:right w:val="none" w:sz="0" w:space="0" w:color="3D3D3D"/>
                  </w:divBdr>
                  <w:divsChild>
                    <w:div w:id="796071957">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2079590369">
              <w:marLeft w:val="0"/>
              <w:marRight w:val="0"/>
              <w:marTop w:val="220"/>
              <w:marBottom w:val="0"/>
              <w:divBdr>
                <w:top w:val="none" w:sz="0" w:space="0" w:color="3D3D3D"/>
                <w:left w:val="none" w:sz="0" w:space="0" w:color="3D3D3D"/>
                <w:bottom w:val="none" w:sz="0" w:space="0" w:color="3D3D3D"/>
                <w:right w:val="none" w:sz="0" w:space="0" w:color="3D3D3D"/>
              </w:divBdr>
              <w:divsChild>
                <w:div w:id="940994971">
                  <w:marLeft w:val="0"/>
                  <w:marRight w:val="0"/>
                  <w:marTop w:val="0"/>
                  <w:marBottom w:val="0"/>
                  <w:divBdr>
                    <w:top w:val="none" w:sz="0" w:space="0" w:color="3D3D3D"/>
                    <w:left w:val="none" w:sz="0" w:space="0" w:color="3D3D3D"/>
                    <w:bottom w:val="none" w:sz="0" w:space="0" w:color="3D3D3D"/>
                    <w:right w:val="none" w:sz="0" w:space="0" w:color="3D3D3D"/>
                  </w:divBdr>
                  <w:divsChild>
                    <w:div w:id="520317287">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sChild>
    </w:div>
    <w:div w:id="1358236054">
      <w:bodyDiv w:val="1"/>
      <w:marLeft w:val="0"/>
      <w:marRight w:val="0"/>
      <w:marTop w:val="0"/>
      <w:marBottom w:val="0"/>
      <w:divBdr>
        <w:top w:val="none" w:sz="0" w:space="0" w:color="auto"/>
        <w:left w:val="none" w:sz="0" w:space="0" w:color="auto"/>
        <w:bottom w:val="none" w:sz="0" w:space="0" w:color="auto"/>
        <w:right w:val="none" w:sz="0" w:space="0" w:color="auto"/>
      </w:divBdr>
      <w:divsChild>
        <w:div w:id="474640417">
          <w:marLeft w:val="0"/>
          <w:marRight w:val="0"/>
          <w:marTop w:val="0"/>
          <w:marBottom w:val="0"/>
          <w:divBdr>
            <w:top w:val="none" w:sz="0" w:space="0" w:color="3D3D3D"/>
            <w:left w:val="none" w:sz="0" w:space="0" w:color="3D3D3D"/>
            <w:bottom w:val="none" w:sz="0" w:space="0" w:color="3D3D3D"/>
            <w:right w:val="none" w:sz="0" w:space="0" w:color="3D3D3D"/>
          </w:divBdr>
          <w:divsChild>
            <w:div w:id="2031449217">
              <w:marLeft w:val="0"/>
              <w:marRight w:val="0"/>
              <w:marTop w:val="0"/>
              <w:marBottom w:val="0"/>
              <w:divBdr>
                <w:top w:val="none" w:sz="0" w:space="0" w:color="3D3D3D"/>
                <w:left w:val="none" w:sz="0" w:space="0" w:color="3D3D3D"/>
                <w:bottom w:val="none" w:sz="0" w:space="0" w:color="3D3D3D"/>
                <w:right w:val="none" w:sz="0" w:space="0" w:color="3D3D3D"/>
              </w:divBdr>
              <w:divsChild>
                <w:div w:id="1097410876">
                  <w:marLeft w:val="0"/>
                  <w:marRight w:val="0"/>
                  <w:marTop w:val="0"/>
                  <w:marBottom w:val="0"/>
                  <w:divBdr>
                    <w:top w:val="none" w:sz="0" w:space="0" w:color="3D3D3D"/>
                    <w:left w:val="none" w:sz="0" w:space="0" w:color="3D3D3D"/>
                    <w:bottom w:val="none" w:sz="0" w:space="0" w:color="3D3D3D"/>
                    <w:right w:val="none" w:sz="0" w:space="0" w:color="3D3D3D"/>
                  </w:divBdr>
                </w:div>
              </w:divsChild>
            </w:div>
            <w:div w:id="2047174362">
              <w:marLeft w:val="0"/>
              <w:marRight w:val="0"/>
              <w:marTop w:val="220"/>
              <w:marBottom w:val="0"/>
              <w:divBdr>
                <w:top w:val="none" w:sz="0" w:space="0" w:color="3D3D3D"/>
                <w:left w:val="none" w:sz="0" w:space="0" w:color="3D3D3D"/>
                <w:bottom w:val="none" w:sz="0" w:space="0" w:color="3D3D3D"/>
                <w:right w:val="none" w:sz="0" w:space="0" w:color="3D3D3D"/>
              </w:divBdr>
              <w:divsChild>
                <w:div w:id="670304121">
                  <w:marLeft w:val="0"/>
                  <w:marRight w:val="0"/>
                  <w:marTop w:val="0"/>
                  <w:marBottom w:val="0"/>
                  <w:divBdr>
                    <w:top w:val="none" w:sz="0" w:space="0" w:color="3D3D3D"/>
                    <w:left w:val="none" w:sz="0" w:space="0" w:color="3D3D3D"/>
                    <w:bottom w:val="none" w:sz="0" w:space="0" w:color="3D3D3D"/>
                    <w:right w:val="none" w:sz="0" w:space="0" w:color="3D3D3D"/>
                  </w:divBdr>
                  <w:divsChild>
                    <w:div w:id="334499455">
                      <w:marLeft w:val="0"/>
                      <w:marRight w:val="0"/>
                      <w:marTop w:val="0"/>
                      <w:marBottom w:val="0"/>
                      <w:divBdr>
                        <w:top w:val="none" w:sz="0" w:space="0" w:color="3D3D3D"/>
                        <w:left w:val="none" w:sz="0" w:space="11" w:color="3D3D3D"/>
                        <w:bottom w:val="none" w:sz="0" w:space="0" w:color="3D3D3D"/>
                        <w:right w:val="none" w:sz="0" w:space="0" w:color="3D3D3D"/>
                      </w:divBdr>
                    </w:div>
                  </w:divsChild>
                </w:div>
                <w:div w:id="1517184742">
                  <w:marLeft w:val="0"/>
                  <w:marRight w:val="0"/>
                  <w:marTop w:val="220"/>
                  <w:marBottom w:val="0"/>
                  <w:divBdr>
                    <w:top w:val="none" w:sz="0" w:space="0" w:color="3D3D3D"/>
                    <w:left w:val="none" w:sz="0" w:space="0" w:color="3D3D3D"/>
                    <w:bottom w:val="none" w:sz="0" w:space="0" w:color="3D3D3D"/>
                    <w:right w:val="none" w:sz="0" w:space="0" w:color="3D3D3D"/>
                  </w:divBdr>
                  <w:divsChild>
                    <w:div w:id="1511917637">
                      <w:marLeft w:val="0"/>
                      <w:marRight w:val="0"/>
                      <w:marTop w:val="0"/>
                      <w:marBottom w:val="0"/>
                      <w:divBdr>
                        <w:top w:val="none" w:sz="0" w:space="0" w:color="3D3D3D"/>
                        <w:left w:val="none" w:sz="0" w:space="0" w:color="3D3D3D"/>
                        <w:bottom w:val="none" w:sz="0" w:space="0" w:color="3D3D3D"/>
                        <w:right w:val="none" w:sz="0" w:space="0" w:color="3D3D3D"/>
                      </w:divBdr>
                      <w:divsChild>
                        <w:div w:id="1133716221">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1738474188">
                  <w:marLeft w:val="0"/>
                  <w:marRight w:val="0"/>
                  <w:marTop w:val="220"/>
                  <w:marBottom w:val="0"/>
                  <w:divBdr>
                    <w:top w:val="none" w:sz="0" w:space="0" w:color="3D3D3D"/>
                    <w:left w:val="none" w:sz="0" w:space="0" w:color="3D3D3D"/>
                    <w:bottom w:val="none" w:sz="0" w:space="0" w:color="3D3D3D"/>
                    <w:right w:val="none" w:sz="0" w:space="0" w:color="3D3D3D"/>
                  </w:divBdr>
                  <w:divsChild>
                    <w:div w:id="239020021">
                      <w:marLeft w:val="0"/>
                      <w:marRight w:val="0"/>
                      <w:marTop w:val="0"/>
                      <w:marBottom w:val="0"/>
                      <w:divBdr>
                        <w:top w:val="none" w:sz="0" w:space="0" w:color="3D3D3D"/>
                        <w:left w:val="none" w:sz="0" w:space="0" w:color="3D3D3D"/>
                        <w:bottom w:val="none" w:sz="0" w:space="0" w:color="3D3D3D"/>
                        <w:right w:val="none" w:sz="0" w:space="0" w:color="3D3D3D"/>
                      </w:divBdr>
                      <w:divsChild>
                        <w:div w:id="427047980">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1195656556">
                  <w:marLeft w:val="0"/>
                  <w:marRight w:val="0"/>
                  <w:marTop w:val="220"/>
                  <w:marBottom w:val="0"/>
                  <w:divBdr>
                    <w:top w:val="none" w:sz="0" w:space="0" w:color="3D3D3D"/>
                    <w:left w:val="none" w:sz="0" w:space="0" w:color="3D3D3D"/>
                    <w:bottom w:val="none" w:sz="0" w:space="0" w:color="3D3D3D"/>
                    <w:right w:val="none" w:sz="0" w:space="0" w:color="3D3D3D"/>
                  </w:divBdr>
                  <w:divsChild>
                    <w:div w:id="966665674">
                      <w:marLeft w:val="0"/>
                      <w:marRight w:val="0"/>
                      <w:marTop w:val="0"/>
                      <w:marBottom w:val="0"/>
                      <w:divBdr>
                        <w:top w:val="none" w:sz="0" w:space="0" w:color="3D3D3D"/>
                        <w:left w:val="none" w:sz="0" w:space="0" w:color="3D3D3D"/>
                        <w:bottom w:val="none" w:sz="0" w:space="0" w:color="3D3D3D"/>
                        <w:right w:val="none" w:sz="0" w:space="0" w:color="3D3D3D"/>
                      </w:divBdr>
                      <w:divsChild>
                        <w:div w:id="1203205240">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2100756822">
                  <w:marLeft w:val="0"/>
                  <w:marRight w:val="0"/>
                  <w:marTop w:val="220"/>
                  <w:marBottom w:val="0"/>
                  <w:divBdr>
                    <w:top w:val="none" w:sz="0" w:space="0" w:color="3D3D3D"/>
                    <w:left w:val="none" w:sz="0" w:space="0" w:color="3D3D3D"/>
                    <w:bottom w:val="none" w:sz="0" w:space="0" w:color="3D3D3D"/>
                    <w:right w:val="none" w:sz="0" w:space="0" w:color="3D3D3D"/>
                  </w:divBdr>
                  <w:divsChild>
                    <w:div w:id="1768385573">
                      <w:marLeft w:val="0"/>
                      <w:marRight w:val="0"/>
                      <w:marTop w:val="0"/>
                      <w:marBottom w:val="0"/>
                      <w:divBdr>
                        <w:top w:val="none" w:sz="0" w:space="0" w:color="3D3D3D"/>
                        <w:left w:val="none" w:sz="0" w:space="0" w:color="3D3D3D"/>
                        <w:bottom w:val="none" w:sz="0" w:space="0" w:color="3D3D3D"/>
                        <w:right w:val="none" w:sz="0" w:space="0" w:color="3D3D3D"/>
                      </w:divBdr>
                      <w:divsChild>
                        <w:div w:id="1791438987">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108593883">
                  <w:marLeft w:val="0"/>
                  <w:marRight w:val="0"/>
                  <w:marTop w:val="220"/>
                  <w:marBottom w:val="0"/>
                  <w:divBdr>
                    <w:top w:val="none" w:sz="0" w:space="0" w:color="3D3D3D"/>
                    <w:left w:val="none" w:sz="0" w:space="0" w:color="3D3D3D"/>
                    <w:bottom w:val="none" w:sz="0" w:space="0" w:color="3D3D3D"/>
                    <w:right w:val="none" w:sz="0" w:space="0" w:color="3D3D3D"/>
                  </w:divBdr>
                  <w:divsChild>
                    <w:div w:id="1434206403">
                      <w:marLeft w:val="0"/>
                      <w:marRight w:val="0"/>
                      <w:marTop w:val="0"/>
                      <w:marBottom w:val="0"/>
                      <w:divBdr>
                        <w:top w:val="none" w:sz="0" w:space="0" w:color="3D3D3D"/>
                        <w:left w:val="none" w:sz="0" w:space="0" w:color="3D3D3D"/>
                        <w:bottom w:val="none" w:sz="0" w:space="0" w:color="3D3D3D"/>
                        <w:right w:val="none" w:sz="0" w:space="0" w:color="3D3D3D"/>
                      </w:divBdr>
                      <w:divsChild>
                        <w:div w:id="1197693410">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476073196">
                  <w:marLeft w:val="0"/>
                  <w:marRight w:val="0"/>
                  <w:marTop w:val="220"/>
                  <w:marBottom w:val="0"/>
                  <w:divBdr>
                    <w:top w:val="none" w:sz="0" w:space="0" w:color="3D3D3D"/>
                    <w:left w:val="none" w:sz="0" w:space="0" w:color="3D3D3D"/>
                    <w:bottom w:val="none" w:sz="0" w:space="0" w:color="3D3D3D"/>
                    <w:right w:val="none" w:sz="0" w:space="0" w:color="3D3D3D"/>
                  </w:divBdr>
                  <w:divsChild>
                    <w:div w:id="1932002542">
                      <w:marLeft w:val="0"/>
                      <w:marRight w:val="0"/>
                      <w:marTop w:val="0"/>
                      <w:marBottom w:val="0"/>
                      <w:divBdr>
                        <w:top w:val="none" w:sz="0" w:space="0" w:color="3D3D3D"/>
                        <w:left w:val="none" w:sz="0" w:space="0" w:color="3D3D3D"/>
                        <w:bottom w:val="none" w:sz="0" w:space="0" w:color="3D3D3D"/>
                        <w:right w:val="none" w:sz="0" w:space="0" w:color="3D3D3D"/>
                      </w:divBdr>
                      <w:divsChild>
                        <w:div w:id="621234144">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1900552307">
                  <w:marLeft w:val="0"/>
                  <w:marRight w:val="0"/>
                  <w:marTop w:val="220"/>
                  <w:marBottom w:val="0"/>
                  <w:divBdr>
                    <w:top w:val="none" w:sz="0" w:space="0" w:color="3D3D3D"/>
                    <w:left w:val="none" w:sz="0" w:space="0" w:color="3D3D3D"/>
                    <w:bottom w:val="none" w:sz="0" w:space="0" w:color="3D3D3D"/>
                    <w:right w:val="none" w:sz="0" w:space="0" w:color="3D3D3D"/>
                  </w:divBdr>
                  <w:divsChild>
                    <w:div w:id="1306928210">
                      <w:marLeft w:val="0"/>
                      <w:marRight w:val="0"/>
                      <w:marTop w:val="0"/>
                      <w:marBottom w:val="0"/>
                      <w:divBdr>
                        <w:top w:val="none" w:sz="0" w:space="0" w:color="3D3D3D"/>
                        <w:left w:val="none" w:sz="0" w:space="0" w:color="3D3D3D"/>
                        <w:bottom w:val="none" w:sz="0" w:space="0" w:color="3D3D3D"/>
                        <w:right w:val="none" w:sz="0" w:space="0" w:color="3D3D3D"/>
                      </w:divBdr>
                      <w:divsChild>
                        <w:div w:id="179710334">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 w:id="1806466334">
              <w:marLeft w:val="0"/>
              <w:marRight w:val="0"/>
              <w:marTop w:val="220"/>
              <w:marBottom w:val="0"/>
              <w:divBdr>
                <w:top w:val="none" w:sz="0" w:space="0" w:color="3D3D3D"/>
                <w:left w:val="none" w:sz="0" w:space="0" w:color="3D3D3D"/>
                <w:bottom w:val="none" w:sz="0" w:space="0" w:color="3D3D3D"/>
                <w:right w:val="none" w:sz="0" w:space="0" w:color="3D3D3D"/>
              </w:divBdr>
              <w:divsChild>
                <w:div w:id="1369337383">
                  <w:marLeft w:val="0"/>
                  <w:marRight w:val="0"/>
                  <w:marTop w:val="0"/>
                  <w:marBottom w:val="0"/>
                  <w:divBdr>
                    <w:top w:val="none" w:sz="0" w:space="0" w:color="3D3D3D"/>
                    <w:left w:val="none" w:sz="0" w:space="0" w:color="3D3D3D"/>
                    <w:bottom w:val="none" w:sz="0" w:space="0" w:color="3D3D3D"/>
                    <w:right w:val="none" w:sz="0" w:space="0" w:color="3D3D3D"/>
                  </w:divBdr>
                  <w:divsChild>
                    <w:div w:id="1648824263">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5079151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87094579">
      <w:bodyDiv w:val="1"/>
      <w:marLeft w:val="0"/>
      <w:marRight w:val="0"/>
      <w:marTop w:val="0"/>
      <w:marBottom w:val="0"/>
      <w:divBdr>
        <w:top w:val="none" w:sz="0" w:space="0" w:color="auto"/>
        <w:left w:val="none" w:sz="0" w:space="0" w:color="auto"/>
        <w:bottom w:val="none" w:sz="0" w:space="0" w:color="auto"/>
        <w:right w:val="none" w:sz="0" w:space="0" w:color="auto"/>
      </w:divBdr>
      <w:divsChild>
        <w:div w:id="1547837385">
          <w:marLeft w:val="0"/>
          <w:marRight w:val="0"/>
          <w:marTop w:val="0"/>
          <w:marBottom w:val="0"/>
          <w:divBdr>
            <w:top w:val="none" w:sz="0" w:space="0" w:color="3D3D3D"/>
            <w:left w:val="none" w:sz="0" w:space="0" w:color="3D3D3D"/>
            <w:bottom w:val="none" w:sz="0" w:space="0" w:color="3D3D3D"/>
            <w:right w:val="none" w:sz="0" w:space="0" w:color="3D3D3D"/>
          </w:divBdr>
        </w:div>
      </w:divsChild>
    </w:div>
    <w:div w:id="2085446523">
      <w:bodyDiv w:val="1"/>
      <w:marLeft w:val="0"/>
      <w:marRight w:val="0"/>
      <w:marTop w:val="0"/>
      <w:marBottom w:val="0"/>
      <w:divBdr>
        <w:top w:val="none" w:sz="0" w:space="0" w:color="auto"/>
        <w:left w:val="none" w:sz="0" w:space="0" w:color="auto"/>
        <w:bottom w:val="none" w:sz="0" w:space="0" w:color="auto"/>
        <w:right w:val="none" w:sz="0" w:space="0" w:color="auto"/>
      </w:divBdr>
      <w:divsChild>
        <w:div w:id="5209827">
          <w:marLeft w:val="0"/>
          <w:marRight w:val="0"/>
          <w:marTop w:val="0"/>
          <w:marBottom w:val="0"/>
          <w:divBdr>
            <w:top w:val="none" w:sz="0" w:space="0" w:color="3D3D3D"/>
            <w:left w:val="none" w:sz="0" w:space="0" w:color="3D3D3D"/>
            <w:bottom w:val="none" w:sz="0" w:space="0" w:color="3D3D3D"/>
            <w:right w:val="none" w:sz="0" w:space="0" w:color="3D3D3D"/>
          </w:divBdr>
          <w:divsChild>
            <w:div w:id="4059648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31122865">
      <w:bodyDiv w:val="1"/>
      <w:marLeft w:val="0"/>
      <w:marRight w:val="0"/>
      <w:marTop w:val="0"/>
      <w:marBottom w:val="0"/>
      <w:divBdr>
        <w:top w:val="none" w:sz="0" w:space="0" w:color="auto"/>
        <w:left w:val="none" w:sz="0" w:space="0" w:color="auto"/>
        <w:bottom w:val="none" w:sz="0" w:space="0" w:color="auto"/>
        <w:right w:val="none" w:sz="0" w:space="0" w:color="auto"/>
      </w:divBdr>
      <w:divsChild>
        <w:div w:id="1561289715">
          <w:marLeft w:val="0"/>
          <w:marRight w:val="0"/>
          <w:marTop w:val="0"/>
          <w:marBottom w:val="0"/>
          <w:divBdr>
            <w:top w:val="none" w:sz="0" w:space="0" w:color="3D3D3D"/>
            <w:left w:val="none" w:sz="0" w:space="0" w:color="3D3D3D"/>
            <w:bottom w:val="none" w:sz="0" w:space="0" w:color="3D3D3D"/>
            <w:right w:val="none" w:sz="0" w:space="0" w:color="3D3D3D"/>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6887</Words>
  <Characters>39258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2024-11-18T15:13:00Z</dcterms:created>
  <dcterms:modified xsi:type="dcterms:W3CDTF">2024-11-18T15:13:00Z</dcterms:modified>
</cp:coreProperties>
</file>