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6E0190" w14:textId="57534344" w:rsidR="00A17AD6" w:rsidRPr="00CB3F01" w:rsidRDefault="002B6A20" w:rsidP="00A17AD6">
      <w:pPr>
        <w:jc w:val="both"/>
        <w:rPr>
          <w:rFonts w:ascii="Palatino" w:hAnsi="Palatino"/>
          <w:color w:val="000000" w:themeColor="text1"/>
        </w:rPr>
      </w:pPr>
      <w:r w:rsidRPr="00CB3F01">
        <w:rPr>
          <w:rFonts w:ascii="Palatino" w:hAnsi="Palatino"/>
          <w:color w:val="000000" w:themeColor="text1"/>
        </w:rPr>
        <w:t xml:space="preserve">OCTOBER </w:t>
      </w:r>
      <w:r w:rsidR="00634F08" w:rsidRPr="00CB3F01">
        <w:rPr>
          <w:rFonts w:ascii="Palatino" w:hAnsi="Palatino"/>
          <w:color w:val="000000" w:themeColor="text1"/>
        </w:rPr>
        <w:t>9</w:t>
      </w:r>
      <w:r w:rsidR="005849BE" w:rsidRPr="00CB3F01">
        <w:rPr>
          <w:rFonts w:ascii="Palatino" w:hAnsi="Palatino"/>
          <w:color w:val="000000" w:themeColor="text1"/>
        </w:rPr>
        <w:t>,</w:t>
      </w:r>
      <w:r w:rsidR="006A40FF" w:rsidRPr="00CB3F01">
        <w:rPr>
          <w:rFonts w:ascii="Palatino" w:hAnsi="Palatino"/>
          <w:color w:val="000000" w:themeColor="text1"/>
        </w:rPr>
        <w:t xml:space="preserve"> 20</w:t>
      </w:r>
      <w:r w:rsidR="00040FE0" w:rsidRPr="00CB3F01">
        <w:rPr>
          <w:rFonts w:ascii="Palatino" w:hAnsi="Palatino"/>
          <w:color w:val="000000" w:themeColor="text1"/>
        </w:rPr>
        <w:t>2</w:t>
      </w:r>
      <w:r w:rsidR="00634F08" w:rsidRPr="00CB3F01">
        <w:rPr>
          <w:rFonts w:ascii="Palatino" w:hAnsi="Palatino"/>
          <w:color w:val="000000" w:themeColor="text1"/>
        </w:rPr>
        <w:t>4</w:t>
      </w:r>
      <w:r w:rsidR="00A17AD6" w:rsidRPr="00CB3F01">
        <w:rPr>
          <w:rFonts w:ascii="Palatino" w:hAnsi="Palatino"/>
          <w:color w:val="000000" w:themeColor="text1"/>
        </w:rPr>
        <w:t xml:space="preserve"> –</w:t>
      </w:r>
      <w:r w:rsidR="00350445" w:rsidRPr="00CB3F01">
        <w:rPr>
          <w:rFonts w:ascii="Palatino" w:hAnsi="Palatino"/>
          <w:color w:val="000000" w:themeColor="text1"/>
        </w:rPr>
        <w:t xml:space="preserve"> </w:t>
      </w:r>
      <w:r w:rsidR="00A17AD6" w:rsidRPr="00CB3F01">
        <w:rPr>
          <w:rFonts w:ascii="Palatino" w:hAnsi="Palatino"/>
          <w:color w:val="000000" w:themeColor="text1"/>
        </w:rPr>
        <w:t>NOTES OF ACTION TAKEN BY THE SEVIER SCHOOL DISTRICT BOARD OF EDUCATION AT A MEETING HELD ON</w:t>
      </w:r>
      <w:r w:rsidR="005004C7" w:rsidRPr="00CB3F01">
        <w:rPr>
          <w:rFonts w:ascii="Palatino" w:hAnsi="Palatino"/>
          <w:color w:val="000000" w:themeColor="text1"/>
        </w:rPr>
        <w:t xml:space="preserve"> </w:t>
      </w:r>
      <w:r w:rsidRPr="00CB3F01">
        <w:rPr>
          <w:rFonts w:ascii="Palatino" w:hAnsi="Palatino"/>
          <w:color w:val="000000" w:themeColor="text1"/>
        </w:rPr>
        <w:t xml:space="preserve">OCTOBER </w:t>
      </w:r>
      <w:r w:rsidR="00634F08" w:rsidRPr="00CB3F01">
        <w:rPr>
          <w:rFonts w:ascii="Palatino" w:hAnsi="Palatino"/>
          <w:color w:val="000000" w:themeColor="text1"/>
        </w:rPr>
        <w:t>9</w:t>
      </w:r>
      <w:r w:rsidR="006A40FF" w:rsidRPr="00CB3F01">
        <w:rPr>
          <w:rFonts w:ascii="Palatino" w:hAnsi="Palatino"/>
          <w:color w:val="000000" w:themeColor="text1"/>
        </w:rPr>
        <w:t>, 20</w:t>
      </w:r>
      <w:r w:rsidR="00040FE0" w:rsidRPr="00CB3F01">
        <w:rPr>
          <w:rFonts w:ascii="Palatino" w:hAnsi="Palatino"/>
          <w:color w:val="000000" w:themeColor="text1"/>
        </w:rPr>
        <w:t>2</w:t>
      </w:r>
      <w:r w:rsidR="00634F08" w:rsidRPr="00CB3F01">
        <w:rPr>
          <w:rFonts w:ascii="Palatino" w:hAnsi="Palatino"/>
          <w:color w:val="000000" w:themeColor="text1"/>
        </w:rPr>
        <w:t xml:space="preserve">4 </w:t>
      </w:r>
      <w:r w:rsidR="005E2226" w:rsidRPr="00CB3F01">
        <w:rPr>
          <w:rFonts w:ascii="Palatino" w:hAnsi="Palatino"/>
          <w:color w:val="000000" w:themeColor="text1"/>
        </w:rPr>
        <w:t xml:space="preserve">AT </w:t>
      </w:r>
      <w:r w:rsidRPr="00CB3F01">
        <w:rPr>
          <w:rFonts w:ascii="Palatino" w:hAnsi="Palatino"/>
          <w:color w:val="000000" w:themeColor="text1"/>
        </w:rPr>
        <w:t>3</w:t>
      </w:r>
      <w:r w:rsidR="003F7B53" w:rsidRPr="00CB3F01">
        <w:rPr>
          <w:rFonts w:ascii="Palatino" w:hAnsi="Palatino"/>
          <w:color w:val="000000" w:themeColor="text1"/>
        </w:rPr>
        <w:t>:00 P</w:t>
      </w:r>
      <w:r w:rsidR="00A17AD6" w:rsidRPr="00CB3F01">
        <w:rPr>
          <w:rFonts w:ascii="Palatino" w:hAnsi="Palatino"/>
          <w:color w:val="000000" w:themeColor="text1"/>
        </w:rPr>
        <w:t>M IN THE SEVIER SCHOOL DISTRICT OFFICE.</w:t>
      </w:r>
    </w:p>
    <w:p w14:paraId="483EED78" w14:textId="77777777" w:rsidR="00A17AD6" w:rsidRPr="00CB3F01" w:rsidRDefault="00A17AD6" w:rsidP="00A17AD6">
      <w:pPr>
        <w:rPr>
          <w:rFonts w:ascii="Palatino" w:hAnsi="Palatino"/>
          <w:color w:val="000000" w:themeColor="text1"/>
        </w:rPr>
      </w:pPr>
    </w:p>
    <w:p w14:paraId="513BE34D" w14:textId="359AB9CE" w:rsidR="001B390B" w:rsidRPr="00CB3F01" w:rsidRDefault="001B390B" w:rsidP="001B390B">
      <w:pPr>
        <w:ind w:firstLine="720"/>
        <w:jc w:val="both"/>
        <w:rPr>
          <w:rFonts w:ascii="Palatino" w:hAnsi="Palatino"/>
          <w:color w:val="000000" w:themeColor="text1"/>
        </w:rPr>
      </w:pPr>
      <w:r w:rsidRPr="00CB3F01">
        <w:rPr>
          <w:rFonts w:ascii="Palatino" w:hAnsi="Palatino"/>
          <w:color w:val="000000" w:themeColor="text1"/>
        </w:rPr>
        <w:t xml:space="preserve">In attendance were </w:t>
      </w:r>
      <w:r w:rsidR="00905027" w:rsidRPr="00CB3F01">
        <w:rPr>
          <w:rFonts w:ascii="Palatino" w:hAnsi="Palatino"/>
          <w:color w:val="000000" w:themeColor="text1"/>
        </w:rPr>
        <w:t xml:space="preserve">President </w:t>
      </w:r>
      <w:r w:rsidR="00265AC5" w:rsidRPr="00CB3F01">
        <w:rPr>
          <w:rFonts w:ascii="Palatino" w:hAnsi="Palatino"/>
          <w:color w:val="000000" w:themeColor="text1"/>
        </w:rPr>
        <w:t xml:space="preserve">John Foster, Vice President Ryan Savage, and members </w:t>
      </w:r>
      <w:r w:rsidR="00905027" w:rsidRPr="00CB3F01">
        <w:rPr>
          <w:rFonts w:ascii="Palatino" w:hAnsi="Palatino"/>
          <w:color w:val="000000" w:themeColor="text1"/>
        </w:rPr>
        <w:t xml:space="preserve">Jack Hansen, </w:t>
      </w:r>
      <w:r w:rsidR="00006A68" w:rsidRPr="00CB3F01">
        <w:rPr>
          <w:rFonts w:ascii="Palatino" w:hAnsi="Palatino"/>
          <w:color w:val="000000" w:themeColor="text1"/>
        </w:rPr>
        <w:t>Dixie Rasmussen</w:t>
      </w:r>
      <w:r w:rsidR="00040FE0" w:rsidRPr="00CB3F01">
        <w:rPr>
          <w:rFonts w:ascii="Palatino" w:hAnsi="Palatino"/>
          <w:color w:val="000000" w:themeColor="text1"/>
        </w:rPr>
        <w:t xml:space="preserve"> </w:t>
      </w:r>
      <w:r w:rsidR="00C17990" w:rsidRPr="00CB3F01">
        <w:rPr>
          <w:rFonts w:ascii="Palatino" w:hAnsi="Palatino"/>
          <w:color w:val="000000" w:themeColor="text1"/>
        </w:rPr>
        <w:t>and</w:t>
      </w:r>
      <w:r w:rsidR="00905027" w:rsidRPr="00CB3F01">
        <w:rPr>
          <w:rFonts w:ascii="Palatino" w:hAnsi="Palatino"/>
          <w:color w:val="000000" w:themeColor="text1"/>
        </w:rPr>
        <w:t xml:space="preserve"> </w:t>
      </w:r>
      <w:r w:rsidR="00265AC5" w:rsidRPr="00CB3F01">
        <w:rPr>
          <w:rFonts w:ascii="Palatino" w:hAnsi="Palatino"/>
          <w:color w:val="000000" w:themeColor="text1"/>
        </w:rPr>
        <w:t>Richard Orr</w:t>
      </w:r>
      <w:r w:rsidR="003F7B53" w:rsidRPr="00CB3F01">
        <w:rPr>
          <w:rFonts w:ascii="Palatino" w:hAnsi="Palatino"/>
          <w:color w:val="000000" w:themeColor="text1"/>
        </w:rPr>
        <w:t>, Superintendent Cade Douglas</w:t>
      </w:r>
      <w:r w:rsidRPr="00CB3F01">
        <w:rPr>
          <w:rFonts w:ascii="Palatino" w:hAnsi="Palatino"/>
          <w:color w:val="000000" w:themeColor="text1"/>
        </w:rPr>
        <w:t>,</w:t>
      </w:r>
      <w:r w:rsidR="002B05E9" w:rsidRPr="00CB3F01">
        <w:rPr>
          <w:rFonts w:ascii="Palatino" w:hAnsi="Palatino"/>
          <w:color w:val="000000" w:themeColor="text1"/>
        </w:rPr>
        <w:t xml:space="preserve"> </w:t>
      </w:r>
      <w:r w:rsidR="00265AC5" w:rsidRPr="00CB3F01">
        <w:rPr>
          <w:rFonts w:ascii="Palatino" w:hAnsi="Palatino"/>
          <w:color w:val="000000" w:themeColor="text1"/>
        </w:rPr>
        <w:t xml:space="preserve">Assistant Superintendent Michael Willes, </w:t>
      </w:r>
      <w:r w:rsidR="00DD5252" w:rsidRPr="00CB3F01">
        <w:rPr>
          <w:rFonts w:ascii="Palatino" w:hAnsi="Palatino"/>
          <w:color w:val="000000" w:themeColor="text1"/>
        </w:rPr>
        <w:t xml:space="preserve">Business Administrator Chad Lloyd </w:t>
      </w:r>
      <w:r w:rsidRPr="00CB3F01">
        <w:rPr>
          <w:rFonts w:ascii="Palatino" w:hAnsi="Palatino"/>
          <w:color w:val="000000" w:themeColor="text1"/>
        </w:rPr>
        <w:t xml:space="preserve">and Executive Secretary Krista Nielson. </w:t>
      </w:r>
    </w:p>
    <w:p w14:paraId="15A5121D" w14:textId="77777777" w:rsidR="001A3F42" w:rsidRPr="00CB3F01" w:rsidRDefault="001A3F42" w:rsidP="00265AC5">
      <w:pPr>
        <w:jc w:val="both"/>
        <w:rPr>
          <w:rFonts w:ascii="Palatino" w:hAnsi="Palatino"/>
          <w:color w:val="000000" w:themeColor="text1"/>
        </w:rPr>
      </w:pPr>
    </w:p>
    <w:p w14:paraId="323057D4" w14:textId="421FC997" w:rsidR="00A17AD6" w:rsidRPr="00CB3F01" w:rsidRDefault="00634F08" w:rsidP="00A17AD6">
      <w:pPr>
        <w:ind w:firstLine="720"/>
        <w:rPr>
          <w:rFonts w:ascii="Palatino" w:hAnsi="Palatino"/>
          <w:color w:val="000000" w:themeColor="text1"/>
        </w:rPr>
      </w:pPr>
      <w:r w:rsidRPr="00CB3F01">
        <w:rPr>
          <w:rFonts w:ascii="Palatino" w:hAnsi="Palatino"/>
          <w:color w:val="000000" w:themeColor="text1"/>
        </w:rPr>
        <w:t>Chad Lloyd</w:t>
      </w:r>
      <w:r w:rsidR="00DD5252" w:rsidRPr="00CB3F01">
        <w:rPr>
          <w:rFonts w:ascii="Palatino" w:hAnsi="Palatino"/>
          <w:color w:val="000000" w:themeColor="text1"/>
        </w:rPr>
        <w:t xml:space="preserve"> </w:t>
      </w:r>
      <w:r w:rsidR="00A17AD6" w:rsidRPr="00CB3F01">
        <w:rPr>
          <w:rFonts w:ascii="Palatino" w:hAnsi="Palatino"/>
          <w:color w:val="000000" w:themeColor="text1"/>
        </w:rPr>
        <w:t>offered the reverence and led the group in the Pledge of Allegiance.</w:t>
      </w:r>
    </w:p>
    <w:p w14:paraId="33418E3D" w14:textId="77777777" w:rsidR="000F2F45" w:rsidRPr="00CB3F01" w:rsidRDefault="000F2F45" w:rsidP="000F2F45">
      <w:pPr>
        <w:widowControl w:val="0"/>
        <w:autoSpaceDE w:val="0"/>
        <w:autoSpaceDN w:val="0"/>
        <w:adjustRightInd w:val="0"/>
        <w:rPr>
          <w:rFonts w:ascii="Palatino" w:hAnsi="Palatino"/>
          <w:b/>
          <w:color w:val="000000" w:themeColor="text1"/>
        </w:rPr>
      </w:pPr>
    </w:p>
    <w:p w14:paraId="725C988A" w14:textId="3435D8B9" w:rsidR="00567DE4" w:rsidRPr="00CB3F01" w:rsidRDefault="00F05DC2" w:rsidP="003A6AD7">
      <w:pPr>
        <w:widowControl w:val="0"/>
        <w:autoSpaceDE w:val="0"/>
        <w:autoSpaceDN w:val="0"/>
        <w:adjustRightInd w:val="0"/>
        <w:ind w:firstLine="720"/>
        <w:rPr>
          <w:rFonts w:ascii="Palatino" w:hAnsi="Palatino"/>
          <w:b/>
          <w:color w:val="000000" w:themeColor="text1"/>
        </w:rPr>
      </w:pPr>
      <w:r w:rsidRPr="00CB3F01">
        <w:rPr>
          <w:rFonts w:ascii="Palatino" w:hAnsi="Palatino"/>
          <w:b/>
          <w:color w:val="000000" w:themeColor="text1"/>
        </w:rPr>
        <w:t>Item</w:t>
      </w:r>
      <w:r w:rsidR="006009F4" w:rsidRPr="00CB3F01">
        <w:rPr>
          <w:rFonts w:ascii="Palatino" w:hAnsi="Palatino"/>
          <w:b/>
          <w:color w:val="000000" w:themeColor="text1"/>
        </w:rPr>
        <w:t xml:space="preserve"> #</w:t>
      </w:r>
      <w:r w:rsidR="000D4D19" w:rsidRPr="00CB3F01">
        <w:rPr>
          <w:rFonts w:ascii="Palatino" w:hAnsi="Palatino"/>
          <w:b/>
          <w:color w:val="000000" w:themeColor="text1"/>
        </w:rPr>
        <w:t>2</w:t>
      </w:r>
      <w:r w:rsidR="00A17AD6" w:rsidRPr="00CB3F01">
        <w:rPr>
          <w:rFonts w:ascii="Palatino" w:hAnsi="Palatino"/>
          <w:b/>
          <w:color w:val="000000" w:themeColor="text1"/>
        </w:rPr>
        <w:t xml:space="preserve">. – </w:t>
      </w:r>
      <w:r w:rsidRPr="00CB3F01">
        <w:rPr>
          <w:rFonts w:ascii="Palatino" w:hAnsi="Palatino"/>
          <w:b/>
          <w:color w:val="000000" w:themeColor="text1"/>
        </w:rPr>
        <w:t xml:space="preserve">Consent Agenda </w:t>
      </w:r>
    </w:p>
    <w:p w14:paraId="59C3775A" w14:textId="77777777" w:rsidR="00625C42" w:rsidRPr="00CB3F01" w:rsidRDefault="00625C42" w:rsidP="003A6AD7">
      <w:pPr>
        <w:widowControl w:val="0"/>
        <w:autoSpaceDE w:val="0"/>
        <w:autoSpaceDN w:val="0"/>
        <w:adjustRightInd w:val="0"/>
        <w:ind w:firstLine="720"/>
        <w:rPr>
          <w:rFonts w:ascii="Palatino" w:hAnsi="Palatino"/>
          <w:b/>
          <w:color w:val="000000" w:themeColor="text1"/>
        </w:rPr>
      </w:pPr>
    </w:p>
    <w:p w14:paraId="5E412FF4" w14:textId="15F542C9" w:rsidR="00714C65" w:rsidRPr="00CB3F01" w:rsidRDefault="00567DE4" w:rsidP="00BB1BE0">
      <w:pPr>
        <w:pStyle w:val="ListParagraph"/>
        <w:widowControl w:val="0"/>
        <w:tabs>
          <w:tab w:val="left" w:pos="810"/>
        </w:tabs>
        <w:autoSpaceDE w:val="0"/>
        <w:autoSpaceDN w:val="0"/>
        <w:adjustRightInd w:val="0"/>
        <w:ind w:left="810"/>
        <w:rPr>
          <w:b/>
          <w:color w:val="000000" w:themeColor="text1"/>
          <w:szCs w:val="24"/>
          <w:u w:val="single"/>
        </w:rPr>
      </w:pPr>
      <w:r w:rsidRPr="00CB3F01">
        <w:rPr>
          <w:b/>
          <w:color w:val="000000" w:themeColor="text1"/>
          <w:szCs w:val="24"/>
        </w:rPr>
        <w:t>Approval of Minutes</w:t>
      </w:r>
      <w:r w:rsidR="00EA2DDF" w:rsidRPr="00CB3F01">
        <w:rPr>
          <w:b/>
          <w:color w:val="000000" w:themeColor="text1"/>
          <w:szCs w:val="24"/>
        </w:rPr>
        <w:t xml:space="preserve">. </w:t>
      </w:r>
      <w:r w:rsidR="00EA2DDF" w:rsidRPr="00CB3F01">
        <w:rPr>
          <w:color w:val="000000" w:themeColor="text1"/>
          <w:szCs w:val="24"/>
        </w:rPr>
        <w:t xml:space="preserve">Minutes from the </w:t>
      </w:r>
      <w:r w:rsidR="00634F08" w:rsidRPr="00CB3F01">
        <w:rPr>
          <w:color w:val="000000" w:themeColor="text1"/>
          <w:szCs w:val="24"/>
        </w:rPr>
        <w:t xml:space="preserve">August 7, 2024 and </w:t>
      </w:r>
      <w:r w:rsidR="00427D13" w:rsidRPr="00CB3F01">
        <w:rPr>
          <w:color w:val="000000" w:themeColor="text1"/>
          <w:szCs w:val="24"/>
        </w:rPr>
        <w:t xml:space="preserve">September </w:t>
      </w:r>
      <w:r w:rsidR="00485679" w:rsidRPr="00CB3F01">
        <w:rPr>
          <w:color w:val="000000" w:themeColor="text1"/>
          <w:szCs w:val="24"/>
        </w:rPr>
        <w:t>1</w:t>
      </w:r>
      <w:r w:rsidR="00634F08" w:rsidRPr="00CB3F01">
        <w:rPr>
          <w:color w:val="000000" w:themeColor="text1"/>
          <w:szCs w:val="24"/>
        </w:rPr>
        <w:t>1</w:t>
      </w:r>
      <w:r w:rsidR="00043CEF" w:rsidRPr="00CB3F01">
        <w:rPr>
          <w:color w:val="000000" w:themeColor="text1"/>
          <w:szCs w:val="24"/>
        </w:rPr>
        <w:t>, 20</w:t>
      </w:r>
      <w:r w:rsidR="002E7A3C" w:rsidRPr="00CB3F01">
        <w:rPr>
          <w:color w:val="000000" w:themeColor="text1"/>
          <w:szCs w:val="24"/>
        </w:rPr>
        <w:t>2</w:t>
      </w:r>
      <w:r w:rsidR="00634F08" w:rsidRPr="00CB3F01">
        <w:rPr>
          <w:color w:val="000000" w:themeColor="text1"/>
          <w:szCs w:val="24"/>
        </w:rPr>
        <w:t>4</w:t>
      </w:r>
      <w:r w:rsidR="007268BB" w:rsidRPr="00CB3F01">
        <w:rPr>
          <w:color w:val="000000" w:themeColor="text1"/>
          <w:szCs w:val="24"/>
        </w:rPr>
        <w:t xml:space="preserve"> Board </w:t>
      </w:r>
      <w:r w:rsidR="005247B7" w:rsidRPr="00CB3F01">
        <w:rPr>
          <w:color w:val="000000" w:themeColor="text1"/>
          <w:szCs w:val="24"/>
        </w:rPr>
        <w:t>Meeting</w:t>
      </w:r>
      <w:r w:rsidR="00B611EB" w:rsidRPr="00CB3F01">
        <w:rPr>
          <w:color w:val="000000" w:themeColor="text1"/>
          <w:szCs w:val="24"/>
        </w:rPr>
        <w:t>s</w:t>
      </w:r>
      <w:r w:rsidR="005247B7" w:rsidRPr="00CB3F01">
        <w:rPr>
          <w:color w:val="000000" w:themeColor="text1"/>
          <w:szCs w:val="24"/>
        </w:rPr>
        <w:t xml:space="preserve"> </w:t>
      </w:r>
      <w:r w:rsidR="00396400" w:rsidRPr="00CB3F01">
        <w:rPr>
          <w:color w:val="000000" w:themeColor="text1"/>
          <w:szCs w:val="24"/>
        </w:rPr>
        <w:t>were approved.</w:t>
      </w:r>
      <w:r w:rsidR="000F2F45" w:rsidRPr="00CB3F01">
        <w:rPr>
          <w:color w:val="000000" w:themeColor="text1"/>
          <w:szCs w:val="24"/>
        </w:rPr>
        <w:t xml:space="preserve"> </w:t>
      </w:r>
    </w:p>
    <w:p w14:paraId="17CF6877" w14:textId="77777777" w:rsidR="00860CF8" w:rsidRPr="00CB3F01" w:rsidRDefault="00860CF8" w:rsidP="00860CF8">
      <w:pPr>
        <w:pStyle w:val="ListParagraph"/>
        <w:widowControl w:val="0"/>
        <w:tabs>
          <w:tab w:val="left" w:pos="810"/>
        </w:tabs>
        <w:autoSpaceDE w:val="0"/>
        <w:autoSpaceDN w:val="0"/>
        <w:adjustRightInd w:val="0"/>
        <w:ind w:left="1440"/>
        <w:rPr>
          <w:b/>
          <w:color w:val="000000" w:themeColor="text1"/>
          <w:szCs w:val="24"/>
          <w:u w:val="single"/>
        </w:rPr>
      </w:pPr>
    </w:p>
    <w:p w14:paraId="7CB8EF7D" w14:textId="129CC6B2" w:rsidR="00634F08" w:rsidRPr="00CB3F01" w:rsidRDefault="003703BD" w:rsidP="00BB1BE0">
      <w:pPr>
        <w:pStyle w:val="ListParagraph"/>
        <w:widowControl w:val="0"/>
        <w:tabs>
          <w:tab w:val="left" w:pos="810"/>
        </w:tabs>
        <w:autoSpaceDE w:val="0"/>
        <w:autoSpaceDN w:val="0"/>
        <w:adjustRightInd w:val="0"/>
        <w:ind w:left="810"/>
        <w:rPr>
          <w:b/>
          <w:color w:val="000000" w:themeColor="text1"/>
          <w:szCs w:val="24"/>
          <w:u w:val="single"/>
        </w:rPr>
      </w:pPr>
      <w:r w:rsidRPr="00CB3F01">
        <w:rPr>
          <w:b/>
          <w:color w:val="000000" w:themeColor="text1"/>
          <w:szCs w:val="24"/>
        </w:rPr>
        <w:t xml:space="preserve">Approval of Employees. </w:t>
      </w:r>
      <w:r w:rsidRPr="00CB3F01">
        <w:rPr>
          <w:color w:val="000000" w:themeColor="text1"/>
          <w:szCs w:val="24"/>
        </w:rPr>
        <w:t>The following employees were approved for employment:</w:t>
      </w:r>
      <w:r w:rsidR="00043CEF" w:rsidRPr="00CB3F01">
        <w:rPr>
          <w:color w:val="000000" w:themeColor="text1"/>
          <w:szCs w:val="24"/>
        </w:rPr>
        <w:t xml:space="preserve"> </w:t>
      </w:r>
      <w:r w:rsidR="00634F08" w:rsidRPr="00CB3F01">
        <w:rPr>
          <w:b/>
          <w:bCs/>
          <w:szCs w:val="24"/>
        </w:rPr>
        <w:t xml:space="preserve">Blake Butler </w:t>
      </w:r>
      <w:r w:rsidR="00634F08" w:rsidRPr="00CB3F01">
        <w:rPr>
          <w:szCs w:val="24"/>
        </w:rPr>
        <w:t>as a Head Baseball Coach at North Sevier High and</w:t>
      </w:r>
      <w:r w:rsidR="00634F08" w:rsidRPr="00CB3F01">
        <w:rPr>
          <w:b/>
          <w:bCs/>
          <w:szCs w:val="24"/>
        </w:rPr>
        <w:t xml:space="preserve"> Heather Utley</w:t>
      </w:r>
      <w:r w:rsidR="00634F08" w:rsidRPr="00CB3F01">
        <w:rPr>
          <w:szCs w:val="24"/>
        </w:rPr>
        <w:t xml:space="preserve"> as a Head Custodian at Red Hills Middle School. </w:t>
      </w:r>
    </w:p>
    <w:p w14:paraId="6A95A2B2" w14:textId="77777777" w:rsidR="00634F08" w:rsidRPr="00CB3F01" w:rsidRDefault="00634F08" w:rsidP="00634F08">
      <w:pPr>
        <w:widowControl w:val="0"/>
        <w:tabs>
          <w:tab w:val="left" w:pos="810"/>
        </w:tabs>
        <w:autoSpaceDE w:val="0"/>
        <w:autoSpaceDN w:val="0"/>
        <w:adjustRightInd w:val="0"/>
        <w:rPr>
          <w:rFonts w:ascii="Palatino" w:hAnsi="Palatino"/>
          <w:b/>
          <w:color w:val="000000" w:themeColor="text1"/>
          <w:u w:val="single"/>
        </w:rPr>
      </w:pPr>
    </w:p>
    <w:p w14:paraId="0C4475E9" w14:textId="2256C91C" w:rsidR="00565F83" w:rsidRPr="00CB3F01" w:rsidRDefault="00BB1BE0" w:rsidP="00BB1BE0">
      <w:pPr>
        <w:widowControl w:val="0"/>
        <w:tabs>
          <w:tab w:val="left" w:pos="810"/>
        </w:tabs>
        <w:autoSpaceDE w:val="0"/>
        <w:autoSpaceDN w:val="0"/>
        <w:adjustRightInd w:val="0"/>
        <w:rPr>
          <w:rFonts w:ascii="Palatino" w:hAnsi="Palatino"/>
          <w:b/>
          <w:color w:val="000000" w:themeColor="text1"/>
          <w:u w:val="single"/>
        </w:rPr>
      </w:pPr>
      <w:r w:rsidRPr="00CB3F01">
        <w:rPr>
          <w:rFonts w:ascii="Palatino" w:hAnsi="Palatino"/>
          <w:b/>
          <w:color w:val="000000" w:themeColor="text1"/>
        </w:rPr>
        <w:tab/>
      </w:r>
      <w:r w:rsidR="000F2F45" w:rsidRPr="00CB3F01">
        <w:rPr>
          <w:rFonts w:ascii="Palatino" w:hAnsi="Palatino"/>
          <w:b/>
          <w:color w:val="000000" w:themeColor="text1"/>
        </w:rPr>
        <w:t>Policy Revisions</w:t>
      </w:r>
    </w:p>
    <w:p w14:paraId="73628A84" w14:textId="77777777" w:rsidR="00DC48CE" w:rsidRPr="00CB3F01" w:rsidRDefault="00DC48CE" w:rsidP="00060EC0">
      <w:pPr>
        <w:pStyle w:val="ListParagraph"/>
        <w:ind w:left="1440"/>
        <w:rPr>
          <w:b/>
          <w:color w:val="000000" w:themeColor="text1"/>
          <w:szCs w:val="24"/>
        </w:rPr>
      </w:pPr>
    </w:p>
    <w:p w14:paraId="06E7B291" w14:textId="6F86DC6A" w:rsidR="00E82B0E" w:rsidRPr="00CB3F01" w:rsidRDefault="00427D13" w:rsidP="00634F08">
      <w:pPr>
        <w:pStyle w:val="ListParagraph"/>
        <w:widowControl w:val="0"/>
        <w:numPr>
          <w:ilvl w:val="1"/>
          <w:numId w:val="1"/>
        </w:numPr>
        <w:autoSpaceDE w:val="0"/>
        <w:autoSpaceDN w:val="0"/>
        <w:adjustRightInd w:val="0"/>
        <w:ind w:left="1440" w:hanging="630"/>
        <w:rPr>
          <w:color w:val="000000" w:themeColor="text1"/>
          <w:szCs w:val="24"/>
        </w:rPr>
      </w:pPr>
      <w:r w:rsidRPr="00CB3F01">
        <w:rPr>
          <w:b/>
          <w:color w:val="000000" w:themeColor="text1"/>
          <w:szCs w:val="24"/>
        </w:rPr>
        <w:t>#</w:t>
      </w:r>
      <w:r w:rsidR="00634F08" w:rsidRPr="00CB3F01">
        <w:rPr>
          <w:b/>
          <w:color w:val="000000" w:themeColor="text1"/>
          <w:szCs w:val="24"/>
        </w:rPr>
        <w:t>3160, Student Out-of-State Travel</w:t>
      </w:r>
      <w:r w:rsidR="00B14BAE" w:rsidRPr="00CB3F01">
        <w:rPr>
          <w:b/>
          <w:color w:val="000000" w:themeColor="text1"/>
          <w:szCs w:val="24"/>
        </w:rPr>
        <w:t xml:space="preserve">, </w:t>
      </w:r>
      <w:r w:rsidR="00634F08" w:rsidRPr="00CB3F01">
        <w:rPr>
          <w:b/>
          <w:color w:val="000000" w:themeColor="text1"/>
          <w:szCs w:val="24"/>
        </w:rPr>
        <w:t>Second</w:t>
      </w:r>
      <w:r w:rsidR="006B1560" w:rsidRPr="00CB3F01">
        <w:rPr>
          <w:b/>
          <w:color w:val="000000" w:themeColor="text1"/>
          <w:szCs w:val="24"/>
        </w:rPr>
        <w:t xml:space="preserve"> </w:t>
      </w:r>
      <w:r w:rsidR="005B12D7" w:rsidRPr="00CB3F01">
        <w:rPr>
          <w:b/>
          <w:color w:val="000000" w:themeColor="text1"/>
          <w:szCs w:val="24"/>
        </w:rPr>
        <w:t xml:space="preserve">Reading. </w:t>
      </w:r>
      <w:r w:rsidR="00634F08" w:rsidRPr="00CB3F01">
        <w:rPr>
          <w:szCs w:val="24"/>
        </w:rPr>
        <w:t xml:space="preserve">This is not a new policy.  The revised policy specifies the maximum allowable cost per student for travel. Policy #3161 (CTE) has been consolidated into policy #3060, now located under section 6, and will be deleted as a separate policy. </w:t>
      </w:r>
      <w:r w:rsidR="00B14BAE" w:rsidRPr="00CB3F01">
        <w:rPr>
          <w:rFonts w:cs="Arial"/>
          <w:color w:val="000000" w:themeColor="text1"/>
          <w:szCs w:val="24"/>
        </w:rPr>
        <w:t xml:space="preserve">Revisions to the policy received a </w:t>
      </w:r>
      <w:r w:rsidR="00634F08" w:rsidRPr="00CB3F01">
        <w:rPr>
          <w:rFonts w:cs="Arial"/>
          <w:color w:val="000000" w:themeColor="text1"/>
          <w:szCs w:val="24"/>
        </w:rPr>
        <w:t xml:space="preserve">second </w:t>
      </w:r>
      <w:r w:rsidR="00B14BAE" w:rsidRPr="00CB3F01">
        <w:rPr>
          <w:rFonts w:cs="Arial"/>
          <w:color w:val="000000" w:themeColor="text1"/>
          <w:szCs w:val="24"/>
        </w:rPr>
        <w:t xml:space="preserve">reading approval. </w:t>
      </w:r>
    </w:p>
    <w:p w14:paraId="1483F6C4" w14:textId="77777777" w:rsidR="00E82B0E" w:rsidRPr="00CB3F01" w:rsidRDefault="00E82B0E" w:rsidP="00E82B0E">
      <w:pPr>
        <w:pStyle w:val="ListParagraph"/>
        <w:widowControl w:val="0"/>
        <w:autoSpaceDE w:val="0"/>
        <w:autoSpaceDN w:val="0"/>
        <w:adjustRightInd w:val="0"/>
        <w:ind w:left="1440"/>
        <w:rPr>
          <w:color w:val="000000" w:themeColor="text1"/>
          <w:szCs w:val="24"/>
        </w:rPr>
      </w:pPr>
    </w:p>
    <w:p w14:paraId="638C1CD9" w14:textId="0B77CF22" w:rsidR="00634F08" w:rsidRPr="00CB3F01" w:rsidRDefault="00634F08" w:rsidP="00634F08">
      <w:pPr>
        <w:pStyle w:val="ListParagraph"/>
        <w:widowControl w:val="0"/>
        <w:autoSpaceDE w:val="0"/>
        <w:autoSpaceDN w:val="0"/>
        <w:adjustRightInd w:val="0"/>
        <w:ind w:left="3600"/>
        <w:rPr>
          <w:b/>
          <w:bCs/>
          <w:color w:val="000000" w:themeColor="text1"/>
          <w:szCs w:val="24"/>
          <w:u w:val="single"/>
        </w:rPr>
      </w:pPr>
      <w:r w:rsidRPr="00CB3F01">
        <w:rPr>
          <w:b/>
          <w:bCs/>
          <w:color w:val="000000" w:themeColor="text1"/>
          <w:szCs w:val="24"/>
          <w:u w:val="single"/>
        </w:rPr>
        <w:t>INSERT A</w:t>
      </w:r>
    </w:p>
    <w:p w14:paraId="081C5AA8" w14:textId="77777777" w:rsidR="00963C4D" w:rsidRPr="00CB3F01" w:rsidRDefault="00963C4D" w:rsidP="00E82B0E">
      <w:pPr>
        <w:pStyle w:val="ListParagraph"/>
        <w:rPr>
          <w:color w:val="000000" w:themeColor="text1"/>
          <w:szCs w:val="24"/>
        </w:rPr>
      </w:pPr>
    </w:p>
    <w:p w14:paraId="0281B258" w14:textId="77777777" w:rsidR="00E82B0E" w:rsidRPr="00CB3F01" w:rsidRDefault="00E82B0E" w:rsidP="006F0A76">
      <w:pPr>
        <w:rPr>
          <w:rFonts w:ascii="Palatino" w:hAnsi="Palatino"/>
          <w:color w:val="000000" w:themeColor="text1"/>
        </w:rPr>
      </w:pPr>
    </w:p>
    <w:p w14:paraId="3EF0DFFD" w14:textId="6E6EEBB2" w:rsidR="00E82B0E" w:rsidRPr="00CB3F01" w:rsidRDefault="00830060" w:rsidP="00E82B0E">
      <w:pPr>
        <w:pStyle w:val="ListParagraph"/>
        <w:numPr>
          <w:ilvl w:val="1"/>
          <w:numId w:val="1"/>
        </w:numPr>
        <w:ind w:left="1440" w:hanging="630"/>
        <w:rPr>
          <w:color w:val="000000" w:themeColor="text1"/>
          <w:szCs w:val="24"/>
        </w:rPr>
      </w:pPr>
      <w:r w:rsidRPr="00CB3F01">
        <w:rPr>
          <w:b/>
          <w:bCs/>
          <w:color w:val="000000" w:themeColor="text1"/>
          <w:szCs w:val="24"/>
        </w:rPr>
        <w:t>202</w:t>
      </w:r>
      <w:r w:rsidR="00634F08" w:rsidRPr="00CB3F01">
        <w:rPr>
          <w:b/>
          <w:bCs/>
          <w:color w:val="000000" w:themeColor="text1"/>
          <w:szCs w:val="24"/>
        </w:rPr>
        <w:t>7</w:t>
      </w:r>
      <w:r w:rsidRPr="00CB3F01">
        <w:rPr>
          <w:b/>
          <w:bCs/>
          <w:color w:val="000000" w:themeColor="text1"/>
          <w:szCs w:val="24"/>
        </w:rPr>
        <w:t>-2</w:t>
      </w:r>
      <w:r w:rsidR="00634F08" w:rsidRPr="00CB3F01">
        <w:rPr>
          <w:b/>
          <w:bCs/>
          <w:color w:val="000000" w:themeColor="text1"/>
          <w:szCs w:val="24"/>
        </w:rPr>
        <w:t>8</w:t>
      </w:r>
      <w:r w:rsidRPr="00CB3F01">
        <w:rPr>
          <w:b/>
          <w:bCs/>
          <w:color w:val="000000" w:themeColor="text1"/>
          <w:szCs w:val="24"/>
        </w:rPr>
        <w:t xml:space="preserve"> School Year Calendar – Second Readin</w:t>
      </w:r>
      <w:r w:rsidR="00E82B0E" w:rsidRPr="00CB3F01">
        <w:rPr>
          <w:b/>
          <w:bCs/>
          <w:color w:val="000000" w:themeColor="text1"/>
          <w:szCs w:val="24"/>
        </w:rPr>
        <w:t>g.</w:t>
      </w:r>
      <w:r w:rsidR="00E82B0E" w:rsidRPr="00CB3F01">
        <w:rPr>
          <w:color w:val="000000" w:themeColor="text1"/>
          <w:szCs w:val="24"/>
        </w:rPr>
        <w:t xml:space="preserve"> The proposed school year calendar for FY 202</w:t>
      </w:r>
      <w:r w:rsidR="00634F08" w:rsidRPr="00CB3F01">
        <w:rPr>
          <w:color w:val="000000" w:themeColor="text1"/>
          <w:szCs w:val="24"/>
        </w:rPr>
        <w:t>7</w:t>
      </w:r>
      <w:r w:rsidR="00E82B0E" w:rsidRPr="00CB3F01">
        <w:rPr>
          <w:color w:val="000000" w:themeColor="text1"/>
          <w:szCs w:val="24"/>
        </w:rPr>
        <w:t>-2</w:t>
      </w:r>
      <w:r w:rsidR="00634F08" w:rsidRPr="00CB3F01">
        <w:rPr>
          <w:color w:val="000000" w:themeColor="text1"/>
          <w:szCs w:val="24"/>
        </w:rPr>
        <w:t>8</w:t>
      </w:r>
      <w:r w:rsidR="00E82B0E" w:rsidRPr="00CB3F01">
        <w:rPr>
          <w:color w:val="000000" w:themeColor="text1"/>
          <w:szCs w:val="24"/>
        </w:rPr>
        <w:t xml:space="preserve"> has been submitted for approval. </w:t>
      </w:r>
      <w:r w:rsidR="00963C4D" w:rsidRPr="00CB3F01">
        <w:rPr>
          <w:rFonts w:cs="Arial"/>
          <w:color w:val="000000" w:themeColor="text1"/>
          <w:szCs w:val="24"/>
        </w:rPr>
        <w:t>Revisions to the calendar received a second reading approval.</w:t>
      </w:r>
    </w:p>
    <w:p w14:paraId="23A40234" w14:textId="77777777" w:rsidR="00963C4D" w:rsidRPr="00CB3F01" w:rsidRDefault="00963C4D" w:rsidP="00963C4D">
      <w:pPr>
        <w:pStyle w:val="ListParagraph"/>
        <w:ind w:left="1440"/>
        <w:rPr>
          <w:b/>
          <w:bCs/>
          <w:color w:val="000000" w:themeColor="text1"/>
          <w:szCs w:val="24"/>
        </w:rPr>
      </w:pPr>
    </w:p>
    <w:p w14:paraId="2C46AFF8" w14:textId="53CA8963" w:rsidR="00963C4D" w:rsidRPr="00CB3F01" w:rsidRDefault="00963C4D" w:rsidP="00963C4D">
      <w:pPr>
        <w:pStyle w:val="ListParagraph"/>
        <w:widowControl w:val="0"/>
        <w:autoSpaceDE w:val="0"/>
        <w:autoSpaceDN w:val="0"/>
        <w:adjustRightInd w:val="0"/>
        <w:ind w:left="3600"/>
        <w:rPr>
          <w:b/>
          <w:bCs/>
          <w:color w:val="000000" w:themeColor="text1"/>
          <w:szCs w:val="24"/>
          <w:u w:val="single"/>
        </w:rPr>
      </w:pPr>
      <w:r w:rsidRPr="00CB3F01">
        <w:rPr>
          <w:b/>
          <w:bCs/>
          <w:color w:val="000000" w:themeColor="text1"/>
          <w:szCs w:val="24"/>
          <w:u w:val="single"/>
        </w:rPr>
        <w:t xml:space="preserve">INSERT </w:t>
      </w:r>
      <w:r w:rsidR="00634F08" w:rsidRPr="00CB3F01">
        <w:rPr>
          <w:b/>
          <w:bCs/>
          <w:color w:val="000000" w:themeColor="text1"/>
          <w:szCs w:val="24"/>
          <w:u w:val="single"/>
        </w:rPr>
        <w:t>B</w:t>
      </w:r>
    </w:p>
    <w:p w14:paraId="242873D8" w14:textId="77777777" w:rsidR="00E82B0E" w:rsidRPr="00CB3F01" w:rsidRDefault="00E82B0E" w:rsidP="00E82B0E">
      <w:pPr>
        <w:pStyle w:val="ListParagraph"/>
        <w:rPr>
          <w:color w:val="000000" w:themeColor="text1"/>
          <w:szCs w:val="24"/>
        </w:rPr>
      </w:pPr>
    </w:p>
    <w:p w14:paraId="3235ACBF" w14:textId="6CF618C3" w:rsidR="00E82B0E" w:rsidRPr="00CB3F01" w:rsidRDefault="00830060" w:rsidP="00E82B0E">
      <w:pPr>
        <w:pStyle w:val="ListParagraph"/>
        <w:numPr>
          <w:ilvl w:val="1"/>
          <w:numId w:val="1"/>
        </w:numPr>
        <w:ind w:left="1440" w:hanging="630"/>
        <w:rPr>
          <w:color w:val="000000" w:themeColor="text1"/>
          <w:szCs w:val="24"/>
        </w:rPr>
      </w:pPr>
      <w:r w:rsidRPr="00CB3F01">
        <w:rPr>
          <w:b/>
          <w:bCs/>
          <w:color w:val="000000" w:themeColor="text1"/>
          <w:szCs w:val="24"/>
        </w:rPr>
        <w:t>202</w:t>
      </w:r>
      <w:r w:rsidR="00634F08" w:rsidRPr="00CB3F01">
        <w:rPr>
          <w:b/>
          <w:bCs/>
          <w:color w:val="000000" w:themeColor="text1"/>
          <w:szCs w:val="24"/>
        </w:rPr>
        <w:t>8</w:t>
      </w:r>
      <w:r w:rsidRPr="00CB3F01">
        <w:rPr>
          <w:b/>
          <w:bCs/>
          <w:color w:val="000000" w:themeColor="text1"/>
          <w:szCs w:val="24"/>
        </w:rPr>
        <w:t>-2</w:t>
      </w:r>
      <w:r w:rsidR="00634F08" w:rsidRPr="00CB3F01">
        <w:rPr>
          <w:b/>
          <w:bCs/>
          <w:color w:val="000000" w:themeColor="text1"/>
          <w:szCs w:val="24"/>
        </w:rPr>
        <w:t>9</w:t>
      </w:r>
      <w:r w:rsidRPr="00CB3F01">
        <w:rPr>
          <w:b/>
          <w:bCs/>
          <w:color w:val="000000" w:themeColor="text1"/>
          <w:szCs w:val="24"/>
        </w:rPr>
        <w:t xml:space="preserve"> School Year </w:t>
      </w:r>
      <w:r w:rsidR="00E512BF" w:rsidRPr="00CB3F01">
        <w:rPr>
          <w:b/>
          <w:bCs/>
          <w:color w:val="000000" w:themeColor="text1"/>
          <w:szCs w:val="24"/>
        </w:rPr>
        <w:t>Calendar</w:t>
      </w:r>
      <w:r w:rsidRPr="00CB3F01">
        <w:rPr>
          <w:b/>
          <w:bCs/>
          <w:color w:val="000000" w:themeColor="text1"/>
          <w:szCs w:val="24"/>
        </w:rPr>
        <w:t xml:space="preserve"> – Second Reading</w:t>
      </w:r>
      <w:r w:rsidR="007D4737" w:rsidRPr="00CB3F01">
        <w:rPr>
          <w:b/>
          <w:bCs/>
          <w:color w:val="000000" w:themeColor="text1"/>
          <w:szCs w:val="24"/>
        </w:rPr>
        <w:t>.</w:t>
      </w:r>
      <w:r w:rsidR="007D4737" w:rsidRPr="00CB3F01">
        <w:rPr>
          <w:color w:val="000000" w:themeColor="text1"/>
          <w:szCs w:val="24"/>
        </w:rPr>
        <w:t xml:space="preserve"> </w:t>
      </w:r>
      <w:r w:rsidR="00E82B0E" w:rsidRPr="00CB3F01">
        <w:rPr>
          <w:color w:val="000000" w:themeColor="text1"/>
          <w:szCs w:val="24"/>
        </w:rPr>
        <w:t>The proposed school year calendar for FY 202</w:t>
      </w:r>
      <w:r w:rsidR="00634F08" w:rsidRPr="00CB3F01">
        <w:rPr>
          <w:color w:val="000000" w:themeColor="text1"/>
          <w:szCs w:val="24"/>
        </w:rPr>
        <w:t>8</w:t>
      </w:r>
      <w:r w:rsidR="00E82B0E" w:rsidRPr="00CB3F01">
        <w:rPr>
          <w:color w:val="000000" w:themeColor="text1"/>
          <w:szCs w:val="24"/>
        </w:rPr>
        <w:t>-2</w:t>
      </w:r>
      <w:r w:rsidR="00634F08" w:rsidRPr="00CB3F01">
        <w:rPr>
          <w:color w:val="000000" w:themeColor="text1"/>
          <w:szCs w:val="24"/>
        </w:rPr>
        <w:t>9</w:t>
      </w:r>
      <w:r w:rsidR="00E82B0E" w:rsidRPr="00CB3F01">
        <w:rPr>
          <w:color w:val="000000" w:themeColor="text1"/>
          <w:szCs w:val="24"/>
        </w:rPr>
        <w:t xml:space="preserve"> has been submitted for approval. </w:t>
      </w:r>
      <w:r w:rsidR="00963C4D" w:rsidRPr="00CB3F01">
        <w:rPr>
          <w:rFonts w:cs="Arial"/>
          <w:color w:val="000000" w:themeColor="text1"/>
          <w:szCs w:val="24"/>
        </w:rPr>
        <w:t>Revisions to the calendar received a second reading approval.</w:t>
      </w:r>
    </w:p>
    <w:p w14:paraId="1F017FBB" w14:textId="77777777" w:rsidR="006B1560" w:rsidRPr="00CB3F01" w:rsidRDefault="006B1560" w:rsidP="006F0A76">
      <w:pPr>
        <w:rPr>
          <w:rFonts w:ascii="Palatino" w:hAnsi="Palatino"/>
          <w:b/>
          <w:bCs/>
          <w:color w:val="000000" w:themeColor="text1"/>
          <w:u w:val="single"/>
        </w:rPr>
      </w:pPr>
    </w:p>
    <w:p w14:paraId="5A58E2CC" w14:textId="5DE3DD2F" w:rsidR="006B1560" w:rsidRPr="00CB3F01" w:rsidRDefault="006B1560" w:rsidP="006B1560">
      <w:pPr>
        <w:pStyle w:val="ListParagraph"/>
        <w:widowControl w:val="0"/>
        <w:autoSpaceDE w:val="0"/>
        <w:autoSpaceDN w:val="0"/>
        <w:adjustRightInd w:val="0"/>
        <w:ind w:left="3600"/>
        <w:rPr>
          <w:b/>
          <w:bCs/>
          <w:color w:val="000000" w:themeColor="text1"/>
          <w:szCs w:val="24"/>
          <w:u w:val="single"/>
        </w:rPr>
      </w:pPr>
      <w:r w:rsidRPr="00CB3F01">
        <w:rPr>
          <w:b/>
          <w:bCs/>
          <w:color w:val="000000" w:themeColor="text1"/>
          <w:szCs w:val="24"/>
          <w:u w:val="single"/>
        </w:rPr>
        <w:t xml:space="preserve">INSERT </w:t>
      </w:r>
      <w:r w:rsidR="00634F08" w:rsidRPr="00CB3F01">
        <w:rPr>
          <w:b/>
          <w:bCs/>
          <w:color w:val="000000" w:themeColor="text1"/>
          <w:szCs w:val="24"/>
          <w:u w:val="single"/>
        </w:rPr>
        <w:t>C</w:t>
      </w:r>
    </w:p>
    <w:p w14:paraId="3FECA604" w14:textId="77777777" w:rsidR="006B1560" w:rsidRPr="00CB3F01" w:rsidRDefault="006B1560" w:rsidP="001F76CB">
      <w:pPr>
        <w:widowControl w:val="0"/>
        <w:autoSpaceDE w:val="0"/>
        <w:autoSpaceDN w:val="0"/>
        <w:adjustRightInd w:val="0"/>
        <w:rPr>
          <w:rFonts w:ascii="Palatino" w:hAnsi="Palatino"/>
          <w:b/>
          <w:color w:val="000000" w:themeColor="text1"/>
          <w:u w:val="single"/>
        </w:rPr>
      </w:pPr>
    </w:p>
    <w:p w14:paraId="362AD69A" w14:textId="6E9A4474" w:rsidR="007D4737" w:rsidRPr="00CB3F01" w:rsidRDefault="00963C4D" w:rsidP="007D4737">
      <w:pPr>
        <w:pStyle w:val="ListParagraph"/>
        <w:widowControl w:val="0"/>
        <w:numPr>
          <w:ilvl w:val="0"/>
          <w:numId w:val="1"/>
        </w:numPr>
        <w:autoSpaceDE w:val="0"/>
        <w:autoSpaceDN w:val="0"/>
        <w:adjustRightInd w:val="0"/>
        <w:ind w:left="720" w:hanging="720"/>
        <w:rPr>
          <w:color w:val="000000" w:themeColor="text1"/>
          <w:szCs w:val="24"/>
        </w:rPr>
      </w:pPr>
      <w:r w:rsidRPr="00CB3F01">
        <w:rPr>
          <w:b/>
          <w:color w:val="000000" w:themeColor="text1"/>
          <w:szCs w:val="24"/>
        </w:rPr>
        <w:t>Out-of-State Travel</w:t>
      </w:r>
    </w:p>
    <w:p w14:paraId="7FFC1393" w14:textId="77777777" w:rsidR="007D4737" w:rsidRPr="00CB3F01" w:rsidRDefault="007D4737" w:rsidP="007D4737">
      <w:pPr>
        <w:pStyle w:val="ListParagraph"/>
        <w:widowControl w:val="0"/>
        <w:autoSpaceDE w:val="0"/>
        <w:autoSpaceDN w:val="0"/>
        <w:adjustRightInd w:val="0"/>
        <w:ind w:left="1440"/>
        <w:rPr>
          <w:color w:val="000000" w:themeColor="text1"/>
          <w:szCs w:val="24"/>
        </w:rPr>
      </w:pPr>
    </w:p>
    <w:p w14:paraId="64C54CB0" w14:textId="3BDF1C2E" w:rsidR="007D4737" w:rsidRPr="00CB3F01" w:rsidRDefault="003B2A9F" w:rsidP="00B65CBC">
      <w:pPr>
        <w:pStyle w:val="ListParagraph"/>
        <w:widowControl w:val="0"/>
        <w:autoSpaceDE w:val="0"/>
        <w:autoSpaceDN w:val="0"/>
        <w:adjustRightInd w:val="0"/>
        <w:rPr>
          <w:szCs w:val="24"/>
        </w:rPr>
      </w:pPr>
      <w:r w:rsidRPr="00CB3F01">
        <w:rPr>
          <w:szCs w:val="24"/>
        </w:rPr>
        <w:t xml:space="preserve">CUES Director Jason </w:t>
      </w:r>
      <w:proofErr w:type="spellStart"/>
      <w:r w:rsidRPr="00CB3F01">
        <w:rPr>
          <w:szCs w:val="24"/>
        </w:rPr>
        <w:t>Strate</w:t>
      </w:r>
      <w:proofErr w:type="spellEnd"/>
      <w:r w:rsidRPr="00CB3F01">
        <w:rPr>
          <w:szCs w:val="24"/>
        </w:rPr>
        <w:t xml:space="preserve"> </w:t>
      </w:r>
      <w:r w:rsidR="00534F74" w:rsidRPr="00CB3F01">
        <w:rPr>
          <w:szCs w:val="24"/>
        </w:rPr>
        <w:t>received approval for</w:t>
      </w:r>
      <w:r w:rsidRPr="00CB3F01">
        <w:rPr>
          <w:szCs w:val="24"/>
        </w:rPr>
        <w:t xml:space="preserve"> Superintendent Douglas to attend the </w:t>
      </w:r>
      <w:r w:rsidRPr="00CB3F01">
        <w:rPr>
          <w:i/>
          <w:szCs w:val="24"/>
        </w:rPr>
        <w:t xml:space="preserve">School Superintendent Association Conference </w:t>
      </w:r>
      <w:r w:rsidRPr="00CB3F01">
        <w:rPr>
          <w:iCs/>
          <w:szCs w:val="24"/>
        </w:rPr>
        <w:t xml:space="preserve">in </w:t>
      </w:r>
      <w:r w:rsidRPr="00CB3F01">
        <w:rPr>
          <w:szCs w:val="24"/>
        </w:rPr>
        <w:t>New Orleans, LA on March 5-8, 2025. CUES will cover all travel expenses, while Sevier School District will be responsible for the per diem.</w:t>
      </w:r>
    </w:p>
    <w:p w14:paraId="5DDFD7C4" w14:textId="77777777" w:rsidR="00C04169" w:rsidRPr="00CB3F01" w:rsidRDefault="00C04169" w:rsidP="00C04169">
      <w:pPr>
        <w:pStyle w:val="ListParagraph"/>
        <w:widowControl w:val="0"/>
        <w:autoSpaceDE w:val="0"/>
        <w:autoSpaceDN w:val="0"/>
        <w:adjustRightInd w:val="0"/>
        <w:rPr>
          <w:color w:val="000000" w:themeColor="text1"/>
          <w:szCs w:val="24"/>
        </w:rPr>
      </w:pPr>
    </w:p>
    <w:p w14:paraId="04E79B38" w14:textId="54618C92" w:rsidR="00C04169" w:rsidRPr="00CB3F01" w:rsidRDefault="00C04169" w:rsidP="003B2A9F">
      <w:pPr>
        <w:pStyle w:val="ListParagraph"/>
        <w:widowControl w:val="0"/>
        <w:numPr>
          <w:ilvl w:val="0"/>
          <w:numId w:val="1"/>
        </w:numPr>
        <w:autoSpaceDE w:val="0"/>
        <w:autoSpaceDN w:val="0"/>
        <w:adjustRightInd w:val="0"/>
        <w:ind w:left="720" w:hanging="720"/>
        <w:rPr>
          <w:color w:val="000000" w:themeColor="text1"/>
          <w:szCs w:val="24"/>
        </w:rPr>
      </w:pPr>
      <w:r w:rsidRPr="00CB3F01">
        <w:rPr>
          <w:b/>
          <w:color w:val="000000" w:themeColor="text1"/>
          <w:szCs w:val="24"/>
        </w:rPr>
        <w:t>HB 58 202</w:t>
      </w:r>
      <w:r w:rsidR="003B2A9F" w:rsidRPr="00CB3F01">
        <w:rPr>
          <w:b/>
          <w:color w:val="000000" w:themeColor="text1"/>
          <w:szCs w:val="24"/>
        </w:rPr>
        <w:t>4</w:t>
      </w:r>
      <w:r w:rsidRPr="00CB3F01">
        <w:rPr>
          <w:b/>
          <w:color w:val="000000" w:themeColor="text1"/>
          <w:szCs w:val="24"/>
        </w:rPr>
        <w:t>-2</w:t>
      </w:r>
      <w:r w:rsidR="003B2A9F" w:rsidRPr="00CB3F01">
        <w:rPr>
          <w:b/>
          <w:color w:val="000000" w:themeColor="text1"/>
          <w:szCs w:val="24"/>
        </w:rPr>
        <w:t>5</w:t>
      </w:r>
      <w:r w:rsidRPr="00CB3F01">
        <w:rPr>
          <w:b/>
          <w:color w:val="000000" w:themeColor="text1"/>
          <w:szCs w:val="24"/>
        </w:rPr>
        <w:t xml:space="preserve"> Positive Behavior Plans</w:t>
      </w:r>
      <w:r w:rsidR="00EB2BED" w:rsidRPr="00CB3F01">
        <w:rPr>
          <w:b/>
          <w:color w:val="000000" w:themeColor="text1"/>
          <w:szCs w:val="24"/>
        </w:rPr>
        <w:t>.</w:t>
      </w:r>
      <w:r w:rsidRPr="00CB3F01">
        <w:rPr>
          <w:b/>
          <w:color w:val="000000" w:themeColor="text1"/>
          <w:szCs w:val="24"/>
        </w:rPr>
        <w:t xml:space="preserve"> </w:t>
      </w:r>
      <w:r w:rsidRPr="00CB3F01">
        <w:rPr>
          <w:rFonts w:cs="Arial"/>
          <w:color w:val="000000" w:themeColor="text1"/>
          <w:szCs w:val="24"/>
        </w:rPr>
        <w:t xml:space="preserve">House Bill 58 was written during the 2020 Utah General Legislature Session and was signed by Governor Herbert on March 28, 2020. HB 58 states, “Each school must develop a Positive Behavior Plan to address the causes of student use of tobacco, alcohol, electronic cigarette products, and other controlled substances through promoting positive behaviors.” The plan shall address issues including peer pressure, mental health, and creating positive relationships. The plan may include programs, clubs, service opportunities, and pro-social activities.  The funds to support this plan come from the Electronic Cigarette and Nicotine Prevention Grant and the Suicide Prevention Grant. Every year our local school board must approve each school plan. Once approved, the school’s Positive Behavior Specialist will ensure the plan is fulfilled. The positive behavior plans received Board approval. </w:t>
      </w:r>
    </w:p>
    <w:p w14:paraId="4E8254E8" w14:textId="58357D95" w:rsidR="00963C4D" w:rsidRPr="00CB3F01" w:rsidRDefault="00963C4D" w:rsidP="00963C4D">
      <w:pPr>
        <w:pStyle w:val="ListParagraph"/>
        <w:widowControl w:val="0"/>
        <w:autoSpaceDE w:val="0"/>
        <w:autoSpaceDN w:val="0"/>
        <w:adjustRightInd w:val="0"/>
        <w:ind w:left="3600"/>
        <w:rPr>
          <w:b/>
          <w:bCs/>
          <w:color w:val="000000" w:themeColor="text1"/>
          <w:szCs w:val="24"/>
          <w:u w:val="single"/>
        </w:rPr>
      </w:pPr>
      <w:r w:rsidRPr="00CB3F01">
        <w:rPr>
          <w:b/>
          <w:bCs/>
          <w:color w:val="000000" w:themeColor="text1"/>
          <w:szCs w:val="24"/>
          <w:u w:val="single"/>
        </w:rPr>
        <w:t xml:space="preserve">INSERT </w:t>
      </w:r>
      <w:r w:rsidR="003B2A9F" w:rsidRPr="00CB3F01">
        <w:rPr>
          <w:b/>
          <w:bCs/>
          <w:color w:val="000000" w:themeColor="text1"/>
          <w:szCs w:val="24"/>
          <w:u w:val="single"/>
        </w:rPr>
        <w:t>D</w:t>
      </w:r>
    </w:p>
    <w:p w14:paraId="7A7B6E35" w14:textId="77777777" w:rsidR="00963C4D" w:rsidRPr="00CB3F01" w:rsidRDefault="00963C4D" w:rsidP="003772B0">
      <w:pPr>
        <w:widowControl w:val="0"/>
        <w:autoSpaceDE w:val="0"/>
        <w:autoSpaceDN w:val="0"/>
        <w:adjustRightInd w:val="0"/>
        <w:rPr>
          <w:rFonts w:ascii="Palatino" w:hAnsi="Palatino"/>
          <w:color w:val="000000" w:themeColor="text1"/>
        </w:rPr>
      </w:pPr>
    </w:p>
    <w:p w14:paraId="5CF5F86A" w14:textId="23535E97" w:rsidR="000E5C82" w:rsidRPr="00CB3F01" w:rsidRDefault="006C2ABB" w:rsidP="00C04169">
      <w:pPr>
        <w:pStyle w:val="ListParagraph"/>
        <w:widowControl w:val="0"/>
        <w:numPr>
          <w:ilvl w:val="0"/>
          <w:numId w:val="1"/>
        </w:numPr>
        <w:autoSpaceDE w:val="0"/>
        <w:autoSpaceDN w:val="0"/>
        <w:adjustRightInd w:val="0"/>
        <w:ind w:left="720" w:hanging="720"/>
        <w:rPr>
          <w:color w:val="000000" w:themeColor="text1"/>
          <w:szCs w:val="24"/>
        </w:rPr>
      </w:pPr>
      <w:r w:rsidRPr="00CB3F01">
        <w:rPr>
          <w:b/>
          <w:color w:val="000000" w:themeColor="text1"/>
          <w:szCs w:val="24"/>
        </w:rPr>
        <w:t>Financial Summary.</w:t>
      </w:r>
      <w:r w:rsidRPr="00CB3F01">
        <w:rPr>
          <w:color w:val="000000" w:themeColor="text1"/>
          <w:szCs w:val="24"/>
        </w:rPr>
        <w:t xml:space="preserve"> </w:t>
      </w:r>
      <w:r w:rsidR="002E5E46" w:rsidRPr="00CB3F01">
        <w:rPr>
          <w:color w:val="000000" w:themeColor="text1"/>
          <w:szCs w:val="24"/>
        </w:rPr>
        <w:t xml:space="preserve">The </w:t>
      </w:r>
      <w:r w:rsidR="00756FA9" w:rsidRPr="00CB3F01">
        <w:rPr>
          <w:color w:val="000000" w:themeColor="text1"/>
          <w:szCs w:val="24"/>
        </w:rPr>
        <w:t xml:space="preserve">financial summary and </w:t>
      </w:r>
      <w:r w:rsidR="002E5E46" w:rsidRPr="00CB3F01">
        <w:rPr>
          <w:color w:val="000000" w:themeColor="text1"/>
          <w:szCs w:val="24"/>
        </w:rPr>
        <w:t>checks issued in</w:t>
      </w:r>
      <w:r w:rsidR="00427D13" w:rsidRPr="00CB3F01">
        <w:rPr>
          <w:color w:val="000000" w:themeColor="text1"/>
          <w:szCs w:val="24"/>
        </w:rPr>
        <w:t xml:space="preserve"> September</w:t>
      </w:r>
      <w:r w:rsidR="00427830" w:rsidRPr="00CB3F01">
        <w:rPr>
          <w:color w:val="000000" w:themeColor="text1"/>
          <w:szCs w:val="24"/>
        </w:rPr>
        <w:t xml:space="preserve"> </w:t>
      </w:r>
      <w:r w:rsidR="004F5D07" w:rsidRPr="00CB3F01">
        <w:rPr>
          <w:color w:val="000000" w:themeColor="text1"/>
          <w:szCs w:val="24"/>
        </w:rPr>
        <w:t>of 20</w:t>
      </w:r>
      <w:r w:rsidR="002E7A3C" w:rsidRPr="00CB3F01">
        <w:rPr>
          <w:color w:val="000000" w:themeColor="text1"/>
          <w:szCs w:val="24"/>
        </w:rPr>
        <w:t>2</w:t>
      </w:r>
      <w:r w:rsidR="003772B0" w:rsidRPr="00CB3F01">
        <w:rPr>
          <w:color w:val="000000" w:themeColor="text1"/>
          <w:szCs w:val="24"/>
        </w:rPr>
        <w:t>4</w:t>
      </w:r>
      <w:r w:rsidR="003F1E93" w:rsidRPr="00CB3F01">
        <w:rPr>
          <w:color w:val="000000" w:themeColor="text1"/>
          <w:szCs w:val="24"/>
        </w:rPr>
        <w:t xml:space="preserve"> received Board approval. </w:t>
      </w:r>
    </w:p>
    <w:p w14:paraId="39E92742" w14:textId="7B17D07E" w:rsidR="005374A8" w:rsidRPr="00CB3F01" w:rsidRDefault="005374A8" w:rsidP="005374A8">
      <w:pPr>
        <w:widowControl w:val="0"/>
        <w:autoSpaceDE w:val="0"/>
        <w:autoSpaceDN w:val="0"/>
        <w:adjustRightInd w:val="0"/>
        <w:rPr>
          <w:rFonts w:ascii="Palatino" w:hAnsi="Palatino"/>
          <w:color w:val="000000" w:themeColor="text1"/>
        </w:rPr>
      </w:pPr>
    </w:p>
    <w:p w14:paraId="59F8CA4D" w14:textId="01A2AFE3" w:rsidR="00756FA9" w:rsidRPr="00CB3F01" w:rsidRDefault="00E26280" w:rsidP="00B65CBC">
      <w:pPr>
        <w:widowControl w:val="0"/>
        <w:autoSpaceDE w:val="0"/>
        <w:autoSpaceDN w:val="0"/>
        <w:adjustRightInd w:val="0"/>
        <w:ind w:left="720"/>
        <w:rPr>
          <w:rFonts w:ascii="Palatino" w:hAnsi="Palatino"/>
          <w:color w:val="000000" w:themeColor="text1"/>
        </w:rPr>
      </w:pPr>
      <w:r w:rsidRPr="00CB3F01">
        <w:rPr>
          <w:rFonts w:ascii="Palatino" w:hAnsi="Palatino"/>
          <w:color w:val="000000" w:themeColor="text1"/>
        </w:rPr>
        <w:t xml:space="preserve">Mr. Savage noted one change that need to be made to the revised Board minutes. </w:t>
      </w:r>
    </w:p>
    <w:p w14:paraId="780DC2B7" w14:textId="77777777" w:rsidR="00E26280" w:rsidRPr="00CB3F01" w:rsidRDefault="00E26280" w:rsidP="008C2F5A">
      <w:pPr>
        <w:widowControl w:val="0"/>
        <w:autoSpaceDE w:val="0"/>
        <w:autoSpaceDN w:val="0"/>
        <w:adjustRightInd w:val="0"/>
        <w:ind w:firstLine="720"/>
        <w:rPr>
          <w:rFonts w:ascii="Palatino" w:hAnsi="Palatino"/>
          <w:color w:val="000000" w:themeColor="text1"/>
        </w:rPr>
      </w:pPr>
    </w:p>
    <w:p w14:paraId="30941AB2" w14:textId="77777777" w:rsidR="00E512BF" w:rsidRPr="00CB3F01" w:rsidRDefault="00E512BF" w:rsidP="00E512BF">
      <w:pPr>
        <w:widowControl w:val="0"/>
        <w:autoSpaceDE w:val="0"/>
        <w:autoSpaceDN w:val="0"/>
        <w:adjustRightInd w:val="0"/>
        <w:ind w:firstLine="720"/>
        <w:rPr>
          <w:rFonts w:ascii="Palatino" w:hAnsi="Palatino"/>
          <w:color w:val="000000" w:themeColor="text1"/>
        </w:rPr>
      </w:pPr>
      <w:r w:rsidRPr="00CB3F01">
        <w:rPr>
          <w:rFonts w:ascii="Palatino" w:hAnsi="Palatino"/>
          <w:b/>
          <w:color w:val="000000" w:themeColor="text1"/>
        </w:rPr>
        <w:t>President Foster asked for objections to the consent agenda Since there were no objections, the consent agenda received Board approval</w:t>
      </w:r>
      <w:r w:rsidRPr="00CB3F01">
        <w:rPr>
          <w:rFonts w:ascii="Palatino" w:hAnsi="Palatino"/>
          <w:color w:val="000000" w:themeColor="text1"/>
        </w:rPr>
        <w:t xml:space="preserve">. </w:t>
      </w:r>
    </w:p>
    <w:p w14:paraId="1840A8A2" w14:textId="77777777" w:rsidR="00997259" w:rsidRPr="00CB3F01" w:rsidRDefault="00997259" w:rsidP="003F1E93">
      <w:pPr>
        <w:widowControl w:val="0"/>
        <w:autoSpaceDE w:val="0"/>
        <w:autoSpaceDN w:val="0"/>
        <w:adjustRightInd w:val="0"/>
        <w:rPr>
          <w:rFonts w:ascii="Palatino" w:hAnsi="Palatino"/>
          <w:b/>
          <w:color w:val="000000" w:themeColor="text1"/>
        </w:rPr>
      </w:pPr>
    </w:p>
    <w:p w14:paraId="61B8E05B" w14:textId="31BE85ED" w:rsidR="00D8243B" w:rsidRPr="00CB3F01" w:rsidRDefault="00997259" w:rsidP="00997259">
      <w:pPr>
        <w:widowControl w:val="0"/>
        <w:autoSpaceDE w:val="0"/>
        <w:autoSpaceDN w:val="0"/>
        <w:adjustRightInd w:val="0"/>
        <w:ind w:firstLine="720"/>
        <w:rPr>
          <w:rFonts w:ascii="Palatino" w:hAnsi="Palatino"/>
          <w:b/>
          <w:color w:val="000000" w:themeColor="text1"/>
        </w:rPr>
      </w:pPr>
      <w:r w:rsidRPr="00CB3F01">
        <w:rPr>
          <w:rFonts w:ascii="Palatino" w:hAnsi="Palatino"/>
          <w:b/>
          <w:color w:val="000000" w:themeColor="text1"/>
        </w:rPr>
        <w:t>Item #3. – Public Comment. There was no public comment.</w:t>
      </w:r>
    </w:p>
    <w:p w14:paraId="69D611E3" w14:textId="77777777" w:rsidR="0033413F" w:rsidRPr="00CB3F01" w:rsidRDefault="0033413F" w:rsidP="00434481">
      <w:pPr>
        <w:rPr>
          <w:rFonts w:ascii="Palatino" w:hAnsi="Palatino"/>
          <w:color w:val="000000" w:themeColor="text1"/>
        </w:rPr>
      </w:pPr>
    </w:p>
    <w:p w14:paraId="48177440" w14:textId="1BFEB75C" w:rsidR="00657E53" w:rsidRPr="00CB3F01" w:rsidRDefault="00F05DC2" w:rsidP="00487497">
      <w:pPr>
        <w:ind w:firstLine="720"/>
        <w:rPr>
          <w:rFonts w:ascii="Palatino" w:hAnsi="Palatino"/>
          <w:b/>
          <w:color w:val="000000" w:themeColor="text1"/>
        </w:rPr>
      </w:pPr>
      <w:r w:rsidRPr="00CB3F01">
        <w:rPr>
          <w:rFonts w:ascii="Palatino" w:hAnsi="Palatino"/>
          <w:b/>
          <w:color w:val="000000" w:themeColor="text1"/>
        </w:rPr>
        <w:t>Item #</w:t>
      </w:r>
      <w:proofErr w:type="gramStart"/>
      <w:r w:rsidR="00997259" w:rsidRPr="00CB3F01">
        <w:rPr>
          <w:rFonts w:ascii="Palatino" w:hAnsi="Palatino"/>
          <w:b/>
          <w:color w:val="000000" w:themeColor="text1"/>
        </w:rPr>
        <w:t>4</w:t>
      </w:r>
      <w:r w:rsidR="00D275B4" w:rsidRPr="00CB3F01">
        <w:rPr>
          <w:rFonts w:ascii="Palatino" w:hAnsi="Palatino"/>
          <w:b/>
          <w:color w:val="000000" w:themeColor="text1"/>
        </w:rPr>
        <w:t>.A.</w:t>
      </w:r>
      <w:proofErr w:type="gramEnd"/>
      <w:r w:rsidR="00D275B4" w:rsidRPr="00CB3F01">
        <w:rPr>
          <w:rFonts w:ascii="Palatino" w:hAnsi="Palatino"/>
          <w:b/>
          <w:color w:val="000000" w:themeColor="text1"/>
        </w:rPr>
        <w:t xml:space="preserve"> – Di</w:t>
      </w:r>
      <w:r w:rsidR="00AD6B2D" w:rsidRPr="00CB3F01">
        <w:rPr>
          <w:rFonts w:ascii="Palatino" w:hAnsi="Palatino"/>
          <w:b/>
          <w:color w:val="000000" w:themeColor="text1"/>
        </w:rPr>
        <w:t>scussion – Items from t</w:t>
      </w:r>
      <w:r w:rsidR="00B53765" w:rsidRPr="00CB3F01">
        <w:rPr>
          <w:rFonts w:ascii="Palatino" w:hAnsi="Palatino"/>
          <w:b/>
          <w:color w:val="000000" w:themeColor="text1"/>
        </w:rPr>
        <w:t>he Board</w:t>
      </w:r>
      <w:r w:rsidR="00D275B4" w:rsidRPr="00CB3F01">
        <w:rPr>
          <w:rFonts w:ascii="Palatino" w:hAnsi="Palatino"/>
          <w:b/>
          <w:color w:val="000000" w:themeColor="text1"/>
        </w:rPr>
        <w:t xml:space="preserve"> </w:t>
      </w:r>
    </w:p>
    <w:p w14:paraId="3F516048" w14:textId="77777777" w:rsidR="001569A3" w:rsidRPr="00CB3F01" w:rsidRDefault="001569A3" w:rsidP="008872D7">
      <w:pPr>
        <w:rPr>
          <w:rFonts w:ascii="Palatino" w:hAnsi="Palatino"/>
          <w:b/>
          <w:color w:val="000000" w:themeColor="text1"/>
        </w:rPr>
      </w:pPr>
    </w:p>
    <w:p w14:paraId="4F66303F" w14:textId="418BB26D" w:rsidR="002E65EB" w:rsidRPr="00CB3F01" w:rsidRDefault="002E65EB" w:rsidP="002E65EB">
      <w:pPr>
        <w:ind w:left="720"/>
        <w:rPr>
          <w:rFonts w:ascii="Palatino" w:hAnsi="Palatino"/>
          <w:color w:val="000000" w:themeColor="text1"/>
        </w:rPr>
      </w:pPr>
      <w:r w:rsidRPr="00CB3F01">
        <w:rPr>
          <w:rFonts w:ascii="Palatino" w:hAnsi="Palatino"/>
          <w:b/>
          <w:bCs/>
          <w:color w:val="000000" w:themeColor="text1"/>
        </w:rPr>
        <w:t>USBA Annual Conference</w:t>
      </w:r>
      <w:r w:rsidRPr="00CB3F01">
        <w:rPr>
          <w:rFonts w:ascii="Palatino" w:hAnsi="Palatino"/>
          <w:color w:val="000000" w:themeColor="text1"/>
        </w:rPr>
        <w:t xml:space="preserve">. The USBA Annual Conference will be held on January </w:t>
      </w:r>
      <w:r w:rsidR="00997259" w:rsidRPr="00CB3F01">
        <w:rPr>
          <w:rFonts w:ascii="Palatino" w:hAnsi="Palatino"/>
          <w:color w:val="000000" w:themeColor="text1"/>
        </w:rPr>
        <w:t>9-11</w:t>
      </w:r>
      <w:r w:rsidRPr="00CB3F01">
        <w:rPr>
          <w:rFonts w:ascii="Palatino" w:hAnsi="Palatino"/>
          <w:color w:val="000000" w:themeColor="text1"/>
        </w:rPr>
        <w:t>, 202</w:t>
      </w:r>
      <w:r w:rsidR="00997259" w:rsidRPr="00CB3F01">
        <w:rPr>
          <w:rFonts w:ascii="Palatino" w:hAnsi="Palatino"/>
          <w:color w:val="000000" w:themeColor="text1"/>
        </w:rPr>
        <w:t>5</w:t>
      </w:r>
      <w:r w:rsidR="003F1E93" w:rsidRPr="00CB3F01">
        <w:rPr>
          <w:rFonts w:ascii="Palatino" w:hAnsi="Palatino"/>
          <w:color w:val="000000" w:themeColor="text1"/>
        </w:rPr>
        <w:t>.</w:t>
      </w:r>
    </w:p>
    <w:p w14:paraId="5CE77953" w14:textId="7FF7C58E" w:rsidR="002E65EB" w:rsidRPr="00CB3F01" w:rsidRDefault="002E65EB" w:rsidP="008872D7">
      <w:pPr>
        <w:rPr>
          <w:rFonts w:ascii="Palatino" w:hAnsi="Palatino"/>
          <w:b/>
          <w:color w:val="000000" w:themeColor="text1"/>
        </w:rPr>
      </w:pPr>
    </w:p>
    <w:p w14:paraId="5F62D245" w14:textId="37E5586B" w:rsidR="002E65EB" w:rsidRPr="00CB3F01" w:rsidRDefault="002E65EB" w:rsidP="00997259">
      <w:pPr>
        <w:pStyle w:val="ListParagraph"/>
        <w:rPr>
          <w:color w:val="000000" w:themeColor="text1"/>
          <w:szCs w:val="24"/>
        </w:rPr>
      </w:pPr>
      <w:r w:rsidRPr="00CB3F01">
        <w:rPr>
          <w:b/>
          <w:bCs/>
          <w:color w:val="000000" w:themeColor="text1"/>
          <w:szCs w:val="24"/>
        </w:rPr>
        <w:t xml:space="preserve">Christmas Dinner. </w:t>
      </w:r>
      <w:r w:rsidRPr="00CB3F01">
        <w:rPr>
          <w:color w:val="000000" w:themeColor="text1"/>
          <w:szCs w:val="24"/>
        </w:rPr>
        <w:t xml:space="preserve">The Board Christmas Dinner will be held on December </w:t>
      </w:r>
      <w:r w:rsidR="008A17BE" w:rsidRPr="00CB3F01">
        <w:rPr>
          <w:color w:val="000000" w:themeColor="text1"/>
          <w:szCs w:val="24"/>
        </w:rPr>
        <w:t>1</w:t>
      </w:r>
      <w:r w:rsidR="00997259" w:rsidRPr="00CB3F01">
        <w:rPr>
          <w:color w:val="000000" w:themeColor="text1"/>
          <w:szCs w:val="24"/>
        </w:rPr>
        <w:t>1</w:t>
      </w:r>
      <w:r w:rsidRPr="00CB3F01">
        <w:rPr>
          <w:color w:val="000000" w:themeColor="text1"/>
          <w:szCs w:val="24"/>
        </w:rPr>
        <w:t>, 202</w:t>
      </w:r>
      <w:r w:rsidR="00997259" w:rsidRPr="00CB3F01">
        <w:rPr>
          <w:color w:val="000000" w:themeColor="text1"/>
          <w:szCs w:val="24"/>
        </w:rPr>
        <w:t>4</w:t>
      </w:r>
      <w:r w:rsidRPr="00CB3F01">
        <w:rPr>
          <w:color w:val="000000" w:themeColor="text1"/>
          <w:szCs w:val="24"/>
        </w:rPr>
        <w:t xml:space="preserve"> at </w:t>
      </w:r>
      <w:r w:rsidR="003F1E93" w:rsidRPr="00CB3F01">
        <w:rPr>
          <w:color w:val="000000" w:themeColor="text1"/>
          <w:szCs w:val="24"/>
        </w:rPr>
        <w:t>6:00</w:t>
      </w:r>
      <w:r w:rsidRPr="00CB3F01">
        <w:rPr>
          <w:color w:val="000000" w:themeColor="text1"/>
          <w:szCs w:val="24"/>
        </w:rPr>
        <w:t xml:space="preserve"> p.m. </w:t>
      </w:r>
    </w:p>
    <w:p w14:paraId="6788D45C" w14:textId="77777777" w:rsidR="00725D59" w:rsidRPr="00CB3F01" w:rsidRDefault="00725D59" w:rsidP="001B390B">
      <w:pPr>
        <w:ind w:firstLine="720"/>
        <w:rPr>
          <w:rFonts w:ascii="Palatino" w:hAnsi="Palatino"/>
          <w:color w:val="000000" w:themeColor="text1"/>
        </w:rPr>
      </w:pPr>
    </w:p>
    <w:p w14:paraId="258DFC3A" w14:textId="6829DD24" w:rsidR="00F05DC2" w:rsidRPr="00CB3F01" w:rsidRDefault="00F05DC2" w:rsidP="00622C12">
      <w:pPr>
        <w:ind w:firstLine="720"/>
        <w:rPr>
          <w:rFonts w:ascii="Palatino" w:hAnsi="Palatino"/>
          <w:b/>
          <w:color w:val="000000" w:themeColor="text1"/>
        </w:rPr>
      </w:pPr>
      <w:r w:rsidRPr="00CB3F01">
        <w:rPr>
          <w:rFonts w:ascii="Palatino" w:hAnsi="Palatino"/>
          <w:b/>
          <w:color w:val="000000" w:themeColor="text1"/>
        </w:rPr>
        <w:t>Item #</w:t>
      </w:r>
      <w:proofErr w:type="gramStart"/>
      <w:r w:rsidR="00B37B5C" w:rsidRPr="00CB3F01">
        <w:rPr>
          <w:rFonts w:ascii="Palatino" w:hAnsi="Palatino"/>
          <w:b/>
          <w:color w:val="000000" w:themeColor="text1"/>
        </w:rPr>
        <w:t>5</w:t>
      </w:r>
      <w:r w:rsidR="004C4B25" w:rsidRPr="00CB3F01">
        <w:rPr>
          <w:rFonts w:ascii="Palatino" w:hAnsi="Palatino"/>
          <w:b/>
          <w:color w:val="000000" w:themeColor="text1"/>
        </w:rPr>
        <w:t>.B.</w:t>
      </w:r>
      <w:proofErr w:type="gramEnd"/>
      <w:r w:rsidR="004C4B25" w:rsidRPr="00CB3F01">
        <w:rPr>
          <w:rFonts w:ascii="Palatino" w:hAnsi="Palatino"/>
          <w:b/>
          <w:color w:val="000000" w:themeColor="text1"/>
        </w:rPr>
        <w:t xml:space="preserve"> –</w:t>
      </w:r>
      <w:r w:rsidR="00A17AD6" w:rsidRPr="00CB3F01">
        <w:rPr>
          <w:rFonts w:ascii="Palatino" w:hAnsi="Palatino"/>
          <w:b/>
          <w:color w:val="000000" w:themeColor="text1"/>
        </w:rPr>
        <w:t xml:space="preserve"> </w:t>
      </w:r>
      <w:r w:rsidR="00AD6B2D" w:rsidRPr="00CB3F01">
        <w:rPr>
          <w:rFonts w:ascii="Palatino" w:hAnsi="Palatino"/>
          <w:b/>
          <w:color w:val="000000" w:themeColor="text1"/>
        </w:rPr>
        <w:t>Items f</w:t>
      </w:r>
      <w:r w:rsidRPr="00CB3F01">
        <w:rPr>
          <w:rFonts w:ascii="Palatino" w:hAnsi="Palatino"/>
          <w:b/>
          <w:color w:val="000000" w:themeColor="text1"/>
        </w:rPr>
        <w:t>rom Administration</w:t>
      </w:r>
    </w:p>
    <w:p w14:paraId="3CFD3229" w14:textId="77777777" w:rsidR="00622C12" w:rsidRPr="00CB3F01" w:rsidRDefault="00622C12" w:rsidP="006009F4">
      <w:pPr>
        <w:ind w:firstLine="720"/>
        <w:rPr>
          <w:rFonts w:ascii="Palatino" w:hAnsi="Palatino"/>
          <w:b/>
          <w:color w:val="000000" w:themeColor="text1"/>
        </w:rPr>
      </w:pPr>
    </w:p>
    <w:p w14:paraId="17B26F9C" w14:textId="29159B8D" w:rsidR="006C2ABB" w:rsidRPr="00CB3F01" w:rsidRDefault="006C2ABB" w:rsidP="006009F4">
      <w:pPr>
        <w:ind w:firstLine="720"/>
        <w:rPr>
          <w:rFonts w:ascii="Palatino" w:hAnsi="Palatino"/>
          <w:b/>
          <w:i/>
          <w:color w:val="000000" w:themeColor="text1"/>
        </w:rPr>
      </w:pPr>
      <w:r w:rsidRPr="00CB3F01">
        <w:rPr>
          <w:rFonts w:ascii="Palatino" w:hAnsi="Palatino"/>
          <w:b/>
          <w:color w:val="000000" w:themeColor="text1"/>
        </w:rPr>
        <w:t>Items from</w:t>
      </w:r>
      <w:r w:rsidRPr="00CB3F01">
        <w:rPr>
          <w:rFonts w:ascii="Palatino" w:hAnsi="Palatino"/>
          <w:color w:val="000000" w:themeColor="text1"/>
        </w:rPr>
        <w:t xml:space="preserve"> </w:t>
      </w:r>
      <w:r w:rsidRPr="00CB3F01">
        <w:rPr>
          <w:rFonts w:ascii="Palatino" w:hAnsi="Palatino"/>
          <w:b/>
          <w:i/>
          <w:color w:val="000000" w:themeColor="text1"/>
        </w:rPr>
        <w:t xml:space="preserve">Superintendent Douglas </w:t>
      </w:r>
    </w:p>
    <w:p w14:paraId="3B545710" w14:textId="77777777" w:rsidR="00F46BFB" w:rsidRPr="00CB3F01" w:rsidRDefault="00F46BFB" w:rsidP="006009F4">
      <w:pPr>
        <w:ind w:firstLine="720"/>
        <w:rPr>
          <w:rFonts w:ascii="Palatino" w:hAnsi="Palatino"/>
          <w:b/>
          <w:i/>
          <w:color w:val="000000" w:themeColor="text1"/>
        </w:rPr>
      </w:pPr>
      <w:r w:rsidRPr="00CB3F01">
        <w:rPr>
          <w:rFonts w:ascii="Palatino" w:hAnsi="Palatino"/>
          <w:b/>
          <w:i/>
          <w:color w:val="000000" w:themeColor="text1"/>
        </w:rPr>
        <w:t>Information Items:</w:t>
      </w:r>
    </w:p>
    <w:p w14:paraId="6749CAA4" w14:textId="40DAFEA0" w:rsidR="00E964DE" w:rsidRPr="00CB3F01" w:rsidRDefault="00E964DE" w:rsidP="00B37B5C">
      <w:pPr>
        <w:pStyle w:val="ListParagraph"/>
        <w:shd w:val="clear" w:color="auto" w:fill="FFFFFF"/>
        <w:rPr>
          <w:rFonts w:cs="Arial"/>
          <w:b/>
          <w:bCs/>
          <w:color w:val="000000" w:themeColor="text1"/>
          <w:szCs w:val="24"/>
        </w:rPr>
      </w:pPr>
    </w:p>
    <w:p w14:paraId="2C67079C" w14:textId="77777777" w:rsidR="003F1E93" w:rsidRPr="00CB3F01" w:rsidRDefault="003F1E93" w:rsidP="00B37B5C">
      <w:pPr>
        <w:pStyle w:val="ListParagraph"/>
        <w:shd w:val="clear" w:color="auto" w:fill="FFFFFF"/>
        <w:rPr>
          <w:rFonts w:cs="Arial"/>
          <w:b/>
          <w:bCs/>
          <w:color w:val="000000" w:themeColor="text1"/>
          <w:szCs w:val="24"/>
        </w:rPr>
      </w:pPr>
    </w:p>
    <w:p w14:paraId="44A5E509" w14:textId="751CAF78" w:rsidR="00E964DE" w:rsidRPr="00CB3F01" w:rsidRDefault="00E964DE" w:rsidP="00E964DE">
      <w:pPr>
        <w:pStyle w:val="ListParagraph"/>
        <w:rPr>
          <w:rFonts w:cs="Arial"/>
          <w:color w:val="000000" w:themeColor="text1"/>
          <w:szCs w:val="24"/>
          <w:shd w:val="clear" w:color="auto" w:fill="FFFFFF"/>
        </w:rPr>
      </w:pPr>
      <w:r w:rsidRPr="00CB3F01">
        <w:rPr>
          <w:rFonts w:cs="Arial"/>
          <w:b/>
          <w:bCs/>
          <w:color w:val="000000" w:themeColor="text1"/>
          <w:szCs w:val="24"/>
          <w:shd w:val="clear" w:color="auto" w:fill="FFFFFF"/>
        </w:rPr>
        <w:lastRenderedPageBreak/>
        <w:t>Principals Appreciation Month.</w:t>
      </w:r>
      <w:r w:rsidRPr="00CB3F01">
        <w:rPr>
          <w:rFonts w:cs="Arial"/>
          <w:color w:val="000000" w:themeColor="text1"/>
          <w:szCs w:val="24"/>
          <w:shd w:val="clear" w:color="auto" w:fill="FFFFFF"/>
        </w:rPr>
        <w:t xml:space="preserve"> Superintendent Douglas </w:t>
      </w:r>
      <w:r w:rsidR="00534F74" w:rsidRPr="00CB3F01">
        <w:rPr>
          <w:rFonts w:cs="Arial"/>
          <w:color w:val="000000" w:themeColor="text1"/>
          <w:szCs w:val="24"/>
          <w:shd w:val="clear" w:color="auto" w:fill="FFFFFF"/>
        </w:rPr>
        <w:t>reported</w:t>
      </w:r>
      <w:r w:rsidRPr="00CB3F01">
        <w:rPr>
          <w:rFonts w:cs="Arial"/>
          <w:color w:val="000000" w:themeColor="text1"/>
          <w:szCs w:val="24"/>
          <w:shd w:val="clear" w:color="auto" w:fill="FFFFFF"/>
        </w:rPr>
        <w:t xml:space="preserve"> that October is Principals Appreciation Month. He shared a flyer </w:t>
      </w:r>
      <w:r w:rsidR="008A256C" w:rsidRPr="00CB3F01">
        <w:rPr>
          <w:rFonts w:cs="Arial"/>
          <w:color w:val="000000" w:themeColor="text1"/>
          <w:szCs w:val="24"/>
          <w:shd w:val="clear" w:color="auto" w:fill="FFFFFF"/>
        </w:rPr>
        <w:t xml:space="preserve">and a radio ad </w:t>
      </w:r>
      <w:r w:rsidR="004F6252" w:rsidRPr="00CB3F01">
        <w:rPr>
          <w:rFonts w:cs="Arial"/>
          <w:color w:val="000000" w:themeColor="text1"/>
          <w:szCs w:val="24"/>
          <w:shd w:val="clear" w:color="auto" w:fill="FFFFFF"/>
        </w:rPr>
        <w:t xml:space="preserve">recognizing </w:t>
      </w:r>
      <w:r w:rsidRPr="00CB3F01">
        <w:rPr>
          <w:rFonts w:cs="Arial"/>
          <w:color w:val="000000" w:themeColor="text1"/>
          <w:szCs w:val="24"/>
          <w:shd w:val="clear" w:color="auto" w:fill="FFFFFF"/>
        </w:rPr>
        <w:t xml:space="preserve">them for their work. </w:t>
      </w:r>
    </w:p>
    <w:p w14:paraId="3C455F2D" w14:textId="77777777" w:rsidR="003F1E93" w:rsidRPr="00CB3F01" w:rsidRDefault="003F1E93" w:rsidP="00EE6544">
      <w:pPr>
        <w:pStyle w:val="NormalWeb"/>
        <w:shd w:val="clear" w:color="auto" w:fill="FFFFFF"/>
        <w:spacing w:before="0" w:beforeAutospacing="0" w:after="0" w:afterAutospacing="0"/>
        <w:rPr>
          <w:rFonts w:ascii="Palatino" w:hAnsi="Palatino"/>
          <w:color w:val="000000" w:themeColor="text1"/>
          <w:sz w:val="24"/>
          <w:szCs w:val="24"/>
        </w:rPr>
      </w:pPr>
    </w:p>
    <w:p w14:paraId="4462AD9C" w14:textId="085FC236" w:rsidR="0033413F" w:rsidRPr="00CB3F01" w:rsidRDefault="003F1E93" w:rsidP="003F1E93">
      <w:pPr>
        <w:pStyle w:val="NormalWeb"/>
        <w:shd w:val="clear" w:color="auto" w:fill="FFFFFF"/>
        <w:spacing w:before="0" w:beforeAutospacing="0" w:after="0" w:afterAutospacing="0"/>
        <w:ind w:left="720"/>
        <w:rPr>
          <w:rFonts w:ascii="Palatino" w:hAnsi="Palatino"/>
          <w:color w:val="000000" w:themeColor="text1"/>
          <w:sz w:val="24"/>
          <w:szCs w:val="24"/>
        </w:rPr>
      </w:pPr>
      <w:r w:rsidRPr="00CB3F01">
        <w:rPr>
          <w:rFonts w:ascii="Palatino" w:hAnsi="Palatino"/>
          <w:b/>
          <w:bCs/>
          <w:color w:val="000000" w:themeColor="text1"/>
          <w:sz w:val="24"/>
          <w:szCs w:val="24"/>
        </w:rPr>
        <w:t>Legislative Update.</w:t>
      </w:r>
      <w:r w:rsidRPr="00CB3F01">
        <w:rPr>
          <w:rFonts w:ascii="Palatino" w:hAnsi="Palatino"/>
          <w:color w:val="000000" w:themeColor="text1"/>
          <w:sz w:val="24"/>
          <w:szCs w:val="24"/>
        </w:rPr>
        <w:t xml:space="preserve"> </w:t>
      </w:r>
      <w:r w:rsidR="00E3546A" w:rsidRPr="00CB3F01">
        <w:rPr>
          <w:rFonts w:ascii="Palatino" w:hAnsi="Palatino"/>
          <w:sz w:val="24"/>
          <w:szCs w:val="24"/>
        </w:rPr>
        <w:t>Superintendent Douglas shared that he has begun meeting with representatives to discuss upcoming bills for the next legislative session. Key topics include curriculum transparency, emphasizing that school districts should be open and transparent, with parents having the right to review the curriculum taught to students. Another focus is on "first credential" programs, aiming for students to graduate with a recognized credential that provides a strong foundation for their careers. Additionally, teacher performance pay is under consideration as a potential initiative.</w:t>
      </w:r>
    </w:p>
    <w:p w14:paraId="380A6F01" w14:textId="77777777" w:rsidR="00725D59" w:rsidRPr="00CB3F01" w:rsidRDefault="00725D59" w:rsidP="00997259">
      <w:pPr>
        <w:pStyle w:val="NormalWeb"/>
        <w:shd w:val="clear" w:color="auto" w:fill="FFFFFF"/>
        <w:spacing w:before="0" w:beforeAutospacing="0" w:after="0" w:afterAutospacing="0"/>
        <w:rPr>
          <w:rFonts w:ascii="Palatino" w:hAnsi="Palatino"/>
          <w:color w:val="000000" w:themeColor="text1"/>
          <w:sz w:val="24"/>
          <w:szCs w:val="24"/>
        </w:rPr>
      </w:pPr>
    </w:p>
    <w:p w14:paraId="774B4615" w14:textId="15EA5F03" w:rsidR="003F1E93" w:rsidRPr="00CB3F01" w:rsidRDefault="00997259" w:rsidP="003F1E93">
      <w:pPr>
        <w:pStyle w:val="NormalWeb"/>
        <w:shd w:val="clear" w:color="auto" w:fill="FFFFFF"/>
        <w:spacing w:before="0" w:beforeAutospacing="0" w:after="0" w:afterAutospacing="0"/>
        <w:ind w:left="720"/>
        <w:rPr>
          <w:rFonts w:ascii="Palatino" w:hAnsi="Palatino"/>
          <w:color w:val="000000" w:themeColor="text1"/>
          <w:sz w:val="24"/>
          <w:szCs w:val="24"/>
        </w:rPr>
      </w:pPr>
      <w:r w:rsidRPr="00CB3F01">
        <w:rPr>
          <w:rFonts w:ascii="Palatino" w:hAnsi="Palatino"/>
          <w:b/>
          <w:bCs/>
          <w:color w:val="000000" w:themeColor="text1"/>
          <w:sz w:val="24"/>
          <w:szCs w:val="24"/>
        </w:rPr>
        <w:t xml:space="preserve">Kindergarten Data. </w:t>
      </w:r>
      <w:r w:rsidR="003F1E93" w:rsidRPr="00CB3F01">
        <w:rPr>
          <w:rFonts w:ascii="Palatino" w:hAnsi="Palatino"/>
          <w:color w:val="000000" w:themeColor="text1"/>
          <w:sz w:val="24"/>
          <w:szCs w:val="24"/>
        </w:rPr>
        <w:t xml:space="preserve">Superintendent Douglas reported that </w:t>
      </w:r>
      <w:r w:rsidR="00B808EE" w:rsidRPr="00CB3F01">
        <w:rPr>
          <w:rFonts w:ascii="Palatino" w:hAnsi="Palatino"/>
          <w:color w:val="000000" w:themeColor="text1"/>
          <w:sz w:val="24"/>
          <w:szCs w:val="24"/>
        </w:rPr>
        <w:t xml:space="preserve">students are achieving higher levels by attending all day kindergarten. </w:t>
      </w:r>
    </w:p>
    <w:p w14:paraId="537B84E3" w14:textId="77777777" w:rsidR="00E964DE" w:rsidRPr="00CB3F01" w:rsidRDefault="00E964DE" w:rsidP="00B37B5C">
      <w:pPr>
        <w:pStyle w:val="ListParagraph"/>
        <w:shd w:val="clear" w:color="auto" w:fill="FFFFFF"/>
        <w:rPr>
          <w:rFonts w:cs="Arial"/>
          <w:b/>
          <w:bCs/>
          <w:color w:val="000000" w:themeColor="text1"/>
          <w:szCs w:val="24"/>
        </w:rPr>
      </w:pPr>
    </w:p>
    <w:p w14:paraId="644C535E" w14:textId="77777777" w:rsidR="003F1E93" w:rsidRPr="00CB3F01" w:rsidRDefault="003F1E93" w:rsidP="00893062">
      <w:pPr>
        <w:shd w:val="clear" w:color="auto" w:fill="FFFFFF"/>
        <w:ind w:firstLine="720"/>
        <w:rPr>
          <w:rFonts w:ascii="Palatino" w:hAnsi="Palatino" w:cs="Arial"/>
          <w:b/>
          <w:bCs/>
          <w:i/>
          <w:iCs/>
          <w:color w:val="000000" w:themeColor="text1"/>
        </w:rPr>
      </w:pPr>
      <w:r w:rsidRPr="00CB3F01">
        <w:rPr>
          <w:rFonts w:ascii="Palatino" w:hAnsi="Palatino" w:cs="Arial"/>
          <w:b/>
          <w:bCs/>
          <w:i/>
          <w:iCs/>
          <w:color w:val="000000" w:themeColor="text1"/>
        </w:rPr>
        <w:t>Discussion Items:</w:t>
      </w:r>
    </w:p>
    <w:p w14:paraId="5B922ED9" w14:textId="4F7D1576" w:rsidR="00EE6544" w:rsidRPr="00CB3F01" w:rsidRDefault="003F1E93" w:rsidP="00AE300E">
      <w:pPr>
        <w:pStyle w:val="NormalWeb"/>
        <w:shd w:val="clear" w:color="auto" w:fill="FFFFFF"/>
        <w:spacing w:before="0" w:beforeAutospacing="0" w:after="0" w:afterAutospacing="0"/>
        <w:ind w:left="720"/>
        <w:rPr>
          <w:rFonts w:ascii="Palatino" w:hAnsi="Palatino"/>
          <w:i/>
          <w:iCs/>
          <w:color w:val="000000"/>
          <w:sz w:val="24"/>
          <w:szCs w:val="24"/>
        </w:rPr>
      </w:pPr>
      <w:r w:rsidRPr="00CB3F01">
        <w:rPr>
          <w:rFonts w:ascii="Palatino" w:hAnsi="Palatino"/>
          <w:b/>
          <w:bCs/>
          <w:color w:val="000000" w:themeColor="text1"/>
          <w:sz w:val="24"/>
          <w:szCs w:val="24"/>
        </w:rPr>
        <w:t>Mission, Vision, Goals, and Initiatives Focus:</w:t>
      </w:r>
      <w:r w:rsidRPr="00CB3F01">
        <w:rPr>
          <w:rFonts w:ascii="Palatino" w:hAnsi="Palatino"/>
          <w:color w:val="000000" w:themeColor="text1"/>
          <w:sz w:val="24"/>
          <w:szCs w:val="24"/>
        </w:rPr>
        <w:t xml:space="preserve"> </w:t>
      </w:r>
      <w:r w:rsidR="00B808EE" w:rsidRPr="00CB3F01">
        <w:rPr>
          <w:rFonts w:ascii="Palatino" w:hAnsi="Palatino"/>
          <w:color w:val="000000" w:themeColor="text1"/>
          <w:sz w:val="24"/>
          <w:szCs w:val="24"/>
        </w:rPr>
        <w:t>Superintendent Douglas reminded the Board about the District goals. He noted the importance of e</w:t>
      </w:r>
      <w:r w:rsidRPr="00CB3F01">
        <w:rPr>
          <w:rFonts w:ascii="Palatino" w:hAnsi="Palatino"/>
          <w:color w:val="000000" w:themeColor="text1"/>
          <w:sz w:val="24"/>
          <w:szCs w:val="24"/>
        </w:rPr>
        <w:t xml:space="preserve">nsuring student success and reducing failure. </w:t>
      </w:r>
      <w:r w:rsidR="00997259" w:rsidRPr="00CB3F01">
        <w:rPr>
          <w:rFonts w:ascii="Palatino" w:hAnsi="Palatino"/>
          <w:color w:val="000000"/>
          <w:sz w:val="24"/>
          <w:szCs w:val="24"/>
        </w:rPr>
        <w:t>Promoting Multipliers and Reducing Diminishers</w:t>
      </w:r>
      <w:r w:rsidR="00997259" w:rsidRPr="00CB3F01">
        <w:rPr>
          <w:rFonts w:ascii="Palatino" w:hAnsi="Palatino"/>
          <w:i/>
          <w:iCs/>
          <w:color w:val="000000"/>
          <w:sz w:val="24"/>
          <w:szCs w:val="24"/>
        </w:rPr>
        <w:t>. Multipliers operate as Liberators, producing a climate that is both comfortable and intense. The Multiplier Effect - page 7</w:t>
      </w:r>
    </w:p>
    <w:p w14:paraId="09032130" w14:textId="77777777" w:rsidR="00997259" w:rsidRPr="00CB3F01" w:rsidRDefault="00997259" w:rsidP="00AE300E">
      <w:pPr>
        <w:pStyle w:val="NormalWeb"/>
        <w:shd w:val="clear" w:color="auto" w:fill="FFFFFF"/>
        <w:spacing w:before="0" w:beforeAutospacing="0" w:after="0" w:afterAutospacing="0"/>
        <w:ind w:left="720"/>
        <w:rPr>
          <w:rFonts w:ascii="Palatino" w:hAnsi="Palatino"/>
          <w:color w:val="000000" w:themeColor="text1"/>
          <w:sz w:val="24"/>
          <w:szCs w:val="24"/>
        </w:rPr>
      </w:pPr>
    </w:p>
    <w:p w14:paraId="6738FDFF" w14:textId="3065016D" w:rsidR="00997259" w:rsidRPr="00CB3F01" w:rsidRDefault="00997259" w:rsidP="00AE300E">
      <w:pPr>
        <w:pStyle w:val="NormalWeb"/>
        <w:shd w:val="clear" w:color="auto" w:fill="FFFFFF"/>
        <w:spacing w:before="0" w:beforeAutospacing="0" w:after="0" w:afterAutospacing="0"/>
        <w:ind w:left="720"/>
        <w:rPr>
          <w:rFonts w:ascii="Palatino" w:hAnsi="Palatino"/>
          <w:color w:val="000000" w:themeColor="text1"/>
          <w:sz w:val="24"/>
          <w:szCs w:val="24"/>
        </w:rPr>
      </w:pPr>
      <w:r w:rsidRPr="00CB3F01">
        <w:rPr>
          <w:rFonts w:ascii="Palatino" w:hAnsi="Palatino"/>
          <w:b/>
          <w:bCs/>
          <w:color w:val="000000" w:themeColor="text1"/>
          <w:sz w:val="24"/>
          <w:szCs w:val="24"/>
        </w:rPr>
        <w:t>Video.</w:t>
      </w:r>
      <w:r w:rsidRPr="00CB3F01">
        <w:rPr>
          <w:rFonts w:ascii="Palatino" w:hAnsi="Palatino"/>
          <w:color w:val="000000" w:themeColor="text1"/>
          <w:sz w:val="24"/>
          <w:szCs w:val="24"/>
        </w:rPr>
        <w:t xml:space="preserve"> Superintendent Douglas shared a short video called “Instructional Strategies to Engage Students in Learning”</w:t>
      </w:r>
    </w:p>
    <w:p w14:paraId="76D89571" w14:textId="77777777" w:rsidR="005A2875" w:rsidRPr="00CB3F01" w:rsidRDefault="005A2875" w:rsidP="00A57CA2">
      <w:pPr>
        <w:shd w:val="clear" w:color="auto" w:fill="FFFFFF"/>
        <w:rPr>
          <w:rFonts w:ascii="Palatino" w:hAnsi="Palatino" w:cs="Arial"/>
          <w:color w:val="000000" w:themeColor="text1"/>
        </w:rPr>
      </w:pPr>
    </w:p>
    <w:p w14:paraId="1C0A2A7D" w14:textId="77777777" w:rsidR="00F46BFB" w:rsidRPr="00CB3F01" w:rsidRDefault="00F46BFB" w:rsidP="00C563B2">
      <w:pPr>
        <w:ind w:firstLine="720"/>
        <w:rPr>
          <w:rFonts w:ascii="Palatino" w:hAnsi="Palatino"/>
          <w:color w:val="000000" w:themeColor="text1"/>
        </w:rPr>
      </w:pPr>
      <w:r w:rsidRPr="00CB3F01">
        <w:rPr>
          <w:rFonts w:ascii="Palatino" w:hAnsi="Palatino"/>
          <w:b/>
          <w:color w:val="000000" w:themeColor="text1"/>
        </w:rPr>
        <w:t>Items from</w:t>
      </w:r>
      <w:r w:rsidRPr="00CB3F01">
        <w:rPr>
          <w:rFonts w:ascii="Palatino" w:hAnsi="Palatino"/>
          <w:color w:val="000000" w:themeColor="text1"/>
        </w:rPr>
        <w:t xml:space="preserve"> </w:t>
      </w:r>
      <w:r w:rsidRPr="00CB3F01">
        <w:rPr>
          <w:rFonts w:ascii="Palatino" w:hAnsi="Palatino"/>
          <w:b/>
          <w:i/>
          <w:color w:val="000000" w:themeColor="text1"/>
        </w:rPr>
        <w:t>Mike Willes</w:t>
      </w:r>
    </w:p>
    <w:p w14:paraId="5BAE20A8" w14:textId="7AAC3FF0" w:rsidR="00144859" w:rsidRPr="00CB3F01" w:rsidRDefault="00A869D7" w:rsidP="00144859">
      <w:pPr>
        <w:ind w:left="720"/>
        <w:textAlignment w:val="baseline"/>
        <w:rPr>
          <w:rFonts w:ascii="Palatino" w:hAnsi="Palatino" w:cs="Arial"/>
          <w:color w:val="000000"/>
        </w:rPr>
      </w:pPr>
      <w:r w:rsidRPr="00CB3F01">
        <w:rPr>
          <w:rFonts w:ascii="Palatino" w:hAnsi="Palatino" w:cs="Arial"/>
          <w:b/>
          <w:bCs/>
          <w:color w:val="000000"/>
        </w:rPr>
        <w:t>School Report Card:</w:t>
      </w:r>
      <w:r w:rsidR="00144859" w:rsidRPr="00CB3F01">
        <w:rPr>
          <w:rFonts w:ascii="Palatino" w:hAnsi="Palatino" w:cs="Arial"/>
          <w:color w:val="000000"/>
        </w:rPr>
        <w:t xml:space="preserve"> Mr. Willes explained that the release date for the school report cards is set for </w:t>
      </w:r>
      <w:r w:rsidRPr="00CB3F01">
        <w:rPr>
          <w:rFonts w:ascii="Palatino" w:hAnsi="Palatino" w:cs="Arial"/>
          <w:color w:val="000000"/>
        </w:rPr>
        <w:t>September 23, 2024</w:t>
      </w:r>
      <w:r w:rsidR="00144859" w:rsidRPr="00CB3F01">
        <w:rPr>
          <w:rFonts w:ascii="Palatino" w:hAnsi="Palatino" w:cs="Arial"/>
          <w:color w:val="000000"/>
        </w:rPr>
        <w:t>.</w:t>
      </w:r>
      <w:r w:rsidR="00893062" w:rsidRPr="00CB3F01">
        <w:rPr>
          <w:rFonts w:ascii="Palatino" w:hAnsi="Palatino" w:cs="Arial"/>
          <w:color w:val="000000"/>
        </w:rPr>
        <w:t xml:space="preserve"> He shared the data gateway website with the school report card data. </w:t>
      </w:r>
    </w:p>
    <w:p w14:paraId="67F820C3" w14:textId="77777777" w:rsidR="00E138C3" w:rsidRPr="00CB3F01" w:rsidRDefault="00E138C3" w:rsidP="00144859">
      <w:pPr>
        <w:ind w:left="720"/>
        <w:textAlignment w:val="baseline"/>
        <w:rPr>
          <w:rFonts w:ascii="Palatino" w:hAnsi="Palatino" w:cs="Arial"/>
          <w:color w:val="000000"/>
        </w:rPr>
      </w:pPr>
    </w:p>
    <w:p w14:paraId="0910C9F8" w14:textId="3F455493" w:rsidR="00144859" w:rsidRPr="00CB3F01" w:rsidRDefault="00E3546A" w:rsidP="00144859">
      <w:pPr>
        <w:ind w:left="720"/>
        <w:textAlignment w:val="baseline"/>
        <w:rPr>
          <w:rFonts w:ascii="Palatino" w:hAnsi="Palatino"/>
        </w:rPr>
      </w:pPr>
      <w:r w:rsidRPr="00CB3F01">
        <w:rPr>
          <w:rFonts w:ascii="Palatino" w:hAnsi="Palatino"/>
        </w:rPr>
        <w:t>Superintendent Douglas emphasized that the District should take pride in its school report card results, noting that Sevier School District performs above average in most areas of proficiency and growth. He expressed gratitude to the teachers for their dedication and hard work in achieving these results.</w:t>
      </w:r>
    </w:p>
    <w:p w14:paraId="7E849497" w14:textId="77777777" w:rsidR="00E3546A" w:rsidRPr="00CB3F01" w:rsidRDefault="00E3546A" w:rsidP="00144859">
      <w:pPr>
        <w:ind w:left="720"/>
        <w:textAlignment w:val="baseline"/>
        <w:rPr>
          <w:rFonts w:ascii="Palatino" w:hAnsi="Palatino" w:cs="Arial"/>
          <w:color w:val="000000"/>
        </w:rPr>
      </w:pPr>
    </w:p>
    <w:p w14:paraId="4D04A4AC" w14:textId="7822352F" w:rsidR="00E138C3" w:rsidRPr="00CB3F01" w:rsidRDefault="00A869D7" w:rsidP="00E138C3">
      <w:pPr>
        <w:ind w:left="720"/>
        <w:textAlignment w:val="baseline"/>
        <w:rPr>
          <w:rFonts w:ascii="Palatino" w:hAnsi="Palatino" w:cs="Arial"/>
          <w:color w:val="000000"/>
        </w:rPr>
      </w:pPr>
      <w:r w:rsidRPr="00CB3F01">
        <w:rPr>
          <w:rFonts w:ascii="Palatino" w:hAnsi="Palatino" w:cs="Arial"/>
          <w:b/>
          <w:bCs/>
          <w:color w:val="000000"/>
        </w:rPr>
        <w:t>School Climate Transformation Grant</w:t>
      </w:r>
      <w:r w:rsidR="00144859" w:rsidRPr="00CB3F01">
        <w:rPr>
          <w:rFonts w:ascii="Palatino" w:hAnsi="Palatino" w:cs="Arial"/>
          <w:color w:val="000000"/>
        </w:rPr>
        <w:t>. Mr. Willes shared t</w:t>
      </w:r>
      <w:r w:rsidR="00E138C3" w:rsidRPr="00CB3F01">
        <w:rPr>
          <w:rFonts w:ascii="Palatino" w:hAnsi="Palatino" w:cs="Arial"/>
          <w:color w:val="000000"/>
        </w:rPr>
        <w:t xml:space="preserve">he positive behavior interventions and support handbook used by Sevier School District. He explained that the grant has provided resources to help make improvements and interventions for students. </w:t>
      </w:r>
    </w:p>
    <w:p w14:paraId="74DF4E3A" w14:textId="77777777" w:rsidR="00E138C3" w:rsidRPr="00CB3F01" w:rsidRDefault="00E138C3" w:rsidP="00E138C3">
      <w:pPr>
        <w:ind w:left="720"/>
        <w:textAlignment w:val="baseline"/>
        <w:rPr>
          <w:rFonts w:ascii="Palatino" w:hAnsi="Palatino" w:cs="Arial"/>
          <w:color w:val="000000"/>
        </w:rPr>
      </w:pPr>
    </w:p>
    <w:p w14:paraId="4DDAFFF3" w14:textId="3D507D59" w:rsidR="00A869D7" w:rsidRPr="00CB3F01" w:rsidRDefault="00A869D7" w:rsidP="00E138C3">
      <w:pPr>
        <w:ind w:left="720"/>
        <w:textAlignment w:val="baseline"/>
        <w:rPr>
          <w:rFonts w:ascii="Palatino" w:hAnsi="Palatino" w:cs="Arial"/>
          <w:b/>
          <w:bCs/>
          <w:color w:val="000000"/>
        </w:rPr>
      </w:pPr>
      <w:r w:rsidRPr="00CB3F01">
        <w:rPr>
          <w:rFonts w:ascii="Palatino" w:hAnsi="Palatino" w:cs="Arial"/>
          <w:b/>
          <w:bCs/>
          <w:color w:val="000000"/>
        </w:rPr>
        <w:t>Parent Seminars for Student Protection. </w:t>
      </w:r>
      <w:r w:rsidR="00E138C3" w:rsidRPr="00CB3F01">
        <w:rPr>
          <w:rFonts w:ascii="Palatino" w:hAnsi="Palatino" w:cs="Arial"/>
          <w:color w:val="000000"/>
        </w:rPr>
        <w:t xml:space="preserve">Mr. Willes shared the dates for the Parent Seminars for Student Protection. The seminars address </w:t>
      </w:r>
      <w:r w:rsidRPr="00CB3F01">
        <w:rPr>
          <w:rFonts w:ascii="Palatino" w:hAnsi="Palatino" w:cs="Arial"/>
          <w:color w:val="000000"/>
        </w:rPr>
        <w:t>substance abuse, bullying, mental health, internet safety, and suicide prevention. </w:t>
      </w:r>
      <w:r w:rsidR="00E138C3" w:rsidRPr="00CB3F01">
        <w:rPr>
          <w:rFonts w:ascii="Palatino" w:hAnsi="Palatino" w:cs="Arial"/>
          <w:color w:val="000000"/>
        </w:rPr>
        <w:t xml:space="preserve">The dates are as follows: </w:t>
      </w:r>
      <w:r w:rsidRPr="00CB3F01">
        <w:rPr>
          <w:rFonts w:ascii="Palatino" w:hAnsi="Palatino" w:cs="Arial"/>
          <w:color w:val="000000"/>
        </w:rPr>
        <w:t>Richfield Area - November 6</w:t>
      </w:r>
      <w:r w:rsidR="00E138C3" w:rsidRPr="00CB3F01">
        <w:rPr>
          <w:rFonts w:ascii="Palatino" w:hAnsi="Palatino" w:cs="Arial"/>
          <w:color w:val="000000"/>
        </w:rPr>
        <w:t xml:space="preserve">; </w:t>
      </w:r>
      <w:r w:rsidRPr="00CB3F01">
        <w:rPr>
          <w:rFonts w:ascii="Palatino" w:hAnsi="Palatino" w:cs="Arial"/>
          <w:color w:val="000000"/>
        </w:rPr>
        <w:t>Salina Area - November 19</w:t>
      </w:r>
      <w:r w:rsidR="003007FC" w:rsidRPr="00CB3F01">
        <w:rPr>
          <w:rFonts w:ascii="Palatino" w:hAnsi="Palatino" w:cs="Arial"/>
          <w:color w:val="000000"/>
        </w:rPr>
        <w:t>, and</w:t>
      </w:r>
      <w:r w:rsidRPr="00CB3F01">
        <w:rPr>
          <w:rFonts w:ascii="Palatino" w:hAnsi="Palatino" w:cs="Arial"/>
          <w:color w:val="000000"/>
        </w:rPr>
        <w:t xml:space="preserve"> Monroe Area - </w:t>
      </w:r>
      <w:r w:rsidR="00534F74" w:rsidRPr="00CB3F01">
        <w:rPr>
          <w:rFonts w:ascii="Palatino" w:hAnsi="Palatino" w:cs="Arial"/>
          <w:color w:val="000000"/>
        </w:rPr>
        <w:t>c</w:t>
      </w:r>
      <w:r w:rsidRPr="00CB3F01">
        <w:rPr>
          <w:rFonts w:ascii="Palatino" w:hAnsi="Palatino" w:cs="Arial"/>
          <w:color w:val="000000"/>
        </w:rPr>
        <w:t>omplete.</w:t>
      </w:r>
      <w:r w:rsidR="003007FC" w:rsidRPr="00CB3F01">
        <w:rPr>
          <w:rFonts w:ascii="Palatino" w:hAnsi="Palatino" w:cs="Arial"/>
          <w:color w:val="000000"/>
        </w:rPr>
        <w:t xml:space="preserve"> He explained that the South Sevier area had a great turnout. </w:t>
      </w:r>
    </w:p>
    <w:p w14:paraId="65741584" w14:textId="77777777" w:rsidR="00E138C3" w:rsidRPr="00CB3F01" w:rsidRDefault="00E138C3" w:rsidP="00E138C3">
      <w:pPr>
        <w:ind w:left="720"/>
        <w:textAlignment w:val="baseline"/>
        <w:rPr>
          <w:rFonts w:ascii="Palatino" w:hAnsi="Palatino" w:cs="Arial"/>
          <w:color w:val="000000"/>
        </w:rPr>
      </w:pPr>
    </w:p>
    <w:p w14:paraId="6EF5C58C" w14:textId="70C6B79E" w:rsidR="003007FC" w:rsidRPr="00CB3F01" w:rsidRDefault="00A869D7" w:rsidP="003007FC">
      <w:pPr>
        <w:ind w:left="720"/>
        <w:textAlignment w:val="baseline"/>
        <w:rPr>
          <w:rFonts w:ascii="Palatino" w:hAnsi="Palatino" w:cs="Arial"/>
          <w:color w:val="000000"/>
        </w:rPr>
      </w:pPr>
      <w:r w:rsidRPr="00CB3F01">
        <w:rPr>
          <w:rFonts w:ascii="Palatino" w:hAnsi="Palatino" w:cs="Arial"/>
          <w:b/>
          <w:bCs/>
          <w:color w:val="000000"/>
        </w:rPr>
        <w:t>Assessment:</w:t>
      </w:r>
      <w:r w:rsidR="00E138C3" w:rsidRPr="00CB3F01">
        <w:rPr>
          <w:rFonts w:ascii="Palatino" w:hAnsi="Palatino" w:cs="Arial"/>
          <w:b/>
          <w:bCs/>
          <w:color w:val="000000"/>
        </w:rPr>
        <w:t xml:space="preserve"> </w:t>
      </w:r>
      <w:r w:rsidR="00E138C3" w:rsidRPr="00CB3F01">
        <w:rPr>
          <w:rFonts w:ascii="Palatino" w:hAnsi="Palatino" w:cs="Arial"/>
          <w:color w:val="000000"/>
        </w:rPr>
        <w:t xml:space="preserve">Mr. Willes explained that all </w:t>
      </w:r>
      <w:r w:rsidRPr="00CB3F01">
        <w:rPr>
          <w:rFonts w:ascii="Palatino" w:hAnsi="Palatino" w:cs="Arial"/>
          <w:color w:val="000000"/>
        </w:rPr>
        <w:t xml:space="preserve">BOY (Beginning of Year) Assessments </w:t>
      </w:r>
      <w:r w:rsidR="003007FC" w:rsidRPr="00CB3F01">
        <w:rPr>
          <w:rFonts w:ascii="Palatino" w:hAnsi="Palatino" w:cs="Arial"/>
          <w:color w:val="000000"/>
        </w:rPr>
        <w:t xml:space="preserve">are complete and the schools will move to middle of the year assessments. </w:t>
      </w:r>
    </w:p>
    <w:p w14:paraId="4C3B2D13" w14:textId="77777777" w:rsidR="003007FC" w:rsidRPr="00CB3F01" w:rsidRDefault="003007FC" w:rsidP="006A2EAF">
      <w:pPr>
        <w:textAlignment w:val="baseline"/>
        <w:rPr>
          <w:rFonts w:ascii="Palatino" w:hAnsi="Palatino" w:cs="Arial"/>
          <w:b/>
          <w:bCs/>
          <w:color w:val="000000"/>
        </w:rPr>
      </w:pPr>
    </w:p>
    <w:p w14:paraId="0AC2F00A" w14:textId="651C4718" w:rsidR="00A869D7" w:rsidRPr="00CB3F01" w:rsidRDefault="00A869D7" w:rsidP="003007FC">
      <w:pPr>
        <w:ind w:left="720"/>
        <w:textAlignment w:val="baseline"/>
        <w:rPr>
          <w:rFonts w:ascii="Palatino" w:hAnsi="Palatino" w:cs="Arial"/>
          <w:b/>
          <w:bCs/>
          <w:color w:val="000000"/>
        </w:rPr>
      </w:pPr>
      <w:r w:rsidRPr="00CB3F01">
        <w:rPr>
          <w:rFonts w:ascii="Palatino" w:hAnsi="Palatino" w:cs="Arial"/>
          <w:b/>
          <w:bCs/>
          <w:color w:val="000000"/>
        </w:rPr>
        <w:t>Professional Learning Opportunities</w:t>
      </w:r>
      <w:r w:rsidR="003007FC" w:rsidRPr="00CB3F01">
        <w:rPr>
          <w:rFonts w:ascii="Palatino" w:hAnsi="Palatino" w:cs="Arial"/>
          <w:b/>
          <w:bCs/>
          <w:color w:val="000000"/>
        </w:rPr>
        <w:t xml:space="preserve">. </w:t>
      </w:r>
      <w:r w:rsidR="003007FC" w:rsidRPr="00CB3F01">
        <w:rPr>
          <w:rFonts w:ascii="Palatino" w:hAnsi="Palatino" w:cs="Arial"/>
          <w:color w:val="000000"/>
        </w:rPr>
        <w:t>Mr</w:t>
      </w:r>
      <w:r w:rsidR="00091EE7" w:rsidRPr="00CB3F01">
        <w:rPr>
          <w:rFonts w:ascii="Palatino" w:hAnsi="Palatino" w:cs="Arial"/>
          <w:color w:val="000000"/>
        </w:rPr>
        <w:t xml:space="preserve">. </w:t>
      </w:r>
      <w:r w:rsidR="003007FC" w:rsidRPr="00CB3F01">
        <w:rPr>
          <w:rFonts w:ascii="Palatino" w:hAnsi="Palatino" w:cs="Arial"/>
          <w:color w:val="000000"/>
        </w:rPr>
        <w:t xml:space="preserve">Willes explained that the District </w:t>
      </w:r>
      <w:r w:rsidR="00522B69" w:rsidRPr="00CB3F01">
        <w:rPr>
          <w:rFonts w:ascii="Palatino" w:hAnsi="Palatino" w:cs="Arial"/>
          <w:color w:val="000000"/>
        </w:rPr>
        <w:t>is encouraging</w:t>
      </w:r>
      <w:r w:rsidR="003007FC" w:rsidRPr="00CB3F01">
        <w:rPr>
          <w:rFonts w:ascii="Palatino" w:hAnsi="Palatino" w:cs="Arial"/>
          <w:color w:val="000000"/>
        </w:rPr>
        <w:t xml:space="preserve"> all Instructional Coaches </w:t>
      </w:r>
      <w:r w:rsidR="006A2EAF" w:rsidRPr="00CB3F01">
        <w:rPr>
          <w:rFonts w:ascii="Palatino" w:hAnsi="Palatino" w:cs="Arial"/>
          <w:color w:val="000000"/>
        </w:rPr>
        <w:t xml:space="preserve">to </w:t>
      </w:r>
      <w:r w:rsidR="003007FC" w:rsidRPr="00CB3F01">
        <w:rPr>
          <w:rFonts w:ascii="Palatino" w:hAnsi="Palatino" w:cs="Arial"/>
          <w:color w:val="000000"/>
        </w:rPr>
        <w:t xml:space="preserve">take the </w:t>
      </w:r>
      <w:r w:rsidRPr="00CB3F01">
        <w:rPr>
          <w:rFonts w:ascii="Palatino" w:hAnsi="Palatino" w:cs="Arial"/>
          <w:color w:val="000000"/>
        </w:rPr>
        <w:t xml:space="preserve">Coaching Community of Practice </w:t>
      </w:r>
      <w:r w:rsidR="006A2EAF" w:rsidRPr="00CB3F01">
        <w:rPr>
          <w:rFonts w:ascii="Palatino" w:hAnsi="Palatino" w:cs="Arial"/>
          <w:color w:val="000000"/>
        </w:rPr>
        <w:t>course</w:t>
      </w:r>
      <w:r w:rsidRPr="00CB3F01">
        <w:rPr>
          <w:rFonts w:ascii="Palatino" w:hAnsi="Palatino" w:cs="Arial"/>
          <w:color w:val="000000"/>
        </w:rPr>
        <w:t xml:space="preserve"> (Engaging Leadership in Coaching)</w:t>
      </w:r>
      <w:r w:rsidR="003007FC" w:rsidRPr="00CB3F01">
        <w:rPr>
          <w:rFonts w:ascii="Palatino" w:hAnsi="Palatino" w:cs="Arial"/>
          <w:color w:val="000000"/>
        </w:rPr>
        <w:t xml:space="preserve">. </w:t>
      </w:r>
    </w:p>
    <w:p w14:paraId="2EB0A275" w14:textId="77777777" w:rsidR="003007FC" w:rsidRPr="00CB3F01" w:rsidRDefault="003007FC" w:rsidP="003007FC">
      <w:pPr>
        <w:textAlignment w:val="baseline"/>
        <w:rPr>
          <w:rFonts w:ascii="Palatino" w:hAnsi="Palatino" w:cs="Arial"/>
          <w:color w:val="000000"/>
        </w:rPr>
      </w:pPr>
    </w:p>
    <w:p w14:paraId="77AB4A9E" w14:textId="1A285820" w:rsidR="00A869D7" w:rsidRPr="00CB3F01" w:rsidRDefault="00A869D7" w:rsidP="003007FC">
      <w:pPr>
        <w:ind w:left="720"/>
        <w:textAlignment w:val="baseline"/>
        <w:rPr>
          <w:rFonts w:ascii="Palatino" w:hAnsi="Palatino" w:cs="Arial"/>
          <w:color w:val="000000"/>
        </w:rPr>
      </w:pPr>
      <w:r w:rsidRPr="00CB3F01">
        <w:rPr>
          <w:rFonts w:ascii="Palatino" w:hAnsi="Palatino" w:cs="Arial"/>
          <w:b/>
          <w:bCs/>
          <w:color w:val="000000"/>
        </w:rPr>
        <w:t>Sevier County 202</w:t>
      </w:r>
      <w:r w:rsidR="006A2EAF" w:rsidRPr="00CB3F01">
        <w:rPr>
          <w:rFonts w:ascii="Palatino" w:hAnsi="Palatino" w:cs="Arial"/>
          <w:b/>
          <w:bCs/>
          <w:color w:val="000000"/>
        </w:rPr>
        <w:t>4</w:t>
      </w:r>
      <w:r w:rsidRPr="00CB3F01">
        <w:rPr>
          <w:rFonts w:ascii="Palatino" w:hAnsi="Palatino" w:cs="Arial"/>
          <w:b/>
          <w:bCs/>
          <w:color w:val="000000"/>
        </w:rPr>
        <w:t xml:space="preserve"> IGP Annual Report</w:t>
      </w:r>
      <w:r w:rsidR="003007FC" w:rsidRPr="00CB3F01">
        <w:rPr>
          <w:rFonts w:ascii="Palatino" w:hAnsi="Palatino" w:cs="Arial"/>
          <w:color w:val="000000"/>
        </w:rPr>
        <w:t xml:space="preserve">. </w:t>
      </w:r>
      <w:r w:rsidR="00E3546A" w:rsidRPr="00CB3F01">
        <w:rPr>
          <w:rFonts w:ascii="Palatino" w:hAnsi="Palatino"/>
        </w:rPr>
        <w:t>Mr. Willes presented the updated Intergenerational Poverty (IGP) Report for Utah. He highlighted poverty levels by location, emphasizing the challenges in providing adequate support to students affected by poverty. He explained that education plays a critical role in helping students break the cycle of intergenerational poverty. In 2023, Sevier County ranked among the top five counties in Utah with a high percentage of adults experiencing intergenerational poverty relative to the county's total adult population.</w:t>
      </w:r>
    </w:p>
    <w:p w14:paraId="54AFB161" w14:textId="4E3E3890" w:rsidR="00E3546A" w:rsidRPr="00CB3F01" w:rsidRDefault="00E3546A" w:rsidP="00E3546A">
      <w:pPr>
        <w:spacing w:before="100" w:beforeAutospacing="1" w:after="100" w:afterAutospacing="1"/>
        <w:ind w:left="720"/>
        <w:rPr>
          <w:rFonts w:ascii="Palatino" w:hAnsi="Palatino"/>
        </w:rPr>
      </w:pPr>
      <w:r w:rsidRPr="00CB3F01">
        <w:rPr>
          <w:rFonts w:ascii="Palatino" w:hAnsi="Palatino"/>
        </w:rPr>
        <w:t>Mrs. Rasmussen suggested that the Board consider developing a teen center in each attendance area, emphasizing that these centers could help address issues such as the rising thefts in the state, which often involve students stealing food.</w:t>
      </w:r>
    </w:p>
    <w:p w14:paraId="7334AA4E" w14:textId="77777777" w:rsidR="00E3546A" w:rsidRPr="00CB3F01" w:rsidRDefault="00E3546A" w:rsidP="00E3546A">
      <w:pPr>
        <w:spacing w:before="100" w:beforeAutospacing="1" w:after="100" w:afterAutospacing="1"/>
        <w:ind w:left="720"/>
        <w:rPr>
          <w:rFonts w:ascii="Palatino" w:hAnsi="Palatino"/>
        </w:rPr>
      </w:pPr>
      <w:r w:rsidRPr="00CB3F01">
        <w:rPr>
          <w:rFonts w:ascii="Palatino" w:hAnsi="Palatino"/>
        </w:rPr>
        <w:t>Mr. Willes mentioned that the state plans to tour the teen center at Cedar Ridge High School and noted that each high school has a smaller version of this facility.</w:t>
      </w:r>
    </w:p>
    <w:p w14:paraId="46766AE5" w14:textId="77777777" w:rsidR="00E3546A" w:rsidRPr="00CB3F01" w:rsidRDefault="00E3546A" w:rsidP="00E3546A">
      <w:pPr>
        <w:spacing w:before="100" w:beforeAutospacing="1" w:after="100" w:afterAutospacing="1"/>
        <w:ind w:left="720"/>
        <w:rPr>
          <w:rFonts w:ascii="Palatino" w:hAnsi="Palatino"/>
        </w:rPr>
      </w:pPr>
      <w:r w:rsidRPr="00CB3F01">
        <w:rPr>
          <w:rFonts w:ascii="Palatino" w:hAnsi="Palatino"/>
        </w:rPr>
        <w:t>Mrs. Rasmussen expressed concern that these facilities close at 3:00 p.m., limiting their effectiveness for students who need after-school resources.</w:t>
      </w:r>
    </w:p>
    <w:p w14:paraId="0ACDD27D" w14:textId="219D1AF9" w:rsidR="00A869D7" w:rsidRPr="00CB3F01" w:rsidRDefault="00A869D7" w:rsidP="003007FC">
      <w:pPr>
        <w:ind w:left="720"/>
        <w:textAlignment w:val="baseline"/>
        <w:rPr>
          <w:rFonts w:ascii="Palatino" w:hAnsi="Palatino"/>
          <w:color w:val="000000"/>
        </w:rPr>
      </w:pPr>
      <w:r w:rsidRPr="00CB3F01">
        <w:rPr>
          <w:rFonts w:ascii="Palatino" w:hAnsi="Palatino" w:cs="Arial"/>
          <w:b/>
          <w:bCs/>
          <w:color w:val="000000"/>
        </w:rPr>
        <w:t>Red Ribbon Week</w:t>
      </w:r>
      <w:r w:rsidR="003007FC" w:rsidRPr="00CB3F01">
        <w:rPr>
          <w:rFonts w:ascii="Palatino" w:hAnsi="Palatino" w:cs="Arial"/>
          <w:color w:val="000000"/>
        </w:rPr>
        <w:t>. Mr. Willes shared the dates and theme for Red Ribbon Week</w:t>
      </w:r>
      <w:r w:rsidR="00534F74" w:rsidRPr="00CB3F01">
        <w:rPr>
          <w:rFonts w:ascii="Palatino" w:hAnsi="Palatino" w:cs="Arial"/>
          <w:color w:val="000000"/>
        </w:rPr>
        <w:t xml:space="preserve"> on </w:t>
      </w:r>
      <w:r w:rsidRPr="00CB3F01">
        <w:rPr>
          <w:rFonts w:ascii="Palatino" w:hAnsi="Palatino" w:cs="Arial"/>
          <w:color w:val="000000"/>
        </w:rPr>
        <w:t>Oct</w:t>
      </w:r>
      <w:r w:rsidR="00534F74" w:rsidRPr="00CB3F01">
        <w:rPr>
          <w:rFonts w:ascii="Palatino" w:hAnsi="Palatino" w:cs="Arial"/>
          <w:color w:val="000000"/>
        </w:rPr>
        <w:t>ober</w:t>
      </w:r>
      <w:r w:rsidRPr="00CB3F01">
        <w:rPr>
          <w:rFonts w:ascii="Palatino" w:hAnsi="Palatino" w:cs="Arial"/>
          <w:color w:val="000000"/>
        </w:rPr>
        <w:t xml:space="preserve"> 23 - 31</w:t>
      </w:r>
      <w:r w:rsidR="00534F74" w:rsidRPr="00CB3F01">
        <w:rPr>
          <w:rFonts w:ascii="Palatino" w:hAnsi="Palatino" w:cs="Arial"/>
          <w:color w:val="000000"/>
          <w:vertAlign w:val="superscript"/>
        </w:rPr>
        <w:t>st</w:t>
      </w:r>
      <w:r w:rsidR="00534F74" w:rsidRPr="00CB3F01">
        <w:rPr>
          <w:rFonts w:ascii="Palatino" w:hAnsi="Palatino" w:cs="Arial"/>
          <w:color w:val="000000"/>
        </w:rPr>
        <w:t>. The t</w:t>
      </w:r>
      <w:r w:rsidRPr="00CB3F01">
        <w:rPr>
          <w:rFonts w:ascii="Palatino" w:hAnsi="Palatino" w:cs="Arial"/>
          <w:color w:val="000000"/>
        </w:rPr>
        <w:t>heme</w:t>
      </w:r>
      <w:r w:rsidR="00534F74" w:rsidRPr="00CB3F01">
        <w:rPr>
          <w:rFonts w:ascii="Palatino" w:hAnsi="Palatino" w:cs="Arial"/>
          <w:color w:val="000000"/>
        </w:rPr>
        <w:t xml:space="preserve"> is </w:t>
      </w:r>
      <w:r w:rsidRPr="00CB3F01">
        <w:rPr>
          <w:rFonts w:ascii="Palatino" w:hAnsi="Palatino"/>
          <w:color w:val="000000"/>
        </w:rPr>
        <w:t>“Life is a Movie, Film Drug Free.</w:t>
      </w:r>
      <w:r w:rsidR="001140AC" w:rsidRPr="00CB3F01">
        <w:rPr>
          <w:rFonts w:ascii="Palatino" w:hAnsi="Palatino"/>
          <w:color w:val="000000"/>
        </w:rPr>
        <w:t>”</w:t>
      </w:r>
    </w:p>
    <w:p w14:paraId="21865856" w14:textId="77777777" w:rsidR="00091EE7" w:rsidRPr="00CB3F01" w:rsidRDefault="00091EE7" w:rsidP="003007FC">
      <w:pPr>
        <w:ind w:left="720"/>
        <w:textAlignment w:val="baseline"/>
        <w:rPr>
          <w:rFonts w:ascii="Palatino" w:hAnsi="Palatino" w:cs="Arial"/>
          <w:color w:val="000000"/>
        </w:rPr>
      </w:pPr>
    </w:p>
    <w:p w14:paraId="6961980E" w14:textId="0901783B" w:rsidR="00091EE7" w:rsidRPr="00CB3F01" w:rsidRDefault="00091EE7" w:rsidP="003007FC">
      <w:pPr>
        <w:ind w:left="720"/>
        <w:textAlignment w:val="baseline"/>
        <w:rPr>
          <w:rFonts w:ascii="Palatino" w:hAnsi="Palatino" w:cs="Arial"/>
          <w:color w:val="000000"/>
        </w:rPr>
      </w:pPr>
      <w:r w:rsidRPr="00CB3F01">
        <w:rPr>
          <w:rFonts w:ascii="Palatino" w:hAnsi="Palatino" w:cs="Arial"/>
          <w:color w:val="000000"/>
        </w:rPr>
        <w:t xml:space="preserve">Mr. Orr expressed his appreciation for the training and resources that help teachers become successful in the classroom. He </w:t>
      </w:r>
      <w:r w:rsidR="004351C6" w:rsidRPr="00CB3F01">
        <w:rPr>
          <w:rFonts w:ascii="Palatino" w:hAnsi="Palatino" w:cs="Arial"/>
          <w:color w:val="000000"/>
        </w:rPr>
        <w:t>commended</w:t>
      </w:r>
      <w:r w:rsidRPr="00CB3F01">
        <w:rPr>
          <w:rFonts w:ascii="Palatino" w:hAnsi="Palatino" w:cs="Arial"/>
          <w:color w:val="000000"/>
        </w:rPr>
        <w:t xml:space="preserve"> for the District Administration and their work. </w:t>
      </w:r>
    </w:p>
    <w:p w14:paraId="65B16341" w14:textId="77777777" w:rsidR="00091EE7" w:rsidRPr="00CB3F01" w:rsidRDefault="00091EE7" w:rsidP="003007FC">
      <w:pPr>
        <w:ind w:left="720"/>
        <w:textAlignment w:val="baseline"/>
        <w:rPr>
          <w:rFonts w:ascii="Palatino" w:hAnsi="Palatino" w:cs="Arial"/>
          <w:color w:val="000000"/>
        </w:rPr>
      </w:pPr>
    </w:p>
    <w:p w14:paraId="7D171063" w14:textId="6C27812D" w:rsidR="00091EE7" w:rsidRPr="00CB3F01" w:rsidRDefault="00091EE7" w:rsidP="003007FC">
      <w:pPr>
        <w:ind w:left="720"/>
        <w:textAlignment w:val="baseline"/>
        <w:rPr>
          <w:rFonts w:ascii="Palatino" w:hAnsi="Palatino" w:cs="Arial"/>
          <w:color w:val="000000"/>
        </w:rPr>
      </w:pPr>
      <w:r w:rsidRPr="00CB3F01">
        <w:rPr>
          <w:rFonts w:ascii="Palatino" w:hAnsi="Palatino" w:cs="Arial"/>
          <w:color w:val="000000"/>
        </w:rPr>
        <w:t>Mr. Willes explained that several trainings offered to the teachers are incentivized. He explained that the District t</w:t>
      </w:r>
      <w:r w:rsidR="001140AC" w:rsidRPr="00CB3F01">
        <w:rPr>
          <w:rFonts w:ascii="Palatino" w:hAnsi="Palatino" w:cs="Arial"/>
          <w:color w:val="000000"/>
        </w:rPr>
        <w:t>r</w:t>
      </w:r>
      <w:r w:rsidRPr="00CB3F01">
        <w:rPr>
          <w:rFonts w:ascii="Palatino" w:hAnsi="Palatino" w:cs="Arial"/>
          <w:color w:val="000000"/>
        </w:rPr>
        <w:t>ies to find relevant trainings that will make improvements without overloading</w:t>
      </w:r>
      <w:r w:rsidR="001140AC" w:rsidRPr="00CB3F01">
        <w:rPr>
          <w:rFonts w:ascii="Palatino" w:hAnsi="Palatino" w:cs="Arial"/>
          <w:color w:val="000000"/>
        </w:rPr>
        <w:t xml:space="preserve"> the teachers</w:t>
      </w:r>
      <w:r w:rsidRPr="00CB3F01">
        <w:rPr>
          <w:rFonts w:ascii="Palatino" w:hAnsi="Palatino" w:cs="Arial"/>
          <w:color w:val="000000"/>
        </w:rPr>
        <w:t xml:space="preserve">. </w:t>
      </w:r>
    </w:p>
    <w:p w14:paraId="1038C5C8" w14:textId="77777777" w:rsidR="00091EE7" w:rsidRPr="00CB3F01" w:rsidRDefault="00091EE7" w:rsidP="003007FC">
      <w:pPr>
        <w:ind w:left="720"/>
        <w:textAlignment w:val="baseline"/>
        <w:rPr>
          <w:rFonts w:ascii="Palatino" w:hAnsi="Palatino" w:cs="Arial"/>
          <w:color w:val="000000"/>
        </w:rPr>
      </w:pPr>
    </w:p>
    <w:p w14:paraId="7179E35F" w14:textId="4256F69D" w:rsidR="00091EE7" w:rsidRPr="00CB3F01" w:rsidRDefault="00091EE7" w:rsidP="003007FC">
      <w:pPr>
        <w:ind w:left="720"/>
        <w:textAlignment w:val="baseline"/>
        <w:rPr>
          <w:rFonts w:ascii="Palatino" w:hAnsi="Palatino" w:cs="Arial"/>
          <w:color w:val="000000"/>
        </w:rPr>
      </w:pPr>
      <w:r w:rsidRPr="00CB3F01">
        <w:rPr>
          <w:rFonts w:ascii="Palatino" w:hAnsi="Palatino" w:cs="Arial"/>
          <w:color w:val="000000"/>
        </w:rPr>
        <w:t xml:space="preserve">Superintendent Douglas thanked Mr. Willes for his work. He reminded the Board about how education is the great equalizer. </w:t>
      </w:r>
    </w:p>
    <w:p w14:paraId="18A84C90" w14:textId="613E8E1B" w:rsidR="00B37B5C" w:rsidRPr="00CB3F01" w:rsidRDefault="00B37B5C" w:rsidP="00E9334D">
      <w:pPr>
        <w:pStyle w:val="NormalWeb"/>
        <w:spacing w:before="0" w:beforeAutospacing="0" w:after="0" w:afterAutospacing="0"/>
        <w:textAlignment w:val="baseline"/>
        <w:rPr>
          <w:rFonts w:ascii="Palatino" w:hAnsi="Palatino" w:cs="Arial"/>
          <w:b/>
          <w:bCs/>
          <w:color w:val="000000" w:themeColor="text1"/>
          <w:sz w:val="24"/>
          <w:szCs w:val="24"/>
        </w:rPr>
      </w:pPr>
    </w:p>
    <w:p w14:paraId="717E0F66" w14:textId="25D65D3D" w:rsidR="0087736D" w:rsidRPr="00CB3F01" w:rsidRDefault="0087736D" w:rsidP="00C563B2">
      <w:pPr>
        <w:ind w:firstLine="720"/>
        <w:rPr>
          <w:rFonts w:ascii="Palatino" w:hAnsi="Palatino"/>
          <w:color w:val="000000" w:themeColor="text1"/>
        </w:rPr>
      </w:pPr>
      <w:r w:rsidRPr="00CB3F01">
        <w:rPr>
          <w:rFonts w:ascii="Palatino" w:hAnsi="Palatino"/>
          <w:b/>
          <w:color w:val="000000" w:themeColor="text1"/>
        </w:rPr>
        <w:t>Items from</w:t>
      </w:r>
      <w:r w:rsidRPr="00CB3F01">
        <w:rPr>
          <w:rFonts w:ascii="Palatino" w:hAnsi="Palatino"/>
          <w:color w:val="000000" w:themeColor="text1"/>
        </w:rPr>
        <w:t xml:space="preserve"> </w:t>
      </w:r>
      <w:r w:rsidRPr="00CB3F01">
        <w:rPr>
          <w:rFonts w:ascii="Palatino" w:hAnsi="Palatino"/>
          <w:b/>
          <w:i/>
          <w:color w:val="000000" w:themeColor="text1"/>
        </w:rPr>
        <w:t>Chad Lloyd</w:t>
      </w:r>
    </w:p>
    <w:p w14:paraId="145E4A49" w14:textId="3C49D137" w:rsidR="00A869D7" w:rsidRPr="00CB3F01" w:rsidRDefault="00A869D7" w:rsidP="00A869D7">
      <w:pPr>
        <w:pStyle w:val="ListParagraph"/>
        <w:shd w:val="clear" w:color="auto" w:fill="FFFFFF"/>
        <w:rPr>
          <w:rFonts w:cs="Arial"/>
          <w:color w:val="222222"/>
          <w:szCs w:val="24"/>
        </w:rPr>
      </w:pPr>
      <w:r w:rsidRPr="00CB3F01">
        <w:rPr>
          <w:rFonts w:cs="Arial"/>
          <w:b/>
          <w:bCs/>
          <w:color w:val="222222"/>
          <w:szCs w:val="24"/>
        </w:rPr>
        <w:t>Interlocal Agreement with Monroe Cit</w:t>
      </w:r>
      <w:r w:rsidR="00091EE7" w:rsidRPr="00CB3F01">
        <w:rPr>
          <w:rFonts w:cs="Arial"/>
          <w:b/>
          <w:bCs/>
          <w:color w:val="222222"/>
          <w:szCs w:val="24"/>
        </w:rPr>
        <w:t>y.</w:t>
      </w:r>
      <w:r w:rsidR="00091EE7" w:rsidRPr="00CB3F01">
        <w:rPr>
          <w:rFonts w:cs="Arial"/>
          <w:color w:val="222222"/>
          <w:szCs w:val="24"/>
        </w:rPr>
        <w:t xml:space="preserve"> Mr. Lloyd shared the </w:t>
      </w:r>
      <w:r w:rsidR="00D85F5E" w:rsidRPr="00CB3F01">
        <w:rPr>
          <w:rFonts w:cs="Arial"/>
          <w:color w:val="222222"/>
          <w:szCs w:val="24"/>
        </w:rPr>
        <w:t>interlocal</w:t>
      </w:r>
      <w:r w:rsidR="00091EE7" w:rsidRPr="00CB3F01">
        <w:rPr>
          <w:rFonts w:cs="Arial"/>
          <w:color w:val="222222"/>
          <w:szCs w:val="24"/>
        </w:rPr>
        <w:t xml:space="preserve"> agreement that has been signed by Monroe City. He explained that nothing has changed on the agreement other than the dates. </w:t>
      </w:r>
    </w:p>
    <w:p w14:paraId="12598ECA" w14:textId="77777777" w:rsidR="00A869D7" w:rsidRPr="00CB3F01" w:rsidRDefault="00A869D7" w:rsidP="00A869D7">
      <w:pPr>
        <w:pStyle w:val="ListParagraph"/>
        <w:shd w:val="clear" w:color="auto" w:fill="FFFFFF"/>
        <w:rPr>
          <w:rFonts w:cs="Arial"/>
          <w:color w:val="222222"/>
          <w:szCs w:val="24"/>
        </w:rPr>
      </w:pPr>
    </w:p>
    <w:p w14:paraId="5616192F" w14:textId="7B048696" w:rsidR="00A869D7" w:rsidRPr="00CB3F01" w:rsidRDefault="00A869D7" w:rsidP="00A869D7">
      <w:pPr>
        <w:pStyle w:val="ListParagraph"/>
        <w:shd w:val="clear" w:color="auto" w:fill="FFFFFF"/>
      </w:pPr>
      <w:r w:rsidRPr="00CB3F01">
        <w:rPr>
          <w:rFonts w:cs="Arial"/>
          <w:b/>
          <w:bCs/>
          <w:color w:val="222222"/>
          <w:szCs w:val="24"/>
        </w:rPr>
        <w:lastRenderedPageBreak/>
        <w:t>South Sevier High School Progress</w:t>
      </w:r>
      <w:r w:rsidR="00091EE7" w:rsidRPr="00CB3F01">
        <w:rPr>
          <w:rFonts w:cs="Arial"/>
          <w:b/>
          <w:bCs/>
          <w:color w:val="222222"/>
          <w:szCs w:val="24"/>
        </w:rPr>
        <w:t>.</w:t>
      </w:r>
      <w:r w:rsidR="00091EE7" w:rsidRPr="00CB3F01">
        <w:rPr>
          <w:rFonts w:cs="Arial"/>
          <w:color w:val="222222"/>
          <w:szCs w:val="24"/>
        </w:rPr>
        <w:t xml:space="preserve"> </w:t>
      </w:r>
      <w:r w:rsidR="004F6252" w:rsidRPr="00CB3F01">
        <w:t>Mr. Lloyd reported that the shop renovation remains on schedule and is expected to be completed by January. Remodeled classrooms are already in use, and the overall project is moving smoothly. The wrestling room is anticipated to be finished by March.</w:t>
      </w:r>
    </w:p>
    <w:p w14:paraId="4293DE13" w14:textId="77777777" w:rsidR="004F6252" w:rsidRPr="00CB3F01" w:rsidRDefault="004F6252" w:rsidP="00A869D7">
      <w:pPr>
        <w:pStyle w:val="ListParagraph"/>
        <w:shd w:val="clear" w:color="auto" w:fill="FFFFFF"/>
        <w:rPr>
          <w:rFonts w:cs="Arial"/>
          <w:color w:val="222222"/>
          <w:szCs w:val="24"/>
        </w:rPr>
      </w:pPr>
    </w:p>
    <w:p w14:paraId="48A1F6E8" w14:textId="2DA68225" w:rsidR="00A869D7" w:rsidRPr="00CB3F01" w:rsidRDefault="00A869D7" w:rsidP="00A869D7">
      <w:pPr>
        <w:pStyle w:val="ListParagraph"/>
        <w:shd w:val="clear" w:color="auto" w:fill="FFFFFF"/>
        <w:rPr>
          <w:rFonts w:cs="Arial"/>
          <w:color w:val="222222"/>
          <w:szCs w:val="24"/>
        </w:rPr>
      </w:pPr>
      <w:r w:rsidRPr="00CB3F01">
        <w:rPr>
          <w:rFonts w:cs="Arial"/>
          <w:b/>
          <w:bCs/>
          <w:color w:val="222222"/>
          <w:szCs w:val="24"/>
        </w:rPr>
        <w:t>Financial Audit wrap-up</w:t>
      </w:r>
      <w:r w:rsidR="00091EE7" w:rsidRPr="00CB3F01">
        <w:rPr>
          <w:rFonts w:cs="Arial"/>
          <w:color w:val="222222"/>
          <w:szCs w:val="24"/>
        </w:rPr>
        <w:t xml:space="preserve">. </w:t>
      </w:r>
      <w:r w:rsidR="004F6252" w:rsidRPr="00CB3F01">
        <w:t>Mr. Lloyd announced that he will present the audit details at the December Board Meeting. He noted that the audit revealed no issues or findings and expressed gratitude to everyone involved for their efforts in ensuring a successful audit</w:t>
      </w:r>
    </w:p>
    <w:p w14:paraId="2AD7CF29" w14:textId="77777777" w:rsidR="00A869D7" w:rsidRPr="00CB3F01" w:rsidRDefault="00A869D7" w:rsidP="00A869D7">
      <w:pPr>
        <w:pStyle w:val="ListParagraph"/>
        <w:shd w:val="clear" w:color="auto" w:fill="FFFFFF"/>
        <w:rPr>
          <w:rFonts w:cs="Arial"/>
          <w:color w:val="222222"/>
          <w:szCs w:val="24"/>
        </w:rPr>
      </w:pPr>
    </w:p>
    <w:p w14:paraId="0D1C2E0F" w14:textId="6BF9766D" w:rsidR="0045504C" w:rsidRPr="00CB3F01" w:rsidRDefault="00A869D7" w:rsidP="004C48F7">
      <w:pPr>
        <w:pStyle w:val="ListParagraph"/>
        <w:shd w:val="clear" w:color="auto" w:fill="FFFFFF"/>
        <w:rPr>
          <w:szCs w:val="24"/>
        </w:rPr>
      </w:pPr>
      <w:r w:rsidRPr="00CB3F01">
        <w:rPr>
          <w:rFonts w:cs="Arial"/>
          <w:b/>
          <w:bCs/>
          <w:color w:val="222222"/>
          <w:szCs w:val="24"/>
        </w:rPr>
        <w:t>October 1 Student Count</w:t>
      </w:r>
      <w:r w:rsidR="00091EE7" w:rsidRPr="00CB3F01">
        <w:rPr>
          <w:rFonts w:cs="Arial"/>
          <w:b/>
          <w:bCs/>
          <w:color w:val="222222"/>
          <w:szCs w:val="24"/>
        </w:rPr>
        <w:t>.</w:t>
      </w:r>
      <w:r w:rsidR="00091EE7" w:rsidRPr="00CB3F01">
        <w:rPr>
          <w:rFonts w:cs="Arial"/>
          <w:color w:val="222222"/>
          <w:szCs w:val="24"/>
        </w:rPr>
        <w:t xml:space="preserve"> Mr. Lloyd explained that </w:t>
      </w:r>
      <w:r w:rsidR="004C48F7" w:rsidRPr="00CB3F01">
        <w:rPr>
          <w:rFonts w:cs="Arial"/>
          <w:color w:val="222222"/>
          <w:szCs w:val="24"/>
        </w:rPr>
        <w:t>t</w:t>
      </w:r>
      <w:r w:rsidR="004C48F7" w:rsidRPr="00CB3F01">
        <w:rPr>
          <w:szCs w:val="24"/>
        </w:rPr>
        <w:t xml:space="preserve">he district has 70 fewer students compared to last year, attributed to declining birth rates, especially affecting incoming kindergarten classes. </w:t>
      </w:r>
    </w:p>
    <w:p w14:paraId="77C0414B" w14:textId="77777777" w:rsidR="004C48F7" w:rsidRPr="00CB3F01" w:rsidRDefault="004C48F7" w:rsidP="004C48F7">
      <w:pPr>
        <w:pStyle w:val="ListParagraph"/>
        <w:shd w:val="clear" w:color="auto" w:fill="FFFFFF"/>
        <w:rPr>
          <w:color w:val="000000" w:themeColor="text1"/>
          <w:szCs w:val="24"/>
        </w:rPr>
      </w:pPr>
    </w:p>
    <w:p w14:paraId="50E84ED6" w14:textId="399314CC" w:rsidR="00013A11" w:rsidRPr="00CB3F01" w:rsidRDefault="00013A11" w:rsidP="0045504C">
      <w:pPr>
        <w:shd w:val="clear" w:color="auto" w:fill="FFFFFF"/>
        <w:spacing w:line="276" w:lineRule="auto"/>
        <w:ind w:left="720"/>
        <w:rPr>
          <w:rFonts w:ascii="Palatino" w:hAnsi="Palatino"/>
          <w:color w:val="000000" w:themeColor="text1"/>
        </w:rPr>
      </w:pPr>
      <w:r w:rsidRPr="00CB3F01">
        <w:rPr>
          <w:rFonts w:ascii="Palatino" w:hAnsi="Palatino"/>
          <w:color w:val="000000" w:themeColor="text1"/>
        </w:rPr>
        <w:t>Mrs. Rasmussen explained that the</w:t>
      </w:r>
      <w:r w:rsidR="004351C6" w:rsidRPr="00CB3F01">
        <w:rPr>
          <w:rFonts w:ascii="Palatino" w:hAnsi="Palatino"/>
        </w:rPr>
        <w:t xml:space="preserve"> trend reflects state and national patterns.</w:t>
      </w:r>
    </w:p>
    <w:p w14:paraId="030189DA" w14:textId="77777777" w:rsidR="00013A11" w:rsidRPr="00CB3F01" w:rsidRDefault="00013A11" w:rsidP="0045504C">
      <w:pPr>
        <w:shd w:val="clear" w:color="auto" w:fill="FFFFFF"/>
        <w:spacing w:line="276" w:lineRule="auto"/>
        <w:ind w:left="720"/>
        <w:rPr>
          <w:rFonts w:ascii="Palatino" w:hAnsi="Palatino"/>
          <w:color w:val="000000" w:themeColor="text1"/>
        </w:rPr>
      </w:pPr>
    </w:p>
    <w:p w14:paraId="69996A0E" w14:textId="6CF739BA" w:rsidR="00013A11" w:rsidRPr="00CB3F01" w:rsidRDefault="00013A11" w:rsidP="0045504C">
      <w:pPr>
        <w:shd w:val="clear" w:color="auto" w:fill="FFFFFF"/>
        <w:spacing w:line="276" w:lineRule="auto"/>
        <w:ind w:left="720"/>
        <w:rPr>
          <w:rFonts w:ascii="Palatino" w:hAnsi="Palatino"/>
          <w:color w:val="000000" w:themeColor="text1"/>
        </w:rPr>
      </w:pPr>
      <w:r w:rsidRPr="00CB3F01">
        <w:rPr>
          <w:rFonts w:ascii="Palatino" w:hAnsi="Palatino"/>
          <w:color w:val="000000" w:themeColor="text1"/>
        </w:rPr>
        <w:t xml:space="preserve">Mr. Lloyd explained that the elementary schools will need to prepare for the decrease in population. </w:t>
      </w:r>
    </w:p>
    <w:p w14:paraId="22CA3310" w14:textId="77777777" w:rsidR="00013A11" w:rsidRPr="00CB3F01" w:rsidRDefault="00013A11" w:rsidP="0045504C">
      <w:pPr>
        <w:shd w:val="clear" w:color="auto" w:fill="FFFFFF"/>
        <w:spacing w:line="276" w:lineRule="auto"/>
        <w:ind w:left="720"/>
        <w:rPr>
          <w:rFonts w:ascii="Palatino" w:hAnsi="Palatino"/>
          <w:color w:val="000000" w:themeColor="text1"/>
        </w:rPr>
      </w:pPr>
    </w:p>
    <w:p w14:paraId="55848818" w14:textId="646627F5" w:rsidR="00013A11" w:rsidRPr="00CB3F01" w:rsidRDefault="00013A11" w:rsidP="0045504C">
      <w:pPr>
        <w:shd w:val="clear" w:color="auto" w:fill="FFFFFF"/>
        <w:spacing w:line="276" w:lineRule="auto"/>
        <w:ind w:left="720"/>
        <w:rPr>
          <w:rFonts w:ascii="Palatino" w:hAnsi="Palatino"/>
          <w:color w:val="000000" w:themeColor="text1"/>
        </w:rPr>
      </w:pPr>
      <w:r w:rsidRPr="00CB3F01">
        <w:rPr>
          <w:rFonts w:ascii="Palatino" w:hAnsi="Palatino"/>
          <w:color w:val="000000" w:themeColor="text1"/>
        </w:rPr>
        <w:t xml:space="preserve">Mrs. Rasmussen asked if the District is doing anything to try and encourage home school students to return to public education. </w:t>
      </w:r>
    </w:p>
    <w:p w14:paraId="3334551C" w14:textId="77777777" w:rsidR="00013A11" w:rsidRPr="00CB3F01" w:rsidRDefault="00013A11" w:rsidP="0045504C">
      <w:pPr>
        <w:shd w:val="clear" w:color="auto" w:fill="FFFFFF"/>
        <w:spacing w:line="276" w:lineRule="auto"/>
        <w:ind w:left="720"/>
        <w:rPr>
          <w:rFonts w:ascii="Palatino" w:hAnsi="Palatino"/>
          <w:color w:val="000000" w:themeColor="text1"/>
        </w:rPr>
      </w:pPr>
    </w:p>
    <w:p w14:paraId="3A4E78B8" w14:textId="1288EDA0" w:rsidR="00013A11" w:rsidRPr="00CB3F01" w:rsidRDefault="00013A11" w:rsidP="0045504C">
      <w:pPr>
        <w:shd w:val="clear" w:color="auto" w:fill="FFFFFF"/>
        <w:spacing w:line="276" w:lineRule="auto"/>
        <w:ind w:left="720"/>
        <w:rPr>
          <w:rFonts w:ascii="Palatino" w:hAnsi="Palatino"/>
          <w:color w:val="000000" w:themeColor="text1"/>
        </w:rPr>
      </w:pPr>
      <w:r w:rsidRPr="00CB3F01">
        <w:rPr>
          <w:rFonts w:ascii="Palatino" w:hAnsi="Palatino"/>
          <w:color w:val="000000" w:themeColor="text1"/>
        </w:rPr>
        <w:t xml:space="preserve">Superintendent Douglas reported that he spends hours visiting with families who are homeschooling students. He explained that the District uses radio and social media to share the good things going on in the schools. </w:t>
      </w:r>
    </w:p>
    <w:p w14:paraId="5F975F83" w14:textId="77777777" w:rsidR="00013A11" w:rsidRPr="00CB3F01" w:rsidRDefault="00013A11" w:rsidP="0045504C">
      <w:pPr>
        <w:shd w:val="clear" w:color="auto" w:fill="FFFFFF"/>
        <w:spacing w:line="276" w:lineRule="auto"/>
        <w:ind w:left="720"/>
        <w:rPr>
          <w:rFonts w:ascii="Palatino" w:hAnsi="Palatino"/>
          <w:color w:val="000000" w:themeColor="text1"/>
        </w:rPr>
      </w:pPr>
    </w:p>
    <w:p w14:paraId="7D2A99F3" w14:textId="5AA30B51" w:rsidR="00013A11" w:rsidRPr="00CB3F01" w:rsidRDefault="00013A11" w:rsidP="0045504C">
      <w:pPr>
        <w:shd w:val="clear" w:color="auto" w:fill="FFFFFF"/>
        <w:spacing w:line="276" w:lineRule="auto"/>
        <w:ind w:left="720"/>
        <w:rPr>
          <w:rFonts w:ascii="Palatino" w:hAnsi="Palatino"/>
          <w:color w:val="000000" w:themeColor="text1"/>
        </w:rPr>
      </w:pPr>
      <w:r w:rsidRPr="00CB3F01">
        <w:rPr>
          <w:rFonts w:ascii="Palatino" w:hAnsi="Palatino"/>
          <w:color w:val="000000" w:themeColor="text1"/>
        </w:rPr>
        <w:t xml:space="preserve">Mrs. Rasmussen explained the importance of </w:t>
      </w:r>
      <w:r w:rsidR="004C48F7" w:rsidRPr="00CB3F01">
        <w:rPr>
          <w:rFonts w:ascii="Palatino" w:hAnsi="Palatino"/>
          <w:color w:val="000000" w:themeColor="text1"/>
        </w:rPr>
        <w:t>marketing</w:t>
      </w:r>
      <w:r w:rsidRPr="00CB3F01">
        <w:rPr>
          <w:rFonts w:ascii="Palatino" w:hAnsi="Palatino"/>
          <w:color w:val="000000" w:themeColor="text1"/>
        </w:rPr>
        <w:t xml:space="preserve"> Sevier School District is the best choice for education. </w:t>
      </w:r>
    </w:p>
    <w:p w14:paraId="27CB9FDB" w14:textId="77777777" w:rsidR="00013A11" w:rsidRPr="00CB3F01" w:rsidRDefault="00013A11" w:rsidP="0045504C">
      <w:pPr>
        <w:shd w:val="clear" w:color="auto" w:fill="FFFFFF"/>
        <w:spacing w:line="276" w:lineRule="auto"/>
        <w:ind w:left="720"/>
        <w:rPr>
          <w:rFonts w:ascii="Palatino" w:hAnsi="Palatino"/>
          <w:color w:val="000000" w:themeColor="text1"/>
        </w:rPr>
      </w:pPr>
    </w:p>
    <w:p w14:paraId="6B5B6D0F" w14:textId="680168B9" w:rsidR="00013A11" w:rsidRPr="00CB3F01" w:rsidRDefault="004C48F7" w:rsidP="0045504C">
      <w:pPr>
        <w:shd w:val="clear" w:color="auto" w:fill="FFFFFF"/>
        <w:spacing w:line="276" w:lineRule="auto"/>
        <w:ind w:left="720"/>
        <w:rPr>
          <w:rFonts w:ascii="Palatino" w:hAnsi="Palatino"/>
        </w:rPr>
      </w:pPr>
      <w:r w:rsidRPr="00CB3F01">
        <w:rPr>
          <w:rFonts w:ascii="Palatino" w:hAnsi="Palatino"/>
        </w:rPr>
        <w:t>Mr. Willes highlighted the need for a personalized approach, with principals reaching out to students and parents to address concerns.</w:t>
      </w:r>
    </w:p>
    <w:p w14:paraId="24AA9F6E" w14:textId="77777777" w:rsidR="004C48F7" w:rsidRPr="00CB3F01" w:rsidRDefault="004C48F7" w:rsidP="0045504C">
      <w:pPr>
        <w:shd w:val="clear" w:color="auto" w:fill="FFFFFF"/>
        <w:spacing w:line="276" w:lineRule="auto"/>
        <w:ind w:left="720"/>
        <w:rPr>
          <w:rFonts w:ascii="Palatino" w:hAnsi="Palatino"/>
          <w:color w:val="000000" w:themeColor="text1"/>
        </w:rPr>
      </w:pPr>
    </w:p>
    <w:p w14:paraId="4E4307BF" w14:textId="0BE07D38" w:rsidR="00013A11" w:rsidRPr="00CB3F01" w:rsidRDefault="00013A11" w:rsidP="0045504C">
      <w:pPr>
        <w:shd w:val="clear" w:color="auto" w:fill="FFFFFF"/>
        <w:spacing w:line="276" w:lineRule="auto"/>
        <w:ind w:left="720"/>
        <w:rPr>
          <w:rFonts w:ascii="Palatino" w:hAnsi="Palatino"/>
          <w:color w:val="000000" w:themeColor="text1"/>
        </w:rPr>
      </w:pPr>
      <w:r w:rsidRPr="00CB3F01">
        <w:rPr>
          <w:rFonts w:ascii="Palatino" w:hAnsi="Palatino"/>
          <w:color w:val="000000" w:themeColor="text1"/>
        </w:rPr>
        <w:t xml:space="preserve">Mr. Foster asked if </w:t>
      </w:r>
      <w:r w:rsidR="00144C1A" w:rsidRPr="00CB3F01">
        <w:rPr>
          <w:rFonts w:ascii="Palatino" w:hAnsi="Palatino"/>
          <w:color w:val="000000" w:themeColor="text1"/>
        </w:rPr>
        <w:t xml:space="preserve">the </w:t>
      </w:r>
      <w:r w:rsidRPr="00CB3F01">
        <w:rPr>
          <w:rFonts w:ascii="Palatino" w:hAnsi="Palatino"/>
          <w:color w:val="000000" w:themeColor="text1"/>
        </w:rPr>
        <w:t xml:space="preserve">attendance </w:t>
      </w:r>
      <w:r w:rsidR="00144C1A" w:rsidRPr="00CB3F01">
        <w:rPr>
          <w:rFonts w:ascii="Palatino" w:hAnsi="Palatino"/>
          <w:color w:val="000000" w:themeColor="text1"/>
        </w:rPr>
        <w:t>numbers include</w:t>
      </w:r>
      <w:r w:rsidRPr="00CB3F01">
        <w:rPr>
          <w:rFonts w:ascii="Palatino" w:hAnsi="Palatino"/>
          <w:color w:val="000000" w:themeColor="text1"/>
        </w:rPr>
        <w:t xml:space="preserve"> preschool</w:t>
      </w:r>
      <w:r w:rsidR="00144C1A" w:rsidRPr="00CB3F01">
        <w:rPr>
          <w:rFonts w:ascii="Palatino" w:hAnsi="Palatino"/>
          <w:color w:val="000000" w:themeColor="text1"/>
        </w:rPr>
        <w:t xml:space="preserve"> students</w:t>
      </w:r>
      <w:r w:rsidRPr="00CB3F01">
        <w:rPr>
          <w:rFonts w:ascii="Palatino" w:hAnsi="Palatino"/>
          <w:color w:val="000000" w:themeColor="text1"/>
        </w:rPr>
        <w:t>.</w:t>
      </w:r>
    </w:p>
    <w:p w14:paraId="7763C214" w14:textId="77777777" w:rsidR="00013A11" w:rsidRPr="00CB3F01" w:rsidRDefault="00013A11" w:rsidP="0045504C">
      <w:pPr>
        <w:shd w:val="clear" w:color="auto" w:fill="FFFFFF"/>
        <w:spacing w:line="276" w:lineRule="auto"/>
        <w:ind w:left="720"/>
        <w:rPr>
          <w:rFonts w:ascii="Palatino" w:hAnsi="Palatino"/>
          <w:color w:val="000000" w:themeColor="text1"/>
        </w:rPr>
      </w:pPr>
    </w:p>
    <w:p w14:paraId="7144831D" w14:textId="1516975A" w:rsidR="00013A11" w:rsidRPr="00CB3F01" w:rsidRDefault="00013A11" w:rsidP="0045504C">
      <w:pPr>
        <w:shd w:val="clear" w:color="auto" w:fill="FFFFFF"/>
        <w:spacing w:line="276" w:lineRule="auto"/>
        <w:ind w:left="720"/>
        <w:rPr>
          <w:rFonts w:ascii="Palatino" w:hAnsi="Palatino"/>
          <w:color w:val="000000" w:themeColor="text1"/>
        </w:rPr>
      </w:pPr>
      <w:r w:rsidRPr="00CB3F01">
        <w:rPr>
          <w:rFonts w:ascii="Palatino" w:hAnsi="Palatino"/>
          <w:color w:val="000000" w:themeColor="text1"/>
        </w:rPr>
        <w:t xml:space="preserve">Mr. Lloyd explained that the list is for regular K-12 students. Preschool and </w:t>
      </w:r>
      <w:r w:rsidR="006B2EBA" w:rsidRPr="00CB3F01">
        <w:rPr>
          <w:rFonts w:ascii="Palatino" w:hAnsi="Palatino"/>
          <w:color w:val="000000" w:themeColor="text1"/>
        </w:rPr>
        <w:t xml:space="preserve">dorm student </w:t>
      </w:r>
      <w:r w:rsidR="00032B3E" w:rsidRPr="00CB3F01">
        <w:rPr>
          <w:rFonts w:ascii="Palatino" w:hAnsi="Palatino"/>
          <w:color w:val="000000" w:themeColor="text1"/>
        </w:rPr>
        <w:t>were</w:t>
      </w:r>
      <w:r w:rsidR="006B2EBA" w:rsidRPr="00CB3F01">
        <w:rPr>
          <w:rFonts w:ascii="Palatino" w:hAnsi="Palatino"/>
          <w:color w:val="000000" w:themeColor="text1"/>
        </w:rPr>
        <w:t xml:space="preserve"> not included in the attendance </w:t>
      </w:r>
      <w:r w:rsidR="003D517E" w:rsidRPr="00CB3F01">
        <w:rPr>
          <w:rFonts w:ascii="Palatino" w:hAnsi="Palatino"/>
          <w:color w:val="000000" w:themeColor="text1"/>
        </w:rPr>
        <w:t>numbers</w:t>
      </w:r>
      <w:r w:rsidR="00032B3E" w:rsidRPr="00CB3F01">
        <w:rPr>
          <w:rFonts w:ascii="Palatino" w:hAnsi="Palatino"/>
          <w:color w:val="000000" w:themeColor="text1"/>
        </w:rPr>
        <w:t xml:space="preserve"> presented to the Board. </w:t>
      </w:r>
    </w:p>
    <w:p w14:paraId="60DE70F4" w14:textId="77777777" w:rsidR="00013A11" w:rsidRPr="00CB3F01" w:rsidRDefault="00013A11" w:rsidP="0045504C">
      <w:pPr>
        <w:shd w:val="clear" w:color="auto" w:fill="FFFFFF"/>
        <w:spacing w:line="276" w:lineRule="auto"/>
        <w:ind w:left="720"/>
        <w:rPr>
          <w:rFonts w:ascii="Palatino" w:hAnsi="Palatino"/>
          <w:color w:val="000000" w:themeColor="text1"/>
        </w:rPr>
      </w:pPr>
    </w:p>
    <w:p w14:paraId="21F6EC50" w14:textId="043ADEA2" w:rsidR="00033A1D" w:rsidRPr="00CB3F01" w:rsidRDefault="00F05DC2" w:rsidP="00AB74D6">
      <w:pPr>
        <w:pStyle w:val="ListParagraph"/>
        <w:widowControl w:val="0"/>
        <w:autoSpaceDE w:val="0"/>
        <w:autoSpaceDN w:val="0"/>
        <w:adjustRightInd w:val="0"/>
        <w:rPr>
          <w:b/>
          <w:color w:val="000000" w:themeColor="text1"/>
          <w:szCs w:val="24"/>
        </w:rPr>
      </w:pPr>
      <w:r w:rsidRPr="00CB3F01">
        <w:rPr>
          <w:b/>
          <w:color w:val="000000" w:themeColor="text1"/>
          <w:szCs w:val="24"/>
        </w:rPr>
        <w:t>Item</w:t>
      </w:r>
      <w:r w:rsidR="005247B7" w:rsidRPr="00CB3F01">
        <w:rPr>
          <w:b/>
          <w:color w:val="000000" w:themeColor="text1"/>
          <w:szCs w:val="24"/>
        </w:rPr>
        <w:t xml:space="preserve"> #</w:t>
      </w:r>
      <w:r w:rsidR="000D4D19" w:rsidRPr="00CB3F01">
        <w:rPr>
          <w:b/>
          <w:color w:val="000000" w:themeColor="text1"/>
          <w:szCs w:val="24"/>
        </w:rPr>
        <w:t>7</w:t>
      </w:r>
      <w:r w:rsidR="00AB74D6" w:rsidRPr="00CB3F01">
        <w:rPr>
          <w:b/>
          <w:color w:val="000000" w:themeColor="text1"/>
          <w:szCs w:val="24"/>
        </w:rPr>
        <w:t xml:space="preserve">. – Closed Meeting. </w:t>
      </w:r>
    </w:p>
    <w:p w14:paraId="7B528A98" w14:textId="77777777" w:rsidR="00152AE2" w:rsidRPr="00CB3F01" w:rsidRDefault="00152AE2" w:rsidP="00AB74D6">
      <w:pPr>
        <w:pStyle w:val="ListParagraph"/>
        <w:widowControl w:val="0"/>
        <w:autoSpaceDE w:val="0"/>
        <w:autoSpaceDN w:val="0"/>
        <w:adjustRightInd w:val="0"/>
        <w:rPr>
          <w:b/>
          <w:color w:val="000000" w:themeColor="text1"/>
          <w:szCs w:val="24"/>
        </w:rPr>
      </w:pPr>
    </w:p>
    <w:p w14:paraId="007C043B" w14:textId="2B6DBCEB" w:rsidR="00152AE2" w:rsidRPr="00CB3F01" w:rsidRDefault="00152AE2" w:rsidP="00152AE2">
      <w:pPr>
        <w:ind w:firstLine="720"/>
        <w:jc w:val="both"/>
        <w:rPr>
          <w:rFonts w:ascii="Palatino" w:hAnsi="Palatino"/>
          <w:b/>
          <w:color w:val="000000" w:themeColor="text1"/>
        </w:rPr>
      </w:pPr>
      <w:r w:rsidRPr="00CB3F01">
        <w:rPr>
          <w:rFonts w:ascii="Palatino" w:hAnsi="Palatino"/>
          <w:b/>
          <w:color w:val="000000" w:themeColor="text1"/>
        </w:rPr>
        <w:t xml:space="preserve">A motion was made at </w:t>
      </w:r>
      <w:r w:rsidR="006B2EBA" w:rsidRPr="00CB3F01">
        <w:rPr>
          <w:rFonts w:ascii="Palatino" w:hAnsi="Palatino"/>
          <w:b/>
          <w:color w:val="000000" w:themeColor="text1"/>
        </w:rPr>
        <w:t>4:17</w:t>
      </w:r>
      <w:r w:rsidR="00A869D7" w:rsidRPr="00CB3F01">
        <w:rPr>
          <w:rFonts w:ascii="Palatino" w:hAnsi="Palatino"/>
          <w:b/>
          <w:color w:val="000000" w:themeColor="text1"/>
        </w:rPr>
        <w:t xml:space="preserve"> </w:t>
      </w:r>
      <w:r w:rsidRPr="00CB3F01">
        <w:rPr>
          <w:rFonts w:ascii="Palatino" w:hAnsi="Palatino"/>
          <w:b/>
          <w:color w:val="000000" w:themeColor="text1"/>
        </w:rPr>
        <w:t xml:space="preserve">p.m. by </w:t>
      </w:r>
      <w:r w:rsidR="006B2EBA" w:rsidRPr="00CB3F01">
        <w:rPr>
          <w:rFonts w:ascii="Palatino" w:hAnsi="Palatino"/>
          <w:b/>
          <w:color w:val="000000" w:themeColor="text1"/>
        </w:rPr>
        <w:t>Richard Orr</w:t>
      </w:r>
      <w:r w:rsidR="00A869D7" w:rsidRPr="00CB3F01">
        <w:rPr>
          <w:rFonts w:ascii="Palatino" w:hAnsi="Palatino"/>
          <w:b/>
          <w:color w:val="000000" w:themeColor="text1"/>
        </w:rPr>
        <w:t xml:space="preserve"> </w:t>
      </w:r>
      <w:r w:rsidRPr="00CB3F01">
        <w:rPr>
          <w:rFonts w:ascii="Palatino" w:hAnsi="Palatino"/>
          <w:b/>
          <w:color w:val="000000" w:themeColor="text1"/>
        </w:rPr>
        <w:t xml:space="preserve">and seconded by </w:t>
      </w:r>
      <w:r w:rsidR="006B2EBA" w:rsidRPr="00CB3F01">
        <w:rPr>
          <w:rFonts w:ascii="Palatino" w:hAnsi="Palatino"/>
          <w:b/>
          <w:color w:val="000000" w:themeColor="text1"/>
        </w:rPr>
        <w:t>Ryan Savage</w:t>
      </w:r>
      <w:r w:rsidR="00A869D7" w:rsidRPr="00CB3F01">
        <w:rPr>
          <w:rFonts w:ascii="Palatino" w:hAnsi="Palatino"/>
          <w:b/>
          <w:color w:val="000000" w:themeColor="text1"/>
        </w:rPr>
        <w:t xml:space="preserve"> </w:t>
      </w:r>
      <w:r w:rsidRPr="00CB3F01">
        <w:rPr>
          <w:rFonts w:ascii="Palatino" w:hAnsi="Palatino"/>
          <w:b/>
          <w:color w:val="000000" w:themeColor="text1"/>
        </w:rPr>
        <w:t xml:space="preserve">to take a break and go into Closed Meeting to </w:t>
      </w:r>
      <w:r w:rsidR="00146925" w:rsidRPr="00CB3F01">
        <w:rPr>
          <w:rFonts w:ascii="Palatino" w:hAnsi="Palatino"/>
          <w:b/>
          <w:color w:val="000000" w:themeColor="text1"/>
        </w:rPr>
        <w:t>discuss</w:t>
      </w:r>
      <w:r w:rsidRPr="00CB3F01">
        <w:rPr>
          <w:rFonts w:ascii="Palatino" w:hAnsi="Palatino"/>
          <w:b/>
          <w:color w:val="000000" w:themeColor="text1"/>
        </w:rPr>
        <w:t xml:space="preserve"> </w:t>
      </w:r>
      <w:r w:rsidR="00104FA7" w:rsidRPr="00CB3F01">
        <w:rPr>
          <w:rFonts w:ascii="Palatino" w:hAnsi="Palatino"/>
          <w:b/>
          <w:color w:val="000000" w:themeColor="text1"/>
        </w:rPr>
        <w:t xml:space="preserve">personnel, </w:t>
      </w:r>
      <w:r w:rsidRPr="00CB3F01">
        <w:rPr>
          <w:rFonts w:ascii="Palatino" w:hAnsi="Palatino"/>
          <w:b/>
          <w:color w:val="000000" w:themeColor="text1"/>
        </w:rPr>
        <w:lastRenderedPageBreak/>
        <w:t>negotiations</w:t>
      </w:r>
      <w:r w:rsidR="006B4960" w:rsidRPr="00CB3F01">
        <w:rPr>
          <w:rFonts w:ascii="Palatino" w:hAnsi="Palatino"/>
          <w:b/>
          <w:color w:val="000000" w:themeColor="text1"/>
        </w:rPr>
        <w:t>,</w:t>
      </w:r>
      <w:r w:rsidR="00EC036B" w:rsidRPr="00CB3F01">
        <w:rPr>
          <w:rFonts w:ascii="Palatino" w:hAnsi="Palatino"/>
          <w:b/>
          <w:color w:val="000000" w:themeColor="text1"/>
        </w:rPr>
        <w:t xml:space="preserve"> and </w:t>
      </w:r>
      <w:r w:rsidR="00104FA7" w:rsidRPr="00CB3F01">
        <w:rPr>
          <w:rFonts w:ascii="Palatino" w:hAnsi="Palatino"/>
          <w:b/>
          <w:color w:val="000000" w:themeColor="text1"/>
        </w:rPr>
        <w:t>security</w:t>
      </w:r>
      <w:r w:rsidRPr="00CB3F01">
        <w:rPr>
          <w:rFonts w:ascii="Palatino" w:hAnsi="Palatino"/>
          <w:b/>
          <w:color w:val="000000" w:themeColor="text1"/>
        </w:rPr>
        <w:t>. Voting went as follows: yes –</w:t>
      </w:r>
      <w:r w:rsidR="0002431E" w:rsidRPr="00CB3F01">
        <w:rPr>
          <w:rFonts w:ascii="Palatino" w:hAnsi="Palatino"/>
          <w:b/>
          <w:color w:val="000000" w:themeColor="text1"/>
        </w:rPr>
        <w:t xml:space="preserve">Richard Orr, </w:t>
      </w:r>
      <w:r w:rsidRPr="00CB3F01">
        <w:rPr>
          <w:rFonts w:ascii="Palatino" w:hAnsi="Palatino"/>
          <w:b/>
          <w:color w:val="000000" w:themeColor="text1"/>
        </w:rPr>
        <w:t>Jack Hansen, John Foster</w:t>
      </w:r>
      <w:r w:rsidR="00146925" w:rsidRPr="00CB3F01">
        <w:rPr>
          <w:rFonts w:ascii="Palatino" w:hAnsi="Palatino"/>
          <w:b/>
          <w:color w:val="000000" w:themeColor="text1"/>
        </w:rPr>
        <w:t xml:space="preserve">, </w:t>
      </w:r>
      <w:r w:rsidR="00324E6E" w:rsidRPr="00CB3F01">
        <w:rPr>
          <w:rFonts w:ascii="Palatino" w:hAnsi="Palatino"/>
          <w:b/>
          <w:color w:val="000000" w:themeColor="text1"/>
        </w:rPr>
        <w:t>Dixie Rasmussen</w:t>
      </w:r>
      <w:r w:rsidR="00146925" w:rsidRPr="00CB3F01">
        <w:rPr>
          <w:rFonts w:ascii="Palatino" w:hAnsi="Palatino"/>
          <w:b/>
          <w:color w:val="000000" w:themeColor="text1"/>
        </w:rPr>
        <w:t xml:space="preserve"> </w:t>
      </w:r>
      <w:r w:rsidRPr="00CB3F01">
        <w:rPr>
          <w:rFonts w:ascii="Palatino" w:hAnsi="Palatino"/>
          <w:b/>
          <w:color w:val="000000" w:themeColor="text1"/>
        </w:rPr>
        <w:t xml:space="preserve">and </w:t>
      </w:r>
      <w:r w:rsidR="00621950" w:rsidRPr="00CB3F01">
        <w:rPr>
          <w:rFonts w:ascii="Palatino" w:hAnsi="Palatino"/>
          <w:b/>
          <w:color w:val="000000" w:themeColor="text1"/>
        </w:rPr>
        <w:t>Ryan Savage</w:t>
      </w:r>
      <w:r w:rsidRPr="00CB3F01">
        <w:rPr>
          <w:rFonts w:ascii="Palatino" w:hAnsi="Palatino"/>
          <w:b/>
          <w:color w:val="000000" w:themeColor="text1"/>
        </w:rPr>
        <w:t xml:space="preserve">. Motion passed. </w:t>
      </w:r>
    </w:p>
    <w:p w14:paraId="30BAEF40" w14:textId="77777777" w:rsidR="00152AE2" w:rsidRPr="00CB3F01" w:rsidRDefault="00152AE2" w:rsidP="00152AE2">
      <w:pPr>
        <w:ind w:firstLine="720"/>
        <w:jc w:val="both"/>
        <w:rPr>
          <w:rFonts w:ascii="Palatino" w:hAnsi="Palatino"/>
          <w:b/>
          <w:color w:val="000000" w:themeColor="text1"/>
        </w:rPr>
      </w:pPr>
    </w:p>
    <w:p w14:paraId="0E793D5A" w14:textId="2ECDE881" w:rsidR="00152AE2" w:rsidRPr="00CB3F01" w:rsidRDefault="00152AE2" w:rsidP="00152AE2">
      <w:pPr>
        <w:ind w:firstLine="720"/>
        <w:jc w:val="both"/>
        <w:rPr>
          <w:rFonts w:ascii="Palatino" w:hAnsi="Palatino"/>
          <w:color w:val="000000" w:themeColor="text1"/>
        </w:rPr>
      </w:pPr>
      <w:r w:rsidRPr="00CB3F01">
        <w:rPr>
          <w:rFonts w:ascii="Palatino" w:hAnsi="Palatino"/>
          <w:color w:val="000000" w:themeColor="text1"/>
        </w:rPr>
        <w:t xml:space="preserve">In attendance were </w:t>
      </w:r>
      <w:r w:rsidR="0002431E" w:rsidRPr="00CB3F01">
        <w:rPr>
          <w:rFonts w:ascii="Palatino" w:hAnsi="Palatino"/>
          <w:color w:val="000000" w:themeColor="text1"/>
        </w:rPr>
        <w:t xml:space="preserve">President John Foster, </w:t>
      </w:r>
      <w:r w:rsidRPr="00CB3F01">
        <w:rPr>
          <w:rFonts w:ascii="Palatino" w:hAnsi="Palatino"/>
          <w:color w:val="000000" w:themeColor="text1"/>
        </w:rPr>
        <w:t xml:space="preserve">Vice President </w:t>
      </w:r>
      <w:r w:rsidR="0002431E" w:rsidRPr="00CB3F01">
        <w:rPr>
          <w:rFonts w:ascii="Palatino" w:hAnsi="Palatino"/>
          <w:color w:val="000000" w:themeColor="text1"/>
        </w:rPr>
        <w:t>Ryan Savage</w:t>
      </w:r>
      <w:r w:rsidRPr="00CB3F01">
        <w:rPr>
          <w:rFonts w:ascii="Palatino" w:hAnsi="Palatino"/>
          <w:color w:val="000000" w:themeColor="text1"/>
        </w:rPr>
        <w:t xml:space="preserve">, members </w:t>
      </w:r>
      <w:r w:rsidR="0002431E" w:rsidRPr="00CB3F01">
        <w:rPr>
          <w:rFonts w:ascii="Palatino" w:hAnsi="Palatino"/>
          <w:color w:val="000000" w:themeColor="text1"/>
        </w:rPr>
        <w:t>Jack Hansen</w:t>
      </w:r>
      <w:r w:rsidR="00146925" w:rsidRPr="00CB3F01">
        <w:rPr>
          <w:rFonts w:ascii="Palatino" w:hAnsi="Palatino"/>
          <w:color w:val="000000" w:themeColor="text1"/>
        </w:rPr>
        <w:t xml:space="preserve">, </w:t>
      </w:r>
      <w:r w:rsidR="00324E6E" w:rsidRPr="00CB3F01">
        <w:rPr>
          <w:rFonts w:ascii="Palatino" w:hAnsi="Palatino"/>
          <w:color w:val="000000" w:themeColor="text1"/>
        </w:rPr>
        <w:t>Dixie Rasmussen,</w:t>
      </w:r>
      <w:r w:rsidR="00146925" w:rsidRPr="00CB3F01">
        <w:rPr>
          <w:rFonts w:ascii="Palatino" w:hAnsi="Palatino"/>
          <w:color w:val="000000" w:themeColor="text1"/>
        </w:rPr>
        <w:t xml:space="preserve"> </w:t>
      </w:r>
      <w:r w:rsidRPr="00CB3F01">
        <w:rPr>
          <w:rFonts w:ascii="Palatino" w:hAnsi="Palatino"/>
          <w:color w:val="000000" w:themeColor="text1"/>
        </w:rPr>
        <w:t xml:space="preserve">and </w:t>
      </w:r>
      <w:r w:rsidR="0002431E" w:rsidRPr="00CB3F01">
        <w:rPr>
          <w:rFonts w:ascii="Palatino" w:hAnsi="Palatino"/>
          <w:color w:val="000000" w:themeColor="text1"/>
        </w:rPr>
        <w:t>Richard Orr</w:t>
      </w:r>
      <w:r w:rsidRPr="00CB3F01">
        <w:rPr>
          <w:rFonts w:ascii="Palatino" w:hAnsi="Palatino"/>
          <w:color w:val="000000" w:themeColor="text1"/>
        </w:rPr>
        <w:t>, Superintendent Cade Douglas</w:t>
      </w:r>
      <w:r w:rsidR="0002431E" w:rsidRPr="00CB3F01">
        <w:rPr>
          <w:rFonts w:ascii="Palatino" w:hAnsi="Palatino"/>
          <w:color w:val="000000" w:themeColor="text1"/>
        </w:rPr>
        <w:t xml:space="preserve"> and </w:t>
      </w:r>
      <w:r w:rsidR="00621950" w:rsidRPr="00CB3F01">
        <w:rPr>
          <w:rFonts w:ascii="Palatino" w:hAnsi="Palatino"/>
          <w:color w:val="000000" w:themeColor="text1"/>
        </w:rPr>
        <w:t>Business Administrator Chad Lloyd</w:t>
      </w:r>
      <w:r w:rsidR="0002431E" w:rsidRPr="00CB3F01">
        <w:rPr>
          <w:rFonts w:ascii="Palatino" w:hAnsi="Palatino"/>
          <w:color w:val="000000" w:themeColor="text1"/>
        </w:rPr>
        <w:t xml:space="preserve">. </w:t>
      </w:r>
    </w:p>
    <w:p w14:paraId="5C334F2B" w14:textId="77777777" w:rsidR="00152AE2" w:rsidRPr="00CB3F01" w:rsidRDefault="00152AE2" w:rsidP="00152AE2">
      <w:pPr>
        <w:ind w:firstLine="720"/>
        <w:jc w:val="both"/>
        <w:rPr>
          <w:rFonts w:ascii="Palatino" w:hAnsi="Palatino"/>
          <w:color w:val="000000" w:themeColor="text1"/>
        </w:rPr>
      </w:pPr>
    </w:p>
    <w:p w14:paraId="76D35FC7" w14:textId="7924199B" w:rsidR="00F92855" w:rsidRPr="00CB3F01" w:rsidRDefault="00F92855" w:rsidP="00F92855">
      <w:pPr>
        <w:ind w:firstLine="540"/>
        <w:jc w:val="both"/>
        <w:rPr>
          <w:rFonts w:ascii="Palatino" w:hAnsi="Palatino"/>
          <w:b/>
          <w:color w:val="000000" w:themeColor="text1"/>
        </w:rPr>
      </w:pPr>
      <w:r w:rsidRPr="00CB3F01">
        <w:rPr>
          <w:rFonts w:ascii="Palatino" w:hAnsi="Palatino"/>
          <w:b/>
          <w:color w:val="000000" w:themeColor="text1"/>
        </w:rPr>
        <w:t>A motion was made at 5:25 p.m. by Jack Hansen and seconded by Ryan Savage to go out of Closed Meeting. Voting went as follows: yes –Jack Hansen, Ryan Savage, Dixie Rasmussen, Richard Orr, and John Foster. Motion passed.</w:t>
      </w:r>
    </w:p>
    <w:p w14:paraId="42E4CAB2" w14:textId="77777777" w:rsidR="00100A5A" w:rsidRPr="00CB3F01" w:rsidRDefault="00100A5A" w:rsidP="00EE265B">
      <w:pPr>
        <w:widowControl w:val="0"/>
        <w:autoSpaceDE w:val="0"/>
        <w:autoSpaceDN w:val="0"/>
        <w:adjustRightInd w:val="0"/>
        <w:rPr>
          <w:rFonts w:ascii="Palatino" w:hAnsi="Palatino"/>
          <w:b/>
          <w:color w:val="000000" w:themeColor="text1"/>
        </w:rPr>
      </w:pPr>
    </w:p>
    <w:p w14:paraId="58CA67D7" w14:textId="5FA2BE19" w:rsidR="00E16350" w:rsidRPr="00CB3F01" w:rsidRDefault="00F05DC2" w:rsidP="00E16350">
      <w:pPr>
        <w:ind w:firstLine="720"/>
        <w:rPr>
          <w:rFonts w:ascii="Palatino" w:hAnsi="Palatino"/>
          <w:b/>
          <w:color w:val="000000" w:themeColor="text1"/>
        </w:rPr>
      </w:pPr>
      <w:r w:rsidRPr="00CB3F01">
        <w:rPr>
          <w:rFonts w:ascii="Palatino" w:hAnsi="Palatino"/>
          <w:b/>
          <w:color w:val="000000" w:themeColor="text1"/>
        </w:rPr>
        <w:t>Item #</w:t>
      </w:r>
      <w:r w:rsidR="000D4D19" w:rsidRPr="00CB3F01">
        <w:rPr>
          <w:rFonts w:ascii="Palatino" w:hAnsi="Palatino"/>
          <w:b/>
          <w:color w:val="000000" w:themeColor="text1"/>
        </w:rPr>
        <w:t>8</w:t>
      </w:r>
      <w:r w:rsidR="006C2ABB" w:rsidRPr="00CB3F01">
        <w:rPr>
          <w:rFonts w:ascii="Palatino" w:hAnsi="Palatino"/>
          <w:b/>
          <w:color w:val="000000" w:themeColor="text1"/>
        </w:rPr>
        <w:t xml:space="preserve">. – </w:t>
      </w:r>
      <w:r w:rsidR="00AB74D6" w:rsidRPr="00CB3F01">
        <w:rPr>
          <w:rFonts w:ascii="Palatino" w:hAnsi="Palatino"/>
          <w:b/>
          <w:color w:val="000000" w:themeColor="text1"/>
        </w:rPr>
        <w:t xml:space="preserve">Action Items. </w:t>
      </w:r>
    </w:p>
    <w:p w14:paraId="2F8DF9AA" w14:textId="77777777" w:rsidR="0053793A" w:rsidRPr="00CB3F01" w:rsidRDefault="0053793A" w:rsidP="00F92855">
      <w:pPr>
        <w:rPr>
          <w:rFonts w:ascii="Palatino" w:hAnsi="Palatino"/>
          <w:b/>
          <w:color w:val="000000" w:themeColor="text1"/>
        </w:rPr>
      </w:pPr>
    </w:p>
    <w:p w14:paraId="75E84B4E" w14:textId="7D353FAB" w:rsidR="0079513C" w:rsidRPr="00CB3F01" w:rsidRDefault="00152AE2" w:rsidP="0053793A">
      <w:pPr>
        <w:ind w:firstLine="540"/>
        <w:rPr>
          <w:rFonts w:ascii="Palatino" w:hAnsi="Palatino"/>
          <w:b/>
          <w:color w:val="000000" w:themeColor="text1"/>
        </w:rPr>
      </w:pPr>
      <w:r w:rsidRPr="00CB3F01">
        <w:rPr>
          <w:rFonts w:ascii="Palatino" w:hAnsi="Palatino"/>
          <w:b/>
          <w:color w:val="000000" w:themeColor="text1"/>
        </w:rPr>
        <w:t xml:space="preserve">A motion was made by </w:t>
      </w:r>
      <w:r w:rsidR="0053793A" w:rsidRPr="00CB3F01">
        <w:rPr>
          <w:rFonts w:ascii="Palatino" w:hAnsi="Palatino"/>
          <w:b/>
          <w:color w:val="000000" w:themeColor="text1"/>
        </w:rPr>
        <w:t xml:space="preserve">Richard Orr </w:t>
      </w:r>
      <w:r w:rsidRPr="00CB3F01">
        <w:rPr>
          <w:rFonts w:ascii="Palatino" w:hAnsi="Palatino"/>
          <w:b/>
          <w:color w:val="000000" w:themeColor="text1"/>
        </w:rPr>
        <w:t>and seconded by</w:t>
      </w:r>
      <w:r w:rsidR="0053793A" w:rsidRPr="00CB3F01">
        <w:rPr>
          <w:rFonts w:ascii="Palatino" w:hAnsi="Palatino"/>
          <w:b/>
          <w:color w:val="000000" w:themeColor="text1"/>
        </w:rPr>
        <w:t xml:space="preserve"> Dixie Rasmussen</w:t>
      </w:r>
      <w:r w:rsidR="00B762CD" w:rsidRPr="00CB3F01">
        <w:rPr>
          <w:rFonts w:ascii="Palatino" w:hAnsi="Palatino"/>
          <w:b/>
          <w:color w:val="000000" w:themeColor="text1"/>
        </w:rPr>
        <w:t xml:space="preserve"> </w:t>
      </w:r>
      <w:r w:rsidR="00AD6BC0" w:rsidRPr="00CB3F01">
        <w:rPr>
          <w:rFonts w:ascii="Palatino" w:hAnsi="Palatino"/>
          <w:b/>
          <w:color w:val="000000" w:themeColor="text1"/>
        </w:rPr>
        <w:t xml:space="preserve">to </w:t>
      </w:r>
      <w:r w:rsidRPr="00CB3F01">
        <w:rPr>
          <w:rFonts w:ascii="Palatino" w:hAnsi="Palatino"/>
          <w:b/>
          <w:color w:val="000000" w:themeColor="text1"/>
        </w:rPr>
        <w:t xml:space="preserve">approve a salary adjustment to be paid to </w:t>
      </w:r>
      <w:r w:rsidR="00D42CDD" w:rsidRPr="00CB3F01">
        <w:rPr>
          <w:rFonts w:ascii="Palatino" w:hAnsi="Palatino"/>
          <w:b/>
          <w:color w:val="000000" w:themeColor="text1"/>
        </w:rPr>
        <w:t xml:space="preserve">contracted </w:t>
      </w:r>
      <w:r w:rsidRPr="00CB3F01">
        <w:rPr>
          <w:rFonts w:ascii="Palatino" w:hAnsi="Palatino"/>
          <w:b/>
          <w:color w:val="000000" w:themeColor="text1"/>
        </w:rPr>
        <w:t>District employees w</w:t>
      </w:r>
      <w:r w:rsidR="009B39AA" w:rsidRPr="00CB3F01">
        <w:rPr>
          <w:rFonts w:ascii="Palatino" w:hAnsi="Palatino"/>
          <w:b/>
          <w:color w:val="000000" w:themeColor="text1"/>
        </w:rPr>
        <w:t xml:space="preserve">ho are employed as of October </w:t>
      </w:r>
      <w:r w:rsidR="00146925" w:rsidRPr="00CB3F01">
        <w:rPr>
          <w:rFonts w:ascii="Palatino" w:hAnsi="Palatino"/>
          <w:b/>
          <w:color w:val="000000" w:themeColor="text1"/>
        </w:rPr>
        <w:t>1</w:t>
      </w:r>
      <w:r w:rsidR="000B6A61" w:rsidRPr="00CB3F01">
        <w:rPr>
          <w:rFonts w:ascii="Palatino" w:hAnsi="Palatino"/>
          <w:b/>
          <w:color w:val="000000" w:themeColor="text1"/>
        </w:rPr>
        <w:t>1</w:t>
      </w:r>
      <w:r w:rsidR="009B39AA" w:rsidRPr="00CB3F01">
        <w:rPr>
          <w:rFonts w:ascii="Palatino" w:hAnsi="Palatino"/>
          <w:b/>
          <w:color w:val="000000" w:themeColor="text1"/>
        </w:rPr>
        <w:t>, 20</w:t>
      </w:r>
      <w:r w:rsidR="00146925" w:rsidRPr="00CB3F01">
        <w:rPr>
          <w:rFonts w:ascii="Palatino" w:hAnsi="Palatino"/>
          <w:b/>
          <w:color w:val="000000" w:themeColor="text1"/>
        </w:rPr>
        <w:t>2</w:t>
      </w:r>
      <w:r w:rsidR="000B6A61" w:rsidRPr="00CB3F01">
        <w:rPr>
          <w:rFonts w:ascii="Palatino" w:hAnsi="Palatino"/>
          <w:b/>
          <w:color w:val="000000" w:themeColor="text1"/>
        </w:rPr>
        <w:t>4</w:t>
      </w:r>
      <w:r w:rsidRPr="00CB3F01">
        <w:rPr>
          <w:rFonts w:ascii="Palatino" w:hAnsi="Palatino"/>
          <w:b/>
          <w:color w:val="000000" w:themeColor="text1"/>
        </w:rPr>
        <w:t xml:space="preserve"> and are still</w:t>
      </w:r>
      <w:r w:rsidR="009B39AA" w:rsidRPr="00CB3F01">
        <w:rPr>
          <w:rFonts w:ascii="Palatino" w:hAnsi="Palatino"/>
          <w:b/>
          <w:color w:val="000000" w:themeColor="text1"/>
        </w:rPr>
        <w:t xml:space="preserve"> employed as of October </w:t>
      </w:r>
      <w:r w:rsidR="001F76CB" w:rsidRPr="00CB3F01">
        <w:rPr>
          <w:rFonts w:ascii="Palatino" w:hAnsi="Palatino"/>
          <w:b/>
          <w:color w:val="000000" w:themeColor="text1"/>
        </w:rPr>
        <w:t>1</w:t>
      </w:r>
      <w:r w:rsidR="000B6A61" w:rsidRPr="00CB3F01">
        <w:rPr>
          <w:rFonts w:ascii="Palatino" w:hAnsi="Palatino"/>
          <w:b/>
          <w:color w:val="000000" w:themeColor="text1"/>
        </w:rPr>
        <w:t>5</w:t>
      </w:r>
      <w:r w:rsidR="009B39AA" w:rsidRPr="00CB3F01">
        <w:rPr>
          <w:rFonts w:ascii="Palatino" w:hAnsi="Palatino"/>
          <w:b/>
          <w:color w:val="000000" w:themeColor="text1"/>
        </w:rPr>
        <w:t>, 20</w:t>
      </w:r>
      <w:r w:rsidR="00146925" w:rsidRPr="00CB3F01">
        <w:rPr>
          <w:rFonts w:ascii="Palatino" w:hAnsi="Palatino"/>
          <w:b/>
          <w:color w:val="000000" w:themeColor="text1"/>
        </w:rPr>
        <w:t>2</w:t>
      </w:r>
      <w:r w:rsidR="00F92855" w:rsidRPr="00CB3F01">
        <w:rPr>
          <w:rFonts w:ascii="Palatino" w:hAnsi="Palatino"/>
          <w:b/>
          <w:color w:val="000000" w:themeColor="text1"/>
        </w:rPr>
        <w:t>4</w:t>
      </w:r>
      <w:r w:rsidRPr="00CB3F01">
        <w:rPr>
          <w:rFonts w:ascii="Palatino" w:hAnsi="Palatino"/>
          <w:b/>
          <w:color w:val="000000" w:themeColor="text1"/>
        </w:rPr>
        <w:t xml:space="preserve">. The </w:t>
      </w:r>
      <w:r w:rsidR="001D185A" w:rsidRPr="00CB3F01">
        <w:rPr>
          <w:rFonts w:ascii="Palatino" w:hAnsi="Palatino"/>
          <w:b/>
          <w:color w:val="000000" w:themeColor="text1"/>
        </w:rPr>
        <w:t>one-time</w:t>
      </w:r>
      <w:r w:rsidRPr="00CB3F01">
        <w:rPr>
          <w:rFonts w:ascii="Palatino" w:hAnsi="Palatino"/>
          <w:b/>
          <w:color w:val="000000" w:themeColor="text1"/>
        </w:rPr>
        <w:t xml:space="preserve"> adjustment will reflect a 3.00 percent of the base salary adjustment with a $100 minimum to</w:t>
      </w:r>
      <w:r w:rsidR="009B39AA" w:rsidRPr="00CB3F01">
        <w:rPr>
          <w:rFonts w:ascii="Palatino" w:hAnsi="Palatino"/>
          <w:b/>
          <w:color w:val="000000" w:themeColor="text1"/>
        </w:rPr>
        <w:t xml:space="preserve"> be paid out on October </w:t>
      </w:r>
      <w:r w:rsidR="00B762CD" w:rsidRPr="00CB3F01">
        <w:rPr>
          <w:rFonts w:ascii="Palatino" w:hAnsi="Palatino"/>
          <w:b/>
          <w:color w:val="000000" w:themeColor="text1"/>
        </w:rPr>
        <w:t>1</w:t>
      </w:r>
      <w:r w:rsidR="000B6A61" w:rsidRPr="00CB3F01">
        <w:rPr>
          <w:rFonts w:ascii="Palatino" w:hAnsi="Palatino"/>
          <w:b/>
          <w:color w:val="000000" w:themeColor="text1"/>
        </w:rPr>
        <w:t>7</w:t>
      </w:r>
      <w:r w:rsidR="009B39AA" w:rsidRPr="00CB3F01">
        <w:rPr>
          <w:rFonts w:ascii="Palatino" w:hAnsi="Palatino"/>
          <w:b/>
          <w:color w:val="000000" w:themeColor="text1"/>
        </w:rPr>
        <w:t>, 20</w:t>
      </w:r>
      <w:r w:rsidR="00146925" w:rsidRPr="00CB3F01">
        <w:rPr>
          <w:rFonts w:ascii="Palatino" w:hAnsi="Palatino"/>
          <w:b/>
          <w:color w:val="000000" w:themeColor="text1"/>
        </w:rPr>
        <w:t>2</w:t>
      </w:r>
      <w:r w:rsidR="000B6A61" w:rsidRPr="00CB3F01">
        <w:rPr>
          <w:rFonts w:ascii="Palatino" w:hAnsi="Palatino"/>
          <w:b/>
          <w:color w:val="000000" w:themeColor="text1"/>
        </w:rPr>
        <w:t>4</w:t>
      </w:r>
      <w:r w:rsidRPr="00CB3F01">
        <w:rPr>
          <w:rFonts w:ascii="Palatino" w:hAnsi="Palatino"/>
          <w:b/>
          <w:color w:val="000000" w:themeColor="text1"/>
        </w:rPr>
        <w:t xml:space="preserve">. Voting went as follows: yes – </w:t>
      </w:r>
      <w:r w:rsidR="00B762CD" w:rsidRPr="00CB3F01">
        <w:rPr>
          <w:rFonts w:ascii="Palatino" w:hAnsi="Palatino"/>
          <w:b/>
          <w:color w:val="000000" w:themeColor="text1"/>
        </w:rPr>
        <w:t xml:space="preserve">Richard Orr, </w:t>
      </w:r>
      <w:r w:rsidRPr="00CB3F01">
        <w:rPr>
          <w:rFonts w:ascii="Palatino" w:hAnsi="Palatino"/>
          <w:b/>
          <w:color w:val="000000" w:themeColor="text1"/>
        </w:rPr>
        <w:t xml:space="preserve">Jack Hansen, </w:t>
      </w:r>
      <w:r w:rsidR="00621950" w:rsidRPr="00CB3F01">
        <w:rPr>
          <w:rFonts w:ascii="Palatino" w:hAnsi="Palatino"/>
          <w:b/>
          <w:color w:val="000000" w:themeColor="text1"/>
        </w:rPr>
        <w:t>Ryan Savage</w:t>
      </w:r>
      <w:r w:rsidR="00146925" w:rsidRPr="00CB3F01">
        <w:rPr>
          <w:rFonts w:ascii="Palatino" w:hAnsi="Palatino"/>
          <w:b/>
          <w:color w:val="000000" w:themeColor="text1"/>
        </w:rPr>
        <w:t xml:space="preserve">, </w:t>
      </w:r>
      <w:r w:rsidR="001F76CB" w:rsidRPr="00CB3F01">
        <w:rPr>
          <w:rFonts w:ascii="Palatino" w:hAnsi="Palatino"/>
          <w:b/>
          <w:color w:val="000000" w:themeColor="text1"/>
        </w:rPr>
        <w:t>Dixie Rasmussen</w:t>
      </w:r>
      <w:r w:rsidR="00146925" w:rsidRPr="00CB3F01">
        <w:rPr>
          <w:rFonts w:ascii="Palatino" w:hAnsi="Palatino"/>
          <w:b/>
          <w:color w:val="000000" w:themeColor="text1"/>
        </w:rPr>
        <w:t xml:space="preserve"> </w:t>
      </w:r>
      <w:r w:rsidRPr="00CB3F01">
        <w:rPr>
          <w:rFonts w:ascii="Palatino" w:hAnsi="Palatino"/>
          <w:b/>
          <w:color w:val="000000" w:themeColor="text1"/>
        </w:rPr>
        <w:t xml:space="preserve">and John Foster. Motion passed. </w:t>
      </w:r>
    </w:p>
    <w:p w14:paraId="0075BE02" w14:textId="77777777" w:rsidR="00725D59" w:rsidRPr="00CB3F01" w:rsidRDefault="00725D59" w:rsidP="000B6A61">
      <w:pPr>
        <w:rPr>
          <w:rFonts w:ascii="Palatino" w:hAnsi="Palatino"/>
          <w:b/>
          <w:color w:val="000000" w:themeColor="text1"/>
        </w:rPr>
      </w:pPr>
    </w:p>
    <w:p w14:paraId="5C53A0EC" w14:textId="10391695" w:rsidR="00A17AD6" w:rsidRPr="00CB3F01" w:rsidRDefault="00A17AD6" w:rsidP="00A17AD6">
      <w:pPr>
        <w:ind w:firstLine="720"/>
        <w:rPr>
          <w:rFonts w:ascii="Palatino" w:hAnsi="Palatino"/>
          <w:b/>
          <w:color w:val="000000" w:themeColor="text1"/>
        </w:rPr>
      </w:pPr>
      <w:r w:rsidRPr="00CB3F01">
        <w:rPr>
          <w:rFonts w:ascii="Palatino" w:hAnsi="Palatino"/>
          <w:b/>
          <w:color w:val="000000" w:themeColor="text1"/>
        </w:rPr>
        <w:t>A motion was made</w:t>
      </w:r>
      <w:r w:rsidR="000B6A61" w:rsidRPr="00CB3F01">
        <w:rPr>
          <w:rFonts w:ascii="Palatino" w:hAnsi="Palatino"/>
          <w:b/>
          <w:color w:val="000000" w:themeColor="text1"/>
        </w:rPr>
        <w:t xml:space="preserve"> at 5</w:t>
      </w:r>
      <w:r w:rsidR="00F92855" w:rsidRPr="00CB3F01">
        <w:rPr>
          <w:rFonts w:ascii="Palatino" w:hAnsi="Palatino"/>
          <w:b/>
          <w:color w:val="000000" w:themeColor="text1"/>
        </w:rPr>
        <w:t>:</w:t>
      </w:r>
      <w:r w:rsidR="000B6A61" w:rsidRPr="00CB3F01">
        <w:rPr>
          <w:rFonts w:ascii="Palatino" w:hAnsi="Palatino"/>
          <w:b/>
          <w:color w:val="000000" w:themeColor="text1"/>
        </w:rPr>
        <w:t xml:space="preserve">25 </w:t>
      </w:r>
      <w:r w:rsidR="008A64AC" w:rsidRPr="00CB3F01">
        <w:rPr>
          <w:rFonts w:ascii="Palatino" w:hAnsi="Palatino"/>
          <w:b/>
          <w:color w:val="000000" w:themeColor="text1"/>
        </w:rPr>
        <w:t>p.m.</w:t>
      </w:r>
      <w:r w:rsidR="00B76E8B" w:rsidRPr="00CB3F01">
        <w:rPr>
          <w:rFonts w:ascii="Palatino" w:hAnsi="Palatino"/>
          <w:b/>
          <w:color w:val="000000" w:themeColor="text1"/>
        </w:rPr>
        <w:t xml:space="preserve"> </w:t>
      </w:r>
      <w:r w:rsidRPr="00CB3F01">
        <w:rPr>
          <w:rFonts w:ascii="Palatino" w:hAnsi="Palatino"/>
          <w:b/>
          <w:color w:val="000000" w:themeColor="text1"/>
        </w:rPr>
        <w:t>by</w:t>
      </w:r>
      <w:r w:rsidR="007C06FB" w:rsidRPr="00CB3F01">
        <w:rPr>
          <w:rFonts w:ascii="Palatino" w:hAnsi="Palatino"/>
          <w:b/>
          <w:color w:val="000000" w:themeColor="text1"/>
        </w:rPr>
        <w:t xml:space="preserve"> </w:t>
      </w:r>
      <w:r w:rsidR="000B6A61" w:rsidRPr="00CB3F01">
        <w:rPr>
          <w:rFonts w:ascii="Palatino" w:hAnsi="Palatino"/>
          <w:b/>
          <w:color w:val="000000" w:themeColor="text1"/>
        </w:rPr>
        <w:t>Jack Hansen</w:t>
      </w:r>
      <w:r w:rsidR="00A869D7" w:rsidRPr="00CB3F01">
        <w:rPr>
          <w:rFonts w:ascii="Palatino" w:hAnsi="Palatino"/>
          <w:b/>
          <w:color w:val="000000" w:themeColor="text1"/>
        </w:rPr>
        <w:t xml:space="preserve"> </w:t>
      </w:r>
      <w:r w:rsidRPr="00CB3F01">
        <w:rPr>
          <w:rFonts w:ascii="Palatino" w:hAnsi="Palatino"/>
          <w:b/>
          <w:color w:val="000000" w:themeColor="text1"/>
        </w:rPr>
        <w:t>and seconded by</w:t>
      </w:r>
      <w:r w:rsidR="0053793A" w:rsidRPr="00CB3F01">
        <w:rPr>
          <w:rFonts w:ascii="Palatino" w:hAnsi="Palatino"/>
          <w:b/>
          <w:color w:val="000000" w:themeColor="text1"/>
        </w:rPr>
        <w:t xml:space="preserve"> </w:t>
      </w:r>
      <w:r w:rsidR="000B6A61" w:rsidRPr="00CB3F01">
        <w:rPr>
          <w:rFonts w:ascii="Palatino" w:hAnsi="Palatino"/>
          <w:b/>
          <w:color w:val="000000" w:themeColor="text1"/>
        </w:rPr>
        <w:t xml:space="preserve">Richard Orr </w:t>
      </w:r>
      <w:r w:rsidRPr="00CB3F01">
        <w:rPr>
          <w:rFonts w:ascii="Palatino" w:hAnsi="Palatino"/>
          <w:b/>
          <w:color w:val="000000" w:themeColor="text1"/>
        </w:rPr>
        <w:t>to adjourn the meeting.  Motion passed unanimously.</w:t>
      </w:r>
    </w:p>
    <w:p w14:paraId="00DBFEA6" w14:textId="77777777" w:rsidR="00AA1898" w:rsidRPr="00CB3F01" w:rsidRDefault="00AA1898" w:rsidP="00A17AD6">
      <w:pPr>
        <w:rPr>
          <w:rFonts w:ascii="Palatino" w:hAnsi="Palatino"/>
          <w:color w:val="000000" w:themeColor="text1"/>
        </w:rPr>
      </w:pPr>
    </w:p>
    <w:p w14:paraId="42C3E418" w14:textId="0B9E9138" w:rsidR="00A17AD6" w:rsidRPr="00CB3F01" w:rsidRDefault="00A17AD6" w:rsidP="00A17AD6">
      <w:pPr>
        <w:jc w:val="center"/>
        <w:rPr>
          <w:rFonts w:ascii="Palatino" w:hAnsi="Palatino"/>
          <w:color w:val="000000" w:themeColor="text1"/>
        </w:rPr>
      </w:pPr>
      <w:r w:rsidRPr="00CB3F01">
        <w:rPr>
          <w:rFonts w:ascii="Palatino" w:hAnsi="Palatino"/>
          <w:i/>
          <w:color w:val="000000" w:themeColor="text1"/>
        </w:rPr>
        <w:t>I certify that upon motion duly made, seconded</w:t>
      </w:r>
      <w:r w:rsidR="004C4B25" w:rsidRPr="00CB3F01">
        <w:rPr>
          <w:rFonts w:ascii="Palatino" w:hAnsi="Palatino"/>
          <w:i/>
          <w:color w:val="000000" w:themeColor="text1"/>
        </w:rPr>
        <w:t>,</w:t>
      </w:r>
      <w:r w:rsidRPr="00CB3F01">
        <w:rPr>
          <w:rFonts w:ascii="Palatino" w:hAnsi="Palatino"/>
          <w:i/>
          <w:color w:val="000000" w:themeColor="text1"/>
        </w:rPr>
        <w:t xml:space="preserve"> and passed, the Board of Education of the Sevier School District approve</w:t>
      </w:r>
      <w:r w:rsidR="007C06FB" w:rsidRPr="00CB3F01">
        <w:rPr>
          <w:rFonts w:ascii="Palatino" w:hAnsi="Palatino"/>
          <w:i/>
          <w:color w:val="000000" w:themeColor="text1"/>
        </w:rPr>
        <w:t>d</w:t>
      </w:r>
      <w:r w:rsidR="00B46C08" w:rsidRPr="00CB3F01">
        <w:rPr>
          <w:rFonts w:ascii="Palatino" w:hAnsi="Palatino"/>
          <w:i/>
          <w:color w:val="000000" w:themeColor="text1"/>
        </w:rPr>
        <w:t xml:space="preserve"> the foregoing minutes on the </w:t>
      </w:r>
      <w:r w:rsidR="0079513C" w:rsidRPr="00CB3F01">
        <w:rPr>
          <w:rFonts w:ascii="Palatino" w:hAnsi="Palatino"/>
          <w:i/>
          <w:color w:val="000000" w:themeColor="text1"/>
        </w:rPr>
        <w:t>1</w:t>
      </w:r>
      <w:r w:rsidR="00601867" w:rsidRPr="00CB3F01">
        <w:rPr>
          <w:rFonts w:ascii="Palatino" w:hAnsi="Palatino"/>
          <w:i/>
          <w:color w:val="000000" w:themeColor="text1"/>
        </w:rPr>
        <w:t>3</w:t>
      </w:r>
      <w:r w:rsidR="00BC49CF" w:rsidRPr="00CB3F01">
        <w:rPr>
          <w:rFonts w:ascii="Palatino" w:hAnsi="Palatino"/>
          <w:i/>
          <w:color w:val="000000" w:themeColor="text1"/>
        </w:rPr>
        <w:t>th</w:t>
      </w:r>
      <w:r w:rsidRPr="00CB3F01">
        <w:rPr>
          <w:rFonts w:ascii="Palatino" w:hAnsi="Palatino"/>
          <w:i/>
          <w:color w:val="000000" w:themeColor="text1"/>
        </w:rPr>
        <w:t xml:space="preserve"> day of</w:t>
      </w:r>
      <w:r w:rsidR="00610667" w:rsidRPr="00CB3F01">
        <w:rPr>
          <w:rFonts w:ascii="Palatino" w:hAnsi="Palatino"/>
          <w:i/>
          <w:color w:val="000000" w:themeColor="text1"/>
        </w:rPr>
        <w:t xml:space="preserve"> </w:t>
      </w:r>
      <w:r w:rsidR="002F4D9F" w:rsidRPr="00CB3F01">
        <w:rPr>
          <w:rFonts w:ascii="Palatino" w:hAnsi="Palatino"/>
          <w:i/>
          <w:color w:val="000000" w:themeColor="text1"/>
        </w:rPr>
        <w:t>November</w:t>
      </w:r>
      <w:r w:rsidR="00EC4DEF" w:rsidRPr="00CB3F01">
        <w:rPr>
          <w:rFonts w:ascii="Palatino" w:hAnsi="Palatino"/>
          <w:i/>
          <w:color w:val="000000" w:themeColor="text1"/>
        </w:rPr>
        <w:t xml:space="preserve"> </w:t>
      </w:r>
      <w:r w:rsidR="00331CD3" w:rsidRPr="00CB3F01">
        <w:rPr>
          <w:rFonts w:ascii="Palatino" w:hAnsi="Palatino"/>
          <w:i/>
          <w:color w:val="000000" w:themeColor="text1"/>
        </w:rPr>
        <w:t>20</w:t>
      </w:r>
      <w:r w:rsidR="00FA1D74" w:rsidRPr="00CB3F01">
        <w:rPr>
          <w:rFonts w:ascii="Palatino" w:hAnsi="Palatino"/>
          <w:i/>
          <w:color w:val="000000" w:themeColor="text1"/>
        </w:rPr>
        <w:t>2</w:t>
      </w:r>
      <w:r w:rsidR="00601867" w:rsidRPr="00CB3F01">
        <w:rPr>
          <w:rFonts w:ascii="Palatino" w:hAnsi="Palatino"/>
          <w:i/>
          <w:color w:val="000000" w:themeColor="text1"/>
        </w:rPr>
        <w:t>4</w:t>
      </w:r>
      <w:r w:rsidRPr="00CB3F01">
        <w:rPr>
          <w:rFonts w:ascii="Palatino" w:hAnsi="Palatino"/>
          <w:i/>
          <w:color w:val="000000" w:themeColor="text1"/>
        </w:rPr>
        <w:t>.  I further certify that a quorum of the Board was present on both the day covered by these minutes and the day of approval.</w:t>
      </w:r>
    </w:p>
    <w:p w14:paraId="70124BBA" w14:textId="77777777" w:rsidR="00A17AD6" w:rsidRPr="00CB3F01" w:rsidRDefault="00A17AD6" w:rsidP="00A17AD6">
      <w:pPr>
        <w:ind w:left="2160"/>
        <w:jc w:val="both"/>
        <w:rPr>
          <w:rFonts w:ascii="Palatino" w:hAnsi="Palatino"/>
          <w:color w:val="000000" w:themeColor="text1"/>
        </w:rPr>
      </w:pPr>
    </w:p>
    <w:p w14:paraId="08F004B4" w14:textId="77777777" w:rsidR="00A17AD6" w:rsidRPr="00CB3F01" w:rsidRDefault="00A17AD6" w:rsidP="00A17AD6">
      <w:pPr>
        <w:ind w:left="2160"/>
        <w:jc w:val="both"/>
        <w:rPr>
          <w:rFonts w:ascii="Palatino" w:hAnsi="Palatino"/>
          <w:color w:val="000000" w:themeColor="text1"/>
        </w:rPr>
      </w:pPr>
      <w:r w:rsidRPr="00CB3F01">
        <w:rPr>
          <w:rFonts w:ascii="Palatino" w:hAnsi="Palatino"/>
          <w:i/>
          <w:color w:val="000000" w:themeColor="text1"/>
        </w:rPr>
        <w:tab/>
      </w:r>
      <w:r w:rsidRPr="00CB3F01">
        <w:rPr>
          <w:rFonts w:ascii="Palatino" w:hAnsi="Palatino"/>
          <w:i/>
          <w:color w:val="000000" w:themeColor="text1"/>
          <w:u w:val="single"/>
        </w:rPr>
        <w:tab/>
      </w:r>
      <w:r w:rsidRPr="00CB3F01">
        <w:rPr>
          <w:rFonts w:ascii="Palatino" w:hAnsi="Palatino"/>
          <w:i/>
          <w:color w:val="000000" w:themeColor="text1"/>
          <w:u w:val="single"/>
        </w:rPr>
        <w:tab/>
      </w:r>
      <w:r w:rsidRPr="00CB3F01">
        <w:rPr>
          <w:rFonts w:ascii="Palatino" w:hAnsi="Palatino"/>
          <w:i/>
          <w:color w:val="000000" w:themeColor="text1"/>
          <w:u w:val="single"/>
        </w:rPr>
        <w:tab/>
      </w:r>
      <w:r w:rsidRPr="00CB3F01">
        <w:rPr>
          <w:rFonts w:ascii="Palatino" w:hAnsi="Palatino"/>
          <w:i/>
          <w:color w:val="000000" w:themeColor="text1"/>
          <w:u w:val="single"/>
        </w:rPr>
        <w:tab/>
      </w:r>
      <w:r w:rsidRPr="00CB3F01">
        <w:rPr>
          <w:rFonts w:ascii="Palatino" w:hAnsi="Palatino"/>
          <w:i/>
          <w:color w:val="000000" w:themeColor="text1"/>
          <w:u w:val="single"/>
        </w:rPr>
        <w:tab/>
      </w:r>
      <w:r w:rsidRPr="00CB3F01">
        <w:rPr>
          <w:rFonts w:ascii="Palatino" w:hAnsi="Palatino"/>
          <w:i/>
          <w:color w:val="000000" w:themeColor="text1"/>
          <w:u w:val="single"/>
        </w:rPr>
        <w:tab/>
      </w:r>
    </w:p>
    <w:p w14:paraId="7AF110AE" w14:textId="77777777" w:rsidR="00A17AD6" w:rsidRPr="00CB3F01" w:rsidRDefault="00A17AD6" w:rsidP="00A17AD6">
      <w:pPr>
        <w:tabs>
          <w:tab w:val="left" w:pos="5220"/>
        </w:tabs>
        <w:ind w:left="2880"/>
        <w:rPr>
          <w:rFonts w:ascii="Palatino" w:hAnsi="Palatino"/>
          <w:color w:val="000000" w:themeColor="text1"/>
        </w:rPr>
      </w:pPr>
      <w:r w:rsidRPr="00CB3F01">
        <w:rPr>
          <w:rFonts w:ascii="Palatino" w:hAnsi="Palatino"/>
          <w:i/>
          <w:color w:val="000000" w:themeColor="text1"/>
        </w:rPr>
        <w:t xml:space="preserve">   Chad W. Lloyd, Business Administrator</w:t>
      </w:r>
    </w:p>
    <w:sectPr w:rsidR="00A17AD6" w:rsidRPr="00CB3F01" w:rsidSect="00897D95">
      <w:headerReference w:type="even" r:id="rId8"/>
      <w:headerReference w:type="default" r:id="rId9"/>
      <w:footerReference w:type="even" r:id="rId10"/>
      <w:footerReference w:type="default" r:id="rId11"/>
      <w:headerReference w:type="first" r:id="rId12"/>
      <w:footerReference w:type="first" r:id="rId13"/>
      <w:pgSz w:w="12240" w:h="15840"/>
      <w:pgMar w:top="1296" w:right="1800" w:bottom="1440" w:left="180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5DBCD2" w14:textId="77777777" w:rsidR="004F5BEE" w:rsidRDefault="004F5BEE" w:rsidP="00374DC2">
      <w:r>
        <w:separator/>
      </w:r>
    </w:p>
  </w:endnote>
  <w:endnote w:type="continuationSeparator" w:id="0">
    <w:p w14:paraId="1089458B" w14:textId="77777777" w:rsidR="004F5BEE" w:rsidRDefault="004F5BEE" w:rsidP="00374D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Palatino">
    <w:panose1 w:val="00000000000000000000"/>
    <w:charset w:val="4D"/>
    <w:family w:val="auto"/>
    <w:pitch w:val="variable"/>
    <w:sig w:usb0="A00002FF" w:usb1="7800205A" w:usb2="14600000" w:usb3="00000000" w:csb0="00000193" w:csb1="00000000"/>
  </w:font>
  <w:font w:name="Arial">
    <w:panose1 w:val="020B0604020202020204"/>
    <w:charset w:val="00"/>
    <w:family w:val="swiss"/>
    <w:pitch w:val="variable"/>
    <w:sig w:usb0="E0002AFF" w:usb1="C0007843" w:usb2="00000009" w:usb3="00000000" w:csb0="000001FF" w:csb1="00000000"/>
  </w:font>
  <w:font w:name="Times">
    <w:altName w:val="Times New Roman"/>
    <w:panose1 w:val="020B0604020202020204"/>
    <w:charset w:val="00"/>
    <w:family w:val="auto"/>
    <w:pitch w:val="variable"/>
    <w:sig w:usb0="E00002FF" w:usb1="5000205A"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2A766F" w14:textId="77777777" w:rsidR="00EE4E09" w:rsidRDefault="00EE4E0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69F42D" w14:textId="77777777" w:rsidR="00EE4E09" w:rsidRDefault="00EE4E0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5D00D6" w14:textId="77777777" w:rsidR="00EE4E09" w:rsidRDefault="00EE4E0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246781" w14:textId="77777777" w:rsidR="004F5BEE" w:rsidRDefault="004F5BEE" w:rsidP="00374DC2">
      <w:r>
        <w:separator/>
      </w:r>
    </w:p>
  </w:footnote>
  <w:footnote w:type="continuationSeparator" w:id="0">
    <w:p w14:paraId="7AAE9E31" w14:textId="77777777" w:rsidR="004F5BEE" w:rsidRDefault="004F5BEE" w:rsidP="00374D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FDB8D3" w14:textId="7FA63CE2" w:rsidR="00EE4E09" w:rsidRDefault="00000000">
    <w:pPr>
      <w:pStyle w:val="Header"/>
    </w:pPr>
    <w:sdt>
      <w:sdtPr>
        <w:id w:val="171999623"/>
        <w:placeholder>
          <w:docPart w:val="7147DD94C9EE70478A6DCF92C481E450"/>
        </w:placeholder>
        <w:temporary/>
        <w:showingPlcHdr/>
      </w:sdtPr>
      <w:sdtContent>
        <w:r w:rsidR="00EE4E09">
          <w:t>[Type text]</w:t>
        </w:r>
      </w:sdtContent>
    </w:sdt>
    <w:r w:rsidR="00EE4E09">
      <w:ptab w:relativeTo="margin" w:alignment="center" w:leader="none"/>
    </w:r>
    <w:sdt>
      <w:sdtPr>
        <w:id w:val="171999624"/>
        <w:placeholder>
          <w:docPart w:val="0A9632BB7025124DA9CF019414C4B097"/>
        </w:placeholder>
        <w:temporary/>
        <w:showingPlcHdr/>
      </w:sdtPr>
      <w:sdtContent>
        <w:r w:rsidR="00EE4E09">
          <w:t>[Type text]</w:t>
        </w:r>
      </w:sdtContent>
    </w:sdt>
    <w:r w:rsidR="00EE4E09">
      <w:ptab w:relativeTo="margin" w:alignment="right" w:leader="none"/>
    </w:r>
    <w:sdt>
      <w:sdtPr>
        <w:id w:val="171999625"/>
        <w:placeholder>
          <w:docPart w:val="103FD6076F16E547BF2C2B6855DA6DA0"/>
        </w:placeholder>
        <w:temporary/>
        <w:showingPlcHdr/>
      </w:sdtPr>
      <w:sdtContent>
        <w:r w:rsidR="00EE4E09">
          <w:t>[Type text]</w:t>
        </w:r>
      </w:sdtContent>
    </w:sdt>
  </w:p>
  <w:p w14:paraId="38226349" w14:textId="2A5246E4" w:rsidR="00EE4E09" w:rsidRDefault="00EE4E0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B8BA29" w14:textId="277A9926" w:rsidR="00EE4E09" w:rsidRDefault="00EE4E0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99406" w14:textId="27303677" w:rsidR="00EE4E09" w:rsidRDefault="00EE4E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A3F6D"/>
    <w:multiLevelType w:val="hybridMultilevel"/>
    <w:tmpl w:val="1D70C222"/>
    <w:lvl w:ilvl="0" w:tplc="5B08BD8C">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5B150AC"/>
    <w:multiLevelType w:val="hybridMultilevel"/>
    <w:tmpl w:val="1DF219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1C5F9B"/>
    <w:multiLevelType w:val="multilevel"/>
    <w:tmpl w:val="20F4A78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8F368DF"/>
    <w:multiLevelType w:val="multilevel"/>
    <w:tmpl w:val="06322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E6B3596"/>
    <w:multiLevelType w:val="hybridMultilevel"/>
    <w:tmpl w:val="ED2A20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0760322"/>
    <w:multiLevelType w:val="hybridMultilevel"/>
    <w:tmpl w:val="DA6CED66"/>
    <w:lvl w:ilvl="0" w:tplc="8FB6BBA4">
      <w:start w:val="1"/>
      <w:numFmt w:val="upperLetter"/>
      <w:lvlText w:val="%1."/>
      <w:lvlJc w:val="left"/>
      <w:pPr>
        <w:ind w:left="144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0825B39"/>
    <w:multiLevelType w:val="multilevel"/>
    <w:tmpl w:val="B9325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1D823AB"/>
    <w:multiLevelType w:val="hybridMultilevel"/>
    <w:tmpl w:val="052E306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6A23D6D"/>
    <w:multiLevelType w:val="hybridMultilevel"/>
    <w:tmpl w:val="E542DB8E"/>
    <w:lvl w:ilvl="0" w:tplc="7EA8902C">
      <w:start w:val="1"/>
      <w:numFmt w:val="decimal"/>
      <w:lvlText w:val="%1."/>
      <w:lvlJc w:val="left"/>
      <w:pPr>
        <w:ind w:left="2520" w:hanging="360"/>
      </w:pPr>
      <w:rPr>
        <w:b/>
        <w:bCs/>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9" w15:restartNumberingAfterBreak="0">
    <w:nsid w:val="285C1856"/>
    <w:multiLevelType w:val="hybridMultilevel"/>
    <w:tmpl w:val="C2EECB4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B355456"/>
    <w:multiLevelType w:val="hybridMultilevel"/>
    <w:tmpl w:val="7EB6A2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D183DC7"/>
    <w:multiLevelType w:val="hybridMultilevel"/>
    <w:tmpl w:val="EF8A3612"/>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2D664D81"/>
    <w:multiLevelType w:val="hybridMultilevel"/>
    <w:tmpl w:val="2A16091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3783553"/>
    <w:multiLevelType w:val="hybridMultilevel"/>
    <w:tmpl w:val="D17296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C6B1F04"/>
    <w:multiLevelType w:val="hybridMultilevel"/>
    <w:tmpl w:val="E682B9DA"/>
    <w:lvl w:ilvl="0" w:tplc="3C3AE26C">
      <w:start w:val="5"/>
      <w:numFmt w:val="upperLetter"/>
      <w:lvlText w:val="%1."/>
      <w:lvlJc w:val="left"/>
      <w:pPr>
        <w:ind w:left="1440" w:hanging="360"/>
      </w:pPr>
      <w:rPr>
        <w:rFonts w:hint="default"/>
        <w:sz w:val="24"/>
        <w:u w:val="no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40DB446B"/>
    <w:multiLevelType w:val="hybridMultilevel"/>
    <w:tmpl w:val="07D034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89417E2"/>
    <w:multiLevelType w:val="multilevel"/>
    <w:tmpl w:val="70FE1C78"/>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B1407DB"/>
    <w:multiLevelType w:val="hybridMultilevel"/>
    <w:tmpl w:val="251277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BB52AD4"/>
    <w:multiLevelType w:val="hybridMultilevel"/>
    <w:tmpl w:val="9C40E3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54E52E9"/>
    <w:multiLevelType w:val="hybridMultilevel"/>
    <w:tmpl w:val="91F84866"/>
    <w:lvl w:ilvl="0" w:tplc="8FB6BBA4">
      <w:start w:val="1"/>
      <w:numFmt w:val="upperLetter"/>
      <w:lvlText w:val="%1."/>
      <w:lvlJc w:val="left"/>
      <w:pPr>
        <w:ind w:left="3600" w:hanging="360"/>
      </w:pPr>
      <w:rPr>
        <w:b/>
      </w:rPr>
    </w:lvl>
    <w:lvl w:ilvl="1" w:tplc="0066C342">
      <w:start w:val="1"/>
      <w:numFmt w:val="decimal"/>
      <w:lvlText w:val="%2."/>
      <w:lvlJc w:val="left"/>
      <w:pPr>
        <w:ind w:left="4320" w:hanging="360"/>
      </w:pPr>
      <w:rPr>
        <w:b/>
      </w:rPr>
    </w:lvl>
    <w:lvl w:ilvl="2" w:tplc="0409001B">
      <w:start w:val="1"/>
      <w:numFmt w:val="lowerRoman"/>
      <w:lvlText w:val="%3."/>
      <w:lvlJc w:val="right"/>
      <w:pPr>
        <w:ind w:left="5040" w:hanging="180"/>
      </w:pPr>
    </w:lvl>
    <w:lvl w:ilvl="3" w:tplc="0409000F">
      <w:start w:val="1"/>
      <w:numFmt w:val="decimal"/>
      <w:lvlText w:val="%4."/>
      <w:lvlJc w:val="left"/>
      <w:pPr>
        <w:ind w:left="5760" w:hanging="360"/>
      </w:pPr>
    </w:lvl>
    <w:lvl w:ilvl="4" w:tplc="04090019">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20" w15:restartNumberingAfterBreak="0">
    <w:nsid w:val="5C4456A1"/>
    <w:multiLevelType w:val="hybridMultilevel"/>
    <w:tmpl w:val="547A5B0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E7D3EB5"/>
    <w:multiLevelType w:val="hybridMultilevel"/>
    <w:tmpl w:val="EE862A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49F7162"/>
    <w:multiLevelType w:val="hybridMultilevel"/>
    <w:tmpl w:val="E09EC59C"/>
    <w:lvl w:ilvl="0" w:tplc="3828D93C">
      <w:start w:val="1"/>
      <w:numFmt w:val="upp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688E69C7"/>
    <w:multiLevelType w:val="hybridMultilevel"/>
    <w:tmpl w:val="93187A2A"/>
    <w:lvl w:ilvl="0" w:tplc="8FB6BBA4">
      <w:start w:val="1"/>
      <w:numFmt w:val="upperLetter"/>
      <w:lvlText w:val="%1."/>
      <w:lvlJc w:val="left"/>
      <w:pPr>
        <w:ind w:left="144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07C0949"/>
    <w:multiLevelType w:val="hybridMultilevel"/>
    <w:tmpl w:val="C59200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9877632"/>
    <w:multiLevelType w:val="hybridMultilevel"/>
    <w:tmpl w:val="1DE65F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9B60217"/>
    <w:multiLevelType w:val="hybridMultilevel"/>
    <w:tmpl w:val="F3C209D4"/>
    <w:lvl w:ilvl="0" w:tplc="8F58903C">
      <w:start w:val="5"/>
      <w:numFmt w:val="upperLetter"/>
      <w:lvlText w:val="%1&gt;"/>
      <w:lvlJc w:val="left"/>
      <w:pPr>
        <w:ind w:left="720" w:hanging="360"/>
      </w:pPr>
      <w:rPr>
        <w:rFonts w:hint="default"/>
        <w:sz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04186129">
    <w:abstractNumId w:val="19"/>
  </w:num>
  <w:num w:numId="2" w16cid:durableId="4867575">
    <w:abstractNumId w:val="21"/>
  </w:num>
  <w:num w:numId="3" w16cid:durableId="726996004">
    <w:abstractNumId w:val="13"/>
  </w:num>
  <w:num w:numId="4" w16cid:durableId="626274101">
    <w:abstractNumId w:val="7"/>
  </w:num>
  <w:num w:numId="5" w16cid:durableId="446584485">
    <w:abstractNumId w:val="22"/>
  </w:num>
  <w:num w:numId="6" w16cid:durableId="737284629">
    <w:abstractNumId w:val="5"/>
  </w:num>
  <w:num w:numId="7" w16cid:durableId="1999839771">
    <w:abstractNumId w:val="23"/>
  </w:num>
  <w:num w:numId="8" w16cid:durableId="1216501534">
    <w:abstractNumId w:val="14"/>
  </w:num>
  <w:num w:numId="9" w16cid:durableId="1619951540">
    <w:abstractNumId w:val="26"/>
  </w:num>
  <w:num w:numId="10" w16cid:durableId="1179807162">
    <w:abstractNumId w:val="4"/>
  </w:num>
  <w:num w:numId="11" w16cid:durableId="1685400745">
    <w:abstractNumId w:val="12"/>
  </w:num>
  <w:num w:numId="12" w16cid:durableId="871840537">
    <w:abstractNumId w:val="15"/>
  </w:num>
  <w:num w:numId="13" w16cid:durableId="858853976">
    <w:abstractNumId w:val="9"/>
  </w:num>
  <w:num w:numId="14" w16cid:durableId="1658148130">
    <w:abstractNumId w:val="25"/>
  </w:num>
  <w:num w:numId="15" w16cid:durableId="989481688">
    <w:abstractNumId w:val="1"/>
  </w:num>
  <w:num w:numId="16" w16cid:durableId="1751349686">
    <w:abstractNumId w:val="18"/>
  </w:num>
  <w:num w:numId="17" w16cid:durableId="835608049">
    <w:abstractNumId w:val="16"/>
  </w:num>
  <w:num w:numId="18" w16cid:durableId="1165172440">
    <w:abstractNumId w:val="16"/>
  </w:num>
  <w:num w:numId="19" w16cid:durableId="1079405242">
    <w:abstractNumId w:val="16"/>
  </w:num>
  <w:num w:numId="20" w16cid:durableId="454452247">
    <w:abstractNumId w:val="0"/>
  </w:num>
  <w:num w:numId="21" w16cid:durableId="1014571950">
    <w:abstractNumId w:val="11"/>
  </w:num>
  <w:num w:numId="22" w16cid:durableId="1427995915">
    <w:abstractNumId w:val="17"/>
  </w:num>
  <w:num w:numId="23" w16cid:durableId="1897888136">
    <w:abstractNumId w:val="6"/>
  </w:num>
  <w:num w:numId="24" w16cid:durableId="709690695">
    <w:abstractNumId w:val="10"/>
  </w:num>
  <w:num w:numId="25" w16cid:durableId="116871110">
    <w:abstractNumId w:val="20"/>
  </w:num>
  <w:num w:numId="26" w16cid:durableId="1945645647">
    <w:abstractNumId w:val="8"/>
  </w:num>
  <w:num w:numId="27" w16cid:durableId="811023158">
    <w:abstractNumId w:val="3"/>
  </w:num>
  <w:num w:numId="28" w16cid:durableId="600770068">
    <w:abstractNumId w:val="24"/>
  </w:num>
  <w:num w:numId="29" w16cid:durableId="642656997">
    <w:abstractNumId w:val="2"/>
  </w:num>
  <w:num w:numId="30" w16cid:durableId="1138381062">
    <w:abstractNumId w:val="2"/>
    <w:lvlOverride w:ilvl="1">
      <w:lvl w:ilvl="1">
        <w:numFmt w:val="lowerLetter"/>
        <w:lvlText w:val="%2."/>
        <w:lvlJc w:val="left"/>
      </w:lvl>
    </w:lvlOverride>
  </w:num>
  <w:num w:numId="31" w16cid:durableId="719861424">
    <w:abstractNumId w:val="2"/>
    <w:lvlOverride w:ilvl="2">
      <w:lvl w:ilvl="2">
        <w:numFmt w:val="lowerRoman"/>
        <w:lvlText w:val="%3."/>
        <w:lvlJc w:val="right"/>
      </w:lvl>
    </w:lvlOverride>
  </w:num>
  <w:num w:numId="32" w16cid:durableId="1233080493">
    <w:abstractNumId w:val="2"/>
    <w:lvlOverride w:ilvl="1">
      <w:lvl w:ilvl="1">
        <w:numFmt w:val="lowerLetter"/>
        <w:lvlText w:val="%2."/>
        <w:lvlJc w:val="left"/>
      </w:lvl>
    </w:lvlOverride>
  </w:num>
  <w:num w:numId="33" w16cid:durableId="2002660204">
    <w:abstractNumId w:val="2"/>
    <w:lvlOverride w:ilvl="2">
      <w:lvl w:ilvl="2">
        <w:numFmt w:val="lowerRoman"/>
        <w:lvlText w:val="%3."/>
        <w:lvlJc w:val="right"/>
      </w:lvl>
    </w:lvlOverride>
  </w:num>
  <w:num w:numId="34" w16cid:durableId="1408963809">
    <w:abstractNumId w:val="2"/>
    <w:lvlOverride w:ilvl="1">
      <w:lvl w:ilvl="1">
        <w:numFmt w:val="lowerLetter"/>
        <w:lvlText w:val="%2."/>
        <w:lvlJc w:val="left"/>
      </w:lvl>
    </w:lvlOverride>
  </w:num>
  <w:num w:numId="35" w16cid:durableId="1306354280">
    <w:abstractNumId w:val="2"/>
    <w:lvlOverride w:ilvl="2">
      <w:lvl w:ilvl="2">
        <w:numFmt w:val="lowerRoman"/>
        <w:lvlText w:val="%3."/>
        <w:lvlJc w:val="right"/>
      </w:lvl>
    </w:lvlOverride>
  </w:num>
  <w:num w:numId="36" w16cid:durableId="1917281074">
    <w:abstractNumId w:val="2"/>
    <w:lvlOverride w:ilvl="2">
      <w:lvl w:ilvl="2">
        <w:numFmt w:val="lowerRoman"/>
        <w:lvlText w:val="%3."/>
        <w:lvlJc w:val="right"/>
      </w:lvl>
    </w:lvlOverride>
  </w:num>
  <w:num w:numId="37" w16cid:durableId="1146170290">
    <w:abstractNumId w:val="2"/>
    <w:lvlOverride w:ilvl="1">
      <w:lvl w:ilvl="1">
        <w:numFmt w:val="lowerLetter"/>
        <w:lvlText w:val="%2."/>
        <w:lvlJc w:val="left"/>
      </w:lvl>
    </w:lvlOverride>
  </w:num>
  <w:num w:numId="38" w16cid:durableId="1193223344">
    <w:abstractNumId w:val="2"/>
    <w:lvlOverride w:ilvl="1">
      <w:lvl w:ilvl="1">
        <w:numFmt w:val="lowerLetter"/>
        <w:lvlText w:val="%2."/>
        <w:lvlJc w:val="left"/>
      </w:lvl>
    </w:lvlOverride>
  </w:num>
  <w:num w:numId="39" w16cid:durableId="185488919">
    <w:abstractNumId w:val="2"/>
    <w:lvlOverride w:ilvl="1">
      <w:lvl w:ilvl="1">
        <w:numFmt w:val="lowerLetter"/>
        <w:lvlText w:val="%2."/>
        <w:lvlJc w:val="left"/>
      </w:lvl>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AD6"/>
    <w:rsid w:val="0000078B"/>
    <w:rsid w:val="0000142C"/>
    <w:rsid w:val="0000204E"/>
    <w:rsid w:val="0000230E"/>
    <w:rsid w:val="0000447D"/>
    <w:rsid w:val="00005A60"/>
    <w:rsid w:val="00006244"/>
    <w:rsid w:val="00006A68"/>
    <w:rsid w:val="00007B19"/>
    <w:rsid w:val="0001198D"/>
    <w:rsid w:val="00013A11"/>
    <w:rsid w:val="000144D1"/>
    <w:rsid w:val="0001635A"/>
    <w:rsid w:val="0001756F"/>
    <w:rsid w:val="0002058B"/>
    <w:rsid w:val="000207EB"/>
    <w:rsid w:val="00020883"/>
    <w:rsid w:val="0002431E"/>
    <w:rsid w:val="000312A4"/>
    <w:rsid w:val="00032B3E"/>
    <w:rsid w:val="00032DEA"/>
    <w:rsid w:val="00033A1D"/>
    <w:rsid w:val="00034A01"/>
    <w:rsid w:val="00036C0C"/>
    <w:rsid w:val="00040FE0"/>
    <w:rsid w:val="00041824"/>
    <w:rsid w:val="00042CA0"/>
    <w:rsid w:val="00043CEF"/>
    <w:rsid w:val="00044BAB"/>
    <w:rsid w:val="00045848"/>
    <w:rsid w:val="00060BC9"/>
    <w:rsid w:val="00060EC0"/>
    <w:rsid w:val="000625F1"/>
    <w:rsid w:val="00066293"/>
    <w:rsid w:val="00066AA9"/>
    <w:rsid w:val="000671A1"/>
    <w:rsid w:val="00067332"/>
    <w:rsid w:val="000708E4"/>
    <w:rsid w:val="00071452"/>
    <w:rsid w:val="0007189E"/>
    <w:rsid w:val="000767DF"/>
    <w:rsid w:val="00082B48"/>
    <w:rsid w:val="00082DBF"/>
    <w:rsid w:val="00090F76"/>
    <w:rsid w:val="00091EE7"/>
    <w:rsid w:val="00093E69"/>
    <w:rsid w:val="00095B6D"/>
    <w:rsid w:val="000A0C58"/>
    <w:rsid w:val="000A1A70"/>
    <w:rsid w:val="000A3CF5"/>
    <w:rsid w:val="000A6066"/>
    <w:rsid w:val="000A7C72"/>
    <w:rsid w:val="000B089A"/>
    <w:rsid w:val="000B0913"/>
    <w:rsid w:val="000B1413"/>
    <w:rsid w:val="000B1F97"/>
    <w:rsid w:val="000B34C9"/>
    <w:rsid w:val="000B3F83"/>
    <w:rsid w:val="000B40D2"/>
    <w:rsid w:val="000B6A61"/>
    <w:rsid w:val="000B6BA9"/>
    <w:rsid w:val="000C0200"/>
    <w:rsid w:val="000C0A88"/>
    <w:rsid w:val="000C2BED"/>
    <w:rsid w:val="000C2F04"/>
    <w:rsid w:val="000C75D1"/>
    <w:rsid w:val="000C7D77"/>
    <w:rsid w:val="000D1E33"/>
    <w:rsid w:val="000D4616"/>
    <w:rsid w:val="000D4D19"/>
    <w:rsid w:val="000D6770"/>
    <w:rsid w:val="000E1AF4"/>
    <w:rsid w:val="000E5C82"/>
    <w:rsid w:val="000E60CA"/>
    <w:rsid w:val="000E62AD"/>
    <w:rsid w:val="000E7D4B"/>
    <w:rsid w:val="000F02CB"/>
    <w:rsid w:val="000F03E1"/>
    <w:rsid w:val="000F2F45"/>
    <w:rsid w:val="000F3C32"/>
    <w:rsid w:val="00100A5A"/>
    <w:rsid w:val="00101AA1"/>
    <w:rsid w:val="001028C3"/>
    <w:rsid w:val="00104FA7"/>
    <w:rsid w:val="00106932"/>
    <w:rsid w:val="0010799D"/>
    <w:rsid w:val="00110418"/>
    <w:rsid w:val="00111305"/>
    <w:rsid w:val="00111CC2"/>
    <w:rsid w:val="00112A0C"/>
    <w:rsid w:val="00113BA2"/>
    <w:rsid w:val="001140AC"/>
    <w:rsid w:val="00116285"/>
    <w:rsid w:val="0011778F"/>
    <w:rsid w:val="0012410D"/>
    <w:rsid w:val="00125F90"/>
    <w:rsid w:val="00127E9F"/>
    <w:rsid w:val="00131075"/>
    <w:rsid w:val="00131B94"/>
    <w:rsid w:val="00132185"/>
    <w:rsid w:val="0013379B"/>
    <w:rsid w:val="0013394E"/>
    <w:rsid w:val="00135893"/>
    <w:rsid w:val="00144859"/>
    <w:rsid w:val="00144C1A"/>
    <w:rsid w:val="00146925"/>
    <w:rsid w:val="00152AE2"/>
    <w:rsid w:val="001547FE"/>
    <w:rsid w:val="00155A15"/>
    <w:rsid w:val="0015640B"/>
    <w:rsid w:val="001569A3"/>
    <w:rsid w:val="00160A6E"/>
    <w:rsid w:val="00160D9E"/>
    <w:rsid w:val="00164FCD"/>
    <w:rsid w:val="00166743"/>
    <w:rsid w:val="00167026"/>
    <w:rsid w:val="0017276F"/>
    <w:rsid w:val="00175C48"/>
    <w:rsid w:val="00176592"/>
    <w:rsid w:val="00181C27"/>
    <w:rsid w:val="00182755"/>
    <w:rsid w:val="00182ABB"/>
    <w:rsid w:val="00185DF7"/>
    <w:rsid w:val="001869B8"/>
    <w:rsid w:val="00187976"/>
    <w:rsid w:val="00190213"/>
    <w:rsid w:val="00190F47"/>
    <w:rsid w:val="001937F7"/>
    <w:rsid w:val="00196A68"/>
    <w:rsid w:val="00196DD0"/>
    <w:rsid w:val="00197A0A"/>
    <w:rsid w:val="00197B7E"/>
    <w:rsid w:val="001A12EE"/>
    <w:rsid w:val="001A3D2D"/>
    <w:rsid w:val="001A3F42"/>
    <w:rsid w:val="001A54F8"/>
    <w:rsid w:val="001A5A52"/>
    <w:rsid w:val="001A652F"/>
    <w:rsid w:val="001A699E"/>
    <w:rsid w:val="001B1472"/>
    <w:rsid w:val="001B390B"/>
    <w:rsid w:val="001C0B56"/>
    <w:rsid w:val="001C5B0B"/>
    <w:rsid w:val="001C5F12"/>
    <w:rsid w:val="001D0653"/>
    <w:rsid w:val="001D185A"/>
    <w:rsid w:val="001D1B3A"/>
    <w:rsid w:val="001D1F50"/>
    <w:rsid w:val="001D5309"/>
    <w:rsid w:val="001D6061"/>
    <w:rsid w:val="001D63B5"/>
    <w:rsid w:val="001E0EF1"/>
    <w:rsid w:val="001E3258"/>
    <w:rsid w:val="001E5521"/>
    <w:rsid w:val="001E5DB7"/>
    <w:rsid w:val="001E69CC"/>
    <w:rsid w:val="001F07CE"/>
    <w:rsid w:val="001F08A5"/>
    <w:rsid w:val="001F6BCF"/>
    <w:rsid w:val="001F6E64"/>
    <w:rsid w:val="001F76CB"/>
    <w:rsid w:val="00203074"/>
    <w:rsid w:val="002044E1"/>
    <w:rsid w:val="00207DAA"/>
    <w:rsid w:val="00210615"/>
    <w:rsid w:val="002145BC"/>
    <w:rsid w:val="0021713C"/>
    <w:rsid w:val="002207FA"/>
    <w:rsid w:val="00221CF2"/>
    <w:rsid w:val="002273A0"/>
    <w:rsid w:val="00227688"/>
    <w:rsid w:val="00232603"/>
    <w:rsid w:val="002346F2"/>
    <w:rsid w:val="00242818"/>
    <w:rsid w:val="0024459C"/>
    <w:rsid w:val="00244B06"/>
    <w:rsid w:val="00244F5F"/>
    <w:rsid w:val="00246AC4"/>
    <w:rsid w:val="00247A88"/>
    <w:rsid w:val="00251A71"/>
    <w:rsid w:val="00252A7D"/>
    <w:rsid w:val="00253C09"/>
    <w:rsid w:val="00263A18"/>
    <w:rsid w:val="00265067"/>
    <w:rsid w:val="00265516"/>
    <w:rsid w:val="00265AC5"/>
    <w:rsid w:val="002664F3"/>
    <w:rsid w:val="00270FE1"/>
    <w:rsid w:val="0027334B"/>
    <w:rsid w:val="0027479F"/>
    <w:rsid w:val="00274F89"/>
    <w:rsid w:val="00276554"/>
    <w:rsid w:val="00276D0B"/>
    <w:rsid w:val="0027756A"/>
    <w:rsid w:val="00280496"/>
    <w:rsid w:val="00282C5A"/>
    <w:rsid w:val="00285BF4"/>
    <w:rsid w:val="00290EA5"/>
    <w:rsid w:val="00292770"/>
    <w:rsid w:val="0029547D"/>
    <w:rsid w:val="002961EF"/>
    <w:rsid w:val="0029783F"/>
    <w:rsid w:val="002A04A4"/>
    <w:rsid w:val="002A0A18"/>
    <w:rsid w:val="002A1561"/>
    <w:rsid w:val="002A3B56"/>
    <w:rsid w:val="002A5484"/>
    <w:rsid w:val="002A5A82"/>
    <w:rsid w:val="002A5B99"/>
    <w:rsid w:val="002A5D8C"/>
    <w:rsid w:val="002A656D"/>
    <w:rsid w:val="002B05E9"/>
    <w:rsid w:val="002B4EE1"/>
    <w:rsid w:val="002B4F49"/>
    <w:rsid w:val="002B57D5"/>
    <w:rsid w:val="002B6949"/>
    <w:rsid w:val="002B6A20"/>
    <w:rsid w:val="002B6F68"/>
    <w:rsid w:val="002B7CA4"/>
    <w:rsid w:val="002C04C7"/>
    <w:rsid w:val="002C136E"/>
    <w:rsid w:val="002C41A0"/>
    <w:rsid w:val="002C5CE8"/>
    <w:rsid w:val="002D01EC"/>
    <w:rsid w:val="002D26CD"/>
    <w:rsid w:val="002D296C"/>
    <w:rsid w:val="002D2DA9"/>
    <w:rsid w:val="002D5EDA"/>
    <w:rsid w:val="002E1495"/>
    <w:rsid w:val="002E20E1"/>
    <w:rsid w:val="002E216B"/>
    <w:rsid w:val="002E3EEF"/>
    <w:rsid w:val="002E42F9"/>
    <w:rsid w:val="002E529F"/>
    <w:rsid w:val="002E5E46"/>
    <w:rsid w:val="002E6033"/>
    <w:rsid w:val="002E65EB"/>
    <w:rsid w:val="002E7A3C"/>
    <w:rsid w:val="002F1CD0"/>
    <w:rsid w:val="002F3525"/>
    <w:rsid w:val="002F4D9F"/>
    <w:rsid w:val="002F4EAE"/>
    <w:rsid w:val="002F7FEE"/>
    <w:rsid w:val="003007FC"/>
    <w:rsid w:val="00301147"/>
    <w:rsid w:val="00304989"/>
    <w:rsid w:val="003078FA"/>
    <w:rsid w:val="00310226"/>
    <w:rsid w:val="003128AC"/>
    <w:rsid w:val="00313475"/>
    <w:rsid w:val="003152B3"/>
    <w:rsid w:val="003162BB"/>
    <w:rsid w:val="00320353"/>
    <w:rsid w:val="00321EEA"/>
    <w:rsid w:val="003232C5"/>
    <w:rsid w:val="00324E6E"/>
    <w:rsid w:val="00325C74"/>
    <w:rsid w:val="00327928"/>
    <w:rsid w:val="00327AEF"/>
    <w:rsid w:val="00331CD3"/>
    <w:rsid w:val="00333E79"/>
    <w:rsid w:val="0033413F"/>
    <w:rsid w:val="003361A7"/>
    <w:rsid w:val="00346DC0"/>
    <w:rsid w:val="00350445"/>
    <w:rsid w:val="00350FCF"/>
    <w:rsid w:val="00351A26"/>
    <w:rsid w:val="00357E7C"/>
    <w:rsid w:val="0036291F"/>
    <w:rsid w:val="00362A4B"/>
    <w:rsid w:val="00365C22"/>
    <w:rsid w:val="0036627B"/>
    <w:rsid w:val="003703BD"/>
    <w:rsid w:val="00370E8B"/>
    <w:rsid w:val="00370EEC"/>
    <w:rsid w:val="00372AAC"/>
    <w:rsid w:val="00374DC2"/>
    <w:rsid w:val="00376801"/>
    <w:rsid w:val="003772B0"/>
    <w:rsid w:val="00381183"/>
    <w:rsid w:val="003827AB"/>
    <w:rsid w:val="003833AA"/>
    <w:rsid w:val="00384077"/>
    <w:rsid w:val="00386BEB"/>
    <w:rsid w:val="00386E26"/>
    <w:rsid w:val="003909D9"/>
    <w:rsid w:val="003910EF"/>
    <w:rsid w:val="003927A6"/>
    <w:rsid w:val="00393C70"/>
    <w:rsid w:val="00395444"/>
    <w:rsid w:val="00396400"/>
    <w:rsid w:val="003967BB"/>
    <w:rsid w:val="003A0C30"/>
    <w:rsid w:val="003A6AD7"/>
    <w:rsid w:val="003B079F"/>
    <w:rsid w:val="003B1114"/>
    <w:rsid w:val="003B19E0"/>
    <w:rsid w:val="003B249A"/>
    <w:rsid w:val="003B2A9F"/>
    <w:rsid w:val="003C05CC"/>
    <w:rsid w:val="003C2644"/>
    <w:rsid w:val="003C3342"/>
    <w:rsid w:val="003C4E62"/>
    <w:rsid w:val="003C79F1"/>
    <w:rsid w:val="003D1851"/>
    <w:rsid w:val="003D517E"/>
    <w:rsid w:val="003D621B"/>
    <w:rsid w:val="003D6E16"/>
    <w:rsid w:val="003E0C50"/>
    <w:rsid w:val="003E0DA3"/>
    <w:rsid w:val="003E32C0"/>
    <w:rsid w:val="003E3388"/>
    <w:rsid w:val="003E5AFA"/>
    <w:rsid w:val="003E622F"/>
    <w:rsid w:val="003E68EE"/>
    <w:rsid w:val="003E6C7C"/>
    <w:rsid w:val="003F0072"/>
    <w:rsid w:val="003F1E93"/>
    <w:rsid w:val="003F6FCB"/>
    <w:rsid w:val="003F7B53"/>
    <w:rsid w:val="0040111F"/>
    <w:rsid w:val="004014C1"/>
    <w:rsid w:val="00401A7C"/>
    <w:rsid w:val="00402D13"/>
    <w:rsid w:val="00404B08"/>
    <w:rsid w:val="00406CF2"/>
    <w:rsid w:val="00407E48"/>
    <w:rsid w:val="0041226D"/>
    <w:rsid w:val="004143BC"/>
    <w:rsid w:val="004159B9"/>
    <w:rsid w:val="00423369"/>
    <w:rsid w:val="00425284"/>
    <w:rsid w:val="00427830"/>
    <w:rsid w:val="00427D13"/>
    <w:rsid w:val="004338FD"/>
    <w:rsid w:val="00434481"/>
    <w:rsid w:val="004351C6"/>
    <w:rsid w:val="004402C5"/>
    <w:rsid w:val="004417B6"/>
    <w:rsid w:val="00444523"/>
    <w:rsid w:val="00444CCF"/>
    <w:rsid w:val="00447EF1"/>
    <w:rsid w:val="00450949"/>
    <w:rsid w:val="00450C06"/>
    <w:rsid w:val="0045203A"/>
    <w:rsid w:val="0045470B"/>
    <w:rsid w:val="004548F5"/>
    <w:rsid w:val="0045504C"/>
    <w:rsid w:val="00455F61"/>
    <w:rsid w:val="00461297"/>
    <w:rsid w:val="004624BD"/>
    <w:rsid w:val="00464F5D"/>
    <w:rsid w:val="00466926"/>
    <w:rsid w:val="004669C8"/>
    <w:rsid w:val="004704A9"/>
    <w:rsid w:val="00470D61"/>
    <w:rsid w:val="0047680C"/>
    <w:rsid w:val="00476E41"/>
    <w:rsid w:val="00476F84"/>
    <w:rsid w:val="00477138"/>
    <w:rsid w:val="0047772B"/>
    <w:rsid w:val="00483997"/>
    <w:rsid w:val="00484154"/>
    <w:rsid w:val="00485072"/>
    <w:rsid w:val="00485679"/>
    <w:rsid w:val="00485B74"/>
    <w:rsid w:val="00486B80"/>
    <w:rsid w:val="00487497"/>
    <w:rsid w:val="00490E79"/>
    <w:rsid w:val="004935FC"/>
    <w:rsid w:val="00493B9E"/>
    <w:rsid w:val="004B0E58"/>
    <w:rsid w:val="004B1F3D"/>
    <w:rsid w:val="004B26B4"/>
    <w:rsid w:val="004B3692"/>
    <w:rsid w:val="004B3D79"/>
    <w:rsid w:val="004B492F"/>
    <w:rsid w:val="004B59EE"/>
    <w:rsid w:val="004C01BE"/>
    <w:rsid w:val="004C034C"/>
    <w:rsid w:val="004C1A0D"/>
    <w:rsid w:val="004C2871"/>
    <w:rsid w:val="004C48F7"/>
    <w:rsid w:val="004C4B25"/>
    <w:rsid w:val="004C4B71"/>
    <w:rsid w:val="004D4751"/>
    <w:rsid w:val="004D5B6F"/>
    <w:rsid w:val="004D66F1"/>
    <w:rsid w:val="004E0E71"/>
    <w:rsid w:val="004E149A"/>
    <w:rsid w:val="004E23F1"/>
    <w:rsid w:val="004E2FC5"/>
    <w:rsid w:val="004E350D"/>
    <w:rsid w:val="004E3EE4"/>
    <w:rsid w:val="004E53A3"/>
    <w:rsid w:val="004E541C"/>
    <w:rsid w:val="004E6BC7"/>
    <w:rsid w:val="004F0B84"/>
    <w:rsid w:val="004F145F"/>
    <w:rsid w:val="004F1B72"/>
    <w:rsid w:val="004F2972"/>
    <w:rsid w:val="004F2E59"/>
    <w:rsid w:val="004F5BEE"/>
    <w:rsid w:val="004F5D07"/>
    <w:rsid w:val="004F6252"/>
    <w:rsid w:val="005004C7"/>
    <w:rsid w:val="00504D4B"/>
    <w:rsid w:val="005066A6"/>
    <w:rsid w:val="00512500"/>
    <w:rsid w:val="00512C3D"/>
    <w:rsid w:val="00514E90"/>
    <w:rsid w:val="00521935"/>
    <w:rsid w:val="00522B69"/>
    <w:rsid w:val="00523309"/>
    <w:rsid w:val="0052464A"/>
    <w:rsid w:val="005247B7"/>
    <w:rsid w:val="005247D4"/>
    <w:rsid w:val="00524906"/>
    <w:rsid w:val="0052522A"/>
    <w:rsid w:val="00525269"/>
    <w:rsid w:val="00525492"/>
    <w:rsid w:val="00526B89"/>
    <w:rsid w:val="005316F6"/>
    <w:rsid w:val="0053375C"/>
    <w:rsid w:val="00534F74"/>
    <w:rsid w:val="0053523C"/>
    <w:rsid w:val="005374A8"/>
    <w:rsid w:val="0053793A"/>
    <w:rsid w:val="00542337"/>
    <w:rsid w:val="00543661"/>
    <w:rsid w:val="0054373D"/>
    <w:rsid w:val="00544CC3"/>
    <w:rsid w:val="00544F8B"/>
    <w:rsid w:val="00546364"/>
    <w:rsid w:val="0054667C"/>
    <w:rsid w:val="00546C73"/>
    <w:rsid w:val="00546E1C"/>
    <w:rsid w:val="00547C28"/>
    <w:rsid w:val="005504AE"/>
    <w:rsid w:val="00551452"/>
    <w:rsid w:val="0055340C"/>
    <w:rsid w:val="00557DC6"/>
    <w:rsid w:val="00562609"/>
    <w:rsid w:val="00565F83"/>
    <w:rsid w:val="00567DE4"/>
    <w:rsid w:val="00570BC8"/>
    <w:rsid w:val="005718F4"/>
    <w:rsid w:val="00571DA6"/>
    <w:rsid w:val="0057797E"/>
    <w:rsid w:val="00577EF3"/>
    <w:rsid w:val="005800E2"/>
    <w:rsid w:val="005829E7"/>
    <w:rsid w:val="0058343A"/>
    <w:rsid w:val="005849BE"/>
    <w:rsid w:val="005916B8"/>
    <w:rsid w:val="00591EFC"/>
    <w:rsid w:val="00594D9E"/>
    <w:rsid w:val="00595E1F"/>
    <w:rsid w:val="005965C2"/>
    <w:rsid w:val="005A130F"/>
    <w:rsid w:val="005A2875"/>
    <w:rsid w:val="005A3FFA"/>
    <w:rsid w:val="005A443D"/>
    <w:rsid w:val="005B12D7"/>
    <w:rsid w:val="005B2A60"/>
    <w:rsid w:val="005B2CE2"/>
    <w:rsid w:val="005B4437"/>
    <w:rsid w:val="005B5E9C"/>
    <w:rsid w:val="005B62D5"/>
    <w:rsid w:val="005C0D28"/>
    <w:rsid w:val="005C3F17"/>
    <w:rsid w:val="005C43E3"/>
    <w:rsid w:val="005C65A6"/>
    <w:rsid w:val="005D39D3"/>
    <w:rsid w:val="005D53FA"/>
    <w:rsid w:val="005D60B4"/>
    <w:rsid w:val="005E033A"/>
    <w:rsid w:val="005E1773"/>
    <w:rsid w:val="005E18CD"/>
    <w:rsid w:val="005E2226"/>
    <w:rsid w:val="005E2B89"/>
    <w:rsid w:val="005E37FA"/>
    <w:rsid w:val="005E41A1"/>
    <w:rsid w:val="005E424D"/>
    <w:rsid w:val="005E5A58"/>
    <w:rsid w:val="005F2E5E"/>
    <w:rsid w:val="006009DC"/>
    <w:rsid w:val="006009EE"/>
    <w:rsid w:val="006009F4"/>
    <w:rsid w:val="00600E1D"/>
    <w:rsid w:val="00600E86"/>
    <w:rsid w:val="00601144"/>
    <w:rsid w:val="00601867"/>
    <w:rsid w:val="006059E1"/>
    <w:rsid w:val="00605EE7"/>
    <w:rsid w:val="00610667"/>
    <w:rsid w:val="00611AFB"/>
    <w:rsid w:val="006132E8"/>
    <w:rsid w:val="0062186C"/>
    <w:rsid w:val="00621950"/>
    <w:rsid w:val="00622C12"/>
    <w:rsid w:val="00625C42"/>
    <w:rsid w:val="006311D8"/>
    <w:rsid w:val="006338FD"/>
    <w:rsid w:val="00633DF2"/>
    <w:rsid w:val="00634EF7"/>
    <w:rsid w:val="00634F08"/>
    <w:rsid w:val="00635B01"/>
    <w:rsid w:val="0063773D"/>
    <w:rsid w:val="006403FB"/>
    <w:rsid w:val="00640FC8"/>
    <w:rsid w:val="00642B59"/>
    <w:rsid w:val="006447D5"/>
    <w:rsid w:val="006453EF"/>
    <w:rsid w:val="00651835"/>
    <w:rsid w:val="006525E5"/>
    <w:rsid w:val="006528CB"/>
    <w:rsid w:val="00653963"/>
    <w:rsid w:val="00657E53"/>
    <w:rsid w:val="0066386D"/>
    <w:rsid w:val="00672267"/>
    <w:rsid w:val="0067336D"/>
    <w:rsid w:val="0067511C"/>
    <w:rsid w:val="00680E35"/>
    <w:rsid w:val="00683C25"/>
    <w:rsid w:val="00687D82"/>
    <w:rsid w:val="006909E1"/>
    <w:rsid w:val="006A2DC0"/>
    <w:rsid w:val="006A2EAF"/>
    <w:rsid w:val="006A2FEA"/>
    <w:rsid w:val="006A40FF"/>
    <w:rsid w:val="006A415A"/>
    <w:rsid w:val="006A417C"/>
    <w:rsid w:val="006A4686"/>
    <w:rsid w:val="006B1560"/>
    <w:rsid w:val="006B1634"/>
    <w:rsid w:val="006B24F2"/>
    <w:rsid w:val="006B2EBA"/>
    <w:rsid w:val="006B39CB"/>
    <w:rsid w:val="006B3D39"/>
    <w:rsid w:val="006B4960"/>
    <w:rsid w:val="006B4C5A"/>
    <w:rsid w:val="006B6F4E"/>
    <w:rsid w:val="006B75AD"/>
    <w:rsid w:val="006C0B3D"/>
    <w:rsid w:val="006C2ABB"/>
    <w:rsid w:val="006C444D"/>
    <w:rsid w:val="006C490D"/>
    <w:rsid w:val="006D05AA"/>
    <w:rsid w:val="006D0816"/>
    <w:rsid w:val="006D116E"/>
    <w:rsid w:val="006D226B"/>
    <w:rsid w:val="006D23BD"/>
    <w:rsid w:val="006D3B56"/>
    <w:rsid w:val="006D4716"/>
    <w:rsid w:val="006E05D4"/>
    <w:rsid w:val="006E0A1C"/>
    <w:rsid w:val="006E1304"/>
    <w:rsid w:val="006E1344"/>
    <w:rsid w:val="006E1768"/>
    <w:rsid w:val="006E2B1E"/>
    <w:rsid w:val="006E3D72"/>
    <w:rsid w:val="006E6A60"/>
    <w:rsid w:val="006F0A76"/>
    <w:rsid w:val="006F2B69"/>
    <w:rsid w:val="006F30E4"/>
    <w:rsid w:val="006F396D"/>
    <w:rsid w:val="006F77FA"/>
    <w:rsid w:val="00700A41"/>
    <w:rsid w:val="00700FA0"/>
    <w:rsid w:val="00704D5D"/>
    <w:rsid w:val="00705E06"/>
    <w:rsid w:val="0070762E"/>
    <w:rsid w:val="00707651"/>
    <w:rsid w:val="007103A2"/>
    <w:rsid w:val="00712BAB"/>
    <w:rsid w:val="00712BE9"/>
    <w:rsid w:val="00713D13"/>
    <w:rsid w:val="00714C65"/>
    <w:rsid w:val="00715657"/>
    <w:rsid w:val="00720FED"/>
    <w:rsid w:val="00724F24"/>
    <w:rsid w:val="00725263"/>
    <w:rsid w:val="00725B58"/>
    <w:rsid w:val="00725D59"/>
    <w:rsid w:val="007268BB"/>
    <w:rsid w:val="00726B7F"/>
    <w:rsid w:val="00731055"/>
    <w:rsid w:val="00742149"/>
    <w:rsid w:val="007470DA"/>
    <w:rsid w:val="007471F1"/>
    <w:rsid w:val="00747A53"/>
    <w:rsid w:val="00750CF5"/>
    <w:rsid w:val="00755401"/>
    <w:rsid w:val="00756FA9"/>
    <w:rsid w:val="007572A0"/>
    <w:rsid w:val="00757813"/>
    <w:rsid w:val="007626A6"/>
    <w:rsid w:val="00763F82"/>
    <w:rsid w:val="0076491C"/>
    <w:rsid w:val="0076595F"/>
    <w:rsid w:val="007737BC"/>
    <w:rsid w:val="0078186D"/>
    <w:rsid w:val="00781EAF"/>
    <w:rsid w:val="00783A99"/>
    <w:rsid w:val="00787D07"/>
    <w:rsid w:val="00791756"/>
    <w:rsid w:val="007918CF"/>
    <w:rsid w:val="0079246B"/>
    <w:rsid w:val="00793130"/>
    <w:rsid w:val="007938DA"/>
    <w:rsid w:val="0079513C"/>
    <w:rsid w:val="00796DC9"/>
    <w:rsid w:val="007A4F95"/>
    <w:rsid w:val="007A5D83"/>
    <w:rsid w:val="007B103C"/>
    <w:rsid w:val="007B4870"/>
    <w:rsid w:val="007B6F3D"/>
    <w:rsid w:val="007B7EFC"/>
    <w:rsid w:val="007C06FB"/>
    <w:rsid w:val="007C097E"/>
    <w:rsid w:val="007C2D8B"/>
    <w:rsid w:val="007C2E68"/>
    <w:rsid w:val="007D3412"/>
    <w:rsid w:val="007D4737"/>
    <w:rsid w:val="007D6D33"/>
    <w:rsid w:val="007E1A2D"/>
    <w:rsid w:val="007E6271"/>
    <w:rsid w:val="007E7424"/>
    <w:rsid w:val="007F0C22"/>
    <w:rsid w:val="007F0F5F"/>
    <w:rsid w:val="007F3750"/>
    <w:rsid w:val="007F5FBD"/>
    <w:rsid w:val="008004D8"/>
    <w:rsid w:val="008043EF"/>
    <w:rsid w:val="00806A91"/>
    <w:rsid w:val="008128EF"/>
    <w:rsid w:val="0081357C"/>
    <w:rsid w:val="00816616"/>
    <w:rsid w:val="00817B42"/>
    <w:rsid w:val="00823598"/>
    <w:rsid w:val="00823E6D"/>
    <w:rsid w:val="00827DEF"/>
    <w:rsid w:val="00830060"/>
    <w:rsid w:val="008308C5"/>
    <w:rsid w:val="008308EC"/>
    <w:rsid w:val="00833B1F"/>
    <w:rsid w:val="00833C49"/>
    <w:rsid w:val="00835624"/>
    <w:rsid w:val="00840BA3"/>
    <w:rsid w:val="00841284"/>
    <w:rsid w:val="00843EF9"/>
    <w:rsid w:val="008440D7"/>
    <w:rsid w:val="00846620"/>
    <w:rsid w:val="008471A1"/>
    <w:rsid w:val="008476E2"/>
    <w:rsid w:val="00851865"/>
    <w:rsid w:val="00852AF3"/>
    <w:rsid w:val="00857E43"/>
    <w:rsid w:val="00860CF8"/>
    <w:rsid w:val="00863652"/>
    <w:rsid w:val="00866C9D"/>
    <w:rsid w:val="00871F6C"/>
    <w:rsid w:val="0087736D"/>
    <w:rsid w:val="00877A09"/>
    <w:rsid w:val="00883994"/>
    <w:rsid w:val="008843DF"/>
    <w:rsid w:val="008872D7"/>
    <w:rsid w:val="00887907"/>
    <w:rsid w:val="00893062"/>
    <w:rsid w:val="00894862"/>
    <w:rsid w:val="0089583A"/>
    <w:rsid w:val="008968FC"/>
    <w:rsid w:val="00897D95"/>
    <w:rsid w:val="008A0871"/>
    <w:rsid w:val="008A17BE"/>
    <w:rsid w:val="008A18BB"/>
    <w:rsid w:val="008A256C"/>
    <w:rsid w:val="008A64AC"/>
    <w:rsid w:val="008A6538"/>
    <w:rsid w:val="008B2537"/>
    <w:rsid w:val="008B2D43"/>
    <w:rsid w:val="008B2F8A"/>
    <w:rsid w:val="008B2FF6"/>
    <w:rsid w:val="008B35F1"/>
    <w:rsid w:val="008C058B"/>
    <w:rsid w:val="008C2F5A"/>
    <w:rsid w:val="008C3ADF"/>
    <w:rsid w:val="008C475E"/>
    <w:rsid w:val="008C5211"/>
    <w:rsid w:val="008C5EDD"/>
    <w:rsid w:val="008C6162"/>
    <w:rsid w:val="008C6E75"/>
    <w:rsid w:val="008D0586"/>
    <w:rsid w:val="008D17D0"/>
    <w:rsid w:val="008D1A46"/>
    <w:rsid w:val="008D40A5"/>
    <w:rsid w:val="008D5274"/>
    <w:rsid w:val="008D6E25"/>
    <w:rsid w:val="008D75D7"/>
    <w:rsid w:val="008E2EBB"/>
    <w:rsid w:val="008E4F5C"/>
    <w:rsid w:val="008E7BC3"/>
    <w:rsid w:val="008F1441"/>
    <w:rsid w:val="008F427C"/>
    <w:rsid w:val="008F4EDA"/>
    <w:rsid w:val="00905027"/>
    <w:rsid w:val="00905244"/>
    <w:rsid w:val="009139E5"/>
    <w:rsid w:val="00916F47"/>
    <w:rsid w:val="00920B90"/>
    <w:rsid w:val="009246FD"/>
    <w:rsid w:val="0092491F"/>
    <w:rsid w:val="00927CE3"/>
    <w:rsid w:val="009301C5"/>
    <w:rsid w:val="009320A8"/>
    <w:rsid w:val="00933B4D"/>
    <w:rsid w:val="009340B5"/>
    <w:rsid w:val="00936226"/>
    <w:rsid w:val="0093768C"/>
    <w:rsid w:val="009404D3"/>
    <w:rsid w:val="00940E03"/>
    <w:rsid w:val="00940E13"/>
    <w:rsid w:val="0094124F"/>
    <w:rsid w:val="009424F1"/>
    <w:rsid w:val="00942D10"/>
    <w:rsid w:val="00943834"/>
    <w:rsid w:val="00943CE7"/>
    <w:rsid w:val="00945854"/>
    <w:rsid w:val="00945EF2"/>
    <w:rsid w:val="009564E3"/>
    <w:rsid w:val="00960D11"/>
    <w:rsid w:val="00960D9F"/>
    <w:rsid w:val="009614BD"/>
    <w:rsid w:val="009632CF"/>
    <w:rsid w:val="00963B07"/>
    <w:rsid w:val="00963C4D"/>
    <w:rsid w:val="009644EB"/>
    <w:rsid w:val="00965DD8"/>
    <w:rsid w:val="00970A1A"/>
    <w:rsid w:val="00970E28"/>
    <w:rsid w:val="00970F81"/>
    <w:rsid w:val="009715B0"/>
    <w:rsid w:val="00971C7C"/>
    <w:rsid w:val="009728E6"/>
    <w:rsid w:val="0097292F"/>
    <w:rsid w:val="009747FE"/>
    <w:rsid w:val="009765B8"/>
    <w:rsid w:val="009808A8"/>
    <w:rsid w:val="00983CDF"/>
    <w:rsid w:val="00983EEF"/>
    <w:rsid w:val="00984136"/>
    <w:rsid w:val="00984B86"/>
    <w:rsid w:val="00985EDE"/>
    <w:rsid w:val="00986C64"/>
    <w:rsid w:val="00990359"/>
    <w:rsid w:val="009922B4"/>
    <w:rsid w:val="009924DB"/>
    <w:rsid w:val="009927FA"/>
    <w:rsid w:val="009931F1"/>
    <w:rsid w:val="009932FF"/>
    <w:rsid w:val="00993895"/>
    <w:rsid w:val="00995B9B"/>
    <w:rsid w:val="00997259"/>
    <w:rsid w:val="009A0BFF"/>
    <w:rsid w:val="009A2484"/>
    <w:rsid w:val="009B0D36"/>
    <w:rsid w:val="009B39AA"/>
    <w:rsid w:val="009B62A9"/>
    <w:rsid w:val="009C4E58"/>
    <w:rsid w:val="009C5B15"/>
    <w:rsid w:val="009C73E4"/>
    <w:rsid w:val="009D1006"/>
    <w:rsid w:val="009D2CD7"/>
    <w:rsid w:val="009D4E65"/>
    <w:rsid w:val="009D7250"/>
    <w:rsid w:val="009E043E"/>
    <w:rsid w:val="009E14B4"/>
    <w:rsid w:val="009E2955"/>
    <w:rsid w:val="009E57E5"/>
    <w:rsid w:val="009F0268"/>
    <w:rsid w:val="009F0680"/>
    <w:rsid w:val="009F29AF"/>
    <w:rsid w:val="00A00275"/>
    <w:rsid w:val="00A017F3"/>
    <w:rsid w:val="00A025E9"/>
    <w:rsid w:val="00A03977"/>
    <w:rsid w:val="00A0408A"/>
    <w:rsid w:val="00A06961"/>
    <w:rsid w:val="00A14CF8"/>
    <w:rsid w:val="00A1597C"/>
    <w:rsid w:val="00A1612B"/>
    <w:rsid w:val="00A17A21"/>
    <w:rsid w:val="00A17AD6"/>
    <w:rsid w:val="00A23CB1"/>
    <w:rsid w:val="00A24EF8"/>
    <w:rsid w:val="00A26442"/>
    <w:rsid w:val="00A267AE"/>
    <w:rsid w:val="00A30DB7"/>
    <w:rsid w:val="00A326D7"/>
    <w:rsid w:val="00A32A6B"/>
    <w:rsid w:val="00A3711E"/>
    <w:rsid w:val="00A37946"/>
    <w:rsid w:val="00A40934"/>
    <w:rsid w:val="00A417BB"/>
    <w:rsid w:val="00A447E7"/>
    <w:rsid w:val="00A4639B"/>
    <w:rsid w:val="00A47066"/>
    <w:rsid w:val="00A540F4"/>
    <w:rsid w:val="00A5566C"/>
    <w:rsid w:val="00A56B71"/>
    <w:rsid w:val="00A57CA2"/>
    <w:rsid w:val="00A613D3"/>
    <w:rsid w:val="00A61BE1"/>
    <w:rsid w:val="00A6261F"/>
    <w:rsid w:val="00A62793"/>
    <w:rsid w:val="00A637C2"/>
    <w:rsid w:val="00A63EE2"/>
    <w:rsid w:val="00A659B0"/>
    <w:rsid w:val="00A668E3"/>
    <w:rsid w:val="00A66C8B"/>
    <w:rsid w:val="00A67D4B"/>
    <w:rsid w:val="00A73D77"/>
    <w:rsid w:val="00A743BC"/>
    <w:rsid w:val="00A75095"/>
    <w:rsid w:val="00A7679E"/>
    <w:rsid w:val="00A81B2D"/>
    <w:rsid w:val="00A83A39"/>
    <w:rsid w:val="00A85E32"/>
    <w:rsid w:val="00A869D7"/>
    <w:rsid w:val="00A87206"/>
    <w:rsid w:val="00A90DFC"/>
    <w:rsid w:val="00A93E8A"/>
    <w:rsid w:val="00A95DF3"/>
    <w:rsid w:val="00A97304"/>
    <w:rsid w:val="00A975DE"/>
    <w:rsid w:val="00AA0388"/>
    <w:rsid w:val="00AA1898"/>
    <w:rsid w:val="00AA2249"/>
    <w:rsid w:val="00AA5DDC"/>
    <w:rsid w:val="00AB2B90"/>
    <w:rsid w:val="00AB60D2"/>
    <w:rsid w:val="00AB74D6"/>
    <w:rsid w:val="00AB7BA3"/>
    <w:rsid w:val="00AC004B"/>
    <w:rsid w:val="00AC3393"/>
    <w:rsid w:val="00AC5CF8"/>
    <w:rsid w:val="00AC7F47"/>
    <w:rsid w:val="00AD044A"/>
    <w:rsid w:val="00AD5E23"/>
    <w:rsid w:val="00AD6B2D"/>
    <w:rsid w:val="00AD6BC0"/>
    <w:rsid w:val="00AD7D97"/>
    <w:rsid w:val="00AE03E5"/>
    <w:rsid w:val="00AE06EB"/>
    <w:rsid w:val="00AE0AC2"/>
    <w:rsid w:val="00AE300E"/>
    <w:rsid w:val="00AE5045"/>
    <w:rsid w:val="00AF2D8A"/>
    <w:rsid w:val="00AF7CE3"/>
    <w:rsid w:val="00B016AE"/>
    <w:rsid w:val="00B01948"/>
    <w:rsid w:val="00B01D0F"/>
    <w:rsid w:val="00B030F3"/>
    <w:rsid w:val="00B05FED"/>
    <w:rsid w:val="00B074DD"/>
    <w:rsid w:val="00B0787F"/>
    <w:rsid w:val="00B10634"/>
    <w:rsid w:val="00B10EB2"/>
    <w:rsid w:val="00B14BAE"/>
    <w:rsid w:val="00B1533B"/>
    <w:rsid w:val="00B15F4B"/>
    <w:rsid w:val="00B16CAC"/>
    <w:rsid w:val="00B205B5"/>
    <w:rsid w:val="00B2424C"/>
    <w:rsid w:val="00B31EFA"/>
    <w:rsid w:val="00B349AA"/>
    <w:rsid w:val="00B36536"/>
    <w:rsid w:val="00B37B5C"/>
    <w:rsid w:val="00B40E78"/>
    <w:rsid w:val="00B4104B"/>
    <w:rsid w:val="00B4150A"/>
    <w:rsid w:val="00B43494"/>
    <w:rsid w:val="00B46B77"/>
    <w:rsid w:val="00B46C08"/>
    <w:rsid w:val="00B47660"/>
    <w:rsid w:val="00B5235A"/>
    <w:rsid w:val="00B53765"/>
    <w:rsid w:val="00B53F62"/>
    <w:rsid w:val="00B54705"/>
    <w:rsid w:val="00B54DDD"/>
    <w:rsid w:val="00B6014C"/>
    <w:rsid w:val="00B611EB"/>
    <w:rsid w:val="00B61985"/>
    <w:rsid w:val="00B619FF"/>
    <w:rsid w:val="00B65CBC"/>
    <w:rsid w:val="00B66C69"/>
    <w:rsid w:val="00B714B7"/>
    <w:rsid w:val="00B7209A"/>
    <w:rsid w:val="00B7229A"/>
    <w:rsid w:val="00B762CD"/>
    <w:rsid w:val="00B76E8B"/>
    <w:rsid w:val="00B77AFD"/>
    <w:rsid w:val="00B808EE"/>
    <w:rsid w:val="00B84023"/>
    <w:rsid w:val="00B87EFC"/>
    <w:rsid w:val="00B87F42"/>
    <w:rsid w:val="00B87F56"/>
    <w:rsid w:val="00B947BE"/>
    <w:rsid w:val="00B94860"/>
    <w:rsid w:val="00B97157"/>
    <w:rsid w:val="00B978EC"/>
    <w:rsid w:val="00B97AFD"/>
    <w:rsid w:val="00BA1AEE"/>
    <w:rsid w:val="00BA4430"/>
    <w:rsid w:val="00BA784D"/>
    <w:rsid w:val="00BB1BE0"/>
    <w:rsid w:val="00BB7361"/>
    <w:rsid w:val="00BC1AE4"/>
    <w:rsid w:val="00BC25AE"/>
    <w:rsid w:val="00BC49CF"/>
    <w:rsid w:val="00BC557A"/>
    <w:rsid w:val="00BD3E35"/>
    <w:rsid w:val="00BD48BE"/>
    <w:rsid w:val="00BE066A"/>
    <w:rsid w:val="00BE2C8D"/>
    <w:rsid w:val="00BE32AD"/>
    <w:rsid w:val="00BE434E"/>
    <w:rsid w:val="00BE4748"/>
    <w:rsid w:val="00BE5659"/>
    <w:rsid w:val="00BE5887"/>
    <w:rsid w:val="00BE7EA6"/>
    <w:rsid w:val="00BF4169"/>
    <w:rsid w:val="00C01AA7"/>
    <w:rsid w:val="00C02B5F"/>
    <w:rsid w:val="00C03D2A"/>
    <w:rsid w:val="00C04169"/>
    <w:rsid w:val="00C04F37"/>
    <w:rsid w:val="00C07D02"/>
    <w:rsid w:val="00C11915"/>
    <w:rsid w:val="00C14282"/>
    <w:rsid w:val="00C1442C"/>
    <w:rsid w:val="00C16C89"/>
    <w:rsid w:val="00C17027"/>
    <w:rsid w:val="00C17990"/>
    <w:rsid w:val="00C204F2"/>
    <w:rsid w:val="00C20E69"/>
    <w:rsid w:val="00C21DB7"/>
    <w:rsid w:val="00C2330A"/>
    <w:rsid w:val="00C2348E"/>
    <w:rsid w:val="00C2519E"/>
    <w:rsid w:val="00C2540C"/>
    <w:rsid w:val="00C26AC5"/>
    <w:rsid w:val="00C26D50"/>
    <w:rsid w:val="00C348BA"/>
    <w:rsid w:val="00C34969"/>
    <w:rsid w:val="00C364EC"/>
    <w:rsid w:val="00C376F8"/>
    <w:rsid w:val="00C416CC"/>
    <w:rsid w:val="00C440A3"/>
    <w:rsid w:val="00C44BE4"/>
    <w:rsid w:val="00C50544"/>
    <w:rsid w:val="00C542E6"/>
    <w:rsid w:val="00C5563B"/>
    <w:rsid w:val="00C563B2"/>
    <w:rsid w:val="00C56862"/>
    <w:rsid w:val="00C6742D"/>
    <w:rsid w:val="00C70D61"/>
    <w:rsid w:val="00C7143D"/>
    <w:rsid w:val="00C71582"/>
    <w:rsid w:val="00C71DAB"/>
    <w:rsid w:val="00C7224F"/>
    <w:rsid w:val="00C748AF"/>
    <w:rsid w:val="00C75AD2"/>
    <w:rsid w:val="00C80BA8"/>
    <w:rsid w:val="00C819DE"/>
    <w:rsid w:val="00C82360"/>
    <w:rsid w:val="00C84069"/>
    <w:rsid w:val="00C91509"/>
    <w:rsid w:val="00C91D7B"/>
    <w:rsid w:val="00C9560E"/>
    <w:rsid w:val="00CA0B2B"/>
    <w:rsid w:val="00CA1925"/>
    <w:rsid w:val="00CA30F6"/>
    <w:rsid w:val="00CA54B5"/>
    <w:rsid w:val="00CA7B6A"/>
    <w:rsid w:val="00CB3F01"/>
    <w:rsid w:val="00CB6705"/>
    <w:rsid w:val="00CB685E"/>
    <w:rsid w:val="00CB6FE2"/>
    <w:rsid w:val="00CC0CD5"/>
    <w:rsid w:val="00CC3C5F"/>
    <w:rsid w:val="00CC4416"/>
    <w:rsid w:val="00CC605E"/>
    <w:rsid w:val="00CC6DDC"/>
    <w:rsid w:val="00CC7989"/>
    <w:rsid w:val="00CD0ED3"/>
    <w:rsid w:val="00CD3261"/>
    <w:rsid w:val="00CD5181"/>
    <w:rsid w:val="00CD61F7"/>
    <w:rsid w:val="00CD66FD"/>
    <w:rsid w:val="00CE2025"/>
    <w:rsid w:val="00CE300B"/>
    <w:rsid w:val="00CE3CB8"/>
    <w:rsid w:val="00CE4BEA"/>
    <w:rsid w:val="00CE6381"/>
    <w:rsid w:val="00CF185B"/>
    <w:rsid w:val="00CF19D5"/>
    <w:rsid w:val="00CF34C4"/>
    <w:rsid w:val="00CF7B82"/>
    <w:rsid w:val="00D00E7D"/>
    <w:rsid w:val="00D018D9"/>
    <w:rsid w:val="00D035C2"/>
    <w:rsid w:val="00D04738"/>
    <w:rsid w:val="00D053B0"/>
    <w:rsid w:val="00D05DC7"/>
    <w:rsid w:val="00D06E9C"/>
    <w:rsid w:val="00D114DD"/>
    <w:rsid w:val="00D12CE3"/>
    <w:rsid w:val="00D12FF3"/>
    <w:rsid w:val="00D15B19"/>
    <w:rsid w:val="00D25660"/>
    <w:rsid w:val="00D26D46"/>
    <w:rsid w:val="00D275B4"/>
    <w:rsid w:val="00D36C66"/>
    <w:rsid w:val="00D37C25"/>
    <w:rsid w:val="00D42CDD"/>
    <w:rsid w:val="00D46B93"/>
    <w:rsid w:val="00D51753"/>
    <w:rsid w:val="00D55F51"/>
    <w:rsid w:val="00D564F8"/>
    <w:rsid w:val="00D61A5F"/>
    <w:rsid w:val="00D61BBE"/>
    <w:rsid w:val="00D624CE"/>
    <w:rsid w:val="00D6280A"/>
    <w:rsid w:val="00D70534"/>
    <w:rsid w:val="00D70C11"/>
    <w:rsid w:val="00D72B8D"/>
    <w:rsid w:val="00D76469"/>
    <w:rsid w:val="00D81024"/>
    <w:rsid w:val="00D8243B"/>
    <w:rsid w:val="00D83258"/>
    <w:rsid w:val="00D839ED"/>
    <w:rsid w:val="00D85F5E"/>
    <w:rsid w:val="00D87D85"/>
    <w:rsid w:val="00D94891"/>
    <w:rsid w:val="00DA2265"/>
    <w:rsid w:val="00DA25D9"/>
    <w:rsid w:val="00DA4675"/>
    <w:rsid w:val="00DA4A0C"/>
    <w:rsid w:val="00DA5179"/>
    <w:rsid w:val="00DB206F"/>
    <w:rsid w:val="00DB57AB"/>
    <w:rsid w:val="00DB58E3"/>
    <w:rsid w:val="00DB6A25"/>
    <w:rsid w:val="00DC3C38"/>
    <w:rsid w:val="00DC48CE"/>
    <w:rsid w:val="00DC4D11"/>
    <w:rsid w:val="00DC4E33"/>
    <w:rsid w:val="00DC6325"/>
    <w:rsid w:val="00DD1327"/>
    <w:rsid w:val="00DD18D4"/>
    <w:rsid w:val="00DD1AA9"/>
    <w:rsid w:val="00DD5252"/>
    <w:rsid w:val="00DE0204"/>
    <w:rsid w:val="00DE06B4"/>
    <w:rsid w:val="00DE2FF0"/>
    <w:rsid w:val="00DE3252"/>
    <w:rsid w:val="00DE368D"/>
    <w:rsid w:val="00DE3777"/>
    <w:rsid w:val="00DE4EE7"/>
    <w:rsid w:val="00DE5BB8"/>
    <w:rsid w:val="00DE5F49"/>
    <w:rsid w:val="00DE6628"/>
    <w:rsid w:val="00DE6C62"/>
    <w:rsid w:val="00DF00C2"/>
    <w:rsid w:val="00DF088B"/>
    <w:rsid w:val="00DF0CD5"/>
    <w:rsid w:val="00DF1322"/>
    <w:rsid w:val="00DF349B"/>
    <w:rsid w:val="00DF353F"/>
    <w:rsid w:val="00DF45DA"/>
    <w:rsid w:val="00E05DCA"/>
    <w:rsid w:val="00E11219"/>
    <w:rsid w:val="00E138C3"/>
    <w:rsid w:val="00E140ED"/>
    <w:rsid w:val="00E16350"/>
    <w:rsid w:val="00E16717"/>
    <w:rsid w:val="00E16C9D"/>
    <w:rsid w:val="00E176D1"/>
    <w:rsid w:val="00E1771D"/>
    <w:rsid w:val="00E17778"/>
    <w:rsid w:val="00E24BCC"/>
    <w:rsid w:val="00E258DB"/>
    <w:rsid w:val="00E26280"/>
    <w:rsid w:val="00E27941"/>
    <w:rsid w:val="00E27E5B"/>
    <w:rsid w:val="00E307DD"/>
    <w:rsid w:val="00E30A3E"/>
    <w:rsid w:val="00E31869"/>
    <w:rsid w:val="00E335A9"/>
    <w:rsid w:val="00E3546A"/>
    <w:rsid w:val="00E40357"/>
    <w:rsid w:val="00E40830"/>
    <w:rsid w:val="00E4566A"/>
    <w:rsid w:val="00E512BF"/>
    <w:rsid w:val="00E5261D"/>
    <w:rsid w:val="00E556B3"/>
    <w:rsid w:val="00E57D97"/>
    <w:rsid w:val="00E600EE"/>
    <w:rsid w:val="00E67181"/>
    <w:rsid w:val="00E73DBF"/>
    <w:rsid w:val="00E73F6A"/>
    <w:rsid w:val="00E766FE"/>
    <w:rsid w:val="00E769B7"/>
    <w:rsid w:val="00E76A4B"/>
    <w:rsid w:val="00E773C8"/>
    <w:rsid w:val="00E80F56"/>
    <w:rsid w:val="00E819D3"/>
    <w:rsid w:val="00E81B80"/>
    <w:rsid w:val="00E82B0E"/>
    <w:rsid w:val="00E82DDB"/>
    <w:rsid w:val="00E8580C"/>
    <w:rsid w:val="00E85DD0"/>
    <w:rsid w:val="00E86F6F"/>
    <w:rsid w:val="00E90139"/>
    <w:rsid w:val="00E92FFF"/>
    <w:rsid w:val="00E9334D"/>
    <w:rsid w:val="00E964DE"/>
    <w:rsid w:val="00EA0555"/>
    <w:rsid w:val="00EA2DDF"/>
    <w:rsid w:val="00EA3171"/>
    <w:rsid w:val="00EA6D53"/>
    <w:rsid w:val="00EB0128"/>
    <w:rsid w:val="00EB0E2B"/>
    <w:rsid w:val="00EB23E8"/>
    <w:rsid w:val="00EB2BED"/>
    <w:rsid w:val="00EB555D"/>
    <w:rsid w:val="00EC00FE"/>
    <w:rsid w:val="00EC036B"/>
    <w:rsid w:val="00EC4C9E"/>
    <w:rsid w:val="00EC4DEF"/>
    <w:rsid w:val="00EC692A"/>
    <w:rsid w:val="00EC698D"/>
    <w:rsid w:val="00EC6EE1"/>
    <w:rsid w:val="00ED15F9"/>
    <w:rsid w:val="00ED2134"/>
    <w:rsid w:val="00ED2AE6"/>
    <w:rsid w:val="00EE265B"/>
    <w:rsid w:val="00EE303F"/>
    <w:rsid w:val="00EE4487"/>
    <w:rsid w:val="00EE4E09"/>
    <w:rsid w:val="00EE54FD"/>
    <w:rsid w:val="00EE6544"/>
    <w:rsid w:val="00EF6D9B"/>
    <w:rsid w:val="00EF701B"/>
    <w:rsid w:val="00F02280"/>
    <w:rsid w:val="00F0272C"/>
    <w:rsid w:val="00F03094"/>
    <w:rsid w:val="00F0390E"/>
    <w:rsid w:val="00F03C18"/>
    <w:rsid w:val="00F03DD8"/>
    <w:rsid w:val="00F04CE9"/>
    <w:rsid w:val="00F05556"/>
    <w:rsid w:val="00F05DC2"/>
    <w:rsid w:val="00F06160"/>
    <w:rsid w:val="00F11D88"/>
    <w:rsid w:val="00F11FCF"/>
    <w:rsid w:val="00F20003"/>
    <w:rsid w:val="00F208BD"/>
    <w:rsid w:val="00F2244E"/>
    <w:rsid w:val="00F22723"/>
    <w:rsid w:val="00F31906"/>
    <w:rsid w:val="00F325D6"/>
    <w:rsid w:val="00F34429"/>
    <w:rsid w:val="00F34784"/>
    <w:rsid w:val="00F40AAE"/>
    <w:rsid w:val="00F41FED"/>
    <w:rsid w:val="00F42240"/>
    <w:rsid w:val="00F46BFB"/>
    <w:rsid w:val="00F474FA"/>
    <w:rsid w:val="00F47C2B"/>
    <w:rsid w:val="00F525EA"/>
    <w:rsid w:val="00F53895"/>
    <w:rsid w:val="00F540FA"/>
    <w:rsid w:val="00F547EA"/>
    <w:rsid w:val="00F579E9"/>
    <w:rsid w:val="00F63A94"/>
    <w:rsid w:val="00F63D0D"/>
    <w:rsid w:val="00F64876"/>
    <w:rsid w:val="00F654E9"/>
    <w:rsid w:val="00F65F75"/>
    <w:rsid w:val="00F66CC2"/>
    <w:rsid w:val="00F70AAF"/>
    <w:rsid w:val="00F70ED7"/>
    <w:rsid w:val="00F71014"/>
    <w:rsid w:val="00F72466"/>
    <w:rsid w:val="00F75B18"/>
    <w:rsid w:val="00F8448F"/>
    <w:rsid w:val="00F85345"/>
    <w:rsid w:val="00F85BC8"/>
    <w:rsid w:val="00F86119"/>
    <w:rsid w:val="00F90356"/>
    <w:rsid w:val="00F90EE2"/>
    <w:rsid w:val="00F91E81"/>
    <w:rsid w:val="00F92855"/>
    <w:rsid w:val="00F9587E"/>
    <w:rsid w:val="00F978B7"/>
    <w:rsid w:val="00F97C24"/>
    <w:rsid w:val="00FA0F9E"/>
    <w:rsid w:val="00FA1D74"/>
    <w:rsid w:val="00FA226F"/>
    <w:rsid w:val="00FA272B"/>
    <w:rsid w:val="00FA3BFF"/>
    <w:rsid w:val="00FB029D"/>
    <w:rsid w:val="00FB2EC4"/>
    <w:rsid w:val="00FB4100"/>
    <w:rsid w:val="00FB4AF5"/>
    <w:rsid w:val="00FB6066"/>
    <w:rsid w:val="00FB6477"/>
    <w:rsid w:val="00FC09BE"/>
    <w:rsid w:val="00FC09F5"/>
    <w:rsid w:val="00FC18E9"/>
    <w:rsid w:val="00FC4195"/>
    <w:rsid w:val="00FC464E"/>
    <w:rsid w:val="00FC78DA"/>
    <w:rsid w:val="00FD09F5"/>
    <w:rsid w:val="00FD19AF"/>
    <w:rsid w:val="00FD1EAF"/>
    <w:rsid w:val="00FD2CE9"/>
    <w:rsid w:val="00FD5BA1"/>
    <w:rsid w:val="00FE17C1"/>
    <w:rsid w:val="00FE23C1"/>
    <w:rsid w:val="00FE2BE4"/>
    <w:rsid w:val="00FE5CDC"/>
    <w:rsid w:val="00FE6623"/>
    <w:rsid w:val="00FE7C90"/>
    <w:rsid w:val="00FF0A0E"/>
    <w:rsid w:val="00FF309E"/>
    <w:rsid w:val="00FF3257"/>
    <w:rsid w:val="00FF54AD"/>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3009205"/>
  <w15:docId w15:val="{5AA90F9C-5A41-154F-B8D7-5B487546F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7AD6"/>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17AD6"/>
    <w:pPr>
      <w:ind w:left="720"/>
      <w:contextualSpacing/>
    </w:pPr>
    <w:rPr>
      <w:rFonts w:ascii="Palatino" w:hAnsi="Palatino"/>
      <w:szCs w:val="20"/>
      <w:lang w:eastAsia="ja-JP"/>
    </w:rPr>
  </w:style>
  <w:style w:type="character" w:styleId="Emphasis">
    <w:name w:val="Emphasis"/>
    <w:basedOn w:val="DefaultParagraphFont"/>
    <w:uiPriority w:val="20"/>
    <w:rsid w:val="00A17AD6"/>
    <w:rPr>
      <w:i/>
    </w:rPr>
  </w:style>
  <w:style w:type="character" w:styleId="Hyperlink">
    <w:name w:val="Hyperlink"/>
    <w:basedOn w:val="DefaultParagraphFont"/>
    <w:uiPriority w:val="99"/>
    <w:rsid w:val="00CA0B2B"/>
    <w:rPr>
      <w:color w:val="0000FF" w:themeColor="hyperlink"/>
      <w:u w:val="single"/>
    </w:rPr>
  </w:style>
  <w:style w:type="paragraph" w:styleId="BodyTextIndent3">
    <w:name w:val="Body Text Indent 3"/>
    <w:basedOn w:val="Normal"/>
    <w:link w:val="BodyTextIndent3Char"/>
    <w:uiPriority w:val="99"/>
    <w:semiHidden/>
    <w:unhideWhenUsed/>
    <w:rsid w:val="003A6AD7"/>
    <w:pPr>
      <w:spacing w:after="120"/>
      <w:ind w:left="360"/>
    </w:pPr>
    <w:rPr>
      <w:rFonts w:asciiTheme="minorHAnsi" w:eastAsiaTheme="minorEastAsia" w:hAnsiTheme="minorHAnsi" w:cstheme="minorBidi"/>
      <w:sz w:val="16"/>
      <w:szCs w:val="16"/>
    </w:rPr>
  </w:style>
  <w:style w:type="character" w:customStyle="1" w:styleId="BodyTextIndent3Char">
    <w:name w:val="Body Text Indent 3 Char"/>
    <w:basedOn w:val="DefaultParagraphFont"/>
    <w:link w:val="BodyTextIndent3"/>
    <w:uiPriority w:val="99"/>
    <w:semiHidden/>
    <w:rsid w:val="003A6AD7"/>
    <w:rPr>
      <w:sz w:val="16"/>
      <w:szCs w:val="16"/>
    </w:rPr>
  </w:style>
  <w:style w:type="paragraph" w:styleId="NoSpacing">
    <w:name w:val="No Spacing"/>
    <w:uiPriority w:val="1"/>
    <w:qFormat/>
    <w:rsid w:val="008843DF"/>
    <w:rPr>
      <w:rFonts w:ascii="Times New Roman" w:eastAsia="Times New Roman" w:hAnsi="Times New Roman" w:cs="Times New Roman"/>
    </w:rPr>
  </w:style>
  <w:style w:type="paragraph" w:styleId="Header">
    <w:name w:val="header"/>
    <w:basedOn w:val="Normal"/>
    <w:link w:val="HeaderChar"/>
    <w:uiPriority w:val="99"/>
    <w:unhideWhenUsed/>
    <w:rsid w:val="00374DC2"/>
    <w:pPr>
      <w:tabs>
        <w:tab w:val="center" w:pos="4320"/>
        <w:tab w:val="right" w:pos="8640"/>
      </w:tabs>
    </w:pPr>
  </w:style>
  <w:style w:type="character" w:customStyle="1" w:styleId="HeaderChar">
    <w:name w:val="Header Char"/>
    <w:basedOn w:val="DefaultParagraphFont"/>
    <w:link w:val="Header"/>
    <w:uiPriority w:val="99"/>
    <w:rsid w:val="00374DC2"/>
    <w:rPr>
      <w:rFonts w:ascii="Times New Roman" w:eastAsia="Times New Roman" w:hAnsi="Times New Roman" w:cs="Times New Roman"/>
    </w:rPr>
  </w:style>
  <w:style w:type="paragraph" w:styleId="Footer">
    <w:name w:val="footer"/>
    <w:basedOn w:val="Normal"/>
    <w:link w:val="FooterChar"/>
    <w:uiPriority w:val="99"/>
    <w:unhideWhenUsed/>
    <w:rsid w:val="00374DC2"/>
    <w:pPr>
      <w:tabs>
        <w:tab w:val="center" w:pos="4320"/>
        <w:tab w:val="right" w:pos="8640"/>
      </w:tabs>
    </w:pPr>
  </w:style>
  <w:style w:type="character" w:customStyle="1" w:styleId="FooterChar">
    <w:name w:val="Footer Char"/>
    <w:basedOn w:val="DefaultParagraphFont"/>
    <w:link w:val="Footer"/>
    <w:uiPriority w:val="99"/>
    <w:rsid w:val="00374DC2"/>
    <w:rPr>
      <w:rFonts w:ascii="Times New Roman" w:eastAsia="Times New Roman" w:hAnsi="Times New Roman" w:cs="Times New Roman"/>
    </w:rPr>
  </w:style>
  <w:style w:type="character" w:styleId="FollowedHyperlink">
    <w:name w:val="FollowedHyperlink"/>
    <w:basedOn w:val="DefaultParagraphFont"/>
    <w:uiPriority w:val="99"/>
    <w:semiHidden/>
    <w:unhideWhenUsed/>
    <w:rsid w:val="00F66CC2"/>
    <w:rPr>
      <w:color w:val="800080" w:themeColor="followedHyperlink"/>
      <w:u w:val="single"/>
    </w:rPr>
  </w:style>
  <w:style w:type="paragraph" w:customStyle="1" w:styleId="Normal1">
    <w:name w:val="Normal1"/>
    <w:rsid w:val="009301C5"/>
    <w:pPr>
      <w:spacing w:line="276" w:lineRule="auto"/>
    </w:pPr>
    <w:rPr>
      <w:rFonts w:ascii="Arial" w:eastAsia="Arial" w:hAnsi="Arial" w:cs="Arial"/>
      <w:color w:val="000000"/>
      <w:sz w:val="22"/>
      <w:szCs w:val="22"/>
    </w:rPr>
  </w:style>
  <w:style w:type="paragraph" w:styleId="BodyText">
    <w:name w:val="Body Text"/>
    <w:basedOn w:val="Normal"/>
    <w:link w:val="BodyTextChar"/>
    <w:uiPriority w:val="99"/>
    <w:unhideWhenUsed/>
    <w:rsid w:val="00940E03"/>
    <w:pPr>
      <w:spacing w:after="120"/>
    </w:pPr>
  </w:style>
  <w:style w:type="character" w:customStyle="1" w:styleId="BodyTextChar">
    <w:name w:val="Body Text Char"/>
    <w:basedOn w:val="DefaultParagraphFont"/>
    <w:link w:val="BodyText"/>
    <w:uiPriority w:val="99"/>
    <w:rsid w:val="00940E03"/>
    <w:rPr>
      <w:rFonts w:ascii="Times New Roman" w:eastAsia="Times New Roman" w:hAnsi="Times New Roman" w:cs="Times New Roman"/>
    </w:rPr>
  </w:style>
  <w:style w:type="character" w:customStyle="1" w:styleId="apple-converted-space">
    <w:name w:val="apple-converted-space"/>
    <w:basedOn w:val="DefaultParagraphFont"/>
    <w:rsid w:val="00940E03"/>
  </w:style>
  <w:style w:type="paragraph" w:customStyle="1" w:styleId="Default">
    <w:name w:val="Default"/>
    <w:rsid w:val="00CB6FE2"/>
    <w:pPr>
      <w:widowControl w:val="0"/>
      <w:autoSpaceDE w:val="0"/>
      <w:autoSpaceDN w:val="0"/>
      <w:adjustRightInd w:val="0"/>
    </w:pPr>
    <w:rPr>
      <w:rFonts w:ascii="Arial" w:hAnsi="Arial" w:cs="Arial"/>
      <w:color w:val="000000"/>
    </w:rPr>
  </w:style>
  <w:style w:type="paragraph" w:customStyle="1" w:styleId="PolicyParagraph">
    <w:name w:val="Policy Paragraph"/>
    <w:basedOn w:val="Normal"/>
    <w:rsid w:val="00CB6705"/>
    <w:pPr>
      <w:spacing w:before="120"/>
      <w:ind w:firstLine="720"/>
      <w:jc w:val="both"/>
    </w:pPr>
    <w:rPr>
      <w:rFonts w:ascii="Arial" w:hAnsi="Arial"/>
      <w:szCs w:val="20"/>
    </w:rPr>
  </w:style>
  <w:style w:type="character" w:customStyle="1" w:styleId="aqj">
    <w:name w:val="aqj"/>
    <w:basedOn w:val="DefaultParagraphFont"/>
    <w:rsid w:val="00487497"/>
  </w:style>
  <w:style w:type="paragraph" w:styleId="NormalWeb">
    <w:name w:val="Normal (Web)"/>
    <w:basedOn w:val="Normal"/>
    <w:uiPriority w:val="99"/>
    <w:unhideWhenUsed/>
    <w:rsid w:val="00152AE2"/>
    <w:pPr>
      <w:spacing w:before="100" w:beforeAutospacing="1" w:after="100" w:afterAutospacing="1"/>
    </w:pPr>
    <w:rPr>
      <w:rFonts w:ascii="Times" w:eastAsiaTheme="minorEastAsia" w:hAnsi="Times"/>
      <w:sz w:val="20"/>
      <w:szCs w:val="20"/>
    </w:rPr>
  </w:style>
  <w:style w:type="character" w:styleId="UnresolvedMention">
    <w:name w:val="Unresolved Mention"/>
    <w:basedOn w:val="DefaultParagraphFont"/>
    <w:uiPriority w:val="99"/>
    <w:semiHidden/>
    <w:unhideWhenUsed/>
    <w:rsid w:val="007F37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915462">
      <w:bodyDiv w:val="1"/>
      <w:marLeft w:val="0"/>
      <w:marRight w:val="0"/>
      <w:marTop w:val="0"/>
      <w:marBottom w:val="0"/>
      <w:divBdr>
        <w:top w:val="none" w:sz="0" w:space="0" w:color="auto"/>
        <w:left w:val="none" w:sz="0" w:space="0" w:color="auto"/>
        <w:bottom w:val="none" w:sz="0" w:space="0" w:color="auto"/>
        <w:right w:val="none" w:sz="0" w:space="0" w:color="auto"/>
      </w:divBdr>
    </w:div>
    <w:div w:id="1438528745">
      <w:bodyDiv w:val="1"/>
      <w:marLeft w:val="0"/>
      <w:marRight w:val="0"/>
      <w:marTop w:val="0"/>
      <w:marBottom w:val="0"/>
      <w:divBdr>
        <w:top w:val="none" w:sz="0" w:space="0" w:color="auto"/>
        <w:left w:val="none" w:sz="0" w:space="0" w:color="auto"/>
        <w:bottom w:val="none" w:sz="0" w:space="0" w:color="auto"/>
        <w:right w:val="none" w:sz="0" w:space="0" w:color="auto"/>
      </w:divBdr>
    </w:div>
    <w:div w:id="1668944502">
      <w:bodyDiv w:val="1"/>
      <w:marLeft w:val="0"/>
      <w:marRight w:val="0"/>
      <w:marTop w:val="0"/>
      <w:marBottom w:val="0"/>
      <w:divBdr>
        <w:top w:val="none" w:sz="0" w:space="0" w:color="auto"/>
        <w:left w:val="none" w:sz="0" w:space="0" w:color="auto"/>
        <w:bottom w:val="none" w:sz="0" w:space="0" w:color="auto"/>
        <w:right w:val="none" w:sz="0" w:space="0" w:color="auto"/>
      </w:divBdr>
    </w:div>
    <w:div w:id="1702628344">
      <w:bodyDiv w:val="1"/>
      <w:marLeft w:val="0"/>
      <w:marRight w:val="0"/>
      <w:marTop w:val="0"/>
      <w:marBottom w:val="0"/>
      <w:divBdr>
        <w:top w:val="none" w:sz="0" w:space="0" w:color="auto"/>
        <w:left w:val="none" w:sz="0" w:space="0" w:color="auto"/>
        <w:bottom w:val="none" w:sz="0" w:space="0" w:color="auto"/>
        <w:right w:val="none" w:sz="0" w:space="0" w:color="auto"/>
      </w:divBdr>
    </w:div>
    <w:div w:id="21230640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147DD94C9EE70478A6DCF92C481E450"/>
        <w:category>
          <w:name w:val="General"/>
          <w:gallery w:val="placeholder"/>
        </w:category>
        <w:types>
          <w:type w:val="bbPlcHdr"/>
        </w:types>
        <w:behaviors>
          <w:behavior w:val="content"/>
        </w:behaviors>
        <w:guid w:val="{B3B3CC2A-D87B-2D4D-87A8-989A4C22BCA4}"/>
      </w:docPartPr>
      <w:docPartBody>
        <w:p w:rsidR="000D0282" w:rsidRDefault="000D0282" w:rsidP="000D0282">
          <w:pPr>
            <w:pStyle w:val="7147DD94C9EE70478A6DCF92C481E450"/>
          </w:pPr>
          <w:r>
            <w:t>[Type text]</w:t>
          </w:r>
        </w:p>
      </w:docPartBody>
    </w:docPart>
    <w:docPart>
      <w:docPartPr>
        <w:name w:val="0A9632BB7025124DA9CF019414C4B097"/>
        <w:category>
          <w:name w:val="General"/>
          <w:gallery w:val="placeholder"/>
        </w:category>
        <w:types>
          <w:type w:val="bbPlcHdr"/>
        </w:types>
        <w:behaviors>
          <w:behavior w:val="content"/>
        </w:behaviors>
        <w:guid w:val="{84B380EF-D6A5-4442-808D-F4AFDE6DB0FC}"/>
      </w:docPartPr>
      <w:docPartBody>
        <w:p w:rsidR="000D0282" w:rsidRDefault="000D0282" w:rsidP="000D0282">
          <w:pPr>
            <w:pStyle w:val="0A9632BB7025124DA9CF019414C4B097"/>
          </w:pPr>
          <w:r>
            <w:t>[Type text]</w:t>
          </w:r>
        </w:p>
      </w:docPartBody>
    </w:docPart>
    <w:docPart>
      <w:docPartPr>
        <w:name w:val="103FD6076F16E547BF2C2B6855DA6DA0"/>
        <w:category>
          <w:name w:val="General"/>
          <w:gallery w:val="placeholder"/>
        </w:category>
        <w:types>
          <w:type w:val="bbPlcHdr"/>
        </w:types>
        <w:behaviors>
          <w:behavior w:val="content"/>
        </w:behaviors>
        <w:guid w:val="{BB285B6D-0693-3043-95D6-D6DCFCAF9336}"/>
      </w:docPartPr>
      <w:docPartBody>
        <w:p w:rsidR="000D0282" w:rsidRDefault="000D0282" w:rsidP="000D0282">
          <w:pPr>
            <w:pStyle w:val="103FD6076F16E547BF2C2B6855DA6DA0"/>
          </w:pPr>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Palatino">
    <w:panose1 w:val="00000000000000000000"/>
    <w:charset w:val="4D"/>
    <w:family w:val="auto"/>
    <w:pitch w:val="variable"/>
    <w:sig w:usb0="A00002FF" w:usb1="7800205A" w:usb2="14600000" w:usb3="00000000" w:csb0="00000193" w:csb1="00000000"/>
  </w:font>
  <w:font w:name="Arial">
    <w:panose1 w:val="020B0604020202020204"/>
    <w:charset w:val="00"/>
    <w:family w:val="swiss"/>
    <w:pitch w:val="variable"/>
    <w:sig w:usb0="E0002AFF" w:usb1="C0007843" w:usb2="00000009" w:usb3="00000000" w:csb0="000001FF" w:csb1="00000000"/>
  </w:font>
  <w:font w:name="Times">
    <w:altName w:val="Times New Roman"/>
    <w:panose1 w:val="020B0604020202020204"/>
    <w:charset w:val="00"/>
    <w:family w:val="auto"/>
    <w:pitch w:val="variable"/>
    <w:sig w:usb0="E00002FF" w:usb1="5000205A"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D0282"/>
    <w:rsid w:val="00006E80"/>
    <w:rsid w:val="0001077D"/>
    <w:rsid w:val="00010F00"/>
    <w:rsid w:val="00017C1B"/>
    <w:rsid w:val="000455A1"/>
    <w:rsid w:val="00082BF0"/>
    <w:rsid w:val="000D0282"/>
    <w:rsid w:val="000D65CE"/>
    <w:rsid w:val="00122352"/>
    <w:rsid w:val="00151474"/>
    <w:rsid w:val="0019082A"/>
    <w:rsid w:val="001A7C93"/>
    <w:rsid w:val="001B591B"/>
    <w:rsid w:val="001D01AC"/>
    <w:rsid w:val="001E24B4"/>
    <w:rsid w:val="0023022B"/>
    <w:rsid w:val="002C6470"/>
    <w:rsid w:val="002D5A0B"/>
    <w:rsid w:val="002E78BD"/>
    <w:rsid w:val="003125C5"/>
    <w:rsid w:val="00312980"/>
    <w:rsid w:val="00332022"/>
    <w:rsid w:val="00384C23"/>
    <w:rsid w:val="003A6915"/>
    <w:rsid w:val="003A7A66"/>
    <w:rsid w:val="003B6B2B"/>
    <w:rsid w:val="00411CC5"/>
    <w:rsid w:val="00435B48"/>
    <w:rsid w:val="00471509"/>
    <w:rsid w:val="004C7CDB"/>
    <w:rsid w:val="005032ED"/>
    <w:rsid w:val="00521CB2"/>
    <w:rsid w:val="00551C4F"/>
    <w:rsid w:val="005757B8"/>
    <w:rsid w:val="00580EB8"/>
    <w:rsid w:val="005D4AD8"/>
    <w:rsid w:val="005F645B"/>
    <w:rsid w:val="006059A4"/>
    <w:rsid w:val="00690B60"/>
    <w:rsid w:val="006A1D89"/>
    <w:rsid w:val="00704FF7"/>
    <w:rsid w:val="007532F2"/>
    <w:rsid w:val="007B292E"/>
    <w:rsid w:val="00880E25"/>
    <w:rsid w:val="008B37A6"/>
    <w:rsid w:val="008C2172"/>
    <w:rsid w:val="008C671F"/>
    <w:rsid w:val="009159A4"/>
    <w:rsid w:val="00991347"/>
    <w:rsid w:val="009C3CE8"/>
    <w:rsid w:val="009C61FA"/>
    <w:rsid w:val="009E1713"/>
    <w:rsid w:val="009E243F"/>
    <w:rsid w:val="00A158BE"/>
    <w:rsid w:val="00A174ED"/>
    <w:rsid w:val="00A411B4"/>
    <w:rsid w:val="00A50CC9"/>
    <w:rsid w:val="00A607D8"/>
    <w:rsid w:val="00A83118"/>
    <w:rsid w:val="00AB65B5"/>
    <w:rsid w:val="00AE4B06"/>
    <w:rsid w:val="00AF6CBB"/>
    <w:rsid w:val="00B570A4"/>
    <w:rsid w:val="00B9111A"/>
    <w:rsid w:val="00BB0480"/>
    <w:rsid w:val="00BF4AB1"/>
    <w:rsid w:val="00C07BE9"/>
    <w:rsid w:val="00C20F80"/>
    <w:rsid w:val="00C473A1"/>
    <w:rsid w:val="00CC0F4A"/>
    <w:rsid w:val="00D4709D"/>
    <w:rsid w:val="00D5727C"/>
    <w:rsid w:val="00DB13E2"/>
    <w:rsid w:val="00DE4544"/>
    <w:rsid w:val="00DE5EFF"/>
    <w:rsid w:val="00E3669C"/>
    <w:rsid w:val="00E55025"/>
    <w:rsid w:val="00E601E1"/>
    <w:rsid w:val="00E6480F"/>
    <w:rsid w:val="00EA5392"/>
    <w:rsid w:val="00EC3742"/>
    <w:rsid w:val="00ED342E"/>
    <w:rsid w:val="00EF2473"/>
    <w:rsid w:val="00F10657"/>
    <w:rsid w:val="00F413B1"/>
    <w:rsid w:val="00F51967"/>
    <w:rsid w:val="00FF034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147DD94C9EE70478A6DCF92C481E450">
    <w:name w:val="7147DD94C9EE70478A6DCF92C481E450"/>
    <w:rsid w:val="000D0282"/>
  </w:style>
  <w:style w:type="paragraph" w:customStyle="1" w:styleId="0A9632BB7025124DA9CF019414C4B097">
    <w:name w:val="0A9632BB7025124DA9CF019414C4B097"/>
    <w:rsid w:val="000D0282"/>
  </w:style>
  <w:style w:type="paragraph" w:customStyle="1" w:styleId="103FD6076F16E547BF2C2B6855DA6DA0">
    <w:name w:val="103FD6076F16E547BF2C2B6855DA6DA0"/>
    <w:rsid w:val="000D028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D6418A-F531-2C44-AC0B-C69B7DE784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208</TotalTime>
  <Pages>6</Pages>
  <Words>1792</Words>
  <Characters>10220</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Krista Nielson</dc:creator>
  <cp:keywords/>
  <dc:description/>
  <cp:lastModifiedBy>Microsoft Office User</cp:lastModifiedBy>
  <cp:revision>30</cp:revision>
  <cp:lastPrinted>2024-11-08T17:25:00Z</cp:lastPrinted>
  <dcterms:created xsi:type="dcterms:W3CDTF">2024-10-09T21:23:00Z</dcterms:created>
  <dcterms:modified xsi:type="dcterms:W3CDTF">2024-11-08T17:25:00Z</dcterms:modified>
</cp:coreProperties>
</file>