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24974" w14:textId="77777777" w:rsidR="00616866" w:rsidRDefault="00616866">
      <w:pPr>
        <w:rPr>
          <w:b/>
        </w:rPr>
      </w:pPr>
    </w:p>
    <w:p w14:paraId="3B58B478" w14:textId="77777777" w:rsidR="00616866" w:rsidRDefault="00616866">
      <w:pPr>
        <w:rPr>
          <w:b/>
        </w:rPr>
      </w:pPr>
    </w:p>
    <w:p w14:paraId="5CD2A38A" w14:textId="0D4B3749" w:rsidR="002018CA" w:rsidRDefault="002018CA" w:rsidP="002018CA">
      <w:pPr>
        <w:jc w:val="center"/>
        <w:rPr>
          <w:rFonts w:ascii="Arial" w:hAnsi="Arial" w:cs="Arial"/>
          <w:b/>
        </w:rPr>
      </w:pPr>
    </w:p>
    <w:p w14:paraId="01C5C6A5" w14:textId="77777777" w:rsidR="00130B1E" w:rsidRDefault="00130B1E" w:rsidP="002018C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Post-Election Audit</w:t>
      </w:r>
    </w:p>
    <w:p w14:paraId="1B6259FF" w14:textId="77777777" w:rsidR="00130B1E" w:rsidRDefault="00130B1E">
      <w:pPr>
        <w:rPr>
          <w:rFonts w:ascii="Arial" w:hAnsi="Arial" w:cs="Arial"/>
          <w:b/>
        </w:rPr>
      </w:pPr>
    </w:p>
    <w:p w14:paraId="27234C01" w14:textId="77777777" w:rsidR="00130B1E" w:rsidRDefault="00130B1E">
      <w:pPr>
        <w:rPr>
          <w:rFonts w:ascii="Arial" w:hAnsi="Arial" w:cs="Arial"/>
          <w:b/>
        </w:rPr>
      </w:pPr>
    </w:p>
    <w:p w14:paraId="10278DF8" w14:textId="51CFDAC1" w:rsidR="00B207D6" w:rsidRPr="00495D3A" w:rsidRDefault="00B207D6">
      <w:pPr>
        <w:rPr>
          <w:rFonts w:ascii="Arial" w:hAnsi="Arial" w:cs="Arial"/>
        </w:rPr>
      </w:pPr>
      <w:r w:rsidRPr="00495D3A">
        <w:rPr>
          <w:rFonts w:ascii="Arial" w:hAnsi="Arial" w:cs="Arial"/>
          <w:b/>
        </w:rPr>
        <w:t>Public notice</w:t>
      </w:r>
      <w:r w:rsidRPr="00495D3A">
        <w:rPr>
          <w:rFonts w:ascii="Arial" w:hAnsi="Arial" w:cs="Arial"/>
        </w:rPr>
        <w:t xml:space="preserve"> is hereby given that an audit</w:t>
      </w:r>
      <w:r w:rsidR="003B6938">
        <w:rPr>
          <w:rFonts w:ascii="Arial" w:hAnsi="Arial" w:cs="Arial"/>
        </w:rPr>
        <w:t xml:space="preserve"> of the</w:t>
      </w:r>
      <w:r w:rsidR="009D41BE" w:rsidRPr="00495D3A">
        <w:rPr>
          <w:rFonts w:ascii="Arial" w:hAnsi="Arial" w:cs="Arial"/>
        </w:rPr>
        <w:t xml:space="preserve"> ballot batches designated by the State of Utah for Summit County </w:t>
      </w:r>
      <w:r w:rsidR="000E4C90" w:rsidRPr="00495D3A">
        <w:rPr>
          <w:rFonts w:ascii="Arial" w:hAnsi="Arial" w:cs="Arial"/>
        </w:rPr>
        <w:t>regarding the</w:t>
      </w:r>
      <w:r w:rsidR="00495D3A" w:rsidRPr="00495D3A">
        <w:rPr>
          <w:rFonts w:ascii="Arial" w:hAnsi="Arial" w:cs="Arial"/>
        </w:rPr>
        <w:t xml:space="preserve"> 202</w:t>
      </w:r>
      <w:r w:rsidR="00165AD3">
        <w:rPr>
          <w:rFonts w:ascii="Arial" w:hAnsi="Arial" w:cs="Arial"/>
        </w:rPr>
        <w:t>4</w:t>
      </w:r>
      <w:r w:rsidR="00495D3A" w:rsidRPr="00495D3A">
        <w:rPr>
          <w:rFonts w:ascii="Arial" w:hAnsi="Arial" w:cs="Arial"/>
        </w:rPr>
        <w:t xml:space="preserve"> </w:t>
      </w:r>
      <w:r w:rsidR="00BA0BF3">
        <w:rPr>
          <w:rFonts w:ascii="Arial" w:hAnsi="Arial" w:cs="Arial"/>
        </w:rPr>
        <w:t>General</w:t>
      </w:r>
      <w:r w:rsidR="00CE2DE9">
        <w:rPr>
          <w:rFonts w:ascii="Arial" w:hAnsi="Arial" w:cs="Arial"/>
        </w:rPr>
        <w:t xml:space="preserve"> </w:t>
      </w:r>
      <w:r w:rsidR="009D41BE" w:rsidRPr="00495D3A">
        <w:rPr>
          <w:rFonts w:ascii="Arial" w:hAnsi="Arial" w:cs="Arial"/>
        </w:rPr>
        <w:t>Election</w:t>
      </w:r>
      <w:r w:rsidR="00495D3A" w:rsidRPr="00495D3A">
        <w:rPr>
          <w:rFonts w:ascii="Arial" w:hAnsi="Arial" w:cs="Arial"/>
        </w:rPr>
        <w:t xml:space="preserve"> </w:t>
      </w:r>
      <w:r w:rsidR="009F7005" w:rsidRPr="00495D3A">
        <w:rPr>
          <w:rFonts w:ascii="Arial" w:hAnsi="Arial" w:cs="Arial"/>
        </w:rPr>
        <w:t xml:space="preserve">will take place </w:t>
      </w:r>
      <w:r w:rsidRPr="00495D3A">
        <w:rPr>
          <w:rFonts w:ascii="Arial" w:hAnsi="Arial" w:cs="Arial"/>
        </w:rPr>
        <w:t xml:space="preserve">at </w:t>
      </w:r>
      <w:r w:rsidR="00F755ED">
        <w:rPr>
          <w:rFonts w:ascii="Arial" w:hAnsi="Arial" w:cs="Arial"/>
        </w:rPr>
        <w:t>1</w:t>
      </w:r>
      <w:r w:rsidRPr="00495D3A">
        <w:rPr>
          <w:rFonts w:ascii="Arial" w:hAnsi="Arial" w:cs="Arial"/>
        </w:rPr>
        <w:t>:00</w:t>
      </w:r>
      <w:r w:rsidR="00616866" w:rsidRPr="00495D3A">
        <w:rPr>
          <w:rFonts w:ascii="Arial" w:hAnsi="Arial" w:cs="Arial"/>
        </w:rPr>
        <w:t xml:space="preserve"> </w:t>
      </w:r>
      <w:r w:rsidR="005433CD" w:rsidRPr="00495D3A">
        <w:rPr>
          <w:rFonts w:ascii="Arial" w:hAnsi="Arial" w:cs="Arial"/>
        </w:rPr>
        <w:t>P</w:t>
      </w:r>
      <w:r w:rsidRPr="00495D3A">
        <w:rPr>
          <w:rFonts w:ascii="Arial" w:hAnsi="Arial" w:cs="Arial"/>
        </w:rPr>
        <w:t xml:space="preserve">M on </w:t>
      </w:r>
      <w:r w:rsidR="00BA0BF3">
        <w:rPr>
          <w:rFonts w:ascii="Arial" w:hAnsi="Arial" w:cs="Arial"/>
        </w:rPr>
        <w:t>Tuesday</w:t>
      </w:r>
      <w:r w:rsidR="009D41BE" w:rsidRPr="00495D3A">
        <w:rPr>
          <w:rFonts w:ascii="Arial" w:hAnsi="Arial" w:cs="Arial"/>
        </w:rPr>
        <w:t>,</w:t>
      </w:r>
      <w:r w:rsidR="009F7005" w:rsidRPr="00495D3A">
        <w:rPr>
          <w:rFonts w:ascii="Arial" w:hAnsi="Arial" w:cs="Arial"/>
        </w:rPr>
        <w:t xml:space="preserve"> </w:t>
      </w:r>
      <w:r w:rsidR="00BA0BF3">
        <w:rPr>
          <w:rFonts w:ascii="Arial" w:hAnsi="Arial" w:cs="Arial"/>
        </w:rPr>
        <w:t>November 12</w:t>
      </w:r>
      <w:r w:rsidR="009F7005" w:rsidRPr="00495D3A">
        <w:rPr>
          <w:rFonts w:ascii="Arial" w:hAnsi="Arial" w:cs="Arial"/>
        </w:rPr>
        <w:t xml:space="preserve">, </w:t>
      </w:r>
      <w:r w:rsidR="00ED2B1A" w:rsidRPr="00495D3A">
        <w:rPr>
          <w:rFonts w:ascii="Arial" w:hAnsi="Arial" w:cs="Arial"/>
        </w:rPr>
        <w:t>202</w:t>
      </w:r>
      <w:r w:rsidR="00165AD3">
        <w:rPr>
          <w:rFonts w:ascii="Arial" w:hAnsi="Arial" w:cs="Arial"/>
        </w:rPr>
        <w:t>4</w:t>
      </w:r>
      <w:r w:rsidRPr="00495D3A">
        <w:rPr>
          <w:rFonts w:ascii="Arial" w:hAnsi="Arial" w:cs="Arial"/>
        </w:rPr>
        <w:t>, at the Summit County Courthouse, 60 North Main, Coalville, Utah. The public is invited to attend.</w:t>
      </w:r>
    </w:p>
    <w:p w14:paraId="587E2122" w14:textId="77777777" w:rsidR="00FC0ED4" w:rsidRPr="00FC0ED4" w:rsidRDefault="00FC0ED4">
      <w:pPr>
        <w:rPr>
          <w:color w:val="FF0000"/>
        </w:rPr>
      </w:pPr>
    </w:p>
    <w:p w14:paraId="79C9FE79" w14:textId="77777777" w:rsidR="00FD4799" w:rsidRDefault="00FD4799">
      <w:bookmarkStart w:id="0" w:name="_GoBack"/>
      <w:bookmarkEnd w:id="0"/>
    </w:p>
    <w:sectPr w:rsidR="00FD479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30248" w14:textId="77777777" w:rsidR="0054685B" w:rsidRDefault="0054685B" w:rsidP="00616866">
      <w:r>
        <w:separator/>
      </w:r>
    </w:p>
  </w:endnote>
  <w:endnote w:type="continuationSeparator" w:id="0">
    <w:p w14:paraId="5F15294E" w14:textId="77777777" w:rsidR="0054685B" w:rsidRDefault="0054685B" w:rsidP="006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1A82" w14:textId="77777777" w:rsidR="00061619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PlaceName">
      <w:r w:rsidRPr="00643BDC">
        <w:rPr>
          <w:rFonts w:ascii="ZapfEllipt BT" w:hAnsi="ZapfEllipt BT"/>
          <w:sz w:val="18"/>
          <w:szCs w:val="18"/>
        </w:rPr>
        <w:t>Summit</w:t>
      </w:r>
    </w:smartTag>
    <w:r w:rsidRPr="00643BDC">
      <w:rPr>
        <w:rFonts w:ascii="ZapfEllipt BT" w:hAnsi="ZapfEllipt BT"/>
        <w:sz w:val="18"/>
        <w:szCs w:val="18"/>
      </w:rPr>
      <w:t xml:space="preserve"> County</w:t>
    </w:r>
  </w:p>
  <w:p w14:paraId="7CD9C56A" w14:textId="77777777" w:rsidR="00061619" w:rsidRPr="00643BDC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</w:p>
  <w:p w14:paraId="49776BB1" w14:textId="77777777" w:rsidR="00061619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Street">
      <w:r w:rsidRPr="00643BDC">
        <w:rPr>
          <w:rFonts w:ascii="ZapfEllipt BT" w:hAnsi="ZapfEllipt BT"/>
          <w:sz w:val="18"/>
          <w:szCs w:val="18"/>
        </w:rPr>
        <w:t>60 N Main Street</w:t>
      </w:r>
    </w:smartTag>
    <w:r w:rsidRPr="00643BDC">
      <w:rPr>
        <w:rFonts w:ascii="ZapfEllipt BT" w:hAnsi="ZapfEllipt BT"/>
        <w:sz w:val="18"/>
        <w:szCs w:val="18"/>
      </w:rPr>
      <w:t xml:space="preserve">, </w:t>
    </w:r>
    <w:smartTag w:uri="urn:schemas-microsoft-com:office:smarttags" w:element="City">
      <w:r w:rsidRPr="00643BDC">
        <w:rPr>
          <w:rFonts w:ascii="ZapfEllipt BT" w:hAnsi="ZapfEllipt BT"/>
          <w:sz w:val="18"/>
          <w:szCs w:val="18"/>
        </w:rPr>
        <w:t>Coalville</w:t>
      </w:r>
    </w:smartTag>
    <w:r w:rsidRPr="00643BDC">
      <w:rPr>
        <w:rFonts w:ascii="ZapfEllipt BT" w:hAnsi="ZapfEllipt BT"/>
        <w:sz w:val="18"/>
        <w:szCs w:val="18"/>
      </w:rPr>
      <w:t xml:space="preserve"> </w:t>
    </w:r>
    <w:smartTag w:uri="urn:schemas-microsoft-com:office:smarttags" w:element="State">
      <w:r w:rsidRPr="00643BDC">
        <w:rPr>
          <w:rFonts w:ascii="ZapfEllipt BT" w:hAnsi="ZapfEllipt BT"/>
          <w:sz w:val="18"/>
          <w:szCs w:val="18"/>
        </w:rPr>
        <w:t>UT</w:t>
      </w:r>
    </w:smartTag>
    <w:r w:rsidRPr="00643BDC">
      <w:rPr>
        <w:rFonts w:ascii="ZapfEllipt BT" w:hAnsi="ZapfEllipt BT"/>
        <w:sz w:val="18"/>
        <w:szCs w:val="18"/>
      </w:rPr>
      <w:t xml:space="preserve"> 84017</w:t>
    </w:r>
  </w:p>
  <w:p w14:paraId="056B4CA1" w14:textId="77777777" w:rsidR="00061619" w:rsidRPr="00643BDC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</w:p>
  <w:p w14:paraId="0067827A" w14:textId="77777777" w:rsidR="00061619" w:rsidRDefault="00061619" w:rsidP="00061619">
    <w:pPr>
      <w:pStyle w:val="Footer"/>
      <w:jc w:val="center"/>
    </w:pPr>
    <w:r w:rsidRPr="00643BDC">
      <w:rPr>
        <w:rFonts w:ascii="ZapfEllipt BT" w:hAnsi="ZapfEllipt BT"/>
        <w:sz w:val="18"/>
        <w:szCs w:val="18"/>
      </w:rPr>
      <w:t xml:space="preserve">(435) 336 </w:t>
    </w:r>
    <w:r>
      <w:rPr>
        <w:rFonts w:ascii="ZapfEllipt BT" w:hAnsi="ZapfEllipt BT"/>
        <w:sz w:val="18"/>
        <w:szCs w:val="18"/>
      </w:rPr>
      <w:t>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E931" w14:textId="77777777" w:rsidR="0054685B" w:rsidRDefault="0054685B" w:rsidP="00616866">
      <w:r>
        <w:separator/>
      </w:r>
    </w:p>
  </w:footnote>
  <w:footnote w:type="continuationSeparator" w:id="0">
    <w:p w14:paraId="08C5BFC3" w14:textId="77777777" w:rsidR="0054685B" w:rsidRDefault="0054685B" w:rsidP="0061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81A6" w14:textId="77777777" w:rsidR="003128FA" w:rsidRDefault="004755A3" w:rsidP="003128FA">
    <w:pPr>
      <w:pStyle w:val="Header"/>
      <w:jc w:val="center"/>
    </w:pPr>
    <w:r>
      <w:rPr>
        <w:noProof/>
      </w:rPr>
      <w:drawing>
        <wp:inline distT="0" distB="0" distL="0" distR="0" wp14:anchorId="32E1D3E5" wp14:editId="1C8ACBAA">
          <wp:extent cx="2209800" cy="1104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7C800" w14:textId="77777777" w:rsidR="00616866" w:rsidRDefault="00616866" w:rsidP="00616866">
    <w:pPr>
      <w:pStyle w:val="Header"/>
      <w:tabs>
        <w:tab w:val="clear" w:pos="46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D6"/>
    <w:rsid w:val="00013D3D"/>
    <w:rsid w:val="00014B37"/>
    <w:rsid w:val="00030323"/>
    <w:rsid w:val="00061619"/>
    <w:rsid w:val="00097064"/>
    <w:rsid w:val="000B50E8"/>
    <w:rsid w:val="000C3183"/>
    <w:rsid w:val="000E4C90"/>
    <w:rsid w:val="00130B1E"/>
    <w:rsid w:val="001405EC"/>
    <w:rsid w:val="00165AD3"/>
    <w:rsid w:val="00172408"/>
    <w:rsid w:val="001E23AD"/>
    <w:rsid w:val="001F487D"/>
    <w:rsid w:val="002018CA"/>
    <w:rsid w:val="002935B5"/>
    <w:rsid w:val="002C4727"/>
    <w:rsid w:val="003128FA"/>
    <w:rsid w:val="003B6938"/>
    <w:rsid w:val="00414645"/>
    <w:rsid w:val="004755A3"/>
    <w:rsid w:val="00495D3A"/>
    <w:rsid w:val="004C627E"/>
    <w:rsid w:val="005018DE"/>
    <w:rsid w:val="00512CE2"/>
    <w:rsid w:val="005433CD"/>
    <w:rsid w:val="0054685B"/>
    <w:rsid w:val="0059601D"/>
    <w:rsid w:val="005A3283"/>
    <w:rsid w:val="005B3A5A"/>
    <w:rsid w:val="00616866"/>
    <w:rsid w:val="00640539"/>
    <w:rsid w:val="00655EE4"/>
    <w:rsid w:val="0067000F"/>
    <w:rsid w:val="00670C28"/>
    <w:rsid w:val="006A1D7B"/>
    <w:rsid w:val="00720368"/>
    <w:rsid w:val="00777E57"/>
    <w:rsid w:val="007833FB"/>
    <w:rsid w:val="00793429"/>
    <w:rsid w:val="007A3514"/>
    <w:rsid w:val="007C59D1"/>
    <w:rsid w:val="008400C8"/>
    <w:rsid w:val="0084055F"/>
    <w:rsid w:val="00860790"/>
    <w:rsid w:val="008653E3"/>
    <w:rsid w:val="0089605D"/>
    <w:rsid w:val="008C715F"/>
    <w:rsid w:val="008F7BA9"/>
    <w:rsid w:val="00911BD0"/>
    <w:rsid w:val="00954586"/>
    <w:rsid w:val="009629F2"/>
    <w:rsid w:val="00990030"/>
    <w:rsid w:val="00993697"/>
    <w:rsid w:val="009A1E17"/>
    <w:rsid w:val="009D41BE"/>
    <w:rsid w:val="009F7005"/>
    <w:rsid w:val="00A13331"/>
    <w:rsid w:val="00A507AE"/>
    <w:rsid w:val="00A607CB"/>
    <w:rsid w:val="00AB63BE"/>
    <w:rsid w:val="00AC1786"/>
    <w:rsid w:val="00AE192E"/>
    <w:rsid w:val="00B064F0"/>
    <w:rsid w:val="00B207D6"/>
    <w:rsid w:val="00B63821"/>
    <w:rsid w:val="00B96C08"/>
    <w:rsid w:val="00B97ADD"/>
    <w:rsid w:val="00BA0BF3"/>
    <w:rsid w:val="00BA6A64"/>
    <w:rsid w:val="00C57D0E"/>
    <w:rsid w:val="00CE2DE9"/>
    <w:rsid w:val="00CF2CFC"/>
    <w:rsid w:val="00D00EFD"/>
    <w:rsid w:val="00D13875"/>
    <w:rsid w:val="00D41F6B"/>
    <w:rsid w:val="00D44E15"/>
    <w:rsid w:val="00DF2034"/>
    <w:rsid w:val="00E10A53"/>
    <w:rsid w:val="00E71C3E"/>
    <w:rsid w:val="00ED2B1A"/>
    <w:rsid w:val="00F0507A"/>
    <w:rsid w:val="00F755ED"/>
    <w:rsid w:val="00F775D8"/>
    <w:rsid w:val="00F77ECB"/>
    <w:rsid w:val="00FB067D"/>
    <w:rsid w:val="00FB57BF"/>
    <w:rsid w:val="00FC0ED4"/>
    <w:rsid w:val="00FD4799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A7A3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6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6866"/>
    <w:rPr>
      <w:sz w:val="24"/>
      <w:szCs w:val="24"/>
    </w:rPr>
  </w:style>
  <w:style w:type="paragraph" w:styleId="Footer">
    <w:name w:val="footer"/>
    <w:basedOn w:val="Normal"/>
    <w:link w:val="FooterChar"/>
    <w:rsid w:val="00616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6866"/>
    <w:rPr>
      <w:sz w:val="24"/>
      <w:szCs w:val="24"/>
    </w:rPr>
  </w:style>
  <w:style w:type="character" w:styleId="Hyperlink">
    <w:name w:val="Hyperlink"/>
    <w:uiPriority w:val="99"/>
    <w:unhideWhenUsed/>
    <w:rsid w:val="00061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3D06-1683-4422-8763-5A699508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2024-07-31T20:25:00Z</dcterms:created>
  <dcterms:modified xsi:type="dcterms:W3CDTF">2024-09-30T20:23:00Z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c470e28553ee10e62ccb51ff1ce25f888e550f549b5f9e6d872daafb418c9279</vt:lpwstr>
  </property>
</Properties>
</file>