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F11224" w14:textId="77777777" w:rsidR="003F4AFC" w:rsidRDefault="003F4AFC" w:rsidP="003F4AFC">
      <w:pPr>
        <w:pStyle w:val="NoSpacing"/>
        <w:jc w:val="center"/>
        <w:rPr>
          <w:b/>
          <w:bCs/>
          <w:sz w:val="24"/>
          <w:szCs w:val="24"/>
        </w:rPr>
      </w:pPr>
      <w:r>
        <w:rPr>
          <w:noProof/>
        </w:rPr>
        <w:drawing>
          <wp:inline distT="0" distB="0" distL="0" distR="0" wp14:anchorId="4A17FCB1" wp14:editId="5ACF9DD3">
            <wp:extent cx="2019300" cy="1171535"/>
            <wp:effectExtent l="0" t="0" r="0" b="6350"/>
            <wp:docPr id="1" name="Picture 1" descr="Henefer Town, Summit County, Utah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efer Town, Summit County, Utah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171535"/>
                    </a:xfrm>
                    <a:prstGeom prst="rect">
                      <a:avLst/>
                    </a:prstGeom>
                    <a:noFill/>
                    <a:ln>
                      <a:noFill/>
                    </a:ln>
                  </pic:spPr>
                </pic:pic>
              </a:graphicData>
            </a:graphic>
          </wp:inline>
        </w:drawing>
      </w:r>
    </w:p>
    <w:p w14:paraId="426CBFC5" w14:textId="77777777" w:rsidR="003F4AFC" w:rsidRDefault="003F4AFC" w:rsidP="003F4AFC">
      <w:pPr>
        <w:pStyle w:val="NoSpacing"/>
        <w:jc w:val="center"/>
        <w:rPr>
          <w:b/>
          <w:bCs/>
          <w:sz w:val="24"/>
          <w:szCs w:val="24"/>
        </w:rPr>
      </w:pPr>
    </w:p>
    <w:p w14:paraId="3674CC91" w14:textId="183A91A3" w:rsidR="003F4AFC" w:rsidRDefault="00A351AF" w:rsidP="003F4AFC">
      <w:pPr>
        <w:pStyle w:val="NoSpacing"/>
        <w:jc w:val="center"/>
        <w:rPr>
          <w:b/>
          <w:bCs/>
          <w:sz w:val="24"/>
          <w:szCs w:val="24"/>
        </w:rPr>
      </w:pPr>
      <w:r w:rsidRPr="00492E0B">
        <w:rPr>
          <w:b/>
          <w:bCs/>
          <w:sz w:val="24"/>
          <w:szCs w:val="24"/>
        </w:rPr>
        <w:t>HENEFER TOWN</w:t>
      </w:r>
      <w:r w:rsidR="00351596" w:rsidRPr="00492E0B">
        <w:rPr>
          <w:b/>
          <w:bCs/>
          <w:sz w:val="24"/>
          <w:szCs w:val="24"/>
        </w:rPr>
        <w:t xml:space="preserve"> </w:t>
      </w:r>
      <w:r w:rsidRPr="00492E0B">
        <w:rPr>
          <w:b/>
          <w:bCs/>
          <w:sz w:val="24"/>
          <w:szCs w:val="24"/>
        </w:rPr>
        <w:t>PUBLIC HEARING</w:t>
      </w:r>
      <w:r w:rsidR="003F4AFC">
        <w:rPr>
          <w:b/>
          <w:bCs/>
          <w:sz w:val="24"/>
          <w:szCs w:val="24"/>
        </w:rPr>
        <w:t xml:space="preserve"> &amp;</w:t>
      </w:r>
    </w:p>
    <w:p w14:paraId="0B559F27" w14:textId="19F1DC74" w:rsidR="001B4C2C" w:rsidRPr="00492E0B" w:rsidRDefault="00A351AF" w:rsidP="003F4AFC">
      <w:pPr>
        <w:pStyle w:val="NoSpacing"/>
        <w:jc w:val="center"/>
        <w:rPr>
          <w:b/>
          <w:bCs/>
          <w:sz w:val="24"/>
          <w:szCs w:val="24"/>
        </w:rPr>
      </w:pPr>
      <w:r w:rsidRPr="00492E0B">
        <w:rPr>
          <w:b/>
          <w:bCs/>
          <w:sz w:val="24"/>
          <w:szCs w:val="24"/>
        </w:rPr>
        <w:t xml:space="preserve"> REGULAR MEETING OF THE TOWN COUNCIL</w:t>
      </w:r>
    </w:p>
    <w:p w14:paraId="3F8C7D66" w14:textId="4CF5D67E" w:rsidR="00F374A5" w:rsidRPr="00492E0B" w:rsidRDefault="00427686" w:rsidP="003F4AFC">
      <w:pPr>
        <w:pStyle w:val="NoSpacing"/>
        <w:jc w:val="center"/>
        <w:rPr>
          <w:b/>
          <w:bCs/>
          <w:sz w:val="24"/>
          <w:szCs w:val="24"/>
        </w:rPr>
      </w:pPr>
      <w:r>
        <w:rPr>
          <w:b/>
          <w:bCs/>
          <w:sz w:val="24"/>
          <w:szCs w:val="24"/>
        </w:rPr>
        <w:t>Henefer Town Office</w:t>
      </w:r>
    </w:p>
    <w:p w14:paraId="25B0D33D" w14:textId="314F1E38" w:rsidR="00F374A5" w:rsidRPr="00492E0B" w:rsidRDefault="00427686" w:rsidP="003F4AFC">
      <w:pPr>
        <w:pStyle w:val="NoSpacing"/>
        <w:jc w:val="center"/>
        <w:rPr>
          <w:b/>
          <w:bCs/>
          <w:sz w:val="24"/>
          <w:szCs w:val="24"/>
        </w:rPr>
      </w:pPr>
      <w:r>
        <w:rPr>
          <w:b/>
          <w:bCs/>
          <w:sz w:val="24"/>
          <w:szCs w:val="24"/>
        </w:rPr>
        <w:t>150 W Center St</w:t>
      </w:r>
    </w:p>
    <w:p w14:paraId="2A6E503C" w14:textId="63A1C269" w:rsidR="00F374A5" w:rsidRPr="00492E0B" w:rsidRDefault="00F374A5" w:rsidP="003F4AFC">
      <w:pPr>
        <w:pStyle w:val="NoSpacing"/>
        <w:jc w:val="center"/>
        <w:rPr>
          <w:b/>
          <w:bCs/>
          <w:sz w:val="24"/>
          <w:szCs w:val="24"/>
        </w:rPr>
      </w:pPr>
      <w:r w:rsidRPr="00492E0B">
        <w:rPr>
          <w:b/>
          <w:bCs/>
          <w:sz w:val="24"/>
          <w:szCs w:val="24"/>
        </w:rPr>
        <w:t>Henefer, UT 84033</w:t>
      </w:r>
    </w:p>
    <w:sdt>
      <w:sdtPr>
        <w:rPr>
          <w:b/>
          <w:bCs/>
          <w:sz w:val="24"/>
          <w:szCs w:val="24"/>
        </w:rPr>
        <w:id w:val="-1268465401"/>
        <w:placeholder>
          <w:docPart w:val="DefaultPlaceholder_-1854013437"/>
        </w:placeholder>
        <w:date w:fullDate="2024-10-01T00:00:00Z">
          <w:dateFormat w:val="M/d/yyyy"/>
          <w:lid w:val="en-US"/>
          <w:storeMappedDataAs w:val="dateTime"/>
          <w:calendar w:val="gregorian"/>
        </w:date>
      </w:sdtPr>
      <w:sdtEndPr/>
      <w:sdtContent>
        <w:p w14:paraId="4ACC9DD4" w14:textId="565F7F7D" w:rsidR="002600FD" w:rsidRPr="00492E0B" w:rsidRDefault="00427686" w:rsidP="003F4AFC">
          <w:pPr>
            <w:pStyle w:val="NoSpacing"/>
            <w:jc w:val="center"/>
            <w:rPr>
              <w:b/>
              <w:bCs/>
              <w:sz w:val="24"/>
              <w:szCs w:val="24"/>
            </w:rPr>
          </w:pPr>
          <w:r>
            <w:rPr>
              <w:b/>
              <w:bCs/>
              <w:sz w:val="24"/>
              <w:szCs w:val="24"/>
            </w:rPr>
            <w:t>October 1</w:t>
          </w:r>
          <w:r w:rsidR="00E773CE" w:rsidRPr="00492E0B">
            <w:rPr>
              <w:b/>
              <w:bCs/>
              <w:sz w:val="24"/>
              <w:szCs w:val="24"/>
            </w:rPr>
            <w:t>,</w:t>
          </w:r>
          <w:r w:rsidR="00A37B86" w:rsidRPr="00492E0B">
            <w:rPr>
              <w:b/>
              <w:bCs/>
              <w:sz w:val="24"/>
              <w:szCs w:val="24"/>
            </w:rPr>
            <w:t xml:space="preserve"> 2024</w:t>
          </w:r>
        </w:p>
      </w:sdtContent>
    </w:sdt>
    <w:p w14:paraId="6FD119E6" w14:textId="77777777" w:rsidR="0097484B" w:rsidRDefault="0097484B" w:rsidP="002600FD">
      <w:pPr>
        <w:spacing w:after="0" w:line="240" w:lineRule="auto"/>
        <w:rPr>
          <w:rFonts w:ascii="Calibri" w:eastAsia="Calibri" w:hAnsi="Calibri" w:cs="Calibri"/>
        </w:rPr>
      </w:pPr>
    </w:p>
    <w:p w14:paraId="45170E33" w14:textId="55C92C10" w:rsidR="001B4C2C" w:rsidRPr="00492E0B" w:rsidRDefault="002600FD" w:rsidP="002600FD">
      <w:pPr>
        <w:spacing w:after="0" w:line="240" w:lineRule="auto"/>
        <w:rPr>
          <w:rFonts w:ascii="Calibri" w:eastAsia="Calibri" w:hAnsi="Calibri" w:cs="Calibri"/>
          <w:b/>
          <w:sz w:val="24"/>
          <w:szCs w:val="24"/>
        </w:rPr>
      </w:pPr>
      <w:r w:rsidRPr="00492E0B">
        <w:rPr>
          <w:rFonts w:ascii="Calibri" w:eastAsia="Calibri" w:hAnsi="Calibri" w:cs="Calibri"/>
          <w:sz w:val="24"/>
          <w:szCs w:val="24"/>
        </w:rPr>
        <w:t>Minutes of the Henefer Town Council</w:t>
      </w:r>
      <w:r w:rsidR="006F51DE" w:rsidRPr="00492E0B">
        <w:rPr>
          <w:rFonts w:ascii="Calibri" w:eastAsia="Calibri" w:hAnsi="Calibri" w:cs="Calibri"/>
          <w:sz w:val="24"/>
          <w:szCs w:val="24"/>
        </w:rPr>
        <w:t xml:space="preserve"> </w:t>
      </w:r>
      <w:r w:rsidR="0094366C" w:rsidRPr="00492E0B">
        <w:rPr>
          <w:rFonts w:ascii="Calibri" w:eastAsia="Calibri" w:hAnsi="Calibri" w:cs="Calibri"/>
          <w:sz w:val="24"/>
          <w:szCs w:val="24"/>
        </w:rPr>
        <w:t>Meeting</w:t>
      </w:r>
      <w:r w:rsidRPr="00492E0B">
        <w:rPr>
          <w:rFonts w:ascii="Calibri" w:eastAsia="Calibri" w:hAnsi="Calibri" w:cs="Calibri"/>
          <w:sz w:val="24"/>
          <w:szCs w:val="24"/>
        </w:rPr>
        <w:t xml:space="preserve"> </w:t>
      </w:r>
      <w:r w:rsidR="00D10741" w:rsidRPr="00492E0B">
        <w:rPr>
          <w:rFonts w:ascii="Calibri" w:eastAsia="Calibri" w:hAnsi="Calibri" w:cs="Calibri"/>
          <w:sz w:val="24"/>
          <w:szCs w:val="24"/>
        </w:rPr>
        <w:t xml:space="preserve">held </w:t>
      </w:r>
      <w:sdt>
        <w:sdtPr>
          <w:rPr>
            <w:rFonts w:ascii="Calibri" w:eastAsia="Calibri" w:hAnsi="Calibri" w:cs="Calibri"/>
            <w:sz w:val="24"/>
            <w:szCs w:val="24"/>
          </w:rPr>
          <w:id w:val="-298305941"/>
          <w:placeholder>
            <w:docPart w:val="DefaultPlaceholder_-1854013437"/>
          </w:placeholder>
          <w:date w:fullDate="2024-10-01T00:00:00Z">
            <w:dateFormat w:val="MMMM d, yyyy"/>
            <w:lid w:val="en-US"/>
            <w:storeMappedDataAs w:val="dateTime"/>
            <w:calendar w:val="gregorian"/>
          </w:date>
        </w:sdtPr>
        <w:sdtEndPr/>
        <w:sdtContent>
          <w:r w:rsidR="007C39C5">
            <w:rPr>
              <w:rFonts w:ascii="Calibri" w:eastAsia="Calibri" w:hAnsi="Calibri" w:cs="Calibri"/>
              <w:sz w:val="24"/>
              <w:szCs w:val="24"/>
            </w:rPr>
            <w:t>October 1, 2024</w:t>
          </w:r>
        </w:sdtContent>
      </w:sdt>
      <w:r w:rsidR="00D10741" w:rsidRPr="00492E0B">
        <w:rPr>
          <w:rFonts w:ascii="Calibri" w:eastAsia="Calibri" w:hAnsi="Calibri" w:cs="Calibri"/>
          <w:sz w:val="24"/>
          <w:szCs w:val="24"/>
        </w:rPr>
        <w:t>.</w:t>
      </w:r>
    </w:p>
    <w:p w14:paraId="20888BC0" w14:textId="77777777" w:rsidR="001B4C2C" w:rsidRPr="00492E0B" w:rsidRDefault="001B4C2C">
      <w:pPr>
        <w:spacing w:after="0" w:line="240" w:lineRule="auto"/>
        <w:rPr>
          <w:rFonts w:ascii="Calibri" w:eastAsia="Calibri" w:hAnsi="Calibri" w:cs="Calibri"/>
          <w:sz w:val="24"/>
          <w:szCs w:val="24"/>
        </w:rPr>
      </w:pPr>
    </w:p>
    <w:p w14:paraId="7FBAF0F7" w14:textId="4DA1416C" w:rsidR="00673380" w:rsidRPr="00492E0B" w:rsidRDefault="00351596">
      <w:pPr>
        <w:spacing w:after="0" w:line="240" w:lineRule="auto"/>
        <w:rPr>
          <w:rFonts w:ascii="Calibri" w:eastAsia="Calibri" w:hAnsi="Calibri" w:cs="Calibri"/>
          <w:sz w:val="24"/>
          <w:szCs w:val="24"/>
        </w:rPr>
      </w:pPr>
      <w:r w:rsidRPr="00BC1115">
        <w:rPr>
          <w:rFonts w:ascii="Calibri" w:eastAsia="Calibri" w:hAnsi="Calibri" w:cs="Calibri"/>
          <w:b/>
          <w:bCs/>
          <w:sz w:val="24"/>
          <w:szCs w:val="24"/>
        </w:rPr>
        <w:t>Roll Call:</w:t>
      </w:r>
      <w:r w:rsidRPr="00492E0B">
        <w:rPr>
          <w:rFonts w:ascii="Calibri" w:eastAsia="Calibri" w:hAnsi="Calibri" w:cs="Calibri"/>
          <w:sz w:val="24"/>
          <w:szCs w:val="24"/>
        </w:rPr>
        <w:t xml:space="preserve">  Mayor Kay H. Richins</w:t>
      </w:r>
      <w:r w:rsidR="00B9360F" w:rsidRPr="00492E0B">
        <w:rPr>
          <w:rFonts w:ascii="Calibri" w:eastAsia="Calibri" w:hAnsi="Calibri" w:cs="Calibri"/>
          <w:sz w:val="24"/>
          <w:szCs w:val="24"/>
        </w:rPr>
        <w:t xml:space="preserve">, </w:t>
      </w:r>
      <w:r w:rsidR="00130318" w:rsidRPr="00492E0B">
        <w:rPr>
          <w:rFonts w:ascii="Calibri" w:eastAsia="Calibri" w:hAnsi="Calibri" w:cs="Calibri"/>
          <w:sz w:val="24"/>
          <w:szCs w:val="24"/>
        </w:rPr>
        <w:t>Robin Riches,</w:t>
      </w:r>
      <w:r w:rsidR="00A37B86" w:rsidRPr="00492E0B">
        <w:rPr>
          <w:rFonts w:ascii="Calibri" w:eastAsia="Calibri" w:hAnsi="Calibri" w:cs="Calibri"/>
          <w:sz w:val="24"/>
          <w:szCs w:val="24"/>
        </w:rPr>
        <w:t xml:space="preserve"> </w:t>
      </w:r>
      <w:r w:rsidR="00F26509" w:rsidRPr="00492E0B">
        <w:rPr>
          <w:rFonts w:ascii="Calibri" w:eastAsia="Calibri" w:hAnsi="Calibri" w:cs="Calibri"/>
          <w:sz w:val="24"/>
          <w:szCs w:val="24"/>
        </w:rPr>
        <w:t xml:space="preserve">Casey Ovard, </w:t>
      </w:r>
      <w:r w:rsidR="00A37B86" w:rsidRPr="00492E0B">
        <w:rPr>
          <w:rFonts w:ascii="Calibri" w:eastAsia="Calibri" w:hAnsi="Calibri" w:cs="Calibri"/>
          <w:sz w:val="24"/>
          <w:szCs w:val="24"/>
        </w:rPr>
        <w:t xml:space="preserve">Steven Dallin, </w:t>
      </w:r>
      <w:r w:rsidR="00F26509" w:rsidRPr="00492E0B">
        <w:rPr>
          <w:rFonts w:ascii="Calibri" w:eastAsia="Calibri" w:hAnsi="Calibri" w:cs="Calibri"/>
          <w:sz w:val="24"/>
          <w:szCs w:val="24"/>
        </w:rPr>
        <w:t xml:space="preserve">Detton L. Fawcett, </w:t>
      </w:r>
      <w:r w:rsidR="00A37B86" w:rsidRPr="00492E0B">
        <w:rPr>
          <w:rFonts w:ascii="Calibri" w:eastAsia="Calibri" w:hAnsi="Calibri" w:cs="Calibri"/>
          <w:sz w:val="24"/>
          <w:szCs w:val="24"/>
        </w:rPr>
        <w:t>Shelley Richins</w:t>
      </w:r>
      <w:r w:rsidR="00FF5DF2" w:rsidRPr="00492E0B">
        <w:rPr>
          <w:rFonts w:ascii="Calibri" w:eastAsia="Calibri" w:hAnsi="Calibri" w:cs="Calibri"/>
          <w:sz w:val="24"/>
          <w:szCs w:val="24"/>
        </w:rPr>
        <w:t>,</w:t>
      </w:r>
      <w:r w:rsidR="006F51DE" w:rsidRPr="00492E0B">
        <w:rPr>
          <w:rFonts w:ascii="Calibri" w:eastAsia="Calibri" w:hAnsi="Calibri" w:cs="Calibri"/>
          <w:sz w:val="24"/>
          <w:szCs w:val="24"/>
        </w:rPr>
        <w:t xml:space="preserve"> </w:t>
      </w:r>
      <w:r w:rsidR="00FF5DF2" w:rsidRPr="00492E0B">
        <w:rPr>
          <w:rFonts w:ascii="Calibri" w:eastAsia="Calibri" w:hAnsi="Calibri" w:cs="Calibri"/>
          <w:sz w:val="24"/>
          <w:szCs w:val="24"/>
        </w:rPr>
        <w:t>Ty Baile</w:t>
      </w:r>
      <w:r w:rsidR="00966A6D" w:rsidRPr="00492E0B">
        <w:rPr>
          <w:rFonts w:ascii="Calibri" w:eastAsia="Calibri" w:hAnsi="Calibri" w:cs="Calibri"/>
          <w:sz w:val="24"/>
          <w:szCs w:val="24"/>
        </w:rPr>
        <w:t xml:space="preserve">y, </w:t>
      </w:r>
      <w:r w:rsidR="002447F4" w:rsidRPr="00492E0B">
        <w:rPr>
          <w:rFonts w:ascii="Calibri" w:eastAsia="Calibri" w:hAnsi="Calibri" w:cs="Calibri"/>
          <w:sz w:val="24"/>
          <w:szCs w:val="24"/>
        </w:rPr>
        <w:t xml:space="preserve">Mason Kjar, </w:t>
      </w:r>
      <w:r w:rsidR="00732EC0" w:rsidRPr="00492E0B">
        <w:rPr>
          <w:rFonts w:ascii="Calibri" w:eastAsia="Calibri" w:hAnsi="Calibri" w:cs="Calibri"/>
          <w:sz w:val="24"/>
          <w:szCs w:val="24"/>
        </w:rPr>
        <w:t>A</w:t>
      </w:r>
      <w:r w:rsidR="00F26509" w:rsidRPr="00492E0B">
        <w:rPr>
          <w:rFonts w:ascii="Calibri" w:eastAsia="Calibri" w:hAnsi="Calibri" w:cs="Calibri"/>
          <w:sz w:val="24"/>
          <w:szCs w:val="24"/>
        </w:rPr>
        <w:t>shlee Vernon, Joel Riches</w:t>
      </w:r>
      <w:r w:rsidR="00427686">
        <w:rPr>
          <w:rFonts w:ascii="Calibri" w:eastAsia="Calibri" w:hAnsi="Calibri" w:cs="Calibri"/>
          <w:sz w:val="24"/>
          <w:szCs w:val="24"/>
        </w:rPr>
        <w:t>, Myron Richins, Jeffery Richins, Austin Richins, Carter Richins, Sam Skaling</w:t>
      </w:r>
      <w:r w:rsidR="00F26509" w:rsidRPr="00492E0B">
        <w:rPr>
          <w:rFonts w:ascii="Calibri" w:eastAsia="Calibri" w:hAnsi="Calibri" w:cs="Calibri"/>
          <w:sz w:val="24"/>
          <w:szCs w:val="24"/>
        </w:rPr>
        <w:t>.</w:t>
      </w:r>
    </w:p>
    <w:p w14:paraId="5E400CD6" w14:textId="77777777" w:rsidR="00130318" w:rsidRPr="00492E0B" w:rsidRDefault="00130318">
      <w:pPr>
        <w:spacing w:after="0" w:line="240" w:lineRule="auto"/>
        <w:rPr>
          <w:rFonts w:ascii="Calibri" w:eastAsia="Calibri" w:hAnsi="Calibri" w:cs="Calibri"/>
          <w:sz w:val="24"/>
          <w:szCs w:val="24"/>
        </w:rPr>
      </w:pPr>
    </w:p>
    <w:p w14:paraId="62F38A1E" w14:textId="3D1AEDA0" w:rsidR="001B4C2C" w:rsidRPr="00492E0B" w:rsidRDefault="00351596">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opened the meeting at </w:t>
      </w:r>
      <w:r w:rsidR="0094366C" w:rsidRPr="00492E0B">
        <w:rPr>
          <w:rFonts w:ascii="Calibri" w:eastAsia="Calibri" w:hAnsi="Calibri" w:cs="Calibri"/>
          <w:sz w:val="24"/>
          <w:szCs w:val="24"/>
        </w:rPr>
        <w:t>7</w:t>
      </w:r>
      <w:r w:rsidRPr="00492E0B">
        <w:rPr>
          <w:rFonts w:ascii="Calibri" w:eastAsia="Calibri" w:hAnsi="Calibri" w:cs="Calibri"/>
          <w:sz w:val="24"/>
          <w:szCs w:val="24"/>
        </w:rPr>
        <w:t>:00 p.m.  The prayer was offered by</w:t>
      </w:r>
      <w:r w:rsidR="00F26509" w:rsidRPr="00492E0B">
        <w:rPr>
          <w:rFonts w:ascii="Calibri" w:eastAsia="Calibri" w:hAnsi="Calibri" w:cs="Calibri"/>
          <w:sz w:val="24"/>
          <w:szCs w:val="24"/>
        </w:rPr>
        <w:t xml:space="preserve"> </w:t>
      </w:r>
      <w:r w:rsidR="00427686">
        <w:rPr>
          <w:rFonts w:ascii="Calibri" w:eastAsia="Calibri" w:hAnsi="Calibri" w:cs="Calibri"/>
          <w:sz w:val="24"/>
          <w:szCs w:val="24"/>
        </w:rPr>
        <w:t>Casey Ovard</w:t>
      </w:r>
      <w:r w:rsidR="00E937F3" w:rsidRPr="00492E0B">
        <w:rPr>
          <w:rFonts w:ascii="Calibri" w:eastAsia="Calibri" w:hAnsi="Calibri" w:cs="Calibri"/>
          <w:sz w:val="24"/>
          <w:szCs w:val="24"/>
        </w:rPr>
        <w:t xml:space="preserve"> </w:t>
      </w:r>
      <w:r w:rsidR="00F63B05" w:rsidRPr="00492E0B">
        <w:rPr>
          <w:rFonts w:ascii="Calibri" w:eastAsia="Calibri" w:hAnsi="Calibri" w:cs="Calibri"/>
          <w:sz w:val="24"/>
          <w:szCs w:val="24"/>
        </w:rPr>
        <w:t xml:space="preserve">and the Pledge of Allegiance was </w:t>
      </w:r>
      <w:r w:rsidR="00283541" w:rsidRPr="00492E0B">
        <w:rPr>
          <w:rFonts w:ascii="Calibri" w:eastAsia="Calibri" w:hAnsi="Calibri" w:cs="Calibri"/>
          <w:sz w:val="24"/>
          <w:szCs w:val="24"/>
        </w:rPr>
        <w:t>le</w:t>
      </w:r>
      <w:r w:rsidR="00E937F3" w:rsidRPr="00492E0B">
        <w:rPr>
          <w:rFonts w:ascii="Calibri" w:eastAsia="Calibri" w:hAnsi="Calibri" w:cs="Calibri"/>
          <w:sz w:val="24"/>
          <w:szCs w:val="24"/>
        </w:rPr>
        <w:t>d by</w:t>
      </w:r>
      <w:r w:rsidR="00427686">
        <w:rPr>
          <w:rFonts w:ascii="Calibri" w:eastAsia="Calibri" w:hAnsi="Calibri" w:cs="Calibri"/>
          <w:sz w:val="24"/>
          <w:szCs w:val="24"/>
        </w:rPr>
        <w:t xml:space="preserve"> Jeffery Richins</w:t>
      </w:r>
      <w:r w:rsidR="00F26509" w:rsidRPr="00492E0B">
        <w:rPr>
          <w:rFonts w:ascii="Calibri" w:eastAsia="Calibri" w:hAnsi="Calibri" w:cs="Calibri"/>
          <w:sz w:val="24"/>
          <w:szCs w:val="24"/>
        </w:rPr>
        <w:t>.</w:t>
      </w:r>
    </w:p>
    <w:p w14:paraId="35236200" w14:textId="77777777" w:rsidR="00A351AF" w:rsidRPr="00492E0B" w:rsidRDefault="00A351AF">
      <w:pPr>
        <w:spacing w:after="0" w:line="240" w:lineRule="auto"/>
        <w:rPr>
          <w:rFonts w:ascii="Calibri" w:eastAsia="Calibri" w:hAnsi="Calibri" w:cs="Calibri"/>
          <w:sz w:val="24"/>
          <w:szCs w:val="24"/>
        </w:rPr>
      </w:pPr>
    </w:p>
    <w:p w14:paraId="4A9D8E65" w14:textId="39B5A705" w:rsidR="00A351AF" w:rsidRDefault="00F26509" w:rsidP="007C39C5">
      <w:pPr>
        <w:pStyle w:val="Heading1"/>
        <w:rPr>
          <w:rFonts w:eastAsia="Calibri"/>
        </w:rPr>
      </w:pPr>
      <w:r w:rsidRPr="00492E0B">
        <w:rPr>
          <w:rFonts w:eastAsia="Calibri"/>
        </w:rPr>
        <w:t xml:space="preserve">Carry over items from </w:t>
      </w:r>
      <w:r w:rsidR="00427686">
        <w:rPr>
          <w:rFonts w:eastAsia="Calibri"/>
        </w:rPr>
        <w:t>September</w:t>
      </w:r>
      <w:r w:rsidRPr="00492E0B">
        <w:rPr>
          <w:rFonts w:eastAsia="Calibri"/>
        </w:rPr>
        <w:t xml:space="preserve"> Meeting</w:t>
      </w:r>
    </w:p>
    <w:p w14:paraId="2C66F43E" w14:textId="13BF38F3" w:rsidR="00BC1115" w:rsidRPr="00BC1115" w:rsidRDefault="00427686">
      <w:pPr>
        <w:spacing w:after="0" w:line="240" w:lineRule="auto"/>
        <w:rPr>
          <w:rFonts w:ascii="Calibri" w:eastAsia="Calibri" w:hAnsi="Calibri" w:cs="Calibri"/>
          <w:sz w:val="24"/>
          <w:szCs w:val="24"/>
        </w:rPr>
      </w:pPr>
      <w:r w:rsidRPr="00177EF1">
        <w:rPr>
          <w:rFonts w:ascii="Calibri" w:eastAsia="Calibri" w:hAnsi="Calibri" w:cs="Calibri"/>
          <w:sz w:val="24"/>
          <w:szCs w:val="24"/>
        </w:rPr>
        <w:t>Steve Dallin inquired if we got the cost</w:t>
      </w:r>
      <w:r w:rsidR="00177EF1" w:rsidRPr="00177EF1">
        <w:rPr>
          <w:rFonts w:ascii="Calibri" w:eastAsia="Calibri" w:hAnsi="Calibri" w:cs="Calibri"/>
          <w:sz w:val="24"/>
          <w:szCs w:val="24"/>
        </w:rPr>
        <w:t xml:space="preserve"> breakdown </w:t>
      </w:r>
      <w:r w:rsidRPr="00177EF1">
        <w:rPr>
          <w:rFonts w:ascii="Calibri" w:eastAsia="Calibri" w:hAnsi="Calibri" w:cs="Calibri"/>
          <w:sz w:val="24"/>
          <w:szCs w:val="24"/>
        </w:rPr>
        <w:t xml:space="preserve">for the secondary water project </w:t>
      </w:r>
      <w:r w:rsidR="00177EF1" w:rsidRPr="00177EF1">
        <w:rPr>
          <w:rFonts w:ascii="Calibri" w:eastAsia="Calibri" w:hAnsi="Calibri" w:cs="Calibri"/>
          <w:sz w:val="24"/>
          <w:szCs w:val="24"/>
        </w:rPr>
        <w:t>from Brian Deeter</w:t>
      </w:r>
      <w:r w:rsidR="00BF70B1">
        <w:rPr>
          <w:rFonts w:ascii="Calibri" w:eastAsia="Calibri" w:hAnsi="Calibri" w:cs="Calibri"/>
          <w:sz w:val="24"/>
          <w:szCs w:val="24"/>
        </w:rPr>
        <w:t>,</w:t>
      </w:r>
      <w:r w:rsidR="00177EF1" w:rsidRPr="00177EF1">
        <w:rPr>
          <w:rFonts w:ascii="Calibri" w:eastAsia="Calibri" w:hAnsi="Calibri" w:cs="Calibri"/>
          <w:sz w:val="24"/>
          <w:szCs w:val="24"/>
        </w:rPr>
        <w:t xml:space="preserve"> </w:t>
      </w:r>
      <w:r w:rsidRPr="00177EF1">
        <w:rPr>
          <w:rFonts w:ascii="Calibri" w:eastAsia="Calibri" w:hAnsi="Calibri" w:cs="Calibri"/>
          <w:sz w:val="24"/>
          <w:szCs w:val="24"/>
        </w:rPr>
        <w:t xml:space="preserve">Kay </w:t>
      </w:r>
      <w:r w:rsidR="00BF70B1">
        <w:rPr>
          <w:rFonts w:ascii="Calibri" w:eastAsia="Calibri" w:hAnsi="Calibri" w:cs="Calibri"/>
          <w:sz w:val="24"/>
          <w:szCs w:val="24"/>
        </w:rPr>
        <w:t xml:space="preserve">Richins replied </w:t>
      </w:r>
      <w:r w:rsidR="00177EF1">
        <w:rPr>
          <w:rFonts w:ascii="Calibri" w:eastAsia="Calibri" w:hAnsi="Calibri" w:cs="Calibri"/>
          <w:sz w:val="24"/>
          <w:szCs w:val="24"/>
        </w:rPr>
        <w:t>not yet</w:t>
      </w:r>
      <w:r w:rsidRPr="00177EF1">
        <w:rPr>
          <w:rFonts w:ascii="Calibri" w:eastAsia="Calibri" w:hAnsi="Calibri" w:cs="Calibri"/>
          <w:sz w:val="24"/>
          <w:szCs w:val="24"/>
        </w:rPr>
        <w:t>.</w:t>
      </w:r>
      <w:r>
        <w:rPr>
          <w:rFonts w:ascii="Calibri" w:eastAsia="Calibri" w:hAnsi="Calibri" w:cs="Calibri"/>
          <w:sz w:val="24"/>
          <w:szCs w:val="24"/>
        </w:rPr>
        <w:t xml:space="preserve"> </w:t>
      </w:r>
    </w:p>
    <w:p w14:paraId="1121F2DF" w14:textId="77777777" w:rsidR="00FE4A01" w:rsidRPr="00492E0B" w:rsidRDefault="00FE4A01">
      <w:pPr>
        <w:spacing w:after="0" w:line="240" w:lineRule="auto"/>
        <w:rPr>
          <w:rFonts w:ascii="Calibri" w:eastAsia="Calibri" w:hAnsi="Calibri" w:cs="Calibri"/>
          <w:b/>
          <w:bCs/>
          <w:sz w:val="24"/>
          <w:szCs w:val="24"/>
        </w:rPr>
      </w:pPr>
    </w:p>
    <w:p w14:paraId="2C8A39CD" w14:textId="41F106C4" w:rsidR="00F26509" w:rsidRPr="00492E0B" w:rsidRDefault="00F26509" w:rsidP="007C39C5">
      <w:pPr>
        <w:pStyle w:val="Heading1"/>
        <w:rPr>
          <w:rFonts w:eastAsia="Calibri"/>
        </w:rPr>
      </w:pPr>
      <w:r w:rsidRPr="00492E0B">
        <w:rPr>
          <w:rFonts w:eastAsia="Calibri"/>
        </w:rPr>
        <w:t xml:space="preserve">Business License- </w:t>
      </w:r>
      <w:r w:rsidR="00427686">
        <w:rPr>
          <w:rFonts w:eastAsia="Calibri"/>
        </w:rPr>
        <w:t>Sam Skaling</w:t>
      </w:r>
    </w:p>
    <w:p w14:paraId="669F5E52" w14:textId="21ADF1A1" w:rsidR="00FE4A01" w:rsidRDefault="00427686">
      <w:pPr>
        <w:spacing w:after="0" w:line="240" w:lineRule="auto"/>
        <w:rPr>
          <w:rFonts w:ascii="Calibri" w:eastAsia="Calibri" w:hAnsi="Calibri" w:cs="Calibri"/>
          <w:sz w:val="24"/>
          <w:szCs w:val="24"/>
        </w:rPr>
      </w:pPr>
      <w:r>
        <w:rPr>
          <w:rFonts w:ascii="Calibri" w:eastAsia="Calibri" w:hAnsi="Calibri" w:cs="Calibri"/>
          <w:sz w:val="24"/>
          <w:szCs w:val="24"/>
        </w:rPr>
        <w:t xml:space="preserve">Sam Skaling is seeking to obtain a business license for Roast-Tech LLC to be ran out of the same building as his other business located </w:t>
      </w:r>
      <w:r w:rsidRPr="006C168E">
        <w:rPr>
          <w:rFonts w:ascii="Calibri" w:eastAsia="Calibri" w:hAnsi="Calibri" w:cs="Calibri"/>
          <w:sz w:val="24"/>
          <w:szCs w:val="24"/>
        </w:rPr>
        <w:t>at</w:t>
      </w:r>
      <w:r w:rsidR="006C168E" w:rsidRPr="006C168E">
        <w:rPr>
          <w:rFonts w:ascii="Calibri" w:eastAsia="Calibri" w:hAnsi="Calibri" w:cs="Calibri"/>
          <w:sz w:val="24"/>
          <w:szCs w:val="24"/>
        </w:rPr>
        <w:t xml:space="preserve"> 450 W East Canyon Road</w:t>
      </w:r>
      <w:r w:rsidRPr="006C168E">
        <w:rPr>
          <w:rFonts w:ascii="Calibri" w:eastAsia="Calibri" w:hAnsi="Calibri" w:cs="Calibri"/>
          <w:sz w:val="24"/>
          <w:szCs w:val="24"/>
        </w:rPr>
        <w:t>.</w:t>
      </w:r>
      <w:r>
        <w:rPr>
          <w:rFonts w:ascii="Calibri" w:eastAsia="Calibri" w:hAnsi="Calibri" w:cs="Calibri"/>
          <w:sz w:val="24"/>
          <w:szCs w:val="24"/>
        </w:rPr>
        <w:t xml:space="preserve"> No comments from council. </w:t>
      </w:r>
    </w:p>
    <w:p w14:paraId="525915EC" w14:textId="77777777" w:rsidR="00BC1115" w:rsidRDefault="00BC1115">
      <w:pPr>
        <w:spacing w:after="0" w:line="240" w:lineRule="auto"/>
        <w:rPr>
          <w:rFonts w:ascii="Calibri" w:eastAsia="Calibri" w:hAnsi="Calibri" w:cs="Calibri"/>
          <w:sz w:val="24"/>
          <w:szCs w:val="24"/>
        </w:rPr>
      </w:pPr>
    </w:p>
    <w:p w14:paraId="33E0F473" w14:textId="40423F8C" w:rsidR="00F15835" w:rsidRPr="00F15835" w:rsidRDefault="00F15835">
      <w:pPr>
        <w:spacing w:after="0" w:line="240" w:lineRule="auto"/>
        <w:rPr>
          <w:rFonts w:ascii="Calibri" w:eastAsia="Calibri" w:hAnsi="Calibri" w:cs="Calibri"/>
          <w:sz w:val="24"/>
          <w:szCs w:val="24"/>
          <w:u w:val="single"/>
        </w:rPr>
      </w:pPr>
      <w:r w:rsidRPr="00F15835">
        <w:rPr>
          <w:rFonts w:ascii="Calibri" w:eastAsia="Calibri" w:hAnsi="Calibri" w:cs="Calibri"/>
          <w:sz w:val="24"/>
          <w:szCs w:val="24"/>
          <w:u w:val="single"/>
        </w:rPr>
        <w:t>Action</w:t>
      </w:r>
      <w:r w:rsidR="007E53BE">
        <w:rPr>
          <w:rFonts w:ascii="Calibri" w:eastAsia="Calibri" w:hAnsi="Calibri" w:cs="Calibri"/>
          <w:sz w:val="24"/>
          <w:szCs w:val="24"/>
          <w:u w:val="single"/>
        </w:rPr>
        <w:t>:</w:t>
      </w:r>
    </w:p>
    <w:p w14:paraId="08164B90" w14:textId="0D6C2379" w:rsidR="00BC1115" w:rsidRPr="00492E0B" w:rsidRDefault="001311AE" w:rsidP="00BC1115">
      <w:pPr>
        <w:spacing w:after="0" w:line="240" w:lineRule="auto"/>
        <w:rPr>
          <w:rFonts w:ascii="Calibri" w:eastAsia="Calibri" w:hAnsi="Calibri" w:cs="Calibri"/>
          <w:sz w:val="24"/>
          <w:szCs w:val="24"/>
        </w:rPr>
      </w:pPr>
      <w:sdt>
        <w:sdtPr>
          <w:rPr>
            <w:rFonts w:ascii="Calibri" w:eastAsia="Calibri" w:hAnsi="Calibri" w:cs="Calibri"/>
          </w:rPr>
          <w:alias w:val="Select a Name"/>
          <w:tag w:val="Select a Name"/>
          <w:id w:val="643542488"/>
          <w:placeholder>
            <w:docPart w:val="CB762F2AFF2C4361932227C9939EC3DF"/>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FE2FA5">
            <w:rPr>
              <w:rFonts w:ascii="Calibri" w:eastAsia="Calibri" w:hAnsi="Calibri" w:cs="Calibri"/>
            </w:rPr>
            <w:t>Mayor Kay H. Richins</w:t>
          </w:r>
        </w:sdtContent>
      </w:sdt>
      <w:r w:rsidR="00FE2FA5" w:rsidRPr="00492E0B">
        <w:rPr>
          <w:rFonts w:ascii="Calibri" w:eastAsia="Calibri" w:hAnsi="Calibri" w:cs="Calibri"/>
          <w:sz w:val="24"/>
          <w:szCs w:val="24"/>
        </w:rPr>
        <w:t xml:space="preserve"> </w:t>
      </w:r>
      <w:r w:rsidR="00BC1115" w:rsidRPr="00492E0B">
        <w:rPr>
          <w:rFonts w:ascii="Calibri" w:eastAsia="Calibri" w:hAnsi="Calibri" w:cs="Calibri"/>
          <w:sz w:val="24"/>
          <w:szCs w:val="24"/>
        </w:rPr>
        <w:t xml:space="preserve">called for a motion to </w:t>
      </w:r>
      <w:r w:rsidR="00BC1115">
        <w:rPr>
          <w:rFonts w:ascii="Calibri" w:eastAsia="Calibri" w:hAnsi="Calibri" w:cs="Calibri"/>
          <w:sz w:val="24"/>
          <w:szCs w:val="24"/>
        </w:rPr>
        <w:t>approve business license for</w:t>
      </w:r>
      <w:r w:rsidR="00FE2FA5">
        <w:rPr>
          <w:rFonts w:ascii="Calibri" w:eastAsia="Calibri" w:hAnsi="Calibri" w:cs="Calibri"/>
          <w:sz w:val="24"/>
          <w:szCs w:val="24"/>
        </w:rPr>
        <w:t xml:space="preserve"> </w:t>
      </w:r>
      <w:r w:rsidR="00427686">
        <w:rPr>
          <w:rFonts w:ascii="Calibri" w:eastAsia="Calibri" w:hAnsi="Calibri" w:cs="Calibri"/>
          <w:sz w:val="24"/>
          <w:szCs w:val="24"/>
        </w:rPr>
        <w:t>Roast-Tech LLC/Sam Skaling</w:t>
      </w:r>
      <w:r w:rsidR="00BC1115">
        <w:rPr>
          <w:rFonts w:ascii="Calibri" w:eastAsia="Calibri" w:hAnsi="Calibri" w:cs="Calibri"/>
          <w:sz w:val="24"/>
          <w:szCs w:val="24"/>
        </w:rPr>
        <w:t>.</w:t>
      </w:r>
      <w:r w:rsidR="00BC1115" w:rsidRPr="00492E0B">
        <w:rPr>
          <w:rFonts w:ascii="Calibri" w:eastAsia="Calibri" w:hAnsi="Calibri" w:cs="Calibri"/>
          <w:sz w:val="24"/>
          <w:szCs w:val="24"/>
        </w:rPr>
        <w:t xml:space="preserve">  </w:t>
      </w:r>
      <w:sdt>
        <w:sdtPr>
          <w:rPr>
            <w:rFonts w:ascii="Calibri" w:eastAsia="Calibri" w:hAnsi="Calibri" w:cs="Calibri"/>
          </w:rPr>
          <w:alias w:val="Select a Name"/>
          <w:tag w:val="Select a Name"/>
          <w:id w:val="-1777004373"/>
          <w:placeholder>
            <w:docPart w:val="273F276E070D45BD98D3961077BC81E4"/>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427686">
            <w:rPr>
              <w:rFonts w:ascii="Calibri" w:eastAsia="Calibri" w:hAnsi="Calibri" w:cs="Calibri"/>
            </w:rPr>
            <w:t>Steven Dallin</w:t>
          </w:r>
        </w:sdtContent>
      </w:sdt>
      <w:r w:rsidR="00FE2FA5">
        <w:rPr>
          <w:rFonts w:ascii="Calibri" w:eastAsia="Calibri" w:hAnsi="Calibri" w:cs="Calibri"/>
          <w:sz w:val="24"/>
          <w:szCs w:val="24"/>
        </w:rPr>
        <w:t xml:space="preserve"> </w:t>
      </w:r>
      <w:r w:rsidR="00BC1115" w:rsidRPr="00492E0B">
        <w:rPr>
          <w:rFonts w:ascii="Calibri" w:eastAsia="Calibri" w:hAnsi="Calibri" w:cs="Calibri"/>
          <w:sz w:val="24"/>
          <w:szCs w:val="24"/>
        </w:rPr>
        <w:t xml:space="preserve">made a </w:t>
      </w:r>
      <w:r w:rsidR="00BC1115" w:rsidRPr="00492E0B">
        <w:rPr>
          <w:rFonts w:ascii="Calibri" w:eastAsia="Calibri" w:hAnsi="Calibri" w:cs="Calibri"/>
          <w:b/>
          <w:bCs/>
          <w:sz w:val="24"/>
          <w:szCs w:val="24"/>
        </w:rPr>
        <w:t>motion</w:t>
      </w:r>
      <w:r w:rsidR="00BC1115" w:rsidRPr="00492E0B">
        <w:rPr>
          <w:rFonts w:ascii="Calibri" w:eastAsia="Calibri" w:hAnsi="Calibri" w:cs="Calibri"/>
          <w:sz w:val="24"/>
          <w:szCs w:val="24"/>
        </w:rPr>
        <w:t xml:space="preserve"> to </w:t>
      </w:r>
      <w:r w:rsidR="00BC1115">
        <w:rPr>
          <w:rFonts w:ascii="Calibri" w:eastAsia="Calibri" w:hAnsi="Calibri" w:cs="Calibri"/>
          <w:sz w:val="24"/>
          <w:szCs w:val="24"/>
        </w:rPr>
        <w:t>approve</w:t>
      </w:r>
      <w:r w:rsidR="00BC1115" w:rsidRPr="00492E0B">
        <w:rPr>
          <w:rFonts w:ascii="Calibri" w:eastAsia="Calibri" w:hAnsi="Calibri" w:cs="Calibri"/>
          <w:sz w:val="24"/>
          <w:szCs w:val="24"/>
        </w:rPr>
        <w:t xml:space="preserve">.  </w:t>
      </w:r>
      <w:sdt>
        <w:sdtPr>
          <w:rPr>
            <w:rFonts w:ascii="Calibri" w:eastAsia="Calibri" w:hAnsi="Calibri" w:cs="Calibri"/>
          </w:rPr>
          <w:alias w:val="Select a Name"/>
          <w:tag w:val="Select a Name"/>
          <w:id w:val="-106124904"/>
          <w:placeholder>
            <w:docPart w:val="DF5C4B0959434B5B84A79FC315B1BDA8"/>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FE2FA5">
            <w:rPr>
              <w:rFonts w:ascii="Calibri" w:eastAsia="Calibri" w:hAnsi="Calibri" w:cs="Calibri"/>
            </w:rPr>
            <w:t>Casey Ovard</w:t>
          </w:r>
        </w:sdtContent>
      </w:sdt>
      <w:r w:rsidR="00FE2FA5">
        <w:rPr>
          <w:rFonts w:ascii="Calibri" w:eastAsia="Calibri" w:hAnsi="Calibri" w:cs="Calibri"/>
          <w:sz w:val="24"/>
          <w:szCs w:val="24"/>
        </w:rPr>
        <w:t xml:space="preserve"> </w:t>
      </w:r>
      <w:r w:rsidR="00BC1115" w:rsidRPr="00492E0B">
        <w:rPr>
          <w:rFonts w:ascii="Calibri" w:eastAsia="Calibri" w:hAnsi="Calibri" w:cs="Calibri"/>
          <w:sz w:val="24"/>
          <w:szCs w:val="24"/>
        </w:rPr>
        <w:t>seconded the motion. VOTE:  AYE:  Mayor Kay H. Richins, Robin K. Riches, Steven Dallin, Casey R. Ovard, Detton L. Fawcett,</w:t>
      </w:r>
      <w:r w:rsidR="00FE2FA5">
        <w:rPr>
          <w:rFonts w:ascii="Calibri" w:eastAsia="Calibri" w:hAnsi="Calibri" w:cs="Calibri"/>
          <w:sz w:val="24"/>
          <w:szCs w:val="24"/>
        </w:rPr>
        <w:t xml:space="preserve"> </w:t>
      </w:r>
      <w:r w:rsidR="00BC1115" w:rsidRPr="00492E0B">
        <w:rPr>
          <w:rFonts w:ascii="Calibri" w:eastAsia="Calibri" w:hAnsi="Calibri" w:cs="Calibri"/>
          <w:sz w:val="24"/>
          <w:szCs w:val="24"/>
        </w:rPr>
        <w:t>NAY:  none, ABSTAINING:  none, ABSENT: none</w:t>
      </w:r>
    </w:p>
    <w:p w14:paraId="26F46012" w14:textId="77777777" w:rsidR="00BC1115" w:rsidRDefault="00BC1115">
      <w:pPr>
        <w:spacing w:after="0" w:line="240" w:lineRule="auto"/>
        <w:rPr>
          <w:rFonts w:ascii="Calibri" w:eastAsia="Calibri" w:hAnsi="Calibri" w:cs="Calibri"/>
          <w:sz w:val="24"/>
          <w:szCs w:val="24"/>
        </w:rPr>
      </w:pPr>
    </w:p>
    <w:p w14:paraId="423F3E90" w14:textId="77777777" w:rsidR="00BC1115" w:rsidRDefault="00BC1115">
      <w:pPr>
        <w:spacing w:after="0" w:line="240" w:lineRule="auto"/>
        <w:rPr>
          <w:rFonts w:ascii="Calibri" w:eastAsia="Calibri" w:hAnsi="Calibri" w:cs="Calibri"/>
          <w:sz w:val="24"/>
          <w:szCs w:val="24"/>
        </w:rPr>
      </w:pPr>
    </w:p>
    <w:p w14:paraId="05E97874" w14:textId="77777777" w:rsidR="00430F95" w:rsidRDefault="00430F95">
      <w:pPr>
        <w:spacing w:after="0" w:line="240" w:lineRule="auto"/>
        <w:rPr>
          <w:rFonts w:ascii="Calibri" w:eastAsia="Calibri" w:hAnsi="Calibri" w:cs="Calibri"/>
          <w:sz w:val="24"/>
          <w:szCs w:val="24"/>
        </w:rPr>
      </w:pPr>
    </w:p>
    <w:p w14:paraId="782B2024" w14:textId="77777777" w:rsidR="00430F95" w:rsidRPr="00BC1115" w:rsidRDefault="00430F95">
      <w:pPr>
        <w:spacing w:after="0" w:line="240" w:lineRule="auto"/>
        <w:rPr>
          <w:rFonts w:ascii="Calibri" w:eastAsia="Calibri" w:hAnsi="Calibri" w:cs="Calibri"/>
          <w:sz w:val="24"/>
          <w:szCs w:val="24"/>
        </w:rPr>
      </w:pPr>
    </w:p>
    <w:p w14:paraId="0FCB18FD" w14:textId="7B804623" w:rsidR="00F26509" w:rsidRDefault="00427686" w:rsidP="007C39C5">
      <w:pPr>
        <w:pStyle w:val="Heading1"/>
        <w:rPr>
          <w:rFonts w:eastAsia="Calibri"/>
        </w:rPr>
      </w:pPr>
      <w:r>
        <w:rPr>
          <w:rFonts w:eastAsia="Calibri"/>
        </w:rPr>
        <w:lastRenderedPageBreak/>
        <w:t xml:space="preserve">Discussion of Ordinance 2024-255- Culinary Water Impact Fee Implementation </w:t>
      </w:r>
    </w:p>
    <w:p w14:paraId="74039F49" w14:textId="7E96DBBE" w:rsidR="00430F95" w:rsidRDefault="00430F95" w:rsidP="006C168E">
      <w:pPr>
        <w:rPr>
          <w:rFonts w:ascii="Calibri" w:eastAsia="Calibri" w:hAnsi="Calibri" w:cs="Calibri"/>
          <w:sz w:val="24"/>
          <w:szCs w:val="24"/>
        </w:rPr>
      </w:pPr>
      <w:r>
        <w:rPr>
          <w:rFonts w:ascii="Calibri" w:eastAsia="Calibri" w:hAnsi="Calibri" w:cs="Calibri"/>
          <w:sz w:val="24"/>
          <w:szCs w:val="24"/>
        </w:rPr>
        <w:t xml:space="preserve">Each of the council members and staff were given a chance to express their opinions and concerns regarding the proposed Water Impact fee: </w:t>
      </w:r>
    </w:p>
    <w:p w14:paraId="70484FF0" w14:textId="62A3B190" w:rsidR="0059743F" w:rsidRDefault="0059743F" w:rsidP="0059743F">
      <w:pPr>
        <w:rPr>
          <w:rFonts w:ascii="Calibri" w:eastAsia="Calibri" w:hAnsi="Calibri" w:cs="Calibri"/>
          <w:sz w:val="24"/>
          <w:szCs w:val="24"/>
        </w:rPr>
      </w:pPr>
      <w:r>
        <w:rPr>
          <w:rFonts w:ascii="Calibri" w:eastAsia="Calibri" w:hAnsi="Calibri" w:cs="Calibri"/>
          <w:sz w:val="24"/>
          <w:szCs w:val="24"/>
        </w:rPr>
        <w:t>Ty Bailey reminded the council that you will use the water study to help you come to a decision on the fee, you can adopt any fee you want up to the max range the water study provided. Once the impact fee is adopted there is a 90-day waiting period. He explained that you could reference the current water study to drop the fee, but not raise it. He further explained that the fee needs to be decided based on Henefer’s current and future system needs, and to be cautious when comparing to other towns because you do not know what their systems needs are as they could be more or less than ours. He explained that Morgan is about $4300 for a ¾ in</w:t>
      </w:r>
      <w:r w:rsidR="00D11B39">
        <w:rPr>
          <w:rFonts w:ascii="Calibri" w:eastAsia="Calibri" w:hAnsi="Calibri" w:cs="Calibri"/>
          <w:sz w:val="24"/>
          <w:szCs w:val="24"/>
        </w:rPr>
        <w:t>ch</w:t>
      </w:r>
      <w:r>
        <w:rPr>
          <w:rFonts w:ascii="Calibri" w:eastAsia="Calibri" w:hAnsi="Calibri" w:cs="Calibri"/>
          <w:sz w:val="24"/>
          <w:szCs w:val="24"/>
        </w:rPr>
        <w:t xml:space="preserve"> hookup.</w:t>
      </w:r>
      <w:r w:rsidR="00D11B39">
        <w:rPr>
          <w:rFonts w:ascii="Calibri" w:eastAsia="Calibri" w:hAnsi="Calibri" w:cs="Calibri"/>
          <w:sz w:val="24"/>
          <w:szCs w:val="24"/>
        </w:rPr>
        <w:t xml:space="preserve"> Morgan</w:t>
      </w:r>
      <w:r w:rsidR="00165243">
        <w:rPr>
          <w:rFonts w:ascii="Calibri" w:eastAsia="Calibri" w:hAnsi="Calibri" w:cs="Calibri"/>
          <w:sz w:val="24"/>
          <w:szCs w:val="24"/>
        </w:rPr>
        <w:t>’</w:t>
      </w:r>
      <w:r w:rsidR="00D11B39">
        <w:rPr>
          <w:rFonts w:ascii="Calibri" w:eastAsia="Calibri" w:hAnsi="Calibri" w:cs="Calibri"/>
          <w:sz w:val="24"/>
          <w:szCs w:val="24"/>
        </w:rPr>
        <w:t>s fee took into consideration capital cost and how many residents the fee is spread over.</w:t>
      </w:r>
      <w:r>
        <w:rPr>
          <w:rFonts w:ascii="Calibri" w:eastAsia="Calibri" w:hAnsi="Calibri" w:cs="Calibri"/>
          <w:sz w:val="24"/>
          <w:szCs w:val="24"/>
        </w:rPr>
        <w:t xml:space="preserve"> He informed the council that impact fees must be used within six years.</w:t>
      </w:r>
      <w:r w:rsidR="00D11B39">
        <w:rPr>
          <w:rFonts w:ascii="Calibri" w:eastAsia="Calibri" w:hAnsi="Calibri" w:cs="Calibri"/>
          <w:sz w:val="24"/>
          <w:szCs w:val="24"/>
        </w:rPr>
        <w:t xml:space="preserve"> Impact fees will not alone fund a large improvement to any system, it may provide a down payment for a loan, but it will not cover the cost of future improvements entirely. </w:t>
      </w:r>
    </w:p>
    <w:p w14:paraId="7E077A99" w14:textId="16E6B028" w:rsidR="0059743F" w:rsidRDefault="0059743F" w:rsidP="0059743F">
      <w:pPr>
        <w:rPr>
          <w:rFonts w:ascii="Calibri" w:eastAsia="Calibri" w:hAnsi="Calibri" w:cs="Calibri"/>
          <w:sz w:val="24"/>
          <w:szCs w:val="24"/>
        </w:rPr>
      </w:pPr>
      <w:r>
        <w:rPr>
          <w:rFonts w:ascii="Calibri" w:eastAsia="Calibri" w:hAnsi="Calibri" w:cs="Calibri"/>
          <w:sz w:val="24"/>
          <w:szCs w:val="24"/>
        </w:rPr>
        <w:t xml:space="preserve">Kay Richins stated that the maximum amount the impact fee could be per the study is $23,000. </w:t>
      </w:r>
      <w:r w:rsidR="00D11B39">
        <w:rPr>
          <w:rFonts w:ascii="Calibri" w:eastAsia="Calibri" w:hAnsi="Calibri" w:cs="Calibri"/>
          <w:sz w:val="24"/>
          <w:szCs w:val="24"/>
        </w:rPr>
        <w:t xml:space="preserve">Kay is currently working on a </w:t>
      </w:r>
      <w:r>
        <w:rPr>
          <w:rFonts w:ascii="Calibri" w:eastAsia="Calibri" w:hAnsi="Calibri" w:cs="Calibri"/>
          <w:sz w:val="24"/>
          <w:szCs w:val="24"/>
        </w:rPr>
        <w:t xml:space="preserve">CDBG grant </w:t>
      </w:r>
      <w:r w:rsidR="00D11B39">
        <w:rPr>
          <w:rFonts w:ascii="Calibri" w:eastAsia="Calibri" w:hAnsi="Calibri" w:cs="Calibri"/>
          <w:sz w:val="24"/>
          <w:szCs w:val="24"/>
        </w:rPr>
        <w:t xml:space="preserve">to add another water tank </w:t>
      </w:r>
      <w:r>
        <w:rPr>
          <w:rFonts w:ascii="Calibri" w:eastAsia="Calibri" w:hAnsi="Calibri" w:cs="Calibri"/>
          <w:sz w:val="24"/>
          <w:szCs w:val="24"/>
        </w:rPr>
        <w:t>up Batches</w:t>
      </w:r>
      <w:r w:rsidR="00D11B39">
        <w:rPr>
          <w:rFonts w:ascii="Calibri" w:eastAsia="Calibri" w:hAnsi="Calibri" w:cs="Calibri"/>
          <w:sz w:val="24"/>
          <w:szCs w:val="24"/>
        </w:rPr>
        <w:t>.</w:t>
      </w:r>
      <w:r w:rsidR="005E3DFC">
        <w:rPr>
          <w:rFonts w:ascii="Calibri" w:eastAsia="Calibri" w:hAnsi="Calibri" w:cs="Calibri"/>
          <w:sz w:val="24"/>
          <w:szCs w:val="24"/>
        </w:rPr>
        <w:t xml:space="preserve"> Kay received clarification from Mason Kjar regarding the </w:t>
      </w:r>
      <w:r w:rsidR="00165243">
        <w:rPr>
          <w:rFonts w:ascii="Calibri" w:eastAsia="Calibri" w:hAnsi="Calibri" w:cs="Calibri"/>
          <w:sz w:val="24"/>
          <w:szCs w:val="24"/>
        </w:rPr>
        <w:t xml:space="preserve">cost </w:t>
      </w:r>
      <w:r w:rsidR="005E3DFC">
        <w:rPr>
          <w:rFonts w:ascii="Calibri" w:eastAsia="Calibri" w:hAnsi="Calibri" w:cs="Calibri"/>
          <w:sz w:val="24"/>
          <w:szCs w:val="24"/>
        </w:rPr>
        <w:t xml:space="preserve">breakdown of multifamily dwellings and how they are charged versus </w:t>
      </w:r>
      <w:proofErr w:type="gramStart"/>
      <w:r w:rsidR="005E3DFC">
        <w:rPr>
          <w:rFonts w:ascii="Calibri" w:eastAsia="Calibri" w:hAnsi="Calibri" w:cs="Calibri"/>
          <w:sz w:val="24"/>
          <w:szCs w:val="24"/>
        </w:rPr>
        <w:t>a</w:t>
      </w:r>
      <w:proofErr w:type="gramEnd"/>
      <w:r w:rsidR="005E3DFC">
        <w:rPr>
          <w:rFonts w:ascii="Calibri" w:eastAsia="Calibri" w:hAnsi="Calibri" w:cs="Calibri"/>
          <w:sz w:val="24"/>
          <w:szCs w:val="24"/>
        </w:rPr>
        <w:t xml:space="preserve"> SFD.</w:t>
      </w:r>
    </w:p>
    <w:p w14:paraId="20257D9E" w14:textId="1468FC78" w:rsidR="006C168E" w:rsidRDefault="006C168E" w:rsidP="006C168E">
      <w:pPr>
        <w:rPr>
          <w:rFonts w:ascii="Calibri" w:eastAsia="Calibri" w:hAnsi="Calibri" w:cs="Calibri"/>
          <w:sz w:val="24"/>
          <w:szCs w:val="24"/>
        </w:rPr>
      </w:pPr>
      <w:r>
        <w:rPr>
          <w:rFonts w:ascii="Calibri" w:eastAsia="Calibri" w:hAnsi="Calibri" w:cs="Calibri"/>
          <w:sz w:val="24"/>
          <w:szCs w:val="24"/>
        </w:rPr>
        <w:t>Steve Dallin wanted to confirm the figure</w:t>
      </w:r>
      <w:r w:rsidR="00430F95">
        <w:rPr>
          <w:rFonts w:ascii="Calibri" w:eastAsia="Calibri" w:hAnsi="Calibri" w:cs="Calibri"/>
          <w:sz w:val="24"/>
          <w:szCs w:val="24"/>
        </w:rPr>
        <w:t xml:space="preserve">s </w:t>
      </w:r>
      <w:r>
        <w:rPr>
          <w:rFonts w:ascii="Calibri" w:eastAsia="Calibri" w:hAnsi="Calibri" w:cs="Calibri"/>
          <w:sz w:val="24"/>
          <w:szCs w:val="24"/>
        </w:rPr>
        <w:t>proposed</w:t>
      </w:r>
      <w:r w:rsidR="00430F95">
        <w:rPr>
          <w:rFonts w:ascii="Calibri" w:eastAsia="Calibri" w:hAnsi="Calibri" w:cs="Calibri"/>
          <w:sz w:val="24"/>
          <w:szCs w:val="24"/>
        </w:rPr>
        <w:t xml:space="preserve">, </w:t>
      </w:r>
      <w:r>
        <w:rPr>
          <w:rFonts w:ascii="Calibri" w:eastAsia="Calibri" w:hAnsi="Calibri" w:cs="Calibri"/>
          <w:sz w:val="24"/>
          <w:szCs w:val="24"/>
        </w:rPr>
        <w:t>$23,000 for a SFD and $17,832 per unit for a Multi Family dwelling</w:t>
      </w:r>
      <w:r w:rsidR="0059743F">
        <w:rPr>
          <w:rFonts w:ascii="Calibri" w:eastAsia="Calibri" w:hAnsi="Calibri" w:cs="Calibri"/>
          <w:sz w:val="24"/>
          <w:szCs w:val="24"/>
        </w:rPr>
        <w:t>, it was confirmed by Ty</w:t>
      </w:r>
      <w:r w:rsidR="00165243">
        <w:rPr>
          <w:rFonts w:ascii="Calibri" w:eastAsia="Calibri" w:hAnsi="Calibri" w:cs="Calibri"/>
          <w:sz w:val="24"/>
          <w:szCs w:val="24"/>
        </w:rPr>
        <w:t xml:space="preserve"> Bailey</w:t>
      </w:r>
      <w:r>
        <w:rPr>
          <w:rFonts w:ascii="Calibri" w:eastAsia="Calibri" w:hAnsi="Calibri" w:cs="Calibri"/>
          <w:sz w:val="24"/>
          <w:szCs w:val="24"/>
        </w:rPr>
        <w:t>. He further discussed his vision for Henefer and the impact fee proposed in comparison to surrounding communities.</w:t>
      </w:r>
      <w:r w:rsidR="00FA2CDB">
        <w:rPr>
          <w:rFonts w:ascii="Calibri" w:eastAsia="Calibri" w:hAnsi="Calibri" w:cs="Calibri"/>
          <w:sz w:val="24"/>
          <w:szCs w:val="24"/>
        </w:rPr>
        <w:t xml:space="preserve"> This fee could decide whether </w:t>
      </w:r>
      <w:r w:rsidR="00841AF8">
        <w:rPr>
          <w:rFonts w:ascii="Calibri" w:eastAsia="Calibri" w:hAnsi="Calibri" w:cs="Calibri"/>
          <w:sz w:val="24"/>
          <w:szCs w:val="24"/>
        </w:rPr>
        <w:t>Henefer</w:t>
      </w:r>
      <w:r w:rsidR="00FA2CDB">
        <w:rPr>
          <w:rFonts w:ascii="Calibri" w:eastAsia="Calibri" w:hAnsi="Calibri" w:cs="Calibri"/>
          <w:sz w:val="24"/>
          <w:szCs w:val="24"/>
        </w:rPr>
        <w:t xml:space="preserve"> is </w:t>
      </w:r>
      <w:r w:rsidR="00841AF8">
        <w:rPr>
          <w:rFonts w:ascii="Calibri" w:eastAsia="Calibri" w:hAnsi="Calibri" w:cs="Calibri"/>
          <w:sz w:val="24"/>
          <w:szCs w:val="24"/>
        </w:rPr>
        <w:t>to be compromised of second homes or family homes</w:t>
      </w:r>
      <w:r w:rsidR="00FA2CDB">
        <w:rPr>
          <w:rFonts w:ascii="Calibri" w:eastAsia="Calibri" w:hAnsi="Calibri" w:cs="Calibri"/>
          <w:sz w:val="24"/>
          <w:szCs w:val="24"/>
        </w:rPr>
        <w:t>.</w:t>
      </w:r>
      <w:r w:rsidR="00841AF8">
        <w:rPr>
          <w:rFonts w:ascii="Calibri" w:eastAsia="Calibri" w:hAnsi="Calibri" w:cs="Calibri"/>
          <w:sz w:val="24"/>
          <w:szCs w:val="24"/>
        </w:rPr>
        <w:t xml:space="preserve"> </w:t>
      </w:r>
      <w:r w:rsidR="00430F95">
        <w:rPr>
          <w:rFonts w:ascii="Calibri" w:eastAsia="Calibri" w:hAnsi="Calibri" w:cs="Calibri"/>
          <w:sz w:val="24"/>
          <w:szCs w:val="24"/>
        </w:rPr>
        <w:t>He would vote no to the</w:t>
      </w:r>
      <w:r w:rsidR="00D11B39">
        <w:rPr>
          <w:rFonts w:ascii="Calibri" w:eastAsia="Calibri" w:hAnsi="Calibri" w:cs="Calibri"/>
          <w:sz w:val="24"/>
          <w:szCs w:val="24"/>
        </w:rPr>
        <w:t xml:space="preserve"> $23,000 </w:t>
      </w:r>
      <w:r w:rsidR="00430F95">
        <w:rPr>
          <w:rFonts w:ascii="Calibri" w:eastAsia="Calibri" w:hAnsi="Calibri" w:cs="Calibri"/>
          <w:sz w:val="24"/>
          <w:szCs w:val="24"/>
        </w:rPr>
        <w:t xml:space="preserve">fee as he feels it is too high, </w:t>
      </w:r>
      <w:r w:rsidR="00FA2CDB">
        <w:rPr>
          <w:rFonts w:ascii="Calibri" w:eastAsia="Calibri" w:hAnsi="Calibri" w:cs="Calibri"/>
          <w:sz w:val="24"/>
          <w:szCs w:val="24"/>
        </w:rPr>
        <w:t>and suggested that</w:t>
      </w:r>
      <w:r w:rsidR="00841AF8">
        <w:rPr>
          <w:rFonts w:ascii="Calibri" w:eastAsia="Calibri" w:hAnsi="Calibri" w:cs="Calibri"/>
          <w:sz w:val="24"/>
          <w:szCs w:val="24"/>
        </w:rPr>
        <w:t xml:space="preserve"> a $12-15,000 fee would be</w:t>
      </w:r>
      <w:r w:rsidR="00796497">
        <w:rPr>
          <w:rFonts w:ascii="Calibri" w:eastAsia="Calibri" w:hAnsi="Calibri" w:cs="Calibri"/>
          <w:sz w:val="24"/>
          <w:szCs w:val="24"/>
        </w:rPr>
        <w:t xml:space="preserve"> a</w:t>
      </w:r>
      <w:r w:rsidR="00841AF8">
        <w:rPr>
          <w:rFonts w:ascii="Calibri" w:eastAsia="Calibri" w:hAnsi="Calibri" w:cs="Calibri"/>
          <w:sz w:val="24"/>
          <w:szCs w:val="24"/>
        </w:rPr>
        <w:t xml:space="preserve"> better</w:t>
      </w:r>
      <w:r w:rsidR="00FA2CDB">
        <w:rPr>
          <w:rFonts w:ascii="Calibri" w:eastAsia="Calibri" w:hAnsi="Calibri" w:cs="Calibri"/>
          <w:sz w:val="24"/>
          <w:szCs w:val="24"/>
        </w:rPr>
        <w:t xml:space="preserve"> figure. </w:t>
      </w:r>
    </w:p>
    <w:p w14:paraId="360AA8B4" w14:textId="5CDBBB2E" w:rsidR="00841AF8" w:rsidRDefault="006C168E" w:rsidP="00841AF8">
      <w:pPr>
        <w:rPr>
          <w:rFonts w:ascii="Calibri" w:eastAsia="Calibri" w:hAnsi="Calibri" w:cs="Calibri"/>
          <w:sz w:val="24"/>
          <w:szCs w:val="24"/>
        </w:rPr>
      </w:pPr>
      <w:r>
        <w:rPr>
          <w:rFonts w:ascii="Calibri" w:eastAsia="Calibri" w:hAnsi="Calibri" w:cs="Calibri"/>
          <w:sz w:val="24"/>
          <w:szCs w:val="24"/>
        </w:rPr>
        <w:t>Robin Riches asked how does the fee get updated in the future? Ty Bailey responded that another water study would need to be completed and this process repeated.  Robin further inquired about Morgan’s impact fees, Ty explained Morgan’s fee breakdowns for water, sewer, parks</w:t>
      </w:r>
      <w:r w:rsidR="00165243">
        <w:rPr>
          <w:rFonts w:ascii="Calibri" w:eastAsia="Calibri" w:hAnsi="Calibri" w:cs="Calibri"/>
          <w:sz w:val="24"/>
          <w:szCs w:val="24"/>
        </w:rPr>
        <w:t xml:space="preserve">, </w:t>
      </w:r>
      <w:r>
        <w:rPr>
          <w:rFonts w:ascii="Calibri" w:eastAsia="Calibri" w:hAnsi="Calibri" w:cs="Calibri"/>
          <w:sz w:val="24"/>
          <w:szCs w:val="24"/>
        </w:rPr>
        <w:t>roads</w:t>
      </w:r>
      <w:r w:rsidR="00165243">
        <w:rPr>
          <w:rFonts w:ascii="Calibri" w:eastAsia="Calibri" w:hAnsi="Calibri" w:cs="Calibri"/>
          <w:sz w:val="24"/>
          <w:szCs w:val="24"/>
        </w:rPr>
        <w:t xml:space="preserve"> </w:t>
      </w:r>
      <w:r>
        <w:rPr>
          <w:rFonts w:ascii="Calibri" w:eastAsia="Calibri" w:hAnsi="Calibri" w:cs="Calibri"/>
          <w:sz w:val="24"/>
          <w:szCs w:val="24"/>
        </w:rPr>
        <w:t>and</w:t>
      </w:r>
      <w:r w:rsidR="00165243">
        <w:rPr>
          <w:rFonts w:ascii="Calibri" w:eastAsia="Calibri" w:hAnsi="Calibri" w:cs="Calibri"/>
          <w:sz w:val="24"/>
          <w:szCs w:val="24"/>
        </w:rPr>
        <w:t xml:space="preserve"> that</w:t>
      </w:r>
      <w:r>
        <w:rPr>
          <w:rFonts w:ascii="Calibri" w:eastAsia="Calibri" w:hAnsi="Calibri" w:cs="Calibri"/>
          <w:sz w:val="24"/>
          <w:szCs w:val="24"/>
        </w:rPr>
        <w:t xml:space="preserve"> their</w:t>
      </w:r>
      <w:r w:rsidR="00165243">
        <w:rPr>
          <w:rFonts w:ascii="Calibri" w:eastAsia="Calibri" w:hAnsi="Calibri" w:cs="Calibri"/>
          <w:sz w:val="24"/>
          <w:szCs w:val="24"/>
        </w:rPr>
        <w:t xml:space="preserve"> fee</w:t>
      </w:r>
      <w:r>
        <w:rPr>
          <w:rFonts w:ascii="Calibri" w:eastAsia="Calibri" w:hAnsi="Calibri" w:cs="Calibri"/>
          <w:sz w:val="24"/>
          <w:szCs w:val="24"/>
        </w:rPr>
        <w:t xml:space="preserve"> scale is based on the connection size ¾ in. or 1”.</w:t>
      </w:r>
      <w:r w:rsidR="00841AF8" w:rsidRPr="00841AF8">
        <w:rPr>
          <w:rFonts w:ascii="Calibri" w:eastAsia="Calibri" w:hAnsi="Calibri" w:cs="Calibri"/>
          <w:sz w:val="24"/>
          <w:szCs w:val="24"/>
        </w:rPr>
        <w:t xml:space="preserve"> </w:t>
      </w:r>
      <w:r w:rsidR="00841AF8">
        <w:rPr>
          <w:rFonts w:ascii="Calibri" w:eastAsia="Calibri" w:hAnsi="Calibri" w:cs="Calibri"/>
          <w:sz w:val="24"/>
          <w:szCs w:val="24"/>
        </w:rPr>
        <w:t xml:space="preserve">Robin explained that since we have a low tax revenue </w:t>
      </w:r>
      <w:r w:rsidR="000B7E01">
        <w:rPr>
          <w:rFonts w:ascii="Calibri" w:eastAsia="Calibri" w:hAnsi="Calibri" w:cs="Calibri"/>
          <w:sz w:val="24"/>
          <w:szCs w:val="24"/>
        </w:rPr>
        <w:t>impact</w:t>
      </w:r>
      <w:r w:rsidR="00841AF8">
        <w:rPr>
          <w:rFonts w:ascii="Calibri" w:eastAsia="Calibri" w:hAnsi="Calibri" w:cs="Calibri"/>
          <w:sz w:val="24"/>
          <w:szCs w:val="24"/>
        </w:rPr>
        <w:t xml:space="preserve"> fees could help.</w:t>
      </w:r>
      <w:r w:rsidR="00841AF8" w:rsidRPr="00841AF8">
        <w:rPr>
          <w:rFonts w:ascii="Calibri" w:eastAsia="Calibri" w:hAnsi="Calibri" w:cs="Calibri"/>
          <w:sz w:val="24"/>
          <w:szCs w:val="24"/>
        </w:rPr>
        <w:t xml:space="preserve"> </w:t>
      </w:r>
      <w:r w:rsidR="00841AF8">
        <w:rPr>
          <w:rFonts w:ascii="Calibri" w:eastAsia="Calibri" w:hAnsi="Calibri" w:cs="Calibri"/>
          <w:sz w:val="24"/>
          <w:szCs w:val="24"/>
        </w:rPr>
        <w:t xml:space="preserve">Robin </w:t>
      </w:r>
      <w:r w:rsidR="00796497">
        <w:rPr>
          <w:rFonts w:ascii="Calibri" w:eastAsia="Calibri" w:hAnsi="Calibri" w:cs="Calibri"/>
          <w:sz w:val="24"/>
          <w:szCs w:val="24"/>
        </w:rPr>
        <w:t>inquired to council if a</w:t>
      </w:r>
      <w:r w:rsidR="00841AF8">
        <w:rPr>
          <w:rFonts w:ascii="Calibri" w:eastAsia="Calibri" w:hAnsi="Calibri" w:cs="Calibri"/>
          <w:sz w:val="24"/>
          <w:szCs w:val="24"/>
        </w:rPr>
        <w:t xml:space="preserve"> $11,500 fee would be a more reasonable cost. She discussed the</w:t>
      </w:r>
      <w:r w:rsidR="000B7E01">
        <w:rPr>
          <w:rFonts w:ascii="Calibri" w:eastAsia="Calibri" w:hAnsi="Calibri" w:cs="Calibri"/>
          <w:sz w:val="24"/>
          <w:szCs w:val="24"/>
        </w:rPr>
        <w:t xml:space="preserve"> pros and cons of an</w:t>
      </w:r>
      <w:r w:rsidR="00841AF8">
        <w:rPr>
          <w:rFonts w:ascii="Calibri" w:eastAsia="Calibri" w:hAnsi="Calibri" w:cs="Calibri"/>
          <w:sz w:val="24"/>
          <w:szCs w:val="24"/>
        </w:rPr>
        <w:t xml:space="preserve"> impact fee that new residents </w:t>
      </w:r>
      <w:r w:rsidR="000B7E01">
        <w:rPr>
          <w:rFonts w:ascii="Calibri" w:eastAsia="Calibri" w:hAnsi="Calibri" w:cs="Calibri"/>
          <w:sz w:val="24"/>
          <w:szCs w:val="24"/>
        </w:rPr>
        <w:t xml:space="preserve">would </w:t>
      </w:r>
      <w:r w:rsidR="00841AF8">
        <w:rPr>
          <w:rFonts w:ascii="Calibri" w:eastAsia="Calibri" w:hAnsi="Calibri" w:cs="Calibri"/>
          <w:sz w:val="24"/>
          <w:szCs w:val="24"/>
        </w:rPr>
        <w:t xml:space="preserve">pay versus a bond that all residents would pay. She expressed her concern that Henefer has a high </w:t>
      </w:r>
      <w:r w:rsidR="005E3DFC">
        <w:rPr>
          <w:rFonts w:ascii="Calibri" w:eastAsia="Calibri" w:hAnsi="Calibri" w:cs="Calibri"/>
          <w:sz w:val="24"/>
          <w:szCs w:val="24"/>
        </w:rPr>
        <w:t>concentration</w:t>
      </w:r>
      <w:r w:rsidR="00841AF8">
        <w:rPr>
          <w:rFonts w:ascii="Calibri" w:eastAsia="Calibri" w:hAnsi="Calibri" w:cs="Calibri"/>
          <w:sz w:val="24"/>
          <w:szCs w:val="24"/>
        </w:rPr>
        <w:t xml:space="preserve"> of senior citizens that are on a fixed income that would be greatly impacted</w:t>
      </w:r>
      <w:r w:rsidR="000B7E01">
        <w:rPr>
          <w:rFonts w:ascii="Calibri" w:eastAsia="Calibri" w:hAnsi="Calibri" w:cs="Calibri"/>
          <w:sz w:val="24"/>
          <w:szCs w:val="24"/>
        </w:rPr>
        <w:t xml:space="preserve"> by a bond</w:t>
      </w:r>
      <w:r w:rsidR="00841AF8">
        <w:rPr>
          <w:rFonts w:ascii="Calibri" w:eastAsia="Calibri" w:hAnsi="Calibri" w:cs="Calibri"/>
          <w:sz w:val="24"/>
          <w:szCs w:val="24"/>
        </w:rPr>
        <w:t xml:space="preserve">. </w:t>
      </w:r>
    </w:p>
    <w:p w14:paraId="25649A73" w14:textId="1679C019" w:rsidR="006C168E" w:rsidRDefault="006C168E" w:rsidP="006C168E">
      <w:pPr>
        <w:rPr>
          <w:rFonts w:ascii="Calibri" w:eastAsia="Calibri" w:hAnsi="Calibri" w:cs="Calibri"/>
          <w:sz w:val="24"/>
          <w:szCs w:val="24"/>
        </w:rPr>
      </w:pPr>
      <w:r>
        <w:rPr>
          <w:rFonts w:ascii="Calibri" w:eastAsia="Calibri" w:hAnsi="Calibri" w:cs="Calibri"/>
          <w:sz w:val="24"/>
          <w:szCs w:val="24"/>
        </w:rPr>
        <w:t>Casey Ovard</w:t>
      </w:r>
      <w:r w:rsidR="00823D14">
        <w:rPr>
          <w:rFonts w:ascii="Calibri" w:eastAsia="Calibri" w:hAnsi="Calibri" w:cs="Calibri"/>
          <w:sz w:val="24"/>
          <w:szCs w:val="24"/>
        </w:rPr>
        <w:t xml:space="preserve"> suggested that $23,000 may be too high considering </w:t>
      </w:r>
      <w:r w:rsidR="00841AF8">
        <w:rPr>
          <w:rFonts w:ascii="Calibri" w:eastAsia="Calibri" w:hAnsi="Calibri" w:cs="Calibri"/>
          <w:sz w:val="24"/>
          <w:szCs w:val="24"/>
        </w:rPr>
        <w:t>there’s</w:t>
      </w:r>
      <w:r w:rsidR="00823D14">
        <w:rPr>
          <w:rFonts w:ascii="Calibri" w:eastAsia="Calibri" w:hAnsi="Calibri" w:cs="Calibri"/>
          <w:sz w:val="24"/>
          <w:szCs w:val="24"/>
        </w:rPr>
        <w:t xml:space="preserve"> other fees the property owner would have to pay as well. </w:t>
      </w:r>
      <w:r w:rsidR="00841AF8">
        <w:rPr>
          <w:rFonts w:ascii="Calibri" w:eastAsia="Calibri" w:hAnsi="Calibri" w:cs="Calibri"/>
          <w:sz w:val="24"/>
          <w:szCs w:val="24"/>
        </w:rPr>
        <w:t xml:space="preserve">He feels it would be better if water and sewer combined was $23,000. He realizes </w:t>
      </w:r>
      <w:r w:rsidR="00430F95">
        <w:rPr>
          <w:rFonts w:ascii="Calibri" w:eastAsia="Calibri" w:hAnsi="Calibri" w:cs="Calibri"/>
          <w:sz w:val="24"/>
          <w:szCs w:val="24"/>
        </w:rPr>
        <w:t>it is</w:t>
      </w:r>
      <w:r w:rsidR="00841AF8">
        <w:rPr>
          <w:rFonts w:ascii="Calibri" w:eastAsia="Calibri" w:hAnsi="Calibri" w:cs="Calibri"/>
          <w:sz w:val="24"/>
          <w:szCs w:val="24"/>
        </w:rPr>
        <w:t xml:space="preserve"> a catch </w:t>
      </w:r>
      <w:r w:rsidR="000B7E01">
        <w:rPr>
          <w:rFonts w:ascii="Calibri" w:eastAsia="Calibri" w:hAnsi="Calibri" w:cs="Calibri"/>
          <w:sz w:val="24"/>
          <w:szCs w:val="24"/>
        </w:rPr>
        <w:t>twenty-two</w:t>
      </w:r>
      <w:r w:rsidR="00841AF8">
        <w:rPr>
          <w:rFonts w:ascii="Calibri" w:eastAsia="Calibri" w:hAnsi="Calibri" w:cs="Calibri"/>
          <w:sz w:val="24"/>
          <w:szCs w:val="24"/>
        </w:rPr>
        <w:t xml:space="preserve"> as the town needs the funds for future improvements, but</w:t>
      </w:r>
      <w:r w:rsidR="00165243">
        <w:rPr>
          <w:rFonts w:ascii="Calibri" w:eastAsia="Calibri" w:hAnsi="Calibri" w:cs="Calibri"/>
          <w:sz w:val="24"/>
          <w:szCs w:val="24"/>
        </w:rPr>
        <w:t xml:space="preserve"> is concerned</w:t>
      </w:r>
      <w:r w:rsidR="00841AF8">
        <w:rPr>
          <w:rFonts w:ascii="Calibri" w:eastAsia="Calibri" w:hAnsi="Calibri" w:cs="Calibri"/>
          <w:sz w:val="24"/>
          <w:szCs w:val="24"/>
        </w:rPr>
        <w:t xml:space="preserve"> that </w:t>
      </w:r>
      <w:r w:rsidR="00165243">
        <w:rPr>
          <w:rFonts w:ascii="Calibri" w:eastAsia="Calibri" w:hAnsi="Calibri" w:cs="Calibri"/>
          <w:sz w:val="24"/>
          <w:szCs w:val="24"/>
        </w:rPr>
        <w:t>$23,000 may be too high</w:t>
      </w:r>
      <w:r w:rsidR="00841AF8">
        <w:rPr>
          <w:rFonts w:ascii="Calibri" w:eastAsia="Calibri" w:hAnsi="Calibri" w:cs="Calibri"/>
          <w:sz w:val="24"/>
          <w:szCs w:val="24"/>
        </w:rPr>
        <w:t xml:space="preserve">. Casey </w:t>
      </w:r>
      <w:r w:rsidR="000B7E01">
        <w:rPr>
          <w:rFonts w:ascii="Calibri" w:eastAsia="Calibri" w:hAnsi="Calibri" w:cs="Calibri"/>
          <w:sz w:val="24"/>
          <w:szCs w:val="24"/>
        </w:rPr>
        <w:t>would prefer the fee to be a</w:t>
      </w:r>
      <w:r w:rsidR="00841AF8">
        <w:rPr>
          <w:rFonts w:ascii="Calibri" w:eastAsia="Calibri" w:hAnsi="Calibri" w:cs="Calibri"/>
          <w:sz w:val="24"/>
          <w:szCs w:val="24"/>
        </w:rPr>
        <w:t>round $15,000</w:t>
      </w:r>
      <w:r w:rsidR="000B7E01">
        <w:rPr>
          <w:rFonts w:ascii="Calibri" w:eastAsia="Calibri" w:hAnsi="Calibri" w:cs="Calibri"/>
          <w:sz w:val="24"/>
          <w:szCs w:val="24"/>
        </w:rPr>
        <w:t xml:space="preserve">. </w:t>
      </w:r>
    </w:p>
    <w:p w14:paraId="7CBCC782" w14:textId="62A1CBC0" w:rsidR="00841AF8" w:rsidRDefault="00841AF8" w:rsidP="006C168E">
      <w:pPr>
        <w:rPr>
          <w:rFonts w:ascii="Calibri" w:eastAsia="Calibri" w:hAnsi="Calibri" w:cs="Calibri"/>
          <w:sz w:val="24"/>
          <w:szCs w:val="24"/>
        </w:rPr>
      </w:pPr>
      <w:r>
        <w:rPr>
          <w:rFonts w:ascii="Calibri" w:eastAsia="Calibri" w:hAnsi="Calibri" w:cs="Calibri"/>
          <w:sz w:val="24"/>
          <w:szCs w:val="24"/>
        </w:rPr>
        <w:lastRenderedPageBreak/>
        <w:t>Detton Fawcett believes the $23,000 is an uncomfortably high price to pay for water alone. He further discussed</w:t>
      </w:r>
      <w:r w:rsidR="000B7E01">
        <w:rPr>
          <w:rFonts w:ascii="Calibri" w:eastAsia="Calibri" w:hAnsi="Calibri" w:cs="Calibri"/>
          <w:sz w:val="24"/>
          <w:szCs w:val="24"/>
        </w:rPr>
        <w:t xml:space="preserve"> options for how </w:t>
      </w:r>
      <w:r>
        <w:rPr>
          <w:rFonts w:ascii="Calibri" w:eastAsia="Calibri" w:hAnsi="Calibri" w:cs="Calibri"/>
          <w:sz w:val="24"/>
          <w:szCs w:val="24"/>
        </w:rPr>
        <w:t>all the fees</w:t>
      </w:r>
      <w:r w:rsidR="000B7E01">
        <w:rPr>
          <w:rFonts w:ascii="Calibri" w:eastAsia="Calibri" w:hAnsi="Calibri" w:cs="Calibri"/>
          <w:sz w:val="24"/>
          <w:szCs w:val="24"/>
        </w:rPr>
        <w:t xml:space="preserve"> could</w:t>
      </w:r>
      <w:r>
        <w:rPr>
          <w:rFonts w:ascii="Calibri" w:eastAsia="Calibri" w:hAnsi="Calibri" w:cs="Calibri"/>
          <w:sz w:val="24"/>
          <w:szCs w:val="24"/>
        </w:rPr>
        <w:t xml:space="preserve"> be balance</w:t>
      </w:r>
      <w:r w:rsidR="000B7E01">
        <w:rPr>
          <w:rFonts w:ascii="Calibri" w:eastAsia="Calibri" w:hAnsi="Calibri" w:cs="Calibri"/>
          <w:sz w:val="24"/>
          <w:szCs w:val="24"/>
        </w:rPr>
        <w:t>d</w:t>
      </w:r>
      <w:r>
        <w:rPr>
          <w:rFonts w:ascii="Calibri" w:eastAsia="Calibri" w:hAnsi="Calibri" w:cs="Calibri"/>
          <w:sz w:val="24"/>
          <w:szCs w:val="24"/>
        </w:rPr>
        <w:t xml:space="preserve"> so that we </w:t>
      </w:r>
      <w:r w:rsidR="00430F95">
        <w:rPr>
          <w:rFonts w:ascii="Calibri" w:eastAsia="Calibri" w:hAnsi="Calibri" w:cs="Calibri"/>
          <w:sz w:val="24"/>
          <w:szCs w:val="24"/>
        </w:rPr>
        <w:t>do not</w:t>
      </w:r>
      <w:r>
        <w:rPr>
          <w:rFonts w:ascii="Calibri" w:eastAsia="Calibri" w:hAnsi="Calibri" w:cs="Calibri"/>
          <w:sz w:val="24"/>
          <w:szCs w:val="24"/>
        </w:rPr>
        <w:t xml:space="preserve"> price people out of town. Detton likes a $10-15,000 </w:t>
      </w:r>
      <w:r w:rsidR="000B7E01">
        <w:rPr>
          <w:rFonts w:ascii="Calibri" w:eastAsia="Calibri" w:hAnsi="Calibri" w:cs="Calibri"/>
          <w:sz w:val="24"/>
          <w:szCs w:val="24"/>
        </w:rPr>
        <w:t xml:space="preserve">impact fee </w:t>
      </w:r>
      <w:r>
        <w:rPr>
          <w:rFonts w:ascii="Calibri" w:eastAsia="Calibri" w:hAnsi="Calibri" w:cs="Calibri"/>
          <w:sz w:val="24"/>
          <w:szCs w:val="24"/>
        </w:rPr>
        <w:t xml:space="preserve">or start with a $20,000 fee and lower it as the other impact fees get decided. </w:t>
      </w:r>
    </w:p>
    <w:p w14:paraId="2AE48466" w14:textId="41C4B7DB" w:rsidR="00841AF8" w:rsidRDefault="00841AF8" w:rsidP="006C168E">
      <w:pPr>
        <w:rPr>
          <w:rFonts w:ascii="Calibri" w:eastAsia="Calibri" w:hAnsi="Calibri" w:cs="Calibri"/>
          <w:sz w:val="24"/>
          <w:szCs w:val="24"/>
        </w:rPr>
      </w:pPr>
      <w:r>
        <w:rPr>
          <w:rFonts w:ascii="Calibri" w:eastAsia="Calibri" w:hAnsi="Calibri" w:cs="Calibri"/>
          <w:sz w:val="24"/>
          <w:szCs w:val="24"/>
        </w:rPr>
        <w:t>Mason Kjar gave an example of how impact fee statu</w:t>
      </w:r>
      <w:r w:rsidR="00796497">
        <w:rPr>
          <w:rFonts w:ascii="Calibri" w:eastAsia="Calibri" w:hAnsi="Calibri" w:cs="Calibri"/>
          <w:sz w:val="24"/>
          <w:szCs w:val="24"/>
        </w:rPr>
        <w:t>t</w:t>
      </w:r>
      <w:r>
        <w:rPr>
          <w:rFonts w:ascii="Calibri" w:eastAsia="Calibri" w:hAnsi="Calibri" w:cs="Calibri"/>
          <w:sz w:val="24"/>
          <w:szCs w:val="24"/>
        </w:rPr>
        <w:t xml:space="preserve">es are written and if </w:t>
      </w:r>
      <w:r w:rsidR="005E3DFC">
        <w:rPr>
          <w:rFonts w:ascii="Calibri" w:eastAsia="Calibri" w:hAnsi="Calibri" w:cs="Calibri"/>
          <w:sz w:val="24"/>
          <w:szCs w:val="24"/>
        </w:rPr>
        <w:t>a</w:t>
      </w:r>
      <w:r>
        <w:rPr>
          <w:rFonts w:ascii="Calibri" w:eastAsia="Calibri" w:hAnsi="Calibri" w:cs="Calibri"/>
          <w:sz w:val="24"/>
          <w:szCs w:val="24"/>
        </w:rPr>
        <w:t xml:space="preserve"> study says </w:t>
      </w:r>
      <w:r w:rsidR="005E3DFC">
        <w:rPr>
          <w:rFonts w:ascii="Calibri" w:eastAsia="Calibri" w:hAnsi="Calibri" w:cs="Calibri"/>
          <w:sz w:val="24"/>
          <w:szCs w:val="24"/>
        </w:rPr>
        <w:t>it is</w:t>
      </w:r>
      <w:r>
        <w:rPr>
          <w:rFonts w:ascii="Calibri" w:eastAsia="Calibri" w:hAnsi="Calibri" w:cs="Calibri"/>
          <w:sz w:val="24"/>
          <w:szCs w:val="24"/>
        </w:rPr>
        <w:t xml:space="preserve"> </w:t>
      </w:r>
      <w:r w:rsidR="000B7E01">
        <w:rPr>
          <w:rFonts w:ascii="Calibri" w:eastAsia="Calibri" w:hAnsi="Calibri" w:cs="Calibri"/>
          <w:sz w:val="24"/>
          <w:szCs w:val="24"/>
        </w:rPr>
        <w:t>going to cost</w:t>
      </w:r>
      <w:r w:rsidR="005E3DFC">
        <w:rPr>
          <w:rFonts w:ascii="Calibri" w:eastAsia="Calibri" w:hAnsi="Calibri" w:cs="Calibri"/>
          <w:sz w:val="24"/>
          <w:szCs w:val="24"/>
        </w:rPr>
        <w:t xml:space="preserve"> </w:t>
      </w:r>
      <w:r>
        <w:rPr>
          <w:rFonts w:ascii="Calibri" w:eastAsia="Calibri" w:hAnsi="Calibri" w:cs="Calibri"/>
          <w:sz w:val="24"/>
          <w:szCs w:val="24"/>
        </w:rPr>
        <w:t>$2</w:t>
      </w:r>
      <w:r w:rsidR="005E3DFC">
        <w:rPr>
          <w:rFonts w:ascii="Calibri" w:eastAsia="Calibri" w:hAnsi="Calibri" w:cs="Calibri"/>
          <w:sz w:val="24"/>
          <w:szCs w:val="24"/>
        </w:rPr>
        <w:t>0</w:t>
      </w:r>
      <w:r>
        <w:rPr>
          <w:rFonts w:ascii="Calibri" w:eastAsia="Calibri" w:hAnsi="Calibri" w:cs="Calibri"/>
          <w:sz w:val="24"/>
          <w:szCs w:val="24"/>
        </w:rPr>
        <w:t xml:space="preserve">,000 then </w:t>
      </w:r>
      <w:r w:rsidR="00796497">
        <w:rPr>
          <w:rFonts w:ascii="Calibri" w:eastAsia="Calibri" w:hAnsi="Calibri" w:cs="Calibri"/>
          <w:sz w:val="24"/>
          <w:szCs w:val="24"/>
        </w:rPr>
        <w:t>it is</w:t>
      </w:r>
      <w:r>
        <w:rPr>
          <w:rFonts w:ascii="Calibri" w:eastAsia="Calibri" w:hAnsi="Calibri" w:cs="Calibri"/>
          <w:sz w:val="24"/>
          <w:szCs w:val="24"/>
        </w:rPr>
        <w:t xml:space="preserve"> $2</w:t>
      </w:r>
      <w:r w:rsidR="005E3DFC">
        <w:rPr>
          <w:rFonts w:ascii="Calibri" w:eastAsia="Calibri" w:hAnsi="Calibri" w:cs="Calibri"/>
          <w:sz w:val="24"/>
          <w:szCs w:val="24"/>
        </w:rPr>
        <w:t>0</w:t>
      </w:r>
      <w:r>
        <w:rPr>
          <w:rFonts w:ascii="Calibri" w:eastAsia="Calibri" w:hAnsi="Calibri" w:cs="Calibri"/>
          <w:sz w:val="24"/>
          <w:szCs w:val="24"/>
        </w:rPr>
        <w:t xml:space="preserve">,000. </w:t>
      </w:r>
      <w:r w:rsidR="000B7E01">
        <w:rPr>
          <w:rFonts w:ascii="Calibri" w:eastAsia="Calibri" w:hAnsi="Calibri" w:cs="Calibri"/>
          <w:sz w:val="24"/>
          <w:szCs w:val="24"/>
        </w:rPr>
        <w:t>He proposed the question</w:t>
      </w:r>
      <w:r w:rsidR="00165243">
        <w:rPr>
          <w:rFonts w:ascii="Calibri" w:eastAsia="Calibri" w:hAnsi="Calibri" w:cs="Calibri"/>
          <w:sz w:val="24"/>
          <w:szCs w:val="24"/>
        </w:rPr>
        <w:t>,</w:t>
      </w:r>
      <w:r w:rsidR="000B7E01">
        <w:rPr>
          <w:rFonts w:ascii="Calibri" w:eastAsia="Calibri" w:hAnsi="Calibri" w:cs="Calibri"/>
          <w:sz w:val="24"/>
          <w:szCs w:val="24"/>
        </w:rPr>
        <w:t xml:space="preserve"> </w:t>
      </w:r>
      <w:r w:rsidR="00165243">
        <w:rPr>
          <w:rFonts w:ascii="Calibri" w:eastAsia="Calibri" w:hAnsi="Calibri" w:cs="Calibri"/>
          <w:sz w:val="24"/>
          <w:szCs w:val="24"/>
        </w:rPr>
        <w:t>w</w:t>
      </w:r>
      <w:r>
        <w:rPr>
          <w:rFonts w:ascii="Calibri" w:eastAsia="Calibri" w:hAnsi="Calibri" w:cs="Calibri"/>
          <w:sz w:val="24"/>
          <w:szCs w:val="24"/>
        </w:rPr>
        <w:t xml:space="preserve">ho pays the difference if the impact fees </w:t>
      </w:r>
      <w:r w:rsidR="00430F95">
        <w:rPr>
          <w:rFonts w:ascii="Calibri" w:eastAsia="Calibri" w:hAnsi="Calibri" w:cs="Calibri"/>
          <w:sz w:val="24"/>
          <w:szCs w:val="24"/>
        </w:rPr>
        <w:t>do not</w:t>
      </w:r>
      <w:r>
        <w:rPr>
          <w:rFonts w:ascii="Calibri" w:eastAsia="Calibri" w:hAnsi="Calibri" w:cs="Calibri"/>
          <w:sz w:val="24"/>
          <w:szCs w:val="24"/>
        </w:rPr>
        <w:t xml:space="preserve"> cover the costs? </w:t>
      </w:r>
      <w:r w:rsidR="00780364">
        <w:rPr>
          <w:rFonts w:ascii="Calibri" w:eastAsia="Calibri" w:hAnsi="Calibri" w:cs="Calibri"/>
          <w:sz w:val="24"/>
          <w:szCs w:val="24"/>
        </w:rPr>
        <w:t>Ty explained that r</w:t>
      </w:r>
      <w:r w:rsidR="005E3DFC">
        <w:rPr>
          <w:rFonts w:ascii="Calibri" w:eastAsia="Calibri" w:hAnsi="Calibri" w:cs="Calibri"/>
          <w:sz w:val="24"/>
          <w:szCs w:val="24"/>
        </w:rPr>
        <w:t xml:space="preserve">ate increases </w:t>
      </w:r>
      <w:r w:rsidR="00780364">
        <w:rPr>
          <w:rFonts w:ascii="Calibri" w:eastAsia="Calibri" w:hAnsi="Calibri" w:cs="Calibri"/>
          <w:sz w:val="24"/>
          <w:szCs w:val="24"/>
        </w:rPr>
        <w:t xml:space="preserve">could </w:t>
      </w:r>
      <w:r w:rsidR="005E3DFC">
        <w:rPr>
          <w:rFonts w:ascii="Calibri" w:eastAsia="Calibri" w:hAnsi="Calibri" w:cs="Calibri"/>
          <w:sz w:val="24"/>
          <w:szCs w:val="24"/>
        </w:rPr>
        <w:t xml:space="preserve">cover the difference. </w:t>
      </w:r>
      <w:r>
        <w:rPr>
          <w:rFonts w:ascii="Calibri" w:eastAsia="Calibri" w:hAnsi="Calibri" w:cs="Calibri"/>
          <w:sz w:val="24"/>
          <w:szCs w:val="24"/>
        </w:rPr>
        <w:t xml:space="preserve">If you set an impact fee </w:t>
      </w:r>
      <w:r w:rsidR="00430F95">
        <w:rPr>
          <w:rFonts w:ascii="Calibri" w:eastAsia="Calibri" w:hAnsi="Calibri" w:cs="Calibri"/>
          <w:sz w:val="24"/>
          <w:szCs w:val="24"/>
        </w:rPr>
        <w:t>at</w:t>
      </w:r>
      <w:r>
        <w:rPr>
          <w:rFonts w:ascii="Calibri" w:eastAsia="Calibri" w:hAnsi="Calibri" w:cs="Calibri"/>
          <w:sz w:val="24"/>
          <w:szCs w:val="24"/>
        </w:rPr>
        <w:t xml:space="preserve"> $10,000</w:t>
      </w:r>
      <w:r w:rsidR="00165243">
        <w:rPr>
          <w:rFonts w:ascii="Calibri" w:eastAsia="Calibri" w:hAnsi="Calibri" w:cs="Calibri"/>
          <w:sz w:val="24"/>
          <w:szCs w:val="24"/>
        </w:rPr>
        <w:t>,</w:t>
      </w:r>
      <w:r>
        <w:rPr>
          <w:rFonts w:ascii="Calibri" w:eastAsia="Calibri" w:hAnsi="Calibri" w:cs="Calibri"/>
          <w:sz w:val="24"/>
          <w:szCs w:val="24"/>
        </w:rPr>
        <w:t xml:space="preserve"> but it costs $20,000 to improve the system</w:t>
      </w:r>
      <w:r w:rsidR="00165243">
        <w:rPr>
          <w:rFonts w:ascii="Calibri" w:eastAsia="Calibri" w:hAnsi="Calibri" w:cs="Calibri"/>
          <w:sz w:val="24"/>
          <w:szCs w:val="24"/>
        </w:rPr>
        <w:t>,</w:t>
      </w:r>
      <w:r>
        <w:rPr>
          <w:rFonts w:ascii="Calibri" w:eastAsia="Calibri" w:hAnsi="Calibri" w:cs="Calibri"/>
          <w:sz w:val="24"/>
          <w:szCs w:val="24"/>
        </w:rPr>
        <w:t xml:space="preserve"> then you are essentially telling your citizens that it only costs $10,000 for repairs, when </w:t>
      </w:r>
      <w:r w:rsidR="00430F95">
        <w:rPr>
          <w:rFonts w:ascii="Calibri" w:eastAsia="Calibri" w:hAnsi="Calibri" w:cs="Calibri"/>
          <w:sz w:val="24"/>
          <w:szCs w:val="24"/>
        </w:rPr>
        <w:t>it</w:t>
      </w:r>
      <w:r>
        <w:rPr>
          <w:rFonts w:ascii="Calibri" w:eastAsia="Calibri" w:hAnsi="Calibri" w:cs="Calibri"/>
          <w:sz w:val="24"/>
          <w:szCs w:val="24"/>
        </w:rPr>
        <w:t xml:space="preserve"> </w:t>
      </w:r>
      <w:r w:rsidR="00430F95">
        <w:rPr>
          <w:rFonts w:ascii="Calibri" w:eastAsia="Calibri" w:hAnsi="Calibri" w:cs="Calibri"/>
          <w:sz w:val="24"/>
          <w:szCs w:val="24"/>
        </w:rPr>
        <w:t>did not</w:t>
      </w:r>
      <w:r>
        <w:rPr>
          <w:rFonts w:ascii="Calibri" w:eastAsia="Calibri" w:hAnsi="Calibri" w:cs="Calibri"/>
          <w:sz w:val="24"/>
          <w:szCs w:val="24"/>
        </w:rPr>
        <w:t xml:space="preserve">. </w:t>
      </w:r>
      <w:r w:rsidR="000B7E01">
        <w:rPr>
          <w:rFonts w:ascii="Calibri" w:eastAsia="Calibri" w:hAnsi="Calibri" w:cs="Calibri"/>
          <w:sz w:val="24"/>
          <w:szCs w:val="24"/>
        </w:rPr>
        <w:t>Would</w:t>
      </w:r>
      <w:r>
        <w:rPr>
          <w:rFonts w:ascii="Calibri" w:eastAsia="Calibri" w:hAnsi="Calibri" w:cs="Calibri"/>
          <w:sz w:val="24"/>
          <w:szCs w:val="24"/>
        </w:rPr>
        <w:t xml:space="preserve"> the town want to subsidize new residents, meaning are current residents okay with paying to make up the difference? </w:t>
      </w:r>
      <w:r w:rsidR="000B7E01">
        <w:rPr>
          <w:rFonts w:ascii="Calibri" w:eastAsia="Calibri" w:hAnsi="Calibri" w:cs="Calibri"/>
          <w:sz w:val="24"/>
          <w:szCs w:val="24"/>
        </w:rPr>
        <w:t xml:space="preserve">He recommended </w:t>
      </w:r>
      <w:r w:rsidR="00430F95">
        <w:rPr>
          <w:rFonts w:ascii="Calibri" w:eastAsia="Calibri" w:hAnsi="Calibri" w:cs="Calibri"/>
          <w:sz w:val="24"/>
          <w:szCs w:val="24"/>
        </w:rPr>
        <w:t>not</w:t>
      </w:r>
      <w:r>
        <w:rPr>
          <w:rFonts w:ascii="Calibri" w:eastAsia="Calibri" w:hAnsi="Calibri" w:cs="Calibri"/>
          <w:sz w:val="24"/>
          <w:szCs w:val="24"/>
        </w:rPr>
        <w:t xml:space="preserve"> annex</w:t>
      </w:r>
      <w:r w:rsidR="000B7E01">
        <w:rPr>
          <w:rFonts w:ascii="Calibri" w:eastAsia="Calibri" w:hAnsi="Calibri" w:cs="Calibri"/>
          <w:sz w:val="24"/>
          <w:szCs w:val="24"/>
        </w:rPr>
        <w:t>ing</w:t>
      </w:r>
      <w:r>
        <w:rPr>
          <w:rFonts w:ascii="Calibri" w:eastAsia="Calibri" w:hAnsi="Calibri" w:cs="Calibri"/>
          <w:sz w:val="24"/>
          <w:szCs w:val="24"/>
        </w:rPr>
        <w:t xml:space="preserve"> in large swa</w:t>
      </w:r>
      <w:r w:rsidR="000B7E01">
        <w:rPr>
          <w:rFonts w:ascii="Calibri" w:eastAsia="Calibri" w:hAnsi="Calibri" w:cs="Calibri"/>
          <w:sz w:val="24"/>
          <w:szCs w:val="24"/>
        </w:rPr>
        <w:t>ths</w:t>
      </w:r>
      <w:r>
        <w:rPr>
          <w:rFonts w:ascii="Calibri" w:eastAsia="Calibri" w:hAnsi="Calibri" w:cs="Calibri"/>
          <w:sz w:val="24"/>
          <w:szCs w:val="24"/>
        </w:rPr>
        <w:t xml:space="preserve"> of land because the study would not include those </w:t>
      </w:r>
      <w:r w:rsidR="00430F95">
        <w:rPr>
          <w:rFonts w:ascii="Calibri" w:eastAsia="Calibri" w:hAnsi="Calibri" w:cs="Calibri"/>
          <w:sz w:val="24"/>
          <w:szCs w:val="24"/>
        </w:rPr>
        <w:t>properties</w:t>
      </w:r>
      <w:r>
        <w:rPr>
          <w:rFonts w:ascii="Calibri" w:eastAsia="Calibri" w:hAnsi="Calibri" w:cs="Calibri"/>
          <w:sz w:val="24"/>
          <w:szCs w:val="24"/>
        </w:rPr>
        <w:t>,</w:t>
      </w:r>
      <w:r w:rsidR="000B7E01">
        <w:rPr>
          <w:rFonts w:ascii="Calibri" w:eastAsia="Calibri" w:hAnsi="Calibri" w:cs="Calibri"/>
          <w:sz w:val="24"/>
          <w:szCs w:val="24"/>
        </w:rPr>
        <w:t xml:space="preserve"> and</w:t>
      </w:r>
      <w:r>
        <w:rPr>
          <w:rFonts w:ascii="Calibri" w:eastAsia="Calibri" w:hAnsi="Calibri" w:cs="Calibri"/>
          <w:sz w:val="24"/>
          <w:szCs w:val="24"/>
        </w:rPr>
        <w:t xml:space="preserve"> any deviation from the study can be leveraged against you. </w:t>
      </w:r>
      <w:r w:rsidR="000B7E01">
        <w:rPr>
          <w:rFonts w:ascii="Calibri" w:eastAsia="Calibri" w:hAnsi="Calibri" w:cs="Calibri"/>
          <w:sz w:val="24"/>
          <w:szCs w:val="24"/>
        </w:rPr>
        <w:t>Stick</w:t>
      </w:r>
      <w:r>
        <w:rPr>
          <w:rFonts w:ascii="Calibri" w:eastAsia="Calibri" w:hAnsi="Calibri" w:cs="Calibri"/>
          <w:sz w:val="24"/>
          <w:szCs w:val="24"/>
        </w:rPr>
        <w:t xml:space="preserve"> close to the study so that </w:t>
      </w:r>
      <w:r w:rsidR="00796497">
        <w:rPr>
          <w:rFonts w:ascii="Calibri" w:eastAsia="Calibri" w:hAnsi="Calibri" w:cs="Calibri"/>
          <w:sz w:val="24"/>
          <w:szCs w:val="24"/>
        </w:rPr>
        <w:t>it is</w:t>
      </w:r>
      <w:r>
        <w:rPr>
          <w:rFonts w:ascii="Calibri" w:eastAsia="Calibri" w:hAnsi="Calibri" w:cs="Calibri"/>
          <w:sz w:val="24"/>
          <w:szCs w:val="24"/>
        </w:rPr>
        <w:t xml:space="preserve"> defensible</w:t>
      </w:r>
      <w:r w:rsidR="00165243">
        <w:rPr>
          <w:rFonts w:ascii="Calibri" w:eastAsia="Calibri" w:hAnsi="Calibri" w:cs="Calibri"/>
          <w:sz w:val="24"/>
          <w:szCs w:val="24"/>
        </w:rPr>
        <w:t xml:space="preserve"> in court</w:t>
      </w:r>
      <w:r w:rsidR="000B7E01">
        <w:rPr>
          <w:rFonts w:ascii="Calibri" w:eastAsia="Calibri" w:hAnsi="Calibri" w:cs="Calibri"/>
          <w:sz w:val="24"/>
          <w:szCs w:val="24"/>
        </w:rPr>
        <w:t>, and m</w:t>
      </w:r>
      <w:r>
        <w:rPr>
          <w:rFonts w:ascii="Calibri" w:eastAsia="Calibri" w:hAnsi="Calibri" w:cs="Calibri"/>
          <w:sz w:val="24"/>
          <w:szCs w:val="24"/>
        </w:rPr>
        <w:t xml:space="preserve">ake a policy driven decision based on </w:t>
      </w:r>
      <w:r w:rsidR="000B7E01">
        <w:rPr>
          <w:rFonts w:ascii="Calibri" w:eastAsia="Calibri" w:hAnsi="Calibri" w:cs="Calibri"/>
          <w:sz w:val="24"/>
          <w:szCs w:val="24"/>
        </w:rPr>
        <w:t xml:space="preserve">the </w:t>
      </w:r>
      <w:r>
        <w:rPr>
          <w:rFonts w:ascii="Calibri" w:eastAsia="Calibri" w:hAnsi="Calibri" w:cs="Calibri"/>
          <w:sz w:val="24"/>
          <w:szCs w:val="24"/>
        </w:rPr>
        <w:t xml:space="preserve">data. </w:t>
      </w:r>
    </w:p>
    <w:p w14:paraId="1E4AAFCA" w14:textId="77777777" w:rsidR="00313DBF" w:rsidRDefault="00313DBF">
      <w:pPr>
        <w:spacing w:after="0" w:line="240" w:lineRule="auto"/>
        <w:rPr>
          <w:rFonts w:ascii="Calibri" w:eastAsia="Calibri" w:hAnsi="Calibri" w:cs="Calibri"/>
          <w:sz w:val="24"/>
          <w:szCs w:val="24"/>
        </w:rPr>
      </w:pPr>
    </w:p>
    <w:p w14:paraId="13630263" w14:textId="7BF9D9D1" w:rsidR="007A3C47" w:rsidRDefault="007A3C47">
      <w:pPr>
        <w:spacing w:after="0" w:line="240" w:lineRule="auto"/>
        <w:rPr>
          <w:rFonts w:ascii="Calibri" w:eastAsia="Calibri" w:hAnsi="Calibri" w:cs="Calibri"/>
          <w:sz w:val="24"/>
          <w:szCs w:val="24"/>
          <w:u w:val="single"/>
        </w:rPr>
      </w:pPr>
      <w:r w:rsidRPr="00DE66A5">
        <w:rPr>
          <w:rFonts w:ascii="Calibri" w:eastAsia="Calibri" w:hAnsi="Calibri" w:cs="Calibri"/>
          <w:sz w:val="24"/>
          <w:szCs w:val="24"/>
          <w:u w:val="single"/>
        </w:rPr>
        <w:t>Action</w:t>
      </w:r>
      <w:r w:rsidR="007E53BE">
        <w:rPr>
          <w:rFonts w:ascii="Calibri" w:eastAsia="Calibri" w:hAnsi="Calibri" w:cs="Calibri"/>
          <w:sz w:val="24"/>
          <w:szCs w:val="24"/>
          <w:u w:val="single"/>
        </w:rPr>
        <w:t>:</w:t>
      </w:r>
    </w:p>
    <w:p w14:paraId="49BF3D51" w14:textId="29F88EC8" w:rsidR="00DE66A5" w:rsidRPr="00492E0B" w:rsidRDefault="00DE66A5" w:rsidP="00DE66A5">
      <w:pPr>
        <w:spacing w:after="0" w:line="240" w:lineRule="auto"/>
        <w:rPr>
          <w:rFonts w:ascii="Calibri" w:eastAsia="Calibri" w:hAnsi="Calibri" w:cs="Calibri"/>
          <w:sz w:val="24"/>
          <w:szCs w:val="24"/>
        </w:rPr>
      </w:pPr>
      <w:r w:rsidRPr="00492E0B">
        <w:rPr>
          <w:rFonts w:ascii="Calibri" w:eastAsia="Calibri" w:hAnsi="Calibri" w:cs="Calibri"/>
          <w:sz w:val="24"/>
          <w:szCs w:val="24"/>
        </w:rPr>
        <w:t xml:space="preserve">Mayor Kay H. Richins called for motion to </w:t>
      </w:r>
      <w:r w:rsidR="00A0221B" w:rsidRPr="00C30174">
        <w:rPr>
          <w:rFonts w:ascii="Calibri" w:eastAsia="Calibri" w:hAnsi="Calibri" w:cs="Calibri"/>
          <w:sz w:val="24"/>
          <w:szCs w:val="24"/>
        </w:rPr>
        <w:t>a</w:t>
      </w:r>
      <w:r w:rsidR="003E2A99" w:rsidRPr="00C30174">
        <w:rPr>
          <w:rFonts w:ascii="Calibri" w:eastAsia="Calibri" w:hAnsi="Calibri" w:cs="Calibri"/>
          <w:sz w:val="24"/>
          <w:szCs w:val="24"/>
        </w:rPr>
        <w:t>dopt</w:t>
      </w:r>
      <w:r w:rsidR="00A0221B" w:rsidRPr="00C30174">
        <w:rPr>
          <w:rFonts w:ascii="Calibri" w:eastAsia="Calibri" w:hAnsi="Calibri" w:cs="Calibri"/>
          <w:sz w:val="24"/>
          <w:szCs w:val="24"/>
        </w:rPr>
        <w:t xml:space="preserve"> Ordinance 2024-255</w:t>
      </w:r>
      <w:r w:rsidR="00BF70B1">
        <w:rPr>
          <w:rFonts w:ascii="Calibri" w:eastAsia="Calibri" w:hAnsi="Calibri" w:cs="Calibri"/>
          <w:sz w:val="24"/>
          <w:szCs w:val="24"/>
        </w:rPr>
        <w:t xml:space="preserve">: An ordinance adopting an impact fee facilities plan and impact fee analysis and imposing certain impact fees; providing for the calculation and collection of such fees; providing for appeal, </w:t>
      </w:r>
      <w:proofErr w:type="gramStart"/>
      <w:r w:rsidR="00BF70B1">
        <w:rPr>
          <w:rFonts w:ascii="Calibri" w:eastAsia="Calibri" w:hAnsi="Calibri" w:cs="Calibri"/>
          <w:sz w:val="24"/>
          <w:szCs w:val="24"/>
        </w:rPr>
        <w:t>accounting</w:t>
      </w:r>
      <w:proofErr w:type="gramEnd"/>
      <w:r w:rsidR="00BF70B1">
        <w:rPr>
          <w:rFonts w:ascii="Calibri" w:eastAsia="Calibri" w:hAnsi="Calibri" w:cs="Calibri"/>
          <w:sz w:val="24"/>
          <w:szCs w:val="24"/>
        </w:rPr>
        <w:t xml:space="preserve"> and severability of the same, and other related matters </w:t>
      </w:r>
      <w:r w:rsidR="00A0221B" w:rsidRPr="00C30174">
        <w:rPr>
          <w:rFonts w:ascii="Calibri" w:eastAsia="Calibri" w:hAnsi="Calibri" w:cs="Calibri"/>
          <w:sz w:val="24"/>
          <w:szCs w:val="24"/>
        </w:rPr>
        <w:t>for $20,000</w:t>
      </w:r>
      <w:r w:rsidRPr="00C30174">
        <w:rPr>
          <w:rFonts w:ascii="Calibri" w:eastAsia="Calibri" w:hAnsi="Calibri" w:cs="Calibri"/>
          <w:sz w:val="24"/>
          <w:szCs w:val="24"/>
        </w:rPr>
        <w:t xml:space="preserve">.  </w:t>
      </w:r>
      <w:sdt>
        <w:sdtPr>
          <w:rPr>
            <w:rFonts w:ascii="Calibri" w:eastAsia="Calibri" w:hAnsi="Calibri" w:cs="Calibri"/>
          </w:rPr>
          <w:alias w:val="Select a Name"/>
          <w:tag w:val="Select a Name"/>
          <w:id w:val="-974598452"/>
          <w:placeholder>
            <w:docPart w:val="8D8BB74F2680419CB88707F181D0D9EF"/>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Pr="00C30174">
            <w:rPr>
              <w:rFonts w:ascii="Calibri" w:eastAsia="Calibri" w:hAnsi="Calibri" w:cs="Calibri"/>
            </w:rPr>
            <w:t>Casey Ovard</w:t>
          </w:r>
        </w:sdtContent>
      </w:sdt>
      <w:r w:rsidRPr="00C30174">
        <w:rPr>
          <w:rFonts w:ascii="Calibri" w:eastAsia="Calibri" w:hAnsi="Calibri" w:cs="Calibri"/>
          <w:sz w:val="24"/>
          <w:szCs w:val="24"/>
        </w:rPr>
        <w:t xml:space="preserve"> made a </w:t>
      </w:r>
      <w:r w:rsidRPr="00C30174">
        <w:rPr>
          <w:rFonts w:ascii="Calibri" w:eastAsia="Calibri" w:hAnsi="Calibri" w:cs="Calibri"/>
          <w:b/>
          <w:bCs/>
          <w:sz w:val="24"/>
          <w:szCs w:val="24"/>
        </w:rPr>
        <w:t xml:space="preserve">motion </w:t>
      </w:r>
      <w:r w:rsidRPr="00C30174">
        <w:rPr>
          <w:rFonts w:ascii="Calibri" w:eastAsia="Calibri" w:hAnsi="Calibri" w:cs="Calibri"/>
          <w:sz w:val="24"/>
          <w:szCs w:val="24"/>
        </w:rPr>
        <w:t xml:space="preserve">to </w:t>
      </w:r>
      <w:r w:rsidR="00A0221B" w:rsidRPr="00C30174">
        <w:rPr>
          <w:rFonts w:ascii="Calibri" w:eastAsia="Calibri" w:hAnsi="Calibri" w:cs="Calibri"/>
          <w:sz w:val="24"/>
          <w:szCs w:val="24"/>
        </w:rPr>
        <w:t>adopt</w:t>
      </w:r>
      <w:r w:rsidR="00A0221B">
        <w:rPr>
          <w:rFonts w:ascii="Calibri" w:eastAsia="Calibri" w:hAnsi="Calibri" w:cs="Calibri"/>
          <w:sz w:val="24"/>
          <w:szCs w:val="24"/>
        </w:rPr>
        <w:t xml:space="preserve"> </w:t>
      </w:r>
      <w:r w:rsidR="003E2A99">
        <w:rPr>
          <w:rFonts w:ascii="Calibri" w:eastAsia="Calibri" w:hAnsi="Calibri" w:cs="Calibri"/>
          <w:sz w:val="24"/>
          <w:szCs w:val="24"/>
        </w:rPr>
        <w:t>Ordinance</w:t>
      </w:r>
      <w:r w:rsidR="00A0221B">
        <w:rPr>
          <w:rFonts w:ascii="Calibri" w:eastAsia="Calibri" w:hAnsi="Calibri" w:cs="Calibri"/>
          <w:sz w:val="24"/>
          <w:szCs w:val="24"/>
        </w:rPr>
        <w:t xml:space="preserve"> 2024-255 for $20,000</w:t>
      </w:r>
      <w:r>
        <w:rPr>
          <w:rFonts w:ascii="Calibri" w:eastAsia="Calibri" w:hAnsi="Calibri" w:cs="Calibri"/>
          <w:sz w:val="24"/>
          <w:szCs w:val="24"/>
        </w:rPr>
        <w:t>.</w:t>
      </w:r>
      <w:r w:rsidRPr="00492E0B">
        <w:rPr>
          <w:rFonts w:ascii="Calibri" w:eastAsia="Calibri" w:hAnsi="Calibri" w:cs="Calibri"/>
          <w:sz w:val="24"/>
          <w:szCs w:val="24"/>
        </w:rPr>
        <w:t xml:space="preserve">  </w:t>
      </w:r>
      <w:sdt>
        <w:sdtPr>
          <w:rPr>
            <w:rFonts w:ascii="Calibri" w:eastAsia="Calibri" w:hAnsi="Calibri" w:cs="Calibri"/>
          </w:rPr>
          <w:alias w:val="Select a Name"/>
          <w:tag w:val="Select a Name"/>
          <w:id w:val="-520087241"/>
          <w:placeholder>
            <w:docPart w:val="9542D71377E4424BB865D8FAC2E2E5D8"/>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Pr>
              <w:rFonts w:ascii="Calibri" w:eastAsia="Calibri" w:hAnsi="Calibri" w:cs="Calibri"/>
            </w:rPr>
            <w:t>Detton Fawcett</w:t>
          </w:r>
        </w:sdtContent>
      </w:sdt>
      <w:r>
        <w:rPr>
          <w:rFonts w:ascii="Calibri" w:eastAsia="Calibri" w:hAnsi="Calibri" w:cs="Calibri"/>
          <w:sz w:val="24"/>
          <w:szCs w:val="24"/>
        </w:rPr>
        <w:t xml:space="preserve"> seconded the </w:t>
      </w:r>
      <w:r w:rsidRPr="00DE66A5">
        <w:rPr>
          <w:rFonts w:ascii="Calibri" w:eastAsia="Calibri" w:hAnsi="Calibri" w:cs="Calibri"/>
          <w:sz w:val="24"/>
          <w:szCs w:val="24"/>
        </w:rPr>
        <w:t xml:space="preserve">motion </w:t>
      </w:r>
      <w:r w:rsidR="00A0221B">
        <w:rPr>
          <w:rFonts w:ascii="Calibri" w:eastAsia="Calibri" w:hAnsi="Calibri" w:cs="Calibri"/>
          <w:sz w:val="24"/>
          <w:szCs w:val="24"/>
        </w:rPr>
        <w:t xml:space="preserve">ROLL CALL </w:t>
      </w:r>
      <w:r w:rsidRPr="00492E0B">
        <w:rPr>
          <w:rFonts w:ascii="Calibri" w:eastAsia="Calibri" w:hAnsi="Calibri" w:cs="Calibri"/>
          <w:sz w:val="24"/>
          <w:szCs w:val="24"/>
        </w:rPr>
        <w:t>VOTE:  AYE:  Mayor Kay H. Richins, Robin K. Riches, Casey R. Ovard, Detton L. Fawcett,</w:t>
      </w:r>
      <w:r>
        <w:rPr>
          <w:rFonts w:ascii="Calibri" w:eastAsia="Calibri" w:hAnsi="Calibri" w:cs="Calibri"/>
          <w:sz w:val="24"/>
          <w:szCs w:val="24"/>
        </w:rPr>
        <w:t xml:space="preserve"> </w:t>
      </w:r>
      <w:r w:rsidRPr="00492E0B">
        <w:rPr>
          <w:rFonts w:ascii="Calibri" w:eastAsia="Calibri" w:hAnsi="Calibri" w:cs="Calibri"/>
          <w:sz w:val="24"/>
          <w:szCs w:val="24"/>
        </w:rPr>
        <w:t xml:space="preserve">NAY:  </w:t>
      </w:r>
      <w:r w:rsidR="00A0221B">
        <w:rPr>
          <w:rFonts w:ascii="Calibri" w:eastAsia="Calibri" w:hAnsi="Calibri" w:cs="Calibri"/>
          <w:sz w:val="24"/>
          <w:szCs w:val="24"/>
        </w:rPr>
        <w:t>Steve Dallin</w:t>
      </w:r>
      <w:r w:rsidRPr="00492E0B">
        <w:rPr>
          <w:rFonts w:ascii="Calibri" w:eastAsia="Calibri" w:hAnsi="Calibri" w:cs="Calibri"/>
          <w:sz w:val="24"/>
          <w:szCs w:val="24"/>
        </w:rPr>
        <w:t>, ABSTAINING:  none, ABSENT: none</w:t>
      </w:r>
    </w:p>
    <w:p w14:paraId="47058A83" w14:textId="77777777" w:rsidR="00FF66D9" w:rsidRPr="00492E0B" w:rsidRDefault="00FF66D9">
      <w:pPr>
        <w:spacing w:after="0" w:line="240" w:lineRule="auto"/>
        <w:rPr>
          <w:rFonts w:ascii="Calibri" w:eastAsia="Calibri" w:hAnsi="Calibri" w:cs="Calibri"/>
          <w:b/>
          <w:bCs/>
          <w:sz w:val="24"/>
          <w:szCs w:val="24"/>
        </w:rPr>
      </w:pPr>
    </w:p>
    <w:p w14:paraId="466A8ACA" w14:textId="1CC56909" w:rsidR="00FE4A01" w:rsidRPr="00492E0B" w:rsidRDefault="00427686" w:rsidP="007C39C5">
      <w:pPr>
        <w:pStyle w:val="Heading1"/>
        <w:rPr>
          <w:rFonts w:eastAsia="Calibri"/>
        </w:rPr>
      </w:pPr>
      <w:r w:rsidRPr="005A7D72">
        <w:rPr>
          <w:rFonts w:eastAsia="Calibri"/>
        </w:rPr>
        <w:t>Discussion of Full-time Employee for Henefer</w:t>
      </w:r>
    </w:p>
    <w:p w14:paraId="17FBBA0C" w14:textId="5B1FA314" w:rsidR="00FE4A01" w:rsidRPr="00492E0B" w:rsidRDefault="00A0221B" w:rsidP="00FE4A01">
      <w:pPr>
        <w:spacing w:after="0" w:line="240" w:lineRule="auto"/>
        <w:rPr>
          <w:rFonts w:ascii="Calibri" w:eastAsia="Calibri" w:hAnsi="Calibri" w:cs="Calibri"/>
          <w:sz w:val="24"/>
          <w:szCs w:val="24"/>
        </w:rPr>
      </w:pPr>
      <w:r>
        <w:rPr>
          <w:rFonts w:ascii="Calibri" w:eastAsia="Calibri" w:hAnsi="Calibri" w:cs="Calibri"/>
          <w:sz w:val="24"/>
          <w:szCs w:val="24"/>
        </w:rPr>
        <w:t xml:space="preserve">Kay Richins has someone interested in the </w:t>
      </w:r>
      <w:r w:rsidR="003E2A99">
        <w:rPr>
          <w:rFonts w:ascii="Calibri" w:eastAsia="Calibri" w:hAnsi="Calibri" w:cs="Calibri"/>
          <w:sz w:val="24"/>
          <w:szCs w:val="24"/>
        </w:rPr>
        <w:t>full-time</w:t>
      </w:r>
      <w:r>
        <w:rPr>
          <w:rFonts w:ascii="Calibri" w:eastAsia="Calibri" w:hAnsi="Calibri" w:cs="Calibri"/>
          <w:sz w:val="24"/>
          <w:szCs w:val="24"/>
        </w:rPr>
        <w:t xml:space="preserve"> position, but a job description and pay rate is needed. He requested that all council members come up with job duties they believe the </w:t>
      </w:r>
      <w:r w:rsidR="003E2A99">
        <w:rPr>
          <w:rFonts w:ascii="Calibri" w:eastAsia="Calibri" w:hAnsi="Calibri" w:cs="Calibri"/>
          <w:sz w:val="24"/>
          <w:szCs w:val="24"/>
        </w:rPr>
        <w:t>full-time</w:t>
      </w:r>
      <w:r>
        <w:rPr>
          <w:rFonts w:ascii="Calibri" w:eastAsia="Calibri" w:hAnsi="Calibri" w:cs="Calibri"/>
          <w:sz w:val="24"/>
          <w:szCs w:val="24"/>
        </w:rPr>
        <w:t xml:space="preserve"> position should cover and the lists will be </w:t>
      </w:r>
      <w:r w:rsidR="003E2A99">
        <w:rPr>
          <w:rFonts w:ascii="Calibri" w:eastAsia="Calibri" w:hAnsi="Calibri" w:cs="Calibri"/>
          <w:sz w:val="24"/>
          <w:szCs w:val="24"/>
        </w:rPr>
        <w:t xml:space="preserve">reviewed at the next meeting. Ty Bailey will email to Kay Richins the pay scale Morgan uses. </w:t>
      </w:r>
    </w:p>
    <w:p w14:paraId="67D93833" w14:textId="77777777" w:rsidR="00C15A37" w:rsidRDefault="00C15A37" w:rsidP="00C15A37">
      <w:pPr>
        <w:spacing w:after="0" w:line="240" w:lineRule="auto"/>
        <w:rPr>
          <w:rFonts w:ascii="Calibri" w:eastAsia="Calibri" w:hAnsi="Calibri" w:cs="Calibri"/>
          <w:sz w:val="24"/>
          <w:szCs w:val="24"/>
        </w:rPr>
      </w:pPr>
    </w:p>
    <w:p w14:paraId="45DBE41E" w14:textId="28659BB5" w:rsidR="00F26509" w:rsidRDefault="00427686" w:rsidP="007C39C5">
      <w:pPr>
        <w:pStyle w:val="Heading1"/>
        <w:rPr>
          <w:rFonts w:eastAsia="Calibri"/>
        </w:rPr>
      </w:pPr>
      <w:r>
        <w:rPr>
          <w:rFonts w:eastAsia="Calibri"/>
        </w:rPr>
        <w:t xml:space="preserve">General Plan Update- Ty Bailey </w:t>
      </w:r>
    </w:p>
    <w:p w14:paraId="4FC09579" w14:textId="66FB8032" w:rsidR="00C15A37" w:rsidRPr="003E2A99" w:rsidRDefault="0085658C">
      <w:pPr>
        <w:spacing w:after="0" w:line="240" w:lineRule="auto"/>
        <w:rPr>
          <w:rFonts w:ascii="Calibri" w:eastAsia="Calibri" w:hAnsi="Calibri" w:cs="Calibri"/>
          <w:sz w:val="24"/>
          <w:szCs w:val="24"/>
        </w:rPr>
      </w:pPr>
      <w:r>
        <w:rPr>
          <w:rFonts w:ascii="Calibri" w:eastAsia="Calibri" w:hAnsi="Calibri" w:cs="Calibri"/>
          <w:sz w:val="24"/>
          <w:szCs w:val="24"/>
        </w:rPr>
        <w:t>Mag has come up with a concept to fund five small municipalities to get their general plan updated</w:t>
      </w:r>
      <w:r w:rsidR="00BF70B1">
        <w:rPr>
          <w:rFonts w:ascii="Calibri" w:eastAsia="Calibri" w:hAnsi="Calibri" w:cs="Calibri"/>
          <w:sz w:val="24"/>
          <w:szCs w:val="24"/>
        </w:rPr>
        <w:t>,</w:t>
      </w:r>
      <w:r>
        <w:rPr>
          <w:rFonts w:ascii="Calibri" w:eastAsia="Calibri" w:hAnsi="Calibri" w:cs="Calibri"/>
          <w:sz w:val="24"/>
          <w:szCs w:val="24"/>
        </w:rPr>
        <w:t xml:space="preserve"> and they have offered </w:t>
      </w:r>
      <w:r w:rsidR="00746D51">
        <w:rPr>
          <w:rFonts w:ascii="Calibri" w:eastAsia="Calibri" w:hAnsi="Calibri" w:cs="Calibri"/>
          <w:sz w:val="24"/>
          <w:szCs w:val="24"/>
        </w:rPr>
        <w:t>a position</w:t>
      </w:r>
      <w:r>
        <w:rPr>
          <w:rFonts w:ascii="Calibri" w:eastAsia="Calibri" w:hAnsi="Calibri" w:cs="Calibri"/>
          <w:sz w:val="24"/>
          <w:szCs w:val="24"/>
        </w:rPr>
        <w:t xml:space="preserve"> to Henefer. Ty is not </w:t>
      </w:r>
      <w:r w:rsidR="00BF70B1">
        <w:rPr>
          <w:rFonts w:ascii="Calibri" w:eastAsia="Calibri" w:hAnsi="Calibri" w:cs="Calibri"/>
          <w:sz w:val="24"/>
          <w:szCs w:val="24"/>
        </w:rPr>
        <w:t>in favor</w:t>
      </w:r>
      <w:r>
        <w:rPr>
          <w:rFonts w:ascii="Calibri" w:eastAsia="Calibri" w:hAnsi="Calibri" w:cs="Calibri"/>
          <w:sz w:val="24"/>
          <w:szCs w:val="24"/>
        </w:rPr>
        <w:t xml:space="preserve"> of </w:t>
      </w:r>
      <w:r w:rsidR="00BF70B1">
        <w:rPr>
          <w:rFonts w:ascii="Calibri" w:eastAsia="Calibri" w:hAnsi="Calibri" w:cs="Calibri"/>
          <w:sz w:val="24"/>
          <w:szCs w:val="24"/>
        </w:rPr>
        <w:t>it</w:t>
      </w:r>
      <w:r>
        <w:rPr>
          <w:rFonts w:ascii="Calibri" w:eastAsia="Calibri" w:hAnsi="Calibri" w:cs="Calibri"/>
          <w:sz w:val="24"/>
          <w:szCs w:val="24"/>
        </w:rPr>
        <w:t xml:space="preserve"> as it</w:t>
      </w:r>
      <w:r w:rsidR="00BF70B1">
        <w:rPr>
          <w:rFonts w:ascii="Calibri" w:eastAsia="Calibri" w:hAnsi="Calibri" w:cs="Calibri"/>
          <w:sz w:val="24"/>
          <w:szCs w:val="24"/>
        </w:rPr>
        <w:t xml:space="preserve"> i</w:t>
      </w:r>
      <w:r>
        <w:rPr>
          <w:rFonts w:ascii="Calibri" w:eastAsia="Calibri" w:hAnsi="Calibri" w:cs="Calibri"/>
          <w:sz w:val="24"/>
          <w:szCs w:val="24"/>
        </w:rPr>
        <w:t>s not usually catered to each community</w:t>
      </w:r>
      <w:r w:rsidR="00BF70B1">
        <w:rPr>
          <w:rFonts w:ascii="Calibri" w:eastAsia="Calibri" w:hAnsi="Calibri" w:cs="Calibri"/>
          <w:sz w:val="24"/>
          <w:szCs w:val="24"/>
        </w:rPr>
        <w:t>’s needs. Th</w:t>
      </w:r>
      <w:r>
        <w:rPr>
          <w:rFonts w:ascii="Calibri" w:eastAsia="Calibri" w:hAnsi="Calibri" w:cs="Calibri"/>
          <w:sz w:val="24"/>
          <w:szCs w:val="24"/>
        </w:rPr>
        <w:t xml:space="preserve">e contractor has a list of six items that they would like to update and bring into compliance, but not the entire plan. </w:t>
      </w:r>
      <w:r w:rsidR="00746D51">
        <w:rPr>
          <w:rFonts w:ascii="Calibri" w:eastAsia="Calibri" w:hAnsi="Calibri" w:cs="Calibri"/>
          <w:sz w:val="24"/>
          <w:szCs w:val="24"/>
        </w:rPr>
        <w:t>It is l</w:t>
      </w:r>
      <w:r>
        <w:rPr>
          <w:rFonts w:ascii="Calibri" w:eastAsia="Calibri" w:hAnsi="Calibri" w:cs="Calibri"/>
          <w:sz w:val="24"/>
          <w:szCs w:val="24"/>
        </w:rPr>
        <w:t xml:space="preserve">ow cost </w:t>
      </w:r>
      <w:r w:rsidR="00746D51">
        <w:rPr>
          <w:rFonts w:ascii="Calibri" w:eastAsia="Calibri" w:hAnsi="Calibri" w:cs="Calibri"/>
          <w:sz w:val="24"/>
          <w:szCs w:val="24"/>
        </w:rPr>
        <w:t>at</w:t>
      </w:r>
      <w:r>
        <w:rPr>
          <w:rFonts w:ascii="Calibri" w:eastAsia="Calibri" w:hAnsi="Calibri" w:cs="Calibri"/>
          <w:sz w:val="24"/>
          <w:szCs w:val="24"/>
        </w:rPr>
        <w:t xml:space="preserve"> $2800 per town </w:t>
      </w:r>
      <w:r w:rsidR="00746D51">
        <w:rPr>
          <w:rFonts w:ascii="Calibri" w:eastAsia="Calibri" w:hAnsi="Calibri" w:cs="Calibri"/>
          <w:sz w:val="24"/>
          <w:szCs w:val="24"/>
        </w:rPr>
        <w:t>for what is</w:t>
      </w:r>
      <w:r>
        <w:rPr>
          <w:rFonts w:ascii="Calibri" w:eastAsia="Calibri" w:hAnsi="Calibri" w:cs="Calibri"/>
          <w:sz w:val="24"/>
          <w:szCs w:val="24"/>
        </w:rPr>
        <w:t xml:space="preserve"> a $2</w:t>
      </w:r>
      <w:r w:rsidR="00746D51">
        <w:rPr>
          <w:rFonts w:ascii="Calibri" w:eastAsia="Calibri" w:hAnsi="Calibri" w:cs="Calibri"/>
          <w:sz w:val="24"/>
          <w:szCs w:val="24"/>
        </w:rPr>
        <w:t>0</w:t>
      </w:r>
      <w:r>
        <w:rPr>
          <w:rFonts w:ascii="Calibri" w:eastAsia="Calibri" w:hAnsi="Calibri" w:cs="Calibri"/>
          <w:sz w:val="24"/>
          <w:szCs w:val="24"/>
        </w:rPr>
        <w:t>0,000 project</w:t>
      </w:r>
      <w:r w:rsidR="00BF70B1">
        <w:rPr>
          <w:rFonts w:ascii="Calibri" w:eastAsia="Calibri" w:hAnsi="Calibri" w:cs="Calibri"/>
          <w:sz w:val="24"/>
          <w:szCs w:val="24"/>
        </w:rPr>
        <w:t>.</w:t>
      </w:r>
      <w:r w:rsidR="00C30174">
        <w:rPr>
          <w:rFonts w:ascii="Calibri" w:eastAsia="Calibri" w:hAnsi="Calibri" w:cs="Calibri"/>
          <w:sz w:val="24"/>
          <w:szCs w:val="24"/>
        </w:rPr>
        <w:t xml:space="preserve"> Mag would fund</w:t>
      </w:r>
      <w:r w:rsidR="00746D51">
        <w:rPr>
          <w:rFonts w:ascii="Calibri" w:eastAsia="Calibri" w:hAnsi="Calibri" w:cs="Calibri"/>
          <w:sz w:val="24"/>
          <w:szCs w:val="24"/>
        </w:rPr>
        <w:t xml:space="preserve"> $186,000 and </w:t>
      </w:r>
      <w:r w:rsidR="00BF70B1">
        <w:rPr>
          <w:rFonts w:ascii="Calibri" w:eastAsia="Calibri" w:hAnsi="Calibri" w:cs="Calibri"/>
          <w:sz w:val="24"/>
          <w:szCs w:val="24"/>
        </w:rPr>
        <w:t xml:space="preserve">the remaining </w:t>
      </w:r>
      <w:r w:rsidR="00746D51">
        <w:rPr>
          <w:rFonts w:ascii="Calibri" w:eastAsia="Calibri" w:hAnsi="Calibri" w:cs="Calibri"/>
          <w:sz w:val="24"/>
          <w:szCs w:val="24"/>
        </w:rPr>
        <w:t xml:space="preserve">$14,000 </w:t>
      </w:r>
      <w:r w:rsidR="00BF70B1">
        <w:rPr>
          <w:rFonts w:ascii="Calibri" w:eastAsia="Calibri" w:hAnsi="Calibri" w:cs="Calibri"/>
          <w:sz w:val="24"/>
          <w:szCs w:val="24"/>
        </w:rPr>
        <w:t xml:space="preserve">is </w:t>
      </w:r>
      <w:r w:rsidR="00C30174">
        <w:rPr>
          <w:rFonts w:ascii="Calibri" w:eastAsia="Calibri" w:hAnsi="Calibri" w:cs="Calibri"/>
          <w:sz w:val="24"/>
          <w:szCs w:val="24"/>
        </w:rPr>
        <w:t>split between the</w:t>
      </w:r>
      <w:r w:rsidR="00746D51">
        <w:rPr>
          <w:rFonts w:ascii="Calibri" w:eastAsia="Calibri" w:hAnsi="Calibri" w:cs="Calibri"/>
          <w:sz w:val="24"/>
          <w:szCs w:val="24"/>
        </w:rPr>
        <w:t xml:space="preserve"> municipalities</w:t>
      </w:r>
      <w:r w:rsidR="00BF70B1">
        <w:rPr>
          <w:rFonts w:ascii="Calibri" w:eastAsia="Calibri" w:hAnsi="Calibri" w:cs="Calibri"/>
          <w:sz w:val="24"/>
          <w:szCs w:val="24"/>
        </w:rPr>
        <w:t>,</w:t>
      </w:r>
      <w:r w:rsidR="00746D51">
        <w:rPr>
          <w:rFonts w:ascii="Calibri" w:eastAsia="Calibri" w:hAnsi="Calibri" w:cs="Calibri"/>
          <w:sz w:val="24"/>
          <w:szCs w:val="24"/>
        </w:rPr>
        <w:t xml:space="preserve"> </w:t>
      </w:r>
      <w:r w:rsidR="00C30174">
        <w:rPr>
          <w:rFonts w:ascii="Calibri" w:eastAsia="Calibri" w:hAnsi="Calibri" w:cs="Calibri"/>
          <w:sz w:val="24"/>
          <w:szCs w:val="24"/>
        </w:rPr>
        <w:t xml:space="preserve">which is a </w:t>
      </w:r>
      <w:r w:rsidR="00746D51">
        <w:rPr>
          <w:rFonts w:ascii="Calibri" w:eastAsia="Calibri" w:hAnsi="Calibri" w:cs="Calibri"/>
          <w:sz w:val="24"/>
          <w:szCs w:val="24"/>
        </w:rPr>
        <w:t>7% match</w:t>
      </w:r>
      <w:r>
        <w:rPr>
          <w:rFonts w:ascii="Calibri" w:eastAsia="Calibri" w:hAnsi="Calibri" w:cs="Calibri"/>
          <w:sz w:val="24"/>
          <w:szCs w:val="24"/>
        </w:rPr>
        <w:t>. Ordinances are currently being worked on separately</w:t>
      </w:r>
      <w:r w:rsidR="00C30174">
        <w:rPr>
          <w:rFonts w:ascii="Calibri" w:eastAsia="Calibri" w:hAnsi="Calibri" w:cs="Calibri"/>
          <w:sz w:val="24"/>
          <w:szCs w:val="24"/>
        </w:rPr>
        <w:t>,</w:t>
      </w:r>
      <w:r>
        <w:rPr>
          <w:rFonts w:ascii="Calibri" w:eastAsia="Calibri" w:hAnsi="Calibri" w:cs="Calibri"/>
          <w:sz w:val="24"/>
          <w:szCs w:val="24"/>
        </w:rPr>
        <w:t xml:space="preserve"> </w:t>
      </w:r>
      <w:r w:rsidR="00BF70B1">
        <w:rPr>
          <w:rFonts w:ascii="Calibri" w:eastAsia="Calibri" w:hAnsi="Calibri" w:cs="Calibri"/>
          <w:sz w:val="24"/>
          <w:szCs w:val="24"/>
        </w:rPr>
        <w:t>which</w:t>
      </w:r>
      <w:r>
        <w:rPr>
          <w:rFonts w:ascii="Calibri" w:eastAsia="Calibri" w:hAnsi="Calibri" w:cs="Calibri"/>
          <w:sz w:val="24"/>
          <w:szCs w:val="24"/>
        </w:rPr>
        <w:t xml:space="preserve"> was also funded by Mag. </w:t>
      </w:r>
    </w:p>
    <w:p w14:paraId="31A3E664" w14:textId="77777777" w:rsidR="00FE4A01" w:rsidRPr="00492E0B" w:rsidRDefault="00FE4A01">
      <w:pPr>
        <w:spacing w:after="0" w:line="240" w:lineRule="auto"/>
        <w:rPr>
          <w:rFonts w:ascii="Calibri" w:eastAsia="Calibri" w:hAnsi="Calibri" w:cs="Calibri"/>
          <w:b/>
          <w:bCs/>
          <w:sz w:val="24"/>
          <w:szCs w:val="24"/>
        </w:rPr>
      </w:pPr>
    </w:p>
    <w:p w14:paraId="48F61EE8" w14:textId="02A32402" w:rsidR="00F26509" w:rsidRDefault="00F26509" w:rsidP="007C39C5">
      <w:pPr>
        <w:pStyle w:val="Heading1"/>
        <w:rPr>
          <w:rFonts w:eastAsia="Calibri"/>
        </w:rPr>
      </w:pPr>
      <w:r w:rsidRPr="00492E0B">
        <w:rPr>
          <w:rFonts w:eastAsia="Calibri"/>
        </w:rPr>
        <w:lastRenderedPageBreak/>
        <w:t>Public Comment</w:t>
      </w:r>
    </w:p>
    <w:p w14:paraId="6EB8C95E" w14:textId="1934BD84" w:rsidR="00492E0B" w:rsidRDefault="003E2A99">
      <w:pPr>
        <w:spacing w:after="0" w:line="240" w:lineRule="auto"/>
        <w:rPr>
          <w:rFonts w:ascii="Calibri" w:eastAsia="Calibri" w:hAnsi="Calibri" w:cs="Calibri"/>
          <w:sz w:val="24"/>
          <w:szCs w:val="24"/>
        </w:rPr>
      </w:pPr>
      <w:r>
        <w:rPr>
          <w:rFonts w:ascii="Calibri" w:eastAsia="Calibri" w:hAnsi="Calibri" w:cs="Calibri"/>
          <w:sz w:val="24"/>
          <w:szCs w:val="24"/>
        </w:rPr>
        <w:t xml:space="preserve">Joel Riches mentioned that Christian Northrup asked where the town truck will be parked for winter will it be inside? Kay Richins responded that at this time there is no room for the truck to be parked inside. </w:t>
      </w:r>
    </w:p>
    <w:p w14:paraId="26986CDF" w14:textId="664BBF7C" w:rsidR="003E2A99" w:rsidRDefault="003E2A99">
      <w:pPr>
        <w:spacing w:after="0" w:line="240" w:lineRule="auto"/>
        <w:rPr>
          <w:rFonts w:ascii="Calibri" w:eastAsia="Calibri" w:hAnsi="Calibri" w:cs="Calibri"/>
          <w:sz w:val="24"/>
          <w:szCs w:val="24"/>
        </w:rPr>
      </w:pPr>
      <w:r>
        <w:rPr>
          <w:rFonts w:ascii="Calibri" w:eastAsia="Calibri" w:hAnsi="Calibri" w:cs="Calibri"/>
          <w:sz w:val="24"/>
          <w:szCs w:val="24"/>
        </w:rPr>
        <w:t xml:space="preserve">Austin Richins mentioned that he supports the impact fee, and asked what will the impact fees be used for, does the council have a plan for them in the future? Kay Richins explained if the fee is not used within six years, then it is returned to the payee. </w:t>
      </w:r>
    </w:p>
    <w:p w14:paraId="612163D7" w14:textId="3BD50CA0" w:rsidR="003E2A99" w:rsidRPr="005A7D72" w:rsidRDefault="003E2A99">
      <w:pPr>
        <w:spacing w:after="0" w:line="240" w:lineRule="auto"/>
        <w:rPr>
          <w:rFonts w:ascii="Calibri" w:eastAsia="Calibri" w:hAnsi="Calibri" w:cs="Calibri"/>
          <w:sz w:val="24"/>
          <w:szCs w:val="24"/>
        </w:rPr>
      </w:pPr>
      <w:r>
        <w:rPr>
          <w:rFonts w:ascii="Calibri" w:eastAsia="Calibri" w:hAnsi="Calibri" w:cs="Calibri"/>
          <w:sz w:val="24"/>
          <w:szCs w:val="24"/>
        </w:rPr>
        <w:t xml:space="preserve">Jeffery Richins explained that water rates have not been steadily increasing over the years and now the impact fee is going to be high to make up for it. Casey rebutted that the rates have </w:t>
      </w:r>
      <w:r w:rsidRPr="005A7D72">
        <w:rPr>
          <w:rFonts w:ascii="Calibri" w:eastAsia="Calibri" w:hAnsi="Calibri" w:cs="Calibri"/>
          <w:sz w:val="24"/>
          <w:szCs w:val="24"/>
        </w:rPr>
        <w:t xml:space="preserve">been raised and explained how the secondary system will help and the challenges that were faced in getting the secondary system in place. </w:t>
      </w:r>
    </w:p>
    <w:p w14:paraId="270CA825" w14:textId="1EABADF0" w:rsidR="003E2A99" w:rsidRPr="003E2A99" w:rsidRDefault="003E2A99">
      <w:pPr>
        <w:spacing w:after="0" w:line="240" w:lineRule="auto"/>
        <w:rPr>
          <w:rFonts w:ascii="Calibri" w:eastAsia="Calibri" w:hAnsi="Calibri" w:cs="Calibri"/>
          <w:sz w:val="24"/>
          <w:szCs w:val="24"/>
        </w:rPr>
      </w:pPr>
      <w:r w:rsidRPr="005A7D72">
        <w:rPr>
          <w:rFonts w:ascii="Calibri" w:eastAsia="Calibri" w:hAnsi="Calibri" w:cs="Calibri"/>
          <w:sz w:val="24"/>
          <w:szCs w:val="24"/>
        </w:rPr>
        <w:t xml:space="preserve">Mason explained other options and programs </w:t>
      </w:r>
      <w:r w:rsidR="005A7D72" w:rsidRPr="005A7D72">
        <w:rPr>
          <w:rFonts w:ascii="Calibri" w:eastAsia="Calibri" w:hAnsi="Calibri" w:cs="Calibri"/>
          <w:sz w:val="24"/>
          <w:szCs w:val="24"/>
        </w:rPr>
        <w:t>such as low-income housing that can be utilized</w:t>
      </w:r>
      <w:r w:rsidR="0085658C">
        <w:rPr>
          <w:rFonts w:ascii="Calibri" w:eastAsia="Calibri" w:hAnsi="Calibri" w:cs="Calibri"/>
          <w:sz w:val="24"/>
          <w:szCs w:val="24"/>
        </w:rPr>
        <w:t>,</w:t>
      </w:r>
      <w:r w:rsidR="005A7D72" w:rsidRPr="005A7D72">
        <w:rPr>
          <w:rFonts w:ascii="Calibri" w:eastAsia="Calibri" w:hAnsi="Calibri" w:cs="Calibri"/>
          <w:sz w:val="24"/>
          <w:szCs w:val="24"/>
        </w:rPr>
        <w:t xml:space="preserve"> </w:t>
      </w:r>
      <w:r w:rsidR="0085658C">
        <w:rPr>
          <w:rFonts w:ascii="Calibri" w:eastAsia="Calibri" w:hAnsi="Calibri" w:cs="Calibri"/>
          <w:sz w:val="24"/>
          <w:szCs w:val="24"/>
        </w:rPr>
        <w:t xml:space="preserve">that does not affect a person’s rights, instead of </w:t>
      </w:r>
      <w:r w:rsidR="005A7D72" w:rsidRPr="005A7D72">
        <w:rPr>
          <w:rFonts w:ascii="Calibri" w:eastAsia="Calibri" w:hAnsi="Calibri" w:cs="Calibri"/>
          <w:sz w:val="24"/>
          <w:szCs w:val="24"/>
        </w:rPr>
        <w:t xml:space="preserve">raising and lowering impact fees. </w:t>
      </w:r>
      <w:r w:rsidR="0085658C">
        <w:rPr>
          <w:rFonts w:ascii="Calibri" w:eastAsia="Calibri" w:hAnsi="Calibri" w:cs="Calibri"/>
          <w:sz w:val="24"/>
          <w:szCs w:val="24"/>
        </w:rPr>
        <w:t>For example, i</w:t>
      </w:r>
      <w:r w:rsidR="005A7D72" w:rsidRPr="005A7D72">
        <w:rPr>
          <w:rFonts w:ascii="Calibri" w:eastAsia="Calibri" w:hAnsi="Calibri" w:cs="Calibri"/>
          <w:sz w:val="24"/>
          <w:szCs w:val="24"/>
        </w:rPr>
        <w:t>n Centerville there is a program for city employees where they get credit towards buying a home. It may be worth looking into other</w:t>
      </w:r>
      <w:r w:rsidR="005A7D72">
        <w:rPr>
          <w:rFonts w:ascii="Calibri" w:eastAsia="Calibri" w:hAnsi="Calibri" w:cs="Calibri"/>
          <w:sz w:val="24"/>
          <w:szCs w:val="24"/>
        </w:rPr>
        <w:t xml:space="preserve"> programs that can be used to promote a reduced rate. </w:t>
      </w:r>
    </w:p>
    <w:p w14:paraId="07BE9B43" w14:textId="77777777" w:rsidR="00427686" w:rsidRPr="00492E0B" w:rsidRDefault="00427686">
      <w:pPr>
        <w:spacing w:after="0" w:line="240" w:lineRule="auto"/>
        <w:rPr>
          <w:rFonts w:ascii="Calibri" w:eastAsia="Calibri" w:hAnsi="Calibri" w:cs="Calibri"/>
          <w:b/>
          <w:bCs/>
          <w:sz w:val="24"/>
          <w:szCs w:val="24"/>
        </w:rPr>
      </w:pPr>
    </w:p>
    <w:p w14:paraId="50E4F0A2" w14:textId="51A9BCA7" w:rsidR="00F26509" w:rsidRDefault="00F26509" w:rsidP="007C39C5">
      <w:pPr>
        <w:pStyle w:val="Heading1"/>
        <w:rPr>
          <w:rFonts w:eastAsia="Calibri"/>
        </w:rPr>
      </w:pPr>
      <w:r w:rsidRPr="00492E0B">
        <w:rPr>
          <w:rFonts w:eastAsia="Calibri"/>
        </w:rPr>
        <w:t xml:space="preserve">Review of </w:t>
      </w:r>
      <w:sdt>
        <w:sdtPr>
          <w:rPr>
            <w:rFonts w:eastAsia="Calibri"/>
          </w:rPr>
          <w:id w:val="729044237"/>
          <w:placeholder>
            <w:docPart w:val="DefaultPlaceholder_-1854013437"/>
          </w:placeholder>
          <w:date w:fullDate="2024-09-03T00:00:00Z">
            <w:dateFormat w:val="MMMM d, yyyy"/>
            <w:lid w:val="en-US"/>
            <w:storeMappedDataAs w:val="dateTime"/>
            <w:calendar w:val="gregorian"/>
          </w:date>
        </w:sdtPr>
        <w:sdtEndPr/>
        <w:sdtContent>
          <w:r w:rsidR="00A0221B">
            <w:rPr>
              <w:rFonts w:eastAsia="Calibri"/>
            </w:rPr>
            <w:t>September 3, 2024</w:t>
          </w:r>
        </w:sdtContent>
      </w:sdt>
      <w:r w:rsidR="00FE4A01" w:rsidRPr="00492E0B">
        <w:rPr>
          <w:rFonts w:eastAsia="Calibri"/>
        </w:rPr>
        <w:t xml:space="preserve"> Town Council Meeting Minutes</w:t>
      </w:r>
    </w:p>
    <w:p w14:paraId="649D144F" w14:textId="37A49BF8" w:rsidR="00492E0B" w:rsidRPr="0085658C" w:rsidRDefault="001311AE" w:rsidP="00492E0B">
      <w:pPr>
        <w:spacing w:after="0" w:line="240" w:lineRule="auto"/>
        <w:rPr>
          <w:rFonts w:ascii="Calibri" w:eastAsia="Calibri" w:hAnsi="Calibri" w:cs="Calibri"/>
          <w:sz w:val="24"/>
          <w:szCs w:val="24"/>
        </w:rPr>
      </w:pPr>
      <w:sdt>
        <w:sdtPr>
          <w:rPr>
            <w:rFonts w:ascii="Calibri" w:eastAsia="Calibri" w:hAnsi="Calibri" w:cs="Calibri"/>
            <w:sz w:val="24"/>
            <w:szCs w:val="24"/>
          </w:rPr>
          <w:alias w:val="Select a Name"/>
          <w:tag w:val="Select a Name"/>
          <w:id w:val="1791241467"/>
          <w:placeholder>
            <w:docPart w:val="CCACD8633546481491E316972D4A9DA1"/>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7D60D7" w:rsidRPr="0085658C">
            <w:rPr>
              <w:rFonts w:ascii="Calibri" w:eastAsia="Calibri" w:hAnsi="Calibri" w:cs="Calibri"/>
              <w:sz w:val="24"/>
              <w:szCs w:val="24"/>
            </w:rPr>
            <w:t>Mayor Kay H. Richins</w:t>
          </w:r>
        </w:sdtContent>
      </w:sdt>
      <w:r w:rsidR="007D60D7" w:rsidRPr="0085658C">
        <w:rPr>
          <w:rFonts w:ascii="Calibri" w:eastAsia="Calibri" w:hAnsi="Calibri" w:cs="Calibri"/>
          <w:sz w:val="24"/>
          <w:szCs w:val="24"/>
        </w:rPr>
        <w:t xml:space="preserve"> called for a motion to approve </w:t>
      </w:r>
      <w:sdt>
        <w:sdtPr>
          <w:rPr>
            <w:rFonts w:ascii="Calibri" w:eastAsia="Calibri" w:hAnsi="Calibri" w:cs="Calibri"/>
            <w:sz w:val="24"/>
            <w:szCs w:val="24"/>
          </w:rPr>
          <w:id w:val="-2043583304"/>
          <w:placeholder>
            <w:docPart w:val="DefaultPlaceholder_-1854013437"/>
          </w:placeholder>
          <w:date w:fullDate="2024-09-03T00:00:00Z">
            <w:dateFormat w:val="MMMM d, yyyy"/>
            <w:lid w:val="en-US"/>
            <w:storeMappedDataAs w:val="dateTime"/>
            <w:calendar w:val="gregorian"/>
          </w:date>
        </w:sdtPr>
        <w:sdtEndPr/>
        <w:sdtContent>
          <w:r w:rsidR="00A0221B" w:rsidRPr="0085658C">
            <w:rPr>
              <w:rFonts w:ascii="Calibri" w:eastAsia="Calibri" w:hAnsi="Calibri" w:cs="Calibri"/>
              <w:sz w:val="24"/>
              <w:szCs w:val="24"/>
            </w:rPr>
            <w:t>September 3, 2024</w:t>
          </w:r>
        </w:sdtContent>
      </w:sdt>
      <w:r w:rsidR="007D60D7" w:rsidRPr="0085658C">
        <w:rPr>
          <w:rFonts w:ascii="Calibri" w:eastAsia="Calibri" w:hAnsi="Calibri" w:cs="Calibri"/>
          <w:sz w:val="24"/>
          <w:szCs w:val="24"/>
        </w:rPr>
        <w:t xml:space="preserve"> Regular meeting minutes </w:t>
      </w:r>
      <w:sdt>
        <w:sdtPr>
          <w:rPr>
            <w:rFonts w:ascii="Calibri" w:eastAsia="Calibri" w:hAnsi="Calibri" w:cs="Calibri"/>
            <w:sz w:val="24"/>
            <w:szCs w:val="24"/>
          </w:rPr>
          <w:alias w:val="Select a Name"/>
          <w:tag w:val="Select a Name"/>
          <w:id w:val="740449665"/>
          <w:placeholder>
            <w:docPart w:val="DefaultPlaceholder_-1854013438"/>
          </w:placeholder>
          <w15:color w:val="993300"/>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A0221B" w:rsidRPr="0085658C">
            <w:rPr>
              <w:rFonts w:ascii="Calibri" w:eastAsia="Calibri" w:hAnsi="Calibri" w:cs="Calibri"/>
              <w:sz w:val="24"/>
              <w:szCs w:val="24"/>
            </w:rPr>
            <w:t>Steven Dallin</w:t>
          </w:r>
        </w:sdtContent>
      </w:sdt>
      <w:r w:rsidR="00492E0B" w:rsidRPr="0085658C">
        <w:rPr>
          <w:rFonts w:ascii="Calibri" w:eastAsia="Calibri" w:hAnsi="Calibri" w:cs="Calibri"/>
          <w:sz w:val="24"/>
          <w:szCs w:val="24"/>
        </w:rPr>
        <w:t xml:space="preserve"> </w:t>
      </w:r>
      <w:r w:rsidR="00F12E31" w:rsidRPr="0085658C">
        <w:rPr>
          <w:rFonts w:ascii="Calibri" w:eastAsia="Calibri" w:hAnsi="Calibri" w:cs="Calibri"/>
          <w:sz w:val="24"/>
          <w:szCs w:val="24"/>
        </w:rPr>
        <w:t>made</w:t>
      </w:r>
      <w:r w:rsidR="00492E0B" w:rsidRPr="0085658C">
        <w:rPr>
          <w:rFonts w:ascii="Calibri" w:eastAsia="Calibri" w:hAnsi="Calibri" w:cs="Calibri"/>
          <w:sz w:val="24"/>
          <w:szCs w:val="24"/>
        </w:rPr>
        <w:t xml:space="preserve"> for a </w:t>
      </w:r>
      <w:r w:rsidR="00492E0B" w:rsidRPr="0085658C">
        <w:rPr>
          <w:rFonts w:ascii="Calibri" w:eastAsia="Calibri" w:hAnsi="Calibri" w:cs="Calibri"/>
          <w:b/>
          <w:bCs/>
          <w:sz w:val="24"/>
          <w:szCs w:val="24"/>
        </w:rPr>
        <w:t>motion</w:t>
      </w:r>
      <w:r w:rsidR="00492E0B" w:rsidRPr="0085658C">
        <w:rPr>
          <w:rFonts w:ascii="Calibri" w:eastAsia="Calibri" w:hAnsi="Calibri" w:cs="Calibri"/>
          <w:sz w:val="24"/>
          <w:szCs w:val="24"/>
        </w:rPr>
        <w:t xml:space="preserve"> to approve the </w:t>
      </w:r>
      <w:sdt>
        <w:sdtPr>
          <w:rPr>
            <w:rFonts w:ascii="Calibri" w:eastAsia="Calibri" w:hAnsi="Calibri" w:cs="Calibri"/>
            <w:sz w:val="24"/>
            <w:szCs w:val="24"/>
          </w:rPr>
          <w:id w:val="-387340843"/>
          <w:placeholder>
            <w:docPart w:val="DefaultPlaceholder_-1854013437"/>
          </w:placeholder>
          <w:date w:fullDate="2024-09-03T00:00:00Z">
            <w:dateFormat w:val="MMMM d, yyyy"/>
            <w:lid w:val="en-US"/>
            <w:storeMappedDataAs w:val="dateTime"/>
            <w:calendar w:val="gregorian"/>
          </w:date>
        </w:sdtPr>
        <w:sdtEndPr/>
        <w:sdtContent>
          <w:r w:rsidR="00A0221B" w:rsidRPr="0085658C">
            <w:rPr>
              <w:rFonts w:ascii="Calibri" w:eastAsia="Calibri" w:hAnsi="Calibri" w:cs="Calibri"/>
              <w:sz w:val="24"/>
              <w:szCs w:val="24"/>
            </w:rPr>
            <w:t>September 3, 2024</w:t>
          </w:r>
        </w:sdtContent>
      </w:sdt>
      <w:r w:rsidR="00492E0B" w:rsidRPr="0085658C">
        <w:rPr>
          <w:rFonts w:ascii="Calibri" w:eastAsia="Calibri" w:hAnsi="Calibri" w:cs="Calibri"/>
          <w:sz w:val="24"/>
          <w:szCs w:val="24"/>
        </w:rPr>
        <w:t xml:space="preserve"> Town Council Meeting minutes</w:t>
      </w:r>
      <w:r w:rsidR="00A0221B" w:rsidRPr="0085658C">
        <w:rPr>
          <w:rFonts w:ascii="Calibri" w:eastAsia="Calibri" w:hAnsi="Calibri" w:cs="Calibri"/>
          <w:sz w:val="24"/>
          <w:szCs w:val="24"/>
        </w:rPr>
        <w:t xml:space="preserve"> with the grammatical corrections</w:t>
      </w:r>
      <w:r w:rsidR="00492E0B" w:rsidRPr="0085658C">
        <w:rPr>
          <w:rFonts w:ascii="Calibri" w:eastAsia="Calibri" w:hAnsi="Calibri" w:cs="Calibri"/>
          <w:sz w:val="24"/>
          <w:szCs w:val="24"/>
        </w:rPr>
        <w:t xml:space="preserve">.  </w:t>
      </w:r>
      <w:sdt>
        <w:sdtPr>
          <w:rPr>
            <w:rFonts w:ascii="Calibri" w:eastAsia="Calibri" w:hAnsi="Calibri" w:cs="Calibri"/>
            <w:sz w:val="24"/>
            <w:szCs w:val="24"/>
          </w:rPr>
          <w:alias w:val="Select a Name"/>
          <w:tag w:val="Select a Name"/>
          <w:id w:val="1737049986"/>
          <w:placeholder>
            <w:docPart w:val="9C41D61040AC43CF97B5554D245F1B40"/>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A0221B" w:rsidRPr="0085658C">
            <w:rPr>
              <w:rFonts w:ascii="Calibri" w:eastAsia="Calibri" w:hAnsi="Calibri" w:cs="Calibri"/>
              <w:sz w:val="24"/>
              <w:szCs w:val="24"/>
            </w:rPr>
            <w:t>Casey Ovard</w:t>
          </w:r>
        </w:sdtContent>
      </w:sdt>
      <w:r w:rsidR="00BC1115" w:rsidRPr="0085658C">
        <w:rPr>
          <w:rFonts w:ascii="Calibri" w:eastAsia="Calibri" w:hAnsi="Calibri" w:cs="Calibri"/>
          <w:sz w:val="24"/>
          <w:szCs w:val="24"/>
        </w:rPr>
        <w:t xml:space="preserve"> </w:t>
      </w:r>
      <w:r w:rsidR="00F12E31" w:rsidRPr="0085658C">
        <w:rPr>
          <w:rFonts w:ascii="Calibri" w:eastAsia="Calibri" w:hAnsi="Calibri" w:cs="Calibri"/>
          <w:sz w:val="24"/>
          <w:szCs w:val="24"/>
        </w:rPr>
        <w:t>seconded the motion</w:t>
      </w:r>
      <w:r w:rsidR="00492E0B" w:rsidRPr="0085658C">
        <w:rPr>
          <w:rFonts w:ascii="Calibri" w:eastAsia="Calibri" w:hAnsi="Calibri" w:cs="Calibri"/>
          <w:sz w:val="24"/>
          <w:szCs w:val="24"/>
        </w:rPr>
        <w:t xml:space="preserve"> to approve the </w:t>
      </w:r>
      <w:sdt>
        <w:sdtPr>
          <w:rPr>
            <w:rFonts w:ascii="Calibri" w:eastAsia="Calibri" w:hAnsi="Calibri" w:cs="Calibri"/>
            <w:sz w:val="24"/>
            <w:szCs w:val="24"/>
          </w:rPr>
          <w:id w:val="51812889"/>
          <w:placeholder>
            <w:docPart w:val="DefaultPlaceholder_-1854013437"/>
          </w:placeholder>
          <w:date w:fullDate="2024-09-03T00:00:00Z">
            <w:dateFormat w:val="MMMM d, yyyy"/>
            <w:lid w:val="en-US"/>
            <w:storeMappedDataAs w:val="dateTime"/>
            <w:calendar w:val="gregorian"/>
          </w:date>
        </w:sdtPr>
        <w:sdtEndPr/>
        <w:sdtContent>
          <w:r w:rsidR="00A0221B" w:rsidRPr="0085658C">
            <w:rPr>
              <w:rFonts w:ascii="Calibri" w:eastAsia="Calibri" w:hAnsi="Calibri" w:cs="Calibri"/>
              <w:sz w:val="24"/>
              <w:szCs w:val="24"/>
            </w:rPr>
            <w:t>September 3, 2024</w:t>
          </w:r>
        </w:sdtContent>
      </w:sdt>
      <w:r w:rsidR="00492E0B" w:rsidRPr="0085658C">
        <w:rPr>
          <w:rFonts w:ascii="Calibri" w:eastAsia="Calibri" w:hAnsi="Calibri" w:cs="Calibri"/>
          <w:sz w:val="24"/>
          <w:szCs w:val="24"/>
        </w:rPr>
        <w:t xml:space="preserve"> Town Council Meeting minutes, once </w:t>
      </w:r>
      <w:r w:rsidR="00A0221B" w:rsidRPr="0085658C">
        <w:rPr>
          <w:rFonts w:ascii="Calibri" w:eastAsia="Calibri" w:hAnsi="Calibri" w:cs="Calibri"/>
          <w:sz w:val="24"/>
          <w:szCs w:val="24"/>
        </w:rPr>
        <w:t xml:space="preserve">the grammatical </w:t>
      </w:r>
      <w:r w:rsidR="00492E0B" w:rsidRPr="0085658C">
        <w:rPr>
          <w:rFonts w:ascii="Calibri" w:eastAsia="Calibri" w:hAnsi="Calibri" w:cs="Calibri"/>
          <w:sz w:val="24"/>
          <w:szCs w:val="24"/>
        </w:rPr>
        <w:t xml:space="preserve">corrections are made.  </w:t>
      </w:r>
    </w:p>
    <w:p w14:paraId="46F5F3F7" w14:textId="77777777" w:rsidR="00492E0B" w:rsidRPr="00492E0B" w:rsidRDefault="00492E0B">
      <w:pPr>
        <w:spacing w:after="0" w:line="240" w:lineRule="auto"/>
        <w:rPr>
          <w:rFonts w:ascii="Calibri" w:eastAsia="Calibri" w:hAnsi="Calibri" w:cs="Calibri"/>
          <w:b/>
          <w:bCs/>
          <w:sz w:val="24"/>
          <w:szCs w:val="24"/>
        </w:rPr>
      </w:pPr>
    </w:p>
    <w:p w14:paraId="6863455F" w14:textId="072F8EE6" w:rsidR="00FE4A01" w:rsidRDefault="00FE4A01" w:rsidP="007C39C5">
      <w:pPr>
        <w:pStyle w:val="Heading1"/>
        <w:rPr>
          <w:rFonts w:eastAsia="Calibri"/>
        </w:rPr>
      </w:pPr>
      <w:r w:rsidRPr="00492E0B">
        <w:rPr>
          <w:rFonts w:eastAsia="Calibri"/>
        </w:rPr>
        <w:t>Mason Kjar- Legal Counsel training:</w:t>
      </w:r>
    </w:p>
    <w:p w14:paraId="1A8C0E12" w14:textId="470AC3F5" w:rsidR="00A0221B" w:rsidRPr="00A0221B" w:rsidRDefault="00A0221B">
      <w:pPr>
        <w:spacing w:after="0" w:line="240" w:lineRule="auto"/>
        <w:rPr>
          <w:rFonts w:ascii="Calibri" w:eastAsia="Calibri" w:hAnsi="Calibri" w:cs="Calibri"/>
          <w:sz w:val="24"/>
          <w:szCs w:val="24"/>
        </w:rPr>
      </w:pPr>
      <w:r>
        <w:rPr>
          <w:rFonts w:ascii="Calibri" w:eastAsia="Calibri" w:hAnsi="Calibri" w:cs="Calibri"/>
          <w:sz w:val="24"/>
          <w:szCs w:val="24"/>
        </w:rPr>
        <w:t xml:space="preserve">Mason Kjar advised that side discussion be kept to a minimum, side discussion can be leveraged against a city. </w:t>
      </w:r>
    </w:p>
    <w:p w14:paraId="100F0805" w14:textId="77777777" w:rsidR="003E3C33" w:rsidRPr="003E3C33" w:rsidRDefault="003E3C33">
      <w:pPr>
        <w:spacing w:after="0" w:line="240" w:lineRule="auto"/>
        <w:rPr>
          <w:rFonts w:ascii="Calibri" w:eastAsia="Calibri" w:hAnsi="Calibri" w:cs="Calibri"/>
          <w:sz w:val="24"/>
          <w:szCs w:val="24"/>
        </w:rPr>
      </w:pPr>
    </w:p>
    <w:p w14:paraId="3E9C2542" w14:textId="710D53A6" w:rsidR="00FE4A01" w:rsidRPr="00492E0B" w:rsidRDefault="00FE4A01" w:rsidP="007C39C5">
      <w:pPr>
        <w:pStyle w:val="Heading1"/>
        <w:rPr>
          <w:rFonts w:eastAsia="Calibri"/>
        </w:rPr>
      </w:pPr>
      <w:r w:rsidRPr="00492E0B">
        <w:rPr>
          <w:rFonts w:eastAsia="Calibri"/>
        </w:rPr>
        <w:t>Reports by Council members and Staff</w:t>
      </w:r>
    </w:p>
    <w:p w14:paraId="19F4A530" w14:textId="190AEBD2" w:rsidR="00FE4A01" w:rsidRDefault="00FE4A01" w:rsidP="00363E8F">
      <w:pPr>
        <w:pStyle w:val="ListParagraph"/>
        <w:numPr>
          <w:ilvl w:val="0"/>
          <w:numId w:val="45"/>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Robin K. Riches- Parks:</w:t>
      </w:r>
    </w:p>
    <w:p w14:paraId="397E7DDE" w14:textId="4A2AA48F" w:rsidR="0067343C"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Robin is</w:t>
      </w:r>
      <w:r w:rsidR="00634F75">
        <w:rPr>
          <w:rFonts w:ascii="Calibri" w:eastAsia="Calibri" w:hAnsi="Calibri" w:cs="Calibri"/>
          <w:sz w:val="24"/>
          <w:szCs w:val="24"/>
        </w:rPr>
        <w:t xml:space="preserve"> working to get sideline benches that will be paid within remaining money from grant. Steve Dallin mentioned that the post on the pickleball net is leaning even more tha</w:t>
      </w:r>
      <w:r>
        <w:rPr>
          <w:rFonts w:ascii="Calibri" w:eastAsia="Calibri" w:hAnsi="Calibri" w:cs="Calibri"/>
          <w:sz w:val="24"/>
          <w:szCs w:val="24"/>
        </w:rPr>
        <w:t xml:space="preserve">n </w:t>
      </w:r>
      <w:r w:rsidR="00634F75">
        <w:rPr>
          <w:rFonts w:ascii="Calibri" w:eastAsia="Calibri" w:hAnsi="Calibri" w:cs="Calibri"/>
          <w:sz w:val="24"/>
          <w:szCs w:val="24"/>
        </w:rPr>
        <w:t xml:space="preserve">before. Robin Riches </w:t>
      </w:r>
      <w:r>
        <w:rPr>
          <w:rFonts w:ascii="Calibri" w:eastAsia="Calibri" w:hAnsi="Calibri" w:cs="Calibri"/>
          <w:sz w:val="24"/>
          <w:szCs w:val="24"/>
        </w:rPr>
        <w:t>asked that the invoice for the work not be paid until this is resolved.</w:t>
      </w:r>
    </w:p>
    <w:p w14:paraId="175B3390" w14:textId="6D5957E9" w:rsidR="0067343C"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The financial report for the fourth of July festivities was presented, the total cost was $38,363 the restaurant tax grant paid for $27,000. </w:t>
      </w:r>
    </w:p>
    <w:p w14:paraId="47B552AC" w14:textId="7CA33093" w:rsidR="0067343C"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An application was submitted for the RAP tax grant to finish the last three bays of the town building; to be turned into a recreation facility, she will have more information in November after she meets with them.</w:t>
      </w:r>
    </w:p>
    <w:p w14:paraId="7B8A770A" w14:textId="12316D2C" w:rsidR="00DF2F2A"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lastRenderedPageBreak/>
        <w:t xml:space="preserve">The food panty will be using the town kitchen, they inquired if heat could be added to the kitchen so that the food does not freeze, Kay Richins responded yes that will be arranged. </w:t>
      </w:r>
    </w:p>
    <w:p w14:paraId="1DF45A5C" w14:textId="43559A11" w:rsidR="0067343C" w:rsidRPr="00492E0B"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Garden Gateway will begin accepting orders for flowers for next year this month, all orders for flowers should be placed before the end of the year. </w:t>
      </w:r>
    </w:p>
    <w:p w14:paraId="58C96158" w14:textId="154FD3B2" w:rsidR="00363E8F" w:rsidRDefault="00FE4A01" w:rsidP="00634F75">
      <w:pPr>
        <w:pStyle w:val="ListParagraph"/>
        <w:numPr>
          <w:ilvl w:val="0"/>
          <w:numId w:val="45"/>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Steven Dallin- Cemetery</w:t>
      </w:r>
    </w:p>
    <w:p w14:paraId="6D696415" w14:textId="4EFC5097" w:rsidR="0067343C" w:rsidRPr="0067343C" w:rsidRDefault="00634F75" w:rsidP="0067343C">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Dumpsters are full at the cemetery, someone in the office will call Republic Services to get them dumped.</w:t>
      </w:r>
      <w:r w:rsidRPr="0067343C">
        <w:rPr>
          <w:rFonts w:ascii="Calibri" w:eastAsia="Calibri" w:hAnsi="Calibri" w:cs="Calibri"/>
          <w:sz w:val="24"/>
          <w:szCs w:val="24"/>
        </w:rPr>
        <w:t xml:space="preserve"> Steve Dallin will bring a report next month showing the ratio of burials vs ashes. There was a sprinkler</w:t>
      </w:r>
      <w:r w:rsidR="00796497">
        <w:rPr>
          <w:rFonts w:ascii="Calibri" w:eastAsia="Calibri" w:hAnsi="Calibri" w:cs="Calibri"/>
          <w:sz w:val="24"/>
          <w:szCs w:val="24"/>
        </w:rPr>
        <w:t xml:space="preserve"> controller</w:t>
      </w:r>
      <w:r w:rsidRPr="0067343C">
        <w:rPr>
          <w:rFonts w:ascii="Calibri" w:eastAsia="Calibri" w:hAnsi="Calibri" w:cs="Calibri"/>
          <w:sz w:val="24"/>
          <w:szCs w:val="24"/>
        </w:rPr>
        <w:t xml:space="preserve"> error at the cemetery that was resolved. He inquired if Christian Northrup will be winterizing the cemetery sprinkling system, Kay Richins will check with Christian Northrup to verify. </w:t>
      </w:r>
    </w:p>
    <w:p w14:paraId="3FE1A75C" w14:textId="2CC71B27" w:rsidR="00634F75" w:rsidRPr="0067343C" w:rsidRDefault="00634F75" w:rsidP="0067343C">
      <w:pPr>
        <w:pStyle w:val="ListParagraph"/>
        <w:numPr>
          <w:ilvl w:val="1"/>
          <w:numId w:val="45"/>
        </w:numPr>
        <w:spacing w:after="0" w:line="240" w:lineRule="auto"/>
        <w:rPr>
          <w:rFonts w:ascii="Calibri" w:eastAsia="Calibri" w:hAnsi="Calibri" w:cs="Calibri"/>
          <w:b/>
          <w:bCs/>
          <w:sz w:val="24"/>
          <w:szCs w:val="24"/>
        </w:rPr>
      </w:pPr>
      <w:r w:rsidRPr="0067343C">
        <w:rPr>
          <w:rFonts w:ascii="Calibri" w:eastAsia="Calibri" w:hAnsi="Calibri" w:cs="Calibri"/>
          <w:sz w:val="24"/>
          <w:szCs w:val="24"/>
        </w:rPr>
        <w:t xml:space="preserve">Nothing to report in regards to the fire department. </w:t>
      </w:r>
    </w:p>
    <w:p w14:paraId="209D5AC3" w14:textId="21192ADC" w:rsidR="00FE4A01" w:rsidRPr="00363E8F" w:rsidRDefault="00FE4A01" w:rsidP="00363E8F">
      <w:pPr>
        <w:pStyle w:val="ListParagraph"/>
        <w:numPr>
          <w:ilvl w:val="0"/>
          <w:numId w:val="45"/>
        </w:numPr>
        <w:spacing w:after="0" w:line="240" w:lineRule="auto"/>
        <w:rPr>
          <w:rFonts w:ascii="Calibri" w:eastAsia="Calibri" w:hAnsi="Calibri" w:cs="Calibri"/>
          <w:b/>
          <w:bCs/>
          <w:sz w:val="24"/>
          <w:szCs w:val="24"/>
        </w:rPr>
      </w:pPr>
      <w:r w:rsidRPr="00363E8F">
        <w:rPr>
          <w:rFonts w:ascii="Calibri" w:eastAsia="Calibri" w:hAnsi="Calibri" w:cs="Calibri"/>
          <w:b/>
          <w:bCs/>
          <w:sz w:val="24"/>
          <w:szCs w:val="24"/>
        </w:rPr>
        <w:t>Casey R. Ovard- Water and Sewer Utilities:</w:t>
      </w:r>
    </w:p>
    <w:p w14:paraId="3793D635" w14:textId="2DD448F9" w:rsidR="007C3A62" w:rsidRPr="00492E0B" w:rsidRDefault="00634F75" w:rsidP="00363E8F">
      <w:pPr>
        <w:pStyle w:val="ListParagraph"/>
        <w:numPr>
          <w:ilvl w:val="1"/>
          <w:numId w:val="45"/>
        </w:numPr>
        <w:spacing w:after="0" w:line="240" w:lineRule="auto"/>
        <w:rPr>
          <w:rFonts w:ascii="Calibri" w:eastAsia="Calibri" w:hAnsi="Calibri" w:cs="Calibri"/>
          <w:b/>
          <w:bCs/>
          <w:sz w:val="24"/>
          <w:szCs w:val="24"/>
        </w:rPr>
      </w:pPr>
      <w:proofErr w:type="spellStart"/>
      <w:r>
        <w:rPr>
          <w:rFonts w:ascii="Calibri" w:eastAsia="Calibri" w:hAnsi="Calibri" w:cs="Calibri"/>
          <w:sz w:val="24"/>
          <w:szCs w:val="24"/>
        </w:rPr>
        <w:t>Diston’s</w:t>
      </w:r>
      <w:proofErr w:type="spellEnd"/>
      <w:r>
        <w:rPr>
          <w:rFonts w:ascii="Calibri" w:eastAsia="Calibri" w:hAnsi="Calibri" w:cs="Calibri"/>
          <w:sz w:val="24"/>
          <w:szCs w:val="24"/>
        </w:rPr>
        <w:t xml:space="preserve"> only signed half of the paperwork that was required to be signed for their agreement, Casey Ovard will work with Diston to get the remaining documents signed. </w:t>
      </w:r>
    </w:p>
    <w:p w14:paraId="5DD0CE52" w14:textId="131B8064" w:rsidR="00FE4A01" w:rsidRDefault="00FE4A01" w:rsidP="00363E8F">
      <w:pPr>
        <w:pStyle w:val="ListParagraph"/>
        <w:numPr>
          <w:ilvl w:val="0"/>
          <w:numId w:val="45"/>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Detton L. Fawcett- Water and Sewer Utilities:</w:t>
      </w:r>
    </w:p>
    <w:p w14:paraId="27945DC3" w14:textId="3367B073" w:rsidR="00DF2F2A"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Discharged most of September</w:t>
      </w:r>
    </w:p>
    <w:p w14:paraId="255E3203" w14:textId="45845026" w:rsidR="0067343C" w:rsidRPr="0067343C"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Discussion about moving the shut off valve so it </w:t>
      </w:r>
      <w:r w:rsidR="00A0221B">
        <w:rPr>
          <w:rFonts w:ascii="Calibri" w:eastAsia="Calibri" w:hAnsi="Calibri" w:cs="Calibri"/>
          <w:sz w:val="24"/>
          <w:szCs w:val="24"/>
        </w:rPr>
        <w:t>does not</w:t>
      </w:r>
      <w:r>
        <w:rPr>
          <w:rFonts w:ascii="Calibri" w:eastAsia="Calibri" w:hAnsi="Calibri" w:cs="Calibri"/>
          <w:sz w:val="24"/>
          <w:szCs w:val="24"/>
        </w:rPr>
        <w:t xml:space="preserve"> freeze in the winter</w:t>
      </w:r>
    </w:p>
    <w:p w14:paraId="31A2DE39" w14:textId="6AC35546" w:rsidR="0067343C" w:rsidRPr="00A0221B" w:rsidRDefault="0067343C"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Discussion about the challenge of getting to the water supplies where they are currently </w:t>
      </w:r>
      <w:r w:rsidR="00A0221B">
        <w:rPr>
          <w:rFonts w:ascii="Calibri" w:eastAsia="Calibri" w:hAnsi="Calibri" w:cs="Calibri"/>
          <w:sz w:val="24"/>
          <w:szCs w:val="24"/>
        </w:rPr>
        <w:t>stored</w:t>
      </w:r>
      <w:r>
        <w:rPr>
          <w:rFonts w:ascii="Calibri" w:eastAsia="Calibri" w:hAnsi="Calibri" w:cs="Calibri"/>
          <w:sz w:val="24"/>
          <w:szCs w:val="24"/>
        </w:rPr>
        <w:t xml:space="preserve">. Could a </w:t>
      </w:r>
      <w:r w:rsidR="00A0221B">
        <w:rPr>
          <w:rFonts w:ascii="Calibri" w:eastAsia="Calibri" w:hAnsi="Calibri" w:cs="Calibri"/>
          <w:sz w:val="24"/>
          <w:szCs w:val="24"/>
        </w:rPr>
        <w:t>Connex</w:t>
      </w:r>
      <w:r>
        <w:rPr>
          <w:rFonts w:ascii="Calibri" w:eastAsia="Calibri" w:hAnsi="Calibri" w:cs="Calibri"/>
          <w:sz w:val="24"/>
          <w:szCs w:val="24"/>
        </w:rPr>
        <w:t xml:space="preserve"> box be placed on one </w:t>
      </w:r>
      <w:r w:rsidR="00A0221B">
        <w:rPr>
          <w:rFonts w:ascii="Calibri" w:eastAsia="Calibri" w:hAnsi="Calibri" w:cs="Calibri"/>
          <w:sz w:val="24"/>
          <w:szCs w:val="24"/>
        </w:rPr>
        <w:t>of the to</w:t>
      </w:r>
      <w:r>
        <w:rPr>
          <w:rFonts w:ascii="Calibri" w:eastAsia="Calibri" w:hAnsi="Calibri" w:cs="Calibri"/>
          <w:sz w:val="24"/>
          <w:szCs w:val="24"/>
        </w:rPr>
        <w:t>wn properties</w:t>
      </w:r>
      <w:r w:rsidR="00A0221B">
        <w:rPr>
          <w:rFonts w:ascii="Calibri" w:eastAsia="Calibri" w:hAnsi="Calibri" w:cs="Calibri"/>
          <w:sz w:val="24"/>
          <w:szCs w:val="24"/>
        </w:rPr>
        <w:t>:</w:t>
      </w:r>
      <w:r>
        <w:rPr>
          <w:rFonts w:ascii="Calibri" w:eastAsia="Calibri" w:hAnsi="Calibri" w:cs="Calibri"/>
          <w:sz w:val="24"/>
          <w:szCs w:val="24"/>
        </w:rPr>
        <w:t xml:space="preserve"> the Sewer Lagoons, Cemetery, or Rodeo Grounds so that things are more organized and easily accessible?</w:t>
      </w:r>
      <w:r w:rsidR="00A0221B">
        <w:rPr>
          <w:rFonts w:ascii="Calibri" w:eastAsia="Calibri" w:hAnsi="Calibri" w:cs="Calibri"/>
          <w:sz w:val="24"/>
          <w:szCs w:val="24"/>
        </w:rPr>
        <w:t xml:space="preserve"> Kay Richins said he could contact RMP about the land they own by the Henefer Valley Storage units that could potentially be bought, used for </w:t>
      </w:r>
      <w:r w:rsidR="00313DBF">
        <w:rPr>
          <w:rFonts w:ascii="Calibri" w:eastAsia="Calibri" w:hAnsi="Calibri" w:cs="Calibri"/>
          <w:sz w:val="24"/>
          <w:szCs w:val="24"/>
        </w:rPr>
        <w:t>storage,</w:t>
      </w:r>
      <w:r w:rsidR="00A0221B">
        <w:rPr>
          <w:rFonts w:ascii="Calibri" w:eastAsia="Calibri" w:hAnsi="Calibri" w:cs="Calibri"/>
          <w:sz w:val="24"/>
          <w:szCs w:val="24"/>
        </w:rPr>
        <w:t xml:space="preserve"> and have a garage built. Mason suggested verifying with the county their restrictions on placing a Connex box on property within county limits even if it is owned by the town. </w:t>
      </w:r>
    </w:p>
    <w:p w14:paraId="15933883" w14:textId="4FA90C00" w:rsidR="00A0221B" w:rsidRPr="00A0221B" w:rsidRDefault="00A0221B"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There are three known sewer leaks on main street. </w:t>
      </w:r>
    </w:p>
    <w:p w14:paraId="25B6CE77" w14:textId="46C4611C" w:rsidR="00A0221B" w:rsidRPr="00492E0B" w:rsidRDefault="00A0221B" w:rsidP="00A0221B">
      <w:pPr>
        <w:pStyle w:val="ListParagraph"/>
        <w:spacing w:after="0" w:line="240" w:lineRule="auto"/>
        <w:ind w:left="1440"/>
        <w:rPr>
          <w:rFonts w:ascii="Calibri" w:eastAsia="Calibri" w:hAnsi="Calibri" w:cs="Calibri"/>
          <w:b/>
          <w:bCs/>
          <w:sz w:val="24"/>
          <w:szCs w:val="24"/>
        </w:rPr>
      </w:pPr>
    </w:p>
    <w:p w14:paraId="5B004E20" w14:textId="794B059D" w:rsidR="00FE4A01" w:rsidRDefault="00FE4A01" w:rsidP="00363E8F">
      <w:pPr>
        <w:pStyle w:val="ListParagraph"/>
        <w:numPr>
          <w:ilvl w:val="0"/>
          <w:numId w:val="45"/>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Mayor Kay H. Richins- Streets:</w:t>
      </w:r>
    </w:p>
    <w:p w14:paraId="263BA7A6" w14:textId="77777777" w:rsidR="0067343C" w:rsidRPr="0067343C" w:rsidRDefault="00634F75" w:rsidP="00363E8F">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Kay Richins is in process of getting maps and bids for streets in town to be redone.</w:t>
      </w:r>
    </w:p>
    <w:p w14:paraId="3F0E2119" w14:textId="77777777" w:rsidR="0067343C" w:rsidRPr="0067343C" w:rsidRDefault="0067343C" w:rsidP="00363E8F">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Kay is</w:t>
      </w:r>
      <w:r w:rsidR="00634F75">
        <w:rPr>
          <w:rFonts w:ascii="Calibri" w:eastAsia="Calibri" w:hAnsi="Calibri" w:cs="Calibri"/>
          <w:sz w:val="24"/>
          <w:szCs w:val="24"/>
        </w:rPr>
        <w:t xml:space="preserve"> working with UDOT to get speed limit signs changed on East canyon road as the speeds to do</w:t>
      </w:r>
      <w:r>
        <w:rPr>
          <w:rFonts w:ascii="Calibri" w:eastAsia="Calibri" w:hAnsi="Calibri" w:cs="Calibri"/>
          <w:sz w:val="24"/>
          <w:szCs w:val="24"/>
        </w:rPr>
        <w:t xml:space="preserve"> not</w:t>
      </w:r>
      <w:r w:rsidR="00634F75">
        <w:rPr>
          <w:rFonts w:ascii="Calibri" w:eastAsia="Calibri" w:hAnsi="Calibri" w:cs="Calibri"/>
          <w:sz w:val="24"/>
          <w:szCs w:val="24"/>
        </w:rPr>
        <w:t xml:space="preserve"> match depending on which direction you are going on that road. </w:t>
      </w:r>
    </w:p>
    <w:p w14:paraId="1856927F" w14:textId="6FCADCCB" w:rsidR="00363E8F" w:rsidRPr="00363E8F" w:rsidRDefault="0067343C" w:rsidP="00363E8F">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A</w:t>
      </w:r>
      <w:r w:rsidR="00634F75">
        <w:rPr>
          <w:rFonts w:ascii="Calibri" w:eastAsia="Calibri" w:hAnsi="Calibri" w:cs="Calibri"/>
          <w:sz w:val="24"/>
          <w:szCs w:val="24"/>
        </w:rPr>
        <w:t>n extending arm tree trimmer</w:t>
      </w:r>
      <w:r>
        <w:rPr>
          <w:rFonts w:ascii="Calibri" w:eastAsia="Calibri" w:hAnsi="Calibri" w:cs="Calibri"/>
          <w:sz w:val="24"/>
          <w:szCs w:val="24"/>
        </w:rPr>
        <w:t xml:space="preserve"> was purchased to trim trees in town. </w:t>
      </w:r>
    </w:p>
    <w:p w14:paraId="3E1C60FA" w14:textId="580B16A3" w:rsidR="00FE4A01" w:rsidRDefault="00FE4A01" w:rsidP="00363E8F">
      <w:pPr>
        <w:pStyle w:val="ListParagraph"/>
        <w:numPr>
          <w:ilvl w:val="0"/>
          <w:numId w:val="45"/>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Ty Bailey:</w:t>
      </w:r>
    </w:p>
    <w:p w14:paraId="31575F0B" w14:textId="48FE36FC" w:rsidR="00DF2F2A" w:rsidRPr="00492E0B" w:rsidRDefault="00634F75" w:rsidP="00DF2F2A">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Needs a walking trail map of where the walking trail is proposed to be, Kay Richins will provide such map. </w:t>
      </w:r>
    </w:p>
    <w:p w14:paraId="3C0FE4FF" w14:textId="38E3B820" w:rsidR="00FE4A01" w:rsidRDefault="00FE4A01" w:rsidP="00363E8F">
      <w:pPr>
        <w:pStyle w:val="ListParagraph"/>
        <w:numPr>
          <w:ilvl w:val="0"/>
          <w:numId w:val="45"/>
        </w:numPr>
        <w:spacing w:after="0" w:line="240" w:lineRule="auto"/>
        <w:rPr>
          <w:rFonts w:ascii="Calibri" w:eastAsia="Calibri" w:hAnsi="Calibri" w:cs="Calibri"/>
          <w:b/>
          <w:bCs/>
          <w:sz w:val="24"/>
          <w:szCs w:val="24"/>
        </w:rPr>
      </w:pPr>
      <w:r w:rsidRPr="00492E0B">
        <w:rPr>
          <w:rFonts w:ascii="Calibri" w:eastAsia="Calibri" w:hAnsi="Calibri" w:cs="Calibri"/>
          <w:b/>
          <w:bCs/>
          <w:sz w:val="24"/>
          <w:szCs w:val="24"/>
        </w:rPr>
        <w:t>Joel Riches:</w:t>
      </w:r>
    </w:p>
    <w:p w14:paraId="194CC54F" w14:textId="77777777" w:rsidR="0067343C" w:rsidRPr="0067343C" w:rsidRDefault="00634F75" w:rsidP="005B7346">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t xml:space="preserve">Summer help is finished for the year, Joel Riches will continue to work on trimming trees around town. </w:t>
      </w:r>
    </w:p>
    <w:p w14:paraId="58F8BFA3" w14:textId="376AF6DC" w:rsidR="005B7346" w:rsidRPr="007E53BE" w:rsidRDefault="00634F75" w:rsidP="005B7346">
      <w:pPr>
        <w:pStyle w:val="ListParagraph"/>
        <w:numPr>
          <w:ilvl w:val="1"/>
          <w:numId w:val="45"/>
        </w:numPr>
        <w:spacing w:after="0" w:line="240" w:lineRule="auto"/>
        <w:rPr>
          <w:rFonts w:ascii="Calibri" w:eastAsia="Calibri" w:hAnsi="Calibri" w:cs="Calibri"/>
          <w:b/>
          <w:bCs/>
          <w:sz w:val="24"/>
          <w:szCs w:val="24"/>
        </w:rPr>
      </w:pPr>
      <w:r>
        <w:rPr>
          <w:rFonts w:ascii="Calibri" w:eastAsia="Calibri" w:hAnsi="Calibri" w:cs="Calibri"/>
          <w:sz w:val="24"/>
          <w:szCs w:val="24"/>
        </w:rPr>
        <w:lastRenderedPageBreak/>
        <w:t xml:space="preserve">Joel inquired on how long town records are to be kept for, </w:t>
      </w:r>
      <w:r w:rsidR="00C30174">
        <w:rPr>
          <w:rFonts w:ascii="Calibri" w:eastAsia="Calibri" w:hAnsi="Calibri" w:cs="Calibri"/>
          <w:sz w:val="24"/>
          <w:szCs w:val="24"/>
        </w:rPr>
        <w:t>it was explained that the record retention is based on the document type.</w:t>
      </w:r>
    </w:p>
    <w:p w14:paraId="2235370C" w14:textId="77777777" w:rsidR="007E53BE" w:rsidRDefault="007E53BE" w:rsidP="007E53BE">
      <w:pPr>
        <w:pStyle w:val="ListParagraph"/>
        <w:spacing w:after="0" w:line="240" w:lineRule="auto"/>
        <w:ind w:left="1440"/>
        <w:rPr>
          <w:rFonts w:ascii="Calibri" w:eastAsia="Calibri" w:hAnsi="Calibri" w:cs="Calibri"/>
          <w:b/>
          <w:bCs/>
          <w:sz w:val="24"/>
          <w:szCs w:val="24"/>
        </w:rPr>
      </w:pPr>
    </w:p>
    <w:p w14:paraId="6F7677BA" w14:textId="77777777" w:rsidR="00EA0AFB" w:rsidRPr="005B7346" w:rsidRDefault="00EA0AFB" w:rsidP="007E53BE">
      <w:pPr>
        <w:pStyle w:val="ListParagraph"/>
        <w:spacing w:after="0" w:line="240" w:lineRule="auto"/>
        <w:ind w:left="1440"/>
        <w:rPr>
          <w:rFonts w:ascii="Calibri" w:eastAsia="Calibri" w:hAnsi="Calibri" w:cs="Calibri"/>
          <w:b/>
          <w:bCs/>
          <w:sz w:val="24"/>
          <w:szCs w:val="24"/>
        </w:rPr>
      </w:pPr>
    </w:p>
    <w:p w14:paraId="22DF7658" w14:textId="2B7B51D1" w:rsidR="005B7346" w:rsidRPr="007E53BE" w:rsidRDefault="007E53BE" w:rsidP="005B7346">
      <w:pPr>
        <w:spacing w:after="0" w:line="240" w:lineRule="auto"/>
        <w:rPr>
          <w:rFonts w:ascii="Calibri" w:eastAsia="Calibri" w:hAnsi="Calibri" w:cs="Calibri"/>
          <w:sz w:val="24"/>
          <w:szCs w:val="24"/>
          <w:u w:val="single"/>
        </w:rPr>
      </w:pPr>
      <w:r w:rsidRPr="007E53BE">
        <w:rPr>
          <w:rFonts w:ascii="Calibri" w:eastAsia="Calibri" w:hAnsi="Calibri" w:cs="Calibri"/>
          <w:sz w:val="24"/>
          <w:szCs w:val="24"/>
          <w:u w:val="single"/>
        </w:rPr>
        <w:t>Action:</w:t>
      </w:r>
    </w:p>
    <w:p w14:paraId="3B9E978F" w14:textId="6562DBE5" w:rsidR="005B7346" w:rsidRPr="00492E0B" w:rsidRDefault="001311AE" w:rsidP="005B7346">
      <w:pPr>
        <w:spacing w:after="0" w:line="240" w:lineRule="auto"/>
        <w:rPr>
          <w:rFonts w:ascii="Calibri" w:eastAsia="Calibri" w:hAnsi="Calibri" w:cs="Calibri"/>
          <w:sz w:val="24"/>
          <w:szCs w:val="24"/>
        </w:rPr>
      </w:pPr>
      <w:sdt>
        <w:sdtPr>
          <w:rPr>
            <w:rFonts w:ascii="Calibri" w:eastAsia="Calibri" w:hAnsi="Calibri" w:cs="Calibri"/>
          </w:rPr>
          <w:alias w:val="Select a Name"/>
          <w:tag w:val="Select a Name"/>
          <w:id w:val="1324171303"/>
          <w:placeholder>
            <w:docPart w:val="8A5E525C5E874A7291DB736351727097"/>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5B7346">
            <w:rPr>
              <w:rFonts w:ascii="Calibri" w:eastAsia="Calibri" w:hAnsi="Calibri" w:cs="Calibri"/>
            </w:rPr>
            <w:t>Mayor Kay H. Richins</w:t>
          </w:r>
        </w:sdtContent>
      </w:sdt>
      <w:r w:rsidR="005B7346" w:rsidRPr="00492E0B">
        <w:rPr>
          <w:rFonts w:ascii="Calibri" w:eastAsia="Calibri" w:hAnsi="Calibri" w:cs="Calibri"/>
          <w:sz w:val="24"/>
          <w:szCs w:val="24"/>
        </w:rPr>
        <w:t xml:space="preserve"> called for a motion to </w:t>
      </w:r>
      <w:r w:rsidR="005B7346">
        <w:rPr>
          <w:rFonts w:ascii="Calibri" w:eastAsia="Calibri" w:hAnsi="Calibri" w:cs="Calibri"/>
          <w:sz w:val="24"/>
          <w:szCs w:val="24"/>
        </w:rPr>
        <w:t xml:space="preserve">adjourn. </w:t>
      </w:r>
      <w:sdt>
        <w:sdtPr>
          <w:rPr>
            <w:rFonts w:ascii="Calibri" w:eastAsia="Calibri" w:hAnsi="Calibri" w:cs="Calibri"/>
          </w:rPr>
          <w:alias w:val="Select a Name"/>
          <w:tag w:val="Select a Name"/>
          <w:id w:val="1545802250"/>
          <w:placeholder>
            <w:docPart w:val="5B8B941BBF8146308591070FD5A9FE04"/>
          </w:placeholder>
          <w:dropDownList>
            <w:listItem w:value="Choose an item."/>
            <w:listItem w:displayText="Mayor Kay H. Richins" w:value="Mayor Kay H. Richins"/>
            <w:listItem w:displayText="Robin K. Riches" w:value="Robin K. Riches"/>
            <w:listItem w:displayText="Casey R. Ovard" w:value="Casey R. Ovard"/>
            <w:listItem w:displayText="Detton L. Fawcett" w:value="Detton L. Fawcett"/>
            <w:listItem w:displayText="Steven Dallin" w:value="Steven Dallin"/>
          </w:dropDownList>
        </w:sdtPr>
        <w:sdtEndPr/>
        <w:sdtContent>
          <w:r w:rsidR="00634F75">
            <w:rPr>
              <w:rFonts w:ascii="Calibri" w:eastAsia="Calibri" w:hAnsi="Calibri" w:cs="Calibri"/>
            </w:rPr>
            <w:t>Robin K. Riches</w:t>
          </w:r>
        </w:sdtContent>
      </w:sdt>
      <w:r w:rsidR="005B7346">
        <w:rPr>
          <w:rFonts w:ascii="Calibri" w:eastAsia="Calibri" w:hAnsi="Calibri" w:cs="Calibri"/>
          <w:sz w:val="24"/>
          <w:szCs w:val="24"/>
        </w:rPr>
        <w:t xml:space="preserve"> </w:t>
      </w:r>
      <w:r w:rsidR="005B7346" w:rsidRPr="00492E0B">
        <w:rPr>
          <w:rFonts w:ascii="Calibri" w:eastAsia="Calibri" w:hAnsi="Calibri" w:cs="Calibri"/>
          <w:sz w:val="24"/>
          <w:szCs w:val="24"/>
        </w:rPr>
        <w:t xml:space="preserve">made a </w:t>
      </w:r>
      <w:r w:rsidR="005B7346" w:rsidRPr="00492E0B">
        <w:rPr>
          <w:rFonts w:ascii="Calibri" w:eastAsia="Calibri" w:hAnsi="Calibri" w:cs="Calibri"/>
          <w:b/>
          <w:bCs/>
          <w:sz w:val="24"/>
          <w:szCs w:val="24"/>
        </w:rPr>
        <w:t>motion</w:t>
      </w:r>
      <w:r w:rsidR="005B7346" w:rsidRPr="00492E0B">
        <w:rPr>
          <w:rFonts w:ascii="Calibri" w:eastAsia="Calibri" w:hAnsi="Calibri" w:cs="Calibri"/>
          <w:sz w:val="24"/>
          <w:szCs w:val="24"/>
        </w:rPr>
        <w:t xml:space="preserve"> to </w:t>
      </w:r>
      <w:r w:rsidR="005B7346">
        <w:rPr>
          <w:rFonts w:ascii="Calibri" w:eastAsia="Calibri" w:hAnsi="Calibri" w:cs="Calibri"/>
          <w:sz w:val="24"/>
          <w:szCs w:val="24"/>
        </w:rPr>
        <w:t>adjourn the Henefer Town Council meeting.</w:t>
      </w:r>
      <w:r w:rsidR="005B7346" w:rsidRPr="00492E0B">
        <w:rPr>
          <w:rFonts w:ascii="Calibri" w:eastAsia="Calibri" w:hAnsi="Calibri" w:cs="Calibri"/>
          <w:sz w:val="24"/>
          <w:szCs w:val="24"/>
        </w:rPr>
        <w:t xml:space="preserve"> </w:t>
      </w:r>
      <w:sdt>
        <w:sdtPr>
          <w:rPr>
            <w:rFonts w:ascii="Calibri" w:eastAsia="Calibri" w:hAnsi="Calibri" w:cs="Calibri"/>
          </w:rPr>
          <w:alias w:val="Select a Name"/>
          <w:tag w:val="Select a Name"/>
          <w:id w:val="1698506970"/>
          <w:placeholder>
            <w:docPart w:val="DD446921ED6041149C6024C4973D156F"/>
          </w:placeholder>
          <w:dropDownList>
            <w:listItem w:value="Choose an item."/>
            <w:listItem w:displayText="Mayor Kay H. Richins" w:value="Mayor Kay H. Richins"/>
            <w:listItem w:displayText="Robin Riches" w:value="Robin Riches"/>
            <w:listItem w:displayText="Casey Ovard" w:value="Casey Ovard"/>
            <w:listItem w:displayText="Detton Fawcett" w:value="Detton Fawcett"/>
            <w:listItem w:displayText="Steven Dallin" w:value="Steven Dallin"/>
          </w:dropDownList>
        </w:sdtPr>
        <w:sdtEndPr/>
        <w:sdtContent>
          <w:r w:rsidR="00634F75">
            <w:rPr>
              <w:rFonts w:ascii="Calibri" w:eastAsia="Calibri" w:hAnsi="Calibri" w:cs="Calibri"/>
            </w:rPr>
            <w:t>Detton Fawcett</w:t>
          </w:r>
        </w:sdtContent>
      </w:sdt>
      <w:r w:rsidR="005B7346">
        <w:rPr>
          <w:rFonts w:ascii="Calibri" w:eastAsia="Calibri" w:hAnsi="Calibri" w:cs="Calibri"/>
          <w:sz w:val="24"/>
          <w:szCs w:val="24"/>
        </w:rPr>
        <w:t xml:space="preserve"> </w:t>
      </w:r>
      <w:r w:rsidR="005B7346" w:rsidRPr="00492E0B">
        <w:rPr>
          <w:rFonts w:ascii="Calibri" w:eastAsia="Calibri" w:hAnsi="Calibri" w:cs="Calibri"/>
          <w:sz w:val="24"/>
          <w:szCs w:val="24"/>
        </w:rPr>
        <w:t>seconded the motion. VOTE:  AYE:  Mayor Kay H. Richins, Robin K. Riches, Steven Dallin, Casey R. Ovard, Detton L. Fawcett,</w:t>
      </w:r>
      <w:r w:rsidR="005B7346">
        <w:rPr>
          <w:rFonts w:ascii="Calibri" w:eastAsia="Calibri" w:hAnsi="Calibri" w:cs="Calibri"/>
          <w:sz w:val="24"/>
          <w:szCs w:val="24"/>
        </w:rPr>
        <w:t xml:space="preserve"> </w:t>
      </w:r>
      <w:r w:rsidR="005B7346" w:rsidRPr="00492E0B">
        <w:rPr>
          <w:rFonts w:ascii="Calibri" w:eastAsia="Calibri" w:hAnsi="Calibri" w:cs="Calibri"/>
          <w:sz w:val="24"/>
          <w:szCs w:val="24"/>
        </w:rPr>
        <w:t>NAY:  none, ABSTAINING:  none, ABSENT: none</w:t>
      </w:r>
    </w:p>
    <w:p w14:paraId="6069ADE6" w14:textId="77777777" w:rsidR="00876A3B" w:rsidRDefault="00876A3B" w:rsidP="00A351AF">
      <w:pPr>
        <w:spacing w:after="0" w:line="240" w:lineRule="auto"/>
        <w:rPr>
          <w:rFonts w:ascii="Calibri" w:eastAsia="Calibri" w:hAnsi="Calibri" w:cs="Calibri"/>
          <w:sz w:val="24"/>
          <w:szCs w:val="24"/>
        </w:rPr>
      </w:pPr>
    </w:p>
    <w:p w14:paraId="4A58BCA0" w14:textId="77777777" w:rsidR="00F15835" w:rsidRDefault="00F15835" w:rsidP="00A351AF">
      <w:pPr>
        <w:spacing w:after="0" w:line="240" w:lineRule="auto"/>
        <w:rPr>
          <w:rFonts w:ascii="Calibri" w:eastAsia="Calibri" w:hAnsi="Calibri" w:cs="Calibri"/>
          <w:sz w:val="24"/>
          <w:szCs w:val="24"/>
        </w:rPr>
      </w:pPr>
    </w:p>
    <w:p w14:paraId="6B07EEB4" w14:textId="77777777" w:rsidR="00F15835" w:rsidRDefault="00F15835" w:rsidP="00A351AF">
      <w:pPr>
        <w:spacing w:after="0" w:line="240" w:lineRule="auto"/>
        <w:rPr>
          <w:rFonts w:ascii="Calibri" w:eastAsia="Calibri" w:hAnsi="Calibri" w:cs="Calibri"/>
          <w:sz w:val="24"/>
          <w:szCs w:val="24"/>
        </w:rPr>
      </w:pPr>
    </w:p>
    <w:p w14:paraId="76856070" w14:textId="4C715224" w:rsidR="00A351AF" w:rsidRPr="00492E0B" w:rsidRDefault="00A351AF" w:rsidP="00A351AF">
      <w:pPr>
        <w:spacing w:after="0" w:line="240" w:lineRule="auto"/>
        <w:rPr>
          <w:rFonts w:ascii="Calibri" w:eastAsia="Calibri" w:hAnsi="Calibri" w:cs="Calibri"/>
          <w:b/>
          <w:sz w:val="24"/>
          <w:szCs w:val="24"/>
          <w:u w:val="single"/>
        </w:rPr>
      </w:pPr>
      <w:bookmarkStart w:id="0" w:name="_Hlk175741980"/>
    </w:p>
    <w:bookmarkEnd w:id="0"/>
    <w:sectPr w:rsidR="00A351AF" w:rsidRPr="00492E0B" w:rsidSect="00CA374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042A09" w14:textId="77777777" w:rsidR="00E53D6F" w:rsidRDefault="00E53D6F" w:rsidP="00E53D6F">
      <w:pPr>
        <w:spacing w:after="0" w:line="240" w:lineRule="auto"/>
      </w:pPr>
      <w:r>
        <w:separator/>
      </w:r>
    </w:p>
  </w:endnote>
  <w:endnote w:type="continuationSeparator" w:id="0">
    <w:p w14:paraId="23BDEC81" w14:textId="77777777" w:rsidR="00E53D6F" w:rsidRDefault="00E53D6F" w:rsidP="00E5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23A39" w14:textId="1F90E3E9" w:rsidR="00AC445A" w:rsidRDefault="00AC445A">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60D3E9CA" wp14:editId="3CBCC98B">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3D98CC" w14:textId="59FF0D0F"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0-01T00:00:00Z">
                                  <w:dateFormat w:val="MMMM d, yyyy"/>
                                  <w:lid w:val="en-US"/>
                                  <w:storeMappedDataAs w:val="dateTime"/>
                                  <w:calendar w:val="gregorian"/>
                                </w:date>
                              </w:sdtPr>
                              <w:sdtEndPr/>
                              <w:sdtContent>
                                <w:r w:rsidR="00313DBF">
                                  <w:rPr>
                                    <w:color w:val="7F7F7F" w:themeColor="text1" w:themeTint="80"/>
                                  </w:rPr>
                                  <w:t>October 1, 2024</w:t>
                                </w:r>
                              </w:sdtContent>
                            </w:sdt>
                          </w:p>
                          <w:p w14:paraId="7E1BAE0F" w14:textId="77777777" w:rsidR="00AC445A" w:rsidRDefault="00AC445A">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0D3E9CA" id="Group 43"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" fillcolor="black [3213]" stroked="f" strokeweight="1.25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83D98CC" w14:textId="59FF0D0F" w:rsidR="00AC445A" w:rsidRDefault="00AC445A">
                      <w:pPr>
                        <w:jc w:val="right"/>
                        <w:rPr>
                          <w:color w:val="7F7F7F" w:themeColor="text1" w:themeTint="80"/>
                        </w:rPr>
                      </w:pPr>
                      <w:r>
                        <w:rPr>
                          <w:color w:val="7F7F7F" w:themeColor="text1" w:themeTint="80"/>
                        </w:rPr>
                        <w:t xml:space="preserve">Henefer Town Council Meeting                                                                            </w:t>
                      </w:r>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10-01T00:00:00Z">
                            <w:dateFormat w:val="MMMM d, yyyy"/>
                            <w:lid w:val="en-US"/>
                            <w:storeMappedDataAs w:val="dateTime"/>
                            <w:calendar w:val="gregorian"/>
                          </w:date>
                        </w:sdtPr>
                        <w:sdtEndPr/>
                        <w:sdtContent>
                          <w:r w:rsidR="00313DBF">
                            <w:rPr>
                              <w:color w:val="7F7F7F" w:themeColor="text1" w:themeTint="80"/>
                            </w:rPr>
                            <w:t>October 1, 2024</w:t>
                          </w:r>
                        </w:sdtContent>
                      </w:sdt>
                    </w:p>
                    <w:p w14:paraId="7E1BAE0F" w14:textId="77777777" w:rsidR="00AC445A" w:rsidRDefault="00AC445A">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318CA733" wp14:editId="7BF710DD">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CA733" id="Rectangle 45"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06F1817E" w14:textId="77777777" w:rsidR="00AC445A" w:rsidRDefault="00AC445A">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A6A82" w14:textId="77777777" w:rsidR="00E53D6F" w:rsidRDefault="00E53D6F" w:rsidP="00E53D6F">
      <w:pPr>
        <w:spacing w:after="0" w:line="240" w:lineRule="auto"/>
      </w:pPr>
      <w:r>
        <w:separator/>
      </w:r>
    </w:p>
  </w:footnote>
  <w:footnote w:type="continuationSeparator" w:id="0">
    <w:p w14:paraId="4BB910DE" w14:textId="77777777" w:rsidR="00E53D6F" w:rsidRDefault="00E53D6F" w:rsidP="00E53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39759A"/>
    <w:multiLevelType w:val="hybridMultilevel"/>
    <w:tmpl w:val="E96A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80483"/>
    <w:multiLevelType w:val="hybridMultilevel"/>
    <w:tmpl w:val="93B29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A0283"/>
    <w:multiLevelType w:val="hybridMultilevel"/>
    <w:tmpl w:val="28A461D4"/>
    <w:lvl w:ilvl="0" w:tplc="EF7CEC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0040BEE"/>
    <w:multiLevelType w:val="hybridMultilevel"/>
    <w:tmpl w:val="338AB27E"/>
    <w:lvl w:ilvl="0" w:tplc="94BA4E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1"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032D00"/>
    <w:multiLevelType w:val="hybridMultilevel"/>
    <w:tmpl w:val="4F8405F0"/>
    <w:lvl w:ilvl="0" w:tplc="796CC64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9"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5150361"/>
    <w:multiLevelType w:val="hybridMultilevel"/>
    <w:tmpl w:val="B7501430"/>
    <w:lvl w:ilvl="0" w:tplc="3CB8B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96F5CD5"/>
    <w:multiLevelType w:val="hybridMultilevel"/>
    <w:tmpl w:val="98A6C77E"/>
    <w:lvl w:ilvl="0" w:tplc="A8426354">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1"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2"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3"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5B65D6"/>
    <w:multiLevelType w:val="hybridMultilevel"/>
    <w:tmpl w:val="6EC88A18"/>
    <w:lvl w:ilvl="0" w:tplc="2F0E7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 w15:restartNumberingAfterBreak="0">
    <w:nsid w:val="66511070"/>
    <w:multiLevelType w:val="hybridMultilevel"/>
    <w:tmpl w:val="FF983280"/>
    <w:lvl w:ilvl="0" w:tplc="3BC8CD2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FC64FC6"/>
    <w:multiLevelType w:val="hybridMultilevel"/>
    <w:tmpl w:val="36DC1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484639"/>
    <w:multiLevelType w:val="hybridMultilevel"/>
    <w:tmpl w:val="5A3E6050"/>
    <w:lvl w:ilvl="0" w:tplc="3E1E59C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6"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42"/>
  </w:num>
  <w:num w:numId="2" w16cid:durableId="917984038">
    <w:abstractNumId w:val="31"/>
  </w:num>
  <w:num w:numId="3" w16cid:durableId="1764304841">
    <w:abstractNumId w:val="27"/>
  </w:num>
  <w:num w:numId="4" w16cid:durableId="340548431">
    <w:abstractNumId w:val="29"/>
  </w:num>
  <w:num w:numId="5" w16cid:durableId="1246574958">
    <w:abstractNumId w:val="37"/>
  </w:num>
  <w:num w:numId="6" w16cid:durableId="290018129">
    <w:abstractNumId w:val="20"/>
  </w:num>
  <w:num w:numId="7" w16cid:durableId="60444709">
    <w:abstractNumId w:val="36"/>
  </w:num>
  <w:num w:numId="8" w16cid:durableId="1214580610">
    <w:abstractNumId w:val="4"/>
  </w:num>
  <w:num w:numId="9" w16cid:durableId="374279002">
    <w:abstractNumId w:val="8"/>
  </w:num>
  <w:num w:numId="10" w16cid:durableId="574436509">
    <w:abstractNumId w:val="28"/>
  </w:num>
  <w:num w:numId="11" w16cid:durableId="457915979">
    <w:abstractNumId w:val="16"/>
  </w:num>
  <w:num w:numId="12" w16cid:durableId="1513565382">
    <w:abstractNumId w:val="23"/>
  </w:num>
  <w:num w:numId="13" w16cid:durableId="1133401433">
    <w:abstractNumId w:val="19"/>
  </w:num>
  <w:num w:numId="14" w16cid:durableId="1899051246">
    <w:abstractNumId w:val="41"/>
  </w:num>
  <w:num w:numId="15" w16cid:durableId="288435135">
    <w:abstractNumId w:val="15"/>
  </w:num>
  <w:num w:numId="16" w16cid:durableId="1896893677">
    <w:abstractNumId w:val="0"/>
  </w:num>
  <w:num w:numId="17" w16cid:durableId="1820922589">
    <w:abstractNumId w:val="22"/>
  </w:num>
  <w:num w:numId="18" w16cid:durableId="699743033">
    <w:abstractNumId w:val="12"/>
  </w:num>
  <w:num w:numId="19" w16cid:durableId="47340010">
    <w:abstractNumId w:val="6"/>
  </w:num>
  <w:num w:numId="20" w16cid:durableId="94180094">
    <w:abstractNumId w:val="33"/>
  </w:num>
  <w:num w:numId="21" w16cid:durableId="524102318">
    <w:abstractNumId w:val="9"/>
  </w:num>
  <w:num w:numId="22" w16cid:durableId="2118720071">
    <w:abstractNumId w:val="44"/>
  </w:num>
  <w:num w:numId="23" w16cid:durableId="324094025">
    <w:abstractNumId w:val="17"/>
  </w:num>
  <w:num w:numId="24" w16cid:durableId="1790081336">
    <w:abstractNumId w:val="14"/>
  </w:num>
  <w:num w:numId="25" w16cid:durableId="691539276">
    <w:abstractNumId w:val="43"/>
  </w:num>
  <w:num w:numId="26" w16cid:durableId="438258393">
    <w:abstractNumId w:val="30"/>
  </w:num>
  <w:num w:numId="27" w16cid:durableId="869148141">
    <w:abstractNumId w:val="5"/>
  </w:num>
  <w:num w:numId="28" w16cid:durableId="1075053439">
    <w:abstractNumId w:val="32"/>
  </w:num>
  <w:num w:numId="29" w16cid:durableId="1343970477">
    <w:abstractNumId w:val="10"/>
  </w:num>
  <w:num w:numId="30" w16cid:durableId="908148726">
    <w:abstractNumId w:val="21"/>
  </w:num>
  <w:num w:numId="31" w16cid:durableId="539707738">
    <w:abstractNumId w:val="18"/>
  </w:num>
  <w:num w:numId="32" w16cid:durableId="711468165">
    <w:abstractNumId w:val="11"/>
  </w:num>
  <w:num w:numId="33" w16cid:durableId="625888361">
    <w:abstractNumId w:val="25"/>
  </w:num>
  <w:num w:numId="34" w16cid:durableId="983579866">
    <w:abstractNumId w:val="35"/>
  </w:num>
  <w:num w:numId="35" w16cid:durableId="610429940">
    <w:abstractNumId w:val="45"/>
  </w:num>
  <w:num w:numId="36" w16cid:durableId="1252543492">
    <w:abstractNumId w:val="46"/>
  </w:num>
  <w:num w:numId="37" w16cid:durableId="1937906291">
    <w:abstractNumId w:val="26"/>
  </w:num>
  <w:num w:numId="38" w16cid:durableId="2098671098">
    <w:abstractNumId w:val="34"/>
  </w:num>
  <w:num w:numId="39" w16cid:durableId="1269435061">
    <w:abstractNumId w:val="40"/>
  </w:num>
  <w:num w:numId="40" w16cid:durableId="693653196">
    <w:abstractNumId w:val="24"/>
  </w:num>
  <w:num w:numId="41" w16cid:durableId="33969604">
    <w:abstractNumId w:val="3"/>
  </w:num>
  <w:num w:numId="42" w16cid:durableId="1204710114">
    <w:abstractNumId w:val="13"/>
  </w:num>
  <w:num w:numId="43" w16cid:durableId="1425495986">
    <w:abstractNumId w:val="38"/>
  </w:num>
  <w:num w:numId="44" w16cid:durableId="1762025673">
    <w:abstractNumId w:val="7"/>
  </w:num>
  <w:num w:numId="45" w16cid:durableId="1044862984">
    <w:abstractNumId w:val="1"/>
  </w:num>
  <w:num w:numId="46" w16cid:durableId="1091777825">
    <w:abstractNumId w:val="39"/>
  </w:num>
  <w:num w:numId="47" w16cid:durableId="848064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0693"/>
    <w:rsid w:val="00021477"/>
    <w:rsid w:val="00021BD4"/>
    <w:rsid w:val="00022E27"/>
    <w:rsid w:val="00024041"/>
    <w:rsid w:val="00025887"/>
    <w:rsid w:val="00025DF4"/>
    <w:rsid w:val="0002724A"/>
    <w:rsid w:val="000307C0"/>
    <w:rsid w:val="00031AEB"/>
    <w:rsid w:val="000333AC"/>
    <w:rsid w:val="00034F68"/>
    <w:rsid w:val="00035A22"/>
    <w:rsid w:val="00037A2A"/>
    <w:rsid w:val="00037D86"/>
    <w:rsid w:val="0004784D"/>
    <w:rsid w:val="00053C97"/>
    <w:rsid w:val="00055827"/>
    <w:rsid w:val="00057512"/>
    <w:rsid w:val="00061594"/>
    <w:rsid w:val="00062014"/>
    <w:rsid w:val="00067510"/>
    <w:rsid w:val="00073DE9"/>
    <w:rsid w:val="0007764B"/>
    <w:rsid w:val="000801E7"/>
    <w:rsid w:val="00080E31"/>
    <w:rsid w:val="00081177"/>
    <w:rsid w:val="000828EA"/>
    <w:rsid w:val="00083E60"/>
    <w:rsid w:val="00092640"/>
    <w:rsid w:val="0009537D"/>
    <w:rsid w:val="00095F55"/>
    <w:rsid w:val="000A0791"/>
    <w:rsid w:val="000A0DA4"/>
    <w:rsid w:val="000A15ED"/>
    <w:rsid w:val="000A1DA1"/>
    <w:rsid w:val="000A3AE4"/>
    <w:rsid w:val="000A7816"/>
    <w:rsid w:val="000B1179"/>
    <w:rsid w:val="000B36FE"/>
    <w:rsid w:val="000B7E01"/>
    <w:rsid w:val="000C03E7"/>
    <w:rsid w:val="000C145A"/>
    <w:rsid w:val="000C1B5A"/>
    <w:rsid w:val="000C1C54"/>
    <w:rsid w:val="000C28D8"/>
    <w:rsid w:val="000D1A58"/>
    <w:rsid w:val="000D1ED6"/>
    <w:rsid w:val="000D3008"/>
    <w:rsid w:val="000E558E"/>
    <w:rsid w:val="000E5DB8"/>
    <w:rsid w:val="000E64FE"/>
    <w:rsid w:val="000E76CD"/>
    <w:rsid w:val="000F22B3"/>
    <w:rsid w:val="000F4CDE"/>
    <w:rsid w:val="000F57D8"/>
    <w:rsid w:val="000F6734"/>
    <w:rsid w:val="00100A88"/>
    <w:rsid w:val="001036C1"/>
    <w:rsid w:val="00105D21"/>
    <w:rsid w:val="0010683C"/>
    <w:rsid w:val="0010748D"/>
    <w:rsid w:val="00110D02"/>
    <w:rsid w:val="00112034"/>
    <w:rsid w:val="00112E0D"/>
    <w:rsid w:val="001131A1"/>
    <w:rsid w:val="001131BE"/>
    <w:rsid w:val="00113381"/>
    <w:rsid w:val="00113985"/>
    <w:rsid w:val="00115C1B"/>
    <w:rsid w:val="0012110C"/>
    <w:rsid w:val="00121EB3"/>
    <w:rsid w:val="00127B89"/>
    <w:rsid w:val="00130318"/>
    <w:rsid w:val="00132387"/>
    <w:rsid w:val="00133975"/>
    <w:rsid w:val="00135E77"/>
    <w:rsid w:val="00142DA3"/>
    <w:rsid w:val="0014300F"/>
    <w:rsid w:val="0014366F"/>
    <w:rsid w:val="0014713A"/>
    <w:rsid w:val="00150B4C"/>
    <w:rsid w:val="001523C0"/>
    <w:rsid w:val="001543BC"/>
    <w:rsid w:val="001545F4"/>
    <w:rsid w:val="00162C70"/>
    <w:rsid w:val="00165243"/>
    <w:rsid w:val="00172293"/>
    <w:rsid w:val="00172DDB"/>
    <w:rsid w:val="00177EF1"/>
    <w:rsid w:val="001806EB"/>
    <w:rsid w:val="001829F6"/>
    <w:rsid w:val="00185236"/>
    <w:rsid w:val="0018620D"/>
    <w:rsid w:val="00191723"/>
    <w:rsid w:val="00196237"/>
    <w:rsid w:val="00197ECD"/>
    <w:rsid w:val="001A05A7"/>
    <w:rsid w:val="001A1E7F"/>
    <w:rsid w:val="001A34C5"/>
    <w:rsid w:val="001A3578"/>
    <w:rsid w:val="001A55F8"/>
    <w:rsid w:val="001B3A56"/>
    <w:rsid w:val="001B4C2C"/>
    <w:rsid w:val="001B6B2B"/>
    <w:rsid w:val="001B6D71"/>
    <w:rsid w:val="001C4518"/>
    <w:rsid w:val="001C53BD"/>
    <w:rsid w:val="001C78A4"/>
    <w:rsid w:val="001C7CB2"/>
    <w:rsid w:val="001D0CE2"/>
    <w:rsid w:val="001D15F0"/>
    <w:rsid w:val="001D4A68"/>
    <w:rsid w:val="001D6148"/>
    <w:rsid w:val="001D767D"/>
    <w:rsid w:val="001E17AE"/>
    <w:rsid w:val="001E19FE"/>
    <w:rsid w:val="001E2035"/>
    <w:rsid w:val="001E22D3"/>
    <w:rsid w:val="001E39A5"/>
    <w:rsid w:val="001E7002"/>
    <w:rsid w:val="001E7210"/>
    <w:rsid w:val="001E77DB"/>
    <w:rsid w:val="001F3E50"/>
    <w:rsid w:val="001F41DD"/>
    <w:rsid w:val="001F56BF"/>
    <w:rsid w:val="001F67AF"/>
    <w:rsid w:val="00204632"/>
    <w:rsid w:val="00207C42"/>
    <w:rsid w:val="00217666"/>
    <w:rsid w:val="002176F7"/>
    <w:rsid w:val="002215F6"/>
    <w:rsid w:val="00222464"/>
    <w:rsid w:val="00226D61"/>
    <w:rsid w:val="00230104"/>
    <w:rsid w:val="00230DF3"/>
    <w:rsid w:val="002339B3"/>
    <w:rsid w:val="002346B5"/>
    <w:rsid w:val="00234D29"/>
    <w:rsid w:val="0023623A"/>
    <w:rsid w:val="00236EBA"/>
    <w:rsid w:val="0023704D"/>
    <w:rsid w:val="00241019"/>
    <w:rsid w:val="0024395E"/>
    <w:rsid w:val="002447F4"/>
    <w:rsid w:val="00245FFD"/>
    <w:rsid w:val="002462D6"/>
    <w:rsid w:val="00246650"/>
    <w:rsid w:val="002524D0"/>
    <w:rsid w:val="002525AA"/>
    <w:rsid w:val="00252613"/>
    <w:rsid w:val="002600FD"/>
    <w:rsid w:val="002624B2"/>
    <w:rsid w:val="002626F8"/>
    <w:rsid w:val="00262A15"/>
    <w:rsid w:val="002653F1"/>
    <w:rsid w:val="00267891"/>
    <w:rsid w:val="00272B0C"/>
    <w:rsid w:val="00274749"/>
    <w:rsid w:val="00282B03"/>
    <w:rsid w:val="00283541"/>
    <w:rsid w:val="00284033"/>
    <w:rsid w:val="0028526A"/>
    <w:rsid w:val="002878DE"/>
    <w:rsid w:val="00287F1D"/>
    <w:rsid w:val="0029191D"/>
    <w:rsid w:val="00292016"/>
    <w:rsid w:val="00293148"/>
    <w:rsid w:val="00294AE9"/>
    <w:rsid w:val="00296075"/>
    <w:rsid w:val="00296218"/>
    <w:rsid w:val="00296FCC"/>
    <w:rsid w:val="00297B54"/>
    <w:rsid w:val="00297B8F"/>
    <w:rsid w:val="00297F85"/>
    <w:rsid w:val="002A1E46"/>
    <w:rsid w:val="002A253F"/>
    <w:rsid w:val="002A51EB"/>
    <w:rsid w:val="002A59EA"/>
    <w:rsid w:val="002B14D3"/>
    <w:rsid w:val="002B4A96"/>
    <w:rsid w:val="002B5815"/>
    <w:rsid w:val="002B6242"/>
    <w:rsid w:val="002B704B"/>
    <w:rsid w:val="002C2FD5"/>
    <w:rsid w:val="002C67A5"/>
    <w:rsid w:val="002D0717"/>
    <w:rsid w:val="002D4595"/>
    <w:rsid w:val="002E0889"/>
    <w:rsid w:val="002E1B8B"/>
    <w:rsid w:val="002E368F"/>
    <w:rsid w:val="002E3B9A"/>
    <w:rsid w:val="002E74D8"/>
    <w:rsid w:val="002E7914"/>
    <w:rsid w:val="002F1209"/>
    <w:rsid w:val="002F150E"/>
    <w:rsid w:val="002F3432"/>
    <w:rsid w:val="002F3DF6"/>
    <w:rsid w:val="002F5571"/>
    <w:rsid w:val="002F6B7D"/>
    <w:rsid w:val="002F742D"/>
    <w:rsid w:val="00301918"/>
    <w:rsid w:val="00302BCD"/>
    <w:rsid w:val="00303396"/>
    <w:rsid w:val="0030341B"/>
    <w:rsid w:val="00305F1B"/>
    <w:rsid w:val="00313DBF"/>
    <w:rsid w:val="00314DC3"/>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57943"/>
    <w:rsid w:val="00360FE2"/>
    <w:rsid w:val="00361DFC"/>
    <w:rsid w:val="00363E8F"/>
    <w:rsid w:val="00363F5F"/>
    <w:rsid w:val="0036486F"/>
    <w:rsid w:val="003653B8"/>
    <w:rsid w:val="00366104"/>
    <w:rsid w:val="0037073C"/>
    <w:rsid w:val="00371266"/>
    <w:rsid w:val="00375C21"/>
    <w:rsid w:val="00376247"/>
    <w:rsid w:val="00376B7D"/>
    <w:rsid w:val="003810C7"/>
    <w:rsid w:val="00382004"/>
    <w:rsid w:val="00387D9D"/>
    <w:rsid w:val="003A39D6"/>
    <w:rsid w:val="003B2926"/>
    <w:rsid w:val="003B3C8A"/>
    <w:rsid w:val="003B4662"/>
    <w:rsid w:val="003C4221"/>
    <w:rsid w:val="003C5863"/>
    <w:rsid w:val="003C7ACF"/>
    <w:rsid w:val="003D3A78"/>
    <w:rsid w:val="003D4B42"/>
    <w:rsid w:val="003D7871"/>
    <w:rsid w:val="003E2A99"/>
    <w:rsid w:val="003E32F7"/>
    <w:rsid w:val="003E3C33"/>
    <w:rsid w:val="003E5C2C"/>
    <w:rsid w:val="003E65A1"/>
    <w:rsid w:val="003F0B2C"/>
    <w:rsid w:val="003F0D8F"/>
    <w:rsid w:val="003F2215"/>
    <w:rsid w:val="003F4AFC"/>
    <w:rsid w:val="003F5B1B"/>
    <w:rsid w:val="003F7AE2"/>
    <w:rsid w:val="00400FC0"/>
    <w:rsid w:val="00401CB0"/>
    <w:rsid w:val="00402367"/>
    <w:rsid w:val="00402E0E"/>
    <w:rsid w:val="004032E5"/>
    <w:rsid w:val="0040350F"/>
    <w:rsid w:val="00405963"/>
    <w:rsid w:val="00405A8E"/>
    <w:rsid w:val="00406C95"/>
    <w:rsid w:val="00407C22"/>
    <w:rsid w:val="00407D8A"/>
    <w:rsid w:val="00410C25"/>
    <w:rsid w:val="00415B0D"/>
    <w:rsid w:val="00416401"/>
    <w:rsid w:val="004166AA"/>
    <w:rsid w:val="00416DA5"/>
    <w:rsid w:val="004173A2"/>
    <w:rsid w:val="004223A7"/>
    <w:rsid w:val="00425203"/>
    <w:rsid w:val="0042594F"/>
    <w:rsid w:val="00427686"/>
    <w:rsid w:val="00430F95"/>
    <w:rsid w:val="00434748"/>
    <w:rsid w:val="0043508F"/>
    <w:rsid w:val="00436699"/>
    <w:rsid w:val="00437471"/>
    <w:rsid w:val="00444FB7"/>
    <w:rsid w:val="00447934"/>
    <w:rsid w:val="00450A04"/>
    <w:rsid w:val="00451CEB"/>
    <w:rsid w:val="00453443"/>
    <w:rsid w:val="004534E5"/>
    <w:rsid w:val="00454931"/>
    <w:rsid w:val="00460B77"/>
    <w:rsid w:val="00460D11"/>
    <w:rsid w:val="00461248"/>
    <w:rsid w:val="00464A01"/>
    <w:rsid w:val="0046556D"/>
    <w:rsid w:val="00466BAF"/>
    <w:rsid w:val="004673A0"/>
    <w:rsid w:val="00472DAD"/>
    <w:rsid w:val="0047399D"/>
    <w:rsid w:val="00476E34"/>
    <w:rsid w:val="00480331"/>
    <w:rsid w:val="004805CA"/>
    <w:rsid w:val="00483A24"/>
    <w:rsid w:val="00487611"/>
    <w:rsid w:val="00487BBF"/>
    <w:rsid w:val="00492E0B"/>
    <w:rsid w:val="004944ED"/>
    <w:rsid w:val="00494D50"/>
    <w:rsid w:val="00495411"/>
    <w:rsid w:val="004A02AE"/>
    <w:rsid w:val="004A0A96"/>
    <w:rsid w:val="004A1776"/>
    <w:rsid w:val="004A244B"/>
    <w:rsid w:val="004B6344"/>
    <w:rsid w:val="004B772C"/>
    <w:rsid w:val="004B7F42"/>
    <w:rsid w:val="004C0561"/>
    <w:rsid w:val="004C0ADD"/>
    <w:rsid w:val="004C0DFC"/>
    <w:rsid w:val="004C0FE8"/>
    <w:rsid w:val="004C243F"/>
    <w:rsid w:val="004C25FD"/>
    <w:rsid w:val="004C2D38"/>
    <w:rsid w:val="004C603F"/>
    <w:rsid w:val="004C70F6"/>
    <w:rsid w:val="004D40DE"/>
    <w:rsid w:val="004D49E6"/>
    <w:rsid w:val="004D5AC4"/>
    <w:rsid w:val="004D648F"/>
    <w:rsid w:val="004D76CD"/>
    <w:rsid w:val="004E34E1"/>
    <w:rsid w:val="004E4693"/>
    <w:rsid w:val="004E51F7"/>
    <w:rsid w:val="004F1ECC"/>
    <w:rsid w:val="004F3A31"/>
    <w:rsid w:val="004F4C5B"/>
    <w:rsid w:val="005075B9"/>
    <w:rsid w:val="00507C39"/>
    <w:rsid w:val="00510AC7"/>
    <w:rsid w:val="00512C8B"/>
    <w:rsid w:val="005148BF"/>
    <w:rsid w:val="005150A1"/>
    <w:rsid w:val="00517AAF"/>
    <w:rsid w:val="00520181"/>
    <w:rsid w:val="00525F93"/>
    <w:rsid w:val="005266AA"/>
    <w:rsid w:val="0053057C"/>
    <w:rsid w:val="00532129"/>
    <w:rsid w:val="00532FA7"/>
    <w:rsid w:val="005334F8"/>
    <w:rsid w:val="00534B16"/>
    <w:rsid w:val="005423E4"/>
    <w:rsid w:val="005431C3"/>
    <w:rsid w:val="00543C03"/>
    <w:rsid w:val="00545D73"/>
    <w:rsid w:val="00545D78"/>
    <w:rsid w:val="00551294"/>
    <w:rsid w:val="00551AEA"/>
    <w:rsid w:val="00552D00"/>
    <w:rsid w:val="005531FE"/>
    <w:rsid w:val="005550A4"/>
    <w:rsid w:val="00555A4B"/>
    <w:rsid w:val="00557E68"/>
    <w:rsid w:val="0056009D"/>
    <w:rsid w:val="0056373E"/>
    <w:rsid w:val="00564B4F"/>
    <w:rsid w:val="00571173"/>
    <w:rsid w:val="005719BE"/>
    <w:rsid w:val="00572800"/>
    <w:rsid w:val="00572F3B"/>
    <w:rsid w:val="005731D0"/>
    <w:rsid w:val="005731DD"/>
    <w:rsid w:val="00573B88"/>
    <w:rsid w:val="00575FFE"/>
    <w:rsid w:val="0057727D"/>
    <w:rsid w:val="00577C5C"/>
    <w:rsid w:val="00581BB6"/>
    <w:rsid w:val="0058240D"/>
    <w:rsid w:val="00585F45"/>
    <w:rsid w:val="00586096"/>
    <w:rsid w:val="00586B56"/>
    <w:rsid w:val="005907CA"/>
    <w:rsid w:val="00591810"/>
    <w:rsid w:val="00591974"/>
    <w:rsid w:val="00591B67"/>
    <w:rsid w:val="005945A6"/>
    <w:rsid w:val="0059743F"/>
    <w:rsid w:val="005A6157"/>
    <w:rsid w:val="005A7D72"/>
    <w:rsid w:val="005B0A6C"/>
    <w:rsid w:val="005B2581"/>
    <w:rsid w:val="005B25BE"/>
    <w:rsid w:val="005B5E11"/>
    <w:rsid w:val="005B6088"/>
    <w:rsid w:val="005B7346"/>
    <w:rsid w:val="005C026D"/>
    <w:rsid w:val="005C1AA3"/>
    <w:rsid w:val="005C201D"/>
    <w:rsid w:val="005C2DA5"/>
    <w:rsid w:val="005C2F90"/>
    <w:rsid w:val="005C33BC"/>
    <w:rsid w:val="005C39D9"/>
    <w:rsid w:val="005C3C94"/>
    <w:rsid w:val="005C3E44"/>
    <w:rsid w:val="005C575B"/>
    <w:rsid w:val="005D1312"/>
    <w:rsid w:val="005D1732"/>
    <w:rsid w:val="005D6BAF"/>
    <w:rsid w:val="005E2B95"/>
    <w:rsid w:val="005E3DFC"/>
    <w:rsid w:val="005E4C5D"/>
    <w:rsid w:val="005E7F18"/>
    <w:rsid w:val="005E7FCA"/>
    <w:rsid w:val="005F11DB"/>
    <w:rsid w:val="005F29C3"/>
    <w:rsid w:val="005F53E9"/>
    <w:rsid w:val="005F5BB8"/>
    <w:rsid w:val="005F7388"/>
    <w:rsid w:val="00602A56"/>
    <w:rsid w:val="0060609F"/>
    <w:rsid w:val="006061A8"/>
    <w:rsid w:val="00606C48"/>
    <w:rsid w:val="006076FD"/>
    <w:rsid w:val="00614042"/>
    <w:rsid w:val="00615CEF"/>
    <w:rsid w:val="0061608F"/>
    <w:rsid w:val="00616186"/>
    <w:rsid w:val="00621810"/>
    <w:rsid w:val="00621ED4"/>
    <w:rsid w:val="00622837"/>
    <w:rsid w:val="006260E0"/>
    <w:rsid w:val="00627720"/>
    <w:rsid w:val="00630515"/>
    <w:rsid w:val="00630E96"/>
    <w:rsid w:val="00632481"/>
    <w:rsid w:val="006328EF"/>
    <w:rsid w:val="006335A3"/>
    <w:rsid w:val="00633D15"/>
    <w:rsid w:val="00634F75"/>
    <w:rsid w:val="006359F1"/>
    <w:rsid w:val="00637CB3"/>
    <w:rsid w:val="00640D38"/>
    <w:rsid w:val="006419E7"/>
    <w:rsid w:val="006467BE"/>
    <w:rsid w:val="00651D28"/>
    <w:rsid w:val="00654BC1"/>
    <w:rsid w:val="0065533C"/>
    <w:rsid w:val="00657001"/>
    <w:rsid w:val="00657F9F"/>
    <w:rsid w:val="00661E87"/>
    <w:rsid w:val="00662F6A"/>
    <w:rsid w:val="006663FF"/>
    <w:rsid w:val="00667B5C"/>
    <w:rsid w:val="00673380"/>
    <w:rsid w:val="0067343C"/>
    <w:rsid w:val="00674825"/>
    <w:rsid w:val="006766BE"/>
    <w:rsid w:val="00677183"/>
    <w:rsid w:val="00685134"/>
    <w:rsid w:val="00685D38"/>
    <w:rsid w:val="00687932"/>
    <w:rsid w:val="00691094"/>
    <w:rsid w:val="00693237"/>
    <w:rsid w:val="00695275"/>
    <w:rsid w:val="00696477"/>
    <w:rsid w:val="0069764A"/>
    <w:rsid w:val="006A097B"/>
    <w:rsid w:val="006A4F52"/>
    <w:rsid w:val="006A50DC"/>
    <w:rsid w:val="006A5B99"/>
    <w:rsid w:val="006A5ECD"/>
    <w:rsid w:val="006B1AE9"/>
    <w:rsid w:val="006B2300"/>
    <w:rsid w:val="006B4E17"/>
    <w:rsid w:val="006B605B"/>
    <w:rsid w:val="006C1268"/>
    <w:rsid w:val="006C168E"/>
    <w:rsid w:val="006C25CD"/>
    <w:rsid w:val="006C7C98"/>
    <w:rsid w:val="006D1229"/>
    <w:rsid w:val="006D7017"/>
    <w:rsid w:val="006D75CE"/>
    <w:rsid w:val="006D7EBE"/>
    <w:rsid w:val="006E1A02"/>
    <w:rsid w:val="006E1EC1"/>
    <w:rsid w:val="006E34C2"/>
    <w:rsid w:val="006E662D"/>
    <w:rsid w:val="006F3B74"/>
    <w:rsid w:val="006F51DE"/>
    <w:rsid w:val="006F7822"/>
    <w:rsid w:val="007008D1"/>
    <w:rsid w:val="00701047"/>
    <w:rsid w:val="0070415B"/>
    <w:rsid w:val="007072B4"/>
    <w:rsid w:val="00717434"/>
    <w:rsid w:val="00717B0F"/>
    <w:rsid w:val="007213C8"/>
    <w:rsid w:val="0072268F"/>
    <w:rsid w:val="00724EEB"/>
    <w:rsid w:val="0073287C"/>
    <w:rsid w:val="00732EC0"/>
    <w:rsid w:val="0074088C"/>
    <w:rsid w:val="00743A48"/>
    <w:rsid w:val="00745CEC"/>
    <w:rsid w:val="00746D51"/>
    <w:rsid w:val="00747451"/>
    <w:rsid w:val="00751CE9"/>
    <w:rsid w:val="00752997"/>
    <w:rsid w:val="00755F83"/>
    <w:rsid w:val="0076047B"/>
    <w:rsid w:val="007622C8"/>
    <w:rsid w:val="0076402A"/>
    <w:rsid w:val="00764121"/>
    <w:rsid w:val="00764C46"/>
    <w:rsid w:val="007664C5"/>
    <w:rsid w:val="00773C68"/>
    <w:rsid w:val="0077590D"/>
    <w:rsid w:val="00775F33"/>
    <w:rsid w:val="00780364"/>
    <w:rsid w:val="00782265"/>
    <w:rsid w:val="00784A26"/>
    <w:rsid w:val="00785B49"/>
    <w:rsid w:val="00786776"/>
    <w:rsid w:val="007900B8"/>
    <w:rsid w:val="00791EF2"/>
    <w:rsid w:val="007942CC"/>
    <w:rsid w:val="00795A94"/>
    <w:rsid w:val="00795C0D"/>
    <w:rsid w:val="00796497"/>
    <w:rsid w:val="007A0A0F"/>
    <w:rsid w:val="007A3C47"/>
    <w:rsid w:val="007A48B9"/>
    <w:rsid w:val="007B4232"/>
    <w:rsid w:val="007B7E8B"/>
    <w:rsid w:val="007C2FA7"/>
    <w:rsid w:val="007C39C5"/>
    <w:rsid w:val="007C3A62"/>
    <w:rsid w:val="007C56EB"/>
    <w:rsid w:val="007C7BEA"/>
    <w:rsid w:val="007D1BB3"/>
    <w:rsid w:val="007D60D7"/>
    <w:rsid w:val="007D778F"/>
    <w:rsid w:val="007E09DF"/>
    <w:rsid w:val="007E2298"/>
    <w:rsid w:val="007E39A7"/>
    <w:rsid w:val="007E41CF"/>
    <w:rsid w:val="007E422C"/>
    <w:rsid w:val="007E53BE"/>
    <w:rsid w:val="007E5933"/>
    <w:rsid w:val="007E78D0"/>
    <w:rsid w:val="007E7F77"/>
    <w:rsid w:val="007F1F5F"/>
    <w:rsid w:val="007F445D"/>
    <w:rsid w:val="00801208"/>
    <w:rsid w:val="008022D8"/>
    <w:rsid w:val="00804452"/>
    <w:rsid w:val="00804C31"/>
    <w:rsid w:val="008062F4"/>
    <w:rsid w:val="0081153F"/>
    <w:rsid w:val="00811DF1"/>
    <w:rsid w:val="00814E03"/>
    <w:rsid w:val="008204A0"/>
    <w:rsid w:val="00822258"/>
    <w:rsid w:val="00823D14"/>
    <w:rsid w:val="00826042"/>
    <w:rsid w:val="00827236"/>
    <w:rsid w:val="00831B88"/>
    <w:rsid w:val="00832F0A"/>
    <w:rsid w:val="00837638"/>
    <w:rsid w:val="00841AF8"/>
    <w:rsid w:val="00843B0C"/>
    <w:rsid w:val="00844CF5"/>
    <w:rsid w:val="008450F8"/>
    <w:rsid w:val="00845754"/>
    <w:rsid w:val="00851538"/>
    <w:rsid w:val="00851EA0"/>
    <w:rsid w:val="00852629"/>
    <w:rsid w:val="00853210"/>
    <w:rsid w:val="0085658C"/>
    <w:rsid w:val="00856801"/>
    <w:rsid w:val="0086006F"/>
    <w:rsid w:val="0086034E"/>
    <w:rsid w:val="00863314"/>
    <w:rsid w:val="0086494D"/>
    <w:rsid w:val="00865E48"/>
    <w:rsid w:val="008709F6"/>
    <w:rsid w:val="00870A63"/>
    <w:rsid w:val="00870FCC"/>
    <w:rsid w:val="00871B66"/>
    <w:rsid w:val="0087294F"/>
    <w:rsid w:val="00874CAB"/>
    <w:rsid w:val="00876A3B"/>
    <w:rsid w:val="00882E97"/>
    <w:rsid w:val="00884860"/>
    <w:rsid w:val="00884E96"/>
    <w:rsid w:val="008862B0"/>
    <w:rsid w:val="00892C12"/>
    <w:rsid w:val="00894146"/>
    <w:rsid w:val="00896587"/>
    <w:rsid w:val="00897647"/>
    <w:rsid w:val="008A0A34"/>
    <w:rsid w:val="008A158F"/>
    <w:rsid w:val="008A29E8"/>
    <w:rsid w:val="008A2C58"/>
    <w:rsid w:val="008A7092"/>
    <w:rsid w:val="008B45BA"/>
    <w:rsid w:val="008B73E2"/>
    <w:rsid w:val="008D1660"/>
    <w:rsid w:val="008D21AE"/>
    <w:rsid w:val="008D2480"/>
    <w:rsid w:val="008D2564"/>
    <w:rsid w:val="008D264A"/>
    <w:rsid w:val="008D285E"/>
    <w:rsid w:val="008D2A86"/>
    <w:rsid w:val="008D3D9B"/>
    <w:rsid w:val="008D76F7"/>
    <w:rsid w:val="008E0ECC"/>
    <w:rsid w:val="008E4185"/>
    <w:rsid w:val="008E6DAA"/>
    <w:rsid w:val="008F794E"/>
    <w:rsid w:val="00903790"/>
    <w:rsid w:val="009045A3"/>
    <w:rsid w:val="00907604"/>
    <w:rsid w:val="00907C72"/>
    <w:rsid w:val="00907DC6"/>
    <w:rsid w:val="00910C71"/>
    <w:rsid w:val="009119A9"/>
    <w:rsid w:val="0091382E"/>
    <w:rsid w:val="00916261"/>
    <w:rsid w:val="0091710E"/>
    <w:rsid w:val="00921BBE"/>
    <w:rsid w:val="00926D1E"/>
    <w:rsid w:val="00927C63"/>
    <w:rsid w:val="0093132B"/>
    <w:rsid w:val="00931C91"/>
    <w:rsid w:val="009322FD"/>
    <w:rsid w:val="00933C5A"/>
    <w:rsid w:val="00936DAB"/>
    <w:rsid w:val="009402DB"/>
    <w:rsid w:val="00940E1B"/>
    <w:rsid w:val="00941C2E"/>
    <w:rsid w:val="00942231"/>
    <w:rsid w:val="00942243"/>
    <w:rsid w:val="00942A22"/>
    <w:rsid w:val="0094366C"/>
    <w:rsid w:val="009446A7"/>
    <w:rsid w:val="009459EB"/>
    <w:rsid w:val="00947D82"/>
    <w:rsid w:val="00951402"/>
    <w:rsid w:val="00956E2B"/>
    <w:rsid w:val="00960499"/>
    <w:rsid w:val="009604C1"/>
    <w:rsid w:val="0096205D"/>
    <w:rsid w:val="009624C4"/>
    <w:rsid w:val="00965DAB"/>
    <w:rsid w:val="009664B6"/>
    <w:rsid w:val="00966A6D"/>
    <w:rsid w:val="0097010A"/>
    <w:rsid w:val="0097323C"/>
    <w:rsid w:val="0097484B"/>
    <w:rsid w:val="00977FB3"/>
    <w:rsid w:val="009803C9"/>
    <w:rsid w:val="009823FB"/>
    <w:rsid w:val="00982FF4"/>
    <w:rsid w:val="00987F87"/>
    <w:rsid w:val="009937F1"/>
    <w:rsid w:val="009959C9"/>
    <w:rsid w:val="009969BC"/>
    <w:rsid w:val="009A1217"/>
    <w:rsid w:val="009A2D33"/>
    <w:rsid w:val="009A3033"/>
    <w:rsid w:val="009A4A27"/>
    <w:rsid w:val="009A54D7"/>
    <w:rsid w:val="009A5EA7"/>
    <w:rsid w:val="009A62ED"/>
    <w:rsid w:val="009B150C"/>
    <w:rsid w:val="009C0A8F"/>
    <w:rsid w:val="009C22F0"/>
    <w:rsid w:val="009C3D3E"/>
    <w:rsid w:val="009D0472"/>
    <w:rsid w:val="009D0E54"/>
    <w:rsid w:val="009D499A"/>
    <w:rsid w:val="009D586C"/>
    <w:rsid w:val="009D5E97"/>
    <w:rsid w:val="009D5FD0"/>
    <w:rsid w:val="009E0536"/>
    <w:rsid w:val="009E2A4F"/>
    <w:rsid w:val="009E2C08"/>
    <w:rsid w:val="009E2C15"/>
    <w:rsid w:val="009E3CAB"/>
    <w:rsid w:val="009E6589"/>
    <w:rsid w:val="009F0DC8"/>
    <w:rsid w:val="009F20A7"/>
    <w:rsid w:val="009F41A1"/>
    <w:rsid w:val="009F525A"/>
    <w:rsid w:val="009F6339"/>
    <w:rsid w:val="00A00A2F"/>
    <w:rsid w:val="00A00D3B"/>
    <w:rsid w:val="00A0221B"/>
    <w:rsid w:val="00A02800"/>
    <w:rsid w:val="00A108CE"/>
    <w:rsid w:val="00A12038"/>
    <w:rsid w:val="00A1307F"/>
    <w:rsid w:val="00A13F34"/>
    <w:rsid w:val="00A2059A"/>
    <w:rsid w:val="00A213B1"/>
    <w:rsid w:val="00A21593"/>
    <w:rsid w:val="00A229E7"/>
    <w:rsid w:val="00A253B6"/>
    <w:rsid w:val="00A2580F"/>
    <w:rsid w:val="00A26D56"/>
    <w:rsid w:val="00A27085"/>
    <w:rsid w:val="00A32218"/>
    <w:rsid w:val="00A344C5"/>
    <w:rsid w:val="00A348E4"/>
    <w:rsid w:val="00A34D95"/>
    <w:rsid w:val="00A351AF"/>
    <w:rsid w:val="00A35D53"/>
    <w:rsid w:val="00A3608D"/>
    <w:rsid w:val="00A37B86"/>
    <w:rsid w:val="00A40D0D"/>
    <w:rsid w:val="00A43090"/>
    <w:rsid w:val="00A43E0F"/>
    <w:rsid w:val="00A47276"/>
    <w:rsid w:val="00A51BE1"/>
    <w:rsid w:val="00A521FD"/>
    <w:rsid w:val="00A53043"/>
    <w:rsid w:val="00A60A23"/>
    <w:rsid w:val="00A61215"/>
    <w:rsid w:val="00A62B91"/>
    <w:rsid w:val="00A63084"/>
    <w:rsid w:val="00A63455"/>
    <w:rsid w:val="00A66C68"/>
    <w:rsid w:val="00A7044B"/>
    <w:rsid w:val="00A707E0"/>
    <w:rsid w:val="00A73DC8"/>
    <w:rsid w:val="00A743CF"/>
    <w:rsid w:val="00A7533C"/>
    <w:rsid w:val="00A80BAB"/>
    <w:rsid w:val="00A80D1E"/>
    <w:rsid w:val="00A83085"/>
    <w:rsid w:val="00A84257"/>
    <w:rsid w:val="00A86665"/>
    <w:rsid w:val="00A87D68"/>
    <w:rsid w:val="00A93AF3"/>
    <w:rsid w:val="00A94056"/>
    <w:rsid w:val="00A94CAD"/>
    <w:rsid w:val="00A967F7"/>
    <w:rsid w:val="00AA0B8E"/>
    <w:rsid w:val="00AA2FF2"/>
    <w:rsid w:val="00AA6E73"/>
    <w:rsid w:val="00AA7384"/>
    <w:rsid w:val="00AA7E0B"/>
    <w:rsid w:val="00AB1293"/>
    <w:rsid w:val="00AB2A00"/>
    <w:rsid w:val="00AB5DCA"/>
    <w:rsid w:val="00AB7BEF"/>
    <w:rsid w:val="00AC1DE8"/>
    <w:rsid w:val="00AC20E5"/>
    <w:rsid w:val="00AC422D"/>
    <w:rsid w:val="00AC445A"/>
    <w:rsid w:val="00AC4D76"/>
    <w:rsid w:val="00AC7464"/>
    <w:rsid w:val="00AC7E63"/>
    <w:rsid w:val="00AD147B"/>
    <w:rsid w:val="00AD5530"/>
    <w:rsid w:val="00AD7240"/>
    <w:rsid w:val="00AD734E"/>
    <w:rsid w:val="00AD760D"/>
    <w:rsid w:val="00AE262C"/>
    <w:rsid w:val="00AE51D1"/>
    <w:rsid w:val="00AE5563"/>
    <w:rsid w:val="00AE6C62"/>
    <w:rsid w:val="00AE7F69"/>
    <w:rsid w:val="00AF06EF"/>
    <w:rsid w:val="00AF07BC"/>
    <w:rsid w:val="00AF2BBA"/>
    <w:rsid w:val="00AF3824"/>
    <w:rsid w:val="00AF43A9"/>
    <w:rsid w:val="00AF645A"/>
    <w:rsid w:val="00AF649F"/>
    <w:rsid w:val="00B01759"/>
    <w:rsid w:val="00B02A8A"/>
    <w:rsid w:val="00B108FF"/>
    <w:rsid w:val="00B116E8"/>
    <w:rsid w:val="00B11B4D"/>
    <w:rsid w:val="00B16A7C"/>
    <w:rsid w:val="00B20A24"/>
    <w:rsid w:val="00B20E50"/>
    <w:rsid w:val="00B25D4B"/>
    <w:rsid w:val="00B30B60"/>
    <w:rsid w:val="00B31519"/>
    <w:rsid w:val="00B3292D"/>
    <w:rsid w:val="00B3338B"/>
    <w:rsid w:val="00B339F2"/>
    <w:rsid w:val="00B33AFB"/>
    <w:rsid w:val="00B341E7"/>
    <w:rsid w:val="00B358B1"/>
    <w:rsid w:val="00B37C75"/>
    <w:rsid w:val="00B40B68"/>
    <w:rsid w:val="00B414AE"/>
    <w:rsid w:val="00B42773"/>
    <w:rsid w:val="00B4563E"/>
    <w:rsid w:val="00B47479"/>
    <w:rsid w:val="00B50415"/>
    <w:rsid w:val="00B5466A"/>
    <w:rsid w:val="00B56847"/>
    <w:rsid w:val="00B57C10"/>
    <w:rsid w:val="00B60049"/>
    <w:rsid w:val="00B6189E"/>
    <w:rsid w:val="00B62BC5"/>
    <w:rsid w:val="00B643D3"/>
    <w:rsid w:val="00B66617"/>
    <w:rsid w:val="00B66E11"/>
    <w:rsid w:val="00B70933"/>
    <w:rsid w:val="00B7371A"/>
    <w:rsid w:val="00B7742A"/>
    <w:rsid w:val="00B77E4C"/>
    <w:rsid w:val="00B816EF"/>
    <w:rsid w:val="00B83F99"/>
    <w:rsid w:val="00B84C6F"/>
    <w:rsid w:val="00B86831"/>
    <w:rsid w:val="00B90C8C"/>
    <w:rsid w:val="00B924A9"/>
    <w:rsid w:val="00B92B12"/>
    <w:rsid w:val="00B9360F"/>
    <w:rsid w:val="00B95D0F"/>
    <w:rsid w:val="00B97B0B"/>
    <w:rsid w:val="00BA0D2D"/>
    <w:rsid w:val="00BA11DE"/>
    <w:rsid w:val="00BA23F1"/>
    <w:rsid w:val="00BA625F"/>
    <w:rsid w:val="00BA66D3"/>
    <w:rsid w:val="00BA6DBB"/>
    <w:rsid w:val="00BB33C5"/>
    <w:rsid w:val="00BC09D1"/>
    <w:rsid w:val="00BC1115"/>
    <w:rsid w:val="00BC3C32"/>
    <w:rsid w:val="00BC425B"/>
    <w:rsid w:val="00BC6749"/>
    <w:rsid w:val="00BC692C"/>
    <w:rsid w:val="00BC7357"/>
    <w:rsid w:val="00BC772D"/>
    <w:rsid w:val="00BC78B5"/>
    <w:rsid w:val="00BC7F02"/>
    <w:rsid w:val="00BD014C"/>
    <w:rsid w:val="00BD2556"/>
    <w:rsid w:val="00BD5414"/>
    <w:rsid w:val="00BD5CBE"/>
    <w:rsid w:val="00BD6C12"/>
    <w:rsid w:val="00BD6C2B"/>
    <w:rsid w:val="00BD6FE8"/>
    <w:rsid w:val="00BE078E"/>
    <w:rsid w:val="00BE1066"/>
    <w:rsid w:val="00BF0709"/>
    <w:rsid w:val="00BF3E42"/>
    <w:rsid w:val="00BF6829"/>
    <w:rsid w:val="00BF6892"/>
    <w:rsid w:val="00BF70B1"/>
    <w:rsid w:val="00BF7F3D"/>
    <w:rsid w:val="00C06B57"/>
    <w:rsid w:val="00C06CA3"/>
    <w:rsid w:val="00C12B09"/>
    <w:rsid w:val="00C13D60"/>
    <w:rsid w:val="00C15A37"/>
    <w:rsid w:val="00C21C0B"/>
    <w:rsid w:val="00C24176"/>
    <w:rsid w:val="00C24FAB"/>
    <w:rsid w:val="00C25A44"/>
    <w:rsid w:val="00C30174"/>
    <w:rsid w:val="00C34FD9"/>
    <w:rsid w:val="00C36E04"/>
    <w:rsid w:val="00C36F00"/>
    <w:rsid w:val="00C379AF"/>
    <w:rsid w:val="00C37B56"/>
    <w:rsid w:val="00C37C97"/>
    <w:rsid w:val="00C37F7A"/>
    <w:rsid w:val="00C406E2"/>
    <w:rsid w:val="00C41EC1"/>
    <w:rsid w:val="00C43CDC"/>
    <w:rsid w:val="00C44167"/>
    <w:rsid w:val="00C44209"/>
    <w:rsid w:val="00C47ED9"/>
    <w:rsid w:val="00C50B95"/>
    <w:rsid w:val="00C52D9B"/>
    <w:rsid w:val="00C5545F"/>
    <w:rsid w:val="00C609C3"/>
    <w:rsid w:val="00C62BBE"/>
    <w:rsid w:val="00C64B6C"/>
    <w:rsid w:val="00C656B4"/>
    <w:rsid w:val="00C6607F"/>
    <w:rsid w:val="00C667AA"/>
    <w:rsid w:val="00C709E1"/>
    <w:rsid w:val="00C7119A"/>
    <w:rsid w:val="00C77400"/>
    <w:rsid w:val="00C77BAB"/>
    <w:rsid w:val="00C8188A"/>
    <w:rsid w:val="00C820D7"/>
    <w:rsid w:val="00C82DDC"/>
    <w:rsid w:val="00C84478"/>
    <w:rsid w:val="00C844A5"/>
    <w:rsid w:val="00C8489A"/>
    <w:rsid w:val="00C8731E"/>
    <w:rsid w:val="00C90503"/>
    <w:rsid w:val="00C91026"/>
    <w:rsid w:val="00C91E42"/>
    <w:rsid w:val="00C93BD2"/>
    <w:rsid w:val="00C93D3A"/>
    <w:rsid w:val="00C96655"/>
    <w:rsid w:val="00C97570"/>
    <w:rsid w:val="00CA131D"/>
    <w:rsid w:val="00CA1BAD"/>
    <w:rsid w:val="00CA374D"/>
    <w:rsid w:val="00CA4E7A"/>
    <w:rsid w:val="00CA7B69"/>
    <w:rsid w:val="00CB14B6"/>
    <w:rsid w:val="00CB14E1"/>
    <w:rsid w:val="00CB28D0"/>
    <w:rsid w:val="00CB2F9E"/>
    <w:rsid w:val="00CC0593"/>
    <w:rsid w:val="00CC07C7"/>
    <w:rsid w:val="00CC0DC6"/>
    <w:rsid w:val="00CC1677"/>
    <w:rsid w:val="00CC2A75"/>
    <w:rsid w:val="00CC4E40"/>
    <w:rsid w:val="00CC5E59"/>
    <w:rsid w:val="00CD5AF2"/>
    <w:rsid w:val="00CD5BD4"/>
    <w:rsid w:val="00CD76A3"/>
    <w:rsid w:val="00CE213D"/>
    <w:rsid w:val="00CE2E7D"/>
    <w:rsid w:val="00CE654D"/>
    <w:rsid w:val="00CF216E"/>
    <w:rsid w:val="00CF538E"/>
    <w:rsid w:val="00CF5514"/>
    <w:rsid w:val="00CF61C2"/>
    <w:rsid w:val="00CF6545"/>
    <w:rsid w:val="00D0061B"/>
    <w:rsid w:val="00D02709"/>
    <w:rsid w:val="00D10741"/>
    <w:rsid w:val="00D109D2"/>
    <w:rsid w:val="00D11B39"/>
    <w:rsid w:val="00D163C7"/>
    <w:rsid w:val="00D2012A"/>
    <w:rsid w:val="00D2033B"/>
    <w:rsid w:val="00D20FD4"/>
    <w:rsid w:val="00D22DC0"/>
    <w:rsid w:val="00D2564B"/>
    <w:rsid w:val="00D309E0"/>
    <w:rsid w:val="00D33894"/>
    <w:rsid w:val="00D346BD"/>
    <w:rsid w:val="00D41DAA"/>
    <w:rsid w:val="00D41FBE"/>
    <w:rsid w:val="00D4250D"/>
    <w:rsid w:val="00D44A89"/>
    <w:rsid w:val="00D57A63"/>
    <w:rsid w:val="00D57DE1"/>
    <w:rsid w:val="00D57F2B"/>
    <w:rsid w:val="00D57F34"/>
    <w:rsid w:val="00D60192"/>
    <w:rsid w:val="00D60523"/>
    <w:rsid w:val="00D6203F"/>
    <w:rsid w:val="00D655B1"/>
    <w:rsid w:val="00D66D8E"/>
    <w:rsid w:val="00D673C4"/>
    <w:rsid w:val="00D67FB1"/>
    <w:rsid w:val="00D71D60"/>
    <w:rsid w:val="00D72082"/>
    <w:rsid w:val="00D74F1D"/>
    <w:rsid w:val="00D759C6"/>
    <w:rsid w:val="00D77CC4"/>
    <w:rsid w:val="00D8033E"/>
    <w:rsid w:val="00D81105"/>
    <w:rsid w:val="00D81BEC"/>
    <w:rsid w:val="00D86A7E"/>
    <w:rsid w:val="00D97E99"/>
    <w:rsid w:val="00DA07A2"/>
    <w:rsid w:val="00DA0982"/>
    <w:rsid w:val="00DA2A68"/>
    <w:rsid w:val="00DA2FD7"/>
    <w:rsid w:val="00DA3AA1"/>
    <w:rsid w:val="00DA3C34"/>
    <w:rsid w:val="00DA6BC1"/>
    <w:rsid w:val="00DA6CD7"/>
    <w:rsid w:val="00DA6DB6"/>
    <w:rsid w:val="00DA7C36"/>
    <w:rsid w:val="00DB1222"/>
    <w:rsid w:val="00DB1DC6"/>
    <w:rsid w:val="00DB1FC2"/>
    <w:rsid w:val="00DB514F"/>
    <w:rsid w:val="00DB660C"/>
    <w:rsid w:val="00DC0ED1"/>
    <w:rsid w:val="00DC7878"/>
    <w:rsid w:val="00DC7C90"/>
    <w:rsid w:val="00DD21FF"/>
    <w:rsid w:val="00DD2C46"/>
    <w:rsid w:val="00DD3183"/>
    <w:rsid w:val="00DD5224"/>
    <w:rsid w:val="00DD767F"/>
    <w:rsid w:val="00DE0976"/>
    <w:rsid w:val="00DE24F3"/>
    <w:rsid w:val="00DE2CC2"/>
    <w:rsid w:val="00DE4645"/>
    <w:rsid w:val="00DE4CB3"/>
    <w:rsid w:val="00DE618C"/>
    <w:rsid w:val="00DE669C"/>
    <w:rsid w:val="00DE66A5"/>
    <w:rsid w:val="00DF10A0"/>
    <w:rsid w:val="00DF1F89"/>
    <w:rsid w:val="00DF2F2A"/>
    <w:rsid w:val="00DF4185"/>
    <w:rsid w:val="00DF6B91"/>
    <w:rsid w:val="00DF7379"/>
    <w:rsid w:val="00DF7C9E"/>
    <w:rsid w:val="00E04426"/>
    <w:rsid w:val="00E0677F"/>
    <w:rsid w:val="00E12113"/>
    <w:rsid w:val="00E1480A"/>
    <w:rsid w:val="00E176F4"/>
    <w:rsid w:val="00E21135"/>
    <w:rsid w:val="00E26A45"/>
    <w:rsid w:val="00E33C5B"/>
    <w:rsid w:val="00E53D6F"/>
    <w:rsid w:val="00E5557F"/>
    <w:rsid w:val="00E55BFF"/>
    <w:rsid w:val="00E563D5"/>
    <w:rsid w:val="00E62541"/>
    <w:rsid w:val="00E645EB"/>
    <w:rsid w:val="00E64FBA"/>
    <w:rsid w:val="00E70FEB"/>
    <w:rsid w:val="00E7388E"/>
    <w:rsid w:val="00E76DC0"/>
    <w:rsid w:val="00E773CE"/>
    <w:rsid w:val="00E8190F"/>
    <w:rsid w:val="00E81C9D"/>
    <w:rsid w:val="00E83B25"/>
    <w:rsid w:val="00E85BCB"/>
    <w:rsid w:val="00E9228D"/>
    <w:rsid w:val="00E937F3"/>
    <w:rsid w:val="00E94DE7"/>
    <w:rsid w:val="00E95F3A"/>
    <w:rsid w:val="00E971E1"/>
    <w:rsid w:val="00EA0AFB"/>
    <w:rsid w:val="00EA17C1"/>
    <w:rsid w:val="00EA2198"/>
    <w:rsid w:val="00EA3701"/>
    <w:rsid w:val="00EA6AE4"/>
    <w:rsid w:val="00EA6F19"/>
    <w:rsid w:val="00EA7B70"/>
    <w:rsid w:val="00EB25A4"/>
    <w:rsid w:val="00EB3770"/>
    <w:rsid w:val="00EB3C90"/>
    <w:rsid w:val="00EB4AA5"/>
    <w:rsid w:val="00EB5F19"/>
    <w:rsid w:val="00EC06EA"/>
    <w:rsid w:val="00EC124E"/>
    <w:rsid w:val="00EC3E1D"/>
    <w:rsid w:val="00EC4B83"/>
    <w:rsid w:val="00ED0F05"/>
    <w:rsid w:val="00ED3B2E"/>
    <w:rsid w:val="00ED5A13"/>
    <w:rsid w:val="00ED7C85"/>
    <w:rsid w:val="00ED7D15"/>
    <w:rsid w:val="00EE3F2C"/>
    <w:rsid w:val="00EE4A32"/>
    <w:rsid w:val="00EE798E"/>
    <w:rsid w:val="00EF4533"/>
    <w:rsid w:val="00EF7FC4"/>
    <w:rsid w:val="00F038B4"/>
    <w:rsid w:val="00F04595"/>
    <w:rsid w:val="00F057D1"/>
    <w:rsid w:val="00F106B6"/>
    <w:rsid w:val="00F11F2D"/>
    <w:rsid w:val="00F12E31"/>
    <w:rsid w:val="00F1445C"/>
    <w:rsid w:val="00F146DC"/>
    <w:rsid w:val="00F15835"/>
    <w:rsid w:val="00F17CF4"/>
    <w:rsid w:val="00F21D25"/>
    <w:rsid w:val="00F25048"/>
    <w:rsid w:val="00F25755"/>
    <w:rsid w:val="00F26509"/>
    <w:rsid w:val="00F27C45"/>
    <w:rsid w:val="00F356DC"/>
    <w:rsid w:val="00F374A5"/>
    <w:rsid w:val="00F40CAF"/>
    <w:rsid w:val="00F433D1"/>
    <w:rsid w:val="00F43F3D"/>
    <w:rsid w:val="00F462C6"/>
    <w:rsid w:val="00F46DC3"/>
    <w:rsid w:val="00F46F24"/>
    <w:rsid w:val="00F475F6"/>
    <w:rsid w:val="00F47E99"/>
    <w:rsid w:val="00F502BF"/>
    <w:rsid w:val="00F50372"/>
    <w:rsid w:val="00F52C26"/>
    <w:rsid w:val="00F5598B"/>
    <w:rsid w:val="00F56F6D"/>
    <w:rsid w:val="00F63B05"/>
    <w:rsid w:val="00F7161D"/>
    <w:rsid w:val="00F71989"/>
    <w:rsid w:val="00F71C62"/>
    <w:rsid w:val="00F73CF0"/>
    <w:rsid w:val="00F76C5E"/>
    <w:rsid w:val="00F824E1"/>
    <w:rsid w:val="00F83025"/>
    <w:rsid w:val="00F86843"/>
    <w:rsid w:val="00F872CC"/>
    <w:rsid w:val="00F87E63"/>
    <w:rsid w:val="00F91598"/>
    <w:rsid w:val="00F94FB4"/>
    <w:rsid w:val="00F965BE"/>
    <w:rsid w:val="00F97678"/>
    <w:rsid w:val="00F97679"/>
    <w:rsid w:val="00F9782C"/>
    <w:rsid w:val="00FA0205"/>
    <w:rsid w:val="00FA1F0D"/>
    <w:rsid w:val="00FA20D2"/>
    <w:rsid w:val="00FA2CDB"/>
    <w:rsid w:val="00FA36D6"/>
    <w:rsid w:val="00FA3A40"/>
    <w:rsid w:val="00FA5AAD"/>
    <w:rsid w:val="00FA741F"/>
    <w:rsid w:val="00FA7E2E"/>
    <w:rsid w:val="00FB0D36"/>
    <w:rsid w:val="00FB458D"/>
    <w:rsid w:val="00FB67CA"/>
    <w:rsid w:val="00FB7031"/>
    <w:rsid w:val="00FC4ABC"/>
    <w:rsid w:val="00FC4C73"/>
    <w:rsid w:val="00FC5FB5"/>
    <w:rsid w:val="00FD0B43"/>
    <w:rsid w:val="00FD1DE9"/>
    <w:rsid w:val="00FD2315"/>
    <w:rsid w:val="00FD2703"/>
    <w:rsid w:val="00FD3654"/>
    <w:rsid w:val="00FE0BAE"/>
    <w:rsid w:val="00FE1A8F"/>
    <w:rsid w:val="00FE2E7D"/>
    <w:rsid w:val="00FE2FA5"/>
    <w:rsid w:val="00FE4A01"/>
    <w:rsid w:val="00FF2F32"/>
    <w:rsid w:val="00FF44F5"/>
    <w:rsid w:val="00FF564E"/>
    <w:rsid w:val="00FF5DF2"/>
    <w:rsid w:val="00FF66D9"/>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9C5"/>
    <w:pPr>
      <w:keepNext/>
      <w:keepLines/>
      <w:spacing w:before="240" w:after="0"/>
      <w:outlineLvl w:val="0"/>
    </w:pPr>
    <w:rPr>
      <w:rFonts w:asciiTheme="majorHAnsi" w:eastAsiaTheme="majorEastAsia" w:hAnsiTheme="majorHAnsi" w:cstheme="majorBidi"/>
      <w:color w:val="1481AB" w:themeColor="accent1" w:themeShade="BF"/>
      <w:sz w:val="32"/>
      <w:szCs w:val="32"/>
    </w:rPr>
  </w:style>
  <w:style w:type="paragraph" w:styleId="Heading2">
    <w:name w:val="heading 2"/>
    <w:basedOn w:val="Normal"/>
    <w:next w:val="Normal"/>
    <w:link w:val="Heading2Char"/>
    <w:uiPriority w:val="9"/>
    <w:unhideWhenUsed/>
    <w:qFormat/>
    <w:rsid w:val="000C145A"/>
    <w:pPr>
      <w:keepNext/>
      <w:keepLines/>
      <w:spacing w:before="40" w:after="0"/>
      <w:outlineLvl w:val="1"/>
    </w:pPr>
    <w:rPr>
      <w:rFonts w:asciiTheme="majorHAnsi" w:eastAsiaTheme="majorEastAsia" w:hAnsiTheme="majorHAnsi" w:cstheme="majorBidi"/>
      <w:color w:val="1481A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 w:type="character" w:customStyle="1" w:styleId="Heading2Char">
    <w:name w:val="Heading 2 Char"/>
    <w:basedOn w:val="DefaultParagraphFont"/>
    <w:link w:val="Heading2"/>
    <w:uiPriority w:val="9"/>
    <w:rsid w:val="000C145A"/>
    <w:rPr>
      <w:rFonts w:asciiTheme="majorHAnsi" w:eastAsiaTheme="majorEastAsia" w:hAnsiTheme="majorHAnsi" w:cstheme="majorBidi"/>
      <w:color w:val="1481AB" w:themeColor="accent1" w:themeShade="BF"/>
      <w:sz w:val="26"/>
      <w:szCs w:val="26"/>
    </w:rPr>
  </w:style>
  <w:style w:type="paragraph" w:styleId="Header">
    <w:name w:val="header"/>
    <w:basedOn w:val="Normal"/>
    <w:link w:val="HeaderChar"/>
    <w:uiPriority w:val="99"/>
    <w:unhideWhenUsed/>
    <w:rsid w:val="00E5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D6F"/>
  </w:style>
  <w:style w:type="paragraph" w:styleId="Footer">
    <w:name w:val="footer"/>
    <w:basedOn w:val="Normal"/>
    <w:link w:val="FooterChar"/>
    <w:uiPriority w:val="99"/>
    <w:unhideWhenUsed/>
    <w:rsid w:val="00E5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6F"/>
  </w:style>
  <w:style w:type="character" w:customStyle="1" w:styleId="Heading1Char">
    <w:name w:val="Heading 1 Char"/>
    <w:basedOn w:val="DefaultParagraphFont"/>
    <w:link w:val="Heading1"/>
    <w:uiPriority w:val="9"/>
    <w:rsid w:val="007C39C5"/>
    <w:rPr>
      <w:rFonts w:asciiTheme="majorHAnsi" w:eastAsiaTheme="majorEastAsia" w:hAnsiTheme="majorHAnsi" w:cstheme="majorBidi"/>
      <w:color w:val="1481AB"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695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01185901-1C8F-4300-A447-8F86CFB12DFB}"/>
      </w:docPartPr>
      <w:docPartBody>
        <w:p w:rsidR="0089432D" w:rsidRDefault="0089432D">
          <w:r w:rsidRPr="00C83B66">
            <w:rPr>
              <w:rStyle w:val="PlaceholderText"/>
            </w:rPr>
            <w:t>Choose an item.</w:t>
          </w:r>
        </w:p>
      </w:docPartBody>
    </w:docPart>
    <w:docPart>
      <w:docPartPr>
        <w:name w:val="9C41D61040AC43CF97B5554D245F1B40"/>
        <w:category>
          <w:name w:val="General"/>
          <w:gallery w:val="placeholder"/>
        </w:category>
        <w:types>
          <w:type w:val="bbPlcHdr"/>
        </w:types>
        <w:behaviors>
          <w:behavior w:val="content"/>
        </w:behaviors>
        <w:guid w:val="{27FD72EC-55CD-45D7-803E-F39537D626D3}"/>
      </w:docPartPr>
      <w:docPartBody>
        <w:p w:rsidR="0089432D" w:rsidRDefault="0089432D" w:rsidP="0089432D">
          <w:pPr>
            <w:pStyle w:val="9C41D61040AC43CF97B5554D245F1B40"/>
          </w:pPr>
          <w:r w:rsidRPr="00C83B66">
            <w:rPr>
              <w:rStyle w:val="PlaceholderText"/>
            </w:rPr>
            <w:t>Choose an item.</w:t>
          </w:r>
        </w:p>
      </w:docPartBody>
    </w:docPart>
    <w:docPart>
      <w:docPartPr>
        <w:name w:val="273F276E070D45BD98D3961077BC81E4"/>
        <w:category>
          <w:name w:val="General"/>
          <w:gallery w:val="placeholder"/>
        </w:category>
        <w:types>
          <w:type w:val="bbPlcHdr"/>
        </w:types>
        <w:behaviors>
          <w:behavior w:val="content"/>
        </w:behaviors>
        <w:guid w:val="{FB5DCB7F-D8AE-47F8-B889-229594C216BD}"/>
      </w:docPartPr>
      <w:docPartBody>
        <w:p w:rsidR="0089432D" w:rsidRDefault="0089432D" w:rsidP="0089432D">
          <w:pPr>
            <w:pStyle w:val="273F276E070D45BD98D3961077BC81E4"/>
          </w:pPr>
          <w:r w:rsidRPr="00C83B66">
            <w:rPr>
              <w:rStyle w:val="PlaceholderText"/>
            </w:rPr>
            <w:t>Choose an item.</w:t>
          </w:r>
        </w:p>
      </w:docPartBody>
    </w:docPart>
    <w:docPart>
      <w:docPartPr>
        <w:name w:val="DF5C4B0959434B5B84A79FC315B1BDA8"/>
        <w:category>
          <w:name w:val="General"/>
          <w:gallery w:val="placeholder"/>
        </w:category>
        <w:types>
          <w:type w:val="bbPlcHdr"/>
        </w:types>
        <w:behaviors>
          <w:behavior w:val="content"/>
        </w:behaviors>
        <w:guid w:val="{BB3A234E-6D0A-4D90-A909-8CCA89359340}"/>
      </w:docPartPr>
      <w:docPartBody>
        <w:p w:rsidR="0089432D" w:rsidRDefault="0089432D" w:rsidP="0089432D">
          <w:pPr>
            <w:pStyle w:val="DF5C4B0959434B5B84A79FC315B1BDA8"/>
          </w:pPr>
          <w:r w:rsidRPr="00C83B66">
            <w:rPr>
              <w:rStyle w:val="PlaceholderText"/>
            </w:rPr>
            <w:t>Choose an item.</w:t>
          </w:r>
        </w:p>
      </w:docPartBody>
    </w:docPart>
    <w:docPart>
      <w:docPartPr>
        <w:name w:val="CB762F2AFF2C4361932227C9939EC3DF"/>
        <w:category>
          <w:name w:val="General"/>
          <w:gallery w:val="placeholder"/>
        </w:category>
        <w:types>
          <w:type w:val="bbPlcHdr"/>
        </w:types>
        <w:behaviors>
          <w:behavior w:val="content"/>
        </w:behaviors>
        <w:guid w:val="{DE52A662-0229-4E30-813A-C678196830E7}"/>
      </w:docPartPr>
      <w:docPartBody>
        <w:p w:rsidR="0089432D" w:rsidRDefault="0089432D" w:rsidP="0089432D">
          <w:pPr>
            <w:pStyle w:val="CB762F2AFF2C4361932227C9939EC3DF"/>
          </w:pPr>
          <w:r w:rsidRPr="00C83B66">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8C8D1290-AF80-496A-9070-096E7BCD5811}"/>
      </w:docPartPr>
      <w:docPartBody>
        <w:p w:rsidR="0089432D" w:rsidRDefault="0089432D">
          <w:r w:rsidRPr="00C83B66">
            <w:rPr>
              <w:rStyle w:val="PlaceholderText"/>
            </w:rPr>
            <w:t>Click or tap to enter a date.</w:t>
          </w:r>
        </w:p>
      </w:docPartBody>
    </w:docPart>
    <w:docPart>
      <w:docPartPr>
        <w:name w:val="8D8BB74F2680419CB88707F181D0D9EF"/>
        <w:category>
          <w:name w:val="General"/>
          <w:gallery w:val="placeholder"/>
        </w:category>
        <w:types>
          <w:type w:val="bbPlcHdr"/>
        </w:types>
        <w:behaviors>
          <w:behavior w:val="content"/>
        </w:behaviors>
        <w:guid w:val="{156A427C-70C3-4731-990E-E8D605216933}"/>
      </w:docPartPr>
      <w:docPartBody>
        <w:p w:rsidR="0089432D" w:rsidRDefault="0089432D" w:rsidP="0089432D">
          <w:pPr>
            <w:pStyle w:val="8D8BB74F2680419CB88707F181D0D9EF"/>
          </w:pPr>
          <w:r w:rsidRPr="00C83B66">
            <w:rPr>
              <w:rStyle w:val="PlaceholderText"/>
            </w:rPr>
            <w:t>Choose an item.</w:t>
          </w:r>
        </w:p>
      </w:docPartBody>
    </w:docPart>
    <w:docPart>
      <w:docPartPr>
        <w:name w:val="9542D71377E4424BB865D8FAC2E2E5D8"/>
        <w:category>
          <w:name w:val="General"/>
          <w:gallery w:val="placeholder"/>
        </w:category>
        <w:types>
          <w:type w:val="bbPlcHdr"/>
        </w:types>
        <w:behaviors>
          <w:behavior w:val="content"/>
        </w:behaviors>
        <w:guid w:val="{B7313213-F93F-424E-BD93-91365539EF8D}"/>
      </w:docPartPr>
      <w:docPartBody>
        <w:p w:rsidR="0089432D" w:rsidRDefault="0089432D" w:rsidP="0089432D">
          <w:pPr>
            <w:pStyle w:val="9542D71377E4424BB865D8FAC2E2E5D8"/>
          </w:pPr>
          <w:r w:rsidRPr="00C83B66">
            <w:rPr>
              <w:rStyle w:val="PlaceholderText"/>
            </w:rPr>
            <w:t>Choose an item.</w:t>
          </w:r>
        </w:p>
      </w:docPartBody>
    </w:docPart>
    <w:docPart>
      <w:docPartPr>
        <w:name w:val="CCACD8633546481491E316972D4A9DA1"/>
        <w:category>
          <w:name w:val="General"/>
          <w:gallery w:val="placeholder"/>
        </w:category>
        <w:types>
          <w:type w:val="bbPlcHdr"/>
        </w:types>
        <w:behaviors>
          <w:behavior w:val="content"/>
        </w:behaviors>
        <w:guid w:val="{45E55C76-5828-4CD5-86AD-1D91CC4A2093}"/>
      </w:docPartPr>
      <w:docPartBody>
        <w:p w:rsidR="0089432D" w:rsidRDefault="0089432D" w:rsidP="0089432D">
          <w:pPr>
            <w:pStyle w:val="CCACD8633546481491E316972D4A9DA1"/>
          </w:pPr>
          <w:r w:rsidRPr="00C83B66">
            <w:rPr>
              <w:rStyle w:val="PlaceholderText"/>
            </w:rPr>
            <w:t>Choose an item.</w:t>
          </w:r>
        </w:p>
      </w:docPartBody>
    </w:docPart>
    <w:docPart>
      <w:docPartPr>
        <w:name w:val="8A5E525C5E874A7291DB736351727097"/>
        <w:category>
          <w:name w:val="General"/>
          <w:gallery w:val="placeholder"/>
        </w:category>
        <w:types>
          <w:type w:val="bbPlcHdr"/>
        </w:types>
        <w:behaviors>
          <w:behavior w:val="content"/>
        </w:behaviors>
        <w:guid w:val="{DC5B94D1-EE23-4917-9FB4-684657355A2A}"/>
      </w:docPartPr>
      <w:docPartBody>
        <w:p w:rsidR="0089432D" w:rsidRDefault="0089432D" w:rsidP="0089432D">
          <w:pPr>
            <w:pStyle w:val="8A5E525C5E874A7291DB736351727097"/>
          </w:pPr>
          <w:r w:rsidRPr="00C83B66">
            <w:rPr>
              <w:rStyle w:val="PlaceholderText"/>
            </w:rPr>
            <w:t>Choose an item.</w:t>
          </w:r>
        </w:p>
      </w:docPartBody>
    </w:docPart>
    <w:docPart>
      <w:docPartPr>
        <w:name w:val="5B8B941BBF8146308591070FD5A9FE04"/>
        <w:category>
          <w:name w:val="General"/>
          <w:gallery w:val="placeholder"/>
        </w:category>
        <w:types>
          <w:type w:val="bbPlcHdr"/>
        </w:types>
        <w:behaviors>
          <w:behavior w:val="content"/>
        </w:behaviors>
        <w:guid w:val="{F08E0DDC-9A10-48D9-8880-74C25FF2198D}"/>
      </w:docPartPr>
      <w:docPartBody>
        <w:p w:rsidR="0089432D" w:rsidRDefault="0089432D" w:rsidP="0089432D">
          <w:pPr>
            <w:pStyle w:val="5B8B941BBF8146308591070FD5A9FE04"/>
          </w:pPr>
          <w:r w:rsidRPr="00C83B66">
            <w:rPr>
              <w:rStyle w:val="PlaceholderText"/>
            </w:rPr>
            <w:t>Choose an item.</w:t>
          </w:r>
        </w:p>
      </w:docPartBody>
    </w:docPart>
    <w:docPart>
      <w:docPartPr>
        <w:name w:val="DD446921ED6041149C6024C4973D156F"/>
        <w:category>
          <w:name w:val="General"/>
          <w:gallery w:val="placeholder"/>
        </w:category>
        <w:types>
          <w:type w:val="bbPlcHdr"/>
        </w:types>
        <w:behaviors>
          <w:behavior w:val="content"/>
        </w:behaviors>
        <w:guid w:val="{0E0C74B0-1F4C-4622-A56C-6B30C21F1CBA}"/>
      </w:docPartPr>
      <w:docPartBody>
        <w:p w:rsidR="0089432D" w:rsidRDefault="0089432D" w:rsidP="0089432D">
          <w:pPr>
            <w:pStyle w:val="DD446921ED6041149C6024C4973D156F"/>
          </w:pPr>
          <w:r w:rsidRPr="00C83B6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3" w:usb1="00000000" w:usb2="00000000" w:usb3="00000000" w:csb0="00000003" w:csb1="00000000"/>
  </w:font>
  <w:font w:name="Tw Cen MT Condensed">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32D"/>
    <w:rsid w:val="0012110C"/>
    <w:rsid w:val="00132387"/>
    <w:rsid w:val="0053057C"/>
    <w:rsid w:val="007900B8"/>
    <w:rsid w:val="0089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432D"/>
    <w:rPr>
      <w:color w:val="808080"/>
    </w:rPr>
  </w:style>
  <w:style w:type="paragraph" w:customStyle="1" w:styleId="9C41D61040AC43CF97B5554D245F1B40">
    <w:name w:val="9C41D61040AC43CF97B5554D245F1B40"/>
    <w:rsid w:val="0089432D"/>
  </w:style>
  <w:style w:type="paragraph" w:customStyle="1" w:styleId="273F276E070D45BD98D3961077BC81E4">
    <w:name w:val="273F276E070D45BD98D3961077BC81E4"/>
    <w:rsid w:val="0089432D"/>
  </w:style>
  <w:style w:type="paragraph" w:customStyle="1" w:styleId="DF5C4B0959434B5B84A79FC315B1BDA8">
    <w:name w:val="DF5C4B0959434B5B84A79FC315B1BDA8"/>
    <w:rsid w:val="0089432D"/>
  </w:style>
  <w:style w:type="paragraph" w:customStyle="1" w:styleId="CB762F2AFF2C4361932227C9939EC3DF">
    <w:name w:val="CB762F2AFF2C4361932227C9939EC3DF"/>
    <w:rsid w:val="0089432D"/>
  </w:style>
  <w:style w:type="paragraph" w:customStyle="1" w:styleId="8D8BB74F2680419CB88707F181D0D9EF">
    <w:name w:val="8D8BB74F2680419CB88707F181D0D9EF"/>
    <w:rsid w:val="0089432D"/>
  </w:style>
  <w:style w:type="paragraph" w:customStyle="1" w:styleId="9542D71377E4424BB865D8FAC2E2E5D8">
    <w:name w:val="9542D71377E4424BB865D8FAC2E2E5D8"/>
    <w:rsid w:val="0089432D"/>
  </w:style>
  <w:style w:type="paragraph" w:customStyle="1" w:styleId="CCACD8633546481491E316972D4A9DA1">
    <w:name w:val="CCACD8633546481491E316972D4A9DA1"/>
    <w:rsid w:val="0089432D"/>
  </w:style>
  <w:style w:type="paragraph" w:customStyle="1" w:styleId="8A5E525C5E874A7291DB736351727097">
    <w:name w:val="8A5E525C5E874A7291DB736351727097"/>
    <w:rsid w:val="0089432D"/>
  </w:style>
  <w:style w:type="paragraph" w:customStyle="1" w:styleId="5B8B941BBF8146308591070FD5A9FE04">
    <w:name w:val="5B8B941BBF8146308591070FD5A9FE04"/>
    <w:rsid w:val="0089432D"/>
  </w:style>
  <w:style w:type="paragraph" w:customStyle="1" w:styleId="DD446921ED6041149C6024C4973D156F">
    <w:name w:val="DD446921ED6041149C6024C4973D156F"/>
    <w:rsid w:val="008943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1890</Words>
  <Characters>10778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Henefer Town Council Meeting</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Henefer Town Council Meeting</dc:title>
  <dc:creator>Client 1</dc:creator>
  <cp:lastModifiedBy>Sheley Richins</cp:lastModifiedBy>
  <cp:revision>13</cp:revision>
  <cp:lastPrinted>2024-10-30T19:31:00Z</cp:lastPrinted>
  <dcterms:created xsi:type="dcterms:W3CDTF">2024-10-02T16:52:00Z</dcterms:created>
  <dcterms:modified xsi:type="dcterms:W3CDTF">2024-11-08T17:12:00Z</dcterms:modified>
</cp:coreProperties>
</file>