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E6FC9" w14:textId="77777777" w:rsidR="0091222D" w:rsidRDefault="0091222D" w:rsidP="0091222D">
      <w:pPr>
        <w:jc w:val="center"/>
        <w:rPr>
          <w:b/>
          <w:bCs/>
          <w:sz w:val="28"/>
          <w:szCs w:val="28"/>
        </w:rPr>
      </w:pPr>
      <w:bookmarkStart w:id="0" w:name="_Hlk37157994"/>
    </w:p>
    <w:p w14:paraId="23132054" w14:textId="6F5DA46D" w:rsidR="0091222D" w:rsidRPr="002A698E" w:rsidRDefault="00C651F3" w:rsidP="0091222D">
      <w:pPr>
        <w:jc w:val="center"/>
        <w:rPr>
          <w:color w:val="08050B"/>
        </w:rPr>
      </w:pPr>
      <w:bookmarkStart w:id="1" w:name="_Hlk526495757"/>
      <w:r>
        <w:t>GRAPEVINE</w:t>
      </w:r>
      <w:r w:rsidR="0091222D" w:rsidRPr="002A698E">
        <w:t xml:space="preserve"> </w:t>
      </w:r>
      <w:r>
        <w:t>WASH</w:t>
      </w:r>
      <w:r w:rsidR="0091222D" w:rsidRPr="002A698E">
        <w:t xml:space="preserve"> </w:t>
      </w:r>
      <w:r>
        <w:t>LOCAL</w:t>
      </w:r>
      <w:r w:rsidR="0091222D" w:rsidRPr="002A698E">
        <w:t xml:space="preserve"> DISTRICT</w:t>
      </w:r>
    </w:p>
    <w:bookmarkEnd w:id="1"/>
    <w:p w14:paraId="2FCBF3BC" w14:textId="77777777" w:rsidR="0091222D" w:rsidRPr="002A698E" w:rsidRDefault="0091222D" w:rsidP="0091222D">
      <w:pPr>
        <w:jc w:val="center"/>
      </w:pPr>
      <w:r w:rsidRPr="002A698E">
        <w:t>NOTICE OF PUBLIC HEARING</w:t>
      </w:r>
    </w:p>
    <w:p w14:paraId="3E523622" w14:textId="77777777" w:rsidR="0091222D" w:rsidRPr="002A698E" w:rsidRDefault="0091222D" w:rsidP="0091222D">
      <w:r w:rsidRPr="002A698E">
        <w:t xml:space="preserve"> </w:t>
      </w:r>
    </w:p>
    <w:p w14:paraId="72F39116" w14:textId="283AA243" w:rsidR="0091222D" w:rsidRPr="002A698E" w:rsidRDefault="0091222D" w:rsidP="0091222D">
      <w:r w:rsidRPr="002A698E">
        <w:t>PUBLIC HEARING TO REVIEW THE DISTRICT</w:t>
      </w:r>
      <w:r w:rsidR="00881B88">
        <w:t>’S AMENDED</w:t>
      </w:r>
      <w:r w:rsidRPr="002A698E">
        <w:t xml:space="preserve"> TENTATIVE BUDGET FOR CALENDAR YEAR 202</w:t>
      </w:r>
      <w:r w:rsidR="00C651F3">
        <w:t>4</w:t>
      </w:r>
      <w:r w:rsidRPr="002A698E">
        <w:t>.</w:t>
      </w:r>
    </w:p>
    <w:p w14:paraId="0511F7ED" w14:textId="77777777" w:rsidR="0091222D" w:rsidRPr="002A698E" w:rsidRDefault="0091222D" w:rsidP="0091222D"/>
    <w:p w14:paraId="0FD1B7E6" w14:textId="7C65E884" w:rsidR="00881B88" w:rsidRDefault="0091222D" w:rsidP="00881B88">
      <w:r w:rsidRPr="002A698E">
        <w:t xml:space="preserve">The Board of Trustees of </w:t>
      </w:r>
      <w:r w:rsidR="00C651F3">
        <w:t>Grapevine</w:t>
      </w:r>
      <w:r>
        <w:t xml:space="preserve"> </w:t>
      </w:r>
      <w:r w:rsidR="00C651F3">
        <w:t>Wash Local</w:t>
      </w:r>
      <w:r w:rsidRPr="002A698E">
        <w:t xml:space="preserve"> District will hold a Public Hearing at </w:t>
      </w:r>
      <w:r w:rsidR="00881B88">
        <w:t>8:00</w:t>
      </w:r>
      <w:r>
        <w:t xml:space="preserve"> </w:t>
      </w:r>
      <w:r w:rsidR="00881B88">
        <w:t>a</w:t>
      </w:r>
      <w:r w:rsidRPr="002A698E">
        <w:t xml:space="preserve">.m. on </w:t>
      </w:r>
      <w:r>
        <w:t>Tu</w:t>
      </w:r>
      <w:r w:rsidR="00C651F3">
        <w:t>e</w:t>
      </w:r>
      <w:r>
        <w:t>sday</w:t>
      </w:r>
      <w:r w:rsidRPr="002A698E">
        <w:t xml:space="preserve">, </w:t>
      </w:r>
      <w:r w:rsidR="00881B88">
        <w:t>November 19</w:t>
      </w:r>
      <w:r>
        <w:t xml:space="preserve">, </w:t>
      </w:r>
      <w:r w:rsidR="00881B88">
        <w:t>2024,</w:t>
      </w:r>
      <w:r w:rsidR="00881B88">
        <w:t xml:space="preserve"> through an electronic Zoom Meeting</w:t>
      </w:r>
      <w:r w:rsidR="00881B88">
        <w:t>:</w:t>
      </w:r>
    </w:p>
    <w:p w14:paraId="50D1C47D" w14:textId="77777777" w:rsidR="00881B88" w:rsidRDefault="00881B88" w:rsidP="00881B88">
      <w:pPr>
        <w:pStyle w:val="ListParagraph"/>
        <w:numPr>
          <w:ilvl w:val="0"/>
          <w:numId w:val="0"/>
        </w:numPr>
        <w:ind w:left="360"/>
        <w:jc w:val="left"/>
      </w:pPr>
    </w:p>
    <w:p w14:paraId="2991D6BC" w14:textId="6C95FB2C" w:rsidR="0091222D" w:rsidRPr="002A698E" w:rsidRDefault="00881B88" w:rsidP="00881B88">
      <w:pPr>
        <w:pStyle w:val="ListParagraph"/>
        <w:numPr>
          <w:ilvl w:val="0"/>
          <w:numId w:val="0"/>
        </w:numPr>
        <w:ind w:left="360"/>
        <w:jc w:val="left"/>
      </w:pPr>
      <w:r w:rsidRPr="00881B88">
        <w:t>Join Zoom Meeting</w:t>
      </w:r>
      <w:r>
        <w:t xml:space="preserve">: </w:t>
      </w:r>
      <w:hyperlink r:id="rId7" w:history="1">
        <w:r w:rsidRPr="00C80314">
          <w:rPr>
            <w:rStyle w:val="Hyperlink"/>
          </w:rPr>
          <w:t>https://us06web.zoom.us/j/83</w:t>
        </w:r>
        <w:r w:rsidRPr="00C80314">
          <w:rPr>
            <w:rStyle w:val="Hyperlink"/>
          </w:rPr>
          <w:t>3</w:t>
        </w:r>
        <w:r w:rsidRPr="00C80314">
          <w:rPr>
            <w:rStyle w:val="Hyperlink"/>
          </w:rPr>
          <w:t>21622388?pwd=ujlcsUa6Bpmb6PCNzdxKHPUPx1EQKR.1</w:t>
        </w:r>
      </w:hyperlink>
      <w:r w:rsidRPr="00881B88">
        <w:br/>
        <w:t>Meeting ID: 833 2162 2388</w:t>
      </w:r>
      <w:r w:rsidRPr="00881B88">
        <w:br/>
        <w:t>Passcode: 1234</w:t>
      </w:r>
    </w:p>
    <w:p w14:paraId="5AE7A9E9" w14:textId="469321D0" w:rsidR="0091222D" w:rsidRPr="002A698E" w:rsidRDefault="0091222D" w:rsidP="0091222D">
      <w:r w:rsidRPr="002A698E">
        <w:t xml:space="preserve">The purpose of the hearing is to </w:t>
      </w:r>
      <w:r>
        <w:t>take public comment on adopting</w:t>
      </w:r>
      <w:r w:rsidRPr="002A698E">
        <w:t xml:space="preserve"> the District</w:t>
      </w:r>
      <w:r w:rsidR="00881B88">
        <w:t>’s Amended</w:t>
      </w:r>
      <w:r w:rsidRPr="002A698E">
        <w:t xml:space="preserve"> Tentative Budget </w:t>
      </w:r>
      <w:r>
        <w:t xml:space="preserve">as the Final Budget </w:t>
      </w:r>
      <w:r w:rsidRPr="002A698E">
        <w:t xml:space="preserve">for </w:t>
      </w:r>
      <w:r>
        <w:t>c</w:t>
      </w:r>
      <w:r w:rsidRPr="002A698E">
        <w:t xml:space="preserve">alendar </w:t>
      </w:r>
      <w:r>
        <w:t>y</w:t>
      </w:r>
      <w:r w:rsidRPr="002A698E">
        <w:t>ear 202</w:t>
      </w:r>
      <w:r w:rsidR="00C651F3">
        <w:t>4</w:t>
      </w:r>
      <w:r w:rsidRPr="002A698E">
        <w:t>.</w:t>
      </w:r>
    </w:p>
    <w:p w14:paraId="046E31A8" w14:textId="77777777" w:rsidR="0091222D" w:rsidRPr="002A698E" w:rsidRDefault="0091222D" w:rsidP="0091222D"/>
    <w:p w14:paraId="12739DA0" w14:textId="5A2AA6EC" w:rsidR="0091222D" w:rsidRPr="002A698E" w:rsidRDefault="0091222D" w:rsidP="0091222D">
      <w:r w:rsidRPr="002A698E">
        <w:t xml:space="preserve">Members of the public are invited to </w:t>
      </w:r>
      <w:r w:rsidR="00881B88">
        <w:t>join</w:t>
      </w:r>
      <w:r w:rsidRPr="002A698E">
        <w:t xml:space="preserve"> the hearing where they will be given the opportunity to be heard on the estimates of revenues and expenditures or any item in the </w:t>
      </w:r>
      <w:r w:rsidR="00881B88">
        <w:t xml:space="preserve">amended </w:t>
      </w:r>
      <w:r w:rsidRPr="002A698E">
        <w:t>tentative budget of any fund.</w:t>
      </w:r>
    </w:p>
    <w:p w14:paraId="7872C150" w14:textId="77777777" w:rsidR="0091222D" w:rsidRPr="002A698E" w:rsidRDefault="0091222D" w:rsidP="0091222D"/>
    <w:p w14:paraId="70F0C43A" w14:textId="77777777" w:rsidR="0091222D" w:rsidRPr="002A698E" w:rsidRDefault="0091222D" w:rsidP="0091222D">
      <w:r w:rsidRPr="002A698E">
        <w:t xml:space="preserve">                                                       </w:t>
      </w:r>
    </w:p>
    <w:p w14:paraId="5DFCDB71" w14:textId="7C98061A" w:rsidR="00934801" w:rsidRPr="00AB4EF6" w:rsidRDefault="00881B88" w:rsidP="00AB4EF6">
      <w:r>
        <w:t>Brecken Anderson</w:t>
      </w:r>
      <w:r w:rsidR="0091222D" w:rsidRPr="001627B6">
        <w:t>, District Clerk</w:t>
      </w:r>
      <w:bookmarkEnd w:id="0"/>
    </w:p>
    <w:sectPr w:rsidR="00934801" w:rsidRPr="00AB4EF6" w:rsidSect="00F101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7EB5" w14:textId="77777777" w:rsidR="0054676C" w:rsidRDefault="0054676C" w:rsidP="00F101AD">
      <w:r>
        <w:separator/>
      </w:r>
    </w:p>
  </w:endnote>
  <w:endnote w:type="continuationSeparator" w:id="0">
    <w:p w14:paraId="00D2FADC" w14:textId="77777777" w:rsidR="0054676C" w:rsidRDefault="0054676C" w:rsidP="00F1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FE865" w14:textId="77777777" w:rsidR="00F101AD" w:rsidRDefault="00F10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4D89A" w14:textId="66BCCC5B" w:rsidR="00F101AD" w:rsidRDefault="00F101AD" w:rsidP="00F101AD">
    <w:pPr>
      <w:pStyle w:val="Footer"/>
      <w:spacing w:line="180" w:lineRule="exact"/>
      <w:jc w:val="lef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B4EF6">
      <w:rPr>
        <w:rFonts w:ascii="Arial" w:hAnsi="Arial" w:cs="Arial"/>
        <w:sz w:val="16"/>
      </w:rPr>
      <w:t>4863-8995-6634,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CF264" w14:textId="77777777" w:rsidR="00F101AD" w:rsidRDefault="00F10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1927C" w14:textId="77777777" w:rsidR="0054676C" w:rsidRDefault="0054676C" w:rsidP="00F101AD">
      <w:r>
        <w:separator/>
      </w:r>
    </w:p>
  </w:footnote>
  <w:footnote w:type="continuationSeparator" w:id="0">
    <w:p w14:paraId="1B2EBBF6" w14:textId="77777777" w:rsidR="0054676C" w:rsidRDefault="0054676C" w:rsidP="00F10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2BB9F" w14:textId="77777777" w:rsidR="00F101AD" w:rsidRDefault="00F10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C08D2" w14:textId="77777777" w:rsidR="00F101AD" w:rsidRDefault="00F10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097DD" w14:textId="77777777" w:rsidR="00F101AD" w:rsidRDefault="00F10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966AF"/>
    <w:multiLevelType w:val="multilevel"/>
    <w:tmpl w:val="1136A004"/>
    <w:styleLink w:val="Styl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72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0B86F99"/>
    <w:multiLevelType w:val="multilevel"/>
    <w:tmpl w:val="8B92F586"/>
    <w:name w:val="zzmpKutak1·B#1216"/>
    <w:lvl w:ilvl="0">
      <w:start w:val="1"/>
      <w:numFmt w:val="none"/>
      <w:pStyle w:val="OSLevel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2">
      <w:start w:val="1"/>
      <w:numFmt w:val="lowerLetter"/>
      <w:suff w:val="nothing"/>
      <w:lvlText w:val=""/>
      <w:lvlJc w:val="left"/>
      <w:pPr>
        <w:tabs>
          <w:tab w:val="num" w:pos="720"/>
        </w:tabs>
        <w:ind w:left="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72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144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216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288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2" w15:restartNumberingAfterBreak="0">
    <w:nsid w:val="36A505E8"/>
    <w:multiLevelType w:val="hybridMultilevel"/>
    <w:tmpl w:val="424A5B1C"/>
    <w:lvl w:ilvl="0" w:tplc="B74668C4">
      <w:start w:val="1"/>
      <w:numFmt w:val="decimal"/>
      <w:pStyle w:val="00NumberList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6554"/>
    <w:multiLevelType w:val="multilevel"/>
    <w:tmpl w:val="DD44091E"/>
    <w:lvl w:ilvl="0">
      <w:start w:val="1"/>
      <w:numFmt w:val="upperRoman"/>
      <w:pStyle w:val="Heading1"/>
      <w:lvlText w:val="Article %1."/>
      <w:lvlJc w:val="left"/>
      <w:pPr>
        <w:ind w:left="0" w:firstLine="0"/>
      </w:pPr>
      <w:rPr>
        <w:rFonts w:hint="default"/>
        <w:b w:val="0"/>
        <w:i w:val="0"/>
        <w:caps/>
        <w:color w:val="010000"/>
        <w:sz w:val="24"/>
        <w:u w:val="none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  <w:caps w:val="0"/>
        <w:color w:val="010000"/>
        <w:u w:val="none"/>
      </w:rPr>
    </w:lvl>
    <w:lvl w:ilvl="2">
      <w:start w:val="1"/>
      <w:numFmt w:val="lowerLetter"/>
      <w:lvlText w:val="(%3)"/>
      <w:lvlJc w:val="left"/>
      <w:pPr>
        <w:ind w:left="720" w:firstLine="720"/>
      </w:pPr>
      <w:rPr>
        <w:rFonts w:hint="default"/>
        <w:caps w:val="0"/>
        <w:color w:val="010000"/>
        <w:u w:val="none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  <w:caps w:val="0"/>
        <w:color w:val="010000"/>
        <w:u w:val="none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  <w:caps w:val="0"/>
        <w:color w:val="010000"/>
        <w:u w:val="none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  <w:caps w:val="0"/>
        <w:color w:val="010000"/>
        <w:u w:val="none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  <w:caps w:val="0"/>
        <w:color w:val="010000"/>
        <w:u w:val="none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  <w:caps w:val="0"/>
        <w:color w:val="010000"/>
        <w:u w:val="none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  <w:caps w:val="0"/>
        <w:color w:val="010000"/>
        <w:u w:val="none"/>
      </w:rPr>
    </w:lvl>
  </w:abstractNum>
  <w:abstractNum w:abstractNumId="4" w15:restartNumberingAfterBreak="0">
    <w:nsid w:val="48911B03"/>
    <w:multiLevelType w:val="hybridMultilevel"/>
    <w:tmpl w:val="0E9A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DA3D0B"/>
    <w:multiLevelType w:val="hybridMultilevel"/>
    <w:tmpl w:val="2272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518DE"/>
    <w:multiLevelType w:val="hybridMultilevel"/>
    <w:tmpl w:val="06B2500E"/>
    <w:lvl w:ilvl="0" w:tplc="886E45DA">
      <w:start w:val="1"/>
      <w:numFmt w:val="bullet"/>
      <w:pStyle w:val="00BulletLis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93296"/>
    <w:multiLevelType w:val="hybridMultilevel"/>
    <w:tmpl w:val="5E6CC38E"/>
    <w:lvl w:ilvl="0" w:tplc="6A941AA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B3282"/>
    <w:multiLevelType w:val="multilevel"/>
    <w:tmpl w:val="7FA8F878"/>
    <w:lvl w:ilvl="0">
      <w:start w:val="1"/>
      <w:numFmt w:val="upperRoman"/>
      <w:suff w:val="space"/>
      <w:lvlText w:val="ARTICLE %1"/>
      <w:lvlJc w:val="center"/>
      <w:pPr>
        <w:ind w:left="0" w:firstLine="0"/>
      </w:pPr>
      <w:rPr>
        <w:rFonts w:ascii="Times New Roman" w:hAnsi="Times New Roman" w:hint="default"/>
        <w:b w:val="0"/>
        <w:i w:val="0"/>
        <w:caps/>
        <w:vanish w:val="0"/>
        <w:color w:val="000000"/>
        <w:sz w:val="24"/>
        <w:u w:val="none"/>
      </w:rPr>
    </w:lvl>
    <w:lvl w:ilvl="1">
      <w:start w:val="1"/>
      <w:numFmt w:val="decimal"/>
      <w:pStyle w:val="Heading2"/>
      <w:isLgl/>
      <w:lvlText w:val="Section %1.%2"/>
      <w:lvlJc w:val="left"/>
      <w:pPr>
        <w:ind w:left="0" w:firstLine="720"/>
      </w:pPr>
      <w:rPr>
        <w:rFonts w:hint="default"/>
        <w:vanish w:val="0"/>
        <w:color w:val="000000"/>
      </w:rPr>
    </w:lvl>
    <w:lvl w:ilvl="2">
      <w:start w:val="1"/>
      <w:numFmt w:val="lowerLetter"/>
      <w:pStyle w:val="Heading3"/>
      <w:lvlText w:val="(%3)"/>
      <w:lvlJc w:val="left"/>
      <w:pPr>
        <w:ind w:left="720" w:firstLine="720"/>
      </w:pPr>
      <w:rPr>
        <w:rFonts w:hint="default"/>
        <w:vanish w:val="0"/>
        <w:color w:val="000000"/>
      </w:rPr>
    </w:lvl>
    <w:lvl w:ilvl="3">
      <w:start w:val="1"/>
      <w:numFmt w:val="lowerRoman"/>
      <w:pStyle w:val="Heading4"/>
      <w:lvlText w:val="(%4)"/>
      <w:lvlJc w:val="left"/>
      <w:pPr>
        <w:ind w:left="1350" w:firstLine="720"/>
      </w:pPr>
      <w:rPr>
        <w:rFonts w:hint="default"/>
        <w:vanish w:val="0"/>
        <w:color w:val="000000"/>
      </w:rPr>
    </w:lvl>
    <w:lvl w:ilvl="4">
      <w:start w:val="1"/>
      <w:numFmt w:val="upperLetter"/>
      <w:pStyle w:val="Heading5"/>
      <w:lvlText w:val="(%5)"/>
      <w:lvlJc w:val="left"/>
      <w:pPr>
        <w:ind w:left="2160" w:firstLine="720"/>
      </w:pPr>
      <w:rPr>
        <w:rFonts w:hint="default"/>
        <w:vanish w:val="0"/>
      </w:rPr>
    </w:lvl>
    <w:lvl w:ilvl="5">
      <w:start w:val="1"/>
      <w:numFmt w:val="decimal"/>
      <w:pStyle w:val="Heading6"/>
      <w:lvlText w:val="(%6)"/>
      <w:lvlJc w:val="left"/>
      <w:pPr>
        <w:ind w:left="2880" w:firstLine="720"/>
      </w:pPr>
      <w:rPr>
        <w:rFonts w:hint="default"/>
        <w:vanish w:val="0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400"/>
        </w:tabs>
        <w:ind w:left="0" w:firstLine="5040"/>
      </w:pPr>
      <w:rPr>
        <w:rFonts w:hint="default"/>
        <w:vanish w:val="0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6120"/>
        </w:tabs>
        <w:ind w:left="0" w:firstLine="5760"/>
      </w:pPr>
      <w:rPr>
        <w:rFonts w:hint="default"/>
        <w:vanish w:val="0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7200"/>
        </w:tabs>
        <w:ind w:left="0" w:firstLine="6480"/>
      </w:pPr>
      <w:rPr>
        <w:rFonts w:hint="default"/>
        <w:vanish w:val="0"/>
      </w:rPr>
    </w:lvl>
  </w:abstractNum>
  <w:num w:numId="1" w16cid:durableId="383529780">
    <w:abstractNumId w:val="6"/>
  </w:num>
  <w:num w:numId="2" w16cid:durableId="2143842866">
    <w:abstractNumId w:val="2"/>
  </w:num>
  <w:num w:numId="3" w16cid:durableId="724720665">
    <w:abstractNumId w:val="8"/>
  </w:num>
  <w:num w:numId="4" w16cid:durableId="719668942">
    <w:abstractNumId w:val="3"/>
  </w:num>
  <w:num w:numId="5" w16cid:durableId="1263368884">
    <w:abstractNumId w:val="8"/>
  </w:num>
  <w:num w:numId="6" w16cid:durableId="328219267">
    <w:abstractNumId w:val="8"/>
  </w:num>
  <w:num w:numId="7" w16cid:durableId="2136101975">
    <w:abstractNumId w:val="8"/>
  </w:num>
  <w:num w:numId="8" w16cid:durableId="489298161">
    <w:abstractNumId w:val="8"/>
  </w:num>
  <w:num w:numId="9" w16cid:durableId="1072851462">
    <w:abstractNumId w:val="8"/>
  </w:num>
  <w:num w:numId="10" w16cid:durableId="1497770656">
    <w:abstractNumId w:val="8"/>
  </w:num>
  <w:num w:numId="11" w16cid:durableId="1579898254">
    <w:abstractNumId w:val="8"/>
  </w:num>
  <w:num w:numId="12" w16cid:durableId="54940022">
    <w:abstractNumId w:val="7"/>
  </w:num>
  <w:num w:numId="13" w16cid:durableId="213666614">
    <w:abstractNumId w:val="1"/>
  </w:num>
  <w:num w:numId="14" w16cid:durableId="1897006082">
    <w:abstractNumId w:val="0"/>
  </w:num>
  <w:num w:numId="15" w16cid:durableId="957761715">
    <w:abstractNumId w:val="5"/>
  </w:num>
  <w:num w:numId="16" w16cid:durableId="505097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63-8995-6634, v. 1"/>
    <w:docVar w:name="ndGeneratedStampLocation" w:val="ExceptFirst"/>
  </w:docVars>
  <w:rsids>
    <w:rsidRoot w:val="00F101AD"/>
    <w:rsid w:val="00002D61"/>
    <w:rsid w:val="00042600"/>
    <w:rsid w:val="001F7305"/>
    <w:rsid w:val="003E669C"/>
    <w:rsid w:val="0054676C"/>
    <w:rsid w:val="00627D02"/>
    <w:rsid w:val="00780D45"/>
    <w:rsid w:val="00881B88"/>
    <w:rsid w:val="0090525C"/>
    <w:rsid w:val="0091222D"/>
    <w:rsid w:val="00934801"/>
    <w:rsid w:val="00A1383E"/>
    <w:rsid w:val="00AB4EF6"/>
    <w:rsid w:val="00C35D3D"/>
    <w:rsid w:val="00C42BB8"/>
    <w:rsid w:val="00C651F3"/>
    <w:rsid w:val="00CE4B9E"/>
    <w:rsid w:val="00F1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E026"/>
  <w15:chartTrackingRefBased/>
  <w15:docId w15:val="{6678C58B-09A1-48F0-887E-E4C27F3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1A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00Center"/>
    <w:link w:val="Heading1Char"/>
    <w:qFormat/>
    <w:rsid w:val="00CE4B9E"/>
    <w:pPr>
      <w:widowControl/>
      <w:numPr>
        <w:numId w:val="4"/>
      </w:numPr>
      <w:outlineLvl w:val="0"/>
    </w:pPr>
  </w:style>
  <w:style w:type="paragraph" w:styleId="Heading2">
    <w:name w:val="heading 2"/>
    <w:basedOn w:val="Normal"/>
    <w:next w:val="00BodyText5"/>
    <w:link w:val="Heading2Char"/>
    <w:qFormat/>
    <w:rsid w:val="00CE4B9E"/>
    <w:pPr>
      <w:numPr>
        <w:ilvl w:val="1"/>
        <w:numId w:val="11"/>
      </w:numPr>
      <w:spacing w:after="240"/>
      <w:jc w:val="both"/>
      <w:outlineLvl w:val="1"/>
    </w:pPr>
    <w:rPr>
      <w:rFonts w:eastAsiaTheme="majorEastAsia" w:cstheme="minorBidi"/>
      <w:bCs/>
      <w:color w:val="000000"/>
      <w:szCs w:val="26"/>
      <w:lang w:eastAsia="zh-CN"/>
    </w:rPr>
  </w:style>
  <w:style w:type="paragraph" w:styleId="Heading3">
    <w:name w:val="heading 3"/>
    <w:basedOn w:val="Normal"/>
    <w:next w:val="00BodyText5"/>
    <w:link w:val="Heading3Char"/>
    <w:qFormat/>
    <w:rsid w:val="00CE4B9E"/>
    <w:pPr>
      <w:numPr>
        <w:ilvl w:val="2"/>
        <w:numId w:val="11"/>
      </w:numPr>
      <w:tabs>
        <w:tab w:val="left" w:pos="2160"/>
      </w:tabs>
      <w:spacing w:after="240"/>
      <w:jc w:val="both"/>
      <w:outlineLvl w:val="2"/>
    </w:pPr>
    <w:rPr>
      <w:rFonts w:eastAsiaTheme="majorEastAsia" w:cstheme="minorBidi"/>
      <w:bCs/>
      <w:color w:val="000000"/>
      <w:lang w:eastAsia="zh-CN"/>
    </w:rPr>
  </w:style>
  <w:style w:type="paragraph" w:styleId="Heading4">
    <w:name w:val="heading 4"/>
    <w:basedOn w:val="Normal"/>
    <w:next w:val="00BodyText1"/>
    <w:link w:val="Heading4Char"/>
    <w:unhideWhenUsed/>
    <w:qFormat/>
    <w:rsid w:val="00CE4B9E"/>
    <w:pPr>
      <w:numPr>
        <w:ilvl w:val="3"/>
        <w:numId w:val="11"/>
      </w:numPr>
      <w:tabs>
        <w:tab w:val="left" w:pos="2880"/>
      </w:tabs>
      <w:spacing w:after="240"/>
      <w:ind w:right="720"/>
      <w:jc w:val="both"/>
      <w:outlineLvl w:val="3"/>
    </w:pPr>
    <w:rPr>
      <w:rFonts w:eastAsiaTheme="majorEastAsia" w:cstheme="minorBidi"/>
      <w:bCs/>
      <w:iCs/>
      <w:color w:val="000000"/>
      <w:lang w:eastAsia="zh-CN"/>
    </w:rPr>
  </w:style>
  <w:style w:type="paragraph" w:styleId="Heading5">
    <w:name w:val="heading 5"/>
    <w:basedOn w:val="Normal"/>
    <w:next w:val="00BodyText1"/>
    <w:link w:val="Heading5Char"/>
    <w:semiHidden/>
    <w:unhideWhenUsed/>
    <w:qFormat/>
    <w:rsid w:val="00CE4B9E"/>
    <w:pPr>
      <w:numPr>
        <w:ilvl w:val="4"/>
        <w:numId w:val="11"/>
      </w:numPr>
      <w:jc w:val="both"/>
      <w:outlineLvl w:val="4"/>
    </w:pPr>
    <w:rPr>
      <w:rFonts w:eastAsiaTheme="majorEastAsia" w:cstheme="minorBidi"/>
      <w:color w:val="000000"/>
      <w:lang w:eastAsia="zh-CN"/>
    </w:rPr>
  </w:style>
  <w:style w:type="paragraph" w:styleId="Heading6">
    <w:name w:val="heading 6"/>
    <w:basedOn w:val="Normal"/>
    <w:next w:val="00BodyText1"/>
    <w:link w:val="Heading6Char"/>
    <w:semiHidden/>
    <w:unhideWhenUsed/>
    <w:qFormat/>
    <w:rsid w:val="00CE4B9E"/>
    <w:pPr>
      <w:numPr>
        <w:ilvl w:val="5"/>
        <w:numId w:val="11"/>
      </w:numPr>
      <w:jc w:val="both"/>
      <w:outlineLvl w:val="5"/>
    </w:pPr>
    <w:rPr>
      <w:rFonts w:eastAsiaTheme="majorEastAsia" w:cstheme="minorBidi"/>
      <w:iCs/>
      <w:color w:val="000000"/>
      <w:lang w:eastAsia="zh-CN"/>
    </w:rPr>
  </w:style>
  <w:style w:type="paragraph" w:styleId="Heading7">
    <w:name w:val="heading 7"/>
    <w:basedOn w:val="Normal"/>
    <w:next w:val="00BodyText1"/>
    <w:link w:val="Heading7Char"/>
    <w:semiHidden/>
    <w:unhideWhenUsed/>
    <w:qFormat/>
    <w:rsid w:val="00CE4B9E"/>
    <w:pPr>
      <w:numPr>
        <w:ilvl w:val="6"/>
        <w:numId w:val="11"/>
      </w:numPr>
      <w:jc w:val="both"/>
      <w:outlineLvl w:val="6"/>
    </w:pPr>
    <w:rPr>
      <w:rFonts w:eastAsiaTheme="majorEastAsia" w:cstheme="minorBidi"/>
      <w:iCs/>
      <w:color w:val="000000"/>
      <w:lang w:eastAsia="zh-CN"/>
    </w:rPr>
  </w:style>
  <w:style w:type="paragraph" w:styleId="Heading8">
    <w:name w:val="heading 8"/>
    <w:basedOn w:val="Normal"/>
    <w:next w:val="00BodyText1"/>
    <w:link w:val="Heading8Char"/>
    <w:semiHidden/>
    <w:unhideWhenUsed/>
    <w:qFormat/>
    <w:rsid w:val="00CE4B9E"/>
    <w:pPr>
      <w:numPr>
        <w:ilvl w:val="7"/>
        <w:numId w:val="11"/>
      </w:numPr>
      <w:jc w:val="both"/>
      <w:outlineLvl w:val="7"/>
    </w:pPr>
    <w:rPr>
      <w:rFonts w:eastAsiaTheme="majorEastAsia" w:cstheme="minorBidi"/>
      <w:color w:val="000000"/>
      <w:lang w:eastAsia="zh-CN"/>
    </w:rPr>
  </w:style>
  <w:style w:type="paragraph" w:styleId="Heading9">
    <w:name w:val="heading 9"/>
    <w:basedOn w:val="Normal"/>
    <w:next w:val="00BodyText1"/>
    <w:link w:val="Heading9Char"/>
    <w:semiHidden/>
    <w:unhideWhenUsed/>
    <w:qFormat/>
    <w:rsid w:val="00CE4B9E"/>
    <w:pPr>
      <w:numPr>
        <w:ilvl w:val="8"/>
        <w:numId w:val="11"/>
      </w:numPr>
      <w:jc w:val="both"/>
      <w:outlineLvl w:val="8"/>
    </w:pPr>
    <w:rPr>
      <w:rFonts w:eastAsiaTheme="majorEastAsia" w:cstheme="minorBidi"/>
      <w:iCs/>
      <w:color w:val="000000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lockInd5">
    <w:name w:val="00 Block Ind .5"/>
    <w:basedOn w:val="Normal"/>
    <w:qFormat/>
    <w:rsid w:val="00CE4B9E"/>
    <w:pPr>
      <w:spacing w:after="240"/>
      <w:ind w:left="720" w:right="720"/>
      <w:jc w:val="both"/>
    </w:pPr>
    <w:rPr>
      <w:rFonts w:eastAsiaTheme="minorEastAsia" w:cstheme="minorBidi"/>
      <w:lang w:eastAsia="zh-CN"/>
    </w:rPr>
  </w:style>
  <w:style w:type="paragraph" w:customStyle="1" w:styleId="00BlockInd1">
    <w:name w:val="00 Block Ind 1"/>
    <w:basedOn w:val="Normal"/>
    <w:qFormat/>
    <w:rsid w:val="00CE4B9E"/>
    <w:pPr>
      <w:spacing w:after="240"/>
      <w:ind w:left="1440" w:right="1440"/>
      <w:jc w:val="both"/>
    </w:pPr>
    <w:rPr>
      <w:rFonts w:eastAsiaTheme="minorEastAsia" w:cstheme="minorBidi"/>
      <w:lang w:eastAsia="zh-CN"/>
    </w:rPr>
  </w:style>
  <w:style w:type="paragraph" w:customStyle="1" w:styleId="00BodyText5">
    <w:name w:val="00 Body Text .5"/>
    <w:basedOn w:val="Normal"/>
    <w:link w:val="00BodyText5Char"/>
    <w:qFormat/>
    <w:rsid w:val="00CE4B9E"/>
    <w:pPr>
      <w:suppressAutoHyphens/>
      <w:spacing w:after="240"/>
      <w:ind w:firstLine="720"/>
      <w:jc w:val="both"/>
    </w:pPr>
    <w:rPr>
      <w:rFonts w:eastAsiaTheme="minorEastAsia" w:cstheme="minorBidi"/>
      <w:lang w:eastAsia="zh-CN"/>
    </w:rPr>
  </w:style>
  <w:style w:type="character" w:customStyle="1" w:styleId="00BodyText5Char">
    <w:name w:val="00 Body Text .5 Char"/>
    <w:link w:val="00BodyText5"/>
    <w:rsid w:val="00CE4B9E"/>
    <w:rPr>
      <w:rFonts w:eastAsiaTheme="minorEastAsia"/>
      <w:szCs w:val="24"/>
      <w:lang w:eastAsia="zh-CN"/>
    </w:rPr>
  </w:style>
  <w:style w:type="paragraph" w:customStyle="1" w:styleId="00BodyText1">
    <w:name w:val="00 Body Text 1"/>
    <w:basedOn w:val="Normal"/>
    <w:qFormat/>
    <w:rsid w:val="00CE4B9E"/>
    <w:pPr>
      <w:spacing w:after="240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odyText15">
    <w:name w:val="00 Body Text 1.5"/>
    <w:basedOn w:val="Normal"/>
    <w:qFormat/>
    <w:rsid w:val="00CE4B9E"/>
    <w:pPr>
      <w:spacing w:line="360" w:lineRule="auto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odyTextDbl">
    <w:name w:val="00 Body Text Dbl"/>
    <w:basedOn w:val="Normal"/>
    <w:qFormat/>
    <w:rsid w:val="00CE4B9E"/>
    <w:pPr>
      <w:spacing w:line="480" w:lineRule="auto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ulletList">
    <w:name w:val="00 Bullet List"/>
    <w:basedOn w:val="Normal"/>
    <w:qFormat/>
    <w:rsid w:val="00CE4B9E"/>
    <w:pPr>
      <w:numPr>
        <w:numId w:val="1"/>
      </w:numPr>
      <w:spacing w:after="240"/>
      <w:jc w:val="both"/>
    </w:pPr>
    <w:rPr>
      <w:rFonts w:eastAsiaTheme="minorEastAsia" w:cstheme="minorBidi"/>
      <w:lang w:eastAsia="zh-CN"/>
    </w:rPr>
  </w:style>
  <w:style w:type="paragraph" w:customStyle="1" w:styleId="00Center">
    <w:name w:val="00 Center"/>
    <w:basedOn w:val="Normal"/>
    <w:qFormat/>
    <w:rsid w:val="00CE4B9E"/>
    <w:pPr>
      <w:keepNext/>
      <w:widowControl w:val="0"/>
      <w:suppressAutoHyphens/>
      <w:spacing w:after="240"/>
      <w:jc w:val="center"/>
    </w:pPr>
    <w:rPr>
      <w:rFonts w:eastAsiaTheme="minorHAnsi" w:cstheme="minorBidi"/>
      <w:szCs w:val="22"/>
      <w:lang w:eastAsia="zh-CN"/>
    </w:rPr>
  </w:style>
  <w:style w:type="paragraph" w:customStyle="1" w:styleId="00Double">
    <w:name w:val="00 Double"/>
    <w:basedOn w:val="Normal"/>
    <w:qFormat/>
    <w:rsid w:val="00CE4B9E"/>
    <w:pPr>
      <w:spacing w:line="480" w:lineRule="auto"/>
      <w:jc w:val="both"/>
    </w:pPr>
    <w:rPr>
      <w:rFonts w:eastAsiaTheme="minorEastAsia" w:cstheme="minorBidi"/>
      <w:lang w:eastAsia="zh-CN"/>
    </w:rPr>
  </w:style>
  <w:style w:type="paragraph" w:customStyle="1" w:styleId="00HangingIndent">
    <w:name w:val="00 Hanging Indent"/>
    <w:basedOn w:val="Normal"/>
    <w:qFormat/>
    <w:rsid w:val="00CE4B9E"/>
    <w:pPr>
      <w:ind w:left="2880" w:hanging="2160"/>
      <w:jc w:val="both"/>
    </w:pPr>
    <w:rPr>
      <w:rFonts w:eastAsiaTheme="minorEastAsia" w:cstheme="minorBidi"/>
      <w:lang w:eastAsia="zh-CN"/>
    </w:rPr>
  </w:style>
  <w:style w:type="paragraph" w:customStyle="1" w:styleId="00JBodyText1">
    <w:name w:val="00 J Body Text 1"/>
    <w:basedOn w:val="Normal"/>
    <w:qFormat/>
    <w:rsid w:val="00CE4B9E"/>
    <w:pPr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LeftIndent5">
    <w:name w:val="00 Left Indent .5"/>
    <w:basedOn w:val="Normal"/>
    <w:qFormat/>
    <w:rsid w:val="00CE4B9E"/>
    <w:pPr>
      <w:spacing w:after="240"/>
      <w:ind w:left="720"/>
      <w:jc w:val="both"/>
    </w:pPr>
    <w:rPr>
      <w:rFonts w:eastAsiaTheme="minorEastAsia" w:cstheme="minorBidi"/>
      <w:lang w:eastAsia="zh-CN"/>
    </w:rPr>
  </w:style>
  <w:style w:type="paragraph" w:customStyle="1" w:styleId="00LeftIndent10">
    <w:name w:val="00 Left Indent 1.0"/>
    <w:basedOn w:val="Normal"/>
    <w:qFormat/>
    <w:rsid w:val="00CE4B9E"/>
    <w:pPr>
      <w:ind w:left="1440"/>
      <w:jc w:val="both"/>
    </w:pPr>
    <w:rPr>
      <w:rFonts w:eastAsiaTheme="minorEastAsia" w:cstheme="minorBidi"/>
      <w:lang w:eastAsia="zh-CN"/>
    </w:rPr>
  </w:style>
  <w:style w:type="paragraph" w:customStyle="1" w:styleId="00LeftIndent15">
    <w:name w:val="00 Left Indent 1.5"/>
    <w:basedOn w:val="Normal"/>
    <w:qFormat/>
    <w:rsid w:val="00CE4B9E"/>
    <w:pPr>
      <w:ind w:left="2160"/>
      <w:jc w:val="both"/>
    </w:pPr>
    <w:rPr>
      <w:rFonts w:eastAsiaTheme="minorEastAsia" w:cstheme="minorBidi"/>
      <w:lang w:eastAsia="zh-CN"/>
    </w:rPr>
  </w:style>
  <w:style w:type="paragraph" w:customStyle="1" w:styleId="00Normal">
    <w:name w:val="00 Normal"/>
    <w:basedOn w:val="Normal"/>
    <w:qFormat/>
    <w:rsid w:val="00CE4B9E"/>
    <w:pPr>
      <w:spacing w:after="240"/>
      <w:jc w:val="both"/>
    </w:pPr>
    <w:rPr>
      <w:rFonts w:eastAsiaTheme="minorEastAsia" w:cstheme="minorBidi"/>
      <w:lang w:eastAsia="zh-CN"/>
    </w:rPr>
  </w:style>
  <w:style w:type="paragraph" w:customStyle="1" w:styleId="00NumberList">
    <w:name w:val="00 Number List"/>
    <w:basedOn w:val="Normal"/>
    <w:qFormat/>
    <w:rsid w:val="00CE4B9E"/>
    <w:pPr>
      <w:numPr>
        <w:numId w:val="2"/>
      </w:numPr>
      <w:spacing w:after="240"/>
      <w:jc w:val="both"/>
    </w:pPr>
    <w:rPr>
      <w:rFonts w:eastAsiaTheme="minorHAnsi" w:cstheme="minorBidi"/>
      <w:lang w:eastAsia="zh-CN"/>
    </w:rPr>
  </w:style>
  <w:style w:type="paragraph" w:customStyle="1" w:styleId="00PlainText">
    <w:name w:val="00 Plain Text"/>
    <w:basedOn w:val="Normal"/>
    <w:qFormat/>
    <w:rsid w:val="00CE4B9E"/>
    <w:pPr>
      <w:jc w:val="both"/>
    </w:pPr>
    <w:rPr>
      <w:rFonts w:eastAsiaTheme="minorEastAsia" w:cstheme="minorBidi"/>
      <w:lang w:eastAsia="zh-CN"/>
    </w:rPr>
  </w:style>
  <w:style w:type="paragraph" w:customStyle="1" w:styleId="00TitleC">
    <w:name w:val="00 Title C"/>
    <w:basedOn w:val="Normal"/>
    <w:qFormat/>
    <w:rsid w:val="00CE4B9E"/>
    <w:pPr>
      <w:keepNext/>
      <w:spacing w:after="240"/>
      <w:jc w:val="center"/>
    </w:pPr>
    <w:rPr>
      <w:rFonts w:eastAsiaTheme="minorEastAsia" w:cstheme="minorBidi"/>
      <w:b/>
      <w:lang w:eastAsia="zh-CN"/>
    </w:rPr>
  </w:style>
  <w:style w:type="paragraph" w:customStyle="1" w:styleId="00TitleL">
    <w:name w:val="00 Title L"/>
    <w:basedOn w:val="Normal"/>
    <w:qFormat/>
    <w:rsid w:val="00CE4B9E"/>
    <w:pPr>
      <w:keepNext/>
      <w:spacing w:after="240"/>
      <w:jc w:val="both"/>
    </w:pPr>
    <w:rPr>
      <w:rFonts w:eastAsiaTheme="minorEastAsia" w:cstheme="minorBidi"/>
      <w:b/>
      <w:lang w:eastAsia="zh-CN"/>
    </w:rPr>
  </w:style>
  <w:style w:type="paragraph" w:customStyle="1" w:styleId="00TitleLU">
    <w:name w:val="00 Title LU"/>
    <w:basedOn w:val="00Normal"/>
    <w:link w:val="00TitleLUChar"/>
    <w:qFormat/>
    <w:rsid w:val="00CE4B9E"/>
    <w:rPr>
      <w:u w:val="single"/>
    </w:rPr>
  </w:style>
  <w:style w:type="character" w:customStyle="1" w:styleId="00TitleLUChar">
    <w:name w:val="00 Title LU Char"/>
    <w:basedOn w:val="DefaultParagraphFont"/>
    <w:link w:val="00TitleLU"/>
    <w:rsid w:val="00CE4B9E"/>
    <w:rPr>
      <w:rFonts w:eastAsiaTheme="minorEastAsia"/>
      <w:szCs w:val="24"/>
      <w:u w:val="single"/>
      <w:lang w:eastAsia="zh-CN"/>
    </w:rPr>
  </w:style>
  <w:style w:type="paragraph" w:customStyle="1" w:styleId="05BodyText12pt">
    <w:name w:val="05 Body Text 12 pt"/>
    <w:basedOn w:val="Normal"/>
    <w:link w:val="05BodyText12ptChar"/>
    <w:qFormat/>
    <w:rsid w:val="00CE4B9E"/>
    <w:pPr>
      <w:jc w:val="both"/>
    </w:pPr>
    <w:rPr>
      <w:rFonts w:eastAsiaTheme="minorEastAsia" w:cstheme="minorBidi"/>
      <w:lang w:eastAsia="zh-CN"/>
    </w:rPr>
  </w:style>
  <w:style w:type="character" w:customStyle="1" w:styleId="05BodyText12ptChar">
    <w:name w:val="05 Body Text 12 pt Char"/>
    <w:basedOn w:val="DefaultParagraphFont"/>
    <w:link w:val="05BodyText12pt"/>
    <w:rsid w:val="00CE4B9E"/>
    <w:rPr>
      <w:rFonts w:eastAsiaTheme="minorEastAsia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CE4B9E"/>
    <w:pPr>
      <w:spacing w:after="120"/>
      <w:jc w:val="both"/>
    </w:pPr>
    <w:rPr>
      <w:rFonts w:eastAsiaTheme="minorEastAsia" w:cstheme="minorBidi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4B9E"/>
    <w:rPr>
      <w:rFonts w:eastAsiaTheme="minorEastAsia"/>
      <w:szCs w:val="24"/>
      <w:lang w:eastAsia="zh-CN"/>
    </w:rPr>
  </w:style>
  <w:style w:type="paragraph" w:customStyle="1" w:styleId="Exhibit">
    <w:name w:val="Exhibit"/>
    <w:basedOn w:val="00TitleC"/>
    <w:link w:val="ExhibitChar"/>
    <w:qFormat/>
    <w:rsid w:val="00CE4B9E"/>
    <w:pPr>
      <w:outlineLvl w:val="0"/>
    </w:pPr>
    <w:rPr>
      <w:b w:val="0"/>
      <w:u w:val="single"/>
    </w:rPr>
  </w:style>
  <w:style w:type="character" w:customStyle="1" w:styleId="ExhibitChar">
    <w:name w:val="Exhibit Char"/>
    <w:basedOn w:val="DefaultParagraphFont"/>
    <w:link w:val="Exhibit"/>
    <w:rsid w:val="00CE4B9E"/>
    <w:rPr>
      <w:rFonts w:eastAsiaTheme="minorEastAsia"/>
      <w:szCs w:val="24"/>
      <w:u w:val="single"/>
      <w:lang w:eastAsia="zh-CN"/>
    </w:rPr>
  </w:style>
  <w:style w:type="paragraph" w:styleId="Footer">
    <w:name w:val="footer"/>
    <w:basedOn w:val="Normal"/>
    <w:link w:val="FooterChar"/>
    <w:rsid w:val="00CE4B9E"/>
    <w:pPr>
      <w:tabs>
        <w:tab w:val="center" w:pos="4680"/>
        <w:tab w:val="right" w:pos="9360"/>
      </w:tabs>
      <w:jc w:val="both"/>
    </w:pPr>
    <w:rPr>
      <w:rFonts w:eastAsiaTheme="minorEastAsia" w:cstheme="minorBidi"/>
      <w:lang w:eastAsia="zh-CN"/>
    </w:rPr>
  </w:style>
  <w:style w:type="character" w:customStyle="1" w:styleId="FooterChar">
    <w:name w:val="Footer Char"/>
    <w:basedOn w:val="DefaultParagraphFont"/>
    <w:link w:val="Footer"/>
    <w:rsid w:val="00CE4B9E"/>
    <w:rPr>
      <w:rFonts w:eastAsiaTheme="minorEastAsia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CE4B9E"/>
    <w:rPr>
      <w:rFonts w:eastAsiaTheme="majorEastAsia"/>
      <w:bCs/>
      <w:color w:val="000000"/>
      <w:szCs w:val="26"/>
      <w:lang w:eastAsia="zh-CN"/>
    </w:rPr>
  </w:style>
  <w:style w:type="paragraph" w:customStyle="1" w:styleId="Hdng2Alt">
    <w:name w:val="Hdng 2Alt"/>
    <w:basedOn w:val="Heading2"/>
    <w:next w:val="00LeftIndent5"/>
    <w:link w:val="Hdng2AltChar"/>
    <w:qFormat/>
    <w:rsid w:val="00CE4B9E"/>
    <w:pPr>
      <w:numPr>
        <w:ilvl w:val="0"/>
        <w:numId w:val="0"/>
      </w:numPr>
    </w:pPr>
  </w:style>
  <w:style w:type="character" w:customStyle="1" w:styleId="Hdng2AltChar">
    <w:name w:val="Hdng 2Alt Char"/>
    <w:basedOn w:val="Heading2Char"/>
    <w:link w:val="Hdng2Alt"/>
    <w:rsid w:val="00CE4B9E"/>
    <w:rPr>
      <w:rFonts w:eastAsiaTheme="majorEastAsia"/>
      <w:bCs/>
      <w:color w:val="000000"/>
      <w:szCs w:val="26"/>
      <w:lang w:eastAsia="zh-CN"/>
    </w:rPr>
  </w:style>
  <w:style w:type="character" w:customStyle="1" w:styleId="Heading1Char">
    <w:name w:val="Heading 1 Char"/>
    <w:basedOn w:val="DefaultParagraphFont"/>
    <w:link w:val="Heading1"/>
    <w:rsid w:val="00CE4B9E"/>
    <w:rPr>
      <w:lang w:eastAsia="zh-CN"/>
    </w:rPr>
  </w:style>
  <w:style w:type="character" w:customStyle="1" w:styleId="Heading3Char">
    <w:name w:val="Heading 3 Char"/>
    <w:basedOn w:val="DefaultParagraphFont"/>
    <w:link w:val="Heading3"/>
    <w:rsid w:val="00CE4B9E"/>
    <w:rPr>
      <w:rFonts w:eastAsiaTheme="majorEastAsia"/>
      <w:bCs/>
      <w:color w:val="000000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CE4B9E"/>
    <w:rPr>
      <w:rFonts w:eastAsiaTheme="majorEastAsia"/>
      <w:bCs/>
      <w:iCs/>
      <w:color w:val="000000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CE4B9E"/>
    <w:rPr>
      <w:rFonts w:eastAsiaTheme="majorEastAsia"/>
      <w:color w:val="000000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CE4B9E"/>
    <w:rPr>
      <w:rFonts w:eastAsiaTheme="majorEastAsia"/>
      <w:iCs/>
      <w:color w:val="000000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CE4B9E"/>
    <w:rPr>
      <w:rFonts w:eastAsiaTheme="majorEastAsia"/>
      <w:iCs/>
      <w:color w:val="000000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CE4B9E"/>
    <w:rPr>
      <w:rFonts w:eastAsiaTheme="majorEastAsia"/>
      <w:color w:val="000000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CE4B9E"/>
    <w:rPr>
      <w:rFonts w:eastAsiaTheme="majorEastAsia"/>
      <w:iCs/>
      <w:color w:val="000000"/>
      <w:szCs w:val="24"/>
      <w:lang w:eastAsia="zh-CN"/>
    </w:rPr>
  </w:style>
  <w:style w:type="paragraph" w:customStyle="1" w:styleId="Level1">
    <w:name w:val="Level 1"/>
    <w:basedOn w:val="00TitleC"/>
    <w:link w:val="Level1Char"/>
    <w:rsid w:val="00CE4B9E"/>
    <w:pPr>
      <w:outlineLvl w:val="0"/>
    </w:pPr>
  </w:style>
  <w:style w:type="character" w:customStyle="1" w:styleId="Level1Char">
    <w:name w:val="Level 1 Char"/>
    <w:basedOn w:val="DefaultParagraphFont"/>
    <w:link w:val="Level1"/>
    <w:rsid w:val="00CE4B9E"/>
    <w:rPr>
      <w:rFonts w:eastAsiaTheme="minorEastAsia"/>
      <w:b/>
      <w:szCs w:val="24"/>
      <w:lang w:eastAsia="zh-CN"/>
    </w:rPr>
  </w:style>
  <w:style w:type="paragraph" w:customStyle="1" w:styleId="Level2">
    <w:name w:val="Level 2"/>
    <w:basedOn w:val="Normal"/>
    <w:link w:val="Level2Char"/>
    <w:rsid w:val="00CE4B9E"/>
    <w:pPr>
      <w:keepNext/>
      <w:spacing w:after="240"/>
      <w:jc w:val="both"/>
      <w:outlineLvl w:val="1"/>
    </w:pPr>
    <w:rPr>
      <w:rFonts w:eastAsiaTheme="minorEastAsia" w:cstheme="minorBidi"/>
      <w:b/>
      <w:bCs/>
      <w:lang w:eastAsia="zh-CN"/>
    </w:rPr>
  </w:style>
  <w:style w:type="character" w:customStyle="1" w:styleId="Level2Char">
    <w:name w:val="Level 2 Char"/>
    <w:basedOn w:val="DefaultParagraphFont"/>
    <w:link w:val="Level2"/>
    <w:rsid w:val="00CE4B9E"/>
    <w:rPr>
      <w:rFonts w:eastAsiaTheme="minorEastAsia"/>
      <w:b/>
      <w:bCs/>
      <w:szCs w:val="24"/>
      <w:lang w:eastAsia="zh-CN"/>
    </w:rPr>
  </w:style>
  <w:style w:type="paragraph" w:styleId="ListParagraph">
    <w:name w:val="List Paragraph"/>
    <w:basedOn w:val="Heading1"/>
    <w:next w:val="Heading2"/>
    <w:uiPriority w:val="34"/>
    <w:qFormat/>
    <w:rsid w:val="00CE4B9E"/>
    <w:pPr>
      <w:numPr>
        <w:numId w:val="12"/>
      </w:numPr>
      <w:contextualSpacing/>
    </w:pPr>
  </w:style>
  <w:style w:type="paragraph" w:styleId="NoSpacing">
    <w:name w:val="No Spacing"/>
    <w:uiPriority w:val="1"/>
    <w:qFormat/>
    <w:rsid w:val="00CE4B9E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OSLevel1">
    <w:name w:val="OS Level 1"/>
    <w:basedOn w:val="Normal"/>
    <w:next w:val="BodyText"/>
    <w:link w:val="OSLevel1Char"/>
    <w:qFormat/>
    <w:rsid w:val="00CE4B9E"/>
    <w:pPr>
      <w:keepNext/>
      <w:keepLines/>
      <w:numPr>
        <w:numId w:val="13"/>
      </w:numPr>
      <w:spacing w:after="240"/>
      <w:jc w:val="center"/>
      <w:outlineLvl w:val="0"/>
    </w:pPr>
    <w:rPr>
      <w:b/>
      <w:caps/>
      <w:sz w:val="20"/>
      <w:szCs w:val="20"/>
    </w:rPr>
  </w:style>
  <w:style w:type="character" w:customStyle="1" w:styleId="OSLevel1Char">
    <w:name w:val="OS Level 1 Char"/>
    <w:link w:val="OSLevel1"/>
    <w:rsid w:val="00CE4B9E"/>
    <w:rPr>
      <w:rFonts w:eastAsia="Times New Roman" w:cs="Times New Roman"/>
      <w:b/>
      <w:caps/>
      <w:sz w:val="20"/>
      <w:szCs w:val="20"/>
    </w:rPr>
  </w:style>
  <w:style w:type="table" w:customStyle="1" w:styleId="Style1">
    <w:name w:val="Style1"/>
    <w:basedOn w:val="TableNormal"/>
    <w:uiPriority w:val="99"/>
    <w:rsid w:val="00CE4B9E"/>
    <w:pPr>
      <w:spacing w:after="0" w:line="240" w:lineRule="auto"/>
    </w:pPr>
    <w:rPr>
      <w:rFonts w:cs="Times New Roman"/>
      <w:sz w:val="20"/>
      <w:szCs w:val="20"/>
    </w:rPr>
    <w:tblPr>
      <w:jc w:val="center"/>
      <w:tblCellMar>
        <w:left w:w="29" w:type="dxa"/>
        <w:right w:w="29" w:type="dxa"/>
      </w:tblCellMar>
    </w:tblPr>
    <w:trPr>
      <w:cantSplit/>
      <w:jc w:val="center"/>
    </w:trPr>
    <w:tcPr>
      <w:vAlign w:val="bottom"/>
    </w:tcPr>
  </w:style>
  <w:style w:type="numbering" w:customStyle="1" w:styleId="Style2">
    <w:name w:val="Style2"/>
    <w:uiPriority w:val="99"/>
    <w:rsid w:val="00CE4B9E"/>
    <w:pPr>
      <w:numPr>
        <w:numId w:val="14"/>
      </w:numPr>
    </w:pPr>
  </w:style>
  <w:style w:type="table" w:customStyle="1" w:styleId="TableOS">
    <w:name w:val="Table OS"/>
    <w:basedOn w:val="TableNormal"/>
    <w:uiPriority w:val="99"/>
    <w:rsid w:val="00CE4B9E"/>
    <w:pPr>
      <w:spacing w:after="0" w:line="240" w:lineRule="auto"/>
    </w:pPr>
    <w:rPr>
      <w:rFonts w:cs="Times New Roman"/>
      <w:color w:val="000000" w:themeColor="text1"/>
      <w:sz w:val="20"/>
      <w:szCs w:val="20"/>
    </w:rPr>
    <w:tblPr>
      <w:tblCellMar>
        <w:left w:w="115" w:type="dxa"/>
        <w:right w:w="115" w:type="dxa"/>
      </w:tblCellMar>
    </w:tblPr>
    <w:tcPr>
      <w:vAlign w:val="bottom"/>
    </w:tcPr>
  </w:style>
  <w:style w:type="paragraph" w:styleId="TOAHeading">
    <w:name w:val="toa heading"/>
    <w:basedOn w:val="Normal"/>
    <w:next w:val="Normal"/>
    <w:uiPriority w:val="99"/>
    <w:semiHidden/>
    <w:unhideWhenUsed/>
    <w:rsid w:val="00CE4B9E"/>
    <w:pPr>
      <w:spacing w:before="120"/>
      <w:jc w:val="both"/>
    </w:pPr>
    <w:rPr>
      <w:rFonts w:eastAsiaTheme="majorEastAsia" w:cstheme="majorBidi"/>
      <w:b/>
      <w:bCs/>
      <w:lang w:eastAsia="zh-CN"/>
    </w:rPr>
  </w:style>
  <w:style w:type="paragraph" w:styleId="TOC1">
    <w:name w:val="toc 1"/>
    <w:basedOn w:val="Normal"/>
    <w:next w:val="Normal"/>
    <w:uiPriority w:val="39"/>
    <w:unhideWhenUsed/>
    <w:qFormat/>
    <w:rsid w:val="00CE4B9E"/>
    <w:pPr>
      <w:keepNext/>
      <w:widowControl w:val="0"/>
      <w:tabs>
        <w:tab w:val="right" w:leader="dot" w:pos="8640"/>
      </w:tabs>
      <w:suppressAutoHyphens/>
      <w:spacing w:before="240" w:after="240"/>
      <w:ind w:left="720" w:right="720" w:hanging="720"/>
      <w:jc w:val="both"/>
    </w:pPr>
    <w:rPr>
      <w:rFonts w:eastAsiaTheme="minorHAnsi" w:cstheme="minorBidi"/>
      <w:szCs w:val="2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E4B9E"/>
    <w:pPr>
      <w:widowControl w:val="0"/>
      <w:tabs>
        <w:tab w:val="left" w:pos="2160"/>
        <w:tab w:val="right" w:leader="dot" w:pos="8640"/>
      </w:tabs>
      <w:ind w:left="2880" w:right="720" w:hanging="2160"/>
      <w:jc w:val="both"/>
    </w:pPr>
    <w:rPr>
      <w:rFonts w:eastAsiaTheme="minorHAnsi" w:cstheme="minorBidi"/>
      <w:szCs w:val="22"/>
      <w:lang w:eastAsia="zh-C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2160" w:right="720" w:hanging="720"/>
      <w:jc w:val="both"/>
    </w:pPr>
    <w:rPr>
      <w:rFonts w:eastAsiaTheme="minorEastAsia" w:cstheme="minorBidi"/>
      <w:lang w:eastAsia="zh-C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2880" w:right="720" w:hanging="720"/>
      <w:jc w:val="both"/>
    </w:pPr>
    <w:rPr>
      <w:rFonts w:eastAsiaTheme="minorEastAsia" w:cstheme="minorBidi"/>
      <w:lang w:eastAsia="zh-CN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3600" w:right="720" w:hanging="720"/>
      <w:jc w:val="both"/>
    </w:pPr>
    <w:rPr>
      <w:rFonts w:eastAsiaTheme="minorEastAsia" w:cstheme="minorBidi"/>
      <w:lang w:eastAsia="zh-CN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4320" w:right="720" w:hanging="720"/>
      <w:jc w:val="both"/>
    </w:pPr>
    <w:rPr>
      <w:rFonts w:eastAsiaTheme="minorEastAsia" w:cstheme="minorBidi"/>
      <w:lang w:eastAsia="zh-CN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5040" w:right="720" w:hanging="720"/>
      <w:jc w:val="both"/>
    </w:pPr>
    <w:rPr>
      <w:rFonts w:eastAsiaTheme="minorEastAsia" w:cstheme="minorBidi"/>
      <w:lang w:eastAsia="zh-CN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5760" w:right="720" w:hanging="720"/>
      <w:jc w:val="both"/>
    </w:pPr>
    <w:rPr>
      <w:rFonts w:eastAsiaTheme="minorEastAsia" w:cstheme="minorBidi"/>
      <w:lang w:eastAsia="zh-CN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6480" w:right="720" w:hanging="720"/>
      <w:jc w:val="both"/>
    </w:pPr>
    <w:rPr>
      <w:rFonts w:eastAsiaTheme="minorEastAsia" w:cstheme="minorBidi"/>
      <w:lang w:eastAsia="zh-CN"/>
    </w:rPr>
  </w:style>
  <w:style w:type="paragraph" w:styleId="TOCHeading">
    <w:name w:val="TOC Heading"/>
    <w:basedOn w:val="Normal"/>
    <w:next w:val="Normal"/>
    <w:uiPriority w:val="39"/>
    <w:semiHidden/>
    <w:qFormat/>
    <w:rsid w:val="00CE4B9E"/>
    <w:pPr>
      <w:keepNext/>
      <w:jc w:val="center"/>
    </w:pPr>
    <w:rPr>
      <w:rFonts w:eastAsiaTheme="minorEastAsia" w:cstheme="majorBidi"/>
      <w:b/>
      <w:lang w:eastAsia="zh-CN"/>
    </w:rPr>
  </w:style>
  <w:style w:type="paragraph" w:customStyle="1" w:styleId="TOCPage">
    <w:name w:val="TOC Page"/>
    <w:basedOn w:val="Normal"/>
    <w:semiHidden/>
    <w:qFormat/>
    <w:rsid w:val="00CE4B9E"/>
    <w:pPr>
      <w:jc w:val="right"/>
    </w:pPr>
    <w:rPr>
      <w:b/>
    </w:rPr>
  </w:style>
  <w:style w:type="paragraph" w:customStyle="1" w:styleId="TitleC">
    <w:name w:val="# Title C"/>
    <w:basedOn w:val="Normal"/>
    <w:next w:val="Normal"/>
    <w:rsid w:val="00F101AD"/>
    <w:pPr>
      <w:keepNext/>
      <w:spacing w:after="240"/>
      <w:jc w:val="center"/>
    </w:pPr>
  </w:style>
  <w:style w:type="paragraph" w:customStyle="1" w:styleId="BodyText5">
    <w:name w:val="* Body Text .5"/>
    <w:basedOn w:val="Normal"/>
    <w:link w:val="BodyText5Char"/>
    <w:rsid w:val="00F101AD"/>
    <w:pPr>
      <w:spacing w:after="240"/>
      <w:ind w:firstLine="720"/>
      <w:jc w:val="both"/>
    </w:pPr>
  </w:style>
  <w:style w:type="character" w:customStyle="1" w:styleId="BodyText5Char">
    <w:name w:val="* Body Text .5 Char"/>
    <w:link w:val="BodyText5"/>
    <w:rsid w:val="00F101AD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10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1AD"/>
    <w:rPr>
      <w:rFonts w:eastAsia="Times New Roman" w:cs="Times New Roman"/>
      <w:szCs w:val="24"/>
    </w:rPr>
  </w:style>
  <w:style w:type="paragraph" w:styleId="Revision">
    <w:name w:val="Revision"/>
    <w:hidden/>
    <w:uiPriority w:val="99"/>
    <w:semiHidden/>
    <w:rsid w:val="00881B88"/>
    <w:pPr>
      <w:spacing w:after="0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81B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B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1B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321622388?pwd=ujlcsUa6Bpmb6PCNzdxKHPUPx1EQKR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Matus, Franciska (G&amp;B)</dc:creator>
  <cp:keywords/>
  <dc:description/>
  <cp:lastModifiedBy>Brecken Anderson</cp:lastModifiedBy>
  <cp:revision>8</cp:revision>
  <dcterms:created xsi:type="dcterms:W3CDTF">2022-04-04T20:22:00Z</dcterms:created>
  <dcterms:modified xsi:type="dcterms:W3CDTF">2024-11-04T19:00:00Z</dcterms:modified>
</cp:coreProperties>
</file>