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201E9" w14:textId="22A8461F" w:rsidR="00E96990" w:rsidRPr="00A800E8" w:rsidRDefault="006155FD" w:rsidP="0087193B">
      <w:pPr>
        <w:spacing w:before="280" w:after="2"/>
        <w:jc w:val="center"/>
        <w:rPr>
          <w:b/>
          <w:bCs/>
          <w:sz w:val="28"/>
          <w:szCs w:val="28"/>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29086742">
            <wp:simplePos x="0" y="0"/>
            <wp:positionH relativeFrom="margin">
              <wp:align>left</wp:align>
            </wp:positionH>
            <wp:positionV relativeFrom="paragraph">
              <wp:posOffset>7620</wp:posOffset>
            </wp:positionV>
            <wp:extent cx="1133475" cy="1144924"/>
            <wp:effectExtent l="0" t="0" r="0" b="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1144924"/>
                    </a:xfrm>
                    <a:prstGeom prst="rect">
                      <a:avLst/>
                    </a:prstGeom>
                  </pic:spPr>
                </pic:pic>
              </a:graphicData>
            </a:graphic>
            <wp14:sizeRelH relativeFrom="page">
              <wp14:pctWidth>0</wp14:pctWidth>
            </wp14:sizeRelH>
            <wp14:sizeRelV relativeFrom="page">
              <wp14:pctHeight>0</wp14:pctHeight>
            </wp14:sizeRelV>
          </wp:anchor>
        </w:drawing>
      </w:r>
      <w:r w:rsidR="0087193B">
        <w:rPr>
          <w:sz w:val="24"/>
          <w:szCs w:val="24"/>
        </w:rPr>
        <w:t xml:space="preserve">                                                </w:t>
      </w:r>
      <w:r w:rsidR="00B47409" w:rsidRPr="00A800E8">
        <w:rPr>
          <w:b/>
          <w:bCs/>
          <w:sz w:val="28"/>
          <w:szCs w:val="28"/>
        </w:rPr>
        <w:t>HOOPER CITY</w:t>
      </w:r>
    </w:p>
    <w:p w14:paraId="11076660" w14:textId="4D3FB972" w:rsidR="00A800E8" w:rsidRDefault="00042279" w:rsidP="006155FD">
      <w:pPr>
        <w:ind w:left="2520"/>
        <w:jc w:val="center"/>
        <w:rPr>
          <w:b/>
          <w:bCs/>
          <w:sz w:val="28"/>
          <w:szCs w:val="28"/>
        </w:rPr>
      </w:pPr>
      <w:r>
        <w:rPr>
          <w:b/>
          <w:bCs/>
          <w:sz w:val="28"/>
          <w:szCs w:val="28"/>
        </w:rPr>
        <w:t>PLANNING COMMISSION</w:t>
      </w:r>
      <w:r w:rsidR="006155FD">
        <w:rPr>
          <w:b/>
          <w:bCs/>
          <w:sz w:val="28"/>
          <w:szCs w:val="28"/>
        </w:rPr>
        <w:t xml:space="preserve"> MEETING MINUTES</w:t>
      </w:r>
    </w:p>
    <w:p w14:paraId="67836BAD" w14:textId="533D4C42" w:rsidR="00A800E8" w:rsidRPr="00A800E8" w:rsidRDefault="006155FD" w:rsidP="006155FD">
      <w:pPr>
        <w:ind w:left="2520"/>
        <w:jc w:val="center"/>
        <w:rPr>
          <w:b/>
          <w:bCs/>
          <w:sz w:val="28"/>
          <w:szCs w:val="28"/>
        </w:rPr>
      </w:pPr>
      <w:r>
        <w:rPr>
          <w:b/>
          <w:bCs/>
          <w:sz w:val="28"/>
          <w:szCs w:val="28"/>
        </w:rPr>
        <w:t>THURSDAY,</w:t>
      </w:r>
      <w:r w:rsidR="00377FA2">
        <w:rPr>
          <w:b/>
          <w:bCs/>
          <w:sz w:val="28"/>
          <w:szCs w:val="28"/>
        </w:rPr>
        <w:t xml:space="preserve"> </w:t>
      </w:r>
      <w:r w:rsidR="00E77E1A">
        <w:rPr>
          <w:b/>
          <w:bCs/>
          <w:sz w:val="28"/>
          <w:szCs w:val="28"/>
        </w:rPr>
        <w:t>AUGUST 8</w:t>
      </w:r>
      <w:r w:rsidR="006E62A6">
        <w:rPr>
          <w:b/>
          <w:bCs/>
          <w:sz w:val="28"/>
          <w:szCs w:val="28"/>
        </w:rPr>
        <w:t>,</w:t>
      </w:r>
      <w:r w:rsidR="00377FA2">
        <w:rPr>
          <w:b/>
          <w:bCs/>
          <w:sz w:val="28"/>
          <w:szCs w:val="28"/>
        </w:rPr>
        <w:t xml:space="preserve"> 202</w:t>
      </w:r>
      <w:r w:rsidR="00B51063">
        <w:rPr>
          <w:b/>
          <w:bCs/>
          <w:sz w:val="28"/>
          <w:szCs w:val="28"/>
        </w:rPr>
        <w:t>4</w:t>
      </w:r>
      <w:r w:rsidR="00377FA2">
        <w:rPr>
          <w:b/>
          <w:bCs/>
          <w:sz w:val="28"/>
          <w:szCs w:val="28"/>
        </w:rPr>
        <w:t>,</w:t>
      </w:r>
      <w:r w:rsidR="00A800E8">
        <w:rPr>
          <w:b/>
          <w:bCs/>
          <w:sz w:val="28"/>
          <w:szCs w:val="28"/>
        </w:rPr>
        <w:t xml:space="preserve"> 7:00PM</w:t>
      </w:r>
    </w:p>
    <w:p w14:paraId="21084614" w14:textId="7FAD0795" w:rsidR="00A800E8" w:rsidRPr="00A800E8" w:rsidRDefault="00A800E8" w:rsidP="006155FD">
      <w:pPr>
        <w:ind w:left="2520"/>
        <w:jc w:val="center"/>
        <w:rPr>
          <w:sz w:val="22"/>
          <w:szCs w:val="22"/>
        </w:rPr>
      </w:pPr>
      <w:r w:rsidRPr="00A800E8">
        <w:rPr>
          <w:sz w:val="22"/>
          <w:szCs w:val="22"/>
        </w:rPr>
        <w:t>COUNCIL CHAMBERS</w:t>
      </w:r>
    </w:p>
    <w:p w14:paraId="1C99BE48" w14:textId="4911A82D" w:rsidR="00E96990" w:rsidRPr="00A800E8" w:rsidRDefault="00B47409" w:rsidP="006155FD">
      <w:pPr>
        <w:ind w:left="2520"/>
        <w:jc w:val="center"/>
        <w:rPr>
          <w:sz w:val="22"/>
          <w:szCs w:val="22"/>
        </w:rPr>
      </w:pPr>
      <w:r w:rsidRPr="00A800E8">
        <w:rPr>
          <w:sz w:val="22"/>
          <w:szCs w:val="22"/>
        </w:rPr>
        <w:t>5580 W. 4600 S.</w:t>
      </w:r>
    </w:p>
    <w:p w14:paraId="74554B4E" w14:textId="3B157D62" w:rsidR="00E96990" w:rsidRPr="00A800E8" w:rsidRDefault="00B47409" w:rsidP="006155FD">
      <w:pPr>
        <w:ind w:left="2520"/>
        <w:jc w:val="center"/>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bookmarkEnd w:id="0"/>
    <w:bookmarkEnd w:id="1"/>
    <w:p w14:paraId="7BFCF6CA" w14:textId="53D5BC30" w:rsidR="00B37829" w:rsidRDefault="006155FD" w:rsidP="006155FD">
      <w:pPr>
        <w:spacing w:line="276" w:lineRule="auto"/>
        <w:ind w:right="360"/>
        <w:rPr>
          <w:sz w:val="24"/>
          <w:szCs w:val="24"/>
        </w:rPr>
      </w:pPr>
      <w:r>
        <w:rPr>
          <w:sz w:val="24"/>
          <w:szCs w:val="24"/>
        </w:rPr>
        <w:t xml:space="preserve">The Hooper City </w:t>
      </w:r>
      <w:r w:rsidR="00042279">
        <w:rPr>
          <w:sz w:val="24"/>
          <w:szCs w:val="24"/>
        </w:rPr>
        <w:t>Planning Commission</w:t>
      </w:r>
      <w:r>
        <w:rPr>
          <w:sz w:val="24"/>
          <w:szCs w:val="24"/>
        </w:rPr>
        <w:t xml:space="preserve"> held a work meeting at 6:30pm and their regular meeting at 7pm </w:t>
      </w:r>
      <w:r w:rsidR="00B51063">
        <w:rPr>
          <w:sz w:val="24"/>
          <w:szCs w:val="24"/>
        </w:rPr>
        <w:t xml:space="preserve">on </w:t>
      </w:r>
      <w:r w:rsidR="00E77E1A">
        <w:rPr>
          <w:sz w:val="24"/>
          <w:szCs w:val="24"/>
        </w:rPr>
        <w:t>August 8</w:t>
      </w:r>
      <w:r>
        <w:rPr>
          <w:sz w:val="24"/>
          <w:szCs w:val="24"/>
        </w:rPr>
        <w:t>, 202</w:t>
      </w:r>
      <w:r w:rsidR="00B51063">
        <w:rPr>
          <w:sz w:val="24"/>
          <w:szCs w:val="24"/>
        </w:rPr>
        <w:t>4</w:t>
      </w:r>
      <w:r>
        <w:rPr>
          <w:sz w:val="24"/>
          <w:szCs w:val="24"/>
        </w:rPr>
        <w:t xml:space="preserve">, at the Hooper City Civic Center located at 5580 W. 4600 S, Hooper, UT 84315. </w:t>
      </w:r>
    </w:p>
    <w:p w14:paraId="4FC0FD4D" w14:textId="77777777" w:rsidR="00543878" w:rsidRDefault="00543878" w:rsidP="006155FD">
      <w:pPr>
        <w:spacing w:line="276" w:lineRule="auto"/>
        <w:ind w:right="360"/>
        <w:rPr>
          <w:sz w:val="24"/>
          <w:szCs w:val="24"/>
        </w:rPr>
      </w:pPr>
    </w:p>
    <w:tbl>
      <w:tblPr>
        <w:tblStyle w:val="TableGrid"/>
        <w:tblW w:w="0" w:type="auto"/>
        <w:tblLook w:val="04A0" w:firstRow="1" w:lastRow="0" w:firstColumn="1" w:lastColumn="0" w:noHBand="0" w:noVBand="1"/>
      </w:tblPr>
      <w:tblGrid>
        <w:gridCol w:w="5130"/>
        <w:gridCol w:w="4220"/>
      </w:tblGrid>
      <w:tr w:rsidR="006155FD" w14:paraId="0247F0DA" w14:textId="77777777" w:rsidTr="00042279">
        <w:tc>
          <w:tcPr>
            <w:tcW w:w="5130" w:type="dxa"/>
            <w:tcBorders>
              <w:top w:val="nil"/>
              <w:left w:val="nil"/>
              <w:bottom w:val="nil"/>
              <w:right w:val="nil"/>
            </w:tcBorders>
          </w:tcPr>
          <w:p w14:paraId="6E64D512" w14:textId="06A7C5C7" w:rsidR="006155FD" w:rsidRPr="00543878" w:rsidRDefault="00042279" w:rsidP="006155FD">
            <w:pPr>
              <w:spacing w:line="276" w:lineRule="auto"/>
              <w:ind w:right="360"/>
              <w:rPr>
                <w:rFonts w:eastAsia="Arial"/>
                <w:u w:val="single"/>
              </w:rPr>
            </w:pPr>
            <w:r>
              <w:rPr>
                <w:rFonts w:eastAsia="Arial"/>
                <w:u w:val="single"/>
              </w:rPr>
              <w:t>PLANNING COMMISSION</w:t>
            </w:r>
            <w:r w:rsidR="006155FD" w:rsidRPr="00543878">
              <w:rPr>
                <w:rFonts w:eastAsia="Arial"/>
                <w:u w:val="single"/>
              </w:rPr>
              <w:t xml:space="preserve"> MEMBERS PRESENT: </w:t>
            </w:r>
          </w:p>
          <w:p w14:paraId="2A4ADD99" w14:textId="231A8D6D" w:rsidR="00935C79" w:rsidRDefault="00935C79" w:rsidP="00935C79">
            <w:pPr>
              <w:spacing w:line="276" w:lineRule="auto"/>
              <w:ind w:right="360"/>
              <w:rPr>
                <w:rFonts w:eastAsia="Arial"/>
              </w:rPr>
            </w:pPr>
            <w:r>
              <w:rPr>
                <w:rFonts w:eastAsia="Arial"/>
              </w:rPr>
              <w:t>Amanda Prince- Chair</w:t>
            </w:r>
          </w:p>
          <w:p w14:paraId="4106507F" w14:textId="13B67AE7" w:rsidR="00935C79" w:rsidRDefault="00935C79" w:rsidP="000B6BC9">
            <w:pPr>
              <w:spacing w:line="276" w:lineRule="auto"/>
              <w:ind w:right="360"/>
              <w:rPr>
                <w:rFonts w:eastAsia="Arial"/>
              </w:rPr>
            </w:pPr>
            <w:r>
              <w:rPr>
                <w:rFonts w:eastAsia="Arial"/>
              </w:rPr>
              <w:t xml:space="preserve">Blake </w:t>
            </w:r>
            <w:proofErr w:type="spellStart"/>
            <w:r>
              <w:rPr>
                <w:rFonts w:eastAsia="Arial"/>
              </w:rPr>
              <w:t>Cevering</w:t>
            </w:r>
            <w:proofErr w:type="spellEnd"/>
          </w:p>
          <w:p w14:paraId="0A25A863" w14:textId="59EF4869" w:rsidR="00042279" w:rsidRDefault="00042279" w:rsidP="000B6BC9">
            <w:pPr>
              <w:spacing w:line="276" w:lineRule="auto"/>
              <w:ind w:right="360"/>
              <w:rPr>
                <w:rFonts w:eastAsia="Arial"/>
              </w:rPr>
            </w:pPr>
            <w:r>
              <w:rPr>
                <w:rFonts w:eastAsia="Arial"/>
              </w:rPr>
              <w:t xml:space="preserve">Sheldon Greener </w:t>
            </w:r>
            <w:r w:rsidR="003009E1">
              <w:rPr>
                <w:rFonts w:eastAsia="Arial"/>
              </w:rPr>
              <w:t>– Vice Chair</w:t>
            </w:r>
          </w:p>
          <w:p w14:paraId="4CB04AD7" w14:textId="42325362" w:rsidR="00935C79" w:rsidRDefault="00935C79" w:rsidP="000B6BC9">
            <w:pPr>
              <w:spacing w:line="276" w:lineRule="auto"/>
              <w:ind w:right="360"/>
              <w:rPr>
                <w:rFonts w:eastAsia="Arial"/>
              </w:rPr>
            </w:pPr>
            <w:r>
              <w:rPr>
                <w:rFonts w:eastAsia="Arial"/>
              </w:rPr>
              <w:t>Jessica Smith</w:t>
            </w:r>
          </w:p>
          <w:p w14:paraId="07A81C1E" w14:textId="4BF6FC2D" w:rsidR="00B51063" w:rsidRPr="00543878" w:rsidRDefault="00B51063" w:rsidP="000B6BC9">
            <w:pPr>
              <w:spacing w:line="276" w:lineRule="auto"/>
              <w:ind w:right="360"/>
              <w:rPr>
                <w:rFonts w:eastAsia="Arial"/>
              </w:rPr>
            </w:pPr>
          </w:p>
        </w:tc>
        <w:tc>
          <w:tcPr>
            <w:tcW w:w="4220" w:type="dxa"/>
            <w:tcBorders>
              <w:top w:val="nil"/>
              <w:left w:val="nil"/>
              <w:bottom w:val="nil"/>
              <w:right w:val="nil"/>
            </w:tcBorders>
          </w:tcPr>
          <w:p w14:paraId="16A5D8BD" w14:textId="024A6F4E" w:rsidR="006155FD" w:rsidRDefault="00042279" w:rsidP="006155FD">
            <w:pPr>
              <w:spacing w:line="276" w:lineRule="auto"/>
              <w:ind w:right="360"/>
              <w:rPr>
                <w:rFonts w:eastAsia="Arial"/>
                <w:u w:val="single"/>
              </w:rPr>
            </w:pPr>
            <w:r>
              <w:rPr>
                <w:rFonts w:eastAsia="Arial"/>
                <w:u w:val="single"/>
              </w:rPr>
              <w:t xml:space="preserve">COMMISSION </w:t>
            </w:r>
            <w:r w:rsidR="006155FD" w:rsidRPr="00543878">
              <w:rPr>
                <w:rFonts w:eastAsia="Arial"/>
                <w:u w:val="single"/>
              </w:rPr>
              <w:t xml:space="preserve">MEMBERS EXCUSED: </w:t>
            </w:r>
          </w:p>
          <w:p w14:paraId="54B25BD7" w14:textId="77777777" w:rsidR="00E77E1A" w:rsidRDefault="00E77E1A" w:rsidP="00E77E1A">
            <w:pPr>
              <w:spacing w:line="276" w:lineRule="auto"/>
              <w:ind w:right="360"/>
              <w:rPr>
                <w:rFonts w:eastAsia="Arial"/>
              </w:rPr>
            </w:pPr>
            <w:r>
              <w:rPr>
                <w:rFonts w:eastAsia="Arial"/>
              </w:rPr>
              <w:t>Bryce Widdison</w:t>
            </w:r>
          </w:p>
          <w:p w14:paraId="574B63FE" w14:textId="703A9D6E" w:rsidR="00AD7226" w:rsidRPr="00460E5E" w:rsidRDefault="00AD7226" w:rsidP="00BC3710">
            <w:pPr>
              <w:spacing w:line="276" w:lineRule="auto"/>
              <w:ind w:right="360"/>
              <w:rPr>
                <w:rFonts w:eastAsia="Arial"/>
              </w:rPr>
            </w:pPr>
          </w:p>
        </w:tc>
      </w:tr>
      <w:tr w:rsidR="006155FD" w14:paraId="3A3A58FC" w14:textId="77777777" w:rsidTr="007D10D1">
        <w:trPr>
          <w:trHeight w:val="1296"/>
        </w:trPr>
        <w:tc>
          <w:tcPr>
            <w:tcW w:w="5130" w:type="dxa"/>
            <w:tcBorders>
              <w:top w:val="nil"/>
              <w:left w:val="nil"/>
              <w:bottom w:val="nil"/>
              <w:right w:val="nil"/>
            </w:tcBorders>
          </w:tcPr>
          <w:p w14:paraId="2807D76E" w14:textId="6B6D846E" w:rsidR="006155FD" w:rsidRPr="00543878" w:rsidRDefault="006155FD" w:rsidP="006155FD">
            <w:pPr>
              <w:spacing w:line="276" w:lineRule="auto"/>
              <w:ind w:right="360"/>
              <w:rPr>
                <w:rFonts w:eastAsia="Arial"/>
                <w:u w:val="single"/>
              </w:rPr>
            </w:pPr>
            <w:r w:rsidRPr="00543878">
              <w:rPr>
                <w:rFonts w:eastAsia="Arial"/>
                <w:u w:val="single"/>
              </w:rPr>
              <w:t xml:space="preserve">CITY STAFF </w:t>
            </w:r>
            <w:r w:rsidR="007E2F17">
              <w:rPr>
                <w:rFonts w:eastAsia="Arial"/>
                <w:u w:val="single"/>
              </w:rPr>
              <w:t xml:space="preserve">&amp; </w:t>
            </w:r>
            <w:r w:rsidR="00042279">
              <w:rPr>
                <w:rFonts w:eastAsia="Arial"/>
                <w:u w:val="single"/>
              </w:rPr>
              <w:t>CITY COUNCIL</w:t>
            </w:r>
            <w:r w:rsidR="007E2F17">
              <w:rPr>
                <w:rFonts w:eastAsia="Arial"/>
                <w:u w:val="single"/>
              </w:rPr>
              <w:t xml:space="preserve"> </w:t>
            </w:r>
            <w:r w:rsidRPr="00543878">
              <w:rPr>
                <w:rFonts w:eastAsia="Arial"/>
                <w:u w:val="single"/>
              </w:rPr>
              <w:t xml:space="preserve">PRESENT: </w:t>
            </w:r>
          </w:p>
          <w:p w14:paraId="7A3E3B5C" w14:textId="263C95B8" w:rsidR="00334F15" w:rsidRPr="00935C79" w:rsidRDefault="00E77E1A" w:rsidP="006155FD">
            <w:pPr>
              <w:spacing w:line="276" w:lineRule="auto"/>
              <w:ind w:right="360"/>
              <w:rPr>
                <w:rFonts w:eastAsia="Arial"/>
              </w:rPr>
            </w:pPr>
            <w:r>
              <w:rPr>
                <w:rFonts w:eastAsia="Arial"/>
              </w:rPr>
              <w:t xml:space="preserve">Michelle </w:t>
            </w:r>
            <w:proofErr w:type="spellStart"/>
            <w:r>
              <w:rPr>
                <w:rFonts w:eastAsia="Arial"/>
              </w:rPr>
              <w:t>Marigoni</w:t>
            </w:r>
            <w:proofErr w:type="spellEnd"/>
            <w:r w:rsidR="00334F15" w:rsidRPr="00935C79">
              <w:rPr>
                <w:rFonts w:eastAsia="Arial"/>
              </w:rPr>
              <w:t xml:space="preserve"> – </w:t>
            </w:r>
            <w:r>
              <w:rPr>
                <w:rFonts w:eastAsia="Arial"/>
              </w:rPr>
              <w:t xml:space="preserve">Riverdale </w:t>
            </w:r>
            <w:r w:rsidR="00334F15" w:rsidRPr="00935C79">
              <w:rPr>
                <w:rFonts w:eastAsia="Arial"/>
              </w:rPr>
              <w:t>City Recorder</w:t>
            </w:r>
          </w:p>
          <w:p w14:paraId="597A1CBF" w14:textId="77777777" w:rsidR="00BC3710" w:rsidRDefault="007A36E5" w:rsidP="007A36E5">
            <w:pPr>
              <w:spacing w:line="276" w:lineRule="auto"/>
              <w:ind w:right="360"/>
              <w:rPr>
                <w:rFonts w:eastAsia="Arial"/>
              </w:rPr>
            </w:pPr>
            <w:r>
              <w:rPr>
                <w:rFonts w:eastAsia="Arial"/>
              </w:rPr>
              <w:t xml:space="preserve">Lieutenant </w:t>
            </w:r>
            <w:proofErr w:type="spellStart"/>
            <w:r>
              <w:rPr>
                <w:rFonts w:eastAsia="Arial"/>
              </w:rPr>
              <w:t>Lavely</w:t>
            </w:r>
            <w:proofErr w:type="spellEnd"/>
            <w:r>
              <w:rPr>
                <w:rFonts w:eastAsia="Arial"/>
              </w:rPr>
              <w:t xml:space="preserve"> – Weber County Sheriff</w:t>
            </w:r>
          </w:p>
          <w:p w14:paraId="1CACA419" w14:textId="6050A28F" w:rsidR="00E77E1A" w:rsidRPr="00543878" w:rsidRDefault="00E77E1A" w:rsidP="007A36E5">
            <w:pPr>
              <w:spacing w:line="276" w:lineRule="auto"/>
              <w:ind w:right="360"/>
              <w:rPr>
                <w:rFonts w:eastAsia="Arial"/>
              </w:rPr>
            </w:pPr>
            <w:r>
              <w:rPr>
                <w:rFonts w:eastAsia="Arial"/>
              </w:rPr>
              <w:t>Brandon Richards – City Attorney (ZOOM)</w:t>
            </w:r>
          </w:p>
        </w:tc>
        <w:tc>
          <w:tcPr>
            <w:tcW w:w="4220" w:type="dxa"/>
            <w:tcBorders>
              <w:top w:val="nil"/>
              <w:left w:val="nil"/>
              <w:bottom w:val="nil"/>
              <w:right w:val="nil"/>
            </w:tcBorders>
          </w:tcPr>
          <w:p w14:paraId="7A6E54B2" w14:textId="39118899" w:rsidR="006155FD" w:rsidRPr="00543878" w:rsidRDefault="006155FD" w:rsidP="006155FD">
            <w:pPr>
              <w:spacing w:line="276" w:lineRule="auto"/>
              <w:ind w:right="360"/>
              <w:rPr>
                <w:rFonts w:eastAsia="Arial"/>
                <w:u w:val="single"/>
              </w:rPr>
            </w:pPr>
            <w:r w:rsidRPr="00543878">
              <w:rPr>
                <w:rFonts w:eastAsia="Arial"/>
                <w:u w:val="single"/>
              </w:rPr>
              <w:t xml:space="preserve">AUDIENCE PRESENT: </w:t>
            </w:r>
          </w:p>
          <w:p w14:paraId="2620250E" w14:textId="1C87192C" w:rsidR="00D03261" w:rsidRPr="00543878" w:rsidRDefault="00E77E1A" w:rsidP="006155FD">
            <w:pPr>
              <w:spacing w:line="276" w:lineRule="auto"/>
              <w:ind w:right="360"/>
              <w:rPr>
                <w:rFonts w:eastAsia="Arial"/>
              </w:rPr>
            </w:pPr>
            <w:r>
              <w:rPr>
                <w:rFonts w:eastAsia="Arial"/>
              </w:rPr>
              <w:t xml:space="preserve">See attached list. </w:t>
            </w:r>
          </w:p>
        </w:tc>
      </w:tr>
    </w:tbl>
    <w:p w14:paraId="07DEAA08" w14:textId="6A378AD4" w:rsidR="006155FD" w:rsidRDefault="006155FD" w:rsidP="006155FD">
      <w:pPr>
        <w:spacing w:line="276" w:lineRule="auto"/>
        <w:ind w:right="360"/>
        <w:rPr>
          <w:rFonts w:eastAsia="Arial"/>
          <w:sz w:val="24"/>
          <w:szCs w:val="24"/>
        </w:rPr>
      </w:pPr>
    </w:p>
    <w:p w14:paraId="0BDB9D3D" w14:textId="47C48B66" w:rsidR="00B37829" w:rsidRDefault="001C3EDB" w:rsidP="001C3EDB">
      <w:pPr>
        <w:spacing w:line="276" w:lineRule="auto"/>
        <w:ind w:right="360"/>
        <w:rPr>
          <w:rFonts w:eastAsia="Arial"/>
          <w:b/>
          <w:bCs/>
          <w:sz w:val="24"/>
          <w:szCs w:val="24"/>
          <w:u w:val="single"/>
        </w:rPr>
      </w:pPr>
      <w:r>
        <w:rPr>
          <w:rFonts w:eastAsia="Arial"/>
          <w:b/>
          <w:bCs/>
          <w:sz w:val="24"/>
          <w:szCs w:val="24"/>
          <w:u w:val="single"/>
        </w:rPr>
        <w:t>6:30PM WORK MEETING</w:t>
      </w:r>
    </w:p>
    <w:p w14:paraId="5A2498AD" w14:textId="2E58FFEF" w:rsidR="00543878" w:rsidRDefault="00543878" w:rsidP="001C3EDB">
      <w:pPr>
        <w:spacing w:line="276" w:lineRule="auto"/>
        <w:ind w:right="360"/>
        <w:rPr>
          <w:rFonts w:eastAsia="Arial"/>
          <w:b/>
          <w:bCs/>
          <w:sz w:val="24"/>
          <w:szCs w:val="24"/>
          <w:u w:val="single"/>
        </w:rPr>
      </w:pPr>
    </w:p>
    <w:p w14:paraId="275F3371" w14:textId="5C6ABA7D" w:rsidR="00A66EAF" w:rsidRPr="00A66EAF" w:rsidRDefault="00A66EAF" w:rsidP="000951C3">
      <w:pPr>
        <w:pStyle w:val="ListParagraph"/>
        <w:numPr>
          <w:ilvl w:val="0"/>
          <w:numId w:val="1"/>
        </w:numPr>
        <w:spacing w:line="276" w:lineRule="auto"/>
        <w:ind w:right="360"/>
        <w:rPr>
          <w:rFonts w:eastAsia="Arial"/>
          <w:sz w:val="24"/>
          <w:szCs w:val="24"/>
          <w:u w:val="single"/>
        </w:rPr>
      </w:pPr>
      <w:r>
        <w:rPr>
          <w:rFonts w:eastAsia="Arial"/>
          <w:sz w:val="24"/>
          <w:szCs w:val="24"/>
          <w:u w:val="single"/>
        </w:rPr>
        <w:t xml:space="preserve">Discussion on Agenda Items </w:t>
      </w:r>
    </w:p>
    <w:p w14:paraId="276EA8A9" w14:textId="6B59A933" w:rsidR="00FA0016" w:rsidRDefault="00FA0016" w:rsidP="00FA0016">
      <w:pPr>
        <w:pStyle w:val="ListParagraph"/>
        <w:spacing w:line="276" w:lineRule="auto"/>
        <w:ind w:right="360"/>
        <w:rPr>
          <w:rFonts w:eastAsia="Arial"/>
          <w:sz w:val="24"/>
          <w:szCs w:val="24"/>
        </w:rPr>
      </w:pPr>
    </w:p>
    <w:p w14:paraId="69BD0515" w14:textId="3EBE7466" w:rsidR="006C1EAA" w:rsidRDefault="00042279" w:rsidP="00FA0016">
      <w:pPr>
        <w:pStyle w:val="ListParagraph"/>
        <w:spacing w:line="276" w:lineRule="auto"/>
        <w:ind w:right="360"/>
        <w:rPr>
          <w:rFonts w:eastAsia="Arial"/>
          <w:sz w:val="24"/>
          <w:szCs w:val="24"/>
        </w:rPr>
      </w:pPr>
      <w:r>
        <w:rPr>
          <w:rFonts w:eastAsia="Arial"/>
          <w:sz w:val="24"/>
          <w:szCs w:val="24"/>
        </w:rPr>
        <w:t xml:space="preserve">The Planning Commission held a work session where </w:t>
      </w:r>
      <w:r w:rsidR="00FB346D">
        <w:rPr>
          <w:rFonts w:eastAsia="Arial"/>
          <w:sz w:val="24"/>
          <w:szCs w:val="24"/>
        </w:rPr>
        <w:t>agenda items were discussed.</w:t>
      </w:r>
    </w:p>
    <w:p w14:paraId="03334D4F" w14:textId="62298F16" w:rsidR="001C3EDB" w:rsidRDefault="001C3EDB" w:rsidP="001C3EDB">
      <w:pPr>
        <w:spacing w:line="276" w:lineRule="auto"/>
        <w:ind w:right="360"/>
        <w:rPr>
          <w:rFonts w:eastAsia="Arial"/>
          <w:sz w:val="24"/>
          <w:szCs w:val="24"/>
        </w:rPr>
      </w:pPr>
    </w:p>
    <w:p w14:paraId="6F633275" w14:textId="7123F967" w:rsidR="001C3EDB" w:rsidRDefault="001C3EDB" w:rsidP="001C3EDB">
      <w:pPr>
        <w:spacing w:line="276" w:lineRule="auto"/>
        <w:ind w:right="360"/>
        <w:rPr>
          <w:rFonts w:eastAsia="Arial"/>
          <w:b/>
          <w:bCs/>
          <w:sz w:val="24"/>
          <w:szCs w:val="24"/>
          <w:u w:val="single"/>
        </w:rPr>
      </w:pPr>
      <w:r>
        <w:rPr>
          <w:rFonts w:eastAsia="Arial"/>
          <w:b/>
          <w:bCs/>
          <w:sz w:val="24"/>
          <w:szCs w:val="24"/>
          <w:u w:val="single"/>
        </w:rPr>
        <w:t>7:00PM REGULAR MEETING</w:t>
      </w:r>
    </w:p>
    <w:p w14:paraId="0C23E5D3" w14:textId="58347770" w:rsidR="001C3EDB" w:rsidRDefault="001C3EDB" w:rsidP="001C3EDB">
      <w:pPr>
        <w:spacing w:line="276" w:lineRule="auto"/>
        <w:ind w:right="360"/>
        <w:rPr>
          <w:rFonts w:eastAsia="Arial"/>
          <w:sz w:val="24"/>
          <w:szCs w:val="24"/>
        </w:rPr>
      </w:pPr>
    </w:p>
    <w:p w14:paraId="1BF1819F" w14:textId="3D52102B" w:rsidR="00FA0016" w:rsidRPr="00FA0016" w:rsidRDefault="00FA0016" w:rsidP="000951C3">
      <w:pPr>
        <w:pStyle w:val="ListParagraph"/>
        <w:numPr>
          <w:ilvl w:val="0"/>
          <w:numId w:val="2"/>
        </w:numPr>
        <w:spacing w:line="276" w:lineRule="auto"/>
        <w:ind w:right="360"/>
        <w:rPr>
          <w:rFonts w:eastAsia="Arial"/>
          <w:sz w:val="24"/>
          <w:szCs w:val="24"/>
        </w:rPr>
      </w:pPr>
      <w:r>
        <w:rPr>
          <w:rFonts w:eastAsia="Arial"/>
          <w:sz w:val="24"/>
          <w:szCs w:val="24"/>
          <w:u w:val="single"/>
        </w:rPr>
        <w:t xml:space="preserve">Meeting Called to Order </w:t>
      </w:r>
    </w:p>
    <w:p w14:paraId="5089B1D7" w14:textId="4D78561A" w:rsidR="00FA0016" w:rsidRDefault="00FA0016" w:rsidP="00FA0016">
      <w:pPr>
        <w:pStyle w:val="ListParagraph"/>
        <w:spacing w:line="276" w:lineRule="auto"/>
        <w:ind w:right="360"/>
        <w:rPr>
          <w:rFonts w:eastAsia="Arial"/>
          <w:sz w:val="24"/>
          <w:szCs w:val="24"/>
          <w:u w:val="single"/>
        </w:rPr>
      </w:pPr>
    </w:p>
    <w:p w14:paraId="1C8C0AD9" w14:textId="2E24A075" w:rsidR="00FA0016" w:rsidRPr="00FA0016" w:rsidRDefault="000B6BC9" w:rsidP="00FA0016">
      <w:pPr>
        <w:pStyle w:val="ListParagraph"/>
        <w:spacing w:line="276" w:lineRule="auto"/>
        <w:ind w:right="360"/>
        <w:rPr>
          <w:rFonts w:eastAsia="Arial"/>
          <w:sz w:val="24"/>
          <w:szCs w:val="24"/>
        </w:rPr>
      </w:pPr>
      <w:r>
        <w:rPr>
          <w:rFonts w:eastAsia="Arial"/>
          <w:sz w:val="24"/>
          <w:szCs w:val="24"/>
        </w:rPr>
        <w:t xml:space="preserve">At 7:00pm </w:t>
      </w:r>
      <w:r w:rsidR="00042279">
        <w:rPr>
          <w:rFonts w:eastAsia="Arial"/>
          <w:sz w:val="24"/>
          <w:szCs w:val="24"/>
        </w:rPr>
        <w:t xml:space="preserve">Commissioner </w:t>
      </w:r>
      <w:r w:rsidR="00E77E1A">
        <w:rPr>
          <w:rFonts w:eastAsia="Arial"/>
          <w:sz w:val="24"/>
          <w:szCs w:val="24"/>
        </w:rPr>
        <w:t>Prince</w:t>
      </w:r>
      <w:r w:rsidR="00042279">
        <w:rPr>
          <w:rFonts w:eastAsia="Arial"/>
          <w:sz w:val="24"/>
          <w:szCs w:val="24"/>
        </w:rPr>
        <w:t xml:space="preserve"> called the meeting to order. </w:t>
      </w:r>
      <w:r w:rsidR="00267844">
        <w:rPr>
          <w:rFonts w:eastAsia="Arial"/>
          <w:sz w:val="24"/>
          <w:szCs w:val="24"/>
        </w:rPr>
        <w:t xml:space="preserve"> </w:t>
      </w:r>
      <w:r w:rsidR="00FA0016">
        <w:rPr>
          <w:rFonts w:eastAsia="Arial"/>
          <w:sz w:val="24"/>
          <w:szCs w:val="24"/>
        </w:rPr>
        <w:t xml:space="preserve"> </w:t>
      </w:r>
    </w:p>
    <w:p w14:paraId="77FD2E66" w14:textId="77777777" w:rsidR="00FA0016" w:rsidRPr="00FA0016" w:rsidRDefault="00FA0016" w:rsidP="00FA0016">
      <w:pPr>
        <w:pStyle w:val="ListParagraph"/>
        <w:spacing w:line="276" w:lineRule="auto"/>
        <w:ind w:right="360"/>
        <w:rPr>
          <w:rFonts w:eastAsia="Arial"/>
          <w:sz w:val="24"/>
          <w:szCs w:val="24"/>
        </w:rPr>
      </w:pPr>
    </w:p>
    <w:p w14:paraId="6FD6EED5" w14:textId="13115B8A" w:rsidR="001C3EDB" w:rsidRPr="001C3EDB" w:rsidRDefault="001C3EDB" w:rsidP="000951C3">
      <w:pPr>
        <w:pStyle w:val="ListParagraph"/>
        <w:numPr>
          <w:ilvl w:val="0"/>
          <w:numId w:val="2"/>
        </w:numPr>
        <w:spacing w:line="276" w:lineRule="auto"/>
        <w:ind w:right="360"/>
        <w:rPr>
          <w:rFonts w:eastAsia="Arial"/>
          <w:sz w:val="24"/>
          <w:szCs w:val="24"/>
        </w:rPr>
      </w:pPr>
      <w:r>
        <w:rPr>
          <w:rFonts w:eastAsia="Arial"/>
          <w:sz w:val="24"/>
          <w:szCs w:val="24"/>
          <w:u w:val="single"/>
        </w:rPr>
        <w:t>Opening Ceremony</w:t>
      </w:r>
    </w:p>
    <w:p w14:paraId="1332A126" w14:textId="3937B7B2" w:rsidR="001C3EDB" w:rsidRPr="00543878" w:rsidRDefault="001C3EDB" w:rsidP="000951C3">
      <w:pPr>
        <w:pStyle w:val="ListParagraph"/>
        <w:numPr>
          <w:ilvl w:val="1"/>
          <w:numId w:val="1"/>
        </w:numPr>
        <w:spacing w:line="276" w:lineRule="auto"/>
        <w:ind w:right="360"/>
        <w:rPr>
          <w:rFonts w:eastAsia="Arial"/>
          <w:sz w:val="24"/>
          <w:szCs w:val="24"/>
        </w:rPr>
      </w:pPr>
      <w:r>
        <w:rPr>
          <w:rFonts w:eastAsia="Arial"/>
          <w:sz w:val="24"/>
          <w:szCs w:val="24"/>
          <w:u w:val="single"/>
        </w:rPr>
        <w:t xml:space="preserve">Pledge of Allegiance </w:t>
      </w:r>
    </w:p>
    <w:p w14:paraId="10B59A6D" w14:textId="77777777" w:rsidR="00FA0016" w:rsidRDefault="00FA0016" w:rsidP="00FA0016">
      <w:pPr>
        <w:spacing w:line="276" w:lineRule="auto"/>
        <w:ind w:left="720" w:right="360" w:firstLine="720"/>
        <w:rPr>
          <w:rFonts w:eastAsia="Arial"/>
          <w:sz w:val="24"/>
          <w:szCs w:val="24"/>
        </w:rPr>
      </w:pPr>
    </w:p>
    <w:p w14:paraId="5D0EBB1F" w14:textId="43C38388" w:rsidR="001C3EDB" w:rsidRDefault="00042279" w:rsidP="00FA0016">
      <w:pPr>
        <w:spacing w:line="276" w:lineRule="auto"/>
        <w:ind w:left="720" w:right="360" w:firstLine="720"/>
        <w:rPr>
          <w:rFonts w:eastAsia="Arial"/>
          <w:sz w:val="24"/>
          <w:szCs w:val="24"/>
        </w:rPr>
      </w:pPr>
      <w:r>
        <w:rPr>
          <w:rFonts w:eastAsia="Arial"/>
          <w:sz w:val="24"/>
          <w:szCs w:val="24"/>
        </w:rPr>
        <w:t xml:space="preserve">Commissioner </w:t>
      </w:r>
      <w:r w:rsidR="00E77E1A">
        <w:rPr>
          <w:rFonts w:eastAsia="Arial"/>
          <w:sz w:val="24"/>
          <w:szCs w:val="24"/>
        </w:rPr>
        <w:t>Smith</w:t>
      </w:r>
      <w:r w:rsidR="00267844">
        <w:rPr>
          <w:rFonts w:eastAsia="Arial"/>
          <w:sz w:val="24"/>
          <w:szCs w:val="24"/>
        </w:rPr>
        <w:t xml:space="preserve"> </w:t>
      </w:r>
      <w:r w:rsidR="001C3EDB" w:rsidRPr="00FA0016">
        <w:rPr>
          <w:rFonts w:eastAsia="Arial"/>
          <w:sz w:val="24"/>
          <w:szCs w:val="24"/>
        </w:rPr>
        <w:t>led in the Pledge of Allegiance.</w:t>
      </w:r>
    </w:p>
    <w:p w14:paraId="228E7014" w14:textId="77777777" w:rsidR="00212B01" w:rsidRDefault="00212B01" w:rsidP="00FA0016">
      <w:pPr>
        <w:spacing w:line="276" w:lineRule="auto"/>
        <w:ind w:left="720" w:right="360" w:firstLine="720"/>
        <w:rPr>
          <w:rFonts w:eastAsia="Arial"/>
          <w:sz w:val="24"/>
          <w:szCs w:val="24"/>
        </w:rPr>
      </w:pPr>
    </w:p>
    <w:p w14:paraId="59E6A8D5" w14:textId="6C8A113E" w:rsidR="00FA0016" w:rsidRPr="00FA0016" w:rsidRDefault="00FA0016" w:rsidP="000951C3">
      <w:pPr>
        <w:pStyle w:val="ListParagraph"/>
        <w:numPr>
          <w:ilvl w:val="1"/>
          <w:numId w:val="1"/>
        </w:numPr>
        <w:spacing w:line="276" w:lineRule="auto"/>
        <w:ind w:right="360"/>
        <w:rPr>
          <w:rFonts w:eastAsia="Arial"/>
          <w:sz w:val="24"/>
          <w:szCs w:val="24"/>
        </w:rPr>
      </w:pPr>
      <w:r>
        <w:rPr>
          <w:rFonts w:eastAsia="Arial"/>
          <w:sz w:val="24"/>
          <w:szCs w:val="24"/>
          <w:u w:val="single"/>
        </w:rPr>
        <w:t>Reverence</w:t>
      </w:r>
    </w:p>
    <w:p w14:paraId="07C47A47" w14:textId="77777777" w:rsidR="00FA0016" w:rsidRPr="00FA0016" w:rsidRDefault="00FA0016" w:rsidP="00FA0016">
      <w:pPr>
        <w:pStyle w:val="ListParagraph"/>
        <w:spacing w:line="276" w:lineRule="auto"/>
        <w:ind w:left="1440" w:right="360"/>
        <w:rPr>
          <w:rFonts w:eastAsia="Arial"/>
          <w:sz w:val="24"/>
          <w:szCs w:val="24"/>
        </w:rPr>
      </w:pPr>
    </w:p>
    <w:p w14:paraId="5CEADF5E" w14:textId="7DB24C19" w:rsidR="001C3EDB" w:rsidRDefault="00042279" w:rsidP="00FA0016">
      <w:pPr>
        <w:pStyle w:val="ListParagraph"/>
        <w:spacing w:line="276" w:lineRule="auto"/>
        <w:ind w:left="1440" w:right="360"/>
        <w:rPr>
          <w:rFonts w:eastAsia="Arial"/>
          <w:sz w:val="24"/>
          <w:szCs w:val="24"/>
        </w:rPr>
      </w:pPr>
      <w:r>
        <w:rPr>
          <w:rFonts w:eastAsia="Arial"/>
          <w:sz w:val="24"/>
          <w:szCs w:val="24"/>
        </w:rPr>
        <w:t xml:space="preserve">Commissioner </w:t>
      </w:r>
      <w:proofErr w:type="spellStart"/>
      <w:r w:rsidR="00E77E1A">
        <w:rPr>
          <w:rFonts w:eastAsia="Arial"/>
          <w:sz w:val="24"/>
          <w:szCs w:val="24"/>
        </w:rPr>
        <w:t>Cevering</w:t>
      </w:r>
      <w:proofErr w:type="spellEnd"/>
      <w:r w:rsidR="001C3EDB">
        <w:rPr>
          <w:rFonts w:eastAsia="Arial"/>
          <w:sz w:val="24"/>
          <w:szCs w:val="24"/>
        </w:rPr>
        <w:t xml:space="preserve"> offered reverence</w:t>
      </w:r>
      <w:r w:rsidR="00FA0016">
        <w:rPr>
          <w:rFonts w:eastAsia="Arial"/>
          <w:sz w:val="24"/>
          <w:szCs w:val="24"/>
        </w:rPr>
        <w:t xml:space="preserve">. </w:t>
      </w:r>
    </w:p>
    <w:p w14:paraId="3C1E4375" w14:textId="0114CFE5" w:rsidR="00E77E1A" w:rsidRPr="00E77E1A" w:rsidRDefault="00E77E1A" w:rsidP="00FA0016">
      <w:pPr>
        <w:pStyle w:val="ListParagraph"/>
        <w:spacing w:line="276" w:lineRule="auto"/>
        <w:ind w:left="1440" w:right="360"/>
        <w:rPr>
          <w:rFonts w:eastAsia="Arial"/>
          <w:i/>
          <w:sz w:val="24"/>
          <w:szCs w:val="24"/>
        </w:rPr>
      </w:pPr>
      <w:r w:rsidRPr="00E77E1A">
        <w:rPr>
          <w:rFonts w:eastAsia="Arial"/>
          <w:i/>
          <w:sz w:val="24"/>
          <w:szCs w:val="24"/>
        </w:rPr>
        <w:lastRenderedPageBreak/>
        <w:t xml:space="preserve">Erin </w:t>
      </w:r>
      <w:proofErr w:type="spellStart"/>
      <w:r w:rsidRPr="00E77E1A">
        <w:rPr>
          <w:rFonts w:eastAsia="Arial"/>
          <w:i/>
          <w:sz w:val="24"/>
          <w:szCs w:val="24"/>
        </w:rPr>
        <w:t>Maughan</w:t>
      </w:r>
      <w:proofErr w:type="spellEnd"/>
      <w:r w:rsidRPr="00E77E1A">
        <w:rPr>
          <w:rFonts w:eastAsia="Arial"/>
          <w:i/>
          <w:sz w:val="24"/>
          <w:szCs w:val="24"/>
        </w:rPr>
        <w:t>, the city events coordinator asked for help with Tomato Days. Explained the time slots and spots that needed to be filled. (Parade, information booth, and gates)</w:t>
      </w:r>
    </w:p>
    <w:p w14:paraId="7315E08A" w14:textId="295409B1" w:rsidR="006C2BC4" w:rsidRDefault="006C2BC4" w:rsidP="00FA0016">
      <w:pPr>
        <w:pStyle w:val="ListParagraph"/>
        <w:spacing w:line="276" w:lineRule="auto"/>
        <w:ind w:left="1440" w:right="360"/>
        <w:rPr>
          <w:rFonts w:eastAsia="Arial"/>
          <w:sz w:val="24"/>
          <w:szCs w:val="24"/>
        </w:rPr>
      </w:pPr>
    </w:p>
    <w:p w14:paraId="264CBEFD" w14:textId="5A63B422" w:rsidR="00DF3E74" w:rsidRPr="00851440" w:rsidRDefault="00851440" w:rsidP="000951C3">
      <w:pPr>
        <w:pStyle w:val="ListParagraph"/>
        <w:numPr>
          <w:ilvl w:val="0"/>
          <w:numId w:val="2"/>
        </w:numPr>
        <w:spacing w:line="276" w:lineRule="auto"/>
        <w:ind w:right="360"/>
        <w:rPr>
          <w:rFonts w:eastAsia="Arial"/>
          <w:sz w:val="24"/>
          <w:szCs w:val="24"/>
        </w:rPr>
      </w:pPr>
      <w:r>
        <w:rPr>
          <w:rFonts w:eastAsia="Arial"/>
          <w:sz w:val="24"/>
          <w:szCs w:val="24"/>
          <w:u w:val="single"/>
        </w:rPr>
        <w:t>Consent Items</w:t>
      </w:r>
    </w:p>
    <w:p w14:paraId="7B5002A9" w14:textId="1C921195" w:rsidR="00BC3710" w:rsidRPr="00367CCF" w:rsidRDefault="00851440" w:rsidP="00BC3710">
      <w:pPr>
        <w:pStyle w:val="ListParagraph"/>
        <w:numPr>
          <w:ilvl w:val="1"/>
          <w:numId w:val="2"/>
        </w:numPr>
        <w:spacing w:line="276" w:lineRule="auto"/>
        <w:ind w:right="360"/>
        <w:rPr>
          <w:rFonts w:eastAsia="Arial"/>
          <w:sz w:val="24"/>
          <w:szCs w:val="24"/>
          <w:u w:val="single"/>
        </w:rPr>
      </w:pPr>
      <w:r w:rsidRPr="00836824">
        <w:rPr>
          <w:rFonts w:eastAsia="Arial"/>
          <w:sz w:val="24"/>
          <w:szCs w:val="24"/>
          <w:u w:val="single"/>
        </w:rPr>
        <w:t xml:space="preserve">Motion – Approval of Minutes dated </w:t>
      </w:r>
      <w:r w:rsidR="00E77E1A">
        <w:rPr>
          <w:rFonts w:eastAsia="Arial"/>
          <w:sz w:val="24"/>
          <w:szCs w:val="24"/>
          <w:u w:val="single"/>
        </w:rPr>
        <w:t>July 11</w:t>
      </w:r>
      <w:r w:rsidR="00A34094">
        <w:rPr>
          <w:rFonts w:eastAsia="Arial"/>
          <w:sz w:val="24"/>
          <w:szCs w:val="24"/>
          <w:u w:val="single"/>
        </w:rPr>
        <w:t>,</w:t>
      </w:r>
      <w:r w:rsidR="00EB355A">
        <w:rPr>
          <w:rFonts w:eastAsia="Arial"/>
          <w:sz w:val="24"/>
          <w:szCs w:val="24"/>
          <w:u w:val="single"/>
        </w:rPr>
        <w:t xml:space="preserve"> 202</w:t>
      </w:r>
      <w:r w:rsidR="00F75143">
        <w:rPr>
          <w:rFonts w:eastAsia="Arial"/>
          <w:sz w:val="24"/>
          <w:szCs w:val="24"/>
          <w:u w:val="single"/>
        </w:rPr>
        <w:t>4</w:t>
      </w:r>
      <w:r w:rsidR="00D03261" w:rsidRPr="000431A7">
        <w:rPr>
          <w:rFonts w:eastAsia="Arial"/>
          <w:sz w:val="24"/>
          <w:szCs w:val="24"/>
        </w:rPr>
        <w:t xml:space="preserve"> </w:t>
      </w:r>
    </w:p>
    <w:p w14:paraId="41ECCF41" w14:textId="13FE6D08" w:rsidR="00367CCF" w:rsidRPr="00BC3710" w:rsidRDefault="00367CCF" w:rsidP="00367CCF">
      <w:pPr>
        <w:pStyle w:val="ListParagraph"/>
        <w:spacing w:line="276" w:lineRule="auto"/>
        <w:ind w:left="1440" w:right="360"/>
        <w:rPr>
          <w:rFonts w:eastAsia="Arial"/>
          <w:sz w:val="24"/>
          <w:szCs w:val="24"/>
          <w:u w:val="single"/>
        </w:rPr>
      </w:pPr>
      <w:r>
        <w:rPr>
          <w:rFonts w:eastAsia="Arial"/>
          <w:sz w:val="24"/>
          <w:szCs w:val="24"/>
        </w:rPr>
        <w:t xml:space="preserve">Changes have been made. </w:t>
      </w:r>
    </w:p>
    <w:p w14:paraId="54A7C0E6" w14:textId="77777777" w:rsidR="00BC3710" w:rsidRPr="00BC3710" w:rsidRDefault="00BC3710" w:rsidP="00BC3710">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947C66" w14:paraId="10494B04" w14:textId="77777777" w:rsidTr="00947C66">
        <w:tc>
          <w:tcPr>
            <w:tcW w:w="6570" w:type="dxa"/>
            <w:gridSpan w:val="2"/>
            <w:hideMark/>
          </w:tcPr>
          <w:p w14:paraId="17E03B22" w14:textId="13C04E92" w:rsidR="00947C66" w:rsidRDefault="00042279" w:rsidP="00E77E1A">
            <w:pPr>
              <w:spacing w:line="276" w:lineRule="auto"/>
              <w:ind w:right="360"/>
              <w:rPr>
                <w:rFonts w:eastAsia="Arial"/>
                <w:b/>
                <w:bCs/>
                <w:sz w:val="24"/>
                <w:szCs w:val="24"/>
              </w:rPr>
            </w:pPr>
            <w:r>
              <w:rPr>
                <w:rFonts w:eastAsia="Arial"/>
                <w:b/>
                <w:bCs/>
                <w:sz w:val="24"/>
                <w:szCs w:val="24"/>
              </w:rPr>
              <w:t xml:space="preserve">COMMISSIONER </w:t>
            </w:r>
            <w:r w:rsidR="00E77E1A">
              <w:rPr>
                <w:rFonts w:eastAsia="Arial"/>
                <w:b/>
                <w:bCs/>
                <w:sz w:val="24"/>
                <w:szCs w:val="24"/>
              </w:rPr>
              <w:t>SMITH</w:t>
            </w:r>
            <w:r>
              <w:rPr>
                <w:rFonts w:eastAsia="Arial"/>
                <w:b/>
                <w:bCs/>
                <w:sz w:val="24"/>
                <w:szCs w:val="24"/>
              </w:rPr>
              <w:t xml:space="preserve"> </w:t>
            </w:r>
            <w:r w:rsidR="00D51671">
              <w:rPr>
                <w:rFonts w:eastAsia="Arial"/>
                <w:b/>
                <w:bCs/>
                <w:sz w:val="24"/>
                <w:szCs w:val="24"/>
              </w:rPr>
              <w:t xml:space="preserve">MOTIONED TO </w:t>
            </w:r>
            <w:r w:rsidR="00FB346D">
              <w:rPr>
                <w:rFonts w:eastAsia="Arial"/>
                <w:b/>
                <w:bCs/>
                <w:sz w:val="24"/>
                <w:szCs w:val="24"/>
              </w:rPr>
              <w:t>APPROVE</w:t>
            </w:r>
            <w:r>
              <w:rPr>
                <w:rFonts w:eastAsia="Arial"/>
                <w:b/>
                <w:bCs/>
                <w:sz w:val="24"/>
                <w:szCs w:val="24"/>
              </w:rPr>
              <w:t xml:space="preserve"> THE MINUTES DATED </w:t>
            </w:r>
            <w:r w:rsidR="00E77E1A">
              <w:rPr>
                <w:rFonts w:eastAsia="Arial"/>
                <w:b/>
                <w:bCs/>
                <w:sz w:val="24"/>
                <w:szCs w:val="24"/>
              </w:rPr>
              <w:t>JULY 11</w:t>
            </w:r>
            <w:r w:rsidR="003009E1">
              <w:rPr>
                <w:rFonts w:eastAsia="Arial"/>
                <w:b/>
                <w:bCs/>
                <w:sz w:val="24"/>
                <w:szCs w:val="24"/>
              </w:rPr>
              <w:t>, 202</w:t>
            </w:r>
            <w:r w:rsidR="000431A7">
              <w:rPr>
                <w:rFonts w:eastAsia="Arial"/>
                <w:b/>
                <w:bCs/>
                <w:sz w:val="24"/>
                <w:szCs w:val="24"/>
              </w:rPr>
              <w:t>4</w:t>
            </w:r>
            <w:r w:rsidR="00367CCF">
              <w:rPr>
                <w:rFonts w:eastAsia="Arial"/>
                <w:b/>
                <w:bCs/>
                <w:sz w:val="24"/>
                <w:szCs w:val="24"/>
              </w:rPr>
              <w:t xml:space="preserve"> WITH </w:t>
            </w:r>
            <w:r w:rsidR="008F5890">
              <w:rPr>
                <w:rFonts w:eastAsia="Arial"/>
                <w:b/>
                <w:bCs/>
                <w:sz w:val="24"/>
                <w:szCs w:val="24"/>
              </w:rPr>
              <w:t xml:space="preserve">THE MINOR </w:t>
            </w:r>
            <w:r w:rsidR="00367CCF">
              <w:rPr>
                <w:rFonts w:eastAsia="Arial"/>
                <w:b/>
                <w:bCs/>
                <w:sz w:val="24"/>
                <w:szCs w:val="24"/>
              </w:rPr>
              <w:t xml:space="preserve">CHANGES THAT WERE </w:t>
            </w:r>
            <w:r w:rsidR="008F5890">
              <w:rPr>
                <w:rFonts w:eastAsia="Arial"/>
                <w:b/>
                <w:bCs/>
                <w:sz w:val="24"/>
                <w:szCs w:val="24"/>
              </w:rPr>
              <w:t xml:space="preserve">LISTED BY COMMISSIONER </w:t>
            </w:r>
            <w:r w:rsidR="00E77E1A">
              <w:rPr>
                <w:rFonts w:eastAsia="Arial"/>
                <w:b/>
                <w:bCs/>
                <w:sz w:val="24"/>
                <w:szCs w:val="24"/>
              </w:rPr>
              <w:t>SMITH</w:t>
            </w:r>
            <w:r w:rsidR="008F5890">
              <w:rPr>
                <w:rFonts w:eastAsia="Arial"/>
                <w:b/>
                <w:bCs/>
                <w:sz w:val="24"/>
                <w:szCs w:val="24"/>
              </w:rPr>
              <w:t xml:space="preserve">. </w:t>
            </w:r>
            <w:r>
              <w:rPr>
                <w:rFonts w:eastAsia="Arial"/>
                <w:b/>
                <w:bCs/>
                <w:sz w:val="24"/>
                <w:szCs w:val="24"/>
              </w:rPr>
              <w:t xml:space="preserve">COMMISSIONER </w:t>
            </w:r>
            <w:r w:rsidR="00E77E1A">
              <w:rPr>
                <w:rFonts w:eastAsia="Arial"/>
                <w:b/>
                <w:bCs/>
                <w:sz w:val="24"/>
                <w:szCs w:val="24"/>
              </w:rPr>
              <w:t>CEVERING</w:t>
            </w:r>
            <w:r>
              <w:rPr>
                <w:rFonts w:eastAsia="Arial"/>
                <w:b/>
                <w:bCs/>
                <w:sz w:val="24"/>
                <w:szCs w:val="24"/>
              </w:rPr>
              <w:t xml:space="preserve"> SECONDED THE MOTION.</w:t>
            </w:r>
            <w:r w:rsidR="00E55381">
              <w:rPr>
                <w:rFonts w:eastAsia="Arial"/>
                <w:b/>
                <w:bCs/>
                <w:sz w:val="24"/>
                <w:szCs w:val="24"/>
              </w:rPr>
              <w:t xml:space="preserve"> VOTING AS FOLLOWS: </w:t>
            </w:r>
          </w:p>
        </w:tc>
      </w:tr>
      <w:tr w:rsidR="00947C66" w14:paraId="12B0AD8B" w14:textId="77777777" w:rsidTr="00947C66">
        <w:tc>
          <w:tcPr>
            <w:tcW w:w="3960" w:type="dxa"/>
            <w:hideMark/>
          </w:tcPr>
          <w:p w14:paraId="66CF8CC0" w14:textId="4D227D13" w:rsidR="00947C66" w:rsidRPr="00947C66" w:rsidRDefault="00042279">
            <w:pPr>
              <w:spacing w:line="276" w:lineRule="auto"/>
              <w:ind w:right="360"/>
              <w:rPr>
                <w:rFonts w:eastAsia="Arial"/>
                <w:b/>
                <w:bCs/>
                <w:sz w:val="24"/>
                <w:szCs w:val="24"/>
                <w:u w:val="single"/>
              </w:rPr>
            </w:pPr>
            <w:r>
              <w:rPr>
                <w:rFonts w:eastAsia="Arial"/>
                <w:b/>
                <w:bCs/>
                <w:sz w:val="24"/>
                <w:szCs w:val="24"/>
                <w:u w:val="single"/>
              </w:rPr>
              <w:t>COMMISSIONER</w:t>
            </w:r>
            <w:r w:rsidR="00E55381" w:rsidRPr="00947C66">
              <w:rPr>
                <w:rFonts w:eastAsia="Arial"/>
                <w:b/>
                <w:bCs/>
                <w:sz w:val="24"/>
                <w:szCs w:val="24"/>
                <w:u w:val="single"/>
              </w:rPr>
              <w:t xml:space="preserve">: </w:t>
            </w:r>
          </w:p>
        </w:tc>
        <w:tc>
          <w:tcPr>
            <w:tcW w:w="2610" w:type="dxa"/>
            <w:hideMark/>
          </w:tcPr>
          <w:p w14:paraId="435799B6" w14:textId="420B2CE2" w:rsidR="00947C66" w:rsidRPr="00947C66" w:rsidRDefault="00E55381">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377FA2" w14:paraId="7B263B57" w14:textId="77777777" w:rsidTr="00947C66">
        <w:tc>
          <w:tcPr>
            <w:tcW w:w="3960" w:type="dxa"/>
          </w:tcPr>
          <w:p w14:paraId="3413B7D0" w14:textId="3FD7F7F3" w:rsidR="00377FA2" w:rsidRDefault="00377FA2">
            <w:pPr>
              <w:spacing w:line="276" w:lineRule="auto"/>
              <w:ind w:right="360"/>
              <w:rPr>
                <w:rFonts w:eastAsia="Arial"/>
                <w:b/>
                <w:bCs/>
                <w:sz w:val="24"/>
                <w:szCs w:val="24"/>
              </w:rPr>
            </w:pPr>
            <w:r>
              <w:rPr>
                <w:rFonts w:eastAsia="Arial"/>
                <w:b/>
                <w:bCs/>
                <w:sz w:val="24"/>
                <w:szCs w:val="24"/>
              </w:rPr>
              <w:t>GREENER</w:t>
            </w:r>
          </w:p>
        </w:tc>
        <w:tc>
          <w:tcPr>
            <w:tcW w:w="2610" w:type="dxa"/>
          </w:tcPr>
          <w:p w14:paraId="737F7130" w14:textId="225BBBAC" w:rsidR="00377FA2" w:rsidRPr="00947C66" w:rsidRDefault="00377FA2">
            <w:pPr>
              <w:spacing w:line="276" w:lineRule="auto"/>
              <w:ind w:right="360"/>
              <w:rPr>
                <w:rFonts w:eastAsia="Arial"/>
                <w:b/>
                <w:bCs/>
                <w:sz w:val="24"/>
                <w:szCs w:val="24"/>
              </w:rPr>
            </w:pPr>
            <w:r>
              <w:rPr>
                <w:rFonts w:eastAsia="Arial"/>
                <w:b/>
                <w:bCs/>
                <w:sz w:val="24"/>
                <w:szCs w:val="24"/>
              </w:rPr>
              <w:t>AYE</w:t>
            </w:r>
          </w:p>
        </w:tc>
      </w:tr>
      <w:tr w:rsidR="00947C66" w14:paraId="6A6B6571" w14:textId="77777777" w:rsidTr="00947C66">
        <w:tc>
          <w:tcPr>
            <w:tcW w:w="3960" w:type="dxa"/>
            <w:hideMark/>
          </w:tcPr>
          <w:p w14:paraId="1AB9A0FD" w14:textId="737B4B6F" w:rsidR="00947C66" w:rsidRPr="00947C66" w:rsidRDefault="00042279">
            <w:pPr>
              <w:spacing w:line="276" w:lineRule="auto"/>
              <w:ind w:right="360"/>
              <w:rPr>
                <w:rFonts w:eastAsia="Arial"/>
                <w:b/>
                <w:bCs/>
                <w:sz w:val="24"/>
                <w:szCs w:val="24"/>
              </w:rPr>
            </w:pPr>
            <w:r>
              <w:rPr>
                <w:rFonts w:eastAsia="Arial"/>
                <w:b/>
                <w:bCs/>
                <w:sz w:val="24"/>
                <w:szCs w:val="24"/>
              </w:rPr>
              <w:t>PRINCE</w:t>
            </w:r>
          </w:p>
        </w:tc>
        <w:tc>
          <w:tcPr>
            <w:tcW w:w="2610" w:type="dxa"/>
            <w:hideMark/>
          </w:tcPr>
          <w:p w14:paraId="5E61D669" w14:textId="396CE1FA" w:rsidR="00377FA2" w:rsidRPr="00947C66" w:rsidRDefault="00E55381">
            <w:pPr>
              <w:spacing w:line="276" w:lineRule="auto"/>
              <w:ind w:right="360"/>
              <w:rPr>
                <w:rFonts w:eastAsia="Arial"/>
                <w:b/>
                <w:bCs/>
                <w:sz w:val="24"/>
                <w:szCs w:val="24"/>
              </w:rPr>
            </w:pPr>
            <w:r w:rsidRPr="00947C66">
              <w:rPr>
                <w:rFonts w:eastAsia="Arial"/>
                <w:b/>
                <w:bCs/>
                <w:sz w:val="24"/>
                <w:szCs w:val="24"/>
              </w:rPr>
              <w:t>AYE</w:t>
            </w:r>
          </w:p>
        </w:tc>
      </w:tr>
      <w:tr w:rsidR="00367CCF" w14:paraId="25A09744" w14:textId="77777777" w:rsidTr="00947C66">
        <w:tc>
          <w:tcPr>
            <w:tcW w:w="3960" w:type="dxa"/>
          </w:tcPr>
          <w:p w14:paraId="5F1E8A74" w14:textId="1CD7E266" w:rsidR="00367CCF" w:rsidRDefault="00367CCF">
            <w:pPr>
              <w:spacing w:line="276" w:lineRule="auto"/>
              <w:ind w:right="360"/>
              <w:rPr>
                <w:rFonts w:eastAsia="Arial"/>
                <w:b/>
                <w:bCs/>
                <w:sz w:val="24"/>
                <w:szCs w:val="24"/>
              </w:rPr>
            </w:pPr>
            <w:r>
              <w:rPr>
                <w:rFonts w:eastAsia="Arial"/>
                <w:b/>
                <w:bCs/>
                <w:sz w:val="24"/>
                <w:szCs w:val="24"/>
              </w:rPr>
              <w:t>SMITH</w:t>
            </w:r>
          </w:p>
        </w:tc>
        <w:tc>
          <w:tcPr>
            <w:tcW w:w="2610" w:type="dxa"/>
          </w:tcPr>
          <w:p w14:paraId="31B270DD" w14:textId="21151C9A" w:rsidR="00367CCF" w:rsidRDefault="00367CCF">
            <w:pPr>
              <w:spacing w:line="276" w:lineRule="auto"/>
              <w:ind w:right="360"/>
              <w:rPr>
                <w:rFonts w:eastAsia="Arial"/>
                <w:b/>
                <w:bCs/>
                <w:sz w:val="24"/>
                <w:szCs w:val="24"/>
              </w:rPr>
            </w:pPr>
            <w:r>
              <w:rPr>
                <w:rFonts w:eastAsia="Arial"/>
                <w:b/>
                <w:bCs/>
                <w:sz w:val="24"/>
                <w:szCs w:val="24"/>
              </w:rPr>
              <w:t>AYE</w:t>
            </w:r>
          </w:p>
        </w:tc>
      </w:tr>
      <w:tr w:rsidR="00290918" w14:paraId="1736A0EF" w14:textId="77777777" w:rsidTr="00947C66">
        <w:tc>
          <w:tcPr>
            <w:tcW w:w="3960" w:type="dxa"/>
          </w:tcPr>
          <w:p w14:paraId="3E6E9D83" w14:textId="6656B19B" w:rsidR="00290918" w:rsidRDefault="00290918" w:rsidP="00290918">
            <w:pPr>
              <w:spacing w:line="276" w:lineRule="auto"/>
              <w:ind w:right="360"/>
              <w:rPr>
                <w:rFonts w:eastAsia="Arial"/>
                <w:b/>
                <w:bCs/>
                <w:sz w:val="24"/>
                <w:szCs w:val="24"/>
              </w:rPr>
            </w:pPr>
            <w:r>
              <w:rPr>
                <w:rFonts w:eastAsia="Arial"/>
                <w:b/>
                <w:bCs/>
                <w:sz w:val="24"/>
                <w:szCs w:val="24"/>
              </w:rPr>
              <w:t>CEVERING</w:t>
            </w:r>
          </w:p>
        </w:tc>
        <w:tc>
          <w:tcPr>
            <w:tcW w:w="2610" w:type="dxa"/>
          </w:tcPr>
          <w:p w14:paraId="349D724C" w14:textId="26E8850A" w:rsidR="00290918" w:rsidRDefault="00290918" w:rsidP="00290918">
            <w:pPr>
              <w:spacing w:line="276" w:lineRule="auto"/>
              <w:ind w:right="360"/>
              <w:rPr>
                <w:rFonts w:eastAsia="Arial"/>
                <w:b/>
                <w:bCs/>
                <w:sz w:val="24"/>
                <w:szCs w:val="24"/>
              </w:rPr>
            </w:pPr>
            <w:r>
              <w:rPr>
                <w:rFonts w:eastAsia="Arial"/>
                <w:b/>
                <w:bCs/>
                <w:sz w:val="24"/>
                <w:szCs w:val="24"/>
              </w:rPr>
              <w:t>AYE</w:t>
            </w:r>
          </w:p>
        </w:tc>
      </w:tr>
      <w:tr w:rsidR="00290918" w14:paraId="4D905CCD" w14:textId="77777777" w:rsidTr="00947C66">
        <w:tc>
          <w:tcPr>
            <w:tcW w:w="6570" w:type="dxa"/>
            <w:gridSpan w:val="2"/>
            <w:hideMark/>
          </w:tcPr>
          <w:p w14:paraId="5EED3829" w14:textId="2AF47B8F" w:rsidR="00290918" w:rsidRDefault="00290918" w:rsidP="00290918">
            <w:pPr>
              <w:spacing w:line="276" w:lineRule="auto"/>
              <w:ind w:right="360"/>
              <w:rPr>
                <w:rFonts w:eastAsia="Arial"/>
                <w:b/>
                <w:bCs/>
                <w:sz w:val="24"/>
                <w:szCs w:val="24"/>
              </w:rPr>
            </w:pPr>
            <w:r>
              <w:rPr>
                <w:rFonts w:eastAsia="Arial"/>
                <w:b/>
                <w:bCs/>
                <w:sz w:val="24"/>
                <w:szCs w:val="24"/>
              </w:rPr>
              <w:t xml:space="preserve">MOTION PASSED. </w:t>
            </w:r>
          </w:p>
        </w:tc>
      </w:tr>
    </w:tbl>
    <w:p w14:paraId="6BF2F8E9" w14:textId="77777777" w:rsidR="00BC3710" w:rsidRPr="00A34094" w:rsidRDefault="00BC3710" w:rsidP="00BC3710">
      <w:pPr>
        <w:spacing w:line="276" w:lineRule="auto"/>
        <w:ind w:right="360"/>
        <w:jc w:val="center"/>
        <w:rPr>
          <w:rFonts w:eastAsia="Arial"/>
          <w:b/>
          <w:bCs/>
          <w:i/>
          <w:sz w:val="24"/>
          <w:szCs w:val="24"/>
        </w:rPr>
      </w:pPr>
    </w:p>
    <w:p w14:paraId="543E81AF" w14:textId="0C83C375" w:rsidR="00A34094" w:rsidRPr="00367CCF" w:rsidRDefault="009C7D38" w:rsidP="00A34094">
      <w:pPr>
        <w:pStyle w:val="ListParagraph"/>
        <w:numPr>
          <w:ilvl w:val="0"/>
          <w:numId w:val="2"/>
        </w:numPr>
        <w:spacing w:line="276" w:lineRule="auto"/>
        <w:ind w:right="360"/>
        <w:rPr>
          <w:rFonts w:eastAsia="Arial"/>
          <w:sz w:val="24"/>
          <w:szCs w:val="24"/>
        </w:rPr>
      </w:pPr>
      <w:r>
        <w:rPr>
          <w:rFonts w:eastAsia="Arial"/>
          <w:sz w:val="24"/>
          <w:szCs w:val="24"/>
          <w:u w:val="single"/>
        </w:rPr>
        <w:t>Action Items</w:t>
      </w:r>
      <w:r w:rsidR="004E5338" w:rsidRPr="00367CCF">
        <w:rPr>
          <w:rFonts w:eastAsia="Arial"/>
          <w:sz w:val="24"/>
          <w:szCs w:val="24"/>
        </w:rPr>
        <w:br w:type="textWrapping" w:clear="all"/>
      </w:r>
    </w:p>
    <w:p w14:paraId="7EB1D414" w14:textId="70428599" w:rsidR="00E77E1A" w:rsidRDefault="00E77E1A" w:rsidP="00E77E1A">
      <w:pPr>
        <w:pStyle w:val="ListParagraph"/>
        <w:numPr>
          <w:ilvl w:val="1"/>
          <w:numId w:val="2"/>
        </w:numPr>
        <w:spacing w:line="276" w:lineRule="auto"/>
        <w:ind w:right="360"/>
        <w:rPr>
          <w:rFonts w:eastAsia="Arial"/>
          <w:sz w:val="24"/>
          <w:szCs w:val="24"/>
        </w:rPr>
      </w:pPr>
      <w:proofErr w:type="spellStart"/>
      <w:r>
        <w:rPr>
          <w:rFonts w:eastAsia="Arial"/>
          <w:sz w:val="24"/>
          <w:szCs w:val="24"/>
          <w:u w:val="single"/>
        </w:rPr>
        <w:t>Conditonal</w:t>
      </w:r>
      <w:proofErr w:type="spellEnd"/>
      <w:r>
        <w:rPr>
          <w:rFonts w:eastAsia="Arial"/>
          <w:sz w:val="24"/>
          <w:szCs w:val="24"/>
          <w:u w:val="single"/>
        </w:rPr>
        <w:t xml:space="preserve"> Use Permit for Steven </w:t>
      </w:r>
      <w:proofErr w:type="spellStart"/>
      <w:r>
        <w:rPr>
          <w:rFonts w:eastAsia="Arial"/>
          <w:sz w:val="24"/>
          <w:szCs w:val="24"/>
          <w:u w:val="single"/>
        </w:rPr>
        <w:t>Maughan</w:t>
      </w:r>
      <w:proofErr w:type="spellEnd"/>
      <w:r>
        <w:rPr>
          <w:rFonts w:eastAsia="Arial"/>
          <w:sz w:val="24"/>
          <w:szCs w:val="24"/>
          <w:u w:val="single"/>
        </w:rPr>
        <w:t xml:space="preserve"> for an oversized structure totaling 1,710 </w:t>
      </w:r>
      <w:proofErr w:type="spellStart"/>
      <w:r>
        <w:rPr>
          <w:rFonts w:eastAsia="Arial"/>
          <w:sz w:val="24"/>
          <w:szCs w:val="24"/>
          <w:u w:val="single"/>
        </w:rPr>
        <w:t>sq</w:t>
      </w:r>
      <w:proofErr w:type="spellEnd"/>
      <w:r>
        <w:rPr>
          <w:rFonts w:eastAsia="Arial"/>
          <w:sz w:val="24"/>
          <w:szCs w:val="24"/>
          <w:u w:val="single"/>
        </w:rPr>
        <w:t xml:space="preserve"> </w:t>
      </w:r>
      <w:proofErr w:type="spellStart"/>
      <w:r>
        <w:rPr>
          <w:rFonts w:eastAsia="Arial"/>
          <w:sz w:val="24"/>
          <w:szCs w:val="24"/>
          <w:u w:val="single"/>
        </w:rPr>
        <w:t>ft</w:t>
      </w:r>
      <w:proofErr w:type="spellEnd"/>
      <w:r>
        <w:rPr>
          <w:rFonts w:eastAsia="Arial"/>
          <w:sz w:val="24"/>
          <w:szCs w:val="24"/>
          <w:u w:val="single"/>
        </w:rPr>
        <w:t xml:space="preserve"> located at 5890 S 5900 W</w:t>
      </w:r>
      <w:r w:rsidR="00FD06B9">
        <w:rPr>
          <w:rFonts w:eastAsia="Arial"/>
          <w:sz w:val="24"/>
          <w:szCs w:val="24"/>
          <w:u w:val="single"/>
        </w:rPr>
        <w:t xml:space="preserve"> </w:t>
      </w:r>
    </w:p>
    <w:p w14:paraId="4963A48E" w14:textId="77777777" w:rsidR="00E77E1A" w:rsidRDefault="00E77E1A" w:rsidP="00E77E1A">
      <w:pPr>
        <w:pStyle w:val="ListParagraph"/>
        <w:spacing w:line="276" w:lineRule="auto"/>
        <w:ind w:left="1440" w:right="360"/>
        <w:rPr>
          <w:rFonts w:eastAsia="Arial"/>
          <w:sz w:val="24"/>
          <w:szCs w:val="24"/>
        </w:rPr>
      </w:pPr>
    </w:p>
    <w:p w14:paraId="0EACB940" w14:textId="2929A188" w:rsidR="00E77E1A" w:rsidRDefault="00E77E1A" w:rsidP="00E77E1A">
      <w:pPr>
        <w:pStyle w:val="ListParagraph"/>
        <w:spacing w:line="276" w:lineRule="auto"/>
        <w:ind w:left="1440" w:right="360"/>
        <w:rPr>
          <w:rFonts w:eastAsia="Arial"/>
          <w:sz w:val="24"/>
          <w:szCs w:val="24"/>
        </w:rPr>
      </w:pPr>
      <w:r>
        <w:rPr>
          <w:rFonts w:eastAsia="Arial"/>
          <w:sz w:val="24"/>
          <w:szCs w:val="24"/>
        </w:rPr>
        <w:t xml:space="preserve">Malcolm Jenkins, our city planner, gave presentation. Malcolm explained the square footage of building. Malcolm explained that it will be used for storage. Will have electricity and no plumbing. It will be used for a business and has applied for a business license. </w:t>
      </w:r>
    </w:p>
    <w:p w14:paraId="3D26AF08" w14:textId="77777777" w:rsidR="00E77E1A" w:rsidRDefault="00E77E1A" w:rsidP="00E77E1A">
      <w:pPr>
        <w:pStyle w:val="ListParagraph"/>
        <w:spacing w:line="276" w:lineRule="auto"/>
        <w:ind w:left="1440" w:right="360"/>
        <w:rPr>
          <w:rFonts w:eastAsia="Arial"/>
          <w:sz w:val="24"/>
          <w:szCs w:val="24"/>
        </w:rPr>
      </w:pPr>
    </w:p>
    <w:p w14:paraId="10158A78" w14:textId="5DB04BFE" w:rsidR="00E77E1A" w:rsidRDefault="001D777D" w:rsidP="00E77E1A">
      <w:pPr>
        <w:pStyle w:val="ListParagraph"/>
        <w:spacing w:line="276" w:lineRule="auto"/>
        <w:ind w:left="1440" w:right="360"/>
        <w:rPr>
          <w:rFonts w:eastAsia="Arial"/>
          <w:sz w:val="24"/>
          <w:szCs w:val="24"/>
        </w:rPr>
      </w:pPr>
      <w:r>
        <w:rPr>
          <w:rFonts w:eastAsia="Arial"/>
          <w:sz w:val="24"/>
          <w:szCs w:val="24"/>
        </w:rPr>
        <w:t xml:space="preserve">Commissioner </w:t>
      </w:r>
      <w:proofErr w:type="spellStart"/>
      <w:r>
        <w:rPr>
          <w:rFonts w:eastAsia="Arial"/>
          <w:sz w:val="24"/>
          <w:szCs w:val="24"/>
        </w:rPr>
        <w:t>Cevering</w:t>
      </w:r>
      <w:proofErr w:type="spellEnd"/>
      <w:r>
        <w:rPr>
          <w:rFonts w:eastAsia="Arial"/>
          <w:sz w:val="24"/>
          <w:szCs w:val="24"/>
        </w:rPr>
        <w:t xml:space="preserve"> made a comment about having the measurements being in feet and not inches. </w:t>
      </w:r>
    </w:p>
    <w:p w14:paraId="4ADEBAC7" w14:textId="77777777" w:rsidR="001D777D" w:rsidRDefault="001D777D" w:rsidP="00E77E1A">
      <w:pPr>
        <w:pStyle w:val="ListParagraph"/>
        <w:spacing w:line="276" w:lineRule="auto"/>
        <w:ind w:left="1440" w:right="360"/>
        <w:rPr>
          <w:rFonts w:eastAsia="Arial"/>
          <w:sz w:val="24"/>
          <w:szCs w:val="24"/>
        </w:rPr>
      </w:pPr>
    </w:p>
    <w:p w14:paraId="4F603819" w14:textId="4A1FA2FF" w:rsidR="001D777D" w:rsidRDefault="001D777D" w:rsidP="00E77E1A">
      <w:pPr>
        <w:pStyle w:val="ListParagraph"/>
        <w:spacing w:line="276" w:lineRule="auto"/>
        <w:ind w:left="1440" w:right="360"/>
        <w:rPr>
          <w:rFonts w:eastAsia="Arial"/>
          <w:sz w:val="24"/>
          <w:szCs w:val="24"/>
        </w:rPr>
      </w:pPr>
      <w:r>
        <w:rPr>
          <w:rFonts w:eastAsia="Arial"/>
          <w:sz w:val="24"/>
          <w:szCs w:val="24"/>
        </w:rPr>
        <w:t xml:space="preserve">Steven </w:t>
      </w:r>
      <w:proofErr w:type="spellStart"/>
      <w:r>
        <w:rPr>
          <w:rFonts w:eastAsia="Arial"/>
          <w:sz w:val="24"/>
          <w:szCs w:val="24"/>
        </w:rPr>
        <w:t>Maughan</w:t>
      </w:r>
      <w:proofErr w:type="spellEnd"/>
      <w:r>
        <w:rPr>
          <w:rFonts w:eastAsia="Arial"/>
          <w:sz w:val="24"/>
          <w:szCs w:val="24"/>
        </w:rPr>
        <w:t xml:space="preserve"> commented that the square footage total includes the outside awning. Steven also commented that half the building will be used for personal storage. </w:t>
      </w:r>
    </w:p>
    <w:p w14:paraId="767037F5" w14:textId="77777777" w:rsidR="001D777D" w:rsidRDefault="001D777D" w:rsidP="00E77E1A">
      <w:pPr>
        <w:pStyle w:val="ListParagraph"/>
        <w:spacing w:line="276" w:lineRule="auto"/>
        <w:ind w:left="1440" w:right="360"/>
        <w:rPr>
          <w:rFonts w:eastAsia="Arial"/>
          <w:sz w:val="24"/>
          <w:szCs w:val="24"/>
        </w:rPr>
      </w:pPr>
    </w:p>
    <w:p w14:paraId="3ABCE72E" w14:textId="6F84ADEF" w:rsidR="001D777D" w:rsidRDefault="001D777D" w:rsidP="00E77E1A">
      <w:pPr>
        <w:pStyle w:val="ListParagraph"/>
        <w:spacing w:line="276" w:lineRule="auto"/>
        <w:ind w:left="1440" w:right="360"/>
        <w:rPr>
          <w:rFonts w:eastAsia="Arial"/>
          <w:sz w:val="24"/>
          <w:szCs w:val="24"/>
        </w:rPr>
      </w:pPr>
      <w:r>
        <w:rPr>
          <w:rFonts w:eastAsia="Arial"/>
          <w:sz w:val="24"/>
          <w:szCs w:val="24"/>
        </w:rPr>
        <w:t xml:space="preserve">Commissioner Greener asked the lot size, confirmed that it is 1/3 acre. </w:t>
      </w:r>
    </w:p>
    <w:p w14:paraId="501189F5" w14:textId="77777777" w:rsidR="001D777D" w:rsidRDefault="001D777D" w:rsidP="00E77E1A">
      <w:pPr>
        <w:pStyle w:val="ListParagraph"/>
        <w:spacing w:line="276" w:lineRule="auto"/>
        <w:ind w:left="1440" w:right="360"/>
        <w:rPr>
          <w:rFonts w:eastAsia="Arial"/>
          <w:sz w:val="24"/>
          <w:szCs w:val="24"/>
        </w:rPr>
      </w:pPr>
    </w:p>
    <w:p w14:paraId="74ED2DAF" w14:textId="49FE7CE6" w:rsidR="001D777D" w:rsidRPr="00E77E1A" w:rsidRDefault="001D777D" w:rsidP="00E77E1A">
      <w:pPr>
        <w:pStyle w:val="ListParagraph"/>
        <w:spacing w:line="276" w:lineRule="auto"/>
        <w:ind w:left="1440" w:right="360"/>
        <w:rPr>
          <w:rFonts w:eastAsia="Arial"/>
          <w:sz w:val="24"/>
          <w:szCs w:val="24"/>
        </w:rPr>
      </w:pPr>
      <w:r>
        <w:rPr>
          <w:rFonts w:eastAsia="Arial"/>
          <w:sz w:val="24"/>
          <w:szCs w:val="24"/>
        </w:rPr>
        <w:t xml:space="preserve">No public comment. </w:t>
      </w:r>
    </w:p>
    <w:p w14:paraId="403B9A95" w14:textId="77777777" w:rsidR="00122BEF" w:rsidRPr="00122BEF" w:rsidRDefault="00122BEF" w:rsidP="00122BEF">
      <w:pPr>
        <w:spacing w:line="276" w:lineRule="auto"/>
        <w:ind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8E0B3C" w14:paraId="2B58E1E5" w14:textId="77777777">
        <w:tc>
          <w:tcPr>
            <w:tcW w:w="6570" w:type="dxa"/>
            <w:gridSpan w:val="2"/>
            <w:hideMark/>
          </w:tcPr>
          <w:p w14:paraId="17F19E76" w14:textId="26E0BF23" w:rsidR="008E0B3C" w:rsidRDefault="008E0B3C" w:rsidP="001D777D">
            <w:pPr>
              <w:spacing w:line="276" w:lineRule="auto"/>
              <w:ind w:right="360"/>
              <w:rPr>
                <w:rFonts w:eastAsia="Arial"/>
                <w:b/>
                <w:bCs/>
                <w:sz w:val="24"/>
                <w:szCs w:val="24"/>
              </w:rPr>
            </w:pPr>
            <w:r>
              <w:rPr>
                <w:rFonts w:eastAsia="Arial"/>
                <w:b/>
                <w:bCs/>
                <w:sz w:val="24"/>
                <w:szCs w:val="24"/>
              </w:rPr>
              <w:t xml:space="preserve">COMMISSIONER </w:t>
            </w:r>
            <w:r w:rsidR="001D777D">
              <w:rPr>
                <w:rFonts w:eastAsia="Arial"/>
                <w:b/>
                <w:bCs/>
                <w:sz w:val="24"/>
                <w:szCs w:val="24"/>
              </w:rPr>
              <w:t>GREENER</w:t>
            </w:r>
            <w:r>
              <w:rPr>
                <w:rFonts w:eastAsia="Arial"/>
                <w:b/>
                <w:bCs/>
                <w:sz w:val="24"/>
                <w:szCs w:val="24"/>
              </w:rPr>
              <w:t xml:space="preserve"> MOTIONED TO </w:t>
            </w:r>
            <w:r w:rsidR="001D777D">
              <w:rPr>
                <w:rFonts w:eastAsia="Arial"/>
                <w:b/>
                <w:bCs/>
                <w:sz w:val="24"/>
                <w:szCs w:val="24"/>
              </w:rPr>
              <w:t>APPROVE THE CONDITIONAL USE PERMIT FOR STEVEN MAUGHAN FOR AN OVERSIZED STRUCTURE TOTALING 1,710 SQ FT LOCATED AT 5890 S 5900 W</w:t>
            </w:r>
            <w:r w:rsidR="00FD06B9">
              <w:rPr>
                <w:rFonts w:eastAsia="Arial"/>
                <w:b/>
                <w:bCs/>
                <w:sz w:val="24"/>
                <w:szCs w:val="24"/>
              </w:rPr>
              <w:t>.</w:t>
            </w:r>
            <w:r w:rsidR="0074352E">
              <w:rPr>
                <w:rFonts w:eastAsia="Arial"/>
                <w:b/>
                <w:bCs/>
                <w:sz w:val="24"/>
                <w:szCs w:val="24"/>
              </w:rPr>
              <w:t xml:space="preserve"> </w:t>
            </w:r>
            <w:r>
              <w:rPr>
                <w:rFonts w:eastAsia="Arial"/>
                <w:b/>
                <w:bCs/>
                <w:sz w:val="24"/>
                <w:szCs w:val="24"/>
              </w:rPr>
              <w:t xml:space="preserve">COMMISSIONER </w:t>
            </w:r>
            <w:r w:rsidR="001D777D">
              <w:rPr>
                <w:rFonts w:eastAsia="Arial"/>
                <w:b/>
                <w:bCs/>
                <w:sz w:val="24"/>
                <w:szCs w:val="24"/>
              </w:rPr>
              <w:t>CEVERING</w:t>
            </w:r>
            <w:r>
              <w:rPr>
                <w:rFonts w:eastAsia="Arial"/>
                <w:b/>
                <w:bCs/>
                <w:sz w:val="24"/>
                <w:szCs w:val="24"/>
              </w:rPr>
              <w:t xml:space="preserve"> SECONDED THE MOTION. VOTING AS FOLLOWS: </w:t>
            </w:r>
          </w:p>
        </w:tc>
      </w:tr>
      <w:tr w:rsidR="008E0B3C" w:rsidRPr="00947C66" w14:paraId="309CBA77" w14:textId="77777777">
        <w:tc>
          <w:tcPr>
            <w:tcW w:w="3960" w:type="dxa"/>
            <w:hideMark/>
          </w:tcPr>
          <w:p w14:paraId="0BDEDD8B" w14:textId="77777777" w:rsidR="008E0B3C" w:rsidRPr="00947C66" w:rsidRDefault="008E0B3C">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2610" w:type="dxa"/>
            <w:hideMark/>
          </w:tcPr>
          <w:p w14:paraId="7FE5DEAE" w14:textId="77777777" w:rsidR="008E0B3C" w:rsidRPr="00947C66" w:rsidRDefault="008E0B3C">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8E0B3C" w:rsidRPr="00947C66" w14:paraId="116208AB" w14:textId="77777777">
        <w:tc>
          <w:tcPr>
            <w:tcW w:w="3960" w:type="dxa"/>
          </w:tcPr>
          <w:p w14:paraId="11396B9C" w14:textId="77777777" w:rsidR="008E0B3C" w:rsidRDefault="008E0B3C">
            <w:pPr>
              <w:spacing w:line="276" w:lineRule="auto"/>
              <w:ind w:right="360"/>
              <w:rPr>
                <w:rFonts w:eastAsia="Arial"/>
                <w:b/>
                <w:bCs/>
                <w:sz w:val="24"/>
                <w:szCs w:val="24"/>
              </w:rPr>
            </w:pPr>
            <w:r>
              <w:rPr>
                <w:rFonts w:eastAsia="Arial"/>
                <w:b/>
                <w:bCs/>
                <w:sz w:val="24"/>
                <w:szCs w:val="24"/>
              </w:rPr>
              <w:t>GREENER</w:t>
            </w:r>
          </w:p>
        </w:tc>
        <w:tc>
          <w:tcPr>
            <w:tcW w:w="2610" w:type="dxa"/>
          </w:tcPr>
          <w:p w14:paraId="62E1F432" w14:textId="77777777" w:rsidR="008E0B3C" w:rsidRPr="00947C66" w:rsidRDefault="008E0B3C">
            <w:pPr>
              <w:spacing w:line="276" w:lineRule="auto"/>
              <w:ind w:right="360"/>
              <w:rPr>
                <w:rFonts w:eastAsia="Arial"/>
                <w:b/>
                <w:bCs/>
                <w:sz w:val="24"/>
                <w:szCs w:val="24"/>
              </w:rPr>
            </w:pPr>
            <w:r>
              <w:rPr>
                <w:rFonts w:eastAsia="Arial"/>
                <w:b/>
                <w:bCs/>
                <w:sz w:val="24"/>
                <w:szCs w:val="24"/>
              </w:rPr>
              <w:t>AYE</w:t>
            </w:r>
          </w:p>
        </w:tc>
      </w:tr>
      <w:tr w:rsidR="008E0B3C" w:rsidRPr="00947C66" w14:paraId="282BE20A" w14:textId="77777777">
        <w:tc>
          <w:tcPr>
            <w:tcW w:w="3960" w:type="dxa"/>
            <w:hideMark/>
          </w:tcPr>
          <w:p w14:paraId="78F34E2D" w14:textId="77777777" w:rsidR="008E0B3C" w:rsidRPr="00947C66" w:rsidRDefault="008E0B3C">
            <w:pPr>
              <w:spacing w:line="276" w:lineRule="auto"/>
              <w:ind w:right="360"/>
              <w:rPr>
                <w:rFonts w:eastAsia="Arial"/>
                <w:b/>
                <w:bCs/>
                <w:sz w:val="24"/>
                <w:szCs w:val="24"/>
              </w:rPr>
            </w:pPr>
            <w:r>
              <w:rPr>
                <w:rFonts w:eastAsia="Arial"/>
                <w:b/>
                <w:bCs/>
                <w:sz w:val="24"/>
                <w:szCs w:val="24"/>
              </w:rPr>
              <w:t>PRINCE</w:t>
            </w:r>
          </w:p>
        </w:tc>
        <w:tc>
          <w:tcPr>
            <w:tcW w:w="2610" w:type="dxa"/>
            <w:hideMark/>
          </w:tcPr>
          <w:p w14:paraId="290B0E2F" w14:textId="77777777" w:rsidR="008E0B3C" w:rsidRPr="00947C66" w:rsidRDefault="008E0B3C">
            <w:pPr>
              <w:spacing w:line="276" w:lineRule="auto"/>
              <w:ind w:right="360"/>
              <w:rPr>
                <w:rFonts w:eastAsia="Arial"/>
                <w:b/>
                <w:bCs/>
                <w:sz w:val="24"/>
                <w:szCs w:val="24"/>
              </w:rPr>
            </w:pPr>
            <w:r w:rsidRPr="00947C66">
              <w:rPr>
                <w:rFonts w:eastAsia="Arial"/>
                <w:b/>
                <w:bCs/>
                <w:sz w:val="24"/>
                <w:szCs w:val="24"/>
              </w:rPr>
              <w:t>AYE</w:t>
            </w:r>
          </w:p>
        </w:tc>
      </w:tr>
      <w:tr w:rsidR="00FD06B9" w:rsidRPr="00947C66" w14:paraId="3410E208" w14:textId="77777777">
        <w:tc>
          <w:tcPr>
            <w:tcW w:w="3960" w:type="dxa"/>
          </w:tcPr>
          <w:p w14:paraId="54156456" w14:textId="06BC1464" w:rsidR="00FD06B9" w:rsidRDefault="00FD06B9">
            <w:pPr>
              <w:spacing w:line="276" w:lineRule="auto"/>
              <w:ind w:right="360"/>
              <w:rPr>
                <w:rFonts w:eastAsia="Arial"/>
                <w:b/>
                <w:bCs/>
                <w:sz w:val="24"/>
                <w:szCs w:val="24"/>
              </w:rPr>
            </w:pPr>
            <w:r>
              <w:rPr>
                <w:rFonts w:eastAsia="Arial"/>
                <w:b/>
                <w:bCs/>
                <w:sz w:val="24"/>
                <w:szCs w:val="24"/>
              </w:rPr>
              <w:t>SMITH</w:t>
            </w:r>
          </w:p>
        </w:tc>
        <w:tc>
          <w:tcPr>
            <w:tcW w:w="2610" w:type="dxa"/>
          </w:tcPr>
          <w:p w14:paraId="53B724F0" w14:textId="7866FEBE" w:rsidR="00FD06B9" w:rsidRDefault="00FD06B9">
            <w:pPr>
              <w:spacing w:line="276" w:lineRule="auto"/>
              <w:ind w:right="360"/>
              <w:rPr>
                <w:rFonts w:eastAsia="Arial"/>
                <w:b/>
                <w:bCs/>
                <w:sz w:val="24"/>
                <w:szCs w:val="24"/>
              </w:rPr>
            </w:pPr>
            <w:r>
              <w:rPr>
                <w:rFonts w:eastAsia="Arial"/>
                <w:b/>
                <w:bCs/>
                <w:sz w:val="24"/>
                <w:szCs w:val="24"/>
              </w:rPr>
              <w:t>AYE</w:t>
            </w:r>
          </w:p>
        </w:tc>
      </w:tr>
      <w:tr w:rsidR="00290918" w:rsidRPr="00947C66" w14:paraId="678A21DE" w14:textId="77777777">
        <w:tc>
          <w:tcPr>
            <w:tcW w:w="3960" w:type="dxa"/>
          </w:tcPr>
          <w:p w14:paraId="0431E295" w14:textId="6E3E88E0" w:rsidR="00290918" w:rsidRDefault="00290918" w:rsidP="00290918">
            <w:pPr>
              <w:spacing w:line="276" w:lineRule="auto"/>
              <w:ind w:right="360"/>
              <w:rPr>
                <w:rFonts w:eastAsia="Arial"/>
                <w:b/>
                <w:bCs/>
                <w:sz w:val="24"/>
                <w:szCs w:val="24"/>
              </w:rPr>
            </w:pPr>
            <w:r>
              <w:rPr>
                <w:rFonts w:eastAsia="Arial"/>
                <w:b/>
                <w:bCs/>
                <w:sz w:val="24"/>
                <w:szCs w:val="24"/>
              </w:rPr>
              <w:t>CEVERING</w:t>
            </w:r>
          </w:p>
        </w:tc>
        <w:tc>
          <w:tcPr>
            <w:tcW w:w="2610" w:type="dxa"/>
          </w:tcPr>
          <w:p w14:paraId="08CE25BB" w14:textId="7015EAE4" w:rsidR="00290918" w:rsidRDefault="00290918" w:rsidP="00290918">
            <w:pPr>
              <w:spacing w:line="276" w:lineRule="auto"/>
              <w:ind w:right="360"/>
              <w:rPr>
                <w:rFonts w:eastAsia="Arial"/>
                <w:b/>
                <w:bCs/>
                <w:sz w:val="24"/>
                <w:szCs w:val="24"/>
              </w:rPr>
            </w:pPr>
            <w:r>
              <w:rPr>
                <w:rFonts w:eastAsia="Arial"/>
                <w:b/>
                <w:bCs/>
                <w:sz w:val="24"/>
                <w:szCs w:val="24"/>
              </w:rPr>
              <w:t>AYE</w:t>
            </w:r>
          </w:p>
        </w:tc>
      </w:tr>
      <w:tr w:rsidR="00290918" w14:paraId="6AC452C6" w14:textId="77777777">
        <w:tc>
          <w:tcPr>
            <w:tcW w:w="6570" w:type="dxa"/>
            <w:gridSpan w:val="2"/>
            <w:hideMark/>
          </w:tcPr>
          <w:p w14:paraId="47D8FF3B" w14:textId="4EA4F2EE" w:rsidR="00290918" w:rsidRDefault="00290918" w:rsidP="00290918">
            <w:pPr>
              <w:spacing w:line="276" w:lineRule="auto"/>
              <w:ind w:right="360"/>
              <w:rPr>
                <w:rFonts w:eastAsia="Arial"/>
                <w:b/>
                <w:bCs/>
                <w:sz w:val="24"/>
                <w:szCs w:val="24"/>
              </w:rPr>
            </w:pPr>
            <w:r>
              <w:rPr>
                <w:rFonts w:eastAsia="Arial"/>
                <w:b/>
                <w:bCs/>
                <w:sz w:val="24"/>
                <w:szCs w:val="24"/>
              </w:rPr>
              <w:t xml:space="preserve">MOTION PASSED. </w:t>
            </w:r>
          </w:p>
        </w:tc>
      </w:tr>
    </w:tbl>
    <w:p w14:paraId="700C2D05" w14:textId="77777777" w:rsidR="00A36D83" w:rsidRDefault="00A36D83" w:rsidP="00A36D83">
      <w:pPr>
        <w:pStyle w:val="ListParagraph"/>
        <w:spacing w:line="276" w:lineRule="auto"/>
        <w:ind w:left="1440" w:right="360"/>
        <w:rPr>
          <w:rFonts w:eastAsia="Arial"/>
          <w:sz w:val="24"/>
          <w:szCs w:val="24"/>
        </w:rPr>
      </w:pPr>
    </w:p>
    <w:p w14:paraId="58A20720" w14:textId="094B3707" w:rsidR="00F71A1B" w:rsidRPr="001D777D" w:rsidRDefault="001D777D" w:rsidP="00554E0C">
      <w:pPr>
        <w:pStyle w:val="ListParagraph"/>
        <w:numPr>
          <w:ilvl w:val="1"/>
          <w:numId w:val="2"/>
        </w:numPr>
        <w:spacing w:line="276" w:lineRule="auto"/>
        <w:ind w:right="360"/>
        <w:rPr>
          <w:rFonts w:eastAsia="Arial"/>
          <w:sz w:val="24"/>
          <w:szCs w:val="24"/>
        </w:rPr>
      </w:pPr>
      <w:r>
        <w:rPr>
          <w:rFonts w:eastAsia="Arial"/>
          <w:sz w:val="24"/>
          <w:szCs w:val="24"/>
          <w:u w:val="single"/>
        </w:rPr>
        <w:t xml:space="preserve">Conditional Use Permit for Joshua Muir for an oversized structure totaling 1,536 </w:t>
      </w:r>
      <w:proofErr w:type="spellStart"/>
      <w:r>
        <w:rPr>
          <w:rFonts w:eastAsia="Arial"/>
          <w:sz w:val="24"/>
          <w:szCs w:val="24"/>
          <w:u w:val="single"/>
        </w:rPr>
        <w:t>sq</w:t>
      </w:r>
      <w:proofErr w:type="spellEnd"/>
      <w:r>
        <w:rPr>
          <w:rFonts w:eastAsia="Arial"/>
          <w:sz w:val="24"/>
          <w:szCs w:val="24"/>
          <w:u w:val="single"/>
        </w:rPr>
        <w:t xml:space="preserve"> </w:t>
      </w:r>
      <w:proofErr w:type="spellStart"/>
      <w:r>
        <w:rPr>
          <w:rFonts w:eastAsia="Arial"/>
          <w:sz w:val="24"/>
          <w:szCs w:val="24"/>
          <w:u w:val="single"/>
        </w:rPr>
        <w:t>ft</w:t>
      </w:r>
      <w:proofErr w:type="spellEnd"/>
      <w:r>
        <w:rPr>
          <w:rFonts w:eastAsia="Arial"/>
          <w:sz w:val="24"/>
          <w:szCs w:val="24"/>
          <w:u w:val="single"/>
        </w:rPr>
        <w:t xml:space="preserve"> with an accessory dwelling unit totaling 952 </w:t>
      </w:r>
      <w:proofErr w:type="spellStart"/>
      <w:r>
        <w:rPr>
          <w:rFonts w:eastAsia="Arial"/>
          <w:sz w:val="24"/>
          <w:szCs w:val="24"/>
          <w:u w:val="single"/>
        </w:rPr>
        <w:t>sq</w:t>
      </w:r>
      <w:proofErr w:type="spellEnd"/>
      <w:r>
        <w:rPr>
          <w:rFonts w:eastAsia="Arial"/>
          <w:sz w:val="24"/>
          <w:szCs w:val="24"/>
          <w:u w:val="single"/>
        </w:rPr>
        <w:t xml:space="preserve"> </w:t>
      </w:r>
      <w:proofErr w:type="spellStart"/>
      <w:r>
        <w:rPr>
          <w:rFonts w:eastAsia="Arial"/>
          <w:sz w:val="24"/>
          <w:szCs w:val="24"/>
          <w:u w:val="single"/>
        </w:rPr>
        <w:t>ft</w:t>
      </w:r>
      <w:proofErr w:type="spellEnd"/>
      <w:r>
        <w:rPr>
          <w:rFonts w:eastAsia="Arial"/>
          <w:sz w:val="24"/>
          <w:szCs w:val="24"/>
          <w:u w:val="single"/>
        </w:rPr>
        <w:t xml:space="preserve"> located at 4372 S 5400 W </w:t>
      </w:r>
    </w:p>
    <w:p w14:paraId="39CF3DDA" w14:textId="77777777" w:rsidR="001D777D" w:rsidRPr="001D777D" w:rsidRDefault="001D777D" w:rsidP="001D777D">
      <w:pPr>
        <w:pStyle w:val="ListParagraph"/>
        <w:spacing w:line="276" w:lineRule="auto"/>
        <w:ind w:left="1440" w:right="360"/>
        <w:rPr>
          <w:rFonts w:eastAsia="Arial"/>
          <w:sz w:val="24"/>
          <w:szCs w:val="24"/>
        </w:rPr>
      </w:pPr>
    </w:p>
    <w:p w14:paraId="258ABD45" w14:textId="205AE05F" w:rsidR="001D777D" w:rsidRDefault="001D777D" w:rsidP="001D777D">
      <w:pPr>
        <w:pStyle w:val="ListParagraph"/>
        <w:spacing w:line="276" w:lineRule="auto"/>
        <w:ind w:left="1440" w:right="360"/>
        <w:rPr>
          <w:rFonts w:eastAsia="Arial"/>
          <w:sz w:val="24"/>
          <w:szCs w:val="24"/>
        </w:rPr>
      </w:pPr>
      <w:r>
        <w:rPr>
          <w:rFonts w:eastAsia="Arial"/>
          <w:sz w:val="24"/>
          <w:szCs w:val="24"/>
        </w:rPr>
        <w:t>Malcolm Jenkins, our city planner, gave presentation. Malcolm explained the square footage of oversized structure and accessory dwelling unit.</w:t>
      </w:r>
    </w:p>
    <w:p w14:paraId="595E5382" w14:textId="77777777" w:rsidR="001D777D" w:rsidRDefault="001D777D" w:rsidP="001D777D">
      <w:pPr>
        <w:pStyle w:val="ListParagraph"/>
        <w:spacing w:line="276" w:lineRule="auto"/>
        <w:ind w:left="1440" w:right="360"/>
        <w:rPr>
          <w:rFonts w:eastAsia="Arial"/>
          <w:sz w:val="24"/>
          <w:szCs w:val="24"/>
        </w:rPr>
      </w:pPr>
    </w:p>
    <w:p w14:paraId="12B68882" w14:textId="7210936D" w:rsidR="001D777D" w:rsidRDefault="001D777D" w:rsidP="001D777D">
      <w:pPr>
        <w:pStyle w:val="ListParagraph"/>
        <w:spacing w:line="276" w:lineRule="auto"/>
        <w:ind w:left="1440" w:right="360"/>
        <w:rPr>
          <w:rFonts w:eastAsia="Arial"/>
          <w:sz w:val="24"/>
          <w:szCs w:val="24"/>
        </w:rPr>
      </w:pPr>
      <w:r>
        <w:rPr>
          <w:rFonts w:eastAsia="Arial"/>
          <w:sz w:val="24"/>
          <w:szCs w:val="24"/>
        </w:rPr>
        <w:t xml:space="preserve">Joshua Muir explained that the ADU will be used for his mother in law. Joshua commented that it will be a convenience for the family due to aging. </w:t>
      </w:r>
    </w:p>
    <w:p w14:paraId="00F4A5BA" w14:textId="77777777" w:rsidR="001D777D" w:rsidRDefault="001D777D" w:rsidP="001D777D">
      <w:pPr>
        <w:pStyle w:val="ListParagraph"/>
        <w:spacing w:line="276" w:lineRule="auto"/>
        <w:ind w:left="1440" w:right="360"/>
        <w:rPr>
          <w:rFonts w:eastAsia="Arial"/>
          <w:sz w:val="24"/>
          <w:szCs w:val="24"/>
        </w:rPr>
      </w:pPr>
    </w:p>
    <w:p w14:paraId="44867E0D" w14:textId="58B8F8EC" w:rsidR="001D777D" w:rsidRDefault="001D777D" w:rsidP="001D777D">
      <w:pPr>
        <w:pStyle w:val="ListParagraph"/>
        <w:spacing w:line="276" w:lineRule="auto"/>
        <w:ind w:left="1440" w:right="360"/>
        <w:rPr>
          <w:rFonts w:eastAsia="Arial"/>
          <w:sz w:val="24"/>
          <w:szCs w:val="24"/>
          <w:u w:val="single"/>
        </w:rPr>
      </w:pPr>
      <w:r>
        <w:rPr>
          <w:rFonts w:eastAsia="Arial"/>
          <w:sz w:val="24"/>
          <w:szCs w:val="24"/>
        </w:rPr>
        <w:t xml:space="preserve">Commissioner </w:t>
      </w:r>
      <w:proofErr w:type="spellStart"/>
      <w:r>
        <w:rPr>
          <w:rFonts w:eastAsia="Arial"/>
          <w:sz w:val="24"/>
          <w:szCs w:val="24"/>
        </w:rPr>
        <w:t>Cevering</w:t>
      </w:r>
      <w:proofErr w:type="spellEnd"/>
      <w:r>
        <w:rPr>
          <w:rFonts w:eastAsia="Arial"/>
          <w:sz w:val="24"/>
          <w:szCs w:val="24"/>
        </w:rPr>
        <w:t xml:space="preserve"> questioned if there will be an additional driveway, Joshua confirmed yes. </w:t>
      </w:r>
    </w:p>
    <w:p w14:paraId="568BBC9B" w14:textId="77777777" w:rsidR="001D777D" w:rsidRDefault="001D777D" w:rsidP="001D777D">
      <w:pPr>
        <w:pStyle w:val="ListParagraph"/>
        <w:spacing w:line="276" w:lineRule="auto"/>
        <w:ind w:left="1440" w:right="360"/>
        <w:rPr>
          <w:rFonts w:eastAsia="Arial"/>
          <w:sz w:val="24"/>
          <w:szCs w:val="24"/>
        </w:rPr>
      </w:pPr>
    </w:p>
    <w:p w14:paraId="4B3257F7" w14:textId="118152E6" w:rsidR="001D777D" w:rsidRDefault="001D777D" w:rsidP="001D777D">
      <w:pPr>
        <w:pStyle w:val="ListParagraph"/>
        <w:spacing w:line="276" w:lineRule="auto"/>
        <w:ind w:left="1440" w:right="360"/>
        <w:rPr>
          <w:rFonts w:eastAsia="Arial"/>
          <w:sz w:val="24"/>
          <w:szCs w:val="24"/>
        </w:rPr>
      </w:pPr>
      <w:r>
        <w:rPr>
          <w:rFonts w:eastAsia="Arial"/>
          <w:sz w:val="24"/>
          <w:szCs w:val="24"/>
        </w:rPr>
        <w:t xml:space="preserve">Nick Karras located at 5271 S 6250 W </w:t>
      </w:r>
      <w:r w:rsidR="005E44B7">
        <w:rPr>
          <w:rFonts w:eastAsia="Arial"/>
          <w:sz w:val="24"/>
          <w:szCs w:val="24"/>
        </w:rPr>
        <w:t xml:space="preserve">addressed that he will be the builder on the structure and asked the commissioners if they needed more plans. </w:t>
      </w:r>
    </w:p>
    <w:p w14:paraId="5D6F4A46" w14:textId="77777777" w:rsidR="005E44B7" w:rsidRDefault="005E44B7" w:rsidP="001D777D">
      <w:pPr>
        <w:pStyle w:val="ListParagraph"/>
        <w:spacing w:line="276" w:lineRule="auto"/>
        <w:ind w:left="1440" w:right="360"/>
        <w:rPr>
          <w:rFonts w:eastAsia="Arial"/>
          <w:sz w:val="24"/>
          <w:szCs w:val="24"/>
        </w:rPr>
      </w:pPr>
    </w:p>
    <w:p w14:paraId="2955F183" w14:textId="29334554" w:rsidR="005E44B7" w:rsidRPr="00554E0C" w:rsidRDefault="005E44B7" w:rsidP="001D777D">
      <w:pPr>
        <w:pStyle w:val="ListParagraph"/>
        <w:spacing w:line="276" w:lineRule="auto"/>
        <w:ind w:left="1440" w:right="360"/>
        <w:rPr>
          <w:rFonts w:eastAsia="Arial"/>
          <w:sz w:val="24"/>
          <w:szCs w:val="24"/>
        </w:rPr>
      </w:pPr>
      <w:r>
        <w:rPr>
          <w:rFonts w:eastAsia="Arial"/>
          <w:sz w:val="24"/>
          <w:szCs w:val="24"/>
        </w:rPr>
        <w:t xml:space="preserve">Commissioner Greener stated that is was okay for the ADU to be behind the house. </w:t>
      </w:r>
    </w:p>
    <w:p w14:paraId="37E647EB" w14:textId="77777777" w:rsidR="00F71A1B" w:rsidRDefault="00F71A1B" w:rsidP="00F71A1B">
      <w:pPr>
        <w:pStyle w:val="ListParagraph"/>
        <w:spacing w:line="276" w:lineRule="auto"/>
        <w:ind w:left="1440"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5E44B7" w14:paraId="33C5BD91" w14:textId="77777777" w:rsidTr="00C54F67">
        <w:tc>
          <w:tcPr>
            <w:tcW w:w="6570" w:type="dxa"/>
            <w:gridSpan w:val="2"/>
            <w:hideMark/>
          </w:tcPr>
          <w:p w14:paraId="794A55AD" w14:textId="31EBA814" w:rsidR="005E44B7" w:rsidRDefault="005E44B7" w:rsidP="005E44B7">
            <w:pPr>
              <w:spacing w:line="276" w:lineRule="auto"/>
              <w:ind w:right="360"/>
              <w:rPr>
                <w:rFonts w:eastAsia="Arial"/>
                <w:b/>
                <w:bCs/>
                <w:sz w:val="24"/>
                <w:szCs w:val="24"/>
              </w:rPr>
            </w:pPr>
            <w:r>
              <w:rPr>
                <w:rFonts w:eastAsia="Arial"/>
                <w:b/>
                <w:bCs/>
                <w:sz w:val="24"/>
                <w:szCs w:val="24"/>
              </w:rPr>
              <w:t xml:space="preserve">COMMISSIONER CEVERING MOTIONED TO APPROVE THE CONDITIONAL USE PERMIT FOR JOSHUA MUIR FOR AN OVERSIZED STRUCTURE TOTALING 1,536 SQ FT WITH AN ACCESSORY DWELLING UNIT TOTALING 952 SQ FT LOCATED AT 4372 S 5400 W. COMMISSIONER GREENER SECONDED THE MOTION. VOTING AS FOLLOWS: </w:t>
            </w:r>
          </w:p>
        </w:tc>
      </w:tr>
      <w:tr w:rsidR="005E44B7" w:rsidRPr="00947C66" w14:paraId="6B6CE722" w14:textId="77777777" w:rsidTr="00C54F67">
        <w:tc>
          <w:tcPr>
            <w:tcW w:w="3960" w:type="dxa"/>
            <w:hideMark/>
          </w:tcPr>
          <w:p w14:paraId="440636EC" w14:textId="77777777" w:rsidR="005E44B7" w:rsidRPr="00947C66" w:rsidRDefault="005E44B7" w:rsidP="00C54F67">
            <w:pPr>
              <w:spacing w:line="276" w:lineRule="auto"/>
              <w:ind w:right="360"/>
              <w:rPr>
                <w:rFonts w:eastAsia="Arial"/>
                <w:b/>
                <w:bCs/>
                <w:sz w:val="24"/>
                <w:szCs w:val="24"/>
                <w:u w:val="single"/>
              </w:rPr>
            </w:pPr>
            <w:r>
              <w:rPr>
                <w:rFonts w:eastAsia="Arial"/>
                <w:b/>
                <w:bCs/>
                <w:sz w:val="24"/>
                <w:szCs w:val="24"/>
                <w:u w:val="single"/>
              </w:rPr>
              <w:lastRenderedPageBreak/>
              <w:t>COMMISSIONER</w:t>
            </w:r>
            <w:r w:rsidRPr="00947C66">
              <w:rPr>
                <w:rFonts w:eastAsia="Arial"/>
                <w:b/>
                <w:bCs/>
                <w:sz w:val="24"/>
                <w:szCs w:val="24"/>
                <w:u w:val="single"/>
              </w:rPr>
              <w:t xml:space="preserve">: </w:t>
            </w:r>
          </w:p>
        </w:tc>
        <w:tc>
          <w:tcPr>
            <w:tcW w:w="2610" w:type="dxa"/>
            <w:hideMark/>
          </w:tcPr>
          <w:p w14:paraId="3D75CE02" w14:textId="77777777" w:rsidR="005E44B7" w:rsidRPr="00947C66" w:rsidRDefault="005E44B7" w:rsidP="00C54F67">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5E44B7" w:rsidRPr="00947C66" w14:paraId="5CE0D871" w14:textId="77777777" w:rsidTr="00C54F67">
        <w:tc>
          <w:tcPr>
            <w:tcW w:w="3960" w:type="dxa"/>
          </w:tcPr>
          <w:p w14:paraId="4BEBFD56" w14:textId="77777777" w:rsidR="005E44B7" w:rsidRDefault="005E44B7" w:rsidP="00C54F67">
            <w:pPr>
              <w:spacing w:line="276" w:lineRule="auto"/>
              <w:ind w:right="360"/>
              <w:rPr>
                <w:rFonts w:eastAsia="Arial"/>
                <w:b/>
                <w:bCs/>
                <w:sz w:val="24"/>
                <w:szCs w:val="24"/>
              </w:rPr>
            </w:pPr>
            <w:r>
              <w:rPr>
                <w:rFonts w:eastAsia="Arial"/>
                <w:b/>
                <w:bCs/>
                <w:sz w:val="24"/>
                <w:szCs w:val="24"/>
              </w:rPr>
              <w:t>GREENER</w:t>
            </w:r>
          </w:p>
        </w:tc>
        <w:tc>
          <w:tcPr>
            <w:tcW w:w="2610" w:type="dxa"/>
          </w:tcPr>
          <w:p w14:paraId="37629AFE" w14:textId="77777777" w:rsidR="005E44B7" w:rsidRPr="00947C66" w:rsidRDefault="005E44B7" w:rsidP="00C54F67">
            <w:pPr>
              <w:spacing w:line="276" w:lineRule="auto"/>
              <w:ind w:right="360"/>
              <w:rPr>
                <w:rFonts w:eastAsia="Arial"/>
                <w:b/>
                <w:bCs/>
                <w:sz w:val="24"/>
                <w:szCs w:val="24"/>
              </w:rPr>
            </w:pPr>
            <w:r>
              <w:rPr>
                <w:rFonts w:eastAsia="Arial"/>
                <w:b/>
                <w:bCs/>
                <w:sz w:val="24"/>
                <w:szCs w:val="24"/>
              </w:rPr>
              <w:t>AYE</w:t>
            </w:r>
          </w:p>
        </w:tc>
      </w:tr>
      <w:tr w:rsidR="005E44B7" w:rsidRPr="00947C66" w14:paraId="78D3D63A" w14:textId="77777777" w:rsidTr="00C54F67">
        <w:tc>
          <w:tcPr>
            <w:tcW w:w="3960" w:type="dxa"/>
            <w:hideMark/>
          </w:tcPr>
          <w:p w14:paraId="38DC3C8B" w14:textId="77777777" w:rsidR="005E44B7" w:rsidRPr="00947C66" w:rsidRDefault="005E44B7" w:rsidP="00C54F67">
            <w:pPr>
              <w:spacing w:line="276" w:lineRule="auto"/>
              <w:ind w:right="360"/>
              <w:rPr>
                <w:rFonts w:eastAsia="Arial"/>
                <w:b/>
                <w:bCs/>
                <w:sz w:val="24"/>
                <w:szCs w:val="24"/>
              </w:rPr>
            </w:pPr>
            <w:r>
              <w:rPr>
                <w:rFonts w:eastAsia="Arial"/>
                <w:b/>
                <w:bCs/>
                <w:sz w:val="24"/>
                <w:szCs w:val="24"/>
              </w:rPr>
              <w:t>PRINCE</w:t>
            </w:r>
          </w:p>
        </w:tc>
        <w:tc>
          <w:tcPr>
            <w:tcW w:w="2610" w:type="dxa"/>
            <w:hideMark/>
          </w:tcPr>
          <w:p w14:paraId="740B83FF" w14:textId="77777777" w:rsidR="005E44B7" w:rsidRPr="00947C66" w:rsidRDefault="005E44B7" w:rsidP="00C54F67">
            <w:pPr>
              <w:spacing w:line="276" w:lineRule="auto"/>
              <w:ind w:right="360"/>
              <w:rPr>
                <w:rFonts w:eastAsia="Arial"/>
                <w:b/>
                <w:bCs/>
                <w:sz w:val="24"/>
                <w:szCs w:val="24"/>
              </w:rPr>
            </w:pPr>
            <w:r w:rsidRPr="00947C66">
              <w:rPr>
                <w:rFonts w:eastAsia="Arial"/>
                <w:b/>
                <w:bCs/>
                <w:sz w:val="24"/>
                <w:szCs w:val="24"/>
              </w:rPr>
              <w:t>AYE</w:t>
            </w:r>
          </w:p>
        </w:tc>
      </w:tr>
      <w:tr w:rsidR="005E44B7" w:rsidRPr="00947C66" w14:paraId="47019958" w14:textId="77777777" w:rsidTr="00C54F67">
        <w:tc>
          <w:tcPr>
            <w:tcW w:w="3960" w:type="dxa"/>
          </w:tcPr>
          <w:p w14:paraId="71CE745D" w14:textId="77777777" w:rsidR="005E44B7" w:rsidRDefault="005E44B7" w:rsidP="00C54F67">
            <w:pPr>
              <w:spacing w:line="276" w:lineRule="auto"/>
              <w:ind w:right="360"/>
              <w:rPr>
                <w:rFonts w:eastAsia="Arial"/>
                <w:b/>
                <w:bCs/>
                <w:sz w:val="24"/>
                <w:szCs w:val="24"/>
              </w:rPr>
            </w:pPr>
            <w:r>
              <w:rPr>
                <w:rFonts w:eastAsia="Arial"/>
                <w:b/>
                <w:bCs/>
                <w:sz w:val="24"/>
                <w:szCs w:val="24"/>
              </w:rPr>
              <w:t>SMITH</w:t>
            </w:r>
          </w:p>
        </w:tc>
        <w:tc>
          <w:tcPr>
            <w:tcW w:w="2610" w:type="dxa"/>
          </w:tcPr>
          <w:p w14:paraId="18531963" w14:textId="77777777" w:rsidR="005E44B7" w:rsidRDefault="005E44B7" w:rsidP="00C54F67">
            <w:pPr>
              <w:spacing w:line="276" w:lineRule="auto"/>
              <w:ind w:right="360"/>
              <w:rPr>
                <w:rFonts w:eastAsia="Arial"/>
                <w:b/>
                <w:bCs/>
                <w:sz w:val="24"/>
                <w:szCs w:val="24"/>
              </w:rPr>
            </w:pPr>
            <w:r>
              <w:rPr>
                <w:rFonts w:eastAsia="Arial"/>
                <w:b/>
                <w:bCs/>
                <w:sz w:val="24"/>
                <w:szCs w:val="24"/>
              </w:rPr>
              <w:t>AYE</w:t>
            </w:r>
          </w:p>
        </w:tc>
      </w:tr>
      <w:tr w:rsidR="005E44B7" w:rsidRPr="00947C66" w14:paraId="7FDB4E04" w14:textId="77777777" w:rsidTr="00C54F67">
        <w:tc>
          <w:tcPr>
            <w:tcW w:w="3960" w:type="dxa"/>
          </w:tcPr>
          <w:p w14:paraId="2364AF85" w14:textId="77777777" w:rsidR="005E44B7" w:rsidRDefault="005E44B7" w:rsidP="00C54F67">
            <w:pPr>
              <w:spacing w:line="276" w:lineRule="auto"/>
              <w:ind w:right="360"/>
              <w:rPr>
                <w:rFonts w:eastAsia="Arial"/>
                <w:b/>
                <w:bCs/>
                <w:sz w:val="24"/>
                <w:szCs w:val="24"/>
              </w:rPr>
            </w:pPr>
            <w:r>
              <w:rPr>
                <w:rFonts w:eastAsia="Arial"/>
                <w:b/>
                <w:bCs/>
                <w:sz w:val="24"/>
                <w:szCs w:val="24"/>
              </w:rPr>
              <w:t>CEVERING</w:t>
            </w:r>
          </w:p>
        </w:tc>
        <w:tc>
          <w:tcPr>
            <w:tcW w:w="2610" w:type="dxa"/>
          </w:tcPr>
          <w:p w14:paraId="68AE4007" w14:textId="77777777" w:rsidR="005E44B7" w:rsidRDefault="005E44B7" w:rsidP="00C54F67">
            <w:pPr>
              <w:spacing w:line="276" w:lineRule="auto"/>
              <w:ind w:right="360"/>
              <w:rPr>
                <w:rFonts w:eastAsia="Arial"/>
                <w:b/>
                <w:bCs/>
                <w:sz w:val="24"/>
                <w:szCs w:val="24"/>
              </w:rPr>
            </w:pPr>
            <w:r>
              <w:rPr>
                <w:rFonts w:eastAsia="Arial"/>
                <w:b/>
                <w:bCs/>
                <w:sz w:val="24"/>
                <w:szCs w:val="24"/>
              </w:rPr>
              <w:t>AYE</w:t>
            </w:r>
          </w:p>
        </w:tc>
      </w:tr>
      <w:tr w:rsidR="005E44B7" w14:paraId="70DADA0D" w14:textId="77777777" w:rsidTr="00C54F67">
        <w:tc>
          <w:tcPr>
            <w:tcW w:w="6570" w:type="dxa"/>
            <w:gridSpan w:val="2"/>
            <w:hideMark/>
          </w:tcPr>
          <w:p w14:paraId="1B4CEADD" w14:textId="77777777" w:rsidR="005E44B7" w:rsidRDefault="005E44B7" w:rsidP="00C54F67">
            <w:pPr>
              <w:spacing w:line="276" w:lineRule="auto"/>
              <w:ind w:right="360"/>
              <w:rPr>
                <w:rFonts w:eastAsia="Arial"/>
                <w:b/>
                <w:bCs/>
                <w:sz w:val="24"/>
                <w:szCs w:val="24"/>
              </w:rPr>
            </w:pPr>
            <w:r>
              <w:rPr>
                <w:rFonts w:eastAsia="Arial"/>
                <w:b/>
                <w:bCs/>
                <w:sz w:val="24"/>
                <w:szCs w:val="24"/>
              </w:rPr>
              <w:t xml:space="preserve">MOTION PASSED. </w:t>
            </w:r>
          </w:p>
        </w:tc>
      </w:tr>
    </w:tbl>
    <w:p w14:paraId="6B4CB861" w14:textId="77777777" w:rsidR="005E44B7" w:rsidRDefault="005E44B7" w:rsidP="00F71A1B">
      <w:pPr>
        <w:pStyle w:val="ListParagraph"/>
        <w:spacing w:line="276" w:lineRule="auto"/>
        <w:ind w:left="1440" w:right="360"/>
        <w:rPr>
          <w:rFonts w:eastAsia="Arial"/>
          <w:sz w:val="24"/>
          <w:szCs w:val="24"/>
          <w:u w:val="single"/>
        </w:rPr>
      </w:pPr>
    </w:p>
    <w:p w14:paraId="748DB2D8" w14:textId="77777777" w:rsidR="00554E0C" w:rsidRDefault="00554E0C" w:rsidP="00554E0C">
      <w:pPr>
        <w:pStyle w:val="ListParagraph"/>
        <w:spacing w:line="276" w:lineRule="auto"/>
        <w:ind w:left="1440" w:right="360"/>
        <w:rPr>
          <w:rFonts w:eastAsia="Arial"/>
          <w:sz w:val="24"/>
          <w:szCs w:val="24"/>
        </w:rPr>
      </w:pPr>
    </w:p>
    <w:p w14:paraId="29E9BE22" w14:textId="3AA369F1" w:rsidR="00FD06B9" w:rsidRPr="00536DB9" w:rsidRDefault="005E44B7" w:rsidP="00536DB9">
      <w:pPr>
        <w:pStyle w:val="ListParagraph"/>
        <w:numPr>
          <w:ilvl w:val="1"/>
          <w:numId w:val="2"/>
        </w:numPr>
        <w:spacing w:line="276" w:lineRule="auto"/>
        <w:ind w:right="360"/>
        <w:rPr>
          <w:rFonts w:eastAsia="Arial"/>
          <w:sz w:val="24"/>
          <w:szCs w:val="24"/>
        </w:rPr>
      </w:pPr>
      <w:r>
        <w:rPr>
          <w:rFonts w:eastAsia="Arial"/>
          <w:sz w:val="24"/>
          <w:szCs w:val="24"/>
          <w:u w:val="single"/>
        </w:rPr>
        <w:t>Motion: Conditional Use Permit Request for Hooper Water Improvement District for a drinking water well and accessory buildings located at 4769 W 5100 S</w:t>
      </w:r>
    </w:p>
    <w:p w14:paraId="713A98D6" w14:textId="77777777" w:rsidR="00554E0C" w:rsidRDefault="00554E0C" w:rsidP="00554E0C">
      <w:pPr>
        <w:pStyle w:val="ListParagraph"/>
        <w:spacing w:line="276" w:lineRule="auto"/>
        <w:ind w:left="1440" w:right="360"/>
        <w:rPr>
          <w:rFonts w:eastAsia="Arial"/>
          <w:sz w:val="24"/>
          <w:szCs w:val="24"/>
          <w:u w:val="single"/>
        </w:rPr>
      </w:pPr>
    </w:p>
    <w:p w14:paraId="2E6E24CF" w14:textId="3D86E5B4" w:rsidR="004416B4" w:rsidRDefault="004416B4" w:rsidP="00554E0C">
      <w:pPr>
        <w:pStyle w:val="ListParagraph"/>
        <w:spacing w:line="276" w:lineRule="auto"/>
        <w:ind w:left="1440" w:right="360"/>
        <w:rPr>
          <w:rFonts w:eastAsia="Arial"/>
          <w:sz w:val="24"/>
          <w:szCs w:val="24"/>
        </w:rPr>
      </w:pPr>
      <w:r>
        <w:rPr>
          <w:rFonts w:eastAsia="Arial"/>
          <w:sz w:val="24"/>
          <w:szCs w:val="24"/>
        </w:rPr>
        <w:t xml:space="preserve">Commissioner Prince allowed public comments due to being an emotional topic. Comments were only to be made on the new information provided and was allotted a certain time. Malcolm Jenkins, the city planner, explained the structure that is in question. </w:t>
      </w:r>
    </w:p>
    <w:p w14:paraId="233E5708" w14:textId="77777777" w:rsidR="004416B4" w:rsidRDefault="004416B4" w:rsidP="00554E0C">
      <w:pPr>
        <w:pStyle w:val="ListParagraph"/>
        <w:spacing w:line="276" w:lineRule="auto"/>
        <w:ind w:left="1440" w:right="360"/>
        <w:rPr>
          <w:rFonts w:eastAsia="Arial"/>
          <w:sz w:val="24"/>
          <w:szCs w:val="24"/>
        </w:rPr>
      </w:pPr>
    </w:p>
    <w:p w14:paraId="1B81D261" w14:textId="36A3900C" w:rsidR="004416B4" w:rsidRDefault="004416B4" w:rsidP="00554E0C">
      <w:pPr>
        <w:pStyle w:val="ListParagraph"/>
        <w:spacing w:line="276" w:lineRule="auto"/>
        <w:ind w:left="1440" w:right="360"/>
        <w:rPr>
          <w:rFonts w:eastAsia="Arial"/>
          <w:sz w:val="24"/>
          <w:szCs w:val="24"/>
        </w:rPr>
      </w:pPr>
      <w:r>
        <w:rPr>
          <w:rFonts w:eastAsia="Arial"/>
          <w:sz w:val="24"/>
          <w:szCs w:val="24"/>
        </w:rPr>
        <w:t xml:space="preserve">Korry Green, representing Hooper Water Improvement District, explained that at the previous planning commission meeting, there was discussion on a sound mitigation study that they wanted done along with a noise mediation program to meet the ambient noise. </w:t>
      </w:r>
    </w:p>
    <w:p w14:paraId="1DB4A827" w14:textId="77777777" w:rsidR="004416B4" w:rsidRDefault="004416B4" w:rsidP="00554E0C">
      <w:pPr>
        <w:pStyle w:val="ListParagraph"/>
        <w:spacing w:line="276" w:lineRule="auto"/>
        <w:ind w:left="1440" w:right="360"/>
        <w:rPr>
          <w:rFonts w:eastAsia="Arial"/>
          <w:sz w:val="24"/>
          <w:szCs w:val="24"/>
        </w:rPr>
      </w:pPr>
    </w:p>
    <w:p w14:paraId="3BD9F8D2" w14:textId="7B94C614" w:rsidR="004416B4" w:rsidRDefault="004416B4" w:rsidP="00554E0C">
      <w:pPr>
        <w:pStyle w:val="ListParagraph"/>
        <w:spacing w:line="276" w:lineRule="auto"/>
        <w:ind w:left="1440" w:right="360"/>
        <w:rPr>
          <w:rFonts w:eastAsia="Arial"/>
          <w:sz w:val="24"/>
          <w:szCs w:val="24"/>
        </w:rPr>
      </w:pPr>
      <w:r>
        <w:rPr>
          <w:rFonts w:eastAsia="Arial"/>
          <w:sz w:val="24"/>
          <w:szCs w:val="24"/>
        </w:rPr>
        <w:t>Commissioner Prince asked for them to talk more on the information that was provided. Cole Allen, HWID General Manager, gave a description on the noise mediation. C</w:t>
      </w:r>
      <w:r w:rsidR="00E85E1A">
        <w:rPr>
          <w:rFonts w:eastAsia="Arial"/>
          <w:sz w:val="24"/>
          <w:szCs w:val="24"/>
        </w:rPr>
        <w:t xml:space="preserve">ole explained that it is a 4 sided wall and will be taller. There will also be an open accessing the south side with no homes. </w:t>
      </w:r>
    </w:p>
    <w:p w14:paraId="00EB8FE2" w14:textId="77777777" w:rsidR="00E85E1A" w:rsidRDefault="00E85E1A" w:rsidP="00554E0C">
      <w:pPr>
        <w:pStyle w:val="ListParagraph"/>
        <w:spacing w:line="276" w:lineRule="auto"/>
        <w:ind w:left="1440" w:right="360"/>
        <w:rPr>
          <w:rFonts w:eastAsia="Arial"/>
          <w:sz w:val="24"/>
          <w:szCs w:val="24"/>
        </w:rPr>
      </w:pPr>
    </w:p>
    <w:p w14:paraId="388CC2C2" w14:textId="27D8F365" w:rsidR="00E85E1A" w:rsidRDefault="00E85E1A" w:rsidP="00554E0C">
      <w:pPr>
        <w:pStyle w:val="ListParagraph"/>
        <w:spacing w:line="276" w:lineRule="auto"/>
        <w:ind w:left="1440" w:right="360"/>
        <w:rPr>
          <w:rFonts w:eastAsia="Arial"/>
          <w:sz w:val="24"/>
          <w:szCs w:val="24"/>
        </w:rPr>
      </w:pPr>
      <w:r>
        <w:rPr>
          <w:rFonts w:eastAsia="Arial"/>
          <w:sz w:val="24"/>
          <w:szCs w:val="24"/>
        </w:rPr>
        <w:t xml:space="preserve">Commissioner Greener asked Cole if they have the </w:t>
      </w:r>
      <w:proofErr w:type="spellStart"/>
      <w:r>
        <w:rPr>
          <w:rFonts w:eastAsia="Arial"/>
          <w:sz w:val="24"/>
          <w:szCs w:val="24"/>
        </w:rPr>
        <w:t>decibal</w:t>
      </w:r>
      <w:proofErr w:type="spellEnd"/>
      <w:r>
        <w:rPr>
          <w:rFonts w:eastAsia="Arial"/>
          <w:sz w:val="24"/>
          <w:szCs w:val="24"/>
        </w:rPr>
        <w:t xml:space="preserve"> levels are compared to the previous readings. Cole confirmed no, just got to ambient. Commissioner Prince asked why they moved the structure to the north and can it be wherever works for better hiding behind trees. Commissioner Prince confirmed that the curtain will only help with the sound and not vibrations, Cole confirmed yes. </w:t>
      </w:r>
    </w:p>
    <w:p w14:paraId="0D94FDCA" w14:textId="77777777" w:rsidR="00E85E1A" w:rsidRDefault="00E85E1A" w:rsidP="00554E0C">
      <w:pPr>
        <w:pStyle w:val="ListParagraph"/>
        <w:spacing w:line="276" w:lineRule="auto"/>
        <w:ind w:left="1440" w:right="360"/>
        <w:rPr>
          <w:rFonts w:eastAsia="Arial"/>
          <w:sz w:val="24"/>
          <w:szCs w:val="24"/>
        </w:rPr>
      </w:pPr>
    </w:p>
    <w:p w14:paraId="48FE2855" w14:textId="1D058552" w:rsidR="00E85E1A" w:rsidRDefault="00E85E1A" w:rsidP="00554E0C">
      <w:pPr>
        <w:pStyle w:val="ListParagraph"/>
        <w:spacing w:line="276" w:lineRule="auto"/>
        <w:ind w:left="1440" w:right="360"/>
        <w:rPr>
          <w:rFonts w:eastAsia="Arial"/>
          <w:sz w:val="24"/>
          <w:szCs w:val="24"/>
        </w:rPr>
      </w:pPr>
      <w:r>
        <w:rPr>
          <w:rFonts w:eastAsia="Arial"/>
          <w:sz w:val="24"/>
          <w:szCs w:val="24"/>
        </w:rPr>
        <w:t xml:space="preserve">Commissioner Greener asked if there was a cost difference for the taller wall. Cole </w:t>
      </w:r>
      <w:r w:rsidR="00FB0C47">
        <w:rPr>
          <w:rFonts w:eastAsia="Arial"/>
          <w:sz w:val="24"/>
          <w:szCs w:val="24"/>
        </w:rPr>
        <w:t xml:space="preserve">Allen </w:t>
      </w:r>
      <w:r>
        <w:rPr>
          <w:rFonts w:eastAsia="Arial"/>
          <w:sz w:val="24"/>
          <w:szCs w:val="24"/>
        </w:rPr>
        <w:t xml:space="preserve">stated that it wasn’t a big difference in cost. </w:t>
      </w:r>
      <w:r w:rsidR="00FB0C47">
        <w:rPr>
          <w:rFonts w:eastAsia="Arial"/>
          <w:sz w:val="24"/>
          <w:szCs w:val="24"/>
        </w:rPr>
        <w:t xml:space="preserve">Commissioner Prince read off the sound information from the information packet. </w:t>
      </w:r>
    </w:p>
    <w:p w14:paraId="0C63113F" w14:textId="77777777" w:rsidR="00FB0C47" w:rsidRDefault="00FB0C47" w:rsidP="00554E0C">
      <w:pPr>
        <w:pStyle w:val="ListParagraph"/>
        <w:spacing w:line="276" w:lineRule="auto"/>
        <w:ind w:left="1440" w:right="360"/>
        <w:rPr>
          <w:rFonts w:eastAsia="Arial"/>
          <w:sz w:val="24"/>
          <w:szCs w:val="24"/>
        </w:rPr>
      </w:pPr>
    </w:p>
    <w:p w14:paraId="4A1D9413" w14:textId="2112E40A" w:rsidR="00FB0C47" w:rsidRDefault="00FB0C47" w:rsidP="00554E0C">
      <w:pPr>
        <w:pStyle w:val="ListParagraph"/>
        <w:spacing w:line="276" w:lineRule="auto"/>
        <w:ind w:left="1440" w:right="360"/>
        <w:rPr>
          <w:rFonts w:eastAsia="Arial"/>
          <w:sz w:val="24"/>
          <w:szCs w:val="24"/>
        </w:rPr>
      </w:pPr>
      <w:r>
        <w:rPr>
          <w:rFonts w:eastAsia="Arial"/>
          <w:sz w:val="24"/>
          <w:szCs w:val="24"/>
        </w:rPr>
        <w:t xml:space="preserve">Commissioner Smith questioned about the flooding when first digging the well and how it can be prevented? Cole Allen will pump the water into the </w:t>
      </w:r>
      <w:r>
        <w:rPr>
          <w:rFonts w:eastAsia="Arial"/>
          <w:sz w:val="24"/>
          <w:szCs w:val="24"/>
        </w:rPr>
        <w:lastRenderedPageBreak/>
        <w:t>Wilson drain ditch, can also use the detention pond. Cole mentioned he was not aware of the flooding.</w:t>
      </w:r>
    </w:p>
    <w:p w14:paraId="6CC317BD" w14:textId="77777777" w:rsidR="00FB0C47" w:rsidRDefault="00FB0C47" w:rsidP="00554E0C">
      <w:pPr>
        <w:pStyle w:val="ListParagraph"/>
        <w:spacing w:line="276" w:lineRule="auto"/>
        <w:ind w:left="1440" w:right="360"/>
        <w:rPr>
          <w:rFonts w:eastAsia="Arial"/>
          <w:sz w:val="24"/>
          <w:szCs w:val="24"/>
        </w:rPr>
      </w:pPr>
    </w:p>
    <w:p w14:paraId="1372B223" w14:textId="0F1B6AFA" w:rsidR="00FB0C47" w:rsidRDefault="00FB0C47" w:rsidP="00554E0C">
      <w:pPr>
        <w:pStyle w:val="ListParagraph"/>
        <w:spacing w:line="276" w:lineRule="auto"/>
        <w:ind w:left="1440" w:right="360"/>
        <w:rPr>
          <w:rFonts w:eastAsia="Arial"/>
          <w:sz w:val="24"/>
          <w:szCs w:val="24"/>
        </w:rPr>
      </w:pPr>
      <w:r>
        <w:rPr>
          <w:rFonts w:eastAsia="Arial"/>
          <w:sz w:val="24"/>
          <w:szCs w:val="24"/>
        </w:rPr>
        <w:t xml:space="preserve">Commissioner Smith asked public works and city engineer the impact of using the irrigation ditches. Stated that there was no issues. </w:t>
      </w:r>
    </w:p>
    <w:p w14:paraId="5FFD2FB0" w14:textId="77777777" w:rsidR="00FB0C47" w:rsidRDefault="00FB0C47" w:rsidP="00554E0C">
      <w:pPr>
        <w:pStyle w:val="ListParagraph"/>
        <w:spacing w:line="276" w:lineRule="auto"/>
        <w:ind w:left="1440" w:right="360"/>
        <w:rPr>
          <w:rFonts w:eastAsia="Arial"/>
          <w:sz w:val="24"/>
          <w:szCs w:val="24"/>
        </w:rPr>
      </w:pPr>
    </w:p>
    <w:p w14:paraId="29E3ABD9" w14:textId="5DB284EC" w:rsidR="00FB0C47" w:rsidRDefault="000B4CC1" w:rsidP="00554E0C">
      <w:pPr>
        <w:pStyle w:val="ListParagraph"/>
        <w:spacing w:line="276" w:lineRule="auto"/>
        <w:ind w:left="1440" w:right="360"/>
        <w:rPr>
          <w:rFonts w:eastAsia="Arial"/>
          <w:i/>
          <w:sz w:val="24"/>
          <w:szCs w:val="24"/>
        </w:rPr>
      </w:pPr>
      <w:r w:rsidRPr="000B4CC1">
        <w:rPr>
          <w:rFonts w:eastAsia="Arial"/>
          <w:i/>
          <w:sz w:val="24"/>
          <w:szCs w:val="24"/>
        </w:rPr>
        <w:t xml:space="preserve">Commissioner Prince allowed public comment for 20 minutes. </w:t>
      </w:r>
    </w:p>
    <w:p w14:paraId="24A22AD3" w14:textId="77777777" w:rsidR="000B4CC1" w:rsidRDefault="000B4CC1" w:rsidP="00554E0C">
      <w:pPr>
        <w:pStyle w:val="ListParagraph"/>
        <w:spacing w:line="276" w:lineRule="auto"/>
        <w:ind w:left="1440" w:right="360"/>
        <w:rPr>
          <w:rFonts w:eastAsia="Arial"/>
          <w:i/>
          <w:sz w:val="24"/>
          <w:szCs w:val="24"/>
        </w:rPr>
      </w:pPr>
    </w:p>
    <w:p w14:paraId="7C51B95D" w14:textId="04985E35" w:rsidR="000B4CC1" w:rsidRDefault="000B4CC1" w:rsidP="00554E0C">
      <w:pPr>
        <w:pStyle w:val="ListParagraph"/>
        <w:spacing w:line="276" w:lineRule="auto"/>
        <w:ind w:left="1440" w:right="360"/>
        <w:rPr>
          <w:rFonts w:eastAsia="Arial"/>
          <w:sz w:val="24"/>
          <w:szCs w:val="24"/>
        </w:rPr>
      </w:pPr>
      <w:r>
        <w:rPr>
          <w:rFonts w:eastAsia="Arial"/>
          <w:sz w:val="24"/>
          <w:szCs w:val="24"/>
        </w:rPr>
        <w:t xml:space="preserve">Bruce Taylor located at 4745 W 5100 S described a photo of flooding that was around him. There was a 72 hour period of uncontrolled flooding. Bruce explains a report that was in the packet and questioned how the noise sensors work. </w:t>
      </w:r>
    </w:p>
    <w:p w14:paraId="6EE5E53E" w14:textId="77777777" w:rsidR="000B4CC1" w:rsidRDefault="000B4CC1" w:rsidP="00554E0C">
      <w:pPr>
        <w:pStyle w:val="ListParagraph"/>
        <w:spacing w:line="276" w:lineRule="auto"/>
        <w:ind w:left="1440" w:right="360"/>
        <w:rPr>
          <w:rFonts w:eastAsia="Arial"/>
          <w:sz w:val="24"/>
          <w:szCs w:val="24"/>
        </w:rPr>
      </w:pPr>
    </w:p>
    <w:p w14:paraId="6462D345" w14:textId="5AE510CE" w:rsidR="000B4CC1" w:rsidRDefault="000B4CC1" w:rsidP="00554E0C">
      <w:pPr>
        <w:pStyle w:val="ListParagraph"/>
        <w:spacing w:line="276" w:lineRule="auto"/>
        <w:ind w:left="1440" w:right="360"/>
        <w:rPr>
          <w:rFonts w:eastAsia="Arial"/>
          <w:sz w:val="24"/>
          <w:szCs w:val="24"/>
        </w:rPr>
      </w:pPr>
      <w:r>
        <w:rPr>
          <w:rFonts w:eastAsia="Arial"/>
          <w:sz w:val="24"/>
          <w:szCs w:val="24"/>
        </w:rPr>
        <w:t xml:space="preserve">Kathy Taylor located at 4745 W 5100 S played the drilling noise. Explained that there has been 4 years of torment by Hooper Water, Planning Commission has denied 3 times and asked for it to be denied one more time. </w:t>
      </w:r>
    </w:p>
    <w:p w14:paraId="20C291AB" w14:textId="77777777" w:rsidR="000B4CC1" w:rsidRDefault="000B4CC1" w:rsidP="00554E0C">
      <w:pPr>
        <w:pStyle w:val="ListParagraph"/>
        <w:spacing w:line="276" w:lineRule="auto"/>
        <w:ind w:left="1440" w:right="360"/>
        <w:rPr>
          <w:rFonts w:eastAsia="Arial"/>
          <w:sz w:val="24"/>
          <w:szCs w:val="24"/>
        </w:rPr>
      </w:pPr>
    </w:p>
    <w:p w14:paraId="635B1700" w14:textId="0643726A" w:rsidR="000B4CC1" w:rsidRDefault="005B5873" w:rsidP="00554E0C">
      <w:pPr>
        <w:pStyle w:val="ListParagraph"/>
        <w:spacing w:line="276" w:lineRule="auto"/>
        <w:ind w:left="1440" w:right="360"/>
        <w:rPr>
          <w:rFonts w:eastAsia="Arial"/>
          <w:sz w:val="24"/>
          <w:szCs w:val="24"/>
        </w:rPr>
      </w:pPr>
      <w:r>
        <w:rPr>
          <w:rFonts w:eastAsia="Arial"/>
          <w:sz w:val="24"/>
          <w:szCs w:val="24"/>
        </w:rPr>
        <w:t xml:space="preserve">Will Strauss located at 5223 S 4700 W feels that the test should be done with the actual equipment. Explains the wind also effects the sound. Will explained that 70 dba is damaging overtime. Asked the planning commission to protect the kids and grandkids. </w:t>
      </w:r>
    </w:p>
    <w:p w14:paraId="6A3FDFF5" w14:textId="77777777" w:rsidR="00D55B6B" w:rsidRDefault="00D55B6B" w:rsidP="00554E0C">
      <w:pPr>
        <w:pStyle w:val="ListParagraph"/>
        <w:spacing w:line="276" w:lineRule="auto"/>
        <w:ind w:left="1440" w:right="360"/>
        <w:rPr>
          <w:rFonts w:eastAsia="Arial"/>
          <w:sz w:val="24"/>
          <w:szCs w:val="24"/>
        </w:rPr>
      </w:pPr>
    </w:p>
    <w:p w14:paraId="2F7FB4D0" w14:textId="09BF9D66" w:rsidR="00D55B6B" w:rsidRDefault="00D55B6B" w:rsidP="00554E0C">
      <w:pPr>
        <w:pStyle w:val="ListParagraph"/>
        <w:spacing w:line="276" w:lineRule="auto"/>
        <w:ind w:left="1440" w:right="360"/>
        <w:rPr>
          <w:rFonts w:eastAsia="Arial"/>
          <w:sz w:val="24"/>
          <w:szCs w:val="24"/>
        </w:rPr>
      </w:pPr>
      <w:r>
        <w:rPr>
          <w:rFonts w:eastAsia="Arial"/>
          <w:sz w:val="24"/>
          <w:szCs w:val="24"/>
        </w:rPr>
        <w:t xml:space="preserve">Karen Peterson located at 4651 W 5100 S thanked planning commission for doing a great job. Asked to move it to the Sinclair side. </w:t>
      </w:r>
    </w:p>
    <w:p w14:paraId="12C424AC" w14:textId="77777777" w:rsidR="00D55B6B" w:rsidRDefault="00D55B6B" w:rsidP="00554E0C">
      <w:pPr>
        <w:pStyle w:val="ListParagraph"/>
        <w:spacing w:line="276" w:lineRule="auto"/>
        <w:ind w:left="1440" w:right="360"/>
        <w:rPr>
          <w:rFonts w:eastAsia="Arial"/>
          <w:sz w:val="24"/>
          <w:szCs w:val="24"/>
        </w:rPr>
      </w:pPr>
    </w:p>
    <w:p w14:paraId="17060D67" w14:textId="66E7523C" w:rsidR="00D55B6B" w:rsidRDefault="00D55B6B" w:rsidP="00554E0C">
      <w:pPr>
        <w:pStyle w:val="ListParagraph"/>
        <w:spacing w:line="276" w:lineRule="auto"/>
        <w:ind w:left="1440" w:right="360"/>
        <w:rPr>
          <w:rFonts w:eastAsia="Arial"/>
          <w:sz w:val="24"/>
          <w:szCs w:val="24"/>
        </w:rPr>
      </w:pPr>
      <w:r>
        <w:rPr>
          <w:rFonts w:eastAsia="Arial"/>
          <w:sz w:val="24"/>
          <w:szCs w:val="24"/>
        </w:rPr>
        <w:t xml:space="preserve">Travis Bates located at 5008 W 4950 S commented his concerns about the property. Stated that there is garbage all over their front yard. Asked for conditions to put on the home. </w:t>
      </w:r>
    </w:p>
    <w:p w14:paraId="534AB245" w14:textId="77777777" w:rsidR="00D55B6B" w:rsidRDefault="00D55B6B" w:rsidP="00554E0C">
      <w:pPr>
        <w:pStyle w:val="ListParagraph"/>
        <w:spacing w:line="276" w:lineRule="auto"/>
        <w:ind w:left="1440" w:right="360"/>
        <w:rPr>
          <w:rFonts w:eastAsia="Arial"/>
          <w:sz w:val="24"/>
          <w:szCs w:val="24"/>
        </w:rPr>
      </w:pPr>
    </w:p>
    <w:p w14:paraId="73A5DF2C" w14:textId="3C70533B" w:rsidR="00D55B6B" w:rsidRDefault="00D55B6B" w:rsidP="00554E0C">
      <w:pPr>
        <w:pStyle w:val="ListParagraph"/>
        <w:spacing w:line="276" w:lineRule="auto"/>
        <w:ind w:left="1440" w:right="360"/>
        <w:rPr>
          <w:rFonts w:eastAsia="Arial"/>
          <w:sz w:val="24"/>
          <w:szCs w:val="24"/>
        </w:rPr>
      </w:pPr>
      <w:r>
        <w:rPr>
          <w:rFonts w:eastAsia="Arial"/>
          <w:sz w:val="24"/>
          <w:szCs w:val="24"/>
        </w:rPr>
        <w:t xml:space="preserve">Dylan Robinson located at 3223 S 5100 W commented his concern for the detention ponds and thought they were not allowed. Dylan also commented that the home is not on the site plan, what will happen to the home. Commissioner Prince addressed his comments. </w:t>
      </w:r>
    </w:p>
    <w:p w14:paraId="1560911F" w14:textId="77777777" w:rsidR="00D55B6B" w:rsidRDefault="00D55B6B" w:rsidP="00554E0C">
      <w:pPr>
        <w:pStyle w:val="ListParagraph"/>
        <w:spacing w:line="276" w:lineRule="auto"/>
        <w:ind w:left="1440" w:right="360"/>
        <w:rPr>
          <w:rFonts w:eastAsia="Arial"/>
          <w:sz w:val="24"/>
          <w:szCs w:val="24"/>
        </w:rPr>
      </w:pPr>
    </w:p>
    <w:p w14:paraId="05ECD94A" w14:textId="30C2679B" w:rsidR="00D55B6B" w:rsidRDefault="00D55B6B" w:rsidP="00554E0C">
      <w:pPr>
        <w:pStyle w:val="ListParagraph"/>
        <w:spacing w:line="276" w:lineRule="auto"/>
        <w:ind w:left="1440" w:right="360"/>
        <w:rPr>
          <w:rFonts w:eastAsia="Arial"/>
          <w:sz w:val="24"/>
          <w:szCs w:val="24"/>
        </w:rPr>
      </w:pPr>
      <w:r>
        <w:rPr>
          <w:rFonts w:eastAsia="Arial"/>
          <w:sz w:val="24"/>
          <w:szCs w:val="24"/>
        </w:rPr>
        <w:t xml:space="preserve">Katie Parkinson located at 4839 W 5100 S read off Ordinance No. O-2022-06; Noise Ordinance. Stated that she has anxiety about the sound. Katie also mentions another concern </w:t>
      </w:r>
      <w:r w:rsidR="00A55559">
        <w:rPr>
          <w:rFonts w:eastAsia="Arial"/>
          <w:sz w:val="24"/>
          <w:szCs w:val="24"/>
        </w:rPr>
        <w:t xml:space="preserve">is the pasture watering and how it will be affected. </w:t>
      </w:r>
    </w:p>
    <w:p w14:paraId="3DD1B2BA" w14:textId="77777777" w:rsidR="00A55559" w:rsidRDefault="00A55559" w:rsidP="00554E0C">
      <w:pPr>
        <w:pStyle w:val="ListParagraph"/>
        <w:spacing w:line="276" w:lineRule="auto"/>
        <w:ind w:left="1440" w:right="360"/>
        <w:rPr>
          <w:rFonts w:eastAsia="Arial"/>
          <w:sz w:val="24"/>
          <w:szCs w:val="24"/>
        </w:rPr>
      </w:pPr>
    </w:p>
    <w:p w14:paraId="2D0D7D93" w14:textId="192D9A0E" w:rsidR="00A55559" w:rsidRDefault="00A55559" w:rsidP="00554E0C">
      <w:pPr>
        <w:pStyle w:val="ListParagraph"/>
        <w:spacing w:line="276" w:lineRule="auto"/>
        <w:ind w:left="1440" w:right="360"/>
        <w:rPr>
          <w:rFonts w:eastAsia="Arial"/>
          <w:sz w:val="24"/>
          <w:szCs w:val="24"/>
        </w:rPr>
      </w:pPr>
      <w:r>
        <w:rPr>
          <w:rFonts w:eastAsia="Arial"/>
          <w:sz w:val="24"/>
          <w:szCs w:val="24"/>
        </w:rPr>
        <w:t xml:space="preserve">Marvin </w:t>
      </w:r>
      <w:proofErr w:type="spellStart"/>
      <w:r>
        <w:rPr>
          <w:rFonts w:eastAsia="Arial"/>
          <w:sz w:val="24"/>
          <w:szCs w:val="24"/>
        </w:rPr>
        <w:t>Zaugg</w:t>
      </w:r>
      <w:proofErr w:type="spellEnd"/>
      <w:r>
        <w:rPr>
          <w:rFonts w:eastAsia="Arial"/>
          <w:sz w:val="24"/>
          <w:szCs w:val="24"/>
        </w:rPr>
        <w:t xml:space="preserve"> located at 6354 W 4800 S explains that there will be 30-45 days of noise. Drilling is only temporary. </w:t>
      </w:r>
    </w:p>
    <w:p w14:paraId="1837365F" w14:textId="77777777" w:rsidR="00A55559" w:rsidRDefault="00A55559" w:rsidP="00554E0C">
      <w:pPr>
        <w:pStyle w:val="ListParagraph"/>
        <w:spacing w:line="276" w:lineRule="auto"/>
        <w:ind w:left="1440" w:right="360"/>
        <w:rPr>
          <w:rFonts w:eastAsia="Arial"/>
          <w:sz w:val="24"/>
          <w:szCs w:val="24"/>
        </w:rPr>
      </w:pPr>
    </w:p>
    <w:p w14:paraId="057BBFC4" w14:textId="55465781" w:rsidR="00A55559" w:rsidRDefault="00A55559" w:rsidP="00554E0C">
      <w:pPr>
        <w:pStyle w:val="ListParagraph"/>
        <w:spacing w:line="276" w:lineRule="auto"/>
        <w:ind w:left="1440" w:right="360"/>
        <w:rPr>
          <w:rFonts w:eastAsia="Arial"/>
          <w:sz w:val="24"/>
          <w:szCs w:val="24"/>
        </w:rPr>
      </w:pPr>
      <w:r>
        <w:rPr>
          <w:rFonts w:eastAsia="Arial"/>
          <w:sz w:val="24"/>
          <w:szCs w:val="24"/>
        </w:rPr>
        <w:lastRenderedPageBreak/>
        <w:t xml:space="preserve">Debra </w:t>
      </w:r>
      <w:proofErr w:type="spellStart"/>
      <w:r>
        <w:rPr>
          <w:rFonts w:eastAsia="Arial"/>
          <w:sz w:val="24"/>
          <w:szCs w:val="24"/>
        </w:rPr>
        <w:t>Marigoni</w:t>
      </w:r>
      <w:proofErr w:type="spellEnd"/>
      <w:r>
        <w:rPr>
          <w:rFonts w:eastAsia="Arial"/>
          <w:sz w:val="24"/>
          <w:szCs w:val="24"/>
        </w:rPr>
        <w:t xml:space="preserve"> located at 5245 S 5100 W asked how many times something can be brought back after denial. </w:t>
      </w:r>
    </w:p>
    <w:p w14:paraId="0697C223" w14:textId="77777777" w:rsidR="00A55559" w:rsidRDefault="00A55559" w:rsidP="00554E0C">
      <w:pPr>
        <w:pStyle w:val="ListParagraph"/>
        <w:spacing w:line="276" w:lineRule="auto"/>
        <w:ind w:left="1440" w:right="360"/>
        <w:rPr>
          <w:rFonts w:eastAsia="Arial"/>
          <w:sz w:val="24"/>
          <w:szCs w:val="24"/>
        </w:rPr>
      </w:pPr>
    </w:p>
    <w:p w14:paraId="031C751F" w14:textId="4A7585FA" w:rsidR="00A55559" w:rsidRDefault="00A55559" w:rsidP="00554E0C">
      <w:pPr>
        <w:pStyle w:val="ListParagraph"/>
        <w:spacing w:line="276" w:lineRule="auto"/>
        <w:ind w:left="1440" w:right="360"/>
        <w:rPr>
          <w:rFonts w:eastAsia="Arial"/>
          <w:sz w:val="24"/>
          <w:szCs w:val="24"/>
        </w:rPr>
      </w:pPr>
      <w:r>
        <w:rPr>
          <w:rFonts w:eastAsia="Arial"/>
          <w:sz w:val="24"/>
          <w:szCs w:val="24"/>
        </w:rPr>
        <w:t xml:space="preserve">Ryan Christensen representing Hooper Water Improvement District address the questions that were posed during public comment. Commissioner Greener asked if the noise is about 50 dba, what could be </w:t>
      </w:r>
      <w:proofErr w:type="gramStart"/>
      <w:r>
        <w:rPr>
          <w:rFonts w:eastAsia="Arial"/>
          <w:sz w:val="24"/>
          <w:szCs w:val="24"/>
        </w:rPr>
        <w:t>done?</w:t>
      </w:r>
      <w:proofErr w:type="gramEnd"/>
      <w:r>
        <w:rPr>
          <w:rFonts w:eastAsia="Arial"/>
          <w:sz w:val="24"/>
          <w:szCs w:val="24"/>
        </w:rPr>
        <w:t xml:space="preserve"> Ryan Christensen was not sure but cannot stop once started. However, would be willing to mitigate unexpected noise within reason. </w:t>
      </w:r>
    </w:p>
    <w:p w14:paraId="19A1A256" w14:textId="77777777" w:rsidR="00A55559" w:rsidRDefault="00A55559" w:rsidP="00554E0C">
      <w:pPr>
        <w:pStyle w:val="ListParagraph"/>
        <w:spacing w:line="276" w:lineRule="auto"/>
        <w:ind w:left="1440" w:right="360"/>
        <w:rPr>
          <w:rFonts w:eastAsia="Arial"/>
          <w:sz w:val="24"/>
          <w:szCs w:val="24"/>
        </w:rPr>
      </w:pPr>
    </w:p>
    <w:p w14:paraId="68DD80E6" w14:textId="4200711E" w:rsidR="00A55559" w:rsidRDefault="00A55559" w:rsidP="00554E0C">
      <w:pPr>
        <w:pStyle w:val="ListParagraph"/>
        <w:spacing w:line="276" w:lineRule="auto"/>
        <w:ind w:left="1440" w:right="360"/>
        <w:rPr>
          <w:rFonts w:eastAsia="Arial"/>
          <w:sz w:val="24"/>
          <w:szCs w:val="24"/>
        </w:rPr>
      </w:pPr>
      <w:r>
        <w:rPr>
          <w:rFonts w:eastAsia="Arial"/>
          <w:sz w:val="24"/>
          <w:szCs w:val="24"/>
        </w:rPr>
        <w:t xml:space="preserve">Korry Green, representing Hooper Water Improvement District, explained that the house is on separate property and would most likely would be put up for sale. Property Management handles complaints. </w:t>
      </w:r>
    </w:p>
    <w:p w14:paraId="6DBE8BA7" w14:textId="77777777" w:rsidR="00A55559" w:rsidRDefault="00A55559" w:rsidP="00554E0C">
      <w:pPr>
        <w:pStyle w:val="ListParagraph"/>
        <w:spacing w:line="276" w:lineRule="auto"/>
        <w:ind w:left="1440" w:right="360"/>
        <w:rPr>
          <w:rFonts w:eastAsia="Arial"/>
          <w:sz w:val="24"/>
          <w:szCs w:val="24"/>
        </w:rPr>
      </w:pPr>
    </w:p>
    <w:p w14:paraId="26006896" w14:textId="6CAB2706" w:rsidR="00A55559" w:rsidRDefault="00A55559" w:rsidP="00554E0C">
      <w:pPr>
        <w:pStyle w:val="ListParagraph"/>
        <w:spacing w:line="276" w:lineRule="auto"/>
        <w:ind w:left="1440" w:right="360"/>
        <w:rPr>
          <w:rFonts w:eastAsia="Arial"/>
          <w:sz w:val="24"/>
          <w:szCs w:val="24"/>
        </w:rPr>
      </w:pPr>
      <w:r>
        <w:rPr>
          <w:rFonts w:eastAsia="Arial"/>
          <w:sz w:val="24"/>
          <w:szCs w:val="24"/>
        </w:rPr>
        <w:t xml:space="preserve">Commissioner </w:t>
      </w:r>
      <w:proofErr w:type="spellStart"/>
      <w:r>
        <w:rPr>
          <w:rFonts w:eastAsia="Arial"/>
          <w:sz w:val="24"/>
          <w:szCs w:val="24"/>
        </w:rPr>
        <w:t>Cevering</w:t>
      </w:r>
      <w:proofErr w:type="spellEnd"/>
      <w:r>
        <w:rPr>
          <w:rFonts w:eastAsia="Arial"/>
          <w:sz w:val="24"/>
          <w:szCs w:val="24"/>
        </w:rPr>
        <w:t xml:space="preserve"> stated that is has been denied and conditions have been put on. Commissioner </w:t>
      </w:r>
      <w:proofErr w:type="spellStart"/>
      <w:r>
        <w:rPr>
          <w:rFonts w:eastAsia="Arial"/>
          <w:sz w:val="24"/>
          <w:szCs w:val="24"/>
        </w:rPr>
        <w:t>Cevering</w:t>
      </w:r>
      <w:proofErr w:type="spellEnd"/>
      <w:r>
        <w:rPr>
          <w:rFonts w:eastAsia="Arial"/>
          <w:sz w:val="24"/>
          <w:szCs w:val="24"/>
        </w:rPr>
        <w:t xml:space="preserve"> explained that the presentation showed both wells that are needed. HWID has addressed issues and is only 20 feet tall. </w:t>
      </w:r>
    </w:p>
    <w:p w14:paraId="0AE0C9D2" w14:textId="77777777" w:rsidR="00A55559" w:rsidRDefault="00A55559" w:rsidP="00554E0C">
      <w:pPr>
        <w:pStyle w:val="ListParagraph"/>
        <w:spacing w:line="276" w:lineRule="auto"/>
        <w:ind w:left="1440" w:right="360"/>
        <w:rPr>
          <w:rFonts w:eastAsia="Arial"/>
          <w:sz w:val="24"/>
          <w:szCs w:val="24"/>
        </w:rPr>
      </w:pPr>
    </w:p>
    <w:p w14:paraId="4393D365" w14:textId="6A811699" w:rsidR="00D67BC6" w:rsidRDefault="00A55559" w:rsidP="00554E0C">
      <w:pPr>
        <w:pStyle w:val="ListParagraph"/>
        <w:spacing w:line="276" w:lineRule="auto"/>
        <w:ind w:left="1440" w:right="360"/>
        <w:rPr>
          <w:rFonts w:eastAsia="Arial"/>
          <w:sz w:val="24"/>
          <w:szCs w:val="24"/>
        </w:rPr>
      </w:pPr>
      <w:r>
        <w:rPr>
          <w:rFonts w:eastAsia="Arial"/>
          <w:sz w:val="24"/>
          <w:szCs w:val="24"/>
        </w:rPr>
        <w:t xml:space="preserve">Commissioner Smith explained that noise is temporary. However there will never be neighbors where it is located. Commissioner Greener </w:t>
      </w:r>
      <w:r w:rsidR="00D67BC6">
        <w:rPr>
          <w:rFonts w:eastAsia="Arial"/>
          <w:sz w:val="24"/>
          <w:szCs w:val="24"/>
        </w:rPr>
        <w:t xml:space="preserve">asked Bruce Taylor if it was moved south on the property, would it help. Bruce confirmed yes. Cole Allen, HWID General Manager, explained that the trees will hide it best at the north end and the south end will affect more people. </w:t>
      </w:r>
    </w:p>
    <w:p w14:paraId="4ADBBA26" w14:textId="77777777" w:rsidR="00D67BC6" w:rsidRDefault="00D67BC6" w:rsidP="00554E0C">
      <w:pPr>
        <w:pStyle w:val="ListParagraph"/>
        <w:spacing w:line="276" w:lineRule="auto"/>
        <w:ind w:left="1440" w:right="360"/>
        <w:rPr>
          <w:rFonts w:eastAsia="Arial"/>
          <w:sz w:val="24"/>
          <w:szCs w:val="24"/>
        </w:rPr>
      </w:pPr>
    </w:p>
    <w:p w14:paraId="754CE0C4" w14:textId="0DE910F0" w:rsidR="00D67BC6" w:rsidRDefault="00D67BC6" w:rsidP="00554E0C">
      <w:pPr>
        <w:pStyle w:val="ListParagraph"/>
        <w:spacing w:line="276" w:lineRule="auto"/>
        <w:ind w:left="1440" w:right="360"/>
        <w:rPr>
          <w:rFonts w:eastAsia="Arial"/>
          <w:sz w:val="24"/>
          <w:szCs w:val="24"/>
        </w:rPr>
      </w:pPr>
      <w:r>
        <w:rPr>
          <w:rFonts w:eastAsia="Arial"/>
          <w:sz w:val="24"/>
          <w:szCs w:val="24"/>
        </w:rPr>
        <w:t xml:space="preserve">Commissioner </w:t>
      </w:r>
      <w:proofErr w:type="spellStart"/>
      <w:r>
        <w:rPr>
          <w:rFonts w:eastAsia="Arial"/>
          <w:sz w:val="24"/>
          <w:szCs w:val="24"/>
        </w:rPr>
        <w:t>Cevering</w:t>
      </w:r>
      <w:proofErr w:type="spellEnd"/>
      <w:r>
        <w:rPr>
          <w:rFonts w:eastAsia="Arial"/>
          <w:sz w:val="24"/>
          <w:szCs w:val="24"/>
        </w:rPr>
        <w:t xml:space="preserve"> explained that it is in the General Plan. </w:t>
      </w:r>
    </w:p>
    <w:p w14:paraId="67FA71B5" w14:textId="77777777" w:rsidR="00D67BC6" w:rsidRDefault="00D67BC6" w:rsidP="00554E0C">
      <w:pPr>
        <w:pStyle w:val="ListParagraph"/>
        <w:spacing w:line="276" w:lineRule="auto"/>
        <w:ind w:left="1440" w:right="360"/>
        <w:rPr>
          <w:rFonts w:eastAsia="Arial"/>
          <w:sz w:val="24"/>
          <w:szCs w:val="24"/>
        </w:rPr>
      </w:pPr>
    </w:p>
    <w:p w14:paraId="413B750B" w14:textId="2E803C94" w:rsidR="00D67BC6" w:rsidRDefault="00D67BC6" w:rsidP="00554E0C">
      <w:pPr>
        <w:pStyle w:val="ListParagraph"/>
        <w:spacing w:line="276" w:lineRule="auto"/>
        <w:ind w:left="1440" w:right="360"/>
        <w:rPr>
          <w:rFonts w:eastAsia="Arial"/>
          <w:sz w:val="24"/>
          <w:szCs w:val="24"/>
        </w:rPr>
      </w:pPr>
      <w:r>
        <w:rPr>
          <w:rFonts w:eastAsia="Arial"/>
          <w:sz w:val="24"/>
          <w:szCs w:val="24"/>
        </w:rPr>
        <w:t xml:space="preserve">Brandon Richards, our city attorney, commented that this is not any different from other conditional use permits that have been approved. Recommends incorporating all mitigation in the report. </w:t>
      </w:r>
    </w:p>
    <w:p w14:paraId="4E79B777" w14:textId="77777777" w:rsidR="00D67BC6" w:rsidRDefault="00D67BC6" w:rsidP="00554E0C">
      <w:pPr>
        <w:pStyle w:val="ListParagraph"/>
        <w:spacing w:line="276" w:lineRule="auto"/>
        <w:ind w:left="1440" w:right="360"/>
        <w:rPr>
          <w:rFonts w:eastAsia="Arial"/>
          <w:sz w:val="24"/>
          <w:szCs w:val="24"/>
        </w:rPr>
      </w:pPr>
    </w:p>
    <w:p w14:paraId="08A0C645" w14:textId="4CE52A27" w:rsidR="00D67BC6" w:rsidRDefault="00D67BC6" w:rsidP="00554E0C">
      <w:pPr>
        <w:pStyle w:val="ListParagraph"/>
        <w:spacing w:line="276" w:lineRule="auto"/>
        <w:ind w:left="1440" w:right="360"/>
        <w:rPr>
          <w:rFonts w:eastAsia="Arial"/>
          <w:sz w:val="24"/>
          <w:szCs w:val="24"/>
        </w:rPr>
      </w:pPr>
      <w:r>
        <w:rPr>
          <w:rFonts w:eastAsia="Arial"/>
          <w:sz w:val="24"/>
          <w:szCs w:val="24"/>
        </w:rPr>
        <w:t xml:space="preserve">Commissioner Prince commented that a 32 foot wall would be preferred. </w:t>
      </w:r>
    </w:p>
    <w:p w14:paraId="0DCEAD90" w14:textId="77777777" w:rsidR="00D67BC6" w:rsidRDefault="00D67BC6" w:rsidP="00554E0C">
      <w:pPr>
        <w:pStyle w:val="ListParagraph"/>
        <w:spacing w:line="276" w:lineRule="auto"/>
        <w:ind w:left="1440" w:right="360"/>
        <w:rPr>
          <w:rFonts w:eastAsia="Arial"/>
          <w:sz w:val="24"/>
          <w:szCs w:val="24"/>
        </w:rPr>
      </w:pPr>
    </w:p>
    <w:p w14:paraId="0E8F06E4" w14:textId="20EBFD57" w:rsidR="00D67BC6" w:rsidRDefault="00D67BC6" w:rsidP="00554E0C">
      <w:pPr>
        <w:pStyle w:val="ListParagraph"/>
        <w:spacing w:line="276" w:lineRule="auto"/>
        <w:ind w:left="1440" w:right="360"/>
        <w:rPr>
          <w:rFonts w:eastAsia="Arial"/>
          <w:sz w:val="24"/>
          <w:szCs w:val="24"/>
        </w:rPr>
      </w:pPr>
      <w:r>
        <w:rPr>
          <w:rFonts w:eastAsia="Arial"/>
          <w:sz w:val="24"/>
          <w:szCs w:val="24"/>
        </w:rPr>
        <w:t xml:space="preserve">Marvin </w:t>
      </w:r>
      <w:proofErr w:type="spellStart"/>
      <w:r>
        <w:rPr>
          <w:rFonts w:eastAsia="Arial"/>
          <w:sz w:val="24"/>
          <w:szCs w:val="24"/>
        </w:rPr>
        <w:t>Zaugg</w:t>
      </w:r>
      <w:proofErr w:type="spellEnd"/>
      <w:r>
        <w:rPr>
          <w:rFonts w:eastAsia="Arial"/>
          <w:sz w:val="24"/>
          <w:szCs w:val="24"/>
        </w:rPr>
        <w:t xml:space="preserve">, representing Hooper Water Improvement District, explained it will be less visible on the north end and less piping. Engineers put it where it is best, it should be there. </w:t>
      </w:r>
    </w:p>
    <w:p w14:paraId="22B550DD" w14:textId="77777777" w:rsidR="00D67BC6" w:rsidRDefault="00D67BC6" w:rsidP="00554E0C">
      <w:pPr>
        <w:pStyle w:val="ListParagraph"/>
        <w:spacing w:line="276" w:lineRule="auto"/>
        <w:ind w:left="1440" w:right="360"/>
        <w:rPr>
          <w:rFonts w:eastAsia="Arial"/>
          <w:sz w:val="24"/>
          <w:szCs w:val="24"/>
        </w:rPr>
      </w:pPr>
    </w:p>
    <w:p w14:paraId="1862AEED" w14:textId="516CB64E" w:rsidR="00D67BC6" w:rsidRPr="000B4CC1" w:rsidRDefault="00D67BC6" w:rsidP="00554E0C">
      <w:pPr>
        <w:pStyle w:val="ListParagraph"/>
        <w:spacing w:line="276" w:lineRule="auto"/>
        <w:ind w:left="1440" w:right="360"/>
        <w:rPr>
          <w:rFonts w:eastAsia="Arial"/>
          <w:sz w:val="24"/>
          <w:szCs w:val="24"/>
        </w:rPr>
      </w:pPr>
      <w:r>
        <w:rPr>
          <w:rFonts w:eastAsia="Arial"/>
          <w:sz w:val="24"/>
          <w:szCs w:val="24"/>
        </w:rPr>
        <w:t xml:space="preserve">Commissioner Greener asked if the insurance would cover any property damage. Confirmed yes. </w:t>
      </w:r>
    </w:p>
    <w:p w14:paraId="422FEDBC" w14:textId="77777777" w:rsidR="00804384" w:rsidRDefault="00804384" w:rsidP="00554E0C">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F24087" w14:paraId="00A87EA9" w14:textId="77777777" w:rsidTr="00104D6F">
        <w:tc>
          <w:tcPr>
            <w:tcW w:w="7920" w:type="dxa"/>
            <w:hideMark/>
          </w:tcPr>
          <w:p w14:paraId="7638EB51" w14:textId="349FEFC1" w:rsidR="00F24087" w:rsidRDefault="00F24087" w:rsidP="00C54F67">
            <w:pPr>
              <w:spacing w:line="276" w:lineRule="auto"/>
              <w:ind w:right="360"/>
              <w:rPr>
                <w:rFonts w:eastAsia="Arial"/>
                <w:b/>
                <w:bCs/>
                <w:sz w:val="24"/>
                <w:szCs w:val="24"/>
              </w:rPr>
            </w:pPr>
            <w:r>
              <w:rPr>
                <w:rFonts w:eastAsia="Arial"/>
                <w:b/>
                <w:bCs/>
                <w:sz w:val="24"/>
                <w:szCs w:val="24"/>
              </w:rPr>
              <w:t xml:space="preserve">COMMISSIONER </w:t>
            </w:r>
            <w:r w:rsidR="00D67BC6">
              <w:rPr>
                <w:rFonts w:eastAsia="Arial"/>
                <w:b/>
                <w:bCs/>
                <w:sz w:val="24"/>
                <w:szCs w:val="24"/>
              </w:rPr>
              <w:t>CEVERING</w:t>
            </w:r>
            <w:r>
              <w:rPr>
                <w:rFonts w:eastAsia="Arial"/>
                <w:b/>
                <w:bCs/>
                <w:sz w:val="24"/>
                <w:szCs w:val="24"/>
              </w:rPr>
              <w:t xml:space="preserve"> MOTIONED TO </w:t>
            </w:r>
            <w:r w:rsidR="00D67BC6">
              <w:rPr>
                <w:rFonts w:eastAsia="Arial"/>
                <w:b/>
                <w:bCs/>
                <w:sz w:val="24"/>
                <w:szCs w:val="24"/>
              </w:rPr>
              <w:t xml:space="preserve">APPROVE </w:t>
            </w:r>
            <w:r w:rsidR="00C54F67">
              <w:rPr>
                <w:rFonts w:eastAsia="Arial"/>
                <w:b/>
                <w:bCs/>
                <w:sz w:val="24"/>
                <w:szCs w:val="24"/>
              </w:rPr>
              <w:t xml:space="preserve">THE CONDITIONAL USE PERMIT REQUEST FOR HOOPER WATER </w:t>
            </w:r>
            <w:r w:rsidR="00C54F67">
              <w:rPr>
                <w:rFonts w:eastAsia="Arial"/>
                <w:b/>
                <w:bCs/>
                <w:sz w:val="24"/>
                <w:szCs w:val="24"/>
              </w:rPr>
              <w:lastRenderedPageBreak/>
              <w:t xml:space="preserve">IMPROVEMENT DISTRICT FOR A DRINKING WATER WELL AND ACCESSORY BUILDINGS LOCATED AT 4769 W 5100 S WITH A 32 FOOT SOUND WALL. </w:t>
            </w:r>
          </w:p>
        </w:tc>
      </w:tr>
    </w:tbl>
    <w:p w14:paraId="3B8B9DFE" w14:textId="77777777" w:rsidR="00804384" w:rsidRDefault="00804384" w:rsidP="00554E0C">
      <w:pPr>
        <w:pStyle w:val="ListParagraph"/>
        <w:spacing w:line="276" w:lineRule="auto"/>
        <w:ind w:left="1440"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C54F67" w14:paraId="4A05AA43" w14:textId="77777777" w:rsidTr="00C54F67">
        <w:tc>
          <w:tcPr>
            <w:tcW w:w="6570" w:type="dxa"/>
            <w:gridSpan w:val="2"/>
            <w:hideMark/>
          </w:tcPr>
          <w:p w14:paraId="21580D5F" w14:textId="5509EA23" w:rsidR="00C54F67" w:rsidRDefault="00C54F67" w:rsidP="00C54F67">
            <w:pPr>
              <w:spacing w:line="276" w:lineRule="auto"/>
              <w:ind w:right="360"/>
              <w:rPr>
                <w:rFonts w:eastAsia="Arial"/>
                <w:b/>
                <w:bCs/>
                <w:sz w:val="24"/>
                <w:szCs w:val="24"/>
              </w:rPr>
            </w:pPr>
            <w:r>
              <w:rPr>
                <w:rFonts w:eastAsia="Arial"/>
                <w:b/>
                <w:bCs/>
                <w:sz w:val="24"/>
                <w:szCs w:val="24"/>
              </w:rPr>
              <w:t xml:space="preserve">COMMISSIONER CEVERING AMEND THE MOTION TO INCLUDE ALL THE CONDITIONAL USE PERMIT CONCERNS WITH MITIGATION PLANS IN PRESENTION. COMMISSIONER GREENER SECONDED THE MOTION. VOTING AS FOLLOWS: </w:t>
            </w:r>
          </w:p>
        </w:tc>
      </w:tr>
      <w:tr w:rsidR="00C54F67" w:rsidRPr="00947C66" w14:paraId="10E783FE" w14:textId="77777777" w:rsidTr="00C54F67">
        <w:tc>
          <w:tcPr>
            <w:tcW w:w="3960" w:type="dxa"/>
            <w:hideMark/>
          </w:tcPr>
          <w:p w14:paraId="5661A162" w14:textId="77777777" w:rsidR="00C54F67" w:rsidRPr="00947C66" w:rsidRDefault="00C54F67" w:rsidP="00C54F67">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2610" w:type="dxa"/>
            <w:hideMark/>
          </w:tcPr>
          <w:p w14:paraId="7A790CA8" w14:textId="77777777" w:rsidR="00C54F67" w:rsidRPr="00947C66" w:rsidRDefault="00C54F67" w:rsidP="00C54F67">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C54F67" w:rsidRPr="00947C66" w14:paraId="01C64579" w14:textId="77777777" w:rsidTr="00C54F67">
        <w:tc>
          <w:tcPr>
            <w:tcW w:w="3960" w:type="dxa"/>
          </w:tcPr>
          <w:p w14:paraId="1CBF5D99" w14:textId="77777777" w:rsidR="00C54F67" w:rsidRDefault="00C54F67" w:rsidP="00C54F67">
            <w:pPr>
              <w:spacing w:line="276" w:lineRule="auto"/>
              <w:ind w:right="360"/>
              <w:rPr>
                <w:rFonts w:eastAsia="Arial"/>
                <w:b/>
                <w:bCs/>
                <w:sz w:val="24"/>
                <w:szCs w:val="24"/>
              </w:rPr>
            </w:pPr>
            <w:r>
              <w:rPr>
                <w:rFonts w:eastAsia="Arial"/>
                <w:b/>
                <w:bCs/>
                <w:sz w:val="24"/>
                <w:szCs w:val="24"/>
              </w:rPr>
              <w:t>GREENER</w:t>
            </w:r>
          </w:p>
        </w:tc>
        <w:tc>
          <w:tcPr>
            <w:tcW w:w="2610" w:type="dxa"/>
          </w:tcPr>
          <w:p w14:paraId="74768481" w14:textId="77777777" w:rsidR="00C54F67" w:rsidRPr="00947C66" w:rsidRDefault="00C54F67" w:rsidP="00C54F67">
            <w:pPr>
              <w:spacing w:line="276" w:lineRule="auto"/>
              <w:ind w:right="360"/>
              <w:rPr>
                <w:rFonts w:eastAsia="Arial"/>
                <w:b/>
                <w:bCs/>
                <w:sz w:val="24"/>
                <w:szCs w:val="24"/>
              </w:rPr>
            </w:pPr>
            <w:r>
              <w:rPr>
                <w:rFonts w:eastAsia="Arial"/>
                <w:b/>
                <w:bCs/>
                <w:sz w:val="24"/>
                <w:szCs w:val="24"/>
              </w:rPr>
              <w:t>AYE</w:t>
            </w:r>
          </w:p>
        </w:tc>
      </w:tr>
      <w:tr w:rsidR="00C54F67" w:rsidRPr="00947C66" w14:paraId="1D1C6818" w14:textId="77777777" w:rsidTr="00C54F67">
        <w:tc>
          <w:tcPr>
            <w:tcW w:w="3960" w:type="dxa"/>
            <w:hideMark/>
          </w:tcPr>
          <w:p w14:paraId="2E63E922" w14:textId="77777777" w:rsidR="00C54F67" w:rsidRPr="00947C66" w:rsidRDefault="00C54F67" w:rsidP="00C54F67">
            <w:pPr>
              <w:spacing w:line="276" w:lineRule="auto"/>
              <w:ind w:right="360"/>
              <w:rPr>
                <w:rFonts w:eastAsia="Arial"/>
                <w:b/>
                <w:bCs/>
                <w:sz w:val="24"/>
                <w:szCs w:val="24"/>
              </w:rPr>
            </w:pPr>
            <w:r>
              <w:rPr>
                <w:rFonts w:eastAsia="Arial"/>
                <w:b/>
                <w:bCs/>
                <w:sz w:val="24"/>
                <w:szCs w:val="24"/>
              </w:rPr>
              <w:t>PRINCE</w:t>
            </w:r>
          </w:p>
        </w:tc>
        <w:tc>
          <w:tcPr>
            <w:tcW w:w="2610" w:type="dxa"/>
            <w:hideMark/>
          </w:tcPr>
          <w:p w14:paraId="49F37D58" w14:textId="77777777" w:rsidR="00C54F67" w:rsidRPr="00947C66" w:rsidRDefault="00C54F67" w:rsidP="00C54F67">
            <w:pPr>
              <w:spacing w:line="276" w:lineRule="auto"/>
              <w:ind w:right="360"/>
              <w:rPr>
                <w:rFonts w:eastAsia="Arial"/>
                <w:b/>
                <w:bCs/>
                <w:sz w:val="24"/>
                <w:szCs w:val="24"/>
              </w:rPr>
            </w:pPr>
            <w:r w:rsidRPr="00947C66">
              <w:rPr>
                <w:rFonts w:eastAsia="Arial"/>
                <w:b/>
                <w:bCs/>
                <w:sz w:val="24"/>
                <w:szCs w:val="24"/>
              </w:rPr>
              <w:t>AYE</w:t>
            </w:r>
          </w:p>
        </w:tc>
      </w:tr>
      <w:tr w:rsidR="00C54F67" w:rsidRPr="00947C66" w14:paraId="1E6964A6" w14:textId="77777777" w:rsidTr="00C54F67">
        <w:tc>
          <w:tcPr>
            <w:tcW w:w="3960" w:type="dxa"/>
          </w:tcPr>
          <w:p w14:paraId="65D2335D" w14:textId="77777777" w:rsidR="00C54F67" w:rsidRDefault="00C54F67" w:rsidP="00C54F67">
            <w:pPr>
              <w:spacing w:line="276" w:lineRule="auto"/>
              <w:ind w:right="360"/>
              <w:rPr>
                <w:rFonts w:eastAsia="Arial"/>
                <w:b/>
                <w:bCs/>
                <w:sz w:val="24"/>
                <w:szCs w:val="24"/>
              </w:rPr>
            </w:pPr>
            <w:r>
              <w:rPr>
                <w:rFonts w:eastAsia="Arial"/>
                <w:b/>
                <w:bCs/>
                <w:sz w:val="24"/>
                <w:szCs w:val="24"/>
              </w:rPr>
              <w:t>SMITH</w:t>
            </w:r>
          </w:p>
        </w:tc>
        <w:tc>
          <w:tcPr>
            <w:tcW w:w="2610" w:type="dxa"/>
          </w:tcPr>
          <w:p w14:paraId="4C095E09" w14:textId="77777777" w:rsidR="00C54F67" w:rsidRDefault="00C54F67" w:rsidP="00C54F67">
            <w:pPr>
              <w:spacing w:line="276" w:lineRule="auto"/>
              <w:ind w:right="360"/>
              <w:rPr>
                <w:rFonts w:eastAsia="Arial"/>
                <w:b/>
                <w:bCs/>
                <w:sz w:val="24"/>
                <w:szCs w:val="24"/>
              </w:rPr>
            </w:pPr>
            <w:r>
              <w:rPr>
                <w:rFonts w:eastAsia="Arial"/>
                <w:b/>
                <w:bCs/>
                <w:sz w:val="24"/>
                <w:szCs w:val="24"/>
              </w:rPr>
              <w:t>AYE</w:t>
            </w:r>
          </w:p>
        </w:tc>
      </w:tr>
      <w:tr w:rsidR="00C54F67" w:rsidRPr="00947C66" w14:paraId="79D6185F" w14:textId="77777777" w:rsidTr="00C54F67">
        <w:tc>
          <w:tcPr>
            <w:tcW w:w="3960" w:type="dxa"/>
          </w:tcPr>
          <w:p w14:paraId="4C4704ED" w14:textId="77777777" w:rsidR="00C54F67" w:rsidRDefault="00C54F67" w:rsidP="00C54F67">
            <w:pPr>
              <w:spacing w:line="276" w:lineRule="auto"/>
              <w:ind w:right="360"/>
              <w:rPr>
                <w:rFonts w:eastAsia="Arial"/>
                <w:b/>
                <w:bCs/>
                <w:sz w:val="24"/>
                <w:szCs w:val="24"/>
              </w:rPr>
            </w:pPr>
            <w:r>
              <w:rPr>
                <w:rFonts w:eastAsia="Arial"/>
                <w:b/>
                <w:bCs/>
                <w:sz w:val="24"/>
                <w:szCs w:val="24"/>
              </w:rPr>
              <w:t>CEVERING</w:t>
            </w:r>
          </w:p>
        </w:tc>
        <w:tc>
          <w:tcPr>
            <w:tcW w:w="2610" w:type="dxa"/>
          </w:tcPr>
          <w:p w14:paraId="5B94E305" w14:textId="77777777" w:rsidR="00C54F67" w:rsidRDefault="00C54F67" w:rsidP="00C54F67">
            <w:pPr>
              <w:spacing w:line="276" w:lineRule="auto"/>
              <w:ind w:right="360"/>
              <w:rPr>
                <w:rFonts w:eastAsia="Arial"/>
                <w:b/>
                <w:bCs/>
                <w:sz w:val="24"/>
                <w:szCs w:val="24"/>
              </w:rPr>
            </w:pPr>
            <w:r>
              <w:rPr>
                <w:rFonts w:eastAsia="Arial"/>
                <w:b/>
                <w:bCs/>
                <w:sz w:val="24"/>
                <w:szCs w:val="24"/>
              </w:rPr>
              <w:t>AYE</w:t>
            </w:r>
          </w:p>
        </w:tc>
      </w:tr>
      <w:tr w:rsidR="00C54F67" w14:paraId="1CE04399" w14:textId="77777777" w:rsidTr="00C54F67">
        <w:tc>
          <w:tcPr>
            <w:tcW w:w="6570" w:type="dxa"/>
            <w:gridSpan w:val="2"/>
            <w:hideMark/>
          </w:tcPr>
          <w:p w14:paraId="2571E162" w14:textId="77777777" w:rsidR="00C54F67" w:rsidRDefault="00C54F67" w:rsidP="00C54F67">
            <w:pPr>
              <w:spacing w:line="276" w:lineRule="auto"/>
              <w:ind w:right="360"/>
              <w:rPr>
                <w:rFonts w:eastAsia="Arial"/>
                <w:b/>
                <w:bCs/>
                <w:sz w:val="24"/>
                <w:szCs w:val="24"/>
              </w:rPr>
            </w:pPr>
            <w:r>
              <w:rPr>
                <w:rFonts w:eastAsia="Arial"/>
                <w:b/>
                <w:bCs/>
                <w:sz w:val="24"/>
                <w:szCs w:val="24"/>
              </w:rPr>
              <w:t xml:space="preserve">MOTION PASSED. </w:t>
            </w:r>
          </w:p>
        </w:tc>
      </w:tr>
    </w:tbl>
    <w:p w14:paraId="4EBF70D2" w14:textId="77777777" w:rsidR="00C54F67" w:rsidRDefault="00C54F67" w:rsidP="00554E0C">
      <w:pPr>
        <w:pStyle w:val="ListParagraph"/>
        <w:spacing w:line="276" w:lineRule="auto"/>
        <w:ind w:left="1440" w:right="360"/>
        <w:rPr>
          <w:rFonts w:eastAsia="Arial"/>
          <w:sz w:val="24"/>
          <w:szCs w:val="24"/>
        </w:rPr>
      </w:pPr>
    </w:p>
    <w:p w14:paraId="35C58CD6" w14:textId="5874D0A8" w:rsidR="008A2270" w:rsidRPr="00577AA7" w:rsidRDefault="00F163B5" w:rsidP="000951C3">
      <w:pPr>
        <w:pStyle w:val="ListParagraph"/>
        <w:numPr>
          <w:ilvl w:val="0"/>
          <w:numId w:val="2"/>
        </w:numPr>
        <w:spacing w:line="276" w:lineRule="auto"/>
        <w:ind w:right="360"/>
        <w:rPr>
          <w:rFonts w:eastAsia="Arial"/>
          <w:sz w:val="24"/>
          <w:szCs w:val="24"/>
        </w:rPr>
      </w:pPr>
      <w:r>
        <w:rPr>
          <w:rFonts w:eastAsia="Arial"/>
          <w:sz w:val="24"/>
          <w:szCs w:val="24"/>
          <w:u w:val="single"/>
        </w:rPr>
        <w:t>Citizen Comment</w:t>
      </w:r>
    </w:p>
    <w:p w14:paraId="73CC6C42" w14:textId="046210D3" w:rsidR="004E2E3A" w:rsidRDefault="00F163B5" w:rsidP="004E2E3A">
      <w:pPr>
        <w:pStyle w:val="ListParagraph"/>
        <w:spacing w:line="276" w:lineRule="auto"/>
        <w:ind w:left="1440" w:right="360"/>
        <w:rPr>
          <w:rFonts w:eastAsia="Arial"/>
          <w:i/>
          <w:iCs/>
          <w:sz w:val="24"/>
          <w:szCs w:val="24"/>
        </w:rPr>
      </w:pPr>
      <w:r>
        <w:rPr>
          <w:rFonts w:eastAsia="Arial"/>
          <w:i/>
          <w:iCs/>
          <w:sz w:val="24"/>
          <w:szCs w:val="24"/>
        </w:rPr>
        <w:t xml:space="preserve">(Resident(s) attending this meeting will be allotted 3 minutes to express a concern about any issue that IS NOT ON THE AGENDA. No action can or will be taken on any issue presented.) </w:t>
      </w:r>
    </w:p>
    <w:p w14:paraId="412C110B" w14:textId="77777777" w:rsidR="004E2E3A" w:rsidRDefault="004E2E3A" w:rsidP="004E2E3A">
      <w:pPr>
        <w:pStyle w:val="ListParagraph"/>
        <w:spacing w:line="276" w:lineRule="auto"/>
        <w:ind w:left="1440" w:right="360"/>
        <w:rPr>
          <w:rFonts w:eastAsia="Arial"/>
          <w:i/>
          <w:iCs/>
          <w:sz w:val="24"/>
          <w:szCs w:val="24"/>
        </w:rPr>
      </w:pPr>
    </w:p>
    <w:p w14:paraId="6B65DB80" w14:textId="6E261523" w:rsidR="008E598B" w:rsidRDefault="00C54F67" w:rsidP="004E2E3A">
      <w:pPr>
        <w:pStyle w:val="ListParagraph"/>
        <w:spacing w:line="276" w:lineRule="auto"/>
        <w:ind w:left="1440" w:right="360"/>
        <w:rPr>
          <w:rFonts w:eastAsia="Arial"/>
          <w:iCs/>
          <w:sz w:val="24"/>
          <w:szCs w:val="24"/>
        </w:rPr>
      </w:pPr>
      <w:r>
        <w:rPr>
          <w:rFonts w:eastAsia="Arial"/>
          <w:iCs/>
          <w:sz w:val="24"/>
          <w:szCs w:val="24"/>
        </w:rPr>
        <w:t xml:space="preserve">Rebecca Chase located at 5312 W 3250 S is concerned for the antenna pole that is located in Rawson Ranch. It is 66 feet tall. Would like it moved. </w:t>
      </w:r>
    </w:p>
    <w:p w14:paraId="4605CC5C" w14:textId="77777777" w:rsidR="00C54F67" w:rsidRDefault="00C54F67" w:rsidP="004E2E3A">
      <w:pPr>
        <w:pStyle w:val="ListParagraph"/>
        <w:spacing w:line="276" w:lineRule="auto"/>
        <w:ind w:left="1440" w:right="360"/>
        <w:rPr>
          <w:rFonts w:eastAsia="Arial"/>
          <w:iCs/>
          <w:sz w:val="24"/>
          <w:szCs w:val="24"/>
        </w:rPr>
      </w:pPr>
    </w:p>
    <w:p w14:paraId="677DCDF2" w14:textId="2092FCF2" w:rsidR="00C54F67" w:rsidRDefault="00C54F67" w:rsidP="004E2E3A">
      <w:pPr>
        <w:pStyle w:val="ListParagraph"/>
        <w:spacing w:line="276" w:lineRule="auto"/>
        <w:ind w:left="1440" w:right="360"/>
        <w:rPr>
          <w:rFonts w:eastAsia="Arial"/>
          <w:iCs/>
          <w:sz w:val="24"/>
          <w:szCs w:val="24"/>
        </w:rPr>
      </w:pPr>
      <w:r>
        <w:rPr>
          <w:rFonts w:eastAsia="Arial"/>
          <w:iCs/>
          <w:sz w:val="24"/>
          <w:szCs w:val="24"/>
        </w:rPr>
        <w:t xml:space="preserve">Nicole </w:t>
      </w:r>
      <w:proofErr w:type="spellStart"/>
      <w:r>
        <w:rPr>
          <w:rFonts w:eastAsia="Arial"/>
          <w:iCs/>
          <w:sz w:val="24"/>
          <w:szCs w:val="24"/>
        </w:rPr>
        <w:t>Flinic</w:t>
      </w:r>
      <w:proofErr w:type="spellEnd"/>
      <w:r>
        <w:rPr>
          <w:rFonts w:eastAsia="Arial"/>
          <w:iCs/>
          <w:sz w:val="24"/>
          <w:szCs w:val="24"/>
        </w:rPr>
        <w:t xml:space="preserve"> located at 3217 S 5325 W talked about the same antenna pole. Mentioned that it was approved if not next to the structure. To</w:t>
      </w:r>
      <w:r w:rsidR="00DA48DD">
        <w:rPr>
          <w:rFonts w:eastAsia="Arial"/>
          <w:iCs/>
          <w:sz w:val="24"/>
          <w:szCs w:val="24"/>
        </w:rPr>
        <w:t>o large for where it is located.</w:t>
      </w:r>
    </w:p>
    <w:p w14:paraId="6732BD3F" w14:textId="77777777" w:rsidR="00DA48DD" w:rsidRDefault="00DA48DD" w:rsidP="004E2E3A">
      <w:pPr>
        <w:pStyle w:val="ListParagraph"/>
        <w:spacing w:line="276" w:lineRule="auto"/>
        <w:ind w:left="1440" w:right="360"/>
        <w:rPr>
          <w:rFonts w:eastAsia="Arial"/>
          <w:iCs/>
          <w:sz w:val="24"/>
          <w:szCs w:val="24"/>
        </w:rPr>
      </w:pPr>
    </w:p>
    <w:p w14:paraId="41FE8856" w14:textId="7F68E7FA" w:rsidR="00DA48DD" w:rsidRDefault="00DA48DD" w:rsidP="004E2E3A">
      <w:pPr>
        <w:pStyle w:val="ListParagraph"/>
        <w:spacing w:line="276" w:lineRule="auto"/>
        <w:ind w:left="1440" w:right="360"/>
        <w:rPr>
          <w:rFonts w:eastAsia="Arial"/>
          <w:iCs/>
          <w:sz w:val="24"/>
          <w:szCs w:val="24"/>
        </w:rPr>
      </w:pPr>
      <w:r>
        <w:rPr>
          <w:rFonts w:eastAsia="Arial"/>
          <w:iCs/>
          <w:sz w:val="24"/>
          <w:szCs w:val="24"/>
        </w:rPr>
        <w:t>Dylan Robinson located at 3223 S 5100 W was also not notified correctly. Did not follow proper CC&amp;R’s.</w:t>
      </w:r>
    </w:p>
    <w:p w14:paraId="4CF0B3B6" w14:textId="77777777" w:rsidR="00DA48DD" w:rsidRDefault="00DA48DD" w:rsidP="004E2E3A">
      <w:pPr>
        <w:pStyle w:val="ListParagraph"/>
        <w:spacing w:line="276" w:lineRule="auto"/>
        <w:ind w:left="1440" w:right="360"/>
        <w:rPr>
          <w:rFonts w:eastAsia="Arial"/>
          <w:iCs/>
          <w:sz w:val="24"/>
          <w:szCs w:val="24"/>
        </w:rPr>
      </w:pPr>
    </w:p>
    <w:p w14:paraId="15858D92" w14:textId="50F7DADA" w:rsidR="00DA48DD" w:rsidRDefault="00DA48DD" w:rsidP="004E2E3A">
      <w:pPr>
        <w:pStyle w:val="ListParagraph"/>
        <w:spacing w:line="276" w:lineRule="auto"/>
        <w:ind w:left="1440" w:right="360"/>
        <w:rPr>
          <w:rFonts w:eastAsia="Arial"/>
          <w:iCs/>
          <w:sz w:val="24"/>
          <w:szCs w:val="24"/>
        </w:rPr>
      </w:pPr>
      <w:r>
        <w:rPr>
          <w:rFonts w:eastAsia="Arial"/>
          <w:iCs/>
          <w:sz w:val="24"/>
          <w:szCs w:val="24"/>
        </w:rPr>
        <w:t xml:space="preserve">Bruce Taylor located at 4745 W 5100 S commented that they should be grateful for the pole and not the water well. </w:t>
      </w:r>
      <w:bookmarkStart w:id="2" w:name="_GoBack"/>
      <w:bookmarkEnd w:id="2"/>
    </w:p>
    <w:p w14:paraId="51546946" w14:textId="77777777" w:rsidR="004E2E3A" w:rsidRPr="004E2E3A" w:rsidRDefault="004E2E3A" w:rsidP="004E2E3A">
      <w:pPr>
        <w:pStyle w:val="ListParagraph"/>
        <w:spacing w:line="276" w:lineRule="auto"/>
        <w:ind w:left="1440" w:right="360"/>
        <w:rPr>
          <w:rFonts w:eastAsia="Arial"/>
          <w:iCs/>
          <w:sz w:val="24"/>
          <w:szCs w:val="24"/>
        </w:rPr>
      </w:pPr>
    </w:p>
    <w:p w14:paraId="00704C5D" w14:textId="01339D3B" w:rsidR="00D80C3D" w:rsidRPr="00785A3F" w:rsidRDefault="00D80C3D" w:rsidP="000951C3">
      <w:pPr>
        <w:pStyle w:val="ListParagraph"/>
        <w:numPr>
          <w:ilvl w:val="0"/>
          <w:numId w:val="2"/>
        </w:numPr>
        <w:spacing w:line="276" w:lineRule="auto"/>
        <w:ind w:right="360"/>
        <w:rPr>
          <w:rFonts w:eastAsia="Arial"/>
          <w:sz w:val="24"/>
          <w:szCs w:val="24"/>
        </w:rPr>
      </w:pPr>
      <w:r>
        <w:rPr>
          <w:rFonts w:eastAsia="Arial"/>
          <w:sz w:val="24"/>
          <w:szCs w:val="24"/>
          <w:u w:val="single"/>
        </w:rPr>
        <w:t>Adjournment</w:t>
      </w:r>
    </w:p>
    <w:p w14:paraId="342380BB" w14:textId="77777777" w:rsidR="00785A3F" w:rsidRPr="00C14F39" w:rsidRDefault="00785A3F" w:rsidP="00785A3F">
      <w:pPr>
        <w:pStyle w:val="ListParagraph"/>
        <w:spacing w:line="276" w:lineRule="auto"/>
        <w:ind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785A3F" w14:paraId="449368C2" w14:textId="77777777" w:rsidTr="005B4969">
        <w:trPr>
          <w:trHeight w:val="1035"/>
        </w:trPr>
        <w:tc>
          <w:tcPr>
            <w:tcW w:w="7920" w:type="dxa"/>
            <w:gridSpan w:val="2"/>
            <w:hideMark/>
          </w:tcPr>
          <w:p w14:paraId="143EB431" w14:textId="0F2F11D4" w:rsidR="00785A3F" w:rsidRDefault="00785A3F" w:rsidP="00DA48DD">
            <w:pPr>
              <w:spacing w:line="276" w:lineRule="auto"/>
              <w:ind w:right="360"/>
              <w:rPr>
                <w:rFonts w:eastAsia="Arial"/>
                <w:b/>
                <w:bCs/>
                <w:sz w:val="24"/>
                <w:szCs w:val="24"/>
              </w:rPr>
            </w:pPr>
            <w:r>
              <w:rPr>
                <w:rFonts w:eastAsia="Arial"/>
                <w:b/>
                <w:bCs/>
                <w:sz w:val="24"/>
                <w:szCs w:val="24"/>
              </w:rPr>
              <w:t xml:space="preserve">AT APPROXIMATELY </w:t>
            </w:r>
            <w:r w:rsidR="00DA48DD">
              <w:rPr>
                <w:rFonts w:eastAsia="Arial"/>
                <w:b/>
                <w:bCs/>
                <w:sz w:val="24"/>
                <w:szCs w:val="24"/>
              </w:rPr>
              <w:t>8:45</w:t>
            </w:r>
            <w:r w:rsidR="00635C13">
              <w:rPr>
                <w:rFonts w:eastAsia="Arial"/>
                <w:b/>
                <w:bCs/>
                <w:sz w:val="24"/>
                <w:szCs w:val="24"/>
              </w:rPr>
              <w:t xml:space="preserve"> PM</w:t>
            </w:r>
            <w:r>
              <w:rPr>
                <w:rFonts w:eastAsia="Arial"/>
                <w:b/>
                <w:bCs/>
                <w:sz w:val="24"/>
                <w:szCs w:val="24"/>
              </w:rPr>
              <w:t xml:space="preserve">, COMMISSIONER </w:t>
            </w:r>
            <w:r w:rsidR="008E598B">
              <w:rPr>
                <w:rFonts w:eastAsia="Arial"/>
                <w:b/>
                <w:bCs/>
                <w:sz w:val="24"/>
                <w:szCs w:val="24"/>
              </w:rPr>
              <w:t>GREENER</w:t>
            </w:r>
            <w:r w:rsidR="00B737AA">
              <w:rPr>
                <w:rFonts w:eastAsia="Arial"/>
                <w:b/>
                <w:bCs/>
                <w:sz w:val="24"/>
                <w:szCs w:val="24"/>
              </w:rPr>
              <w:t xml:space="preserve"> </w:t>
            </w:r>
            <w:r w:rsidR="00D51671">
              <w:rPr>
                <w:rFonts w:eastAsia="Arial"/>
                <w:b/>
                <w:bCs/>
                <w:sz w:val="24"/>
                <w:szCs w:val="24"/>
              </w:rPr>
              <w:t xml:space="preserve">MOTIONED TO </w:t>
            </w:r>
            <w:r>
              <w:rPr>
                <w:rFonts w:eastAsia="Arial"/>
                <w:b/>
                <w:bCs/>
                <w:sz w:val="24"/>
                <w:szCs w:val="24"/>
              </w:rPr>
              <w:t xml:space="preserve">ADJOURN THE MEETING. COMMISSIONER </w:t>
            </w:r>
            <w:r w:rsidR="00DA48DD">
              <w:rPr>
                <w:rFonts w:eastAsia="Arial"/>
                <w:b/>
                <w:bCs/>
                <w:sz w:val="24"/>
                <w:szCs w:val="24"/>
              </w:rPr>
              <w:t>SMITH</w:t>
            </w:r>
            <w:r>
              <w:rPr>
                <w:rFonts w:eastAsia="Arial"/>
                <w:b/>
                <w:bCs/>
                <w:sz w:val="24"/>
                <w:szCs w:val="24"/>
              </w:rPr>
              <w:t xml:space="preserve"> SECONDED THE MOTION. VOTING AS FOLLOWS:     </w:t>
            </w:r>
          </w:p>
        </w:tc>
      </w:tr>
      <w:tr w:rsidR="005B4969" w14:paraId="48939E59" w14:textId="77777777" w:rsidTr="004770C2">
        <w:tc>
          <w:tcPr>
            <w:tcW w:w="3960" w:type="dxa"/>
            <w:hideMark/>
          </w:tcPr>
          <w:p w14:paraId="6626B3B7" w14:textId="52B17BD1" w:rsidR="005B4969" w:rsidRPr="004E66A0" w:rsidRDefault="005B4969" w:rsidP="005B4969">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75C95A21" w14:textId="41C64E20" w:rsidR="005B4969" w:rsidRPr="004E66A0" w:rsidRDefault="005B4969" w:rsidP="005B4969">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4E1731" w14:paraId="0A30B451" w14:textId="77777777" w:rsidTr="004770C2">
        <w:tc>
          <w:tcPr>
            <w:tcW w:w="3960" w:type="dxa"/>
          </w:tcPr>
          <w:p w14:paraId="1DE51BB0" w14:textId="3402131D" w:rsidR="004E1731" w:rsidRDefault="00DA48DD" w:rsidP="005B4969">
            <w:pPr>
              <w:spacing w:line="276" w:lineRule="auto"/>
              <w:ind w:right="360"/>
              <w:rPr>
                <w:rFonts w:eastAsia="Arial"/>
                <w:b/>
                <w:bCs/>
                <w:sz w:val="24"/>
                <w:szCs w:val="24"/>
              </w:rPr>
            </w:pPr>
            <w:r>
              <w:rPr>
                <w:rFonts w:eastAsia="Arial"/>
                <w:b/>
                <w:bCs/>
                <w:sz w:val="24"/>
                <w:szCs w:val="24"/>
              </w:rPr>
              <w:lastRenderedPageBreak/>
              <w:t>SMITH</w:t>
            </w:r>
          </w:p>
        </w:tc>
        <w:tc>
          <w:tcPr>
            <w:tcW w:w="3960" w:type="dxa"/>
          </w:tcPr>
          <w:p w14:paraId="7963F165" w14:textId="1C26B09F" w:rsidR="004E1731" w:rsidRDefault="004E1731" w:rsidP="005B4969">
            <w:pPr>
              <w:spacing w:line="276" w:lineRule="auto"/>
              <w:ind w:right="360"/>
              <w:rPr>
                <w:rFonts w:eastAsia="Arial"/>
                <w:b/>
                <w:bCs/>
                <w:sz w:val="24"/>
                <w:szCs w:val="24"/>
              </w:rPr>
            </w:pPr>
            <w:r>
              <w:rPr>
                <w:rFonts w:eastAsia="Arial"/>
                <w:b/>
                <w:bCs/>
                <w:sz w:val="24"/>
                <w:szCs w:val="24"/>
              </w:rPr>
              <w:t>AYE</w:t>
            </w:r>
          </w:p>
        </w:tc>
      </w:tr>
      <w:tr w:rsidR="005B4969" w14:paraId="1F70B1E1" w14:textId="77777777" w:rsidTr="004770C2">
        <w:tc>
          <w:tcPr>
            <w:tcW w:w="3960" w:type="dxa"/>
          </w:tcPr>
          <w:p w14:paraId="5DE826D6" w14:textId="5F18E689" w:rsidR="005B4969" w:rsidRDefault="005B4969" w:rsidP="005B4969">
            <w:pPr>
              <w:spacing w:line="276" w:lineRule="auto"/>
              <w:ind w:right="360"/>
              <w:rPr>
                <w:rFonts w:eastAsia="Arial"/>
                <w:b/>
                <w:bCs/>
                <w:sz w:val="24"/>
                <w:szCs w:val="24"/>
              </w:rPr>
            </w:pPr>
            <w:r>
              <w:rPr>
                <w:rFonts w:eastAsia="Arial"/>
                <w:b/>
                <w:bCs/>
                <w:sz w:val="24"/>
                <w:szCs w:val="24"/>
              </w:rPr>
              <w:t>GREENER</w:t>
            </w:r>
          </w:p>
        </w:tc>
        <w:tc>
          <w:tcPr>
            <w:tcW w:w="3960" w:type="dxa"/>
          </w:tcPr>
          <w:p w14:paraId="2E26BEC1" w14:textId="59510736" w:rsidR="005B4969" w:rsidRDefault="005B4969" w:rsidP="005B4969">
            <w:pPr>
              <w:spacing w:line="276" w:lineRule="auto"/>
              <w:ind w:right="360"/>
              <w:rPr>
                <w:rFonts w:eastAsia="Arial"/>
                <w:b/>
                <w:bCs/>
                <w:sz w:val="24"/>
                <w:szCs w:val="24"/>
              </w:rPr>
            </w:pPr>
            <w:r>
              <w:rPr>
                <w:rFonts w:eastAsia="Arial"/>
                <w:b/>
                <w:bCs/>
                <w:sz w:val="24"/>
                <w:szCs w:val="24"/>
              </w:rPr>
              <w:t>AYE</w:t>
            </w:r>
          </w:p>
        </w:tc>
      </w:tr>
      <w:tr w:rsidR="005B4969" w14:paraId="20A0CF3A" w14:textId="77777777" w:rsidTr="004770C2">
        <w:tc>
          <w:tcPr>
            <w:tcW w:w="3960" w:type="dxa"/>
          </w:tcPr>
          <w:p w14:paraId="7493F7E8" w14:textId="394F25EB" w:rsidR="005B4969" w:rsidRDefault="005B4969" w:rsidP="005B4969">
            <w:pPr>
              <w:spacing w:line="276" w:lineRule="auto"/>
              <w:ind w:right="360"/>
              <w:rPr>
                <w:rFonts w:eastAsia="Arial"/>
                <w:b/>
                <w:bCs/>
                <w:sz w:val="24"/>
                <w:szCs w:val="24"/>
              </w:rPr>
            </w:pPr>
            <w:r>
              <w:rPr>
                <w:rFonts w:eastAsia="Arial"/>
                <w:b/>
                <w:bCs/>
                <w:sz w:val="24"/>
                <w:szCs w:val="24"/>
              </w:rPr>
              <w:t>PRINCE</w:t>
            </w:r>
          </w:p>
        </w:tc>
        <w:tc>
          <w:tcPr>
            <w:tcW w:w="3960" w:type="dxa"/>
          </w:tcPr>
          <w:p w14:paraId="6B9A7C56" w14:textId="2538B24B" w:rsidR="005B4969" w:rsidRDefault="005B4969" w:rsidP="005B4969">
            <w:pPr>
              <w:spacing w:line="276" w:lineRule="auto"/>
              <w:ind w:right="360"/>
              <w:rPr>
                <w:rFonts w:eastAsia="Arial"/>
                <w:b/>
                <w:bCs/>
                <w:sz w:val="24"/>
                <w:szCs w:val="24"/>
              </w:rPr>
            </w:pPr>
            <w:r w:rsidRPr="00947C66">
              <w:rPr>
                <w:rFonts w:eastAsia="Arial"/>
                <w:b/>
                <w:bCs/>
                <w:sz w:val="24"/>
                <w:szCs w:val="24"/>
              </w:rPr>
              <w:t>AYE</w:t>
            </w:r>
          </w:p>
        </w:tc>
      </w:tr>
      <w:tr w:rsidR="008E598B" w14:paraId="03BCDECD" w14:textId="77777777" w:rsidTr="004770C2">
        <w:tc>
          <w:tcPr>
            <w:tcW w:w="3960" w:type="dxa"/>
          </w:tcPr>
          <w:p w14:paraId="7C14FB6E" w14:textId="760A66B0" w:rsidR="008E598B" w:rsidRDefault="008E598B" w:rsidP="005B4969">
            <w:pPr>
              <w:spacing w:line="276" w:lineRule="auto"/>
              <w:ind w:right="360"/>
              <w:rPr>
                <w:rFonts w:eastAsia="Arial"/>
                <w:b/>
                <w:bCs/>
                <w:sz w:val="24"/>
                <w:szCs w:val="24"/>
              </w:rPr>
            </w:pPr>
            <w:r>
              <w:rPr>
                <w:rFonts w:eastAsia="Arial"/>
                <w:b/>
                <w:bCs/>
                <w:sz w:val="24"/>
                <w:szCs w:val="24"/>
              </w:rPr>
              <w:t>CEVERING</w:t>
            </w:r>
          </w:p>
        </w:tc>
        <w:tc>
          <w:tcPr>
            <w:tcW w:w="3960" w:type="dxa"/>
          </w:tcPr>
          <w:p w14:paraId="4BFEA997" w14:textId="32F7D830" w:rsidR="008E598B" w:rsidRPr="00947C66" w:rsidRDefault="008E598B" w:rsidP="005B4969">
            <w:pPr>
              <w:spacing w:line="276" w:lineRule="auto"/>
              <w:ind w:right="360"/>
              <w:rPr>
                <w:rFonts w:eastAsia="Arial"/>
                <w:b/>
                <w:bCs/>
                <w:sz w:val="24"/>
                <w:szCs w:val="24"/>
              </w:rPr>
            </w:pPr>
            <w:r>
              <w:rPr>
                <w:rFonts w:eastAsia="Arial"/>
                <w:b/>
                <w:bCs/>
                <w:sz w:val="24"/>
                <w:szCs w:val="24"/>
              </w:rPr>
              <w:t>AYE</w:t>
            </w:r>
          </w:p>
        </w:tc>
      </w:tr>
      <w:tr w:rsidR="005B4969" w14:paraId="128B2DD8" w14:textId="77777777" w:rsidTr="004770C2">
        <w:tc>
          <w:tcPr>
            <w:tcW w:w="7920" w:type="dxa"/>
            <w:gridSpan w:val="2"/>
            <w:hideMark/>
          </w:tcPr>
          <w:p w14:paraId="0647FB95" w14:textId="65FD9F22" w:rsidR="005B4969" w:rsidRDefault="005B4969" w:rsidP="005B4969">
            <w:pPr>
              <w:spacing w:line="276" w:lineRule="auto"/>
              <w:ind w:right="360"/>
              <w:rPr>
                <w:rFonts w:eastAsia="Arial"/>
                <w:b/>
                <w:bCs/>
                <w:sz w:val="24"/>
                <w:szCs w:val="24"/>
              </w:rPr>
            </w:pPr>
            <w:r>
              <w:rPr>
                <w:rFonts w:eastAsia="Arial"/>
                <w:b/>
                <w:bCs/>
                <w:sz w:val="24"/>
                <w:szCs w:val="24"/>
              </w:rPr>
              <w:t xml:space="preserve">MOTION PASSED. </w:t>
            </w:r>
          </w:p>
        </w:tc>
      </w:tr>
    </w:tbl>
    <w:p w14:paraId="07DB3B56" w14:textId="77777777" w:rsidR="00C14F39" w:rsidRPr="00D80C3D" w:rsidRDefault="00C14F39" w:rsidP="00C14F39">
      <w:pPr>
        <w:pStyle w:val="ListParagraph"/>
        <w:spacing w:line="276" w:lineRule="auto"/>
        <w:ind w:right="360"/>
        <w:rPr>
          <w:rFonts w:eastAsia="Arial"/>
          <w:sz w:val="24"/>
          <w:szCs w:val="24"/>
        </w:rPr>
      </w:pPr>
    </w:p>
    <w:p w14:paraId="089F247E" w14:textId="5C47A966" w:rsidR="00E42B85" w:rsidRDefault="00E42B85" w:rsidP="00D80C3D">
      <w:pPr>
        <w:pStyle w:val="ListParagraph"/>
        <w:pBdr>
          <w:bottom w:val="single" w:sz="12" w:space="1" w:color="auto"/>
        </w:pBdr>
        <w:spacing w:line="276" w:lineRule="auto"/>
        <w:ind w:right="360"/>
        <w:rPr>
          <w:rFonts w:eastAsia="Arial"/>
          <w:b/>
          <w:bCs/>
          <w:sz w:val="24"/>
          <w:szCs w:val="24"/>
        </w:rPr>
      </w:pPr>
    </w:p>
    <w:p w14:paraId="667927A2" w14:textId="7F92BA51" w:rsidR="00E42B85" w:rsidRDefault="00E42B85" w:rsidP="00D80C3D">
      <w:pPr>
        <w:pStyle w:val="ListParagraph"/>
        <w:spacing w:line="276" w:lineRule="auto"/>
        <w:ind w:right="360"/>
        <w:rPr>
          <w:rFonts w:eastAsia="Arial"/>
          <w:sz w:val="24"/>
          <w:szCs w:val="24"/>
        </w:rPr>
      </w:pP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p>
    <w:p w14:paraId="3B02A691" w14:textId="26ABAC53" w:rsidR="00E42B85" w:rsidRDefault="00E42B85" w:rsidP="00E42B85">
      <w:pPr>
        <w:pStyle w:val="ListParagraph"/>
        <w:spacing w:line="276" w:lineRule="auto"/>
        <w:ind w:right="360"/>
        <w:jc w:val="right"/>
        <w:rPr>
          <w:rFonts w:eastAsia="Arial"/>
          <w:sz w:val="24"/>
          <w:szCs w:val="24"/>
        </w:rPr>
      </w:pPr>
      <w:r>
        <w:rPr>
          <w:rFonts w:eastAsia="Arial"/>
          <w:sz w:val="24"/>
          <w:szCs w:val="24"/>
        </w:rPr>
        <w:t>Date Approved: _____________________________</w:t>
      </w:r>
    </w:p>
    <w:p w14:paraId="22FEA330" w14:textId="1DC72804" w:rsidR="00E42B85" w:rsidRDefault="00E42B85" w:rsidP="00E42B85">
      <w:pPr>
        <w:pStyle w:val="ListParagraph"/>
        <w:spacing w:line="276" w:lineRule="auto"/>
        <w:ind w:right="360"/>
        <w:jc w:val="right"/>
        <w:rPr>
          <w:rFonts w:eastAsia="Arial"/>
          <w:sz w:val="24"/>
          <w:szCs w:val="24"/>
        </w:rPr>
      </w:pPr>
    </w:p>
    <w:p w14:paraId="7C56ECCA" w14:textId="4B0F54D5" w:rsidR="00E42B85" w:rsidRDefault="00E42B85" w:rsidP="00E42B85">
      <w:pPr>
        <w:pStyle w:val="ListParagraph"/>
        <w:spacing w:line="276" w:lineRule="auto"/>
        <w:ind w:right="360"/>
        <w:jc w:val="right"/>
        <w:rPr>
          <w:rFonts w:eastAsia="Arial"/>
          <w:sz w:val="24"/>
          <w:szCs w:val="24"/>
        </w:rPr>
      </w:pPr>
      <w:r>
        <w:rPr>
          <w:rFonts w:eastAsia="Arial"/>
          <w:sz w:val="24"/>
          <w:szCs w:val="24"/>
        </w:rPr>
        <w:t xml:space="preserve">                           _____________________________</w:t>
      </w:r>
    </w:p>
    <w:p w14:paraId="2BEA8EE0" w14:textId="14EC8C6E" w:rsidR="00F24539" w:rsidRPr="00104F8A" w:rsidRDefault="00E42B85" w:rsidP="00104F8A">
      <w:pPr>
        <w:pStyle w:val="ListParagraph"/>
        <w:spacing w:line="276" w:lineRule="auto"/>
        <w:ind w:right="360"/>
        <w:jc w:val="right"/>
        <w:rPr>
          <w:rFonts w:eastAsia="Arial"/>
          <w:sz w:val="24"/>
          <w:szCs w:val="24"/>
        </w:rPr>
      </w:pPr>
      <w:r>
        <w:rPr>
          <w:rFonts w:eastAsia="Arial"/>
          <w:sz w:val="24"/>
          <w:szCs w:val="24"/>
        </w:rPr>
        <w:t xml:space="preserve">                           </w:t>
      </w:r>
      <w:proofErr w:type="spellStart"/>
      <w:r w:rsidR="004F46BB">
        <w:rPr>
          <w:rFonts w:eastAsia="Arial"/>
          <w:sz w:val="24"/>
          <w:szCs w:val="24"/>
        </w:rPr>
        <w:t>Morghan</w:t>
      </w:r>
      <w:proofErr w:type="spellEnd"/>
      <w:r w:rsidR="004F46BB">
        <w:rPr>
          <w:rFonts w:eastAsia="Arial"/>
          <w:sz w:val="24"/>
          <w:szCs w:val="24"/>
        </w:rPr>
        <w:t xml:space="preserve"> Yeoman, City Recorder</w:t>
      </w:r>
      <w:r>
        <w:rPr>
          <w:rFonts w:eastAsia="Arial"/>
          <w:sz w:val="24"/>
          <w:szCs w:val="24"/>
        </w:rPr>
        <w:t xml:space="preserve"> </w:t>
      </w:r>
    </w:p>
    <w:sectPr w:rsidR="00F24539" w:rsidRPr="00104F8A" w:rsidSect="0087193B">
      <w:headerReference w:type="even" r:id="rId12"/>
      <w:headerReference w:type="default" r:id="rId13"/>
      <w:footerReference w:type="default" r:id="rId14"/>
      <w:headerReference w:type="first" r:id="rId15"/>
      <w:pgSz w:w="12240" w:h="15840"/>
      <w:pgMar w:top="288"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0A39A" w14:textId="77777777" w:rsidR="00C54F67" w:rsidRDefault="00C54F67" w:rsidP="002B0713">
      <w:r>
        <w:separator/>
      </w:r>
    </w:p>
  </w:endnote>
  <w:endnote w:type="continuationSeparator" w:id="0">
    <w:p w14:paraId="75E662E5" w14:textId="77777777" w:rsidR="00C54F67" w:rsidRDefault="00C54F67"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973345"/>
      <w:docPartObj>
        <w:docPartGallery w:val="Page Numbers (Bottom of Page)"/>
        <w:docPartUnique/>
      </w:docPartObj>
    </w:sdtPr>
    <w:sdtEndPr>
      <w:rPr>
        <w:noProof/>
      </w:rPr>
    </w:sdtEndPr>
    <w:sdtContent>
      <w:p w14:paraId="2A8C4E3B" w14:textId="55942CED" w:rsidR="00C54F67" w:rsidRDefault="00C54F67">
        <w:pPr>
          <w:pStyle w:val="Footer"/>
          <w:jc w:val="right"/>
        </w:pPr>
        <w:r>
          <w:fldChar w:fldCharType="begin"/>
        </w:r>
        <w:r>
          <w:instrText xml:space="preserve"> PAGE   \* MERGEFORMAT </w:instrText>
        </w:r>
        <w:r>
          <w:fldChar w:fldCharType="separate"/>
        </w:r>
        <w:r w:rsidR="00DA48DD">
          <w:rPr>
            <w:noProof/>
          </w:rPr>
          <w:t>8</w:t>
        </w:r>
        <w:r>
          <w:rPr>
            <w:noProof/>
          </w:rPr>
          <w:fldChar w:fldCharType="end"/>
        </w:r>
      </w:p>
    </w:sdtContent>
  </w:sdt>
  <w:p w14:paraId="05AAF689" w14:textId="77777777" w:rsidR="00C54F67" w:rsidRDefault="00C54F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23992" w14:textId="77777777" w:rsidR="00C54F67" w:rsidRDefault="00C54F67" w:rsidP="002B0713">
      <w:r>
        <w:separator/>
      </w:r>
    </w:p>
  </w:footnote>
  <w:footnote w:type="continuationSeparator" w:id="0">
    <w:p w14:paraId="7FA42F7A" w14:textId="77777777" w:rsidR="00C54F67" w:rsidRDefault="00C54F67" w:rsidP="002B0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04F50" w14:textId="1857F442" w:rsidR="00C54F67" w:rsidRDefault="00C54F67">
    <w:pPr>
      <w:pStyle w:val="Header"/>
    </w:pPr>
    <w:r>
      <w:rPr>
        <w:noProof/>
      </w:rPr>
      <w:pict w14:anchorId="42C19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5235" o:spid="_x0000_s103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541BA" w14:textId="33342152" w:rsidR="00C54F67" w:rsidRDefault="00C54F67">
    <w:pPr>
      <w:pStyle w:val="Header"/>
    </w:pPr>
    <w:r>
      <w:rPr>
        <w:noProof/>
      </w:rPr>
      <w:pict w14:anchorId="056A9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5236" o:spid="_x0000_s103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t xml:space="preserve">HOOPER PLANNING COMMISSION MEETING </w:t>
    </w:r>
    <w:r>
      <w:tab/>
    </w:r>
    <w:r>
      <w:tab/>
    </w:r>
    <w:r w:rsidR="00DA48DD">
      <w:t>August 8</w:t>
    </w:r>
    <w:r>
      <w:t>, 2024</w:t>
    </w:r>
  </w:p>
  <w:p w14:paraId="6591D943" w14:textId="77777777" w:rsidR="00C54F67" w:rsidRDefault="00C54F67">
    <w:pPr>
      <w:pStyle w:val="Header"/>
    </w:pPr>
  </w:p>
  <w:p w14:paraId="731F51C5" w14:textId="6F5BB93A" w:rsidR="00C54F67" w:rsidRDefault="00C54F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71753" w14:textId="3E40C6E2" w:rsidR="00C54F67" w:rsidRDefault="00C54F67">
    <w:pPr>
      <w:pStyle w:val="Header"/>
    </w:pPr>
    <w:r>
      <w:rPr>
        <w:noProof/>
      </w:rPr>
      <w:pict w14:anchorId="4199A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5234" o:spid="_x0000_s102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5E3D"/>
    <w:multiLevelType w:val="hybridMultilevel"/>
    <w:tmpl w:val="23F005BE"/>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F0DF0"/>
    <w:multiLevelType w:val="hybridMultilevel"/>
    <w:tmpl w:val="49860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A13F7"/>
    <w:multiLevelType w:val="hybridMultilevel"/>
    <w:tmpl w:val="2752DB4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F1E9F"/>
    <w:multiLevelType w:val="hybridMultilevel"/>
    <w:tmpl w:val="09EAA506"/>
    <w:lvl w:ilvl="0" w:tplc="5484CE2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B60559"/>
    <w:multiLevelType w:val="hybridMultilevel"/>
    <w:tmpl w:val="09EAA506"/>
    <w:lvl w:ilvl="0" w:tplc="FFFFFFFF">
      <w:start w:val="9"/>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3E034935"/>
    <w:multiLevelType w:val="hybridMultilevel"/>
    <w:tmpl w:val="54F46DF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A44A9"/>
    <w:multiLevelType w:val="hybridMultilevel"/>
    <w:tmpl w:val="B0C06A54"/>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A6D48"/>
    <w:multiLevelType w:val="hybridMultilevel"/>
    <w:tmpl w:val="61487D9A"/>
    <w:lvl w:ilvl="0" w:tplc="41CCA07C">
      <w:start w:val="1"/>
      <w:numFmt w:val="decimal"/>
      <w:lvlText w:val="%1."/>
      <w:lvlJc w:val="left"/>
      <w:pPr>
        <w:ind w:left="720" w:hanging="360"/>
      </w:pPr>
      <w:rPr>
        <w:rFonts w:ascii="Times New Roman" w:eastAsia="Arial" w:hAnsi="Times New Roman" w:cs="Times New Roman"/>
      </w:rPr>
    </w:lvl>
    <w:lvl w:ilvl="1" w:tplc="04090019">
      <w:start w:val="1"/>
      <w:numFmt w:val="lowerLetter"/>
      <w:lvlText w:val="%2."/>
      <w:lvlJc w:val="left"/>
      <w:pPr>
        <w:ind w:left="1440" w:hanging="360"/>
      </w:pPr>
    </w:lvl>
    <w:lvl w:ilvl="2" w:tplc="216C989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653FDC"/>
    <w:multiLevelType w:val="hybridMultilevel"/>
    <w:tmpl w:val="F122282A"/>
    <w:lvl w:ilvl="0" w:tplc="FFFFFFFF">
      <w:start w:val="1"/>
      <w:numFmt w:val="decimal"/>
      <w:lvlText w:val="%1."/>
      <w:lvlJc w:val="left"/>
      <w:pPr>
        <w:ind w:left="720" w:hanging="360"/>
      </w:pPr>
      <w:rPr>
        <w:rFonts w:ascii="Times New Roman" w:eastAsia="Arial" w:hAnsi="Times New Roman" w:cs="Times New Roman"/>
      </w:rPr>
    </w:lvl>
    <w:lvl w:ilvl="1" w:tplc="FFFFFFFF">
      <w:start w:val="1"/>
      <w:numFmt w:val="lowerLetter"/>
      <w:lvlText w:val="%2."/>
      <w:lvlJc w:val="left"/>
      <w:pPr>
        <w:ind w:left="1440" w:hanging="360"/>
      </w:pPr>
    </w:lvl>
    <w:lvl w:ilvl="2" w:tplc="4A0076F0">
      <w:start w:val="1"/>
      <w:numFmt w:val="lowerRoman"/>
      <w:lvlText w:val="%3."/>
      <w:lvlJc w:val="right"/>
      <w:pPr>
        <w:ind w:left="2160" w:hanging="180"/>
      </w:pPr>
      <w:rPr>
        <w:rFonts w:ascii="Times New Roman" w:eastAsia="Arial" w:hAnsi="Times New Roman" w:cs="Times New Roman"/>
      </w:rPr>
    </w:lvl>
    <w:lvl w:ilvl="3" w:tplc="AA421A4E">
      <w:start w:val="1"/>
      <w:numFmt w:val="upperRoman"/>
      <w:lvlText w:val="%4."/>
      <w:lvlJc w:val="left"/>
      <w:pPr>
        <w:ind w:left="3240" w:hanging="720"/>
      </w:pPr>
      <w:rPr>
        <w:rFonts w:hint="default"/>
        <w:u w:val="singl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4"/>
  </w:num>
  <w:num w:numId="5">
    <w:abstractNumId w:val="1"/>
  </w:num>
  <w:num w:numId="6">
    <w:abstractNumId w:val="5"/>
  </w:num>
  <w:num w:numId="7">
    <w:abstractNumId w:val="2"/>
  </w:num>
  <w:num w:numId="8">
    <w:abstractNumId w:val="6"/>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134C"/>
    <w:rsid w:val="00001B64"/>
    <w:rsid w:val="00003B8C"/>
    <w:rsid w:val="00022143"/>
    <w:rsid w:val="00030C60"/>
    <w:rsid w:val="00042279"/>
    <w:rsid w:val="000431A7"/>
    <w:rsid w:val="00060420"/>
    <w:rsid w:val="00066BAA"/>
    <w:rsid w:val="00066E54"/>
    <w:rsid w:val="00076884"/>
    <w:rsid w:val="00081734"/>
    <w:rsid w:val="00085645"/>
    <w:rsid w:val="000868E7"/>
    <w:rsid w:val="00086F38"/>
    <w:rsid w:val="00087143"/>
    <w:rsid w:val="000900B5"/>
    <w:rsid w:val="00094966"/>
    <w:rsid w:val="000951C3"/>
    <w:rsid w:val="000A7C8B"/>
    <w:rsid w:val="000B0B46"/>
    <w:rsid w:val="000B4471"/>
    <w:rsid w:val="000B4CC1"/>
    <w:rsid w:val="000B6BC9"/>
    <w:rsid w:val="000C0635"/>
    <w:rsid w:val="000C2EEB"/>
    <w:rsid w:val="000C4919"/>
    <w:rsid w:val="000C579E"/>
    <w:rsid w:val="000C5F21"/>
    <w:rsid w:val="000D1FA9"/>
    <w:rsid w:val="000D5F25"/>
    <w:rsid w:val="000D7AD4"/>
    <w:rsid w:val="000E11BC"/>
    <w:rsid w:val="000E13D0"/>
    <w:rsid w:val="000E2D68"/>
    <w:rsid w:val="000F0F62"/>
    <w:rsid w:val="00104D6F"/>
    <w:rsid w:val="00104F8A"/>
    <w:rsid w:val="00110BBF"/>
    <w:rsid w:val="00122BEF"/>
    <w:rsid w:val="00126AFB"/>
    <w:rsid w:val="00135D4D"/>
    <w:rsid w:val="0014712A"/>
    <w:rsid w:val="0014742A"/>
    <w:rsid w:val="001526FC"/>
    <w:rsid w:val="00152D79"/>
    <w:rsid w:val="001534B1"/>
    <w:rsid w:val="00153B3E"/>
    <w:rsid w:val="00167367"/>
    <w:rsid w:val="0017115B"/>
    <w:rsid w:val="00172C01"/>
    <w:rsid w:val="00175351"/>
    <w:rsid w:val="00176DF4"/>
    <w:rsid w:val="00185ABA"/>
    <w:rsid w:val="00190EB5"/>
    <w:rsid w:val="00193607"/>
    <w:rsid w:val="00197395"/>
    <w:rsid w:val="001A170A"/>
    <w:rsid w:val="001B0F6F"/>
    <w:rsid w:val="001C1CC4"/>
    <w:rsid w:val="001C3EDB"/>
    <w:rsid w:val="001D044A"/>
    <w:rsid w:val="001D27C8"/>
    <w:rsid w:val="001D3512"/>
    <w:rsid w:val="001D6F59"/>
    <w:rsid w:val="001D777D"/>
    <w:rsid w:val="001E11C4"/>
    <w:rsid w:val="001E682A"/>
    <w:rsid w:val="002014E9"/>
    <w:rsid w:val="00202094"/>
    <w:rsid w:val="002068EB"/>
    <w:rsid w:val="00212B01"/>
    <w:rsid w:val="00222A19"/>
    <w:rsid w:val="00224573"/>
    <w:rsid w:val="00225249"/>
    <w:rsid w:val="002302C9"/>
    <w:rsid w:val="002317D3"/>
    <w:rsid w:val="00235033"/>
    <w:rsid w:val="00235401"/>
    <w:rsid w:val="00235975"/>
    <w:rsid w:val="00241C38"/>
    <w:rsid w:val="002439CC"/>
    <w:rsid w:val="00247AA4"/>
    <w:rsid w:val="002511AD"/>
    <w:rsid w:val="00253665"/>
    <w:rsid w:val="00260AF6"/>
    <w:rsid w:val="00267844"/>
    <w:rsid w:val="00270C7D"/>
    <w:rsid w:val="00280531"/>
    <w:rsid w:val="00282C11"/>
    <w:rsid w:val="00290918"/>
    <w:rsid w:val="00292281"/>
    <w:rsid w:val="00295B90"/>
    <w:rsid w:val="002A0338"/>
    <w:rsid w:val="002A6509"/>
    <w:rsid w:val="002A7F6D"/>
    <w:rsid w:val="002B0713"/>
    <w:rsid w:val="002E475E"/>
    <w:rsid w:val="002F629F"/>
    <w:rsid w:val="003009E1"/>
    <w:rsid w:val="00302E63"/>
    <w:rsid w:val="00304959"/>
    <w:rsid w:val="00306821"/>
    <w:rsid w:val="00312DAB"/>
    <w:rsid w:val="00313C9C"/>
    <w:rsid w:val="00315F39"/>
    <w:rsid w:val="003160FD"/>
    <w:rsid w:val="00317E83"/>
    <w:rsid w:val="00321C00"/>
    <w:rsid w:val="00325AE6"/>
    <w:rsid w:val="003315EC"/>
    <w:rsid w:val="00334F15"/>
    <w:rsid w:val="003477B1"/>
    <w:rsid w:val="0035086B"/>
    <w:rsid w:val="00353771"/>
    <w:rsid w:val="003543C9"/>
    <w:rsid w:val="00354D18"/>
    <w:rsid w:val="0036054F"/>
    <w:rsid w:val="00367CCF"/>
    <w:rsid w:val="00370680"/>
    <w:rsid w:val="0037303E"/>
    <w:rsid w:val="00377056"/>
    <w:rsid w:val="00377FA2"/>
    <w:rsid w:val="0038469A"/>
    <w:rsid w:val="00390C2D"/>
    <w:rsid w:val="00394EBA"/>
    <w:rsid w:val="003A19FD"/>
    <w:rsid w:val="003A2AA7"/>
    <w:rsid w:val="003A319C"/>
    <w:rsid w:val="003C5E6D"/>
    <w:rsid w:val="003D3DAD"/>
    <w:rsid w:val="003D760A"/>
    <w:rsid w:val="003E2CD3"/>
    <w:rsid w:val="003E49CE"/>
    <w:rsid w:val="003F1675"/>
    <w:rsid w:val="003F44AB"/>
    <w:rsid w:val="003F55EC"/>
    <w:rsid w:val="00417ABE"/>
    <w:rsid w:val="00420726"/>
    <w:rsid w:val="00421304"/>
    <w:rsid w:val="004213DB"/>
    <w:rsid w:val="004216F9"/>
    <w:rsid w:val="00422A01"/>
    <w:rsid w:val="0043009E"/>
    <w:rsid w:val="004307BD"/>
    <w:rsid w:val="0043730F"/>
    <w:rsid w:val="00440D77"/>
    <w:rsid w:val="004416B4"/>
    <w:rsid w:val="004442E7"/>
    <w:rsid w:val="0045225B"/>
    <w:rsid w:val="00460E5E"/>
    <w:rsid w:val="00461798"/>
    <w:rsid w:val="00471B7D"/>
    <w:rsid w:val="004770C2"/>
    <w:rsid w:val="00484082"/>
    <w:rsid w:val="004871DE"/>
    <w:rsid w:val="004A1130"/>
    <w:rsid w:val="004A6E76"/>
    <w:rsid w:val="004A71F3"/>
    <w:rsid w:val="004C014E"/>
    <w:rsid w:val="004D6C2D"/>
    <w:rsid w:val="004E1731"/>
    <w:rsid w:val="004E2E3A"/>
    <w:rsid w:val="004E4A9B"/>
    <w:rsid w:val="004E4BA4"/>
    <w:rsid w:val="004E50D4"/>
    <w:rsid w:val="004E51F5"/>
    <w:rsid w:val="004E5338"/>
    <w:rsid w:val="004E66A0"/>
    <w:rsid w:val="004E6CBF"/>
    <w:rsid w:val="004F46BB"/>
    <w:rsid w:val="004F6C45"/>
    <w:rsid w:val="00501411"/>
    <w:rsid w:val="00504827"/>
    <w:rsid w:val="005209AC"/>
    <w:rsid w:val="005216E4"/>
    <w:rsid w:val="00521E4E"/>
    <w:rsid w:val="00536DB9"/>
    <w:rsid w:val="005407FB"/>
    <w:rsid w:val="005421EA"/>
    <w:rsid w:val="00542305"/>
    <w:rsid w:val="00542D0B"/>
    <w:rsid w:val="00542FAC"/>
    <w:rsid w:val="00543878"/>
    <w:rsid w:val="0054475C"/>
    <w:rsid w:val="00551CFF"/>
    <w:rsid w:val="00554B95"/>
    <w:rsid w:val="00554E0C"/>
    <w:rsid w:val="005554E9"/>
    <w:rsid w:val="00555F21"/>
    <w:rsid w:val="00560951"/>
    <w:rsid w:val="00577560"/>
    <w:rsid w:val="00577AA7"/>
    <w:rsid w:val="005808EF"/>
    <w:rsid w:val="00590019"/>
    <w:rsid w:val="005961A7"/>
    <w:rsid w:val="005A1953"/>
    <w:rsid w:val="005A5D88"/>
    <w:rsid w:val="005B0BAA"/>
    <w:rsid w:val="005B3000"/>
    <w:rsid w:val="005B4969"/>
    <w:rsid w:val="005B5873"/>
    <w:rsid w:val="005B58FF"/>
    <w:rsid w:val="005C01C8"/>
    <w:rsid w:val="005C2910"/>
    <w:rsid w:val="005D2918"/>
    <w:rsid w:val="005D4038"/>
    <w:rsid w:val="005E3EF1"/>
    <w:rsid w:val="005E44B7"/>
    <w:rsid w:val="005F0153"/>
    <w:rsid w:val="005F33C8"/>
    <w:rsid w:val="006026BB"/>
    <w:rsid w:val="0061552C"/>
    <w:rsid w:val="006155FD"/>
    <w:rsid w:val="00627F07"/>
    <w:rsid w:val="006336BD"/>
    <w:rsid w:val="00635C13"/>
    <w:rsid w:val="00637250"/>
    <w:rsid w:val="0064202B"/>
    <w:rsid w:val="00644B40"/>
    <w:rsid w:val="00663F7D"/>
    <w:rsid w:val="00670168"/>
    <w:rsid w:val="00677C54"/>
    <w:rsid w:val="00690737"/>
    <w:rsid w:val="00691C8F"/>
    <w:rsid w:val="00693261"/>
    <w:rsid w:val="00693721"/>
    <w:rsid w:val="00694FD4"/>
    <w:rsid w:val="0069614F"/>
    <w:rsid w:val="00696BD0"/>
    <w:rsid w:val="00697B9B"/>
    <w:rsid w:val="006B1293"/>
    <w:rsid w:val="006B2242"/>
    <w:rsid w:val="006B2C17"/>
    <w:rsid w:val="006B438A"/>
    <w:rsid w:val="006B7AE4"/>
    <w:rsid w:val="006C1EAA"/>
    <w:rsid w:val="006C2BC4"/>
    <w:rsid w:val="006D2185"/>
    <w:rsid w:val="006D5532"/>
    <w:rsid w:val="006E6171"/>
    <w:rsid w:val="006E62A6"/>
    <w:rsid w:val="006F3BDA"/>
    <w:rsid w:val="007154F3"/>
    <w:rsid w:val="0072014B"/>
    <w:rsid w:val="00732727"/>
    <w:rsid w:val="0073640A"/>
    <w:rsid w:val="00736533"/>
    <w:rsid w:val="0073665B"/>
    <w:rsid w:val="00737414"/>
    <w:rsid w:val="0074352E"/>
    <w:rsid w:val="00746000"/>
    <w:rsid w:val="007522A9"/>
    <w:rsid w:val="007549B4"/>
    <w:rsid w:val="00761680"/>
    <w:rsid w:val="007630E0"/>
    <w:rsid w:val="007642AA"/>
    <w:rsid w:val="007664C4"/>
    <w:rsid w:val="00770D32"/>
    <w:rsid w:val="00774420"/>
    <w:rsid w:val="00785A3F"/>
    <w:rsid w:val="00791B67"/>
    <w:rsid w:val="00792721"/>
    <w:rsid w:val="007A0F70"/>
    <w:rsid w:val="007A36E5"/>
    <w:rsid w:val="007A4C6E"/>
    <w:rsid w:val="007B0776"/>
    <w:rsid w:val="007B08AD"/>
    <w:rsid w:val="007B2DF5"/>
    <w:rsid w:val="007C36EB"/>
    <w:rsid w:val="007C38BB"/>
    <w:rsid w:val="007C4A37"/>
    <w:rsid w:val="007C4CEB"/>
    <w:rsid w:val="007D10D1"/>
    <w:rsid w:val="007D4449"/>
    <w:rsid w:val="007E06B5"/>
    <w:rsid w:val="007E20D7"/>
    <w:rsid w:val="007E2F17"/>
    <w:rsid w:val="007F220B"/>
    <w:rsid w:val="008025BE"/>
    <w:rsid w:val="0080414B"/>
    <w:rsid w:val="0080432B"/>
    <w:rsid w:val="00804384"/>
    <w:rsid w:val="00805FAD"/>
    <w:rsid w:val="0081103A"/>
    <w:rsid w:val="008171FB"/>
    <w:rsid w:val="008176A4"/>
    <w:rsid w:val="008204C0"/>
    <w:rsid w:val="008229B6"/>
    <w:rsid w:val="00824DED"/>
    <w:rsid w:val="00833CD0"/>
    <w:rsid w:val="00836824"/>
    <w:rsid w:val="0084496B"/>
    <w:rsid w:val="00851440"/>
    <w:rsid w:val="008529E5"/>
    <w:rsid w:val="0086501A"/>
    <w:rsid w:val="0087193B"/>
    <w:rsid w:val="008735BE"/>
    <w:rsid w:val="00874537"/>
    <w:rsid w:val="008864F6"/>
    <w:rsid w:val="008917B9"/>
    <w:rsid w:val="00892464"/>
    <w:rsid w:val="00893AD1"/>
    <w:rsid w:val="00895617"/>
    <w:rsid w:val="00895F3F"/>
    <w:rsid w:val="008A0CC1"/>
    <w:rsid w:val="008A2270"/>
    <w:rsid w:val="008A36AA"/>
    <w:rsid w:val="008A6A9C"/>
    <w:rsid w:val="008B21C2"/>
    <w:rsid w:val="008B5A10"/>
    <w:rsid w:val="008C0498"/>
    <w:rsid w:val="008C5563"/>
    <w:rsid w:val="008C57D7"/>
    <w:rsid w:val="008D0FA6"/>
    <w:rsid w:val="008D34F9"/>
    <w:rsid w:val="008D39C9"/>
    <w:rsid w:val="008E02BC"/>
    <w:rsid w:val="008E0B3C"/>
    <w:rsid w:val="008E37D1"/>
    <w:rsid w:val="008E4CBB"/>
    <w:rsid w:val="008E598B"/>
    <w:rsid w:val="008E66BD"/>
    <w:rsid w:val="008E6E3B"/>
    <w:rsid w:val="008F5890"/>
    <w:rsid w:val="00903FC9"/>
    <w:rsid w:val="00904B3F"/>
    <w:rsid w:val="00905D9D"/>
    <w:rsid w:val="00912B7F"/>
    <w:rsid w:val="0091458C"/>
    <w:rsid w:val="00924564"/>
    <w:rsid w:val="00935C79"/>
    <w:rsid w:val="00940D03"/>
    <w:rsid w:val="0094265B"/>
    <w:rsid w:val="00947C66"/>
    <w:rsid w:val="009521BD"/>
    <w:rsid w:val="0095742E"/>
    <w:rsid w:val="00961FC1"/>
    <w:rsid w:val="0096668B"/>
    <w:rsid w:val="009735F7"/>
    <w:rsid w:val="00975B5C"/>
    <w:rsid w:val="00976F66"/>
    <w:rsid w:val="00982984"/>
    <w:rsid w:val="009833AB"/>
    <w:rsid w:val="009855FB"/>
    <w:rsid w:val="00986A04"/>
    <w:rsid w:val="0098766F"/>
    <w:rsid w:val="00987A96"/>
    <w:rsid w:val="009920BD"/>
    <w:rsid w:val="0099578E"/>
    <w:rsid w:val="009A0B8F"/>
    <w:rsid w:val="009A55B4"/>
    <w:rsid w:val="009A6CCC"/>
    <w:rsid w:val="009A7E77"/>
    <w:rsid w:val="009B3050"/>
    <w:rsid w:val="009B4FE3"/>
    <w:rsid w:val="009C7D38"/>
    <w:rsid w:val="009D5D8E"/>
    <w:rsid w:val="009E01B4"/>
    <w:rsid w:val="009E3909"/>
    <w:rsid w:val="009F07F9"/>
    <w:rsid w:val="009F4548"/>
    <w:rsid w:val="009F6EBF"/>
    <w:rsid w:val="00A13079"/>
    <w:rsid w:val="00A15BC2"/>
    <w:rsid w:val="00A165CE"/>
    <w:rsid w:val="00A167F1"/>
    <w:rsid w:val="00A179AA"/>
    <w:rsid w:val="00A20B33"/>
    <w:rsid w:val="00A22157"/>
    <w:rsid w:val="00A22FC7"/>
    <w:rsid w:val="00A253A7"/>
    <w:rsid w:val="00A2586C"/>
    <w:rsid w:val="00A34094"/>
    <w:rsid w:val="00A36D83"/>
    <w:rsid w:val="00A426F2"/>
    <w:rsid w:val="00A434F2"/>
    <w:rsid w:val="00A466CF"/>
    <w:rsid w:val="00A55559"/>
    <w:rsid w:val="00A5687A"/>
    <w:rsid w:val="00A56B5B"/>
    <w:rsid w:val="00A620D4"/>
    <w:rsid w:val="00A630B9"/>
    <w:rsid w:val="00A66EAF"/>
    <w:rsid w:val="00A67CD7"/>
    <w:rsid w:val="00A74796"/>
    <w:rsid w:val="00A756DB"/>
    <w:rsid w:val="00A76218"/>
    <w:rsid w:val="00A800E8"/>
    <w:rsid w:val="00A84300"/>
    <w:rsid w:val="00A85B37"/>
    <w:rsid w:val="00A8621A"/>
    <w:rsid w:val="00A96E27"/>
    <w:rsid w:val="00AA5D63"/>
    <w:rsid w:val="00AA7840"/>
    <w:rsid w:val="00AB1852"/>
    <w:rsid w:val="00AB1BE3"/>
    <w:rsid w:val="00AC04DE"/>
    <w:rsid w:val="00AC21B1"/>
    <w:rsid w:val="00AD3861"/>
    <w:rsid w:val="00AD7226"/>
    <w:rsid w:val="00AE0ED0"/>
    <w:rsid w:val="00AE13EB"/>
    <w:rsid w:val="00AE595B"/>
    <w:rsid w:val="00AF6F79"/>
    <w:rsid w:val="00B169AF"/>
    <w:rsid w:val="00B21D77"/>
    <w:rsid w:val="00B21E51"/>
    <w:rsid w:val="00B33350"/>
    <w:rsid w:val="00B35048"/>
    <w:rsid w:val="00B35314"/>
    <w:rsid w:val="00B3646D"/>
    <w:rsid w:val="00B37829"/>
    <w:rsid w:val="00B45143"/>
    <w:rsid w:val="00B47409"/>
    <w:rsid w:val="00B51063"/>
    <w:rsid w:val="00B52241"/>
    <w:rsid w:val="00B53276"/>
    <w:rsid w:val="00B55138"/>
    <w:rsid w:val="00B62227"/>
    <w:rsid w:val="00B634C7"/>
    <w:rsid w:val="00B63B31"/>
    <w:rsid w:val="00B677B0"/>
    <w:rsid w:val="00B67F0E"/>
    <w:rsid w:val="00B7076F"/>
    <w:rsid w:val="00B71162"/>
    <w:rsid w:val="00B737AA"/>
    <w:rsid w:val="00B7413A"/>
    <w:rsid w:val="00B76885"/>
    <w:rsid w:val="00B769C1"/>
    <w:rsid w:val="00B76F49"/>
    <w:rsid w:val="00B77B76"/>
    <w:rsid w:val="00B812E9"/>
    <w:rsid w:val="00B81F1B"/>
    <w:rsid w:val="00B87404"/>
    <w:rsid w:val="00B926E5"/>
    <w:rsid w:val="00B9346F"/>
    <w:rsid w:val="00BA0A23"/>
    <w:rsid w:val="00BA5310"/>
    <w:rsid w:val="00BA7782"/>
    <w:rsid w:val="00BB14C7"/>
    <w:rsid w:val="00BB27E8"/>
    <w:rsid w:val="00BB521E"/>
    <w:rsid w:val="00BC3710"/>
    <w:rsid w:val="00BD700C"/>
    <w:rsid w:val="00BD7847"/>
    <w:rsid w:val="00BE2D35"/>
    <w:rsid w:val="00BE658B"/>
    <w:rsid w:val="00BE7683"/>
    <w:rsid w:val="00BF1D75"/>
    <w:rsid w:val="00C0060B"/>
    <w:rsid w:val="00C11494"/>
    <w:rsid w:val="00C14596"/>
    <w:rsid w:val="00C14F39"/>
    <w:rsid w:val="00C303AF"/>
    <w:rsid w:val="00C318E3"/>
    <w:rsid w:val="00C364EA"/>
    <w:rsid w:val="00C429ED"/>
    <w:rsid w:val="00C46919"/>
    <w:rsid w:val="00C52A22"/>
    <w:rsid w:val="00C54F67"/>
    <w:rsid w:val="00C54F76"/>
    <w:rsid w:val="00C556FB"/>
    <w:rsid w:val="00C6016F"/>
    <w:rsid w:val="00C84122"/>
    <w:rsid w:val="00C84663"/>
    <w:rsid w:val="00C9143B"/>
    <w:rsid w:val="00CA271D"/>
    <w:rsid w:val="00CA4872"/>
    <w:rsid w:val="00CB010C"/>
    <w:rsid w:val="00CC0818"/>
    <w:rsid w:val="00CC7518"/>
    <w:rsid w:val="00CD17D6"/>
    <w:rsid w:val="00CE42E4"/>
    <w:rsid w:val="00CE4F08"/>
    <w:rsid w:val="00D0024D"/>
    <w:rsid w:val="00D02F49"/>
    <w:rsid w:val="00D03261"/>
    <w:rsid w:val="00D16ECE"/>
    <w:rsid w:val="00D303B7"/>
    <w:rsid w:val="00D41C08"/>
    <w:rsid w:val="00D45CFB"/>
    <w:rsid w:val="00D4645D"/>
    <w:rsid w:val="00D5081C"/>
    <w:rsid w:val="00D51671"/>
    <w:rsid w:val="00D51E91"/>
    <w:rsid w:val="00D55B6B"/>
    <w:rsid w:val="00D577EE"/>
    <w:rsid w:val="00D60990"/>
    <w:rsid w:val="00D60C89"/>
    <w:rsid w:val="00D6140E"/>
    <w:rsid w:val="00D6400F"/>
    <w:rsid w:val="00D67BC6"/>
    <w:rsid w:val="00D80C3D"/>
    <w:rsid w:val="00D8270A"/>
    <w:rsid w:val="00D83F2D"/>
    <w:rsid w:val="00D84C8B"/>
    <w:rsid w:val="00D85A38"/>
    <w:rsid w:val="00D86186"/>
    <w:rsid w:val="00D86433"/>
    <w:rsid w:val="00D875A8"/>
    <w:rsid w:val="00DA2B7D"/>
    <w:rsid w:val="00DA48DD"/>
    <w:rsid w:val="00DA4C79"/>
    <w:rsid w:val="00DB51E2"/>
    <w:rsid w:val="00DB67CD"/>
    <w:rsid w:val="00DB70D7"/>
    <w:rsid w:val="00DC07F4"/>
    <w:rsid w:val="00DC0AC0"/>
    <w:rsid w:val="00DC1E00"/>
    <w:rsid w:val="00DC48D1"/>
    <w:rsid w:val="00DD0A79"/>
    <w:rsid w:val="00DD12B4"/>
    <w:rsid w:val="00DD59BC"/>
    <w:rsid w:val="00DE0AA7"/>
    <w:rsid w:val="00DE5B1E"/>
    <w:rsid w:val="00DF0392"/>
    <w:rsid w:val="00DF3E74"/>
    <w:rsid w:val="00DF6460"/>
    <w:rsid w:val="00E01BE1"/>
    <w:rsid w:val="00E16E60"/>
    <w:rsid w:val="00E21AE8"/>
    <w:rsid w:val="00E26DD0"/>
    <w:rsid w:val="00E305F3"/>
    <w:rsid w:val="00E3708A"/>
    <w:rsid w:val="00E42B85"/>
    <w:rsid w:val="00E4402D"/>
    <w:rsid w:val="00E51930"/>
    <w:rsid w:val="00E55221"/>
    <w:rsid w:val="00E55381"/>
    <w:rsid w:val="00E55E66"/>
    <w:rsid w:val="00E678EE"/>
    <w:rsid w:val="00E74F4E"/>
    <w:rsid w:val="00E77E1A"/>
    <w:rsid w:val="00E82C11"/>
    <w:rsid w:val="00E85E1A"/>
    <w:rsid w:val="00E9376C"/>
    <w:rsid w:val="00E96990"/>
    <w:rsid w:val="00E96D90"/>
    <w:rsid w:val="00EB355A"/>
    <w:rsid w:val="00EB5FB2"/>
    <w:rsid w:val="00EC75AE"/>
    <w:rsid w:val="00ED3FED"/>
    <w:rsid w:val="00ED73B8"/>
    <w:rsid w:val="00EE3AA0"/>
    <w:rsid w:val="00EE5B42"/>
    <w:rsid w:val="00EF61BB"/>
    <w:rsid w:val="00EF6BD6"/>
    <w:rsid w:val="00F110C7"/>
    <w:rsid w:val="00F1619C"/>
    <w:rsid w:val="00F163B5"/>
    <w:rsid w:val="00F1758A"/>
    <w:rsid w:val="00F24087"/>
    <w:rsid w:val="00F24539"/>
    <w:rsid w:val="00F247A0"/>
    <w:rsid w:val="00F418F4"/>
    <w:rsid w:val="00F42464"/>
    <w:rsid w:val="00F5597F"/>
    <w:rsid w:val="00F561A0"/>
    <w:rsid w:val="00F619A4"/>
    <w:rsid w:val="00F61F11"/>
    <w:rsid w:val="00F633E3"/>
    <w:rsid w:val="00F66898"/>
    <w:rsid w:val="00F71A1B"/>
    <w:rsid w:val="00F75143"/>
    <w:rsid w:val="00F75735"/>
    <w:rsid w:val="00F81955"/>
    <w:rsid w:val="00F95332"/>
    <w:rsid w:val="00F960FA"/>
    <w:rsid w:val="00FA0016"/>
    <w:rsid w:val="00FA01C4"/>
    <w:rsid w:val="00FA09DF"/>
    <w:rsid w:val="00FA2EF7"/>
    <w:rsid w:val="00FB0C47"/>
    <w:rsid w:val="00FB131A"/>
    <w:rsid w:val="00FB2777"/>
    <w:rsid w:val="00FB346D"/>
    <w:rsid w:val="00FB54DC"/>
    <w:rsid w:val="00FB5B37"/>
    <w:rsid w:val="00FB60DC"/>
    <w:rsid w:val="00FB7AE9"/>
    <w:rsid w:val="00FC1AB5"/>
    <w:rsid w:val="00FC2AE5"/>
    <w:rsid w:val="00FD06B9"/>
    <w:rsid w:val="00FD18C4"/>
    <w:rsid w:val="00FD3855"/>
    <w:rsid w:val="00FE5E25"/>
    <w:rsid w:val="00FE7589"/>
    <w:rsid w:val="00FF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8369B"/>
  <w15:docId w15:val="{C6B326AD-FC53-46C3-AC87-7D103B76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1C2"/>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customStyle="1" w:styleId="UnresolvedMention">
    <w:name w:val="Unresolved Mention"/>
    <w:basedOn w:val="DefaultParagraphFont"/>
    <w:uiPriority w:val="99"/>
    <w:semiHidden/>
    <w:unhideWhenUsed/>
    <w:rsid w:val="0076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6877">
      <w:bodyDiv w:val="1"/>
      <w:marLeft w:val="0"/>
      <w:marRight w:val="0"/>
      <w:marTop w:val="0"/>
      <w:marBottom w:val="0"/>
      <w:divBdr>
        <w:top w:val="none" w:sz="0" w:space="0" w:color="auto"/>
        <w:left w:val="none" w:sz="0" w:space="0" w:color="auto"/>
        <w:bottom w:val="none" w:sz="0" w:space="0" w:color="auto"/>
        <w:right w:val="none" w:sz="0" w:space="0" w:color="auto"/>
      </w:divBdr>
    </w:div>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 w:id="141158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43C26-73F3-4F6C-B7C9-8CAB9C42EFDE}">
  <ds:schemaRefs>
    <ds:schemaRef ds:uri="http://schemas.microsoft.com/sharepoint/v3/contenttype/forms"/>
  </ds:schemaRefs>
</ds:datastoreItem>
</file>

<file path=customXml/itemProps3.xml><?xml version="1.0" encoding="utf-8"?>
<ds:datastoreItem xmlns:ds="http://schemas.openxmlformats.org/officeDocument/2006/customXml" ds:itemID="{B04767EE-E3C9-449C-B065-DC7870EBE4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37C053-F0E4-4336-B5E5-DE11743B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8236</TotalTime>
  <Pages>8</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11043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subject/>
  <dc:creator>Judy</dc:creator>
  <cp:keywords/>
  <dc:description/>
  <cp:lastModifiedBy>lwilson</cp:lastModifiedBy>
  <cp:revision>22</cp:revision>
  <cp:lastPrinted>2022-09-13T22:42:00Z</cp:lastPrinted>
  <dcterms:created xsi:type="dcterms:W3CDTF">2022-09-13T21:00:00Z</dcterms:created>
  <dcterms:modified xsi:type="dcterms:W3CDTF">2024-09-09T21:25:00Z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