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7FB06" w14:textId="075BA854" w:rsidR="00D04463" w:rsidRDefault="00D04463" w:rsidP="00D0446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3D4B4B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6.75pt" o:ole="">
            <v:imagedata r:id="rId7" o:title=""/>
          </v:shape>
          <o:OLEObject Type="Embed" ProgID="MSPhotoEd.3" ShapeID="_x0000_i1025" DrawAspect="Content" ObjectID="_1790659509" r:id="rId8"/>
        </w:object>
      </w:r>
    </w:p>
    <w:p w14:paraId="16E42842" w14:textId="73495111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BOARD OF TRUSTEES MEETING</w:t>
      </w:r>
    </w:p>
    <w:p w14:paraId="49E922C0" w14:textId="77777777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</w:p>
    <w:p w14:paraId="0FE6F120" w14:textId="77777777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AGENDA</w:t>
      </w:r>
    </w:p>
    <w:p w14:paraId="29BD1625" w14:textId="77777777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</w:rPr>
      </w:pPr>
    </w:p>
    <w:p w14:paraId="560741C9" w14:textId="6FAF72A0" w:rsidR="00AB75C0" w:rsidRPr="00D04463" w:rsidRDefault="0035792C" w:rsidP="00AB75C0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October 21, 2024</w:t>
      </w:r>
    </w:p>
    <w:p w14:paraId="6F73ACA2" w14:textId="77777777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** District Office**</w:t>
      </w:r>
    </w:p>
    <w:p w14:paraId="43B2C347" w14:textId="77777777" w:rsidR="00AB75C0" w:rsidRPr="00D04463" w:rsidRDefault="00AB75C0" w:rsidP="00AB75C0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5:00 p.m.</w:t>
      </w:r>
    </w:p>
    <w:p w14:paraId="3367D5A3" w14:textId="7777777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</w:p>
    <w:p w14:paraId="317BA98E" w14:textId="7777777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** The meeting is open to the public and will also be</w:t>
      </w:r>
    </w:p>
    <w:p w14:paraId="7024702B" w14:textId="7777777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conducted electronically using Microsoft Teams**</w:t>
      </w:r>
    </w:p>
    <w:p w14:paraId="40F01BAE" w14:textId="7777777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</w:p>
    <w:p w14:paraId="5662B801" w14:textId="7777777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>** For information on how to connect to the meeting, please call 435.649.7993 or email</w:t>
      </w:r>
    </w:p>
    <w:p w14:paraId="2439D761" w14:textId="76309D87" w:rsidR="00033291" w:rsidRPr="00D04463" w:rsidRDefault="00033291" w:rsidP="00033291">
      <w:pPr>
        <w:spacing w:after="0" w:line="240" w:lineRule="auto"/>
        <w:jc w:val="center"/>
        <w:rPr>
          <w:rFonts w:ascii="Arial" w:hAnsi="Arial" w:cs="Arial"/>
        </w:rPr>
      </w:pPr>
      <w:r w:rsidRPr="00D04463">
        <w:rPr>
          <w:rFonts w:ascii="Arial" w:hAnsi="Arial" w:cs="Arial"/>
        </w:rPr>
        <w:t xml:space="preserve"> Dan Olson @ </w:t>
      </w:r>
      <w:hyperlink r:id="rId9" w:history="1">
        <w:r w:rsidRPr="00D04463">
          <w:rPr>
            <w:rStyle w:val="Hyperlink"/>
            <w:rFonts w:ascii="Arial" w:hAnsi="Arial" w:cs="Arial"/>
          </w:rPr>
          <w:t>dolson@sbwrd.org</w:t>
        </w:r>
      </w:hyperlink>
      <w:r w:rsidRPr="00D04463">
        <w:rPr>
          <w:rFonts w:ascii="Arial" w:hAnsi="Arial" w:cs="Arial"/>
        </w:rPr>
        <w:t xml:space="preserve"> by 4:30 p.m. on Monday, October 21, 2024**</w:t>
      </w:r>
    </w:p>
    <w:p w14:paraId="3BFA6185" w14:textId="77777777" w:rsidR="00AB75C0" w:rsidRPr="00D04463" w:rsidRDefault="00AB75C0" w:rsidP="00AB75C0">
      <w:pPr>
        <w:spacing w:after="0" w:line="240" w:lineRule="auto"/>
        <w:rPr>
          <w:rFonts w:ascii="Arial" w:hAnsi="Arial" w:cs="Arial"/>
        </w:rPr>
      </w:pPr>
    </w:p>
    <w:p w14:paraId="0F7C0648" w14:textId="77777777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I.</w:t>
      </w:r>
      <w:r w:rsidRPr="00D04463">
        <w:rPr>
          <w:rFonts w:ascii="Arial" w:hAnsi="Arial" w:cs="Arial"/>
          <w:b/>
        </w:rPr>
        <w:tab/>
        <w:t>CALL TO ORDER</w:t>
      </w:r>
    </w:p>
    <w:p w14:paraId="2409BF44" w14:textId="77777777" w:rsidR="00AB75C0" w:rsidRPr="00D04463" w:rsidRDefault="00AB75C0" w:rsidP="00AB75C0">
      <w:pPr>
        <w:spacing w:after="0" w:line="240" w:lineRule="auto"/>
        <w:rPr>
          <w:rFonts w:ascii="Arial" w:hAnsi="Arial" w:cs="Arial"/>
        </w:rPr>
      </w:pPr>
    </w:p>
    <w:p w14:paraId="24FB55A4" w14:textId="77777777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II.</w:t>
      </w:r>
      <w:r w:rsidRPr="00D04463">
        <w:rPr>
          <w:rFonts w:ascii="Arial" w:hAnsi="Arial" w:cs="Arial"/>
          <w:b/>
        </w:rPr>
        <w:tab/>
        <w:t>CONSENT AGENDA</w:t>
      </w:r>
    </w:p>
    <w:p w14:paraId="5911486C" w14:textId="66DA7542" w:rsidR="00AB75C0" w:rsidRPr="00D04463" w:rsidRDefault="00AB75C0" w:rsidP="00D04463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</w:rPr>
      </w:pPr>
      <w:r w:rsidRPr="00D04463">
        <w:rPr>
          <w:rFonts w:ascii="Arial" w:hAnsi="Arial" w:cs="Arial"/>
        </w:rPr>
        <w:t xml:space="preserve">Approval of Board Meeting Minutes for </w:t>
      </w:r>
      <w:r w:rsidR="0035792C" w:rsidRPr="00D04463">
        <w:rPr>
          <w:rFonts w:ascii="Arial" w:hAnsi="Arial" w:cs="Arial"/>
        </w:rPr>
        <w:t>September 23, 2024</w:t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</w:p>
    <w:p w14:paraId="57B82398" w14:textId="77777777" w:rsidR="007E6AC5" w:rsidRPr="00D04463" w:rsidRDefault="007E6AC5" w:rsidP="007E6AC5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Final Project Approval – Park East III</w:t>
      </w:r>
    </w:p>
    <w:p w14:paraId="58B1B848" w14:textId="77777777" w:rsidR="007E6AC5" w:rsidRPr="00D04463" w:rsidRDefault="00447589" w:rsidP="00464C0E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Escrow Fund Reduction Approval</w:t>
      </w:r>
    </w:p>
    <w:p w14:paraId="090D63C8" w14:textId="346F08FF" w:rsidR="00447589" w:rsidRPr="00D04463" w:rsidRDefault="00447589" w:rsidP="00316EA6">
      <w:pPr>
        <w:pStyle w:val="ListParagraph"/>
        <w:numPr>
          <w:ilvl w:val="1"/>
          <w:numId w:val="1"/>
        </w:numPr>
        <w:spacing w:after="0" w:line="240" w:lineRule="auto"/>
        <w:ind w:left="1980" w:hanging="540"/>
        <w:rPr>
          <w:rFonts w:ascii="Arial" w:hAnsi="Arial" w:cs="Arial"/>
        </w:rPr>
      </w:pPr>
      <w:r w:rsidRPr="00D04463">
        <w:rPr>
          <w:rFonts w:ascii="Arial" w:hAnsi="Arial" w:cs="Arial"/>
        </w:rPr>
        <w:t xml:space="preserve">Park East III– Retain </w:t>
      </w:r>
      <w:r w:rsidR="007E6AC5" w:rsidRPr="00D04463">
        <w:rPr>
          <w:rFonts w:ascii="Arial" w:hAnsi="Arial" w:cs="Arial"/>
        </w:rPr>
        <w:t>1</w:t>
      </w:r>
      <w:r w:rsidRPr="00D04463">
        <w:rPr>
          <w:rFonts w:ascii="Arial" w:hAnsi="Arial" w:cs="Arial"/>
        </w:rPr>
        <w:t>0%</w:t>
      </w:r>
    </w:p>
    <w:p w14:paraId="22B8DCC1" w14:textId="598AE6D3" w:rsidR="007E6AC5" w:rsidRPr="00D04463" w:rsidRDefault="007E6AC5" w:rsidP="00316EA6">
      <w:pPr>
        <w:pStyle w:val="ListParagraph"/>
        <w:numPr>
          <w:ilvl w:val="1"/>
          <w:numId w:val="1"/>
        </w:numPr>
        <w:spacing w:after="0" w:line="240" w:lineRule="auto"/>
        <w:ind w:left="1980" w:hanging="540"/>
        <w:rPr>
          <w:rFonts w:ascii="Arial" w:hAnsi="Arial" w:cs="Arial"/>
        </w:rPr>
      </w:pPr>
      <w:r w:rsidRPr="00D04463">
        <w:rPr>
          <w:rFonts w:ascii="Arial" w:hAnsi="Arial" w:cs="Arial"/>
        </w:rPr>
        <w:t>National Ability Center Mountain Center – Retain 0%</w:t>
      </w:r>
    </w:p>
    <w:p w14:paraId="40C61E65" w14:textId="2302ABEB" w:rsidR="007E6AC5" w:rsidRPr="00D04463" w:rsidRDefault="007E6AC5" w:rsidP="00316EA6">
      <w:pPr>
        <w:pStyle w:val="ListParagraph"/>
        <w:numPr>
          <w:ilvl w:val="1"/>
          <w:numId w:val="1"/>
        </w:numPr>
        <w:spacing w:after="0" w:line="240" w:lineRule="auto"/>
        <w:ind w:left="1980" w:hanging="540"/>
        <w:rPr>
          <w:rFonts w:ascii="Arial" w:hAnsi="Arial" w:cs="Arial"/>
        </w:rPr>
      </w:pPr>
      <w:proofErr w:type="spellStart"/>
      <w:r w:rsidRPr="00D04463">
        <w:rPr>
          <w:rFonts w:ascii="Arial" w:hAnsi="Arial" w:cs="Arial"/>
        </w:rPr>
        <w:t>Moonshadow</w:t>
      </w:r>
      <w:proofErr w:type="spellEnd"/>
      <w:r w:rsidRPr="00D04463">
        <w:rPr>
          <w:rFonts w:ascii="Arial" w:hAnsi="Arial" w:cs="Arial"/>
        </w:rPr>
        <w:t xml:space="preserve"> – Retain 0%</w:t>
      </w:r>
    </w:p>
    <w:p w14:paraId="2E2406A2" w14:textId="77777777" w:rsidR="00AB75C0" w:rsidRPr="00D04463" w:rsidRDefault="00AB75C0" w:rsidP="00AB75C0">
      <w:pPr>
        <w:spacing w:after="0" w:line="240" w:lineRule="auto"/>
        <w:rPr>
          <w:rFonts w:ascii="Arial" w:hAnsi="Arial" w:cs="Arial"/>
        </w:rPr>
      </w:pPr>
    </w:p>
    <w:p w14:paraId="371F4B78" w14:textId="77777777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III.</w:t>
      </w:r>
      <w:r w:rsidRPr="00D04463">
        <w:rPr>
          <w:rFonts w:ascii="Arial" w:hAnsi="Arial" w:cs="Arial"/>
          <w:b/>
        </w:rPr>
        <w:tab/>
        <w:t>PUBLIC INPUT</w:t>
      </w:r>
    </w:p>
    <w:p w14:paraId="469F1389" w14:textId="77777777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</w:p>
    <w:p w14:paraId="5FBD398C" w14:textId="65D158F7" w:rsidR="00AB75C0" w:rsidRPr="00D04463" w:rsidRDefault="00AB75C0" w:rsidP="00D04463">
      <w:pPr>
        <w:spacing w:after="0" w:line="240" w:lineRule="auto"/>
        <w:rPr>
          <w:rFonts w:ascii="Arial" w:hAnsi="Arial" w:cs="Arial"/>
        </w:rPr>
      </w:pPr>
      <w:r w:rsidRPr="00D04463">
        <w:rPr>
          <w:rFonts w:ascii="Arial" w:hAnsi="Arial" w:cs="Arial"/>
          <w:b/>
        </w:rPr>
        <w:t>IV.</w:t>
      </w:r>
      <w:r w:rsidRPr="00D04463">
        <w:rPr>
          <w:rFonts w:ascii="Arial" w:hAnsi="Arial" w:cs="Arial"/>
          <w:b/>
        </w:rPr>
        <w:tab/>
        <w:t xml:space="preserve">APPROVAL OF EXPENDITURES – </w:t>
      </w:r>
      <w:r w:rsidRPr="00D04463">
        <w:rPr>
          <w:rFonts w:ascii="Arial" w:hAnsi="Arial" w:cs="Arial"/>
        </w:rPr>
        <w:t>Bills in the Amount of</w:t>
      </w:r>
      <w:r w:rsidR="008D1369" w:rsidRPr="00D04463">
        <w:rPr>
          <w:rFonts w:ascii="Arial" w:hAnsi="Arial" w:cs="Arial"/>
        </w:rPr>
        <w:t xml:space="preserve"> $1,111,397.81</w:t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04463">
        <w:rPr>
          <w:rFonts w:ascii="Arial" w:hAnsi="Arial" w:cs="Arial"/>
        </w:rPr>
        <w:tab/>
      </w:r>
    </w:p>
    <w:p w14:paraId="27428DE5" w14:textId="77777777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</w:p>
    <w:p w14:paraId="3F4A40E4" w14:textId="03705CD0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V.</w:t>
      </w:r>
      <w:r w:rsidRPr="00D04463">
        <w:rPr>
          <w:rFonts w:ascii="Arial" w:hAnsi="Arial" w:cs="Arial"/>
          <w:b/>
        </w:rPr>
        <w:tab/>
        <w:t>SUBDIVISION PROJECTS</w:t>
      </w:r>
    </w:p>
    <w:p w14:paraId="530F31A0" w14:textId="77777777" w:rsidR="007E6AC5" w:rsidRPr="007E6AC5" w:rsidRDefault="00AB75C0" w:rsidP="007E6A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ab/>
      </w:r>
      <w:r w:rsidR="007E6AC5" w:rsidRPr="007E6AC5">
        <w:rPr>
          <w:rFonts w:ascii="Arial" w:hAnsi="Arial" w:cs="Arial"/>
          <w:b/>
          <w:sz w:val="18"/>
          <w:szCs w:val="18"/>
        </w:rPr>
        <w:t>Estimated LEA REs Year to Date: # Above Splitter 4; # ECWRF 89; # SCWRF 290.68; Total 383.68</w:t>
      </w:r>
    </w:p>
    <w:p w14:paraId="08EFB5DF" w14:textId="77777777" w:rsidR="007E6AC5" w:rsidRPr="007E6AC5" w:rsidRDefault="007E6AC5" w:rsidP="007E6A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7E6AC5">
        <w:rPr>
          <w:rFonts w:ascii="Arial" w:hAnsi="Arial" w:cs="Arial"/>
          <w:b/>
          <w:sz w:val="18"/>
          <w:szCs w:val="18"/>
        </w:rPr>
        <w:tab/>
        <w:t>Proposed this Meeting: # Above Splitter 0; # ECWRF 0; # SCWRF 0; Total 0</w:t>
      </w:r>
    </w:p>
    <w:p w14:paraId="789080A8" w14:textId="6F20F151" w:rsidR="00AB75C0" w:rsidRPr="00D04463" w:rsidRDefault="00AB75C0" w:rsidP="007E6AC5">
      <w:pPr>
        <w:spacing w:after="0" w:line="240" w:lineRule="auto"/>
        <w:rPr>
          <w:rFonts w:ascii="Arial" w:hAnsi="Arial" w:cs="Arial"/>
          <w:b/>
        </w:rPr>
      </w:pPr>
    </w:p>
    <w:p w14:paraId="5AA4A12B" w14:textId="08A53CA8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VI.</w:t>
      </w:r>
      <w:r w:rsidRPr="00D04463">
        <w:rPr>
          <w:rFonts w:ascii="Arial" w:hAnsi="Arial" w:cs="Arial"/>
          <w:b/>
        </w:rPr>
        <w:tab/>
        <w:t>DISTRICT MANAGER</w:t>
      </w:r>
    </w:p>
    <w:p w14:paraId="0CDA59D3" w14:textId="2B4EDC77" w:rsidR="00B33019" w:rsidRPr="00D04463" w:rsidRDefault="00AB75C0" w:rsidP="00D07D3F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Discussion Items</w:t>
      </w:r>
      <w:r w:rsidR="00785B45" w:rsidRPr="00D04463">
        <w:rPr>
          <w:rFonts w:ascii="Arial" w:hAnsi="Arial" w:cs="Arial"/>
        </w:rPr>
        <w:t xml:space="preserve"> – Review 2025 Tentative Budget</w:t>
      </w:r>
      <w:r w:rsidR="00785B45" w:rsidRPr="00D04463">
        <w:rPr>
          <w:rFonts w:ascii="Arial" w:hAnsi="Arial" w:cs="Arial"/>
        </w:rPr>
        <w:tab/>
      </w:r>
      <w:r w:rsidR="00785B45" w:rsidRPr="00D04463">
        <w:rPr>
          <w:rFonts w:ascii="Arial" w:hAnsi="Arial" w:cs="Arial"/>
        </w:rPr>
        <w:tab/>
      </w:r>
      <w:r w:rsidR="00785B45" w:rsidRPr="00D04463">
        <w:rPr>
          <w:rFonts w:ascii="Arial" w:hAnsi="Arial" w:cs="Arial"/>
        </w:rPr>
        <w:tab/>
      </w:r>
      <w:r w:rsidR="004338C7">
        <w:rPr>
          <w:rFonts w:ascii="Arial" w:hAnsi="Arial" w:cs="Arial"/>
        </w:rPr>
        <w:tab/>
      </w:r>
      <w:r w:rsidR="00785B45" w:rsidRPr="00D04463">
        <w:rPr>
          <w:rFonts w:ascii="Arial" w:hAnsi="Arial" w:cs="Arial"/>
        </w:rPr>
        <w:tab/>
      </w:r>
      <w:r w:rsidR="00785B45" w:rsidRPr="00D04463">
        <w:rPr>
          <w:rFonts w:ascii="Arial" w:hAnsi="Arial" w:cs="Arial"/>
        </w:rPr>
        <w:tab/>
      </w:r>
    </w:p>
    <w:p w14:paraId="5BCF8D31" w14:textId="77777777" w:rsidR="00B93A05" w:rsidRPr="00D04463" w:rsidRDefault="00AB75C0" w:rsidP="00B93A05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Action Items</w:t>
      </w:r>
      <w:r w:rsidR="000C28AE" w:rsidRPr="00D04463">
        <w:rPr>
          <w:rFonts w:ascii="Arial" w:hAnsi="Arial" w:cs="Arial"/>
        </w:rPr>
        <w:t xml:space="preserve"> – </w:t>
      </w:r>
      <w:r w:rsidR="00BE274B" w:rsidRPr="00D04463">
        <w:rPr>
          <w:rFonts w:ascii="Arial" w:hAnsi="Arial" w:cs="Arial"/>
        </w:rPr>
        <w:t xml:space="preserve">Consideration for adoption </w:t>
      </w:r>
      <w:r w:rsidR="00342FBC" w:rsidRPr="00D04463">
        <w:rPr>
          <w:rFonts w:ascii="Arial" w:hAnsi="Arial" w:cs="Arial"/>
        </w:rPr>
        <w:t xml:space="preserve">Resolution </w:t>
      </w:r>
      <w:r w:rsidR="00B93A05" w:rsidRPr="00D04463">
        <w:rPr>
          <w:rFonts w:ascii="Arial" w:hAnsi="Arial" w:cs="Arial"/>
        </w:rPr>
        <w:t xml:space="preserve">No. </w:t>
      </w:r>
      <w:r w:rsidR="00342FBC" w:rsidRPr="00D04463">
        <w:rPr>
          <w:rFonts w:ascii="Arial" w:hAnsi="Arial" w:cs="Arial"/>
        </w:rPr>
        <w:t>151</w:t>
      </w:r>
      <w:r w:rsidR="00BE274B" w:rsidRPr="00D04463">
        <w:rPr>
          <w:rFonts w:ascii="Arial" w:hAnsi="Arial" w:cs="Arial"/>
        </w:rPr>
        <w:t xml:space="preserve"> authorizing</w:t>
      </w:r>
    </w:p>
    <w:p w14:paraId="1F12593A" w14:textId="6B5F9500" w:rsidR="00BE274B" w:rsidRPr="00D04463" w:rsidRDefault="00B93A05" w:rsidP="00B93A05">
      <w:pPr>
        <w:pStyle w:val="ListParagraph"/>
        <w:spacing w:after="0" w:line="240" w:lineRule="auto"/>
        <w:ind w:left="1440"/>
        <w:rPr>
          <w:rFonts w:ascii="Arial" w:hAnsi="Arial" w:cs="Arial"/>
        </w:rPr>
      </w:pPr>
      <w:r w:rsidRPr="00D04463">
        <w:rPr>
          <w:rFonts w:ascii="Arial" w:hAnsi="Arial" w:cs="Arial"/>
        </w:rPr>
        <w:t xml:space="preserve">   the </w:t>
      </w:r>
      <w:r w:rsidR="00BE274B" w:rsidRPr="00D04463">
        <w:rPr>
          <w:rFonts w:ascii="Arial" w:hAnsi="Arial" w:cs="Arial"/>
        </w:rPr>
        <w:t xml:space="preserve">issuance and sale of not more than $13,000,000 aggregate principal </w:t>
      </w:r>
    </w:p>
    <w:p w14:paraId="78C7DD70" w14:textId="0B6C87D1" w:rsidR="00AB75C0" w:rsidRPr="00D04463" w:rsidRDefault="00BE274B" w:rsidP="00BE274B">
      <w:pPr>
        <w:spacing w:after="0" w:line="240" w:lineRule="auto"/>
        <w:ind w:left="720" w:firstLine="720"/>
        <w:rPr>
          <w:rFonts w:ascii="Arial" w:hAnsi="Arial" w:cs="Arial"/>
        </w:rPr>
      </w:pPr>
      <w:r w:rsidRPr="00D04463">
        <w:rPr>
          <w:rFonts w:ascii="Arial" w:hAnsi="Arial" w:cs="Arial"/>
        </w:rPr>
        <w:t xml:space="preserve">    </w:t>
      </w:r>
      <w:r w:rsidR="00B93A05" w:rsidRPr="00D04463">
        <w:rPr>
          <w:rFonts w:ascii="Arial" w:hAnsi="Arial" w:cs="Arial"/>
        </w:rPr>
        <w:t xml:space="preserve">  </w:t>
      </w:r>
      <w:r w:rsidRPr="00D04463">
        <w:rPr>
          <w:rFonts w:ascii="Arial" w:hAnsi="Arial" w:cs="Arial"/>
        </w:rPr>
        <w:t>amount of Sewer Revenue Refunding Bonds: and related matters</w:t>
      </w:r>
      <w:r w:rsidRPr="00D04463">
        <w:rPr>
          <w:rFonts w:ascii="Arial" w:hAnsi="Arial" w:cs="Arial"/>
        </w:rPr>
        <w:tab/>
      </w:r>
      <w:r w:rsidR="004338C7">
        <w:rPr>
          <w:rFonts w:ascii="Arial" w:hAnsi="Arial" w:cs="Arial"/>
        </w:rPr>
        <w:tab/>
      </w:r>
    </w:p>
    <w:p w14:paraId="26870454" w14:textId="451FFD6A" w:rsidR="00AB75C0" w:rsidRPr="00D04463" w:rsidRDefault="00AB75C0" w:rsidP="00AB75C0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/>
        </w:rPr>
        <w:t>Information Item</w:t>
      </w:r>
      <w:r w:rsidR="00E67BA6" w:rsidRPr="00D04463">
        <w:rPr>
          <w:rFonts w:ascii="Arial" w:hAnsi="Arial"/>
        </w:rPr>
        <w:t>s</w:t>
      </w:r>
    </w:p>
    <w:p w14:paraId="24BDE10F" w14:textId="5DA31472" w:rsidR="00AB75C0" w:rsidRPr="00D04463" w:rsidRDefault="00AB75C0" w:rsidP="00D04463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</w:rPr>
      </w:pPr>
      <w:r w:rsidRPr="00D04463">
        <w:rPr>
          <w:rFonts w:ascii="Arial" w:hAnsi="Arial" w:cs="Arial"/>
        </w:rPr>
        <w:t>Financial Statement</w:t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</w:p>
    <w:p w14:paraId="236FCE6C" w14:textId="54544A1B" w:rsidR="00AB75C0" w:rsidRPr="00D04463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</w:rPr>
      </w:pPr>
      <w:r w:rsidRPr="00D04463">
        <w:rPr>
          <w:rFonts w:ascii="Arial" w:hAnsi="Arial" w:cs="Arial"/>
        </w:rPr>
        <w:t>Impact Fee Report</w:t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  <w:r w:rsidR="00DE0BFC" w:rsidRPr="00D04463">
        <w:rPr>
          <w:rFonts w:ascii="Arial" w:hAnsi="Arial" w:cs="Arial"/>
        </w:rPr>
        <w:tab/>
      </w:r>
    </w:p>
    <w:p w14:paraId="134ED423" w14:textId="77777777" w:rsidR="00AB75C0" w:rsidRPr="00D04463" w:rsidRDefault="00AB75C0" w:rsidP="00AB75C0">
      <w:pPr>
        <w:spacing w:after="0" w:line="240" w:lineRule="auto"/>
        <w:rPr>
          <w:rFonts w:ascii="Arial" w:hAnsi="Arial" w:cs="Arial"/>
        </w:rPr>
      </w:pPr>
    </w:p>
    <w:p w14:paraId="522D0074" w14:textId="4614A923" w:rsidR="00AB75C0" w:rsidRPr="00D04463" w:rsidRDefault="00AB75C0" w:rsidP="00AB75C0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VII.</w:t>
      </w:r>
      <w:r w:rsidRPr="00D04463">
        <w:rPr>
          <w:rFonts w:ascii="Arial" w:hAnsi="Arial" w:cs="Arial"/>
          <w:b/>
        </w:rPr>
        <w:tab/>
        <w:t>FUTURE AGENDA ITEMS</w:t>
      </w:r>
    </w:p>
    <w:p w14:paraId="237755C2" w14:textId="77777777" w:rsidR="00AB75C0" w:rsidRPr="00D04463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Projects</w:t>
      </w:r>
    </w:p>
    <w:p w14:paraId="3421B15E" w14:textId="77777777" w:rsidR="00AB75C0" w:rsidRPr="00D04463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Operations</w:t>
      </w:r>
    </w:p>
    <w:p w14:paraId="0B9E3E57" w14:textId="77777777" w:rsidR="00AB75C0" w:rsidRPr="00D04463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Finance</w:t>
      </w:r>
    </w:p>
    <w:p w14:paraId="50CA4541" w14:textId="77777777" w:rsidR="00AB75C0" w:rsidRPr="00D04463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</w:rPr>
      </w:pPr>
      <w:r w:rsidRPr="00D04463">
        <w:rPr>
          <w:rFonts w:ascii="Arial" w:hAnsi="Arial" w:cs="Arial"/>
        </w:rPr>
        <w:t>Governmental Matters</w:t>
      </w:r>
    </w:p>
    <w:p w14:paraId="7ACFAA8C" w14:textId="77777777" w:rsidR="00AB75C0" w:rsidRPr="00D04463" w:rsidRDefault="00AB75C0" w:rsidP="00AB75C0">
      <w:pPr>
        <w:spacing w:after="0" w:line="240" w:lineRule="auto"/>
        <w:rPr>
          <w:rFonts w:ascii="Arial" w:hAnsi="Arial" w:cs="Arial"/>
        </w:rPr>
      </w:pPr>
    </w:p>
    <w:p w14:paraId="1BD0AB49" w14:textId="6A434F34" w:rsidR="008707A9" w:rsidRPr="00D04463" w:rsidRDefault="00AB75C0" w:rsidP="00D04463">
      <w:pPr>
        <w:spacing w:after="0" w:line="240" w:lineRule="auto"/>
        <w:rPr>
          <w:rFonts w:ascii="Arial" w:hAnsi="Arial" w:cs="Arial"/>
          <w:b/>
        </w:rPr>
      </w:pPr>
      <w:r w:rsidRPr="00D04463">
        <w:rPr>
          <w:rFonts w:ascii="Arial" w:hAnsi="Arial" w:cs="Arial"/>
          <w:b/>
        </w:rPr>
        <w:t>V</w:t>
      </w:r>
      <w:r w:rsidR="004A27A5" w:rsidRPr="00D04463">
        <w:rPr>
          <w:rFonts w:ascii="Arial" w:hAnsi="Arial" w:cs="Arial"/>
          <w:b/>
        </w:rPr>
        <w:t>III</w:t>
      </w:r>
      <w:r w:rsidRPr="00D04463">
        <w:rPr>
          <w:rFonts w:ascii="Arial" w:hAnsi="Arial" w:cs="Arial"/>
          <w:b/>
        </w:rPr>
        <w:t>.</w:t>
      </w:r>
      <w:r w:rsidRPr="00D04463">
        <w:rPr>
          <w:rFonts w:ascii="Arial" w:hAnsi="Arial" w:cs="Arial"/>
          <w:b/>
        </w:rPr>
        <w:tab/>
        <w:t>ADJOURN</w:t>
      </w:r>
    </w:p>
    <w:p w14:paraId="2F47E384" w14:textId="176B01B9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 xml:space="preserve">If you are planning to attend this public meeting and due to a </w:t>
      </w:r>
      <w:r w:rsidR="00D04463">
        <w:rPr>
          <w:rFonts w:ascii="Arial" w:eastAsia="Times New Roman" w:hAnsi="Arial" w:cs="Times New Roman"/>
          <w:sz w:val="13"/>
          <w:szCs w:val="13"/>
        </w:rPr>
        <w:t>disability</w:t>
      </w:r>
      <w:r>
        <w:rPr>
          <w:rFonts w:ascii="Arial" w:eastAsia="Times New Roman" w:hAnsi="Arial" w:cs="Times New Roman"/>
          <w:sz w:val="13"/>
          <w:szCs w:val="13"/>
        </w:rPr>
        <w:t xml:space="preserve">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sectPr w:rsidR="008707A9" w:rsidRPr="004550D6" w:rsidSect="00464C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ED499" w14:textId="77777777" w:rsidR="00323FFB" w:rsidRDefault="00323FFB" w:rsidP="00323FFB">
      <w:pPr>
        <w:spacing w:after="0" w:line="240" w:lineRule="auto"/>
      </w:pPr>
      <w:r>
        <w:separator/>
      </w:r>
    </w:p>
  </w:endnote>
  <w:endnote w:type="continuationSeparator" w:id="0">
    <w:p w14:paraId="6A11B1E8" w14:textId="77777777" w:rsidR="00323FFB" w:rsidRDefault="00323FFB" w:rsidP="0032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7FA93" w14:textId="77777777" w:rsidR="00323FFB" w:rsidRDefault="00323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96FEE" w14:textId="77777777" w:rsidR="00323FFB" w:rsidRDefault="00323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05E77" w14:textId="77777777" w:rsidR="00323FFB" w:rsidRDefault="00323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8403B" w14:textId="77777777" w:rsidR="00323FFB" w:rsidRDefault="00323FFB" w:rsidP="00323FFB">
      <w:pPr>
        <w:spacing w:after="0" w:line="240" w:lineRule="auto"/>
      </w:pPr>
      <w:r>
        <w:separator/>
      </w:r>
    </w:p>
  </w:footnote>
  <w:footnote w:type="continuationSeparator" w:id="0">
    <w:p w14:paraId="4789FC95" w14:textId="77777777" w:rsidR="00323FFB" w:rsidRDefault="00323FFB" w:rsidP="0032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B0DF8" w14:textId="77777777" w:rsidR="00323FFB" w:rsidRDefault="00323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5DA03" w14:textId="7827DEC1" w:rsidR="00323FFB" w:rsidRDefault="00323F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1DA06" w14:textId="77777777" w:rsidR="00323FFB" w:rsidRDefault="00323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B45D95"/>
    <w:multiLevelType w:val="hybridMultilevel"/>
    <w:tmpl w:val="356E15BE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35897451">
    <w:abstractNumId w:val="2"/>
  </w:num>
  <w:num w:numId="2" w16cid:durableId="1042705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69465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7411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4293092">
    <w:abstractNumId w:val="2"/>
  </w:num>
  <w:num w:numId="6" w16cid:durableId="2049646786">
    <w:abstractNumId w:val="0"/>
  </w:num>
  <w:num w:numId="7" w16cid:durableId="1760132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227FA"/>
    <w:rsid w:val="00033291"/>
    <w:rsid w:val="00042A82"/>
    <w:rsid w:val="000C28AE"/>
    <w:rsid w:val="000D52AB"/>
    <w:rsid w:val="001560BD"/>
    <w:rsid w:val="00210894"/>
    <w:rsid w:val="0022064C"/>
    <w:rsid w:val="00232488"/>
    <w:rsid w:val="00243494"/>
    <w:rsid w:val="00316EA6"/>
    <w:rsid w:val="00323FFB"/>
    <w:rsid w:val="00342FBC"/>
    <w:rsid w:val="00356FA2"/>
    <w:rsid w:val="0035792C"/>
    <w:rsid w:val="0040629D"/>
    <w:rsid w:val="004338C7"/>
    <w:rsid w:val="00447589"/>
    <w:rsid w:val="004618AF"/>
    <w:rsid w:val="00464C0E"/>
    <w:rsid w:val="004A27A5"/>
    <w:rsid w:val="0051524F"/>
    <w:rsid w:val="00573E7F"/>
    <w:rsid w:val="005827E1"/>
    <w:rsid w:val="005D489B"/>
    <w:rsid w:val="005F1C12"/>
    <w:rsid w:val="00633319"/>
    <w:rsid w:val="00785B45"/>
    <w:rsid w:val="007E6AC5"/>
    <w:rsid w:val="00814F23"/>
    <w:rsid w:val="008163B2"/>
    <w:rsid w:val="00816D46"/>
    <w:rsid w:val="008707A9"/>
    <w:rsid w:val="008A442E"/>
    <w:rsid w:val="008A7AD0"/>
    <w:rsid w:val="008D1369"/>
    <w:rsid w:val="008E5B26"/>
    <w:rsid w:val="008F6730"/>
    <w:rsid w:val="00A33BA9"/>
    <w:rsid w:val="00A950FA"/>
    <w:rsid w:val="00A95C2B"/>
    <w:rsid w:val="00AB75C0"/>
    <w:rsid w:val="00AC0A1B"/>
    <w:rsid w:val="00AF5B49"/>
    <w:rsid w:val="00B02D56"/>
    <w:rsid w:val="00B33019"/>
    <w:rsid w:val="00B73EF9"/>
    <w:rsid w:val="00B93A05"/>
    <w:rsid w:val="00B954F7"/>
    <w:rsid w:val="00BE274B"/>
    <w:rsid w:val="00C712BA"/>
    <w:rsid w:val="00CD4574"/>
    <w:rsid w:val="00D04463"/>
    <w:rsid w:val="00D16CCF"/>
    <w:rsid w:val="00D55171"/>
    <w:rsid w:val="00DE0BFC"/>
    <w:rsid w:val="00E57F89"/>
    <w:rsid w:val="00E67BA6"/>
    <w:rsid w:val="00E85A95"/>
    <w:rsid w:val="00F16FF5"/>
    <w:rsid w:val="00F3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3329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FFB"/>
  </w:style>
  <w:style w:type="paragraph" w:styleId="Footer">
    <w:name w:val="footer"/>
    <w:basedOn w:val="Normal"/>
    <w:link w:val="FooterChar"/>
    <w:uiPriority w:val="99"/>
    <w:unhideWhenUsed/>
    <w:rsid w:val="00323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3</cp:revision>
  <cp:lastPrinted>2024-10-11T18:04:00Z</cp:lastPrinted>
  <dcterms:created xsi:type="dcterms:W3CDTF">2024-10-17T14:38:00Z</dcterms:created>
  <dcterms:modified xsi:type="dcterms:W3CDTF">2024-10-17T14:39:00Z</dcterms:modified>
</cp:coreProperties>
</file>