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49538D" w14:textId="6032C506" w:rsidR="000142D2" w:rsidRDefault="00DF5B3F">
      <w:pPr>
        <w:pStyle w:val="BodyText"/>
        <w:spacing w:line="20" w:lineRule="exact"/>
        <w:ind w:left="120"/>
        <w:rPr>
          <w:rFonts w:ascii="Times New Roman"/>
          <w:sz w:val="2"/>
        </w:rPr>
      </w:pPr>
      <w:r>
        <w:rPr>
          <w:rFonts w:ascii="Times New Roman"/>
          <w:noProof/>
          <w:sz w:val="2"/>
        </w:rPr>
        <mc:AlternateContent>
          <mc:Choice Requires="wpg">
            <w:drawing>
              <wp:inline distT="0" distB="0" distL="0" distR="0" wp14:anchorId="3E4954B5" wp14:editId="6719B49C">
                <wp:extent cx="5087620" cy="13970"/>
                <wp:effectExtent l="9525" t="0" r="8255"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7620" cy="13970"/>
                          <a:chOff x="0" y="0"/>
                          <a:chExt cx="8012" cy="22"/>
                        </a:xfrm>
                      </wpg:grpSpPr>
                      <wps:wsp>
                        <wps:cNvPr id="5" name="Line 5"/>
                        <wps:cNvCnPr>
                          <a:cxnSpLocks noChangeShapeType="1"/>
                        </wps:cNvCnPr>
                        <wps:spPr bwMode="auto">
                          <a:xfrm>
                            <a:off x="0" y="11"/>
                            <a:ext cx="8011" cy="0"/>
                          </a:xfrm>
                          <a:prstGeom prst="line">
                            <a:avLst/>
                          </a:prstGeom>
                          <a:noFill/>
                          <a:ln w="1384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171FE6" id="Group 4" o:spid="_x0000_s1026" style="width:400.6pt;height:1.1pt;mso-position-horizontal-relative:char;mso-position-vertical-relative:line" coordsize="801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">
                <v:line id="Line 5" o:spid="_x0000_s1027" style="position:absolute;visibility:visible;mso-wrap-style:square" from="0,11" to="801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" strokeweight=".38444mm"/>
                <w10:anchorlock/>
              </v:group>
            </w:pict>
          </mc:Fallback>
        </mc:AlternateContent>
      </w:r>
    </w:p>
    <w:p w14:paraId="3E49538E" w14:textId="77777777" w:rsidR="000142D2" w:rsidRDefault="000142D2">
      <w:pPr>
        <w:pStyle w:val="BodyText"/>
        <w:spacing w:before="2"/>
        <w:rPr>
          <w:rFonts w:ascii="Times New Roman"/>
          <w:sz w:val="14"/>
        </w:rPr>
      </w:pPr>
    </w:p>
    <w:p w14:paraId="3E49538F" w14:textId="2C5D4DA4" w:rsidR="000142D2" w:rsidRDefault="005573C7">
      <w:pPr>
        <w:spacing w:before="51"/>
        <w:ind w:left="3655" w:right="3372" w:firstLine="475"/>
        <w:rPr>
          <w:b/>
          <w:sz w:val="24"/>
          <w:szCs w:val="24"/>
        </w:rPr>
      </w:pPr>
      <w:r w:rsidRPr="618A6C0A">
        <w:rPr>
          <w:b/>
          <w:sz w:val="24"/>
          <w:szCs w:val="24"/>
        </w:rPr>
        <w:t>City of Nibley Planning Commission Held</w:t>
      </w:r>
      <w:r w:rsidRPr="618A6C0A">
        <w:rPr>
          <w:b/>
          <w:spacing w:val="-9"/>
          <w:sz w:val="24"/>
          <w:szCs w:val="24"/>
        </w:rPr>
        <w:t xml:space="preserve"> </w:t>
      </w:r>
      <w:r w:rsidRPr="618A6C0A">
        <w:rPr>
          <w:b/>
          <w:sz w:val="24"/>
          <w:szCs w:val="24"/>
        </w:rPr>
        <w:t>at</w:t>
      </w:r>
      <w:r w:rsidRPr="618A6C0A">
        <w:rPr>
          <w:b/>
          <w:spacing w:val="-9"/>
          <w:sz w:val="24"/>
          <w:szCs w:val="24"/>
        </w:rPr>
        <w:t xml:space="preserve"> </w:t>
      </w:r>
      <w:r w:rsidRPr="618A6C0A">
        <w:rPr>
          <w:b/>
          <w:sz w:val="24"/>
          <w:szCs w:val="24"/>
        </w:rPr>
        <w:t>Nibley</w:t>
      </w:r>
      <w:r w:rsidRPr="618A6C0A">
        <w:rPr>
          <w:b/>
          <w:spacing w:val="-10"/>
          <w:sz w:val="24"/>
          <w:szCs w:val="24"/>
        </w:rPr>
        <w:t xml:space="preserve"> </w:t>
      </w:r>
      <w:r w:rsidRPr="618A6C0A">
        <w:rPr>
          <w:b/>
          <w:sz w:val="24"/>
          <w:szCs w:val="24"/>
        </w:rPr>
        <w:t>City</w:t>
      </w:r>
      <w:r w:rsidRPr="618A6C0A">
        <w:rPr>
          <w:b/>
          <w:spacing w:val="-10"/>
          <w:sz w:val="24"/>
          <w:szCs w:val="24"/>
        </w:rPr>
        <w:t xml:space="preserve"> </w:t>
      </w:r>
      <w:r w:rsidRPr="618A6C0A">
        <w:rPr>
          <w:b/>
          <w:sz w:val="24"/>
          <w:szCs w:val="24"/>
        </w:rPr>
        <w:t>Hall 455 West 3200 South</w:t>
      </w:r>
    </w:p>
    <w:p w14:paraId="3E495390" w14:textId="77777777" w:rsidR="000142D2" w:rsidRDefault="005573C7">
      <w:pPr>
        <w:spacing w:before="2"/>
        <w:ind w:left="837" w:right="835"/>
        <w:jc w:val="center"/>
        <w:rPr>
          <w:b/>
          <w:sz w:val="24"/>
        </w:rPr>
      </w:pPr>
      <w:r>
        <w:rPr>
          <w:b/>
          <w:sz w:val="24"/>
        </w:rPr>
        <w:t>Nibley, UT</w:t>
      </w:r>
      <w:r>
        <w:rPr>
          <w:b/>
          <w:spacing w:val="-1"/>
          <w:sz w:val="24"/>
        </w:rPr>
        <w:t xml:space="preserve"> </w:t>
      </w:r>
      <w:r>
        <w:rPr>
          <w:b/>
          <w:spacing w:val="-2"/>
          <w:sz w:val="24"/>
        </w:rPr>
        <w:t>84321</w:t>
      </w:r>
    </w:p>
    <w:p w14:paraId="3E495391" w14:textId="4FD8C754" w:rsidR="000142D2" w:rsidRDefault="00A60001" w:rsidP="31A7C0E1">
      <w:pPr>
        <w:ind w:left="837" w:right="835"/>
        <w:jc w:val="center"/>
        <w:rPr>
          <w:b/>
          <w:bCs/>
          <w:sz w:val="24"/>
          <w:szCs w:val="24"/>
        </w:rPr>
      </w:pPr>
      <w:r>
        <w:rPr>
          <w:b/>
          <w:bCs/>
          <w:sz w:val="24"/>
          <w:szCs w:val="24"/>
        </w:rPr>
        <w:t>Wednesday</w:t>
      </w:r>
      <w:r w:rsidR="005573C7" w:rsidRPr="31A7C0E1">
        <w:rPr>
          <w:b/>
          <w:bCs/>
          <w:spacing w:val="-3"/>
          <w:sz w:val="24"/>
          <w:szCs w:val="24"/>
        </w:rPr>
        <w:t xml:space="preserve"> </w:t>
      </w:r>
      <w:r>
        <w:rPr>
          <w:b/>
          <w:bCs/>
          <w:spacing w:val="-3"/>
          <w:sz w:val="24"/>
          <w:szCs w:val="24"/>
        </w:rPr>
        <w:t>October</w:t>
      </w:r>
      <w:r w:rsidR="1DD13D67" w:rsidRPr="31A7C0E1">
        <w:rPr>
          <w:b/>
          <w:bCs/>
          <w:spacing w:val="-3"/>
          <w:sz w:val="24"/>
          <w:szCs w:val="24"/>
        </w:rPr>
        <w:t xml:space="preserve"> </w:t>
      </w:r>
      <w:r>
        <w:rPr>
          <w:b/>
          <w:bCs/>
          <w:spacing w:val="-3"/>
          <w:sz w:val="24"/>
          <w:szCs w:val="24"/>
        </w:rPr>
        <w:t>09</w:t>
      </w:r>
      <w:r w:rsidR="005573C7" w:rsidRPr="31A7C0E1">
        <w:rPr>
          <w:b/>
          <w:bCs/>
          <w:sz w:val="24"/>
          <w:szCs w:val="24"/>
        </w:rPr>
        <w:t>,</w:t>
      </w:r>
      <w:r w:rsidR="005573C7" w:rsidRPr="31A7C0E1">
        <w:rPr>
          <w:b/>
          <w:bCs/>
          <w:spacing w:val="-2"/>
          <w:sz w:val="24"/>
          <w:szCs w:val="24"/>
        </w:rPr>
        <w:t xml:space="preserve"> </w:t>
      </w:r>
      <w:r w:rsidR="005573C7" w:rsidRPr="31A7C0E1">
        <w:rPr>
          <w:b/>
          <w:bCs/>
          <w:spacing w:val="-4"/>
          <w:sz w:val="24"/>
          <w:szCs w:val="24"/>
        </w:rPr>
        <w:t>202</w:t>
      </w:r>
      <w:r>
        <w:rPr>
          <w:b/>
          <w:bCs/>
          <w:spacing w:val="-4"/>
          <w:sz w:val="24"/>
          <w:szCs w:val="24"/>
        </w:rPr>
        <w:t>4</w:t>
      </w:r>
    </w:p>
    <w:p w14:paraId="3E495392" w14:textId="7223C048" w:rsidR="000142D2" w:rsidRDefault="00DF5B3F">
      <w:pPr>
        <w:pStyle w:val="BodyText"/>
        <w:spacing w:before="4"/>
        <w:rPr>
          <w:b/>
          <w:sz w:val="19"/>
        </w:rPr>
      </w:pPr>
      <w:r>
        <w:rPr>
          <w:noProof/>
        </w:rPr>
        <mc:AlternateContent>
          <mc:Choice Requires="wps">
            <w:drawing>
              <wp:anchor distT="0" distB="0" distL="0" distR="0" simplePos="0" relativeHeight="251658240" behindDoc="1" locked="0" layoutInCell="1" allowOverlap="1" wp14:anchorId="3E4954B7" wp14:editId="1B56F5E3">
                <wp:simplePos x="0" y="0"/>
                <wp:positionH relativeFrom="page">
                  <wp:posOffset>914400</wp:posOffset>
                </wp:positionH>
                <wp:positionV relativeFrom="paragraph">
                  <wp:posOffset>165100</wp:posOffset>
                </wp:positionV>
                <wp:extent cx="5087620" cy="1270"/>
                <wp:effectExtent l="0" t="0" r="0" b="0"/>
                <wp:wrapTopAndBottom/>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7620" cy="1270"/>
                        </a:xfrm>
                        <a:custGeom>
                          <a:avLst/>
                          <a:gdLst>
                            <a:gd name="T0" fmla="+- 0 1440 1440"/>
                            <a:gd name="T1" fmla="*/ T0 w 8012"/>
                            <a:gd name="T2" fmla="+- 0 9451 1440"/>
                            <a:gd name="T3" fmla="*/ T2 w 8012"/>
                          </a:gdLst>
                          <a:ahLst/>
                          <a:cxnLst>
                            <a:cxn ang="0">
                              <a:pos x="T1" y="0"/>
                            </a:cxn>
                            <a:cxn ang="0">
                              <a:pos x="T3" y="0"/>
                            </a:cxn>
                          </a:cxnLst>
                          <a:rect l="0" t="0" r="r" b="b"/>
                          <a:pathLst>
                            <a:path w="8012">
                              <a:moveTo>
                                <a:pt x="0" y="0"/>
                              </a:moveTo>
                              <a:lnTo>
                                <a:pt x="8011" y="0"/>
                              </a:lnTo>
                            </a:path>
                          </a:pathLst>
                        </a:custGeom>
                        <a:noFill/>
                        <a:ln w="1384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95BD7" id="Freeform: Shape 3" o:spid="_x0000_s1026" style="position:absolute;margin-left:1in;margin-top:13pt;width:400.6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01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" path="m,l8011,e" filled="f" strokeweight=".38444mm">
                <v:path arrowok="t" o:connecttype="custom" o:connectlocs="0,0;5086985,0" o:connectangles="0,0"/>
                <w10:wrap type="topAndBottom" anchorx="page"/>
              </v:shape>
            </w:pict>
          </mc:Fallback>
        </mc:AlternateContent>
      </w:r>
    </w:p>
    <w:p w14:paraId="3E495393" w14:textId="77777777" w:rsidR="000142D2" w:rsidRDefault="000142D2">
      <w:pPr>
        <w:pStyle w:val="BodyText"/>
        <w:spacing w:before="6"/>
        <w:rPr>
          <w:b/>
          <w:sz w:val="21"/>
        </w:rPr>
      </w:pPr>
    </w:p>
    <w:p w14:paraId="68C6828B" w14:textId="77777777" w:rsidR="00254612" w:rsidRDefault="00254612" w:rsidP="00254612">
      <w:pPr>
        <w:rPr>
          <w:rFonts w:asciiTheme="minorHAnsi" w:hAnsiTheme="minorHAnsi" w:cstheme="minorHAnsi"/>
          <w:sz w:val="24"/>
          <w:szCs w:val="24"/>
        </w:rPr>
      </w:pPr>
      <w:r>
        <w:rPr>
          <w:rFonts w:asciiTheme="minorHAnsi" w:hAnsiTheme="minorHAnsi" w:cstheme="minorHAnsi"/>
          <w:sz w:val="24"/>
          <w:szCs w:val="24"/>
        </w:rPr>
        <w:t>The following actions were made during the meeting:</w:t>
      </w:r>
    </w:p>
    <w:p w14:paraId="18CF6195" w14:textId="77777777" w:rsidR="009C041E" w:rsidRDefault="009C041E" w:rsidP="00254612">
      <w:pPr>
        <w:rPr>
          <w:rFonts w:asciiTheme="minorHAnsi" w:hAnsiTheme="minorHAnsi" w:cstheme="minorHAnsi"/>
          <w:sz w:val="24"/>
          <w:szCs w:val="24"/>
        </w:rPr>
      </w:pPr>
    </w:p>
    <w:p w14:paraId="53898130" w14:textId="51111CD9" w:rsidR="007C7902" w:rsidRPr="009C041E" w:rsidRDefault="009C041E" w:rsidP="00A60001">
      <w:pPr>
        <w:rPr>
          <w:rFonts w:asciiTheme="minorHAnsi" w:hAnsiTheme="minorHAnsi" w:cstheme="minorHAnsi"/>
          <w:b/>
          <w:bCs/>
          <w:sz w:val="24"/>
          <w:szCs w:val="24"/>
        </w:rPr>
      </w:pPr>
      <w:r>
        <w:rPr>
          <w:rFonts w:asciiTheme="minorHAnsi" w:hAnsiTheme="minorHAnsi" w:cstheme="minorHAnsi"/>
          <w:b/>
          <w:bCs/>
          <w:sz w:val="24"/>
          <w:szCs w:val="24"/>
        </w:rPr>
        <w:t xml:space="preserve">Commissioner </w:t>
      </w:r>
    </w:p>
    <w:p w14:paraId="6A5477D1" w14:textId="77777777" w:rsidR="009B36AA" w:rsidRDefault="009B36AA" w:rsidP="009B36AA">
      <w:pPr>
        <w:pBdr>
          <w:bottom w:val="single" w:sz="12" w:space="1" w:color="auto"/>
        </w:pBdr>
        <w:rPr>
          <w:rFonts w:asciiTheme="minorHAnsi" w:hAnsiTheme="minorHAnsi" w:cstheme="minorHAnsi"/>
          <w:b/>
          <w:sz w:val="24"/>
          <w:szCs w:val="24"/>
        </w:rPr>
      </w:pPr>
    </w:p>
    <w:p w14:paraId="3E495394" w14:textId="470656AE" w:rsidR="000142D2" w:rsidRPr="000F1966" w:rsidRDefault="005573C7" w:rsidP="0072790A">
      <w:pPr>
        <w:spacing w:before="52"/>
        <w:rPr>
          <w:rFonts w:asciiTheme="minorHAnsi" w:hAnsiTheme="minorHAnsi" w:cstheme="minorHAnsi"/>
          <w:b/>
          <w:sz w:val="24"/>
          <w:szCs w:val="24"/>
        </w:rPr>
      </w:pPr>
      <w:r w:rsidRPr="000F1966">
        <w:rPr>
          <w:rFonts w:asciiTheme="minorHAnsi" w:hAnsiTheme="minorHAnsi" w:cstheme="minorHAnsi"/>
          <w:b/>
          <w:sz w:val="24"/>
          <w:szCs w:val="24"/>
        </w:rPr>
        <w:t>Call</w:t>
      </w:r>
      <w:r w:rsidRPr="000F1966">
        <w:rPr>
          <w:rFonts w:asciiTheme="minorHAnsi" w:hAnsiTheme="minorHAnsi" w:cstheme="minorHAnsi"/>
          <w:b/>
          <w:spacing w:val="-2"/>
          <w:sz w:val="24"/>
          <w:szCs w:val="24"/>
        </w:rPr>
        <w:t xml:space="preserve"> </w:t>
      </w:r>
      <w:r w:rsidRPr="000F1966">
        <w:rPr>
          <w:rFonts w:asciiTheme="minorHAnsi" w:hAnsiTheme="minorHAnsi" w:cstheme="minorHAnsi"/>
          <w:b/>
          <w:sz w:val="24"/>
          <w:szCs w:val="24"/>
        </w:rPr>
        <w:t>to Order</w:t>
      </w:r>
      <w:r w:rsidRPr="000F1966">
        <w:rPr>
          <w:rFonts w:asciiTheme="minorHAnsi" w:hAnsiTheme="minorHAnsi" w:cstheme="minorHAnsi"/>
          <w:b/>
          <w:spacing w:val="-2"/>
          <w:sz w:val="24"/>
          <w:szCs w:val="24"/>
        </w:rPr>
        <w:t xml:space="preserve"> </w:t>
      </w:r>
      <w:r w:rsidRPr="000F1966">
        <w:rPr>
          <w:rFonts w:asciiTheme="minorHAnsi" w:hAnsiTheme="minorHAnsi" w:cstheme="minorHAnsi"/>
          <w:b/>
          <w:sz w:val="24"/>
          <w:szCs w:val="24"/>
        </w:rPr>
        <w:t>–</w:t>
      </w:r>
      <w:r w:rsidRPr="000F1966">
        <w:rPr>
          <w:rFonts w:asciiTheme="minorHAnsi" w:hAnsiTheme="minorHAnsi" w:cstheme="minorHAnsi"/>
          <w:b/>
          <w:spacing w:val="-1"/>
          <w:sz w:val="24"/>
          <w:szCs w:val="24"/>
        </w:rPr>
        <w:t xml:space="preserve"> </w:t>
      </w:r>
      <w:r w:rsidRPr="000F1966">
        <w:rPr>
          <w:rFonts w:asciiTheme="minorHAnsi" w:hAnsiTheme="minorHAnsi" w:cstheme="minorHAnsi"/>
          <w:b/>
          <w:sz w:val="24"/>
          <w:szCs w:val="24"/>
        </w:rPr>
        <w:t>Roll</w:t>
      </w:r>
      <w:r w:rsidRPr="000F1966">
        <w:rPr>
          <w:rFonts w:asciiTheme="minorHAnsi" w:hAnsiTheme="minorHAnsi" w:cstheme="minorHAnsi"/>
          <w:b/>
          <w:spacing w:val="1"/>
          <w:sz w:val="24"/>
          <w:szCs w:val="24"/>
        </w:rPr>
        <w:t xml:space="preserve"> </w:t>
      </w:r>
      <w:r w:rsidRPr="000F1966">
        <w:rPr>
          <w:rFonts w:asciiTheme="minorHAnsi" w:hAnsiTheme="minorHAnsi" w:cstheme="minorHAnsi"/>
          <w:b/>
          <w:sz w:val="24"/>
          <w:szCs w:val="24"/>
        </w:rPr>
        <w:t>Call</w:t>
      </w:r>
      <w:r w:rsidRPr="000F1966">
        <w:rPr>
          <w:rFonts w:asciiTheme="minorHAnsi" w:hAnsiTheme="minorHAnsi" w:cstheme="minorHAnsi"/>
          <w:b/>
          <w:spacing w:val="-2"/>
          <w:sz w:val="24"/>
          <w:szCs w:val="24"/>
        </w:rPr>
        <w:t xml:space="preserve"> </w:t>
      </w:r>
      <w:r w:rsidRPr="000F1966">
        <w:rPr>
          <w:rFonts w:asciiTheme="minorHAnsi" w:hAnsiTheme="minorHAnsi" w:cstheme="minorHAnsi"/>
          <w:b/>
          <w:sz w:val="24"/>
          <w:szCs w:val="24"/>
        </w:rPr>
        <w:t>–</w:t>
      </w:r>
      <w:r w:rsidRPr="000F1966">
        <w:rPr>
          <w:rFonts w:asciiTheme="minorHAnsi" w:hAnsiTheme="minorHAnsi" w:cstheme="minorHAnsi"/>
          <w:b/>
          <w:spacing w:val="-1"/>
          <w:sz w:val="24"/>
          <w:szCs w:val="24"/>
        </w:rPr>
        <w:t xml:space="preserve"> </w:t>
      </w:r>
      <w:r w:rsidRPr="000F1966">
        <w:rPr>
          <w:rFonts w:asciiTheme="minorHAnsi" w:hAnsiTheme="minorHAnsi" w:cstheme="minorHAnsi"/>
          <w:b/>
          <w:sz w:val="24"/>
          <w:szCs w:val="24"/>
        </w:rPr>
        <w:t>Approval</w:t>
      </w:r>
      <w:r w:rsidRPr="000F1966">
        <w:rPr>
          <w:rFonts w:asciiTheme="minorHAnsi" w:hAnsiTheme="minorHAnsi" w:cstheme="minorHAnsi"/>
          <w:b/>
          <w:spacing w:val="-2"/>
          <w:sz w:val="24"/>
          <w:szCs w:val="24"/>
        </w:rPr>
        <w:t xml:space="preserve"> </w:t>
      </w:r>
      <w:r w:rsidRPr="000F1966">
        <w:rPr>
          <w:rFonts w:asciiTheme="minorHAnsi" w:hAnsiTheme="minorHAnsi" w:cstheme="minorHAnsi"/>
          <w:b/>
          <w:sz w:val="24"/>
          <w:szCs w:val="24"/>
        </w:rPr>
        <w:t>of</w:t>
      </w:r>
      <w:r w:rsidRPr="000F1966">
        <w:rPr>
          <w:rFonts w:asciiTheme="minorHAnsi" w:hAnsiTheme="minorHAnsi" w:cstheme="minorHAnsi"/>
          <w:b/>
          <w:spacing w:val="-2"/>
          <w:sz w:val="24"/>
          <w:szCs w:val="24"/>
        </w:rPr>
        <w:t xml:space="preserve"> </w:t>
      </w:r>
      <w:r w:rsidRPr="000F1966">
        <w:rPr>
          <w:rFonts w:asciiTheme="minorHAnsi" w:hAnsiTheme="minorHAnsi" w:cstheme="minorHAnsi"/>
          <w:b/>
          <w:sz w:val="24"/>
          <w:szCs w:val="24"/>
        </w:rPr>
        <w:t>Agenda</w:t>
      </w:r>
      <w:r w:rsidRPr="000F1966">
        <w:rPr>
          <w:rFonts w:asciiTheme="minorHAnsi" w:hAnsiTheme="minorHAnsi" w:cstheme="minorHAnsi"/>
          <w:b/>
          <w:spacing w:val="-2"/>
          <w:sz w:val="24"/>
          <w:szCs w:val="24"/>
        </w:rPr>
        <w:t xml:space="preserve"> </w:t>
      </w:r>
      <w:r w:rsidRPr="000F1966">
        <w:rPr>
          <w:rFonts w:asciiTheme="minorHAnsi" w:hAnsiTheme="minorHAnsi" w:cstheme="minorHAnsi"/>
          <w:b/>
          <w:sz w:val="24"/>
          <w:szCs w:val="24"/>
        </w:rPr>
        <w:t>–</w:t>
      </w:r>
      <w:r w:rsidRPr="000F1966">
        <w:rPr>
          <w:rFonts w:asciiTheme="minorHAnsi" w:hAnsiTheme="minorHAnsi" w:cstheme="minorHAnsi"/>
          <w:b/>
          <w:spacing w:val="-2"/>
          <w:sz w:val="24"/>
          <w:szCs w:val="24"/>
        </w:rPr>
        <w:t xml:space="preserve"> </w:t>
      </w:r>
      <w:r w:rsidRPr="000F1966">
        <w:rPr>
          <w:rFonts w:asciiTheme="minorHAnsi" w:hAnsiTheme="minorHAnsi" w:cstheme="minorHAnsi"/>
          <w:b/>
          <w:sz w:val="24"/>
          <w:szCs w:val="24"/>
        </w:rPr>
        <w:t>Approval</w:t>
      </w:r>
      <w:r w:rsidRPr="000F1966">
        <w:rPr>
          <w:rFonts w:asciiTheme="minorHAnsi" w:hAnsiTheme="minorHAnsi" w:cstheme="minorHAnsi"/>
          <w:b/>
          <w:spacing w:val="1"/>
          <w:sz w:val="24"/>
          <w:szCs w:val="24"/>
        </w:rPr>
        <w:t xml:space="preserve"> </w:t>
      </w:r>
      <w:r w:rsidRPr="000F1966">
        <w:rPr>
          <w:rFonts w:asciiTheme="minorHAnsi" w:hAnsiTheme="minorHAnsi" w:cstheme="minorHAnsi"/>
          <w:b/>
          <w:sz w:val="24"/>
          <w:szCs w:val="24"/>
        </w:rPr>
        <w:t>of</w:t>
      </w:r>
      <w:r w:rsidRPr="000F1966">
        <w:rPr>
          <w:rFonts w:asciiTheme="minorHAnsi" w:hAnsiTheme="minorHAnsi" w:cstheme="minorHAnsi"/>
          <w:b/>
          <w:spacing w:val="-2"/>
          <w:sz w:val="24"/>
          <w:szCs w:val="24"/>
        </w:rPr>
        <w:t xml:space="preserve"> Minutes</w:t>
      </w:r>
    </w:p>
    <w:p w14:paraId="3E495395" w14:textId="77777777" w:rsidR="000142D2" w:rsidRPr="000F1966" w:rsidRDefault="000142D2">
      <w:pPr>
        <w:pStyle w:val="BodyText"/>
        <w:spacing w:before="11"/>
        <w:rPr>
          <w:rFonts w:asciiTheme="minorHAnsi" w:hAnsiTheme="minorHAnsi" w:cstheme="minorHAnsi"/>
          <w:b/>
        </w:rPr>
      </w:pPr>
    </w:p>
    <w:p w14:paraId="3E495396" w14:textId="6BB761A3" w:rsidR="000142D2" w:rsidRPr="000F1966" w:rsidRDefault="007C6025" w:rsidP="31A7C0E1">
      <w:pPr>
        <w:pStyle w:val="BodyText"/>
        <w:spacing w:before="1"/>
        <w:rPr>
          <w:rFonts w:asciiTheme="minorHAnsi" w:hAnsiTheme="minorHAnsi" w:cstheme="minorBidi"/>
        </w:rPr>
      </w:pPr>
      <w:r w:rsidRPr="31A7C0E1">
        <w:rPr>
          <w:rFonts w:asciiTheme="minorHAnsi" w:hAnsiTheme="minorHAnsi" w:cstheme="minorBidi"/>
        </w:rPr>
        <w:t xml:space="preserve">Commission Chair </w:t>
      </w:r>
      <w:r w:rsidR="00A60001">
        <w:rPr>
          <w:rFonts w:asciiTheme="minorHAnsi" w:hAnsiTheme="minorHAnsi" w:cstheme="minorBidi"/>
        </w:rPr>
        <w:t>Clair Schenk</w:t>
      </w:r>
      <w:r w:rsidR="00C3185D">
        <w:rPr>
          <w:rFonts w:asciiTheme="minorHAnsi" w:hAnsiTheme="minorHAnsi" w:cstheme="minorBidi"/>
        </w:rPr>
        <w:t xml:space="preserve"> </w:t>
      </w:r>
      <w:r w:rsidRPr="31A7C0E1">
        <w:rPr>
          <w:rFonts w:asciiTheme="minorHAnsi" w:hAnsiTheme="minorHAnsi" w:cstheme="minorBidi"/>
        </w:rPr>
        <w:t>called the m</w:t>
      </w:r>
      <w:r w:rsidR="005573C7" w:rsidRPr="31A7C0E1">
        <w:rPr>
          <w:rFonts w:asciiTheme="minorHAnsi" w:hAnsiTheme="minorHAnsi" w:cstheme="minorBidi"/>
        </w:rPr>
        <w:t>eeting</w:t>
      </w:r>
      <w:r w:rsidR="005573C7" w:rsidRPr="31A7C0E1">
        <w:rPr>
          <w:rFonts w:asciiTheme="minorHAnsi" w:hAnsiTheme="minorHAnsi" w:cstheme="minorBidi"/>
          <w:spacing w:val="-2"/>
        </w:rPr>
        <w:t xml:space="preserve"> </w:t>
      </w:r>
      <w:r w:rsidR="005573C7" w:rsidRPr="31A7C0E1">
        <w:rPr>
          <w:rFonts w:asciiTheme="minorHAnsi" w:hAnsiTheme="minorHAnsi" w:cstheme="minorBidi"/>
        </w:rPr>
        <w:t>to</w:t>
      </w:r>
      <w:r w:rsidR="005573C7" w:rsidRPr="31A7C0E1">
        <w:rPr>
          <w:rFonts w:asciiTheme="minorHAnsi" w:hAnsiTheme="minorHAnsi" w:cstheme="minorBidi"/>
          <w:spacing w:val="-2"/>
        </w:rPr>
        <w:t xml:space="preserve"> </w:t>
      </w:r>
      <w:r w:rsidR="005573C7" w:rsidRPr="31A7C0E1">
        <w:rPr>
          <w:rFonts w:asciiTheme="minorHAnsi" w:hAnsiTheme="minorHAnsi" w:cstheme="minorBidi"/>
        </w:rPr>
        <w:t>order</w:t>
      </w:r>
      <w:r w:rsidR="005573C7" w:rsidRPr="31A7C0E1">
        <w:rPr>
          <w:rFonts w:asciiTheme="minorHAnsi" w:hAnsiTheme="minorHAnsi" w:cstheme="minorBidi"/>
          <w:spacing w:val="-3"/>
        </w:rPr>
        <w:t xml:space="preserve"> </w:t>
      </w:r>
      <w:r w:rsidR="005573C7" w:rsidRPr="31A7C0E1">
        <w:rPr>
          <w:rFonts w:asciiTheme="minorHAnsi" w:hAnsiTheme="minorHAnsi" w:cstheme="minorBidi"/>
        </w:rPr>
        <w:t>at</w:t>
      </w:r>
      <w:r w:rsidR="00A753A4">
        <w:rPr>
          <w:rFonts w:asciiTheme="minorHAnsi" w:hAnsiTheme="minorHAnsi" w:cstheme="minorBidi"/>
        </w:rPr>
        <w:t xml:space="preserve"> </w:t>
      </w:r>
      <w:r w:rsidR="008E2FC2">
        <w:rPr>
          <w:rFonts w:asciiTheme="minorHAnsi" w:hAnsiTheme="minorHAnsi" w:cstheme="minorBidi"/>
        </w:rPr>
        <w:t>6:30</w:t>
      </w:r>
      <w:r w:rsidR="005573C7" w:rsidRPr="31A7C0E1">
        <w:rPr>
          <w:rFonts w:asciiTheme="minorHAnsi" w:hAnsiTheme="minorHAnsi" w:cstheme="minorBidi"/>
        </w:rPr>
        <w:t xml:space="preserve"> </w:t>
      </w:r>
      <w:r w:rsidR="005573C7" w:rsidRPr="31A7C0E1">
        <w:rPr>
          <w:rFonts w:asciiTheme="minorHAnsi" w:hAnsiTheme="minorHAnsi" w:cstheme="minorBidi"/>
          <w:spacing w:val="-4"/>
        </w:rPr>
        <w:t>p.m.</w:t>
      </w:r>
    </w:p>
    <w:p w14:paraId="3E495397" w14:textId="77777777" w:rsidR="000142D2" w:rsidRPr="000F1966" w:rsidRDefault="000142D2">
      <w:pPr>
        <w:pStyle w:val="BodyText"/>
        <w:spacing w:before="11"/>
        <w:rPr>
          <w:rFonts w:asciiTheme="minorHAnsi" w:hAnsiTheme="minorHAnsi" w:cstheme="minorHAnsi"/>
        </w:rPr>
      </w:pPr>
    </w:p>
    <w:p w14:paraId="3E49539A" w14:textId="09EEF9BE" w:rsidR="000142D2" w:rsidRPr="00095A9C" w:rsidRDefault="005573C7" w:rsidP="00095A9C">
      <w:pPr>
        <w:pStyle w:val="BodyText"/>
        <w:tabs>
          <w:tab w:val="left" w:pos="2279"/>
        </w:tabs>
        <w:ind w:left="2279" w:right="367" w:hanging="2279"/>
        <w:rPr>
          <w:rFonts w:asciiTheme="minorHAnsi" w:hAnsiTheme="minorHAnsi" w:cstheme="minorBidi"/>
        </w:rPr>
      </w:pPr>
      <w:r w:rsidRPr="31A7C0E1">
        <w:rPr>
          <w:rFonts w:asciiTheme="minorHAnsi" w:hAnsiTheme="minorHAnsi" w:cstheme="minorBidi"/>
          <w:spacing w:val="-2"/>
        </w:rPr>
        <w:t>Present</w:t>
      </w:r>
      <w:r w:rsidR="009E5179" w:rsidRPr="31A7C0E1">
        <w:rPr>
          <w:rFonts w:asciiTheme="minorHAnsi" w:hAnsiTheme="minorHAnsi" w:cstheme="minorBidi"/>
          <w:spacing w:val="-2"/>
        </w:rPr>
        <w:t>:</w:t>
      </w:r>
      <w:r w:rsidR="009E5179" w:rsidRPr="000F1966">
        <w:rPr>
          <w:rFonts w:asciiTheme="minorHAnsi" w:hAnsiTheme="minorHAnsi" w:cstheme="minorHAnsi"/>
          <w:spacing w:val="-2"/>
        </w:rPr>
        <w:tab/>
      </w:r>
      <w:r w:rsidR="1FAB7000" w:rsidRPr="049139FC">
        <w:rPr>
          <w:rFonts w:asciiTheme="minorHAnsi" w:hAnsiTheme="minorHAnsi" w:cstheme="minorBidi"/>
        </w:rPr>
        <w:t xml:space="preserve">Commission Chair </w:t>
      </w:r>
      <w:r w:rsidR="006141FA">
        <w:rPr>
          <w:rFonts w:asciiTheme="minorHAnsi" w:hAnsiTheme="minorHAnsi" w:cstheme="minorBidi"/>
        </w:rPr>
        <w:t>Clair Schenk</w:t>
      </w:r>
      <w:r w:rsidR="1FAB7000" w:rsidRPr="049139FC">
        <w:rPr>
          <w:rFonts w:asciiTheme="minorHAnsi" w:hAnsiTheme="minorHAnsi" w:cstheme="minorBidi"/>
        </w:rPr>
        <w:t xml:space="preserve">, Commission Vice-Chair Bret Swenson, </w:t>
      </w:r>
      <w:r w:rsidR="004D7787">
        <w:rPr>
          <w:rFonts w:asciiTheme="minorHAnsi" w:hAnsiTheme="minorHAnsi" w:cstheme="minorBidi"/>
        </w:rPr>
        <w:t xml:space="preserve">Commissioner </w:t>
      </w:r>
      <w:r w:rsidR="00A44B25">
        <w:rPr>
          <w:rFonts w:asciiTheme="minorHAnsi" w:hAnsiTheme="minorHAnsi" w:cstheme="minorBidi"/>
        </w:rPr>
        <w:t>Tyler Obray, Commissioner Karina Brown, Commissioner Nick Kenc</w:t>
      </w:r>
      <w:r w:rsidR="00263202">
        <w:rPr>
          <w:rFonts w:asciiTheme="minorHAnsi" w:hAnsiTheme="minorHAnsi" w:cstheme="minorBidi"/>
        </w:rPr>
        <w:t>zka, Commissioner Troy Ribao</w:t>
      </w:r>
      <w:r w:rsidR="00095A9C">
        <w:rPr>
          <w:rFonts w:asciiTheme="minorHAnsi" w:hAnsiTheme="minorHAnsi" w:cstheme="minorHAnsi"/>
        </w:rPr>
        <w:tab/>
      </w:r>
    </w:p>
    <w:p w14:paraId="3E49539B" w14:textId="77777777" w:rsidR="000142D2" w:rsidRPr="000F1966" w:rsidRDefault="000142D2">
      <w:pPr>
        <w:pStyle w:val="BodyText"/>
        <w:spacing w:before="2"/>
        <w:rPr>
          <w:rFonts w:asciiTheme="minorHAnsi" w:hAnsiTheme="minorHAnsi" w:cstheme="minorHAnsi"/>
        </w:rPr>
      </w:pPr>
    </w:p>
    <w:p w14:paraId="3E49539C" w14:textId="05D7041D" w:rsidR="000142D2" w:rsidRPr="000F1966" w:rsidRDefault="005573C7" w:rsidP="31A7C0E1">
      <w:pPr>
        <w:pStyle w:val="BodyText"/>
        <w:tabs>
          <w:tab w:val="left" w:pos="2279"/>
        </w:tabs>
        <w:ind w:left="2279" w:right="476" w:hanging="2279"/>
        <w:rPr>
          <w:rFonts w:asciiTheme="minorHAnsi" w:hAnsiTheme="minorHAnsi" w:cstheme="minorBidi"/>
        </w:rPr>
      </w:pPr>
      <w:r w:rsidRPr="049139FC">
        <w:rPr>
          <w:rFonts w:asciiTheme="minorHAnsi" w:hAnsiTheme="minorHAnsi" w:cstheme="minorBidi"/>
        </w:rPr>
        <w:t>Staff Present:</w:t>
      </w:r>
      <w:r>
        <w:tab/>
      </w:r>
      <w:r w:rsidR="7D010094" w:rsidRPr="049139FC">
        <w:rPr>
          <w:rFonts w:asciiTheme="minorHAnsi" w:hAnsiTheme="minorHAnsi" w:cstheme="minorBidi"/>
        </w:rPr>
        <w:t xml:space="preserve">City Planner </w:t>
      </w:r>
      <w:r w:rsidR="5073731E" w:rsidRPr="049139FC">
        <w:rPr>
          <w:rFonts w:asciiTheme="minorHAnsi" w:hAnsiTheme="minorHAnsi" w:cstheme="minorBidi"/>
        </w:rPr>
        <w:t>Levi Roberts,</w:t>
      </w:r>
      <w:r w:rsidR="003025C4">
        <w:rPr>
          <w:rFonts w:asciiTheme="minorHAnsi" w:hAnsiTheme="minorHAnsi" w:cstheme="minorBidi"/>
        </w:rPr>
        <w:t xml:space="preserve"> </w:t>
      </w:r>
      <w:r w:rsidR="00993497">
        <w:rPr>
          <w:rFonts w:asciiTheme="minorHAnsi" w:hAnsiTheme="minorHAnsi" w:cstheme="minorBidi"/>
        </w:rPr>
        <w:t xml:space="preserve">City Engineer Tom Dickinson, City Manager Justin Maughan, City Recorder Cheryl Bodily, </w:t>
      </w:r>
      <w:r w:rsidR="72F69F8F" w:rsidRPr="049139FC">
        <w:rPr>
          <w:rFonts w:asciiTheme="minorHAnsi" w:hAnsiTheme="minorHAnsi" w:cstheme="minorBidi"/>
        </w:rPr>
        <w:t>Assistant Recorder</w:t>
      </w:r>
      <w:r w:rsidR="5073731E" w:rsidRPr="049139FC">
        <w:rPr>
          <w:rFonts w:asciiTheme="minorHAnsi" w:hAnsiTheme="minorHAnsi" w:cstheme="minorBidi"/>
        </w:rPr>
        <w:t xml:space="preserve"> Taelor </w:t>
      </w:r>
      <w:r w:rsidR="6931A8F3" w:rsidRPr="049139FC">
        <w:rPr>
          <w:rFonts w:asciiTheme="minorHAnsi" w:hAnsiTheme="minorHAnsi" w:cstheme="minorBidi"/>
        </w:rPr>
        <w:t>Ogden</w:t>
      </w:r>
    </w:p>
    <w:p w14:paraId="3E49539D" w14:textId="77777777" w:rsidR="000142D2" w:rsidRPr="000F1966" w:rsidRDefault="000142D2">
      <w:pPr>
        <w:pStyle w:val="BodyText"/>
        <w:spacing w:before="11"/>
        <w:rPr>
          <w:rFonts w:asciiTheme="minorHAnsi" w:hAnsiTheme="minorHAnsi" w:cstheme="minorHAnsi"/>
        </w:rPr>
      </w:pPr>
    </w:p>
    <w:p w14:paraId="17A9213B" w14:textId="7AFC8FC3" w:rsidR="00A80330" w:rsidRDefault="005573C7" w:rsidP="31A7C0E1">
      <w:pPr>
        <w:pStyle w:val="BodyText"/>
        <w:tabs>
          <w:tab w:val="left" w:pos="2279"/>
        </w:tabs>
        <w:spacing w:before="1"/>
        <w:ind w:left="2270" w:right="514" w:hanging="2270"/>
        <w:rPr>
          <w:rFonts w:asciiTheme="minorHAnsi" w:hAnsiTheme="minorHAnsi" w:cstheme="minorBidi"/>
        </w:rPr>
      </w:pPr>
      <w:r w:rsidRPr="049139FC">
        <w:rPr>
          <w:rFonts w:asciiTheme="minorHAnsi" w:hAnsiTheme="minorHAnsi" w:cstheme="minorBidi"/>
        </w:rPr>
        <w:t>Guests Present:</w:t>
      </w:r>
      <w:r>
        <w:tab/>
      </w:r>
      <w:r w:rsidR="46689618" w:rsidRPr="049139FC">
        <w:rPr>
          <w:rFonts w:asciiTheme="minorHAnsi" w:hAnsiTheme="minorHAnsi" w:cstheme="minorBidi"/>
        </w:rPr>
        <w:t xml:space="preserve">Mayor Larry Jacobsen, </w:t>
      </w:r>
      <w:r w:rsidR="00263202">
        <w:rPr>
          <w:rFonts w:asciiTheme="minorHAnsi" w:hAnsiTheme="minorHAnsi" w:cstheme="minorBidi"/>
        </w:rPr>
        <w:t>Councilmember Norman Larse</w:t>
      </w:r>
      <w:r w:rsidR="00835D54">
        <w:rPr>
          <w:rFonts w:asciiTheme="minorHAnsi" w:hAnsiTheme="minorHAnsi" w:cstheme="minorBidi"/>
        </w:rPr>
        <w:t>n, Councilmember Naathan Laursen, Councilmember Kay Sweeten, Councilmember Erin Mann, Councilmember Garrett Mansell</w:t>
      </w:r>
    </w:p>
    <w:p w14:paraId="53C060B4" w14:textId="602CBEBB" w:rsidR="00AB22AA" w:rsidRPr="00144884" w:rsidRDefault="00EB6B01" w:rsidP="00924A41">
      <w:pPr>
        <w:pStyle w:val="BodyText"/>
        <w:tabs>
          <w:tab w:val="left" w:pos="2279"/>
        </w:tabs>
        <w:spacing w:before="1"/>
        <w:ind w:right="514"/>
        <w:rPr>
          <w:rFonts w:asciiTheme="minorHAnsi" w:hAnsiTheme="minorHAnsi" w:cstheme="minorHAnsi"/>
        </w:rPr>
      </w:pPr>
      <w:r w:rsidRPr="000F1966">
        <w:rPr>
          <w:rFonts w:asciiTheme="minorHAnsi" w:hAnsiTheme="minorHAnsi" w:cstheme="minorHAnsi"/>
        </w:rPr>
        <w:tab/>
      </w:r>
      <w:r w:rsidRPr="000F1966">
        <w:rPr>
          <w:rFonts w:asciiTheme="minorHAnsi" w:hAnsiTheme="minorHAnsi" w:cstheme="minorHAnsi"/>
        </w:rPr>
        <w:tab/>
        <w:t xml:space="preserve"> </w:t>
      </w:r>
      <w:r w:rsidR="00A80330" w:rsidRPr="000F1966">
        <w:rPr>
          <w:rFonts w:asciiTheme="minorHAnsi" w:hAnsiTheme="minorHAnsi" w:cstheme="minorHAnsi"/>
        </w:rPr>
        <w:tab/>
      </w:r>
      <w:r w:rsidR="00D557A5" w:rsidRPr="000F1966">
        <w:rPr>
          <w:rFonts w:asciiTheme="minorHAnsi" w:hAnsiTheme="minorHAnsi" w:cstheme="minorHAnsi"/>
          <w:spacing w:val="-2"/>
        </w:rPr>
        <w:tab/>
      </w:r>
      <w:r w:rsidR="003E4DD5" w:rsidRPr="000F1966">
        <w:rPr>
          <w:rFonts w:asciiTheme="minorHAnsi" w:hAnsiTheme="minorHAnsi" w:cstheme="minorHAnsi"/>
          <w:b/>
          <w:bCs/>
        </w:rPr>
        <w:tab/>
      </w:r>
    </w:p>
    <w:p w14:paraId="09B4A57C" w14:textId="2E12874B" w:rsidR="005D2396" w:rsidRDefault="005D2396" w:rsidP="00675FB8">
      <w:pPr>
        <w:rPr>
          <w:rFonts w:asciiTheme="minorHAnsi" w:hAnsiTheme="minorHAnsi" w:cstheme="minorHAnsi"/>
          <w:sz w:val="24"/>
          <w:szCs w:val="24"/>
        </w:rPr>
      </w:pPr>
      <w:r>
        <w:rPr>
          <w:rFonts w:asciiTheme="minorHAnsi" w:hAnsiTheme="minorHAnsi" w:cstheme="minorHAnsi"/>
          <w:sz w:val="24"/>
          <w:szCs w:val="24"/>
        </w:rPr>
        <w:t xml:space="preserve">Commissioner Schenk explained that contrary to the agenda, the regular planning commission meeting would not be adjourned after item </w:t>
      </w:r>
      <w:r w:rsidR="0097604C">
        <w:rPr>
          <w:rFonts w:asciiTheme="minorHAnsi" w:hAnsiTheme="minorHAnsi" w:cstheme="minorHAnsi"/>
          <w:sz w:val="24"/>
          <w:szCs w:val="24"/>
        </w:rPr>
        <w:t>#1 but</w:t>
      </w:r>
      <w:r w:rsidR="00924A41">
        <w:rPr>
          <w:rFonts w:asciiTheme="minorHAnsi" w:hAnsiTheme="minorHAnsi" w:cstheme="minorHAnsi"/>
          <w:sz w:val="24"/>
          <w:szCs w:val="24"/>
        </w:rPr>
        <w:t xml:space="preserve"> would move into the joint city council/planning commission meeting.</w:t>
      </w:r>
    </w:p>
    <w:p w14:paraId="6254E96D" w14:textId="77777777" w:rsidR="005D2396" w:rsidRDefault="005D2396" w:rsidP="00675FB8">
      <w:pPr>
        <w:rPr>
          <w:rFonts w:asciiTheme="minorHAnsi" w:hAnsiTheme="minorHAnsi" w:cstheme="minorHAnsi"/>
          <w:sz w:val="24"/>
          <w:szCs w:val="24"/>
        </w:rPr>
      </w:pPr>
    </w:p>
    <w:p w14:paraId="3E4953A0" w14:textId="03C97332" w:rsidR="000142D2" w:rsidRPr="00144884" w:rsidRDefault="005573C7" w:rsidP="00675FB8">
      <w:pPr>
        <w:rPr>
          <w:rFonts w:asciiTheme="minorHAnsi" w:hAnsiTheme="minorHAnsi" w:cstheme="minorHAnsi"/>
          <w:sz w:val="24"/>
          <w:szCs w:val="24"/>
        </w:rPr>
      </w:pPr>
      <w:r w:rsidRPr="00144884">
        <w:rPr>
          <w:rFonts w:asciiTheme="minorHAnsi" w:hAnsiTheme="minorHAnsi" w:cstheme="minorHAnsi"/>
          <w:sz w:val="24"/>
          <w:szCs w:val="24"/>
        </w:rPr>
        <w:t>There was general consent for the evening’s agenda.</w:t>
      </w:r>
    </w:p>
    <w:p w14:paraId="280B7993" w14:textId="77777777" w:rsidR="00675FB8" w:rsidRPr="00144884" w:rsidRDefault="00675FB8" w:rsidP="00675FB8">
      <w:pPr>
        <w:rPr>
          <w:rFonts w:asciiTheme="minorHAnsi" w:hAnsiTheme="minorHAnsi" w:cstheme="minorHAnsi"/>
          <w:b/>
          <w:bCs/>
          <w:sz w:val="24"/>
          <w:szCs w:val="24"/>
        </w:rPr>
      </w:pPr>
    </w:p>
    <w:p w14:paraId="3E4953A1" w14:textId="556D274D" w:rsidR="000142D2" w:rsidRPr="00144884" w:rsidRDefault="005573C7" w:rsidP="31A7C0E1">
      <w:pPr>
        <w:pStyle w:val="BodyText"/>
        <w:spacing w:line="292" w:lineRule="exact"/>
        <w:rPr>
          <w:rFonts w:asciiTheme="minorHAnsi" w:hAnsiTheme="minorHAnsi" w:cstheme="minorHAnsi"/>
        </w:rPr>
      </w:pPr>
      <w:r w:rsidRPr="00144884">
        <w:rPr>
          <w:rFonts w:asciiTheme="minorHAnsi" w:hAnsiTheme="minorHAnsi" w:cstheme="minorHAnsi"/>
        </w:rPr>
        <w:t>There</w:t>
      </w:r>
      <w:r w:rsidRPr="00144884">
        <w:rPr>
          <w:rFonts w:asciiTheme="minorHAnsi" w:hAnsiTheme="minorHAnsi" w:cstheme="minorHAnsi"/>
          <w:spacing w:val="-2"/>
        </w:rPr>
        <w:t xml:space="preserve"> </w:t>
      </w:r>
      <w:r w:rsidRPr="00144884">
        <w:rPr>
          <w:rFonts w:asciiTheme="minorHAnsi" w:hAnsiTheme="minorHAnsi" w:cstheme="minorHAnsi"/>
        </w:rPr>
        <w:t>was</w:t>
      </w:r>
      <w:r w:rsidRPr="00144884">
        <w:rPr>
          <w:rFonts w:asciiTheme="minorHAnsi" w:hAnsiTheme="minorHAnsi" w:cstheme="minorHAnsi"/>
          <w:spacing w:val="-3"/>
        </w:rPr>
        <w:t xml:space="preserve"> </w:t>
      </w:r>
      <w:r w:rsidRPr="00144884">
        <w:rPr>
          <w:rFonts w:asciiTheme="minorHAnsi" w:hAnsiTheme="minorHAnsi" w:cstheme="minorHAnsi"/>
        </w:rPr>
        <w:t>general consent</w:t>
      </w:r>
      <w:r w:rsidRPr="00144884">
        <w:rPr>
          <w:rFonts w:asciiTheme="minorHAnsi" w:hAnsiTheme="minorHAnsi" w:cstheme="minorHAnsi"/>
          <w:spacing w:val="-2"/>
        </w:rPr>
        <w:t xml:space="preserve"> </w:t>
      </w:r>
      <w:r w:rsidRPr="00144884">
        <w:rPr>
          <w:rFonts w:asciiTheme="minorHAnsi" w:hAnsiTheme="minorHAnsi" w:cstheme="minorHAnsi"/>
        </w:rPr>
        <w:t>for</w:t>
      </w:r>
      <w:r w:rsidRPr="00144884">
        <w:rPr>
          <w:rFonts w:asciiTheme="minorHAnsi" w:hAnsiTheme="minorHAnsi" w:cstheme="minorHAnsi"/>
          <w:spacing w:val="-3"/>
        </w:rPr>
        <w:t xml:space="preserve"> </w:t>
      </w:r>
      <w:r w:rsidR="004B2EED">
        <w:rPr>
          <w:rFonts w:asciiTheme="minorHAnsi" w:hAnsiTheme="minorHAnsi" w:cstheme="minorHAnsi"/>
        </w:rPr>
        <w:t>the September</w:t>
      </w:r>
      <w:r w:rsidR="29BB176F" w:rsidRPr="00144884">
        <w:rPr>
          <w:rFonts w:asciiTheme="minorHAnsi" w:hAnsiTheme="minorHAnsi" w:cstheme="minorHAnsi"/>
        </w:rPr>
        <w:t xml:space="preserve"> </w:t>
      </w:r>
      <w:r w:rsidR="008D5F6E">
        <w:rPr>
          <w:rFonts w:asciiTheme="minorHAnsi" w:hAnsiTheme="minorHAnsi" w:cstheme="minorHAnsi"/>
        </w:rPr>
        <w:t>19</w:t>
      </w:r>
      <w:r w:rsidRPr="00144884">
        <w:rPr>
          <w:rFonts w:asciiTheme="minorHAnsi" w:hAnsiTheme="minorHAnsi" w:cstheme="minorHAnsi"/>
        </w:rPr>
        <w:t>,</w:t>
      </w:r>
      <w:r w:rsidRPr="00144884">
        <w:rPr>
          <w:rFonts w:asciiTheme="minorHAnsi" w:hAnsiTheme="minorHAnsi" w:cstheme="minorHAnsi"/>
          <w:spacing w:val="-3"/>
        </w:rPr>
        <w:t xml:space="preserve"> </w:t>
      </w:r>
      <w:proofErr w:type="gramStart"/>
      <w:r w:rsidRPr="00144884">
        <w:rPr>
          <w:rFonts w:asciiTheme="minorHAnsi" w:hAnsiTheme="minorHAnsi" w:cstheme="minorHAnsi"/>
        </w:rPr>
        <w:t>202</w:t>
      </w:r>
      <w:r w:rsidR="008D5F6E">
        <w:rPr>
          <w:rFonts w:asciiTheme="minorHAnsi" w:hAnsiTheme="minorHAnsi" w:cstheme="minorHAnsi"/>
        </w:rPr>
        <w:t>4</w:t>
      </w:r>
      <w:proofErr w:type="gramEnd"/>
      <w:r w:rsidRPr="00144884">
        <w:rPr>
          <w:rFonts w:asciiTheme="minorHAnsi" w:hAnsiTheme="minorHAnsi" w:cstheme="minorHAnsi"/>
        </w:rPr>
        <w:t xml:space="preserve"> meeting</w:t>
      </w:r>
      <w:r w:rsidRPr="00144884">
        <w:rPr>
          <w:rFonts w:asciiTheme="minorHAnsi" w:hAnsiTheme="minorHAnsi" w:cstheme="minorHAnsi"/>
          <w:spacing w:val="-2"/>
        </w:rPr>
        <w:t xml:space="preserve"> minutes.</w:t>
      </w:r>
    </w:p>
    <w:p w14:paraId="3CF16FBA" w14:textId="6F96538C" w:rsidR="049139FC" w:rsidRDefault="049139FC" w:rsidP="049139FC">
      <w:pPr>
        <w:pStyle w:val="BodyText"/>
        <w:spacing w:line="292" w:lineRule="exact"/>
        <w:rPr>
          <w:rFonts w:asciiTheme="minorHAnsi" w:hAnsiTheme="minorHAnsi" w:cstheme="minorHAnsi"/>
        </w:rPr>
      </w:pPr>
    </w:p>
    <w:p w14:paraId="203FE96D" w14:textId="77777777" w:rsidR="00AB54BE" w:rsidRDefault="00AB54BE" w:rsidP="049139FC">
      <w:pPr>
        <w:pStyle w:val="BodyText"/>
        <w:spacing w:line="292" w:lineRule="exact"/>
        <w:rPr>
          <w:rFonts w:asciiTheme="minorHAnsi" w:hAnsiTheme="minorHAnsi" w:cstheme="minorHAnsi"/>
        </w:rPr>
      </w:pPr>
    </w:p>
    <w:p w14:paraId="4F1B8C36" w14:textId="05F790F0" w:rsidR="00AB54BE" w:rsidRPr="00BE1580" w:rsidRDefault="006141FA" w:rsidP="00AB54BE">
      <w:pPr>
        <w:pStyle w:val="ListParagraph"/>
        <w:widowControl/>
        <w:numPr>
          <w:ilvl w:val="0"/>
          <w:numId w:val="21"/>
        </w:numPr>
        <w:contextualSpacing/>
        <w:rPr>
          <w:rFonts w:asciiTheme="minorHAnsi" w:hAnsiTheme="minorHAnsi" w:cstheme="minorHAnsi"/>
          <w:b/>
          <w:bCs/>
          <w:sz w:val="24"/>
          <w:szCs w:val="24"/>
        </w:rPr>
      </w:pPr>
      <w:r>
        <w:rPr>
          <w:rFonts w:asciiTheme="minorHAnsi" w:hAnsiTheme="minorHAnsi" w:cstheme="minorHAnsi"/>
          <w:b/>
          <w:bCs/>
          <w:sz w:val="24"/>
          <w:szCs w:val="24"/>
        </w:rPr>
        <w:t>Public Hearing</w:t>
      </w:r>
      <w:r w:rsidR="00BB27EA">
        <w:rPr>
          <w:rFonts w:asciiTheme="minorHAnsi" w:hAnsiTheme="minorHAnsi" w:cstheme="minorHAnsi"/>
          <w:b/>
          <w:bCs/>
          <w:sz w:val="24"/>
          <w:szCs w:val="24"/>
        </w:rPr>
        <w:t>: Ordinance 24-11:</w:t>
      </w:r>
      <w:r w:rsidR="001572CC">
        <w:rPr>
          <w:rFonts w:asciiTheme="minorHAnsi" w:hAnsiTheme="minorHAnsi" w:cstheme="minorHAnsi"/>
          <w:b/>
          <w:bCs/>
          <w:sz w:val="24"/>
          <w:szCs w:val="24"/>
        </w:rPr>
        <w:t xml:space="preserve"> Amendment 2 of the Ridgeline Park Subdivision Development Agreement, allowing for a payment in-lieu of required improvements for the 2900 South access road</w:t>
      </w:r>
    </w:p>
    <w:p w14:paraId="0053D9D6" w14:textId="16E76B08" w:rsidR="00900971" w:rsidRPr="00BE1580" w:rsidRDefault="00900971" w:rsidP="00AB54BE">
      <w:pPr>
        <w:widowControl/>
        <w:contextualSpacing/>
        <w:rPr>
          <w:rFonts w:asciiTheme="minorHAnsi" w:hAnsiTheme="minorHAnsi" w:cstheme="minorHAnsi"/>
          <w:sz w:val="24"/>
          <w:szCs w:val="24"/>
        </w:rPr>
      </w:pPr>
      <w:r w:rsidRPr="00BE1580">
        <w:rPr>
          <w:rFonts w:asciiTheme="minorHAnsi" w:hAnsiTheme="minorHAnsi" w:cstheme="minorHAnsi"/>
          <w:sz w:val="24"/>
          <w:szCs w:val="24"/>
        </w:rPr>
        <w:t xml:space="preserve">Mr. Roberts utilized an electronic presentation entitled </w:t>
      </w:r>
      <w:r w:rsidR="004A5D14" w:rsidRPr="00BE1580">
        <w:rPr>
          <w:rFonts w:asciiTheme="minorHAnsi" w:hAnsiTheme="minorHAnsi" w:cstheme="minorHAnsi"/>
          <w:i/>
          <w:iCs/>
          <w:sz w:val="24"/>
          <w:szCs w:val="24"/>
        </w:rPr>
        <w:t xml:space="preserve">ADU Ordinance Review </w:t>
      </w:r>
      <w:r w:rsidRPr="00BE1580">
        <w:rPr>
          <w:rFonts w:asciiTheme="minorHAnsi" w:hAnsiTheme="minorHAnsi" w:cstheme="minorHAnsi"/>
          <w:sz w:val="24"/>
          <w:szCs w:val="24"/>
        </w:rPr>
        <w:t>(a printed copy of the presentation is included in the printed, record copy of the meeting minutes).</w:t>
      </w:r>
    </w:p>
    <w:p w14:paraId="6C50BCC3" w14:textId="77777777" w:rsidR="00D4099D" w:rsidRPr="00BE1580" w:rsidRDefault="00D4099D" w:rsidP="00AB54BE">
      <w:pPr>
        <w:widowControl/>
        <w:contextualSpacing/>
        <w:rPr>
          <w:rFonts w:asciiTheme="minorHAnsi" w:hAnsiTheme="minorHAnsi" w:cstheme="minorHAnsi"/>
          <w:sz w:val="24"/>
          <w:szCs w:val="24"/>
        </w:rPr>
      </w:pPr>
    </w:p>
    <w:p w14:paraId="6661D77E" w14:textId="5360FB8F" w:rsidR="00D4099D" w:rsidRPr="00BE1580" w:rsidRDefault="00D4099D" w:rsidP="00AB54BE">
      <w:pPr>
        <w:widowControl/>
        <w:contextualSpacing/>
        <w:rPr>
          <w:rFonts w:asciiTheme="minorHAnsi" w:hAnsiTheme="minorHAnsi" w:cstheme="minorHAnsi"/>
          <w:sz w:val="24"/>
          <w:szCs w:val="24"/>
        </w:rPr>
      </w:pPr>
      <w:r w:rsidRPr="00BE1580">
        <w:rPr>
          <w:rFonts w:asciiTheme="minorHAnsi" w:hAnsiTheme="minorHAnsi" w:cstheme="minorHAnsi"/>
          <w:sz w:val="24"/>
          <w:szCs w:val="24"/>
        </w:rPr>
        <w:t>His presentation included:</w:t>
      </w:r>
    </w:p>
    <w:p w14:paraId="6997903D" w14:textId="57FB9F4C" w:rsidR="008E2FC2" w:rsidRDefault="008E2FC2" w:rsidP="008E2FC2">
      <w:pPr>
        <w:pStyle w:val="ListParagraph"/>
        <w:widowControl/>
        <w:numPr>
          <w:ilvl w:val="0"/>
          <w:numId w:val="22"/>
        </w:numPr>
        <w:contextualSpacing/>
        <w:rPr>
          <w:rFonts w:asciiTheme="minorHAnsi" w:hAnsiTheme="minorHAnsi" w:cstheme="minorHAnsi"/>
          <w:sz w:val="24"/>
          <w:szCs w:val="24"/>
        </w:rPr>
      </w:pPr>
      <w:r w:rsidRPr="00BE1580">
        <w:rPr>
          <w:rFonts w:asciiTheme="minorHAnsi" w:hAnsiTheme="minorHAnsi" w:cstheme="minorHAnsi"/>
          <w:sz w:val="24"/>
          <w:szCs w:val="24"/>
        </w:rPr>
        <w:lastRenderedPageBreak/>
        <w:t>Background</w:t>
      </w:r>
    </w:p>
    <w:p w14:paraId="5D7CA642" w14:textId="696D02EB" w:rsidR="00095A9C" w:rsidRPr="00BE1580" w:rsidRDefault="00095A9C" w:rsidP="00095A9C">
      <w:pPr>
        <w:pStyle w:val="ListParagraph"/>
        <w:widowControl/>
        <w:numPr>
          <w:ilvl w:val="1"/>
          <w:numId w:val="22"/>
        </w:numPr>
        <w:contextualSpacing/>
        <w:rPr>
          <w:rFonts w:asciiTheme="minorHAnsi" w:hAnsiTheme="minorHAnsi" w:cstheme="minorHAnsi"/>
          <w:sz w:val="24"/>
          <w:szCs w:val="24"/>
        </w:rPr>
      </w:pPr>
      <w:r>
        <w:rPr>
          <w:rFonts w:asciiTheme="minorHAnsi" w:hAnsiTheme="minorHAnsi" w:cstheme="minorHAnsi"/>
          <w:sz w:val="24"/>
          <w:szCs w:val="24"/>
        </w:rPr>
        <w:t>3 options for intersection</w:t>
      </w:r>
    </w:p>
    <w:p w14:paraId="2099BE9F" w14:textId="5938A104" w:rsidR="008E2FC2" w:rsidRDefault="00FD48ED" w:rsidP="008E2FC2">
      <w:pPr>
        <w:pStyle w:val="ListParagraph"/>
        <w:widowControl/>
        <w:numPr>
          <w:ilvl w:val="0"/>
          <w:numId w:val="22"/>
        </w:numPr>
        <w:contextualSpacing/>
        <w:rPr>
          <w:rFonts w:asciiTheme="minorHAnsi" w:hAnsiTheme="minorHAnsi" w:cstheme="minorHAnsi"/>
          <w:sz w:val="24"/>
          <w:szCs w:val="24"/>
        </w:rPr>
      </w:pPr>
      <w:r>
        <w:rPr>
          <w:rFonts w:asciiTheme="minorHAnsi" w:hAnsiTheme="minorHAnsi" w:cstheme="minorHAnsi"/>
          <w:sz w:val="24"/>
          <w:szCs w:val="24"/>
        </w:rPr>
        <w:t>Staff Recommendation</w:t>
      </w:r>
    </w:p>
    <w:p w14:paraId="179FA33F" w14:textId="77777777" w:rsidR="002F147D" w:rsidRDefault="002F147D" w:rsidP="002F147D">
      <w:pPr>
        <w:widowControl/>
        <w:contextualSpacing/>
        <w:rPr>
          <w:rFonts w:asciiTheme="minorHAnsi" w:hAnsiTheme="minorHAnsi" w:cstheme="minorHAnsi"/>
          <w:sz w:val="24"/>
          <w:szCs w:val="24"/>
        </w:rPr>
      </w:pPr>
    </w:p>
    <w:p w14:paraId="56333C2A" w14:textId="7F4A1EDA" w:rsidR="00FD48ED" w:rsidRDefault="002F147D" w:rsidP="00FD48ED">
      <w:pPr>
        <w:widowControl/>
        <w:contextualSpacing/>
        <w:rPr>
          <w:rFonts w:asciiTheme="minorHAnsi" w:hAnsiTheme="minorHAnsi" w:cstheme="minorHAnsi"/>
          <w:sz w:val="24"/>
          <w:szCs w:val="24"/>
        </w:rPr>
      </w:pPr>
      <w:r w:rsidRPr="00921E6D">
        <w:rPr>
          <w:rFonts w:asciiTheme="minorHAnsi" w:hAnsiTheme="minorHAnsi" w:cstheme="minorHAnsi"/>
          <w:sz w:val="24"/>
          <w:szCs w:val="24"/>
        </w:rPr>
        <w:t>Josh</w:t>
      </w:r>
      <w:r w:rsidR="006C432B" w:rsidRPr="00921E6D">
        <w:rPr>
          <w:rFonts w:asciiTheme="minorHAnsi" w:hAnsiTheme="minorHAnsi" w:cstheme="minorHAnsi"/>
          <w:sz w:val="24"/>
          <w:szCs w:val="24"/>
        </w:rPr>
        <w:t xml:space="preserve">ua Marble </w:t>
      </w:r>
      <w:r w:rsidRPr="00921E6D">
        <w:rPr>
          <w:rFonts w:asciiTheme="minorHAnsi" w:hAnsiTheme="minorHAnsi" w:cstheme="minorHAnsi"/>
          <w:sz w:val="24"/>
          <w:szCs w:val="24"/>
        </w:rPr>
        <w:t xml:space="preserve">from Visionary Homes </w:t>
      </w:r>
      <w:r w:rsidR="00921E6D" w:rsidRPr="00921E6D">
        <w:rPr>
          <w:rFonts w:asciiTheme="minorHAnsi" w:hAnsiTheme="minorHAnsi" w:cstheme="minorHAnsi"/>
          <w:sz w:val="24"/>
          <w:szCs w:val="24"/>
        </w:rPr>
        <w:t xml:space="preserve">utilized </w:t>
      </w:r>
      <w:r w:rsidR="0097604C" w:rsidRPr="00921E6D">
        <w:rPr>
          <w:rFonts w:asciiTheme="minorHAnsi" w:hAnsiTheme="minorHAnsi" w:cstheme="minorHAnsi"/>
          <w:sz w:val="24"/>
          <w:szCs w:val="24"/>
        </w:rPr>
        <w:t>an</w:t>
      </w:r>
      <w:r w:rsidR="00921E6D" w:rsidRPr="00921E6D">
        <w:rPr>
          <w:rFonts w:asciiTheme="minorHAnsi" w:hAnsiTheme="minorHAnsi" w:cstheme="minorHAnsi"/>
          <w:sz w:val="24"/>
          <w:szCs w:val="24"/>
        </w:rPr>
        <w:t xml:space="preserve"> electronic presentation (</w:t>
      </w:r>
      <w:r w:rsidR="00921E6D">
        <w:rPr>
          <w:rFonts w:asciiTheme="minorHAnsi" w:hAnsiTheme="minorHAnsi" w:cstheme="minorHAnsi"/>
          <w:sz w:val="24"/>
          <w:szCs w:val="24"/>
        </w:rPr>
        <w:t>a printed copy of the presentation is included in the printed, record copy of the meeting minutes)</w:t>
      </w:r>
      <w:r w:rsidR="00DC52DF" w:rsidRPr="00921E6D">
        <w:rPr>
          <w:rFonts w:asciiTheme="minorHAnsi" w:hAnsiTheme="minorHAnsi" w:cstheme="minorHAnsi"/>
          <w:sz w:val="24"/>
          <w:szCs w:val="24"/>
        </w:rPr>
        <w:t>.</w:t>
      </w:r>
      <w:r w:rsidR="003A6A11">
        <w:rPr>
          <w:rFonts w:asciiTheme="minorHAnsi" w:hAnsiTheme="minorHAnsi" w:cstheme="minorHAnsi"/>
          <w:sz w:val="24"/>
          <w:szCs w:val="24"/>
        </w:rPr>
        <w:t xml:space="preserve"> </w:t>
      </w:r>
    </w:p>
    <w:p w14:paraId="6F3C7385" w14:textId="3C746C1F" w:rsidR="003A6A11" w:rsidRDefault="003A6A11" w:rsidP="00FD48ED">
      <w:pPr>
        <w:widowControl/>
        <w:contextualSpacing/>
        <w:rPr>
          <w:rFonts w:asciiTheme="minorHAnsi" w:hAnsiTheme="minorHAnsi" w:cstheme="minorHAnsi"/>
          <w:sz w:val="24"/>
          <w:szCs w:val="24"/>
        </w:rPr>
      </w:pPr>
      <w:r>
        <w:rPr>
          <w:rFonts w:asciiTheme="minorHAnsi" w:hAnsiTheme="minorHAnsi" w:cstheme="minorHAnsi"/>
          <w:sz w:val="24"/>
          <w:szCs w:val="24"/>
        </w:rPr>
        <w:t xml:space="preserve"> </w:t>
      </w:r>
    </w:p>
    <w:p w14:paraId="3CCFD7B3" w14:textId="6CFAEDF4" w:rsidR="007733ED" w:rsidRDefault="00FD48ED" w:rsidP="00FD48ED">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Schenk </w:t>
      </w:r>
      <w:r w:rsidR="000F1C55">
        <w:rPr>
          <w:rFonts w:asciiTheme="minorHAnsi" w:hAnsiTheme="minorHAnsi" w:cstheme="minorHAnsi"/>
          <w:sz w:val="24"/>
          <w:szCs w:val="24"/>
        </w:rPr>
        <w:t xml:space="preserve">read </w:t>
      </w:r>
      <w:r w:rsidR="00020AB3">
        <w:rPr>
          <w:rFonts w:asciiTheme="minorHAnsi" w:hAnsiTheme="minorHAnsi" w:cstheme="minorHAnsi"/>
          <w:sz w:val="24"/>
          <w:szCs w:val="24"/>
        </w:rPr>
        <w:t xml:space="preserve">the rules for </w:t>
      </w:r>
      <w:r w:rsidR="00236E8A">
        <w:rPr>
          <w:rFonts w:asciiTheme="minorHAnsi" w:hAnsiTheme="minorHAnsi" w:cstheme="minorHAnsi"/>
          <w:sz w:val="24"/>
          <w:szCs w:val="24"/>
        </w:rPr>
        <w:t>public comment</w:t>
      </w:r>
      <w:r w:rsidR="000F1C55">
        <w:rPr>
          <w:rFonts w:asciiTheme="minorHAnsi" w:hAnsiTheme="minorHAnsi" w:cstheme="minorHAnsi"/>
          <w:sz w:val="24"/>
          <w:szCs w:val="24"/>
        </w:rPr>
        <w:t xml:space="preserve"> and </w:t>
      </w:r>
      <w:r>
        <w:rPr>
          <w:rFonts w:asciiTheme="minorHAnsi" w:hAnsiTheme="minorHAnsi" w:cstheme="minorHAnsi"/>
          <w:sz w:val="24"/>
          <w:szCs w:val="24"/>
        </w:rPr>
        <w:t xml:space="preserve">opened the public hearing at </w:t>
      </w:r>
      <w:r w:rsidR="00903AE0">
        <w:rPr>
          <w:rFonts w:asciiTheme="minorHAnsi" w:hAnsiTheme="minorHAnsi" w:cstheme="minorHAnsi"/>
          <w:sz w:val="24"/>
          <w:szCs w:val="24"/>
        </w:rPr>
        <w:t>6:51 p.m</w:t>
      </w:r>
      <w:r>
        <w:rPr>
          <w:rFonts w:asciiTheme="minorHAnsi" w:hAnsiTheme="minorHAnsi" w:cstheme="minorHAnsi"/>
          <w:sz w:val="24"/>
          <w:szCs w:val="24"/>
        </w:rPr>
        <w:t xml:space="preserve">. </w:t>
      </w:r>
    </w:p>
    <w:p w14:paraId="7106061D" w14:textId="77777777" w:rsidR="00EA68DA" w:rsidRDefault="00EA68DA" w:rsidP="00FD48ED">
      <w:pPr>
        <w:widowControl/>
        <w:contextualSpacing/>
        <w:rPr>
          <w:rFonts w:asciiTheme="minorHAnsi" w:hAnsiTheme="minorHAnsi" w:cstheme="minorHAnsi"/>
          <w:sz w:val="24"/>
          <w:szCs w:val="24"/>
        </w:rPr>
      </w:pPr>
    </w:p>
    <w:p w14:paraId="7216AFC3" w14:textId="1A781AEF" w:rsidR="00875622" w:rsidRDefault="00875622" w:rsidP="00FD48ED">
      <w:pPr>
        <w:widowControl/>
        <w:contextualSpacing/>
        <w:rPr>
          <w:rFonts w:asciiTheme="minorHAnsi" w:hAnsiTheme="minorHAnsi" w:cstheme="minorHAnsi"/>
          <w:b/>
          <w:bCs/>
          <w:sz w:val="24"/>
          <w:szCs w:val="24"/>
        </w:rPr>
      </w:pPr>
      <w:r>
        <w:rPr>
          <w:rFonts w:asciiTheme="minorHAnsi" w:hAnsiTheme="minorHAnsi" w:cstheme="minorHAnsi"/>
          <w:b/>
          <w:bCs/>
          <w:sz w:val="24"/>
          <w:szCs w:val="24"/>
        </w:rPr>
        <w:t>Randy Archibald</w:t>
      </w:r>
    </w:p>
    <w:p w14:paraId="52592F13" w14:textId="2711297C" w:rsidR="007E5972" w:rsidRPr="007E5972" w:rsidRDefault="007E5972" w:rsidP="00FD48ED">
      <w:pPr>
        <w:widowControl/>
        <w:contextualSpacing/>
        <w:rPr>
          <w:rFonts w:asciiTheme="minorHAnsi" w:hAnsiTheme="minorHAnsi" w:cstheme="minorHAnsi"/>
          <w:sz w:val="24"/>
          <w:szCs w:val="24"/>
        </w:rPr>
      </w:pPr>
      <w:r>
        <w:rPr>
          <w:rFonts w:asciiTheme="minorHAnsi" w:hAnsiTheme="minorHAnsi" w:cstheme="minorHAnsi"/>
          <w:sz w:val="24"/>
          <w:szCs w:val="24"/>
        </w:rPr>
        <w:t>Mr. Archibald expressed concern</w:t>
      </w:r>
      <w:r w:rsidR="00FC311E">
        <w:rPr>
          <w:rFonts w:asciiTheme="minorHAnsi" w:hAnsiTheme="minorHAnsi" w:cstheme="minorHAnsi"/>
          <w:sz w:val="24"/>
          <w:szCs w:val="24"/>
        </w:rPr>
        <w:t xml:space="preserve"> about the raised median curb </w:t>
      </w:r>
      <w:r w:rsidR="00236FE8">
        <w:rPr>
          <w:rFonts w:asciiTheme="minorHAnsi" w:hAnsiTheme="minorHAnsi" w:cstheme="minorHAnsi"/>
          <w:sz w:val="24"/>
          <w:szCs w:val="24"/>
        </w:rPr>
        <w:t>creating safety issues particularly for the homeowners on that street</w:t>
      </w:r>
      <w:r w:rsidR="00F547A1">
        <w:rPr>
          <w:rFonts w:asciiTheme="minorHAnsi" w:hAnsiTheme="minorHAnsi" w:cstheme="minorHAnsi"/>
          <w:sz w:val="24"/>
          <w:szCs w:val="24"/>
        </w:rPr>
        <w:t>.</w:t>
      </w:r>
    </w:p>
    <w:p w14:paraId="7052A2F0" w14:textId="77777777" w:rsidR="00875622" w:rsidRDefault="00875622" w:rsidP="00FD48ED">
      <w:pPr>
        <w:widowControl/>
        <w:contextualSpacing/>
        <w:rPr>
          <w:rFonts w:asciiTheme="minorHAnsi" w:hAnsiTheme="minorHAnsi" w:cstheme="minorHAnsi"/>
          <w:b/>
          <w:bCs/>
          <w:sz w:val="24"/>
          <w:szCs w:val="24"/>
        </w:rPr>
      </w:pPr>
    </w:p>
    <w:p w14:paraId="346587D5" w14:textId="243F4294" w:rsidR="00875622" w:rsidRDefault="00875622" w:rsidP="00FD48ED">
      <w:pPr>
        <w:widowControl/>
        <w:contextualSpacing/>
        <w:rPr>
          <w:rFonts w:asciiTheme="minorHAnsi" w:hAnsiTheme="minorHAnsi" w:cstheme="minorHAnsi"/>
          <w:b/>
          <w:bCs/>
          <w:sz w:val="24"/>
          <w:szCs w:val="24"/>
        </w:rPr>
      </w:pPr>
      <w:proofErr w:type="spellStart"/>
      <w:r>
        <w:rPr>
          <w:rFonts w:asciiTheme="minorHAnsi" w:hAnsiTheme="minorHAnsi" w:cstheme="minorHAnsi"/>
          <w:b/>
          <w:bCs/>
          <w:sz w:val="24"/>
          <w:szCs w:val="24"/>
        </w:rPr>
        <w:t>Koltn</w:t>
      </w:r>
      <w:proofErr w:type="spellEnd"/>
      <w:r>
        <w:rPr>
          <w:rFonts w:asciiTheme="minorHAnsi" w:hAnsiTheme="minorHAnsi" w:cstheme="minorHAnsi"/>
          <w:b/>
          <w:bCs/>
          <w:sz w:val="24"/>
          <w:szCs w:val="24"/>
        </w:rPr>
        <w:t xml:space="preserve"> Archibald-</w:t>
      </w:r>
      <w:r w:rsidR="00F547A1">
        <w:rPr>
          <w:rFonts w:asciiTheme="minorHAnsi" w:hAnsiTheme="minorHAnsi" w:cstheme="minorHAnsi"/>
          <w:b/>
          <w:bCs/>
          <w:sz w:val="24"/>
          <w:szCs w:val="24"/>
        </w:rPr>
        <w:t xml:space="preserve"> </w:t>
      </w:r>
      <w:r w:rsidR="007D2124">
        <w:rPr>
          <w:rFonts w:asciiTheme="minorHAnsi" w:hAnsiTheme="minorHAnsi" w:cstheme="minorHAnsi"/>
          <w:b/>
          <w:bCs/>
          <w:sz w:val="24"/>
          <w:szCs w:val="24"/>
        </w:rPr>
        <w:t>2915 S Main St Nibley, UT</w:t>
      </w:r>
    </w:p>
    <w:p w14:paraId="461DB61D" w14:textId="79AC9388" w:rsidR="00F547A1" w:rsidRPr="00C61348" w:rsidRDefault="00C61348" w:rsidP="00FD48ED">
      <w:pPr>
        <w:widowControl/>
        <w:contextualSpacing/>
        <w:rPr>
          <w:rFonts w:asciiTheme="minorHAnsi" w:hAnsiTheme="minorHAnsi" w:cstheme="minorHAnsi"/>
          <w:sz w:val="24"/>
          <w:szCs w:val="24"/>
        </w:rPr>
      </w:pPr>
      <w:r>
        <w:rPr>
          <w:rFonts w:asciiTheme="minorHAnsi" w:hAnsiTheme="minorHAnsi" w:cstheme="minorHAnsi"/>
          <w:sz w:val="24"/>
          <w:szCs w:val="24"/>
        </w:rPr>
        <w:t>Mr. Archibald stated that he doesn’t think now is the right time for</w:t>
      </w:r>
      <w:r w:rsidR="007D2124">
        <w:rPr>
          <w:rFonts w:asciiTheme="minorHAnsi" w:hAnsiTheme="minorHAnsi" w:cstheme="minorHAnsi"/>
          <w:sz w:val="24"/>
          <w:szCs w:val="24"/>
        </w:rPr>
        <w:t xml:space="preserve"> these </w:t>
      </w:r>
      <w:r w:rsidR="000819D6">
        <w:rPr>
          <w:rFonts w:asciiTheme="minorHAnsi" w:hAnsiTheme="minorHAnsi" w:cstheme="minorHAnsi"/>
          <w:sz w:val="24"/>
          <w:szCs w:val="24"/>
        </w:rPr>
        <w:t>road changes to be implemented.</w:t>
      </w:r>
    </w:p>
    <w:p w14:paraId="63BE8DD4" w14:textId="77777777" w:rsidR="00875622" w:rsidRDefault="00875622" w:rsidP="00FD48ED">
      <w:pPr>
        <w:widowControl/>
        <w:contextualSpacing/>
        <w:rPr>
          <w:rFonts w:asciiTheme="minorHAnsi" w:hAnsiTheme="minorHAnsi" w:cstheme="minorHAnsi"/>
          <w:b/>
          <w:bCs/>
          <w:sz w:val="24"/>
          <w:szCs w:val="24"/>
        </w:rPr>
      </w:pPr>
    </w:p>
    <w:p w14:paraId="1A8BB6E6" w14:textId="4AB6B958" w:rsidR="00875622" w:rsidRDefault="00875622" w:rsidP="00FD48ED">
      <w:pPr>
        <w:widowControl/>
        <w:contextualSpacing/>
        <w:rPr>
          <w:rFonts w:asciiTheme="minorHAnsi" w:hAnsiTheme="minorHAnsi" w:cstheme="minorHAnsi"/>
          <w:b/>
          <w:bCs/>
          <w:sz w:val="24"/>
          <w:szCs w:val="24"/>
        </w:rPr>
      </w:pPr>
      <w:r>
        <w:rPr>
          <w:rFonts w:asciiTheme="minorHAnsi" w:hAnsiTheme="minorHAnsi" w:cstheme="minorHAnsi"/>
          <w:b/>
          <w:bCs/>
          <w:sz w:val="24"/>
          <w:szCs w:val="24"/>
        </w:rPr>
        <w:t xml:space="preserve">Dave </w:t>
      </w:r>
      <w:proofErr w:type="spellStart"/>
      <w:r>
        <w:rPr>
          <w:rFonts w:asciiTheme="minorHAnsi" w:hAnsiTheme="minorHAnsi" w:cstheme="minorHAnsi"/>
          <w:b/>
          <w:bCs/>
          <w:sz w:val="24"/>
          <w:szCs w:val="24"/>
        </w:rPr>
        <w:t>Otterby</w:t>
      </w:r>
      <w:proofErr w:type="spellEnd"/>
      <w:r>
        <w:rPr>
          <w:rFonts w:asciiTheme="minorHAnsi" w:hAnsiTheme="minorHAnsi" w:cstheme="minorHAnsi"/>
          <w:b/>
          <w:bCs/>
          <w:sz w:val="24"/>
          <w:szCs w:val="24"/>
        </w:rPr>
        <w:t>-</w:t>
      </w:r>
      <w:r w:rsidR="000819D6">
        <w:rPr>
          <w:rFonts w:asciiTheme="minorHAnsi" w:hAnsiTheme="minorHAnsi" w:cstheme="minorHAnsi"/>
          <w:b/>
          <w:bCs/>
          <w:sz w:val="24"/>
          <w:szCs w:val="24"/>
        </w:rPr>
        <w:t xml:space="preserve"> 210 E 9100 S Paradise, UT</w:t>
      </w:r>
    </w:p>
    <w:p w14:paraId="43B99D47" w14:textId="3F5137A0" w:rsidR="0001593A" w:rsidRPr="0001593A" w:rsidRDefault="0001593A" w:rsidP="00FD48ED">
      <w:pPr>
        <w:widowControl/>
        <w:contextualSpacing/>
        <w:rPr>
          <w:rFonts w:asciiTheme="minorHAnsi" w:hAnsiTheme="minorHAnsi" w:cstheme="minorHAnsi"/>
          <w:sz w:val="24"/>
          <w:szCs w:val="24"/>
        </w:rPr>
      </w:pPr>
      <w:r>
        <w:rPr>
          <w:rFonts w:asciiTheme="minorHAnsi" w:hAnsiTheme="minorHAnsi" w:cstheme="minorHAnsi"/>
          <w:sz w:val="24"/>
          <w:szCs w:val="24"/>
        </w:rPr>
        <w:t xml:space="preserve">Mr. </w:t>
      </w:r>
      <w:proofErr w:type="spellStart"/>
      <w:r>
        <w:rPr>
          <w:rFonts w:asciiTheme="minorHAnsi" w:hAnsiTheme="minorHAnsi" w:cstheme="minorHAnsi"/>
          <w:sz w:val="24"/>
          <w:szCs w:val="24"/>
        </w:rPr>
        <w:t>Otterby</w:t>
      </w:r>
      <w:proofErr w:type="spellEnd"/>
      <w:r>
        <w:rPr>
          <w:rFonts w:asciiTheme="minorHAnsi" w:hAnsiTheme="minorHAnsi" w:cstheme="minorHAnsi"/>
          <w:sz w:val="24"/>
          <w:szCs w:val="24"/>
        </w:rPr>
        <w:t xml:space="preserve"> asked for clarification </w:t>
      </w:r>
      <w:r w:rsidR="0068020C">
        <w:rPr>
          <w:rFonts w:asciiTheme="minorHAnsi" w:hAnsiTheme="minorHAnsi" w:cstheme="minorHAnsi"/>
          <w:sz w:val="24"/>
          <w:szCs w:val="24"/>
        </w:rPr>
        <w:t>if the section of road being discussed is from Highway 165 to partially up 2900 S</w:t>
      </w:r>
      <w:r w:rsidR="00F44131">
        <w:rPr>
          <w:rFonts w:asciiTheme="minorHAnsi" w:hAnsiTheme="minorHAnsi" w:cstheme="minorHAnsi"/>
          <w:sz w:val="24"/>
          <w:szCs w:val="24"/>
        </w:rPr>
        <w:t xml:space="preserve"> and questioned if the developer would </w:t>
      </w:r>
      <w:r w:rsidR="00264AA9">
        <w:rPr>
          <w:rFonts w:asciiTheme="minorHAnsi" w:hAnsiTheme="minorHAnsi" w:cstheme="minorHAnsi"/>
          <w:sz w:val="24"/>
          <w:szCs w:val="24"/>
        </w:rPr>
        <w:t>need to finish the work on 2900 S from th</w:t>
      </w:r>
      <w:r w:rsidR="0068020C">
        <w:rPr>
          <w:rFonts w:asciiTheme="minorHAnsi" w:hAnsiTheme="minorHAnsi" w:cstheme="minorHAnsi"/>
          <w:sz w:val="24"/>
          <w:szCs w:val="24"/>
        </w:rPr>
        <w:t xml:space="preserve">is point to the East </w:t>
      </w:r>
      <w:r w:rsidR="00CD2C73">
        <w:rPr>
          <w:rFonts w:asciiTheme="minorHAnsi" w:hAnsiTheme="minorHAnsi" w:cstheme="minorHAnsi"/>
          <w:sz w:val="24"/>
          <w:szCs w:val="24"/>
        </w:rPr>
        <w:t>where it borders the new division.</w:t>
      </w:r>
    </w:p>
    <w:p w14:paraId="2606F84E" w14:textId="77777777" w:rsidR="006D7EFC" w:rsidRDefault="006D7EFC" w:rsidP="00FD48ED">
      <w:pPr>
        <w:widowControl/>
        <w:contextualSpacing/>
        <w:rPr>
          <w:rFonts w:asciiTheme="minorHAnsi" w:hAnsiTheme="minorHAnsi" w:cstheme="minorHAnsi"/>
          <w:b/>
          <w:bCs/>
          <w:sz w:val="24"/>
          <w:szCs w:val="24"/>
        </w:rPr>
      </w:pPr>
    </w:p>
    <w:p w14:paraId="0385068E" w14:textId="4CEEE625" w:rsidR="006D7EFC" w:rsidRDefault="006D7EFC" w:rsidP="00FD48ED">
      <w:pPr>
        <w:widowControl/>
        <w:contextualSpacing/>
        <w:rPr>
          <w:rFonts w:asciiTheme="minorHAnsi" w:hAnsiTheme="minorHAnsi" w:cstheme="minorHAnsi"/>
          <w:b/>
          <w:bCs/>
          <w:sz w:val="24"/>
          <w:szCs w:val="24"/>
        </w:rPr>
      </w:pPr>
      <w:r>
        <w:rPr>
          <w:rFonts w:asciiTheme="minorHAnsi" w:hAnsiTheme="minorHAnsi" w:cstheme="minorHAnsi"/>
          <w:b/>
          <w:bCs/>
          <w:sz w:val="24"/>
          <w:szCs w:val="24"/>
        </w:rPr>
        <w:t>Joshua L</w:t>
      </w:r>
      <w:r w:rsidR="00CD2C73">
        <w:rPr>
          <w:rFonts w:asciiTheme="minorHAnsi" w:hAnsiTheme="minorHAnsi" w:cstheme="minorHAnsi"/>
          <w:b/>
          <w:bCs/>
          <w:sz w:val="24"/>
          <w:szCs w:val="24"/>
        </w:rPr>
        <w:t>ow</w:t>
      </w:r>
    </w:p>
    <w:p w14:paraId="60D1CA93" w14:textId="0AAE2477" w:rsidR="008C6F41" w:rsidRPr="008C6F41" w:rsidRDefault="008C6F41" w:rsidP="00FD48ED">
      <w:pPr>
        <w:widowControl/>
        <w:contextualSpacing/>
        <w:rPr>
          <w:rFonts w:asciiTheme="minorHAnsi" w:hAnsiTheme="minorHAnsi" w:cstheme="minorHAnsi"/>
          <w:sz w:val="24"/>
          <w:szCs w:val="24"/>
        </w:rPr>
      </w:pPr>
      <w:r w:rsidRPr="008C6F41">
        <w:rPr>
          <w:rFonts w:asciiTheme="minorHAnsi" w:hAnsiTheme="minorHAnsi" w:cstheme="minorHAnsi"/>
          <w:sz w:val="24"/>
          <w:szCs w:val="24"/>
        </w:rPr>
        <w:t xml:space="preserve">Mr. Low clarified that </w:t>
      </w:r>
      <w:r>
        <w:rPr>
          <w:rFonts w:asciiTheme="minorHAnsi" w:hAnsiTheme="minorHAnsi" w:cstheme="minorHAnsi"/>
          <w:sz w:val="24"/>
          <w:szCs w:val="24"/>
        </w:rPr>
        <w:t>he just meant to sign in, not participate in the public hearing.</w:t>
      </w:r>
    </w:p>
    <w:p w14:paraId="769A7A50" w14:textId="77777777" w:rsidR="006D7EFC" w:rsidRDefault="006D7EFC" w:rsidP="00FD48ED">
      <w:pPr>
        <w:widowControl/>
        <w:contextualSpacing/>
        <w:rPr>
          <w:rFonts w:asciiTheme="minorHAnsi" w:hAnsiTheme="minorHAnsi" w:cstheme="minorHAnsi"/>
          <w:b/>
          <w:bCs/>
          <w:sz w:val="24"/>
          <w:szCs w:val="24"/>
        </w:rPr>
      </w:pPr>
    </w:p>
    <w:p w14:paraId="11026DDA" w14:textId="3B4F50F1" w:rsidR="006D7EFC" w:rsidRDefault="006D7EFC" w:rsidP="00FD48ED">
      <w:pPr>
        <w:widowControl/>
        <w:contextualSpacing/>
        <w:rPr>
          <w:rFonts w:asciiTheme="minorHAnsi" w:hAnsiTheme="minorHAnsi" w:cstheme="minorHAnsi"/>
          <w:b/>
          <w:bCs/>
          <w:sz w:val="24"/>
          <w:szCs w:val="24"/>
        </w:rPr>
      </w:pPr>
      <w:r>
        <w:rPr>
          <w:rFonts w:asciiTheme="minorHAnsi" w:hAnsiTheme="minorHAnsi" w:cstheme="minorHAnsi"/>
          <w:b/>
          <w:bCs/>
          <w:sz w:val="24"/>
          <w:szCs w:val="24"/>
        </w:rPr>
        <w:t>Bruce</w:t>
      </w:r>
      <w:r w:rsidR="00CD2C73">
        <w:rPr>
          <w:rFonts w:asciiTheme="minorHAnsi" w:hAnsiTheme="minorHAnsi" w:cstheme="minorHAnsi"/>
          <w:b/>
          <w:bCs/>
          <w:sz w:val="24"/>
          <w:szCs w:val="24"/>
        </w:rPr>
        <w:t xml:space="preserve"> Miller</w:t>
      </w:r>
    </w:p>
    <w:p w14:paraId="1DCAB0FE" w14:textId="3350D009" w:rsidR="008C6F41" w:rsidRPr="008C6F41" w:rsidRDefault="008C6F41" w:rsidP="00FD48ED">
      <w:pPr>
        <w:widowControl/>
        <w:contextualSpacing/>
        <w:rPr>
          <w:rFonts w:asciiTheme="minorHAnsi" w:hAnsiTheme="minorHAnsi" w:cstheme="minorHAnsi"/>
          <w:sz w:val="24"/>
          <w:szCs w:val="24"/>
        </w:rPr>
      </w:pPr>
      <w:r>
        <w:rPr>
          <w:rFonts w:asciiTheme="minorHAnsi" w:hAnsiTheme="minorHAnsi" w:cstheme="minorHAnsi"/>
          <w:sz w:val="24"/>
          <w:szCs w:val="24"/>
        </w:rPr>
        <w:t xml:space="preserve">Mr. Miller explained that </w:t>
      </w:r>
      <w:r w:rsidR="00C67CBE">
        <w:rPr>
          <w:rFonts w:asciiTheme="minorHAnsi" w:hAnsiTheme="minorHAnsi" w:cstheme="minorHAnsi"/>
          <w:sz w:val="24"/>
          <w:szCs w:val="24"/>
        </w:rPr>
        <w:t>his question was already stated.</w:t>
      </w:r>
    </w:p>
    <w:p w14:paraId="07CD4F1B" w14:textId="77777777" w:rsidR="006D7EFC" w:rsidRDefault="006D7EFC" w:rsidP="00FD48ED">
      <w:pPr>
        <w:widowControl/>
        <w:contextualSpacing/>
        <w:rPr>
          <w:rFonts w:asciiTheme="minorHAnsi" w:hAnsiTheme="minorHAnsi" w:cstheme="minorHAnsi"/>
          <w:b/>
          <w:bCs/>
          <w:sz w:val="24"/>
          <w:szCs w:val="24"/>
        </w:rPr>
      </w:pPr>
    </w:p>
    <w:p w14:paraId="16539626" w14:textId="17AD4D2B" w:rsidR="006D7EFC" w:rsidRDefault="006D7EFC" w:rsidP="00FD48ED">
      <w:pPr>
        <w:widowControl/>
        <w:contextualSpacing/>
        <w:rPr>
          <w:rFonts w:asciiTheme="minorHAnsi" w:hAnsiTheme="minorHAnsi" w:cstheme="minorHAnsi"/>
          <w:b/>
          <w:bCs/>
          <w:sz w:val="24"/>
          <w:szCs w:val="24"/>
        </w:rPr>
      </w:pPr>
      <w:r>
        <w:rPr>
          <w:rFonts w:asciiTheme="minorHAnsi" w:hAnsiTheme="minorHAnsi" w:cstheme="minorHAnsi"/>
          <w:b/>
          <w:bCs/>
          <w:sz w:val="24"/>
          <w:szCs w:val="24"/>
        </w:rPr>
        <w:t>Randy Archibald</w:t>
      </w:r>
    </w:p>
    <w:p w14:paraId="70175ECB" w14:textId="24349C26" w:rsidR="00C67CBE" w:rsidRPr="00C67CBE" w:rsidRDefault="005E1C97" w:rsidP="00FD48ED">
      <w:pPr>
        <w:widowControl/>
        <w:contextualSpacing/>
        <w:rPr>
          <w:rFonts w:asciiTheme="minorHAnsi" w:hAnsiTheme="minorHAnsi" w:cstheme="minorHAnsi"/>
          <w:sz w:val="24"/>
          <w:szCs w:val="24"/>
        </w:rPr>
      </w:pPr>
      <w:r>
        <w:rPr>
          <w:rFonts w:asciiTheme="minorHAnsi" w:hAnsiTheme="minorHAnsi" w:cstheme="minorHAnsi"/>
          <w:sz w:val="24"/>
          <w:szCs w:val="24"/>
        </w:rPr>
        <w:t>Mr. Archibald referred to the waterline going down 2900 S, and asked how the residents and customers get in and out of the buildings in that area.</w:t>
      </w:r>
    </w:p>
    <w:p w14:paraId="6A0B3B44" w14:textId="77777777" w:rsidR="00EA68DA" w:rsidRDefault="00EA68DA" w:rsidP="00FD48ED">
      <w:pPr>
        <w:widowControl/>
        <w:contextualSpacing/>
        <w:rPr>
          <w:rFonts w:asciiTheme="minorHAnsi" w:hAnsiTheme="minorHAnsi" w:cstheme="minorHAnsi"/>
          <w:sz w:val="24"/>
          <w:szCs w:val="24"/>
        </w:rPr>
      </w:pPr>
    </w:p>
    <w:p w14:paraId="7EC6254E" w14:textId="34294BD1" w:rsidR="00EA68DA" w:rsidRDefault="00EA68DA" w:rsidP="00FD48ED">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Schenk closed the public hearing </w:t>
      </w:r>
      <w:r w:rsidR="00903AE0">
        <w:rPr>
          <w:rFonts w:asciiTheme="minorHAnsi" w:hAnsiTheme="minorHAnsi" w:cstheme="minorHAnsi"/>
          <w:sz w:val="24"/>
          <w:szCs w:val="24"/>
        </w:rPr>
        <w:t>at 6:56 p.m.</w:t>
      </w:r>
    </w:p>
    <w:p w14:paraId="721154FE" w14:textId="77777777" w:rsidR="006D7EFC" w:rsidRDefault="006D7EFC" w:rsidP="00FD48ED">
      <w:pPr>
        <w:widowControl/>
        <w:contextualSpacing/>
        <w:rPr>
          <w:rFonts w:asciiTheme="minorHAnsi" w:hAnsiTheme="minorHAnsi" w:cstheme="minorHAnsi"/>
          <w:sz w:val="24"/>
          <w:szCs w:val="24"/>
        </w:rPr>
      </w:pPr>
    </w:p>
    <w:p w14:paraId="65F5033C" w14:textId="5F23E215" w:rsidR="006D7EFC" w:rsidRDefault="006D7EFC" w:rsidP="00FD48ED">
      <w:pPr>
        <w:widowControl/>
        <w:contextualSpacing/>
        <w:rPr>
          <w:rFonts w:asciiTheme="minorHAnsi" w:hAnsiTheme="minorHAnsi" w:cstheme="minorHAnsi"/>
          <w:sz w:val="24"/>
          <w:szCs w:val="24"/>
        </w:rPr>
      </w:pPr>
      <w:r>
        <w:rPr>
          <w:rFonts w:asciiTheme="minorHAnsi" w:hAnsiTheme="minorHAnsi" w:cstheme="minorHAnsi"/>
          <w:sz w:val="24"/>
          <w:szCs w:val="24"/>
        </w:rPr>
        <w:t xml:space="preserve">Mr. Dickinson responded to the public hearing </w:t>
      </w:r>
      <w:r w:rsidR="00A95552">
        <w:rPr>
          <w:rFonts w:asciiTheme="minorHAnsi" w:hAnsiTheme="minorHAnsi" w:cstheme="minorHAnsi"/>
          <w:sz w:val="24"/>
          <w:szCs w:val="24"/>
        </w:rPr>
        <w:t xml:space="preserve">questions. He referenced Mr. Otterby’s question and answered that the developer will be responsible </w:t>
      </w:r>
      <w:r w:rsidR="00E461BC">
        <w:rPr>
          <w:rFonts w:asciiTheme="minorHAnsi" w:hAnsiTheme="minorHAnsi" w:cstheme="minorHAnsi"/>
          <w:sz w:val="24"/>
          <w:szCs w:val="24"/>
        </w:rPr>
        <w:t>for building</w:t>
      </w:r>
      <w:r w:rsidR="00A95552">
        <w:rPr>
          <w:rFonts w:asciiTheme="minorHAnsi" w:hAnsiTheme="minorHAnsi" w:cstheme="minorHAnsi"/>
          <w:sz w:val="24"/>
          <w:szCs w:val="24"/>
        </w:rPr>
        <w:t xml:space="preserve"> half of the road along their frontage </w:t>
      </w:r>
      <w:r w:rsidR="00F60196">
        <w:rPr>
          <w:rFonts w:asciiTheme="minorHAnsi" w:hAnsiTheme="minorHAnsi" w:cstheme="minorHAnsi"/>
          <w:sz w:val="24"/>
          <w:szCs w:val="24"/>
        </w:rPr>
        <w:t>which will be completed in phases</w:t>
      </w:r>
      <w:r w:rsidR="00CD2D8B">
        <w:rPr>
          <w:rFonts w:asciiTheme="minorHAnsi" w:hAnsiTheme="minorHAnsi" w:cstheme="minorHAnsi"/>
          <w:sz w:val="24"/>
          <w:szCs w:val="24"/>
        </w:rPr>
        <w:t xml:space="preserve"> 7 &amp; 8 of the project</w:t>
      </w:r>
      <w:r w:rsidR="00F60196">
        <w:rPr>
          <w:rFonts w:asciiTheme="minorHAnsi" w:hAnsiTheme="minorHAnsi" w:cstheme="minorHAnsi"/>
          <w:sz w:val="24"/>
          <w:szCs w:val="24"/>
        </w:rPr>
        <w:t>.</w:t>
      </w:r>
      <w:r w:rsidR="00CD2D8B">
        <w:rPr>
          <w:rFonts w:asciiTheme="minorHAnsi" w:hAnsiTheme="minorHAnsi" w:cstheme="minorHAnsi"/>
          <w:sz w:val="24"/>
          <w:szCs w:val="24"/>
        </w:rPr>
        <w:t xml:space="preserve"> Referring to Mr. Archibald’s concern about the waterline, Mr. Dickinson</w:t>
      </w:r>
      <w:r w:rsidR="005E3C5F">
        <w:rPr>
          <w:rFonts w:asciiTheme="minorHAnsi" w:hAnsiTheme="minorHAnsi" w:cstheme="minorHAnsi"/>
          <w:sz w:val="24"/>
          <w:szCs w:val="24"/>
        </w:rPr>
        <w:t xml:space="preserve"> explained it does connect onto Mainstreet. There will be an impact</w:t>
      </w:r>
      <w:r w:rsidR="00FF44BF">
        <w:rPr>
          <w:rFonts w:asciiTheme="minorHAnsi" w:hAnsiTheme="minorHAnsi" w:cstheme="minorHAnsi"/>
          <w:sz w:val="24"/>
          <w:szCs w:val="24"/>
        </w:rPr>
        <w:t xml:space="preserve"> on the </w:t>
      </w:r>
      <w:r w:rsidR="00E461BC">
        <w:rPr>
          <w:rFonts w:asciiTheme="minorHAnsi" w:hAnsiTheme="minorHAnsi" w:cstheme="minorHAnsi"/>
          <w:sz w:val="24"/>
          <w:szCs w:val="24"/>
        </w:rPr>
        <w:t>road,</w:t>
      </w:r>
      <w:r w:rsidR="005E3C5F">
        <w:rPr>
          <w:rFonts w:asciiTheme="minorHAnsi" w:hAnsiTheme="minorHAnsi" w:cstheme="minorHAnsi"/>
          <w:sz w:val="24"/>
          <w:szCs w:val="24"/>
        </w:rPr>
        <w:t xml:space="preserve"> but staff and the developer will work to mitigate those </w:t>
      </w:r>
      <w:r w:rsidR="00E461BC">
        <w:rPr>
          <w:rFonts w:asciiTheme="minorHAnsi" w:hAnsiTheme="minorHAnsi" w:cstheme="minorHAnsi"/>
          <w:sz w:val="24"/>
          <w:szCs w:val="24"/>
        </w:rPr>
        <w:t>effects</w:t>
      </w:r>
      <w:r w:rsidR="005E3C5F">
        <w:rPr>
          <w:rFonts w:asciiTheme="minorHAnsi" w:hAnsiTheme="minorHAnsi" w:cstheme="minorHAnsi"/>
          <w:sz w:val="24"/>
          <w:szCs w:val="24"/>
        </w:rPr>
        <w:t xml:space="preserve">. </w:t>
      </w:r>
    </w:p>
    <w:p w14:paraId="44772C6E" w14:textId="77777777" w:rsidR="00571B7A" w:rsidRDefault="00571B7A" w:rsidP="00FD48ED">
      <w:pPr>
        <w:widowControl/>
        <w:contextualSpacing/>
        <w:rPr>
          <w:rFonts w:asciiTheme="minorHAnsi" w:hAnsiTheme="minorHAnsi" w:cstheme="minorHAnsi"/>
          <w:sz w:val="24"/>
          <w:szCs w:val="24"/>
        </w:rPr>
      </w:pPr>
    </w:p>
    <w:p w14:paraId="02B4DAEB" w14:textId="0E8BEEAE" w:rsidR="00571B7A" w:rsidRDefault="00571B7A" w:rsidP="00FD48ED">
      <w:pPr>
        <w:widowControl/>
        <w:contextualSpacing/>
        <w:rPr>
          <w:rFonts w:asciiTheme="minorHAnsi" w:hAnsiTheme="minorHAnsi" w:cstheme="minorHAnsi"/>
          <w:sz w:val="24"/>
          <w:szCs w:val="24"/>
        </w:rPr>
      </w:pPr>
      <w:r>
        <w:rPr>
          <w:rFonts w:asciiTheme="minorHAnsi" w:hAnsiTheme="minorHAnsi" w:cstheme="minorHAnsi"/>
          <w:sz w:val="24"/>
          <w:szCs w:val="24"/>
        </w:rPr>
        <w:t>Mayor Jacobsen recommended switching items 2 &amp; 3</w:t>
      </w:r>
      <w:r w:rsidR="003336D6">
        <w:rPr>
          <w:rFonts w:asciiTheme="minorHAnsi" w:hAnsiTheme="minorHAnsi" w:cstheme="minorHAnsi"/>
          <w:sz w:val="24"/>
          <w:szCs w:val="24"/>
        </w:rPr>
        <w:t xml:space="preserve"> on the agenda</w:t>
      </w:r>
      <w:r>
        <w:rPr>
          <w:rFonts w:asciiTheme="minorHAnsi" w:hAnsiTheme="minorHAnsi" w:cstheme="minorHAnsi"/>
          <w:sz w:val="24"/>
          <w:szCs w:val="24"/>
        </w:rPr>
        <w:t>.</w:t>
      </w:r>
    </w:p>
    <w:p w14:paraId="392410C2" w14:textId="5554618E" w:rsidR="00571B7A" w:rsidRDefault="00571B7A" w:rsidP="00FD48ED">
      <w:pPr>
        <w:widowControl/>
        <w:contextualSpacing/>
        <w:rPr>
          <w:rFonts w:asciiTheme="minorHAnsi" w:hAnsiTheme="minorHAnsi" w:cstheme="minorHAnsi"/>
          <w:sz w:val="24"/>
          <w:szCs w:val="24"/>
        </w:rPr>
      </w:pPr>
    </w:p>
    <w:p w14:paraId="6315C64E" w14:textId="717DCDE1" w:rsidR="00571B7A" w:rsidRDefault="00571B7A" w:rsidP="00FD48ED">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w:t>
      </w:r>
      <w:r w:rsidR="00B45335">
        <w:rPr>
          <w:rFonts w:asciiTheme="minorHAnsi" w:hAnsiTheme="minorHAnsi" w:cstheme="minorHAnsi"/>
          <w:sz w:val="24"/>
          <w:szCs w:val="24"/>
        </w:rPr>
        <w:t>Schenk</w:t>
      </w:r>
      <w:r>
        <w:rPr>
          <w:rFonts w:asciiTheme="minorHAnsi" w:hAnsiTheme="minorHAnsi" w:cstheme="minorHAnsi"/>
          <w:sz w:val="24"/>
          <w:szCs w:val="24"/>
        </w:rPr>
        <w:t xml:space="preserve"> made a motion to suspend the agenda </w:t>
      </w:r>
      <w:r w:rsidR="00B93CF9">
        <w:rPr>
          <w:rFonts w:asciiTheme="minorHAnsi" w:hAnsiTheme="minorHAnsi" w:cstheme="minorHAnsi"/>
          <w:sz w:val="24"/>
          <w:szCs w:val="24"/>
        </w:rPr>
        <w:t xml:space="preserve">and move item 2 to item 3 and </w:t>
      </w:r>
      <w:r w:rsidR="00E461BC">
        <w:rPr>
          <w:rFonts w:asciiTheme="minorHAnsi" w:hAnsiTheme="minorHAnsi" w:cstheme="minorHAnsi"/>
          <w:sz w:val="24"/>
          <w:szCs w:val="24"/>
        </w:rPr>
        <w:t>vice versa</w:t>
      </w:r>
      <w:r>
        <w:rPr>
          <w:rFonts w:asciiTheme="minorHAnsi" w:hAnsiTheme="minorHAnsi" w:cstheme="minorHAnsi"/>
          <w:sz w:val="24"/>
          <w:szCs w:val="24"/>
        </w:rPr>
        <w:t>.</w:t>
      </w:r>
    </w:p>
    <w:p w14:paraId="33AC54F1" w14:textId="3CFFC409" w:rsidR="008E6CBC" w:rsidRPr="00661A0B" w:rsidRDefault="008E6CBC" w:rsidP="00FD48ED">
      <w:pPr>
        <w:widowControl/>
        <w:contextualSpacing/>
        <w:rPr>
          <w:rFonts w:asciiTheme="minorHAnsi" w:hAnsiTheme="minorHAnsi" w:cstheme="minorHAnsi"/>
          <w:sz w:val="24"/>
          <w:szCs w:val="24"/>
        </w:rPr>
      </w:pPr>
      <w:r>
        <w:rPr>
          <w:rFonts w:asciiTheme="minorHAnsi" w:hAnsiTheme="minorHAnsi" w:cstheme="minorHAnsi"/>
          <w:b/>
          <w:bCs/>
          <w:sz w:val="24"/>
          <w:szCs w:val="24"/>
        </w:rPr>
        <w:lastRenderedPageBreak/>
        <w:t>Action:</w:t>
      </w:r>
      <w:r w:rsidR="00661A0B">
        <w:rPr>
          <w:rFonts w:asciiTheme="minorHAnsi" w:hAnsiTheme="minorHAnsi" w:cstheme="minorHAnsi"/>
          <w:b/>
          <w:bCs/>
          <w:sz w:val="24"/>
          <w:szCs w:val="24"/>
        </w:rPr>
        <w:tab/>
      </w:r>
      <w:r w:rsidR="00661A0B">
        <w:rPr>
          <w:rFonts w:asciiTheme="minorHAnsi" w:hAnsiTheme="minorHAnsi" w:cstheme="minorHAnsi"/>
          <w:b/>
          <w:bCs/>
          <w:sz w:val="24"/>
          <w:szCs w:val="24"/>
        </w:rPr>
        <w:tab/>
      </w:r>
      <w:r w:rsidR="00EB3FB9">
        <w:rPr>
          <w:rFonts w:asciiTheme="minorHAnsi" w:hAnsiTheme="minorHAnsi" w:cstheme="minorHAnsi"/>
          <w:sz w:val="24"/>
          <w:szCs w:val="24"/>
        </w:rPr>
        <w:t>Suspend</w:t>
      </w:r>
    </w:p>
    <w:p w14:paraId="2866C2F5" w14:textId="00BA3FAE" w:rsidR="008E6CBC" w:rsidRPr="00EB3FB9" w:rsidRDefault="008E6CBC" w:rsidP="00FD48ED">
      <w:pPr>
        <w:widowControl/>
        <w:contextualSpacing/>
        <w:rPr>
          <w:rFonts w:asciiTheme="minorHAnsi" w:hAnsiTheme="minorHAnsi" w:cstheme="minorHAnsi"/>
          <w:sz w:val="24"/>
          <w:szCs w:val="24"/>
        </w:rPr>
      </w:pPr>
      <w:r>
        <w:rPr>
          <w:rFonts w:asciiTheme="minorHAnsi" w:hAnsiTheme="minorHAnsi" w:cstheme="minorHAnsi"/>
          <w:b/>
          <w:bCs/>
          <w:sz w:val="24"/>
          <w:szCs w:val="24"/>
        </w:rPr>
        <w:t>Motion:</w:t>
      </w:r>
      <w:r w:rsidR="00EB3FB9">
        <w:rPr>
          <w:rFonts w:asciiTheme="minorHAnsi" w:hAnsiTheme="minorHAnsi" w:cstheme="minorHAnsi"/>
          <w:b/>
          <w:bCs/>
          <w:sz w:val="24"/>
          <w:szCs w:val="24"/>
        </w:rPr>
        <w:tab/>
      </w:r>
      <w:r w:rsidR="00EB3FB9">
        <w:rPr>
          <w:rFonts w:asciiTheme="minorHAnsi" w:hAnsiTheme="minorHAnsi" w:cstheme="minorHAnsi"/>
          <w:sz w:val="24"/>
          <w:szCs w:val="24"/>
        </w:rPr>
        <w:t>Commissioner Schenk</w:t>
      </w:r>
    </w:p>
    <w:p w14:paraId="4C9ACAB5" w14:textId="3A234F7E" w:rsidR="008E6CBC" w:rsidRPr="00EB3FB9" w:rsidRDefault="008E6CBC" w:rsidP="00FD48ED">
      <w:pPr>
        <w:widowControl/>
        <w:contextualSpacing/>
        <w:rPr>
          <w:rFonts w:asciiTheme="minorHAnsi" w:hAnsiTheme="minorHAnsi" w:cstheme="minorHAnsi"/>
          <w:sz w:val="24"/>
          <w:szCs w:val="24"/>
        </w:rPr>
      </w:pPr>
      <w:r>
        <w:rPr>
          <w:rFonts w:asciiTheme="minorHAnsi" w:hAnsiTheme="minorHAnsi" w:cstheme="minorHAnsi"/>
          <w:b/>
          <w:bCs/>
          <w:sz w:val="24"/>
          <w:szCs w:val="24"/>
        </w:rPr>
        <w:t>Second:</w:t>
      </w:r>
      <w:r w:rsidR="00EB3FB9">
        <w:rPr>
          <w:rFonts w:asciiTheme="minorHAnsi" w:hAnsiTheme="minorHAnsi" w:cstheme="minorHAnsi"/>
          <w:b/>
          <w:bCs/>
          <w:sz w:val="24"/>
          <w:szCs w:val="24"/>
        </w:rPr>
        <w:tab/>
      </w:r>
      <w:r w:rsidR="00EB3FB9">
        <w:rPr>
          <w:rFonts w:asciiTheme="minorHAnsi" w:hAnsiTheme="minorHAnsi" w:cstheme="minorHAnsi"/>
          <w:sz w:val="24"/>
          <w:szCs w:val="24"/>
        </w:rPr>
        <w:t>Commissioner Obray</w:t>
      </w:r>
    </w:p>
    <w:p w14:paraId="70655650" w14:textId="1E3CBCCC" w:rsidR="008E6CBC" w:rsidRDefault="008E6CBC" w:rsidP="00FD48ED">
      <w:pPr>
        <w:widowControl/>
        <w:contextualSpacing/>
        <w:rPr>
          <w:rFonts w:asciiTheme="minorHAnsi" w:hAnsiTheme="minorHAnsi" w:cstheme="minorHAnsi"/>
          <w:sz w:val="24"/>
          <w:szCs w:val="24"/>
        </w:rPr>
      </w:pPr>
      <w:r>
        <w:rPr>
          <w:rFonts w:asciiTheme="minorHAnsi" w:hAnsiTheme="minorHAnsi" w:cstheme="minorHAnsi"/>
          <w:b/>
          <w:bCs/>
          <w:sz w:val="24"/>
          <w:szCs w:val="24"/>
        </w:rPr>
        <w:t>Vote:</w:t>
      </w:r>
      <w:r>
        <w:rPr>
          <w:rFonts w:asciiTheme="minorHAnsi" w:hAnsiTheme="minorHAnsi" w:cstheme="minorHAnsi"/>
          <w:b/>
          <w:bCs/>
          <w:sz w:val="24"/>
          <w:szCs w:val="24"/>
        </w:rPr>
        <w:tab/>
      </w:r>
      <w:r>
        <w:rPr>
          <w:rFonts w:asciiTheme="minorHAnsi" w:hAnsiTheme="minorHAnsi" w:cstheme="minorHAnsi"/>
          <w:b/>
          <w:bCs/>
          <w:sz w:val="24"/>
          <w:szCs w:val="24"/>
        </w:rPr>
        <w:tab/>
      </w:r>
      <w:r>
        <w:rPr>
          <w:rFonts w:asciiTheme="minorHAnsi" w:hAnsiTheme="minorHAnsi" w:cstheme="minorHAnsi"/>
          <w:sz w:val="24"/>
          <w:szCs w:val="24"/>
        </w:rPr>
        <w:t>5-0</w:t>
      </w:r>
    </w:p>
    <w:p w14:paraId="58BFF036" w14:textId="250CBCF9" w:rsidR="00EB3FB9" w:rsidRDefault="00360461" w:rsidP="00FD48ED">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Commissioner Schenk voted in favor.</w:t>
      </w:r>
    </w:p>
    <w:p w14:paraId="6C0FA607" w14:textId="36DC776F" w:rsidR="00360461" w:rsidRDefault="00360461" w:rsidP="00FD48ED">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Commissioner Swenson voted in favor.</w:t>
      </w:r>
      <w:r>
        <w:rPr>
          <w:rFonts w:asciiTheme="minorHAnsi" w:hAnsiTheme="minorHAnsi" w:cstheme="minorHAnsi"/>
          <w:sz w:val="24"/>
          <w:szCs w:val="24"/>
        </w:rPr>
        <w:tab/>
      </w:r>
    </w:p>
    <w:p w14:paraId="6A72C93F" w14:textId="6533E5E8" w:rsidR="00360461" w:rsidRDefault="00360461" w:rsidP="00FD48ED">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Commissioner Obray voted in favor.</w:t>
      </w:r>
    </w:p>
    <w:p w14:paraId="425FE5D9" w14:textId="74901ECF" w:rsidR="00360461" w:rsidRDefault="00360461" w:rsidP="00FD48ED">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Commissioner Brown voted in favor.</w:t>
      </w:r>
    </w:p>
    <w:p w14:paraId="77853C9D" w14:textId="586D679C" w:rsidR="00360461" w:rsidRDefault="00360461" w:rsidP="00FD48ED">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Commissioner Kenczka voted in favor.</w:t>
      </w:r>
    </w:p>
    <w:p w14:paraId="6FDA8C95" w14:textId="6702DCA9" w:rsidR="00360461" w:rsidRDefault="00360461" w:rsidP="00FD48ED">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t>The motion passed unanimously 5-0.</w:t>
      </w:r>
    </w:p>
    <w:p w14:paraId="5BF99104" w14:textId="0C9CC90E" w:rsidR="007C6DE9" w:rsidRDefault="008E6CBC" w:rsidP="00AB54BE">
      <w:pPr>
        <w:widowControl/>
        <w:contextualSpacing/>
        <w:rPr>
          <w:rFonts w:asciiTheme="minorHAnsi" w:hAnsiTheme="minorHAnsi" w:cstheme="minorHAnsi"/>
          <w:sz w:val="24"/>
          <w:szCs w:val="24"/>
        </w:rPr>
      </w:pPr>
      <w:r>
        <w:rPr>
          <w:rFonts w:asciiTheme="minorHAnsi" w:hAnsiTheme="minorHAnsi" w:cstheme="minorHAnsi"/>
          <w:sz w:val="24"/>
          <w:szCs w:val="24"/>
        </w:rPr>
        <w:tab/>
      </w:r>
    </w:p>
    <w:p w14:paraId="32AAD38F" w14:textId="77777777" w:rsidR="00A04941" w:rsidRPr="00A04941" w:rsidRDefault="00A04941" w:rsidP="0049461B">
      <w:pPr>
        <w:widowControl/>
        <w:contextualSpacing/>
        <w:rPr>
          <w:rFonts w:asciiTheme="minorHAnsi" w:hAnsiTheme="minorHAnsi" w:cstheme="minorHAnsi"/>
          <w:sz w:val="24"/>
          <w:szCs w:val="24"/>
        </w:rPr>
      </w:pPr>
    </w:p>
    <w:p w14:paraId="03128A1A" w14:textId="49A3C338" w:rsidR="000A4774" w:rsidRPr="0086050A" w:rsidRDefault="000A4774" w:rsidP="005E7597">
      <w:pPr>
        <w:pStyle w:val="ListParagraph"/>
        <w:widowControl/>
        <w:numPr>
          <w:ilvl w:val="0"/>
          <w:numId w:val="21"/>
        </w:numPr>
        <w:contextualSpacing/>
        <w:rPr>
          <w:rFonts w:asciiTheme="minorHAnsi" w:hAnsiTheme="minorHAnsi" w:cstheme="minorHAnsi"/>
          <w:sz w:val="24"/>
          <w:szCs w:val="24"/>
        </w:rPr>
      </w:pPr>
      <w:r>
        <w:rPr>
          <w:rFonts w:asciiTheme="minorHAnsi" w:hAnsiTheme="minorHAnsi" w:cstheme="minorHAnsi"/>
          <w:b/>
          <w:bCs/>
          <w:sz w:val="24"/>
          <w:szCs w:val="24"/>
        </w:rPr>
        <w:t>Discussion and Consideration:</w:t>
      </w:r>
      <w:r w:rsidR="009C6BF0">
        <w:rPr>
          <w:rFonts w:asciiTheme="minorHAnsi" w:hAnsiTheme="minorHAnsi" w:cstheme="minorHAnsi"/>
          <w:b/>
          <w:bCs/>
          <w:sz w:val="24"/>
          <w:szCs w:val="24"/>
        </w:rPr>
        <w:t xml:space="preserve"> </w:t>
      </w:r>
      <w:r w:rsidR="008B2D12">
        <w:rPr>
          <w:rFonts w:asciiTheme="minorHAnsi" w:hAnsiTheme="minorHAnsi" w:cstheme="minorHAnsi"/>
          <w:b/>
          <w:bCs/>
          <w:sz w:val="24"/>
          <w:szCs w:val="24"/>
        </w:rPr>
        <w:t>Recommendation for Ordinance</w:t>
      </w:r>
      <w:r w:rsidR="00A25F22">
        <w:rPr>
          <w:rFonts w:asciiTheme="minorHAnsi" w:hAnsiTheme="minorHAnsi" w:cstheme="minorHAnsi"/>
          <w:b/>
          <w:bCs/>
          <w:sz w:val="24"/>
          <w:szCs w:val="24"/>
        </w:rPr>
        <w:t xml:space="preserve"> 24-11</w:t>
      </w:r>
      <w:r w:rsidR="008154DF">
        <w:rPr>
          <w:rFonts w:asciiTheme="minorHAnsi" w:hAnsiTheme="minorHAnsi" w:cstheme="minorHAnsi"/>
          <w:b/>
          <w:bCs/>
          <w:sz w:val="24"/>
          <w:szCs w:val="24"/>
        </w:rPr>
        <w:t>: Amendment 2 of the Ridgeline Park Subdivision Development Agreement, allowing for a payment in-lieu of required improvements</w:t>
      </w:r>
      <w:r w:rsidR="0077528A">
        <w:rPr>
          <w:rFonts w:asciiTheme="minorHAnsi" w:hAnsiTheme="minorHAnsi" w:cstheme="minorHAnsi"/>
          <w:b/>
          <w:bCs/>
          <w:sz w:val="24"/>
          <w:szCs w:val="24"/>
        </w:rPr>
        <w:t xml:space="preserve"> for the 2900 South access road</w:t>
      </w:r>
    </w:p>
    <w:p w14:paraId="2B593D65" w14:textId="5E062671" w:rsidR="00340239" w:rsidRDefault="001E28F5" w:rsidP="0086050A">
      <w:pPr>
        <w:widowControl/>
        <w:contextualSpacing/>
        <w:rPr>
          <w:rFonts w:asciiTheme="minorHAnsi" w:hAnsiTheme="minorHAnsi" w:cstheme="minorHAnsi"/>
          <w:sz w:val="24"/>
          <w:szCs w:val="24"/>
        </w:rPr>
      </w:pPr>
      <w:r w:rsidRPr="005D501B">
        <w:rPr>
          <w:rFonts w:asciiTheme="minorHAnsi" w:hAnsiTheme="minorHAnsi" w:cstheme="minorHAnsi"/>
          <w:sz w:val="24"/>
          <w:szCs w:val="24"/>
        </w:rPr>
        <w:t>Mr. Dickinson utilized an electronic presentati</w:t>
      </w:r>
      <w:r w:rsidR="003C1633" w:rsidRPr="005D501B">
        <w:rPr>
          <w:rFonts w:asciiTheme="minorHAnsi" w:hAnsiTheme="minorHAnsi" w:cstheme="minorHAnsi"/>
          <w:sz w:val="24"/>
          <w:szCs w:val="24"/>
        </w:rPr>
        <w:t>on</w:t>
      </w:r>
      <w:r w:rsidR="005D501B">
        <w:rPr>
          <w:rFonts w:asciiTheme="minorHAnsi" w:hAnsiTheme="minorHAnsi" w:cstheme="minorHAnsi"/>
          <w:sz w:val="24"/>
          <w:szCs w:val="24"/>
        </w:rPr>
        <w:t xml:space="preserve"> (</w:t>
      </w:r>
      <w:r w:rsidR="001215AD">
        <w:rPr>
          <w:rFonts w:asciiTheme="minorHAnsi" w:hAnsiTheme="minorHAnsi" w:cstheme="minorHAnsi"/>
          <w:sz w:val="24"/>
          <w:szCs w:val="24"/>
        </w:rPr>
        <w:t>a printed copy of the presentation is included in the printed, record copy of the meeting minutes</w:t>
      </w:r>
      <w:r w:rsidR="00921E6D">
        <w:rPr>
          <w:rFonts w:asciiTheme="minorHAnsi" w:hAnsiTheme="minorHAnsi" w:cstheme="minorHAnsi"/>
          <w:sz w:val="24"/>
          <w:szCs w:val="24"/>
        </w:rPr>
        <w:t>)</w:t>
      </w:r>
      <w:r w:rsidR="003C1633" w:rsidRPr="005D501B">
        <w:rPr>
          <w:rFonts w:asciiTheme="minorHAnsi" w:hAnsiTheme="minorHAnsi" w:cstheme="minorHAnsi"/>
          <w:sz w:val="24"/>
          <w:szCs w:val="24"/>
        </w:rPr>
        <w:t>.</w:t>
      </w:r>
    </w:p>
    <w:p w14:paraId="47BFB5C9" w14:textId="77777777" w:rsidR="00F630CB" w:rsidRDefault="00F630CB" w:rsidP="0086050A">
      <w:pPr>
        <w:widowControl/>
        <w:contextualSpacing/>
        <w:rPr>
          <w:rFonts w:asciiTheme="minorHAnsi" w:hAnsiTheme="minorHAnsi" w:cstheme="minorHAnsi"/>
          <w:sz w:val="24"/>
          <w:szCs w:val="24"/>
        </w:rPr>
      </w:pPr>
    </w:p>
    <w:p w14:paraId="0A7A1166" w14:textId="06343730" w:rsidR="003C1633" w:rsidRDefault="003C1633" w:rsidP="0086050A">
      <w:pPr>
        <w:widowControl/>
        <w:contextualSpacing/>
        <w:rPr>
          <w:rFonts w:asciiTheme="minorHAnsi" w:hAnsiTheme="minorHAnsi" w:cstheme="minorHAnsi"/>
          <w:sz w:val="24"/>
          <w:szCs w:val="24"/>
        </w:rPr>
      </w:pPr>
      <w:r>
        <w:rPr>
          <w:rFonts w:asciiTheme="minorHAnsi" w:hAnsiTheme="minorHAnsi" w:cstheme="minorHAnsi"/>
          <w:sz w:val="24"/>
          <w:szCs w:val="24"/>
        </w:rPr>
        <w:t>Commissioner Schenk asked if other utilities would go through 2900 S</w:t>
      </w:r>
      <w:r w:rsidR="00F630CB">
        <w:rPr>
          <w:rFonts w:asciiTheme="minorHAnsi" w:hAnsiTheme="minorHAnsi" w:cstheme="minorHAnsi"/>
          <w:sz w:val="24"/>
          <w:szCs w:val="24"/>
        </w:rPr>
        <w:t>. Mr. Dickinson replied that there will be a waterline, although there may not be a need for gas or electric- this will be determined by the utility engineers.</w:t>
      </w:r>
    </w:p>
    <w:p w14:paraId="0A064A9A" w14:textId="77777777" w:rsidR="00656F96" w:rsidRDefault="00656F96" w:rsidP="0086050A">
      <w:pPr>
        <w:widowControl/>
        <w:contextualSpacing/>
        <w:rPr>
          <w:rFonts w:asciiTheme="minorHAnsi" w:hAnsiTheme="minorHAnsi" w:cstheme="minorHAnsi"/>
          <w:sz w:val="24"/>
          <w:szCs w:val="24"/>
        </w:rPr>
      </w:pPr>
    </w:p>
    <w:p w14:paraId="446F8947" w14:textId="5707F304" w:rsidR="00656F96" w:rsidRDefault="00656F96" w:rsidP="0086050A">
      <w:pPr>
        <w:widowControl/>
        <w:contextualSpacing/>
        <w:rPr>
          <w:rFonts w:asciiTheme="minorHAnsi" w:hAnsiTheme="minorHAnsi" w:cstheme="minorHAnsi"/>
          <w:sz w:val="24"/>
          <w:szCs w:val="24"/>
        </w:rPr>
      </w:pPr>
      <w:r>
        <w:rPr>
          <w:rFonts w:asciiTheme="minorHAnsi" w:hAnsiTheme="minorHAnsi" w:cstheme="minorHAnsi"/>
          <w:sz w:val="24"/>
          <w:szCs w:val="24"/>
        </w:rPr>
        <w:t>Commissioner Ribao asked if the</w:t>
      </w:r>
      <w:r w:rsidR="00F630CB">
        <w:rPr>
          <w:rFonts w:asciiTheme="minorHAnsi" w:hAnsiTheme="minorHAnsi" w:cstheme="minorHAnsi"/>
          <w:sz w:val="24"/>
          <w:szCs w:val="24"/>
        </w:rPr>
        <w:t xml:space="preserve">re were </w:t>
      </w:r>
      <w:r>
        <w:rPr>
          <w:rFonts w:asciiTheme="minorHAnsi" w:hAnsiTheme="minorHAnsi" w:cstheme="minorHAnsi"/>
          <w:sz w:val="24"/>
          <w:szCs w:val="24"/>
        </w:rPr>
        <w:t>any concerns for emergency vehicle</w:t>
      </w:r>
      <w:r w:rsidR="00F630CB">
        <w:rPr>
          <w:rFonts w:asciiTheme="minorHAnsi" w:hAnsiTheme="minorHAnsi" w:cstheme="minorHAnsi"/>
          <w:sz w:val="24"/>
          <w:szCs w:val="24"/>
        </w:rPr>
        <w:t xml:space="preserve"> access</w:t>
      </w:r>
      <w:r>
        <w:rPr>
          <w:rFonts w:asciiTheme="minorHAnsi" w:hAnsiTheme="minorHAnsi" w:cstheme="minorHAnsi"/>
          <w:sz w:val="24"/>
          <w:szCs w:val="24"/>
        </w:rPr>
        <w:t xml:space="preserve">. Mr. Dickinson replied that there were concerns with the North end of the </w:t>
      </w:r>
      <w:r w:rsidR="00F0028D">
        <w:rPr>
          <w:rFonts w:asciiTheme="minorHAnsi" w:hAnsiTheme="minorHAnsi" w:cstheme="minorHAnsi"/>
          <w:sz w:val="24"/>
          <w:szCs w:val="24"/>
        </w:rPr>
        <w:t>development,</w:t>
      </w:r>
      <w:r>
        <w:rPr>
          <w:rFonts w:asciiTheme="minorHAnsi" w:hAnsiTheme="minorHAnsi" w:cstheme="minorHAnsi"/>
          <w:sz w:val="24"/>
          <w:szCs w:val="24"/>
        </w:rPr>
        <w:t xml:space="preserve"> but staff has worked with them to create a 3</w:t>
      </w:r>
      <w:r w:rsidRPr="00656F96">
        <w:rPr>
          <w:rFonts w:asciiTheme="minorHAnsi" w:hAnsiTheme="minorHAnsi" w:cstheme="minorHAnsi"/>
          <w:sz w:val="24"/>
          <w:szCs w:val="24"/>
          <w:vertAlign w:val="superscript"/>
        </w:rPr>
        <w:t>rd</w:t>
      </w:r>
      <w:r>
        <w:rPr>
          <w:rFonts w:asciiTheme="minorHAnsi" w:hAnsiTheme="minorHAnsi" w:cstheme="minorHAnsi"/>
          <w:sz w:val="24"/>
          <w:szCs w:val="24"/>
        </w:rPr>
        <w:t xml:space="preserve"> access point through an alley</w:t>
      </w:r>
      <w:r w:rsidR="00F0028D">
        <w:rPr>
          <w:rFonts w:asciiTheme="minorHAnsi" w:hAnsiTheme="minorHAnsi" w:cstheme="minorHAnsi"/>
          <w:sz w:val="24"/>
          <w:szCs w:val="24"/>
        </w:rPr>
        <w:t xml:space="preserve"> that would meet fire code requirements</w:t>
      </w:r>
      <w:r>
        <w:rPr>
          <w:rFonts w:asciiTheme="minorHAnsi" w:hAnsiTheme="minorHAnsi" w:cstheme="minorHAnsi"/>
          <w:sz w:val="24"/>
          <w:szCs w:val="24"/>
        </w:rPr>
        <w:t xml:space="preserve">. </w:t>
      </w:r>
    </w:p>
    <w:p w14:paraId="40A76CA6" w14:textId="77777777" w:rsidR="00C86D74" w:rsidRDefault="00C86D74" w:rsidP="0086050A">
      <w:pPr>
        <w:widowControl/>
        <w:contextualSpacing/>
        <w:rPr>
          <w:rFonts w:asciiTheme="minorHAnsi" w:hAnsiTheme="minorHAnsi" w:cstheme="minorHAnsi"/>
          <w:sz w:val="24"/>
          <w:szCs w:val="24"/>
        </w:rPr>
      </w:pPr>
    </w:p>
    <w:p w14:paraId="4DAFB8CC" w14:textId="1A1506C2" w:rsidR="00C86D74" w:rsidRDefault="00C86D74" w:rsidP="0086050A">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Kenczka </w:t>
      </w:r>
      <w:r w:rsidR="006C0361">
        <w:rPr>
          <w:rFonts w:asciiTheme="minorHAnsi" w:hAnsiTheme="minorHAnsi" w:cstheme="minorHAnsi"/>
          <w:sz w:val="24"/>
          <w:szCs w:val="24"/>
        </w:rPr>
        <w:t>questioned</w:t>
      </w:r>
      <w:r>
        <w:rPr>
          <w:rFonts w:asciiTheme="minorHAnsi" w:hAnsiTheme="minorHAnsi" w:cstheme="minorHAnsi"/>
          <w:sz w:val="24"/>
          <w:szCs w:val="24"/>
        </w:rPr>
        <w:t xml:space="preserve"> when the </w:t>
      </w:r>
      <w:r w:rsidR="00664A30">
        <w:rPr>
          <w:rFonts w:asciiTheme="minorHAnsi" w:hAnsiTheme="minorHAnsi" w:cstheme="minorHAnsi"/>
          <w:sz w:val="24"/>
          <w:szCs w:val="24"/>
        </w:rPr>
        <w:t xml:space="preserve">development </w:t>
      </w:r>
      <w:r>
        <w:rPr>
          <w:rFonts w:asciiTheme="minorHAnsi" w:hAnsiTheme="minorHAnsi" w:cstheme="minorHAnsi"/>
          <w:sz w:val="24"/>
          <w:szCs w:val="24"/>
        </w:rPr>
        <w:t xml:space="preserve">agreement </w:t>
      </w:r>
      <w:r w:rsidR="006C0361">
        <w:rPr>
          <w:rFonts w:asciiTheme="minorHAnsi" w:hAnsiTheme="minorHAnsi" w:cstheme="minorHAnsi"/>
          <w:sz w:val="24"/>
          <w:szCs w:val="24"/>
        </w:rPr>
        <w:t>was</w:t>
      </w:r>
      <w:r>
        <w:rPr>
          <w:rFonts w:asciiTheme="minorHAnsi" w:hAnsiTheme="minorHAnsi" w:cstheme="minorHAnsi"/>
          <w:sz w:val="24"/>
          <w:szCs w:val="24"/>
        </w:rPr>
        <w:t xml:space="preserve"> </w:t>
      </w:r>
      <w:r w:rsidR="006C0361">
        <w:rPr>
          <w:rFonts w:asciiTheme="minorHAnsi" w:hAnsiTheme="minorHAnsi" w:cstheme="minorHAnsi"/>
          <w:sz w:val="24"/>
          <w:szCs w:val="24"/>
        </w:rPr>
        <w:t xml:space="preserve">created </w:t>
      </w:r>
      <w:r w:rsidR="00664A30">
        <w:rPr>
          <w:rFonts w:asciiTheme="minorHAnsi" w:hAnsiTheme="minorHAnsi" w:cstheme="minorHAnsi"/>
          <w:sz w:val="24"/>
          <w:szCs w:val="24"/>
        </w:rPr>
        <w:t xml:space="preserve">if the UDOT studies and processes were </w:t>
      </w:r>
      <w:r>
        <w:rPr>
          <w:rFonts w:asciiTheme="minorHAnsi" w:hAnsiTheme="minorHAnsi" w:cstheme="minorHAnsi"/>
          <w:sz w:val="24"/>
          <w:szCs w:val="24"/>
        </w:rPr>
        <w:t>not already be</w:t>
      </w:r>
      <w:r w:rsidR="00664A30">
        <w:rPr>
          <w:rFonts w:asciiTheme="minorHAnsi" w:hAnsiTheme="minorHAnsi" w:cstheme="minorHAnsi"/>
          <w:sz w:val="24"/>
          <w:szCs w:val="24"/>
        </w:rPr>
        <w:t>ing</w:t>
      </w:r>
      <w:r>
        <w:rPr>
          <w:rFonts w:asciiTheme="minorHAnsi" w:hAnsiTheme="minorHAnsi" w:cstheme="minorHAnsi"/>
          <w:sz w:val="24"/>
          <w:szCs w:val="24"/>
        </w:rPr>
        <w:t xml:space="preserve"> considered. Mr. Dickinson replied that</w:t>
      </w:r>
      <w:r w:rsidR="00920870">
        <w:rPr>
          <w:rFonts w:asciiTheme="minorHAnsi" w:hAnsiTheme="minorHAnsi" w:cstheme="minorHAnsi"/>
          <w:sz w:val="24"/>
          <w:szCs w:val="24"/>
        </w:rPr>
        <w:t xml:space="preserve"> </w:t>
      </w:r>
      <w:r w:rsidR="00575781">
        <w:rPr>
          <w:rFonts w:asciiTheme="minorHAnsi" w:hAnsiTheme="minorHAnsi" w:cstheme="minorHAnsi"/>
          <w:sz w:val="24"/>
          <w:szCs w:val="24"/>
        </w:rPr>
        <w:t>at the time of the development agreement there were concerns about the impact of the development on 3200 S, and this was a way to get a 3</w:t>
      </w:r>
      <w:r w:rsidR="00575781" w:rsidRPr="00575781">
        <w:rPr>
          <w:rFonts w:asciiTheme="minorHAnsi" w:hAnsiTheme="minorHAnsi" w:cstheme="minorHAnsi"/>
          <w:sz w:val="24"/>
          <w:szCs w:val="24"/>
          <w:vertAlign w:val="superscript"/>
        </w:rPr>
        <w:t>rd</w:t>
      </w:r>
      <w:r w:rsidR="00575781">
        <w:rPr>
          <w:rFonts w:asciiTheme="minorHAnsi" w:hAnsiTheme="minorHAnsi" w:cstheme="minorHAnsi"/>
          <w:sz w:val="24"/>
          <w:szCs w:val="24"/>
        </w:rPr>
        <w:t xml:space="preserve"> access to minimize impacts on 3200 S</w:t>
      </w:r>
      <w:r w:rsidR="0069758B">
        <w:rPr>
          <w:rFonts w:asciiTheme="minorHAnsi" w:hAnsiTheme="minorHAnsi" w:cstheme="minorHAnsi"/>
          <w:sz w:val="24"/>
          <w:szCs w:val="24"/>
        </w:rPr>
        <w:t>.</w:t>
      </w:r>
      <w:r w:rsidR="00575781">
        <w:rPr>
          <w:rFonts w:asciiTheme="minorHAnsi" w:hAnsiTheme="minorHAnsi" w:cstheme="minorHAnsi"/>
          <w:sz w:val="24"/>
          <w:szCs w:val="24"/>
        </w:rPr>
        <w:t xml:space="preserve"> He explained that even through the plat application process, they are not fully vetted</w:t>
      </w:r>
      <w:r w:rsidR="0086347D">
        <w:rPr>
          <w:rFonts w:asciiTheme="minorHAnsi" w:hAnsiTheme="minorHAnsi" w:cstheme="minorHAnsi"/>
          <w:sz w:val="24"/>
          <w:szCs w:val="24"/>
        </w:rPr>
        <w:t xml:space="preserve"> until the developer reaches out to UDOT that the requirements are explained. Additionally, the SR 165</w:t>
      </w:r>
      <w:r w:rsidR="006116F2">
        <w:rPr>
          <w:rFonts w:asciiTheme="minorHAnsi" w:hAnsiTheme="minorHAnsi" w:cstheme="minorHAnsi"/>
          <w:sz w:val="24"/>
          <w:szCs w:val="24"/>
        </w:rPr>
        <w:t xml:space="preserve"> study started after the development. </w:t>
      </w:r>
      <w:r w:rsidR="00467075">
        <w:rPr>
          <w:rFonts w:asciiTheme="minorHAnsi" w:hAnsiTheme="minorHAnsi" w:cstheme="minorHAnsi"/>
          <w:sz w:val="24"/>
          <w:szCs w:val="24"/>
        </w:rPr>
        <w:t>Oftentimes t</w:t>
      </w:r>
      <w:r w:rsidR="000142CD">
        <w:rPr>
          <w:rFonts w:asciiTheme="minorHAnsi" w:hAnsiTheme="minorHAnsi" w:cstheme="minorHAnsi"/>
          <w:sz w:val="24"/>
          <w:szCs w:val="24"/>
        </w:rPr>
        <w:t>hrough the application process and hearings, these things can come up as conditions of approval by the legislative bodies.</w:t>
      </w:r>
      <w:r w:rsidR="0069758B">
        <w:rPr>
          <w:rFonts w:asciiTheme="minorHAnsi" w:hAnsiTheme="minorHAnsi" w:cstheme="minorHAnsi"/>
          <w:sz w:val="24"/>
          <w:szCs w:val="24"/>
        </w:rPr>
        <w:t xml:space="preserve"> </w:t>
      </w:r>
    </w:p>
    <w:p w14:paraId="169F0BAD" w14:textId="77777777" w:rsidR="000D2638" w:rsidRDefault="000D2638" w:rsidP="0086050A">
      <w:pPr>
        <w:widowControl/>
        <w:contextualSpacing/>
        <w:rPr>
          <w:rFonts w:asciiTheme="minorHAnsi" w:hAnsiTheme="minorHAnsi" w:cstheme="minorHAnsi"/>
          <w:sz w:val="24"/>
          <w:szCs w:val="24"/>
        </w:rPr>
      </w:pPr>
    </w:p>
    <w:p w14:paraId="2975A95A" w14:textId="2387A910" w:rsidR="000D2638" w:rsidRDefault="000D2638" w:rsidP="0086050A">
      <w:pPr>
        <w:widowControl/>
        <w:contextualSpacing/>
        <w:rPr>
          <w:rFonts w:asciiTheme="minorHAnsi" w:hAnsiTheme="minorHAnsi" w:cstheme="minorHAnsi"/>
          <w:sz w:val="24"/>
          <w:szCs w:val="24"/>
        </w:rPr>
      </w:pPr>
      <w:r>
        <w:rPr>
          <w:rFonts w:asciiTheme="minorHAnsi" w:hAnsiTheme="minorHAnsi" w:cstheme="minorHAnsi"/>
          <w:sz w:val="24"/>
          <w:szCs w:val="24"/>
        </w:rPr>
        <w:t>Commissioner Brown</w:t>
      </w:r>
      <w:r w:rsidR="005769E0">
        <w:rPr>
          <w:rFonts w:asciiTheme="minorHAnsi" w:hAnsiTheme="minorHAnsi" w:cstheme="minorHAnsi"/>
          <w:sz w:val="24"/>
          <w:szCs w:val="24"/>
        </w:rPr>
        <w:t xml:space="preserve"> asked how long the corridor study </w:t>
      </w:r>
      <w:r w:rsidR="00FC33F3">
        <w:rPr>
          <w:rFonts w:asciiTheme="minorHAnsi" w:hAnsiTheme="minorHAnsi" w:cstheme="minorHAnsi"/>
          <w:sz w:val="24"/>
          <w:szCs w:val="24"/>
        </w:rPr>
        <w:t>would</w:t>
      </w:r>
      <w:r w:rsidR="005769E0">
        <w:rPr>
          <w:rFonts w:asciiTheme="minorHAnsi" w:hAnsiTheme="minorHAnsi" w:cstheme="minorHAnsi"/>
          <w:sz w:val="24"/>
          <w:szCs w:val="24"/>
        </w:rPr>
        <w:t xml:space="preserve"> take. Mr. Roberts replied tha</w:t>
      </w:r>
      <w:r w:rsidR="00FC33F3">
        <w:rPr>
          <w:rFonts w:asciiTheme="minorHAnsi" w:hAnsiTheme="minorHAnsi" w:cstheme="minorHAnsi"/>
          <w:sz w:val="24"/>
          <w:szCs w:val="24"/>
        </w:rPr>
        <w:t>t</w:t>
      </w:r>
      <w:r w:rsidR="005769E0">
        <w:rPr>
          <w:rFonts w:asciiTheme="minorHAnsi" w:hAnsiTheme="minorHAnsi" w:cstheme="minorHAnsi"/>
          <w:sz w:val="24"/>
          <w:szCs w:val="24"/>
        </w:rPr>
        <w:t xml:space="preserve"> it would be 12-18 months. Commissioner Brown asked how Nibley would plan to use </w:t>
      </w:r>
      <w:r w:rsidR="00E15926">
        <w:rPr>
          <w:rFonts w:asciiTheme="minorHAnsi" w:hAnsiTheme="minorHAnsi" w:cstheme="minorHAnsi"/>
          <w:sz w:val="24"/>
          <w:szCs w:val="24"/>
        </w:rPr>
        <w:t xml:space="preserve">the </w:t>
      </w:r>
      <w:r w:rsidR="005D0538">
        <w:rPr>
          <w:rFonts w:asciiTheme="minorHAnsi" w:hAnsiTheme="minorHAnsi" w:cstheme="minorHAnsi"/>
          <w:sz w:val="24"/>
          <w:szCs w:val="24"/>
        </w:rPr>
        <w:t>payment.</w:t>
      </w:r>
      <w:r w:rsidR="00776DA1">
        <w:rPr>
          <w:rFonts w:asciiTheme="minorHAnsi" w:hAnsiTheme="minorHAnsi" w:cstheme="minorHAnsi"/>
          <w:sz w:val="24"/>
          <w:szCs w:val="24"/>
        </w:rPr>
        <w:t xml:space="preserve"> </w:t>
      </w:r>
    </w:p>
    <w:p w14:paraId="797D7913" w14:textId="77777777" w:rsidR="005D0538" w:rsidRDefault="005D0538" w:rsidP="0086050A">
      <w:pPr>
        <w:widowControl/>
        <w:contextualSpacing/>
        <w:rPr>
          <w:rFonts w:asciiTheme="minorHAnsi" w:hAnsiTheme="minorHAnsi" w:cstheme="minorHAnsi"/>
          <w:sz w:val="24"/>
          <w:szCs w:val="24"/>
        </w:rPr>
      </w:pPr>
    </w:p>
    <w:p w14:paraId="3EE49FA5" w14:textId="52AB4FB0" w:rsidR="009746DA" w:rsidRDefault="005D0538" w:rsidP="0086050A">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Obray asked </w:t>
      </w:r>
      <w:r w:rsidR="00D341DB">
        <w:rPr>
          <w:rFonts w:asciiTheme="minorHAnsi" w:hAnsiTheme="minorHAnsi" w:cstheme="minorHAnsi"/>
          <w:sz w:val="24"/>
          <w:szCs w:val="24"/>
        </w:rPr>
        <w:t>if</w:t>
      </w:r>
      <w:r>
        <w:rPr>
          <w:rFonts w:asciiTheme="minorHAnsi" w:hAnsiTheme="minorHAnsi" w:cstheme="minorHAnsi"/>
          <w:sz w:val="24"/>
          <w:szCs w:val="24"/>
        </w:rPr>
        <w:t xml:space="preserve"> there was a recent traffic impact study. </w:t>
      </w:r>
      <w:r w:rsidR="00D341DB">
        <w:rPr>
          <w:rFonts w:asciiTheme="minorHAnsi" w:hAnsiTheme="minorHAnsi" w:cstheme="minorHAnsi"/>
          <w:sz w:val="24"/>
          <w:szCs w:val="24"/>
        </w:rPr>
        <w:t xml:space="preserve">Mr. Dickinson replied there was one in 2020. Commissioner Obray recommended holding another traffic study at a </w:t>
      </w:r>
      <w:r w:rsidR="00072261">
        <w:rPr>
          <w:rFonts w:asciiTheme="minorHAnsi" w:hAnsiTheme="minorHAnsi" w:cstheme="minorHAnsi"/>
          <w:sz w:val="24"/>
          <w:szCs w:val="24"/>
        </w:rPr>
        <w:t>regularly busy time</w:t>
      </w:r>
      <w:r w:rsidR="00D341DB">
        <w:rPr>
          <w:rFonts w:asciiTheme="minorHAnsi" w:hAnsiTheme="minorHAnsi" w:cstheme="minorHAnsi"/>
          <w:sz w:val="24"/>
          <w:szCs w:val="24"/>
        </w:rPr>
        <w:t xml:space="preserve">. He </w:t>
      </w:r>
      <w:r w:rsidR="006E511B">
        <w:rPr>
          <w:rFonts w:asciiTheme="minorHAnsi" w:hAnsiTheme="minorHAnsi" w:cstheme="minorHAnsi"/>
          <w:sz w:val="24"/>
          <w:szCs w:val="24"/>
        </w:rPr>
        <w:t xml:space="preserve">voiced </w:t>
      </w:r>
      <w:r w:rsidR="007C432A">
        <w:rPr>
          <w:rFonts w:asciiTheme="minorHAnsi" w:hAnsiTheme="minorHAnsi" w:cstheme="minorHAnsi"/>
          <w:sz w:val="24"/>
          <w:szCs w:val="24"/>
        </w:rPr>
        <w:t xml:space="preserve">that whatever the city doesn’t address </w:t>
      </w:r>
      <w:r w:rsidR="00410E55">
        <w:rPr>
          <w:rFonts w:asciiTheme="minorHAnsi" w:hAnsiTheme="minorHAnsi" w:cstheme="minorHAnsi"/>
          <w:sz w:val="24"/>
          <w:szCs w:val="24"/>
        </w:rPr>
        <w:t>now</w:t>
      </w:r>
      <w:r w:rsidR="007C432A">
        <w:rPr>
          <w:rFonts w:asciiTheme="minorHAnsi" w:hAnsiTheme="minorHAnsi" w:cstheme="minorHAnsi"/>
          <w:sz w:val="24"/>
          <w:szCs w:val="24"/>
        </w:rPr>
        <w:t xml:space="preserve"> will have to be addressed later </w:t>
      </w:r>
      <w:r w:rsidR="00C27980">
        <w:rPr>
          <w:rFonts w:asciiTheme="minorHAnsi" w:hAnsiTheme="minorHAnsi" w:cstheme="minorHAnsi"/>
          <w:sz w:val="24"/>
          <w:szCs w:val="24"/>
        </w:rPr>
        <w:t xml:space="preserve">by </w:t>
      </w:r>
      <w:r w:rsidR="00A61412">
        <w:rPr>
          <w:rFonts w:asciiTheme="minorHAnsi" w:hAnsiTheme="minorHAnsi" w:cstheme="minorHAnsi"/>
          <w:sz w:val="24"/>
          <w:szCs w:val="24"/>
        </w:rPr>
        <w:t>who</w:t>
      </w:r>
      <w:r w:rsidR="00C27980">
        <w:rPr>
          <w:rFonts w:asciiTheme="minorHAnsi" w:hAnsiTheme="minorHAnsi" w:cstheme="minorHAnsi"/>
          <w:sz w:val="24"/>
          <w:szCs w:val="24"/>
        </w:rPr>
        <w:t>m</w:t>
      </w:r>
      <w:r w:rsidR="00A61412">
        <w:rPr>
          <w:rFonts w:asciiTheme="minorHAnsi" w:hAnsiTheme="minorHAnsi" w:cstheme="minorHAnsi"/>
          <w:sz w:val="24"/>
          <w:szCs w:val="24"/>
        </w:rPr>
        <w:t xml:space="preserve">ever develops further on 2900 S and he recommended the issue be addressed now. He </w:t>
      </w:r>
      <w:r w:rsidR="00CC3F4F">
        <w:rPr>
          <w:rFonts w:asciiTheme="minorHAnsi" w:hAnsiTheme="minorHAnsi" w:cstheme="minorHAnsi"/>
          <w:sz w:val="24"/>
          <w:szCs w:val="24"/>
        </w:rPr>
        <w:t>was against</w:t>
      </w:r>
      <w:r w:rsidR="006E511B">
        <w:rPr>
          <w:rFonts w:asciiTheme="minorHAnsi" w:hAnsiTheme="minorHAnsi" w:cstheme="minorHAnsi"/>
          <w:sz w:val="24"/>
          <w:szCs w:val="24"/>
        </w:rPr>
        <w:t xml:space="preserve"> the </w:t>
      </w:r>
      <w:r w:rsidR="00D72156">
        <w:rPr>
          <w:rFonts w:asciiTheme="minorHAnsi" w:hAnsiTheme="minorHAnsi" w:cstheme="minorHAnsi"/>
          <w:sz w:val="24"/>
          <w:szCs w:val="24"/>
        </w:rPr>
        <w:t>amendment</w:t>
      </w:r>
      <w:r w:rsidR="00CC3F4F">
        <w:rPr>
          <w:rFonts w:asciiTheme="minorHAnsi" w:hAnsiTheme="minorHAnsi" w:cstheme="minorHAnsi"/>
          <w:sz w:val="24"/>
          <w:szCs w:val="24"/>
        </w:rPr>
        <w:t xml:space="preserve"> for payment in-lieu, as this issue should have been addressed earlier in the subdivision process.</w:t>
      </w:r>
    </w:p>
    <w:p w14:paraId="7C83F4A5" w14:textId="1C7D890D" w:rsidR="005D0538" w:rsidRDefault="009746DA" w:rsidP="0086050A">
      <w:pPr>
        <w:widowControl/>
        <w:contextualSpacing/>
        <w:rPr>
          <w:rFonts w:asciiTheme="minorHAnsi" w:hAnsiTheme="minorHAnsi" w:cstheme="minorHAnsi"/>
          <w:sz w:val="24"/>
          <w:szCs w:val="24"/>
        </w:rPr>
      </w:pPr>
      <w:r>
        <w:rPr>
          <w:rFonts w:asciiTheme="minorHAnsi" w:hAnsiTheme="minorHAnsi" w:cstheme="minorHAnsi"/>
          <w:sz w:val="24"/>
          <w:szCs w:val="24"/>
        </w:rPr>
        <w:lastRenderedPageBreak/>
        <w:t>He clarified that the city was not requiring improvement on the development of the road through the commercial section and Mr. Dickinson replied that it is installed as an emergency access with a gate</w:t>
      </w:r>
      <w:r w:rsidR="00AF6685">
        <w:rPr>
          <w:rFonts w:asciiTheme="minorHAnsi" w:hAnsiTheme="minorHAnsi" w:cstheme="minorHAnsi"/>
          <w:sz w:val="24"/>
          <w:szCs w:val="24"/>
        </w:rPr>
        <w:t xml:space="preserve"> but not with curb, gutter, and asphalt. Commissioner Obray stated that the road needs to </w:t>
      </w:r>
      <w:r w:rsidR="00670F05">
        <w:rPr>
          <w:rFonts w:asciiTheme="minorHAnsi" w:hAnsiTheme="minorHAnsi" w:cstheme="minorHAnsi"/>
          <w:sz w:val="24"/>
          <w:szCs w:val="24"/>
        </w:rPr>
        <w:t>develop</w:t>
      </w:r>
      <w:r w:rsidR="009D2C0E">
        <w:rPr>
          <w:rFonts w:asciiTheme="minorHAnsi" w:hAnsiTheme="minorHAnsi" w:cstheme="minorHAnsi"/>
          <w:sz w:val="24"/>
          <w:szCs w:val="24"/>
        </w:rPr>
        <w:t xml:space="preserve"> at whatever cost and whatever it temporarily does.</w:t>
      </w:r>
    </w:p>
    <w:p w14:paraId="43F42F7F" w14:textId="77777777" w:rsidR="00587FD3" w:rsidRDefault="00587FD3" w:rsidP="0086050A">
      <w:pPr>
        <w:widowControl/>
        <w:contextualSpacing/>
        <w:rPr>
          <w:rFonts w:asciiTheme="minorHAnsi" w:hAnsiTheme="minorHAnsi" w:cstheme="minorHAnsi"/>
          <w:sz w:val="24"/>
          <w:szCs w:val="24"/>
        </w:rPr>
      </w:pPr>
    </w:p>
    <w:p w14:paraId="6CD28F17" w14:textId="6A98269D" w:rsidR="00587FD3" w:rsidRDefault="00587FD3" w:rsidP="0086050A">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Swenson asked how the payment amount </w:t>
      </w:r>
      <w:r w:rsidR="00425173">
        <w:rPr>
          <w:rFonts w:asciiTheme="minorHAnsi" w:hAnsiTheme="minorHAnsi" w:cstheme="minorHAnsi"/>
          <w:sz w:val="24"/>
          <w:szCs w:val="24"/>
        </w:rPr>
        <w:t xml:space="preserve">was decided. Mr. Dickinson responded that the developer </w:t>
      </w:r>
      <w:r w:rsidR="005C32B5">
        <w:rPr>
          <w:rFonts w:asciiTheme="minorHAnsi" w:hAnsiTheme="minorHAnsi" w:cstheme="minorHAnsi"/>
          <w:sz w:val="24"/>
          <w:szCs w:val="24"/>
        </w:rPr>
        <w:t>ran</w:t>
      </w:r>
      <w:r w:rsidR="00425173">
        <w:rPr>
          <w:rFonts w:asciiTheme="minorHAnsi" w:hAnsiTheme="minorHAnsi" w:cstheme="minorHAnsi"/>
          <w:sz w:val="24"/>
          <w:szCs w:val="24"/>
        </w:rPr>
        <w:t xml:space="preserve"> the costs and </w:t>
      </w:r>
      <w:r w:rsidR="005C32B5">
        <w:rPr>
          <w:rFonts w:asciiTheme="minorHAnsi" w:hAnsiTheme="minorHAnsi" w:cstheme="minorHAnsi"/>
          <w:sz w:val="24"/>
          <w:szCs w:val="24"/>
        </w:rPr>
        <w:t>reviewed</w:t>
      </w:r>
      <w:r w:rsidR="00425173">
        <w:rPr>
          <w:rFonts w:asciiTheme="minorHAnsi" w:hAnsiTheme="minorHAnsi" w:cstheme="minorHAnsi"/>
          <w:sz w:val="24"/>
          <w:szCs w:val="24"/>
        </w:rPr>
        <w:t xml:space="preserve"> them </w:t>
      </w:r>
      <w:r w:rsidR="00004B21">
        <w:rPr>
          <w:rFonts w:asciiTheme="minorHAnsi" w:hAnsiTheme="minorHAnsi" w:cstheme="minorHAnsi"/>
          <w:sz w:val="24"/>
          <w:szCs w:val="24"/>
        </w:rPr>
        <w:t>with</w:t>
      </w:r>
      <w:r w:rsidR="00425173">
        <w:rPr>
          <w:rFonts w:asciiTheme="minorHAnsi" w:hAnsiTheme="minorHAnsi" w:cstheme="minorHAnsi"/>
          <w:sz w:val="24"/>
          <w:szCs w:val="24"/>
        </w:rPr>
        <w:t xml:space="preserve"> the city. </w:t>
      </w:r>
    </w:p>
    <w:p w14:paraId="57322FC1" w14:textId="398741BA" w:rsidR="00425173" w:rsidRDefault="00425173" w:rsidP="0086050A">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Swenson asked </w:t>
      </w:r>
      <w:r w:rsidR="00B545FA">
        <w:rPr>
          <w:rFonts w:asciiTheme="minorHAnsi" w:hAnsiTheme="minorHAnsi" w:cstheme="minorHAnsi"/>
          <w:sz w:val="24"/>
          <w:szCs w:val="24"/>
        </w:rPr>
        <w:t xml:space="preserve">if the proposed payment included the costs of </w:t>
      </w:r>
      <w:r w:rsidR="00004B21">
        <w:rPr>
          <w:rFonts w:asciiTheme="minorHAnsi" w:hAnsiTheme="minorHAnsi" w:cstheme="minorHAnsi"/>
          <w:sz w:val="24"/>
          <w:szCs w:val="24"/>
        </w:rPr>
        <w:t>improvement</w:t>
      </w:r>
      <w:r w:rsidR="004F1DF3">
        <w:rPr>
          <w:rFonts w:asciiTheme="minorHAnsi" w:hAnsiTheme="minorHAnsi" w:cstheme="minorHAnsi"/>
          <w:sz w:val="24"/>
          <w:szCs w:val="24"/>
        </w:rPr>
        <w:t xml:space="preserve"> on the left side</w:t>
      </w:r>
      <w:r w:rsidR="00004B21">
        <w:rPr>
          <w:rFonts w:asciiTheme="minorHAnsi" w:hAnsiTheme="minorHAnsi" w:cstheme="minorHAnsi"/>
          <w:sz w:val="24"/>
          <w:szCs w:val="24"/>
        </w:rPr>
        <w:t xml:space="preserve"> for Hwy 16</w:t>
      </w:r>
      <w:r w:rsidR="00DB2003">
        <w:rPr>
          <w:rFonts w:asciiTheme="minorHAnsi" w:hAnsiTheme="minorHAnsi" w:cstheme="minorHAnsi"/>
          <w:sz w:val="24"/>
          <w:szCs w:val="24"/>
        </w:rPr>
        <w:t>5</w:t>
      </w:r>
      <w:r w:rsidR="00B545FA">
        <w:rPr>
          <w:rFonts w:asciiTheme="minorHAnsi" w:hAnsiTheme="minorHAnsi" w:cstheme="minorHAnsi"/>
          <w:sz w:val="24"/>
          <w:szCs w:val="24"/>
        </w:rPr>
        <w:t xml:space="preserve">. </w:t>
      </w:r>
      <w:r w:rsidR="004F1DF3">
        <w:rPr>
          <w:rFonts w:asciiTheme="minorHAnsi" w:hAnsiTheme="minorHAnsi" w:cstheme="minorHAnsi"/>
          <w:sz w:val="24"/>
          <w:szCs w:val="24"/>
        </w:rPr>
        <w:t xml:space="preserve">Mr. </w:t>
      </w:r>
      <w:r w:rsidR="00DB2003">
        <w:rPr>
          <w:rFonts w:asciiTheme="minorHAnsi" w:hAnsiTheme="minorHAnsi" w:cstheme="minorHAnsi"/>
          <w:sz w:val="24"/>
          <w:szCs w:val="24"/>
        </w:rPr>
        <w:t xml:space="preserve">Marble confirmed </w:t>
      </w:r>
      <w:r w:rsidR="0097604C">
        <w:rPr>
          <w:rFonts w:asciiTheme="minorHAnsi" w:hAnsiTheme="minorHAnsi" w:cstheme="minorHAnsi"/>
          <w:sz w:val="24"/>
          <w:szCs w:val="24"/>
        </w:rPr>
        <w:t>this,</w:t>
      </w:r>
      <w:r w:rsidR="00DB2003">
        <w:rPr>
          <w:rFonts w:asciiTheme="minorHAnsi" w:hAnsiTheme="minorHAnsi" w:cstheme="minorHAnsi"/>
          <w:sz w:val="24"/>
          <w:szCs w:val="24"/>
        </w:rPr>
        <w:t xml:space="preserve"> and Mr. Dickinson added that</w:t>
      </w:r>
      <w:r w:rsidR="00BD782B">
        <w:rPr>
          <w:rFonts w:asciiTheme="minorHAnsi" w:hAnsiTheme="minorHAnsi" w:cstheme="minorHAnsi"/>
          <w:sz w:val="24"/>
          <w:szCs w:val="24"/>
        </w:rPr>
        <w:t xml:space="preserve"> it would include the costs for installing the median and curb and gutter for the acceleration/deceleration zone</w:t>
      </w:r>
      <w:r w:rsidR="00DB2003">
        <w:rPr>
          <w:rFonts w:asciiTheme="minorHAnsi" w:hAnsiTheme="minorHAnsi" w:cstheme="minorHAnsi"/>
          <w:sz w:val="24"/>
          <w:szCs w:val="24"/>
        </w:rPr>
        <w:t>.</w:t>
      </w:r>
    </w:p>
    <w:p w14:paraId="1F6A510E" w14:textId="77777777" w:rsidR="00AF3BA5" w:rsidRDefault="00AF3BA5" w:rsidP="0086050A">
      <w:pPr>
        <w:widowControl/>
        <w:contextualSpacing/>
        <w:rPr>
          <w:rFonts w:asciiTheme="minorHAnsi" w:hAnsiTheme="minorHAnsi" w:cstheme="minorHAnsi"/>
          <w:sz w:val="24"/>
          <w:szCs w:val="24"/>
        </w:rPr>
      </w:pPr>
    </w:p>
    <w:p w14:paraId="03DC3FEA" w14:textId="0A4503DF" w:rsidR="00AF3BA5" w:rsidRDefault="00AF3BA5" w:rsidP="0086050A">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Schenk asked where they would exit with </w:t>
      </w:r>
      <w:r w:rsidR="00427515">
        <w:rPr>
          <w:rFonts w:asciiTheme="minorHAnsi" w:hAnsiTheme="minorHAnsi" w:cstheme="minorHAnsi"/>
          <w:sz w:val="24"/>
          <w:szCs w:val="24"/>
        </w:rPr>
        <w:t xml:space="preserve">the next phase, to which Mr. Dickinson </w:t>
      </w:r>
      <w:r w:rsidR="00C11BD2">
        <w:rPr>
          <w:rFonts w:asciiTheme="minorHAnsi" w:hAnsiTheme="minorHAnsi" w:cstheme="minorHAnsi"/>
          <w:sz w:val="24"/>
          <w:szCs w:val="24"/>
        </w:rPr>
        <w:t>replied it</w:t>
      </w:r>
      <w:r w:rsidR="00427515">
        <w:rPr>
          <w:rFonts w:asciiTheme="minorHAnsi" w:hAnsiTheme="minorHAnsi" w:cstheme="minorHAnsi"/>
          <w:sz w:val="24"/>
          <w:szCs w:val="24"/>
        </w:rPr>
        <w:t xml:space="preserve"> would have to be through </w:t>
      </w:r>
      <w:r w:rsidR="001867A5">
        <w:rPr>
          <w:rFonts w:asciiTheme="minorHAnsi" w:hAnsiTheme="minorHAnsi" w:cstheme="minorHAnsi"/>
          <w:sz w:val="24"/>
          <w:szCs w:val="24"/>
        </w:rPr>
        <w:t>250 and 450 W</w:t>
      </w:r>
      <w:r w:rsidR="00427515">
        <w:rPr>
          <w:rFonts w:asciiTheme="minorHAnsi" w:hAnsiTheme="minorHAnsi" w:cstheme="minorHAnsi"/>
          <w:sz w:val="24"/>
          <w:szCs w:val="24"/>
        </w:rPr>
        <w:t xml:space="preserve"> for phases 7 and 8. </w:t>
      </w:r>
      <w:r w:rsidR="008D682B">
        <w:rPr>
          <w:rFonts w:asciiTheme="minorHAnsi" w:hAnsiTheme="minorHAnsi" w:cstheme="minorHAnsi"/>
          <w:sz w:val="24"/>
          <w:szCs w:val="24"/>
        </w:rPr>
        <w:t>In the case of an emergency there is a crash gate through an alley.</w:t>
      </w:r>
    </w:p>
    <w:p w14:paraId="17D77371" w14:textId="77777777" w:rsidR="00653AD1" w:rsidRDefault="00653AD1" w:rsidP="0086050A">
      <w:pPr>
        <w:widowControl/>
        <w:contextualSpacing/>
        <w:rPr>
          <w:rFonts w:asciiTheme="minorHAnsi" w:hAnsiTheme="minorHAnsi" w:cstheme="minorHAnsi"/>
          <w:sz w:val="24"/>
          <w:szCs w:val="24"/>
        </w:rPr>
      </w:pPr>
    </w:p>
    <w:p w14:paraId="1FD2FD91" w14:textId="2B04B479" w:rsidR="00653AD1" w:rsidRDefault="00653AD1" w:rsidP="0086050A">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Swenson asked which side of the highway would be aligned. Mr. Dickinson replied that </w:t>
      </w:r>
      <w:r w:rsidR="00D46373">
        <w:rPr>
          <w:rFonts w:asciiTheme="minorHAnsi" w:hAnsiTheme="minorHAnsi" w:cstheme="minorHAnsi"/>
          <w:sz w:val="24"/>
          <w:szCs w:val="24"/>
        </w:rPr>
        <w:t xml:space="preserve">it would be better to align the </w:t>
      </w:r>
      <w:r w:rsidR="00912BF6">
        <w:rPr>
          <w:rFonts w:asciiTheme="minorHAnsi" w:hAnsiTheme="minorHAnsi" w:cstheme="minorHAnsi"/>
          <w:sz w:val="24"/>
          <w:szCs w:val="24"/>
        </w:rPr>
        <w:t>East</w:t>
      </w:r>
      <w:r w:rsidR="00D46373">
        <w:rPr>
          <w:rFonts w:asciiTheme="minorHAnsi" w:hAnsiTheme="minorHAnsi" w:cstheme="minorHAnsi"/>
          <w:sz w:val="24"/>
          <w:szCs w:val="24"/>
        </w:rPr>
        <w:t xml:space="preserve"> side with the</w:t>
      </w:r>
      <w:r w:rsidR="00912BF6">
        <w:rPr>
          <w:rFonts w:asciiTheme="minorHAnsi" w:hAnsiTheme="minorHAnsi" w:cstheme="minorHAnsi"/>
          <w:sz w:val="24"/>
          <w:szCs w:val="24"/>
        </w:rPr>
        <w:t xml:space="preserve"> existing</w:t>
      </w:r>
      <w:r w:rsidR="00D46373">
        <w:rPr>
          <w:rFonts w:asciiTheme="minorHAnsi" w:hAnsiTheme="minorHAnsi" w:cstheme="minorHAnsi"/>
          <w:sz w:val="24"/>
          <w:szCs w:val="24"/>
        </w:rPr>
        <w:t xml:space="preserve"> West side. </w:t>
      </w:r>
      <w:r w:rsidR="00FA2999">
        <w:rPr>
          <w:rFonts w:asciiTheme="minorHAnsi" w:hAnsiTheme="minorHAnsi" w:cstheme="minorHAnsi"/>
          <w:sz w:val="24"/>
          <w:szCs w:val="24"/>
        </w:rPr>
        <w:t xml:space="preserve">He calculated that it would cost about $2.4 million to </w:t>
      </w:r>
      <w:r w:rsidR="0097604C">
        <w:rPr>
          <w:rFonts w:asciiTheme="minorHAnsi" w:hAnsiTheme="minorHAnsi" w:cstheme="minorHAnsi"/>
          <w:sz w:val="24"/>
          <w:szCs w:val="24"/>
        </w:rPr>
        <w:t>purchase</w:t>
      </w:r>
      <w:r w:rsidR="00FA2999">
        <w:rPr>
          <w:rFonts w:asciiTheme="minorHAnsi" w:hAnsiTheme="minorHAnsi" w:cstheme="minorHAnsi"/>
          <w:sz w:val="24"/>
          <w:szCs w:val="24"/>
        </w:rPr>
        <w:t xml:space="preserve"> the property on the East side and align the road.</w:t>
      </w:r>
      <w:r w:rsidR="00DC69AA">
        <w:rPr>
          <w:rFonts w:asciiTheme="minorHAnsi" w:hAnsiTheme="minorHAnsi" w:cstheme="minorHAnsi"/>
          <w:sz w:val="24"/>
          <w:szCs w:val="24"/>
        </w:rPr>
        <w:t xml:space="preserve"> The West side of the highway would only need a right-of-way.</w:t>
      </w:r>
    </w:p>
    <w:p w14:paraId="67706C87" w14:textId="77777777" w:rsidR="00B6725E" w:rsidRDefault="00B6725E" w:rsidP="0086050A">
      <w:pPr>
        <w:widowControl/>
        <w:contextualSpacing/>
        <w:rPr>
          <w:rFonts w:asciiTheme="minorHAnsi" w:hAnsiTheme="minorHAnsi" w:cstheme="minorHAnsi"/>
          <w:sz w:val="24"/>
          <w:szCs w:val="24"/>
        </w:rPr>
      </w:pPr>
    </w:p>
    <w:p w14:paraId="772065E5" w14:textId="3E3EA49A" w:rsidR="00B6725E" w:rsidRDefault="00F35686" w:rsidP="0086050A">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Obray argued that </w:t>
      </w:r>
      <w:r w:rsidR="000F1992">
        <w:rPr>
          <w:rFonts w:asciiTheme="minorHAnsi" w:hAnsiTheme="minorHAnsi" w:cstheme="minorHAnsi"/>
          <w:sz w:val="24"/>
          <w:szCs w:val="24"/>
        </w:rPr>
        <w:t>the need for the alignment is due to the development so it should not be the city’s responsibility</w:t>
      </w:r>
      <w:r>
        <w:rPr>
          <w:rFonts w:asciiTheme="minorHAnsi" w:hAnsiTheme="minorHAnsi" w:cstheme="minorHAnsi"/>
          <w:sz w:val="24"/>
          <w:szCs w:val="24"/>
        </w:rPr>
        <w:t>. Mr. Roberts responded that the current development agreement only require</w:t>
      </w:r>
      <w:r w:rsidR="009C7EF2">
        <w:rPr>
          <w:rFonts w:asciiTheme="minorHAnsi" w:hAnsiTheme="minorHAnsi" w:cstheme="minorHAnsi"/>
          <w:sz w:val="24"/>
          <w:szCs w:val="24"/>
        </w:rPr>
        <w:t>d</w:t>
      </w:r>
      <w:r>
        <w:rPr>
          <w:rFonts w:asciiTheme="minorHAnsi" w:hAnsiTheme="minorHAnsi" w:cstheme="minorHAnsi"/>
          <w:sz w:val="24"/>
          <w:szCs w:val="24"/>
        </w:rPr>
        <w:t xml:space="preserve"> improvement within </w:t>
      </w:r>
      <w:r w:rsidR="009C7EF2">
        <w:rPr>
          <w:rFonts w:asciiTheme="minorHAnsi" w:hAnsiTheme="minorHAnsi" w:cstheme="minorHAnsi"/>
          <w:sz w:val="24"/>
          <w:szCs w:val="24"/>
        </w:rPr>
        <w:t>the existing 25’ wide</w:t>
      </w:r>
      <w:r>
        <w:rPr>
          <w:rFonts w:asciiTheme="minorHAnsi" w:hAnsiTheme="minorHAnsi" w:cstheme="minorHAnsi"/>
          <w:sz w:val="24"/>
          <w:szCs w:val="24"/>
        </w:rPr>
        <w:t xml:space="preserve"> right-of-way. </w:t>
      </w:r>
      <w:r w:rsidR="00F42001">
        <w:rPr>
          <w:rFonts w:asciiTheme="minorHAnsi" w:hAnsiTheme="minorHAnsi" w:cstheme="minorHAnsi"/>
          <w:sz w:val="24"/>
          <w:szCs w:val="24"/>
        </w:rPr>
        <w:t xml:space="preserve">Commissioner Obray countered that </w:t>
      </w:r>
      <w:r w:rsidR="00234A90">
        <w:rPr>
          <w:rFonts w:asciiTheme="minorHAnsi" w:hAnsiTheme="minorHAnsi" w:cstheme="minorHAnsi"/>
          <w:sz w:val="24"/>
          <w:szCs w:val="24"/>
        </w:rPr>
        <w:t>improving the existing right-of way</w:t>
      </w:r>
      <w:r w:rsidR="00491E0C">
        <w:rPr>
          <w:rFonts w:asciiTheme="minorHAnsi" w:hAnsiTheme="minorHAnsi" w:cstheme="minorHAnsi"/>
          <w:sz w:val="24"/>
          <w:szCs w:val="24"/>
        </w:rPr>
        <w:t xml:space="preserve"> </w:t>
      </w:r>
      <w:r w:rsidR="00231446">
        <w:rPr>
          <w:rFonts w:asciiTheme="minorHAnsi" w:hAnsiTheme="minorHAnsi" w:cstheme="minorHAnsi"/>
          <w:sz w:val="24"/>
          <w:szCs w:val="24"/>
        </w:rPr>
        <w:t>should include having access to the highway</w:t>
      </w:r>
      <w:r w:rsidR="00F42001">
        <w:rPr>
          <w:rFonts w:asciiTheme="minorHAnsi" w:hAnsiTheme="minorHAnsi" w:cstheme="minorHAnsi"/>
          <w:sz w:val="24"/>
          <w:szCs w:val="24"/>
        </w:rPr>
        <w:t>.</w:t>
      </w:r>
      <w:r w:rsidR="008C0D96">
        <w:rPr>
          <w:rFonts w:asciiTheme="minorHAnsi" w:hAnsiTheme="minorHAnsi" w:cstheme="minorHAnsi"/>
          <w:sz w:val="24"/>
          <w:szCs w:val="24"/>
        </w:rPr>
        <w:t xml:space="preserve"> Mr. Roberts replied that his understanding was that Visionary would be open to </w:t>
      </w:r>
      <w:r w:rsidR="00231446">
        <w:rPr>
          <w:rFonts w:asciiTheme="minorHAnsi" w:hAnsiTheme="minorHAnsi" w:cstheme="minorHAnsi"/>
          <w:sz w:val="24"/>
          <w:szCs w:val="24"/>
        </w:rPr>
        <w:t>this, but there are restrictions that it could only be a right-in/right-out with those improvements</w:t>
      </w:r>
      <w:r w:rsidR="008C0D96">
        <w:rPr>
          <w:rFonts w:asciiTheme="minorHAnsi" w:hAnsiTheme="minorHAnsi" w:cstheme="minorHAnsi"/>
          <w:sz w:val="24"/>
          <w:szCs w:val="24"/>
        </w:rPr>
        <w:t xml:space="preserve">. </w:t>
      </w:r>
      <w:r w:rsidR="00B728A9">
        <w:rPr>
          <w:rFonts w:asciiTheme="minorHAnsi" w:hAnsiTheme="minorHAnsi" w:cstheme="minorHAnsi"/>
          <w:sz w:val="24"/>
          <w:szCs w:val="24"/>
        </w:rPr>
        <w:t xml:space="preserve">The city could </w:t>
      </w:r>
      <w:r w:rsidR="00031A74">
        <w:rPr>
          <w:rFonts w:asciiTheme="minorHAnsi" w:hAnsiTheme="minorHAnsi" w:cstheme="minorHAnsi"/>
          <w:sz w:val="24"/>
          <w:szCs w:val="24"/>
        </w:rPr>
        <w:t xml:space="preserve">run another traffic </w:t>
      </w:r>
      <w:r w:rsidR="00B728A9">
        <w:rPr>
          <w:rFonts w:asciiTheme="minorHAnsi" w:hAnsiTheme="minorHAnsi" w:cstheme="minorHAnsi"/>
          <w:sz w:val="24"/>
          <w:szCs w:val="24"/>
        </w:rPr>
        <w:t xml:space="preserve">impact </w:t>
      </w:r>
      <w:r w:rsidR="00031A74">
        <w:rPr>
          <w:rFonts w:asciiTheme="minorHAnsi" w:hAnsiTheme="minorHAnsi" w:cstheme="minorHAnsi"/>
          <w:sz w:val="24"/>
          <w:szCs w:val="24"/>
        </w:rPr>
        <w:t xml:space="preserve">study, but </w:t>
      </w:r>
      <w:r w:rsidR="00EC3C4B">
        <w:rPr>
          <w:rFonts w:asciiTheme="minorHAnsi" w:hAnsiTheme="minorHAnsi" w:cstheme="minorHAnsi"/>
          <w:sz w:val="24"/>
          <w:szCs w:val="24"/>
        </w:rPr>
        <w:t>most</w:t>
      </w:r>
      <w:r w:rsidR="00031A74">
        <w:rPr>
          <w:rFonts w:asciiTheme="minorHAnsi" w:hAnsiTheme="minorHAnsi" w:cstheme="minorHAnsi"/>
          <w:sz w:val="24"/>
          <w:szCs w:val="24"/>
        </w:rPr>
        <w:t xml:space="preserve"> traffic </w:t>
      </w:r>
      <w:r w:rsidR="002F362E">
        <w:rPr>
          <w:rFonts w:asciiTheme="minorHAnsi" w:hAnsiTheme="minorHAnsi" w:cstheme="minorHAnsi"/>
          <w:sz w:val="24"/>
          <w:szCs w:val="24"/>
        </w:rPr>
        <w:t>issues would not be alleviated by the 2900 S addition</w:t>
      </w:r>
      <w:r w:rsidR="00031A74">
        <w:rPr>
          <w:rFonts w:asciiTheme="minorHAnsi" w:hAnsiTheme="minorHAnsi" w:cstheme="minorHAnsi"/>
          <w:sz w:val="24"/>
          <w:szCs w:val="24"/>
        </w:rPr>
        <w:t xml:space="preserve">. </w:t>
      </w:r>
    </w:p>
    <w:p w14:paraId="759E5ADA" w14:textId="66B1464B" w:rsidR="00031A74" w:rsidRDefault="00031A74" w:rsidP="0086050A">
      <w:pPr>
        <w:widowControl/>
        <w:contextualSpacing/>
        <w:rPr>
          <w:rFonts w:asciiTheme="minorHAnsi" w:hAnsiTheme="minorHAnsi" w:cstheme="minorHAnsi"/>
          <w:sz w:val="24"/>
          <w:szCs w:val="24"/>
        </w:rPr>
      </w:pPr>
      <w:r>
        <w:rPr>
          <w:rFonts w:asciiTheme="minorHAnsi" w:hAnsiTheme="minorHAnsi" w:cstheme="minorHAnsi"/>
          <w:sz w:val="24"/>
          <w:szCs w:val="24"/>
        </w:rPr>
        <w:t>Commissioner Obray argued that eveni</w:t>
      </w:r>
      <w:r w:rsidR="000B4FC8">
        <w:rPr>
          <w:rFonts w:asciiTheme="minorHAnsi" w:hAnsiTheme="minorHAnsi" w:cstheme="minorHAnsi"/>
          <w:sz w:val="24"/>
          <w:szCs w:val="24"/>
        </w:rPr>
        <w:t>ng traffic could be alleviated with 2900 S</w:t>
      </w:r>
      <w:r w:rsidR="00EC3C4B">
        <w:rPr>
          <w:rFonts w:asciiTheme="minorHAnsi" w:hAnsiTheme="minorHAnsi" w:cstheme="minorHAnsi"/>
          <w:sz w:val="24"/>
          <w:szCs w:val="24"/>
        </w:rPr>
        <w:t xml:space="preserve">. </w:t>
      </w:r>
      <w:r w:rsidR="00C11BD2">
        <w:rPr>
          <w:rFonts w:asciiTheme="minorHAnsi" w:hAnsiTheme="minorHAnsi" w:cstheme="minorHAnsi"/>
          <w:sz w:val="24"/>
          <w:szCs w:val="24"/>
        </w:rPr>
        <w:t xml:space="preserve"> </w:t>
      </w:r>
      <w:r w:rsidR="00EC3C4B">
        <w:rPr>
          <w:rFonts w:asciiTheme="minorHAnsi" w:hAnsiTheme="minorHAnsi" w:cstheme="minorHAnsi"/>
          <w:sz w:val="24"/>
          <w:szCs w:val="24"/>
        </w:rPr>
        <w:t xml:space="preserve">He </w:t>
      </w:r>
      <w:r w:rsidR="00C11BD2">
        <w:rPr>
          <w:rFonts w:asciiTheme="minorHAnsi" w:hAnsiTheme="minorHAnsi" w:cstheme="minorHAnsi"/>
          <w:sz w:val="24"/>
          <w:szCs w:val="24"/>
        </w:rPr>
        <w:t>recommended holding the traffic study during peak</w:t>
      </w:r>
      <w:r w:rsidR="002F3072">
        <w:rPr>
          <w:rFonts w:asciiTheme="minorHAnsi" w:hAnsiTheme="minorHAnsi" w:cstheme="minorHAnsi"/>
          <w:sz w:val="24"/>
          <w:szCs w:val="24"/>
        </w:rPr>
        <w:t xml:space="preserve"> traffic</w:t>
      </w:r>
      <w:r w:rsidR="00C11BD2">
        <w:rPr>
          <w:rFonts w:asciiTheme="minorHAnsi" w:hAnsiTheme="minorHAnsi" w:cstheme="minorHAnsi"/>
          <w:sz w:val="24"/>
          <w:szCs w:val="24"/>
        </w:rPr>
        <w:t xml:space="preserve"> hours</w:t>
      </w:r>
      <w:r w:rsidR="000B4FC8">
        <w:rPr>
          <w:rFonts w:asciiTheme="minorHAnsi" w:hAnsiTheme="minorHAnsi" w:cstheme="minorHAnsi"/>
          <w:sz w:val="24"/>
          <w:szCs w:val="24"/>
        </w:rPr>
        <w:t>. He restated</w:t>
      </w:r>
      <w:r w:rsidR="00C11BD2">
        <w:rPr>
          <w:rFonts w:asciiTheme="minorHAnsi" w:hAnsiTheme="minorHAnsi" w:cstheme="minorHAnsi"/>
          <w:sz w:val="24"/>
          <w:szCs w:val="24"/>
        </w:rPr>
        <w:t xml:space="preserve"> that Visionary Homes knew the requirements all along</w:t>
      </w:r>
      <w:r w:rsidR="002F3072">
        <w:rPr>
          <w:rFonts w:asciiTheme="minorHAnsi" w:hAnsiTheme="minorHAnsi" w:cstheme="minorHAnsi"/>
          <w:sz w:val="24"/>
          <w:szCs w:val="24"/>
        </w:rPr>
        <w:t>, and if there is a</w:t>
      </w:r>
      <w:r w:rsidR="00A24CA1">
        <w:rPr>
          <w:rFonts w:asciiTheme="minorHAnsi" w:hAnsiTheme="minorHAnsi" w:cstheme="minorHAnsi"/>
          <w:sz w:val="24"/>
          <w:szCs w:val="24"/>
        </w:rPr>
        <w:t xml:space="preserve"> payment</w:t>
      </w:r>
      <w:r w:rsidR="002F3072">
        <w:rPr>
          <w:rFonts w:asciiTheme="minorHAnsi" w:hAnsiTheme="minorHAnsi" w:cstheme="minorHAnsi"/>
          <w:sz w:val="24"/>
          <w:szCs w:val="24"/>
        </w:rPr>
        <w:t xml:space="preserve"> it</w:t>
      </w:r>
      <w:r w:rsidR="00A24CA1">
        <w:rPr>
          <w:rFonts w:asciiTheme="minorHAnsi" w:hAnsiTheme="minorHAnsi" w:cstheme="minorHAnsi"/>
          <w:sz w:val="24"/>
          <w:szCs w:val="24"/>
        </w:rPr>
        <w:t xml:space="preserve"> should not be only curb and </w:t>
      </w:r>
      <w:r w:rsidR="007C3C65">
        <w:rPr>
          <w:rFonts w:asciiTheme="minorHAnsi" w:hAnsiTheme="minorHAnsi" w:cstheme="minorHAnsi"/>
          <w:sz w:val="24"/>
          <w:szCs w:val="24"/>
        </w:rPr>
        <w:t>gutter but</w:t>
      </w:r>
      <w:r w:rsidR="00A24CA1">
        <w:rPr>
          <w:rFonts w:asciiTheme="minorHAnsi" w:hAnsiTheme="minorHAnsi" w:cstheme="minorHAnsi"/>
          <w:sz w:val="24"/>
          <w:szCs w:val="24"/>
        </w:rPr>
        <w:t xml:space="preserve"> should include the cost of a right-of-way or median</w:t>
      </w:r>
      <w:r w:rsidR="00A41F98">
        <w:rPr>
          <w:rFonts w:asciiTheme="minorHAnsi" w:hAnsiTheme="minorHAnsi" w:cstheme="minorHAnsi"/>
          <w:sz w:val="24"/>
          <w:szCs w:val="24"/>
        </w:rPr>
        <w:t>.</w:t>
      </w:r>
    </w:p>
    <w:p w14:paraId="4860BF08" w14:textId="77777777" w:rsidR="00A41F98" w:rsidRDefault="00A41F98" w:rsidP="0086050A">
      <w:pPr>
        <w:widowControl/>
        <w:contextualSpacing/>
        <w:rPr>
          <w:rFonts w:asciiTheme="minorHAnsi" w:hAnsiTheme="minorHAnsi" w:cstheme="minorHAnsi"/>
          <w:sz w:val="24"/>
          <w:szCs w:val="24"/>
        </w:rPr>
      </w:pPr>
    </w:p>
    <w:p w14:paraId="44DC8752" w14:textId="4DF6580E" w:rsidR="00A41F98" w:rsidRDefault="00A41F98" w:rsidP="0086050A">
      <w:pPr>
        <w:widowControl/>
        <w:contextualSpacing/>
        <w:rPr>
          <w:rFonts w:asciiTheme="minorHAnsi" w:hAnsiTheme="minorHAnsi" w:cstheme="minorHAnsi"/>
          <w:sz w:val="24"/>
          <w:szCs w:val="24"/>
        </w:rPr>
      </w:pPr>
      <w:r>
        <w:rPr>
          <w:rFonts w:asciiTheme="minorHAnsi" w:hAnsiTheme="minorHAnsi" w:cstheme="minorHAnsi"/>
          <w:sz w:val="24"/>
          <w:szCs w:val="24"/>
        </w:rPr>
        <w:t>Commissioner Kenczka asked how UDOT’s stance has changed since the development agreement was made. Mr. Dickinson replied that they have received a few comments back from UDOT</w:t>
      </w:r>
      <w:r w:rsidR="00E87D13">
        <w:rPr>
          <w:rFonts w:asciiTheme="minorHAnsi" w:hAnsiTheme="minorHAnsi" w:cstheme="minorHAnsi"/>
          <w:sz w:val="24"/>
          <w:szCs w:val="24"/>
        </w:rPr>
        <w:t xml:space="preserve"> </w:t>
      </w:r>
      <w:r w:rsidR="00FB5335">
        <w:rPr>
          <w:rFonts w:asciiTheme="minorHAnsi" w:hAnsiTheme="minorHAnsi" w:cstheme="minorHAnsi"/>
          <w:sz w:val="24"/>
          <w:szCs w:val="24"/>
        </w:rPr>
        <w:t>through the application for an access</w:t>
      </w:r>
      <w:r w:rsidR="007C3C65">
        <w:rPr>
          <w:rFonts w:asciiTheme="minorHAnsi" w:hAnsiTheme="minorHAnsi" w:cstheme="minorHAnsi"/>
          <w:sz w:val="24"/>
          <w:szCs w:val="24"/>
        </w:rPr>
        <w:t xml:space="preserve"> road</w:t>
      </w:r>
      <w:r w:rsidR="00FB5335">
        <w:rPr>
          <w:rFonts w:asciiTheme="minorHAnsi" w:hAnsiTheme="minorHAnsi" w:cstheme="minorHAnsi"/>
          <w:sz w:val="24"/>
          <w:szCs w:val="24"/>
        </w:rPr>
        <w:t>,</w:t>
      </w:r>
      <w:r w:rsidR="00E87D13">
        <w:rPr>
          <w:rFonts w:asciiTheme="minorHAnsi" w:hAnsiTheme="minorHAnsi" w:cstheme="minorHAnsi"/>
          <w:sz w:val="24"/>
          <w:szCs w:val="24"/>
        </w:rPr>
        <w:t xml:space="preserve"> and </w:t>
      </w:r>
      <w:r w:rsidR="00FB5335">
        <w:rPr>
          <w:rFonts w:asciiTheme="minorHAnsi" w:hAnsiTheme="minorHAnsi" w:cstheme="minorHAnsi"/>
          <w:sz w:val="24"/>
          <w:szCs w:val="24"/>
        </w:rPr>
        <w:t xml:space="preserve">UDOT </w:t>
      </w:r>
      <w:r w:rsidR="00E87D13">
        <w:rPr>
          <w:rFonts w:asciiTheme="minorHAnsi" w:hAnsiTheme="minorHAnsi" w:cstheme="minorHAnsi"/>
          <w:sz w:val="24"/>
          <w:szCs w:val="24"/>
        </w:rPr>
        <w:t>stated they would need a center median or a right-in/right-out</w:t>
      </w:r>
      <w:r w:rsidR="00FB5335">
        <w:rPr>
          <w:rFonts w:asciiTheme="minorHAnsi" w:hAnsiTheme="minorHAnsi" w:cstheme="minorHAnsi"/>
          <w:sz w:val="24"/>
          <w:szCs w:val="24"/>
        </w:rPr>
        <w:t xml:space="preserve"> to create an access road</w:t>
      </w:r>
      <w:r w:rsidR="00E87D13">
        <w:rPr>
          <w:rFonts w:asciiTheme="minorHAnsi" w:hAnsiTheme="minorHAnsi" w:cstheme="minorHAnsi"/>
          <w:sz w:val="24"/>
          <w:szCs w:val="24"/>
        </w:rPr>
        <w:t>.</w:t>
      </w:r>
      <w:r w:rsidR="009A1B63">
        <w:rPr>
          <w:rFonts w:asciiTheme="minorHAnsi" w:hAnsiTheme="minorHAnsi" w:cstheme="minorHAnsi"/>
          <w:sz w:val="24"/>
          <w:szCs w:val="24"/>
        </w:rPr>
        <w:t xml:space="preserve"> </w:t>
      </w:r>
      <w:r w:rsidR="00E87D13">
        <w:rPr>
          <w:rFonts w:asciiTheme="minorHAnsi" w:hAnsiTheme="minorHAnsi" w:cstheme="minorHAnsi"/>
          <w:sz w:val="24"/>
          <w:szCs w:val="24"/>
        </w:rPr>
        <w:t xml:space="preserve"> </w:t>
      </w:r>
    </w:p>
    <w:p w14:paraId="6781197B" w14:textId="365686BB" w:rsidR="0087004E" w:rsidRDefault="0087004E" w:rsidP="0086050A">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Kenczka </w:t>
      </w:r>
      <w:r w:rsidR="00B321D6">
        <w:rPr>
          <w:rFonts w:asciiTheme="minorHAnsi" w:hAnsiTheme="minorHAnsi" w:cstheme="minorHAnsi"/>
          <w:sz w:val="24"/>
          <w:szCs w:val="24"/>
        </w:rPr>
        <w:t>asked for clarification</w:t>
      </w:r>
      <w:r>
        <w:rPr>
          <w:rFonts w:asciiTheme="minorHAnsi" w:hAnsiTheme="minorHAnsi" w:cstheme="minorHAnsi"/>
          <w:sz w:val="24"/>
          <w:szCs w:val="24"/>
        </w:rPr>
        <w:t xml:space="preserve"> that </w:t>
      </w:r>
      <w:r w:rsidR="009A1B63">
        <w:rPr>
          <w:rFonts w:asciiTheme="minorHAnsi" w:hAnsiTheme="minorHAnsi" w:cstheme="minorHAnsi"/>
          <w:sz w:val="24"/>
          <w:szCs w:val="24"/>
        </w:rPr>
        <w:t xml:space="preserve">UDOT is not </w:t>
      </w:r>
      <w:r w:rsidR="001E7E47">
        <w:rPr>
          <w:rFonts w:asciiTheme="minorHAnsi" w:hAnsiTheme="minorHAnsi" w:cstheme="minorHAnsi"/>
          <w:sz w:val="24"/>
          <w:szCs w:val="24"/>
        </w:rPr>
        <w:t>inhibiting a decision on the issue</w:t>
      </w:r>
      <w:r w:rsidR="00B321D6">
        <w:rPr>
          <w:rFonts w:asciiTheme="minorHAnsi" w:hAnsiTheme="minorHAnsi" w:cstheme="minorHAnsi"/>
          <w:sz w:val="24"/>
          <w:szCs w:val="24"/>
        </w:rPr>
        <w:t xml:space="preserve"> which Mr. Dickinson confirmed and added that staff’s opinion is that the</w:t>
      </w:r>
      <w:r w:rsidR="00A173EB">
        <w:rPr>
          <w:rFonts w:asciiTheme="minorHAnsi" w:hAnsiTheme="minorHAnsi" w:cstheme="minorHAnsi"/>
          <w:sz w:val="24"/>
          <w:szCs w:val="24"/>
        </w:rPr>
        <w:t xml:space="preserve"> center median or right-in/ right-out would be a detriment </w:t>
      </w:r>
      <w:r w:rsidR="008550EC">
        <w:rPr>
          <w:rFonts w:asciiTheme="minorHAnsi" w:hAnsiTheme="minorHAnsi" w:cstheme="minorHAnsi"/>
          <w:sz w:val="24"/>
          <w:szCs w:val="24"/>
        </w:rPr>
        <w:t>to the properties fronting highway 165 or Maverik</w:t>
      </w:r>
      <w:r>
        <w:rPr>
          <w:rFonts w:asciiTheme="minorHAnsi" w:hAnsiTheme="minorHAnsi" w:cstheme="minorHAnsi"/>
          <w:sz w:val="24"/>
          <w:szCs w:val="24"/>
        </w:rPr>
        <w:t>.</w:t>
      </w:r>
      <w:r w:rsidR="001E7E47">
        <w:rPr>
          <w:rFonts w:asciiTheme="minorHAnsi" w:hAnsiTheme="minorHAnsi" w:cstheme="minorHAnsi"/>
          <w:sz w:val="24"/>
          <w:szCs w:val="24"/>
        </w:rPr>
        <w:t xml:space="preserve"> </w:t>
      </w:r>
    </w:p>
    <w:p w14:paraId="50F390BD" w14:textId="77777777" w:rsidR="0087004E" w:rsidRDefault="0087004E" w:rsidP="0086050A">
      <w:pPr>
        <w:widowControl/>
        <w:contextualSpacing/>
        <w:rPr>
          <w:rFonts w:asciiTheme="minorHAnsi" w:hAnsiTheme="minorHAnsi" w:cstheme="minorHAnsi"/>
          <w:sz w:val="24"/>
          <w:szCs w:val="24"/>
        </w:rPr>
      </w:pPr>
    </w:p>
    <w:p w14:paraId="241085A1" w14:textId="09B42AD5" w:rsidR="0087004E" w:rsidRDefault="0087004E" w:rsidP="0086050A">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Schenk asked </w:t>
      </w:r>
      <w:r w:rsidR="00F71E83">
        <w:rPr>
          <w:rFonts w:asciiTheme="minorHAnsi" w:hAnsiTheme="minorHAnsi" w:cstheme="minorHAnsi"/>
          <w:sz w:val="24"/>
          <w:szCs w:val="24"/>
        </w:rPr>
        <w:t xml:space="preserve">how long of a median would be required. </w:t>
      </w:r>
      <w:r w:rsidR="005814D9">
        <w:rPr>
          <w:rFonts w:asciiTheme="minorHAnsi" w:hAnsiTheme="minorHAnsi" w:cstheme="minorHAnsi"/>
          <w:sz w:val="24"/>
          <w:szCs w:val="24"/>
        </w:rPr>
        <w:t xml:space="preserve">Mr. Dickinson replied </w:t>
      </w:r>
      <w:r w:rsidR="00E461BC">
        <w:rPr>
          <w:rFonts w:asciiTheme="minorHAnsi" w:hAnsiTheme="minorHAnsi" w:cstheme="minorHAnsi"/>
          <w:sz w:val="24"/>
          <w:szCs w:val="24"/>
        </w:rPr>
        <w:t xml:space="preserve">that </w:t>
      </w:r>
      <w:r w:rsidR="005814D9">
        <w:rPr>
          <w:rFonts w:asciiTheme="minorHAnsi" w:hAnsiTheme="minorHAnsi" w:cstheme="minorHAnsi"/>
          <w:sz w:val="24"/>
          <w:szCs w:val="24"/>
        </w:rPr>
        <w:t>it would be 100’ in each directi</w:t>
      </w:r>
      <w:r w:rsidR="00E27FCE">
        <w:rPr>
          <w:rFonts w:asciiTheme="minorHAnsi" w:hAnsiTheme="minorHAnsi" w:cstheme="minorHAnsi"/>
          <w:sz w:val="24"/>
          <w:szCs w:val="24"/>
        </w:rPr>
        <w:t>on</w:t>
      </w:r>
      <w:r w:rsidR="0040793F">
        <w:rPr>
          <w:rFonts w:asciiTheme="minorHAnsi" w:hAnsiTheme="minorHAnsi" w:cstheme="minorHAnsi"/>
          <w:sz w:val="24"/>
          <w:szCs w:val="24"/>
        </w:rPr>
        <w:t xml:space="preserve"> and would not allow for left-hand turns</w:t>
      </w:r>
      <w:r w:rsidR="00083EAF">
        <w:rPr>
          <w:rFonts w:asciiTheme="minorHAnsi" w:hAnsiTheme="minorHAnsi" w:cstheme="minorHAnsi"/>
          <w:sz w:val="24"/>
          <w:szCs w:val="24"/>
        </w:rPr>
        <w:t>.</w:t>
      </w:r>
      <w:r w:rsidR="0040793F">
        <w:rPr>
          <w:rFonts w:asciiTheme="minorHAnsi" w:hAnsiTheme="minorHAnsi" w:cstheme="minorHAnsi"/>
          <w:sz w:val="24"/>
          <w:szCs w:val="24"/>
        </w:rPr>
        <w:t xml:space="preserve"> </w:t>
      </w:r>
      <w:r w:rsidR="00C34179">
        <w:rPr>
          <w:rFonts w:asciiTheme="minorHAnsi" w:hAnsiTheme="minorHAnsi" w:cstheme="minorHAnsi"/>
          <w:sz w:val="24"/>
          <w:szCs w:val="24"/>
        </w:rPr>
        <w:t>He added that a ‘Pork Chop</w:t>
      </w:r>
      <w:r w:rsidR="00AF3838">
        <w:rPr>
          <w:rFonts w:asciiTheme="minorHAnsi" w:hAnsiTheme="minorHAnsi" w:cstheme="minorHAnsi"/>
          <w:sz w:val="24"/>
          <w:szCs w:val="24"/>
        </w:rPr>
        <w:t>’ island was also considered, but UDOT would likely not allow it.</w:t>
      </w:r>
      <w:r w:rsidR="00E27FCE">
        <w:rPr>
          <w:rFonts w:asciiTheme="minorHAnsi" w:hAnsiTheme="minorHAnsi" w:cstheme="minorHAnsi"/>
          <w:sz w:val="24"/>
          <w:szCs w:val="24"/>
        </w:rPr>
        <w:t xml:space="preserve"> </w:t>
      </w:r>
    </w:p>
    <w:p w14:paraId="1FDC8B68" w14:textId="77777777" w:rsidR="008E6CBC" w:rsidRDefault="008E6CBC" w:rsidP="0086050A">
      <w:pPr>
        <w:widowControl/>
        <w:contextualSpacing/>
        <w:rPr>
          <w:rFonts w:asciiTheme="minorHAnsi" w:hAnsiTheme="minorHAnsi" w:cstheme="minorHAnsi"/>
          <w:sz w:val="24"/>
          <w:szCs w:val="24"/>
        </w:rPr>
      </w:pPr>
    </w:p>
    <w:p w14:paraId="4357D1E6" w14:textId="5F5C2646" w:rsidR="008E6CBC" w:rsidRDefault="008E6CBC" w:rsidP="0086050A">
      <w:pPr>
        <w:widowControl/>
        <w:contextualSpacing/>
        <w:rPr>
          <w:rFonts w:asciiTheme="minorHAnsi" w:hAnsiTheme="minorHAnsi" w:cstheme="minorHAnsi"/>
          <w:sz w:val="24"/>
          <w:szCs w:val="24"/>
        </w:rPr>
      </w:pPr>
      <w:r>
        <w:rPr>
          <w:rFonts w:asciiTheme="minorHAnsi" w:hAnsiTheme="minorHAnsi" w:cstheme="minorHAnsi"/>
          <w:sz w:val="24"/>
          <w:szCs w:val="24"/>
        </w:rPr>
        <w:lastRenderedPageBreak/>
        <w:t xml:space="preserve">Commissioner Ribao </w:t>
      </w:r>
      <w:r w:rsidR="00AF3838">
        <w:rPr>
          <w:rFonts w:asciiTheme="minorHAnsi" w:hAnsiTheme="minorHAnsi" w:cstheme="minorHAnsi"/>
          <w:sz w:val="24"/>
          <w:szCs w:val="24"/>
        </w:rPr>
        <w:t>asked if</w:t>
      </w:r>
      <w:r w:rsidR="0053086A">
        <w:rPr>
          <w:rFonts w:asciiTheme="minorHAnsi" w:hAnsiTheme="minorHAnsi" w:cstheme="minorHAnsi"/>
          <w:sz w:val="24"/>
          <w:szCs w:val="24"/>
        </w:rPr>
        <w:t xml:space="preserve"> if the right-in right-out improvements were made</w:t>
      </w:r>
      <w:r w:rsidR="00164237">
        <w:rPr>
          <w:rFonts w:asciiTheme="minorHAnsi" w:hAnsiTheme="minorHAnsi" w:cstheme="minorHAnsi"/>
          <w:sz w:val="24"/>
          <w:szCs w:val="24"/>
        </w:rPr>
        <w:t>, would</w:t>
      </w:r>
      <w:r w:rsidR="0053086A">
        <w:rPr>
          <w:rFonts w:asciiTheme="minorHAnsi" w:hAnsiTheme="minorHAnsi" w:cstheme="minorHAnsi"/>
          <w:sz w:val="24"/>
          <w:szCs w:val="24"/>
        </w:rPr>
        <w:t xml:space="preserve"> the light still be im</w:t>
      </w:r>
      <w:r w:rsidR="00491DA9">
        <w:rPr>
          <w:rFonts w:asciiTheme="minorHAnsi" w:hAnsiTheme="minorHAnsi" w:cstheme="minorHAnsi"/>
          <w:sz w:val="24"/>
          <w:szCs w:val="24"/>
        </w:rPr>
        <w:t>pacted by traffic</w:t>
      </w:r>
      <w:r w:rsidR="0053086A">
        <w:rPr>
          <w:rFonts w:asciiTheme="minorHAnsi" w:hAnsiTheme="minorHAnsi" w:cstheme="minorHAnsi"/>
          <w:sz w:val="24"/>
          <w:szCs w:val="24"/>
        </w:rPr>
        <w:t>. He asked if UDOT would consider changing the light scheme to allow for a U-turn</w:t>
      </w:r>
      <w:r w:rsidR="00BF3C33">
        <w:rPr>
          <w:rFonts w:asciiTheme="minorHAnsi" w:hAnsiTheme="minorHAnsi" w:cstheme="minorHAnsi"/>
          <w:sz w:val="24"/>
          <w:szCs w:val="24"/>
        </w:rPr>
        <w:t xml:space="preserve"> at 3200 S</w:t>
      </w:r>
      <w:r w:rsidR="0053086A">
        <w:rPr>
          <w:rFonts w:asciiTheme="minorHAnsi" w:hAnsiTheme="minorHAnsi" w:cstheme="minorHAnsi"/>
          <w:sz w:val="24"/>
          <w:szCs w:val="24"/>
        </w:rPr>
        <w:t>. Mr. Dickinson replied that</w:t>
      </w:r>
      <w:r w:rsidR="00621ED0">
        <w:rPr>
          <w:rFonts w:asciiTheme="minorHAnsi" w:hAnsiTheme="minorHAnsi" w:cstheme="minorHAnsi"/>
          <w:sz w:val="24"/>
          <w:szCs w:val="24"/>
        </w:rPr>
        <w:t xml:space="preserve"> </w:t>
      </w:r>
      <w:r w:rsidR="00BF3C33">
        <w:rPr>
          <w:rFonts w:asciiTheme="minorHAnsi" w:hAnsiTheme="minorHAnsi" w:cstheme="minorHAnsi"/>
          <w:sz w:val="24"/>
          <w:szCs w:val="24"/>
        </w:rPr>
        <w:t>the light currently isn’t set up for U-turns</w:t>
      </w:r>
      <w:r w:rsidR="00D848FD">
        <w:rPr>
          <w:rFonts w:asciiTheme="minorHAnsi" w:hAnsiTheme="minorHAnsi" w:cstheme="minorHAnsi"/>
          <w:sz w:val="24"/>
          <w:szCs w:val="24"/>
        </w:rPr>
        <w:t>.</w:t>
      </w:r>
    </w:p>
    <w:p w14:paraId="55D20E4A" w14:textId="77777777" w:rsidR="0053086A" w:rsidRDefault="0053086A" w:rsidP="0086050A">
      <w:pPr>
        <w:widowControl/>
        <w:contextualSpacing/>
        <w:rPr>
          <w:rFonts w:asciiTheme="minorHAnsi" w:hAnsiTheme="minorHAnsi" w:cstheme="minorHAnsi"/>
          <w:sz w:val="24"/>
          <w:szCs w:val="24"/>
        </w:rPr>
      </w:pPr>
    </w:p>
    <w:p w14:paraId="357BB541" w14:textId="40B13AD7" w:rsidR="0053086A" w:rsidRDefault="0053086A" w:rsidP="0086050A">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Kenczka asked </w:t>
      </w:r>
      <w:r w:rsidR="004B5A94">
        <w:rPr>
          <w:rFonts w:asciiTheme="minorHAnsi" w:hAnsiTheme="minorHAnsi" w:cstheme="minorHAnsi"/>
          <w:sz w:val="24"/>
          <w:szCs w:val="24"/>
        </w:rPr>
        <w:t xml:space="preserve">if </w:t>
      </w:r>
      <w:r w:rsidR="00D848FD">
        <w:rPr>
          <w:rFonts w:asciiTheme="minorHAnsi" w:hAnsiTheme="minorHAnsi" w:cstheme="minorHAnsi"/>
          <w:sz w:val="24"/>
          <w:szCs w:val="24"/>
        </w:rPr>
        <w:t>the winding gate access</w:t>
      </w:r>
      <w:r w:rsidR="004B5A94">
        <w:rPr>
          <w:rFonts w:asciiTheme="minorHAnsi" w:hAnsiTheme="minorHAnsi" w:cstheme="minorHAnsi"/>
          <w:sz w:val="24"/>
          <w:szCs w:val="24"/>
        </w:rPr>
        <w:t xml:space="preserve"> road could help to ease traffic and </w:t>
      </w:r>
      <w:r w:rsidR="00B56104">
        <w:rPr>
          <w:rFonts w:asciiTheme="minorHAnsi" w:hAnsiTheme="minorHAnsi" w:cstheme="minorHAnsi"/>
          <w:sz w:val="24"/>
          <w:szCs w:val="24"/>
        </w:rPr>
        <w:t>provide Northern access</w:t>
      </w:r>
      <w:r w:rsidR="004B5A94">
        <w:rPr>
          <w:rFonts w:asciiTheme="minorHAnsi" w:hAnsiTheme="minorHAnsi" w:cstheme="minorHAnsi"/>
          <w:sz w:val="24"/>
          <w:szCs w:val="24"/>
        </w:rPr>
        <w:t xml:space="preserve">. Mr. Dickinson responded that when they went for the </w:t>
      </w:r>
      <w:r w:rsidR="00661A0B">
        <w:rPr>
          <w:rFonts w:asciiTheme="minorHAnsi" w:hAnsiTheme="minorHAnsi" w:cstheme="minorHAnsi"/>
          <w:sz w:val="24"/>
          <w:szCs w:val="24"/>
        </w:rPr>
        <w:t xml:space="preserve">access </w:t>
      </w:r>
      <w:r w:rsidR="00AE05E6">
        <w:rPr>
          <w:rFonts w:asciiTheme="minorHAnsi" w:hAnsiTheme="minorHAnsi" w:cstheme="minorHAnsi"/>
          <w:sz w:val="24"/>
          <w:szCs w:val="24"/>
        </w:rPr>
        <w:t>permit,</w:t>
      </w:r>
      <w:r w:rsidR="00CB5B88">
        <w:rPr>
          <w:rFonts w:asciiTheme="minorHAnsi" w:hAnsiTheme="minorHAnsi" w:cstheme="minorHAnsi"/>
          <w:sz w:val="24"/>
          <w:szCs w:val="24"/>
        </w:rPr>
        <w:t xml:space="preserve"> </w:t>
      </w:r>
      <w:r w:rsidR="00661A0B">
        <w:rPr>
          <w:rFonts w:asciiTheme="minorHAnsi" w:hAnsiTheme="minorHAnsi" w:cstheme="minorHAnsi"/>
          <w:sz w:val="24"/>
          <w:szCs w:val="24"/>
        </w:rPr>
        <w:t xml:space="preserve">they were told </w:t>
      </w:r>
      <w:r w:rsidR="00CB5B88">
        <w:rPr>
          <w:rFonts w:asciiTheme="minorHAnsi" w:hAnsiTheme="minorHAnsi" w:cstheme="minorHAnsi"/>
          <w:sz w:val="24"/>
          <w:szCs w:val="24"/>
        </w:rPr>
        <w:t xml:space="preserve">by UDOT </w:t>
      </w:r>
      <w:r w:rsidR="00661A0B">
        <w:rPr>
          <w:rFonts w:asciiTheme="minorHAnsi" w:hAnsiTheme="minorHAnsi" w:cstheme="minorHAnsi"/>
          <w:sz w:val="24"/>
          <w:szCs w:val="24"/>
        </w:rPr>
        <w:t xml:space="preserve">to create a center median. </w:t>
      </w:r>
      <w:r w:rsidR="00994734">
        <w:rPr>
          <w:rFonts w:asciiTheme="minorHAnsi" w:hAnsiTheme="minorHAnsi" w:cstheme="minorHAnsi"/>
          <w:sz w:val="24"/>
          <w:szCs w:val="24"/>
        </w:rPr>
        <w:t xml:space="preserve">The city plans to </w:t>
      </w:r>
      <w:r w:rsidR="00AE05E6">
        <w:rPr>
          <w:rFonts w:asciiTheme="minorHAnsi" w:hAnsiTheme="minorHAnsi" w:cstheme="minorHAnsi"/>
          <w:sz w:val="24"/>
          <w:szCs w:val="24"/>
        </w:rPr>
        <w:t xml:space="preserve">try to work with UDOT for the corridor agreement on a more macro-scale. </w:t>
      </w:r>
      <w:r w:rsidR="006466F9">
        <w:rPr>
          <w:rFonts w:asciiTheme="minorHAnsi" w:hAnsiTheme="minorHAnsi" w:cstheme="minorHAnsi"/>
          <w:sz w:val="24"/>
          <w:szCs w:val="24"/>
        </w:rPr>
        <w:t>If the gate access road was open to public transportation, UDOT would require mitigation measures on that road as well.</w:t>
      </w:r>
    </w:p>
    <w:p w14:paraId="37E4C22C" w14:textId="14F5E847" w:rsidR="00360461" w:rsidRDefault="00D50A98" w:rsidP="0086050A">
      <w:pPr>
        <w:widowControl/>
        <w:contextualSpacing/>
        <w:rPr>
          <w:rFonts w:asciiTheme="minorHAnsi" w:hAnsiTheme="minorHAnsi" w:cstheme="minorHAnsi"/>
          <w:sz w:val="24"/>
          <w:szCs w:val="24"/>
        </w:rPr>
      </w:pPr>
      <w:r>
        <w:rPr>
          <w:rFonts w:asciiTheme="minorHAnsi" w:hAnsiTheme="minorHAnsi" w:cstheme="minorHAnsi"/>
          <w:sz w:val="24"/>
          <w:szCs w:val="24"/>
        </w:rPr>
        <w:t>Commissioner Schenk asked as the commercial property in the area develops, would t</w:t>
      </w:r>
      <w:r w:rsidR="0034760F">
        <w:rPr>
          <w:rFonts w:asciiTheme="minorHAnsi" w:hAnsiTheme="minorHAnsi" w:cstheme="minorHAnsi"/>
          <w:sz w:val="24"/>
          <w:szCs w:val="24"/>
        </w:rPr>
        <w:t xml:space="preserve">his road end up connecting to the highway. Mr. Dickinson affirmed </w:t>
      </w:r>
      <w:r w:rsidR="00DB1AB2">
        <w:rPr>
          <w:rFonts w:asciiTheme="minorHAnsi" w:hAnsiTheme="minorHAnsi" w:cstheme="minorHAnsi"/>
          <w:sz w:val="24"/>
          <w:szCs w:val="24"/>
        </w:rPr>
        <w:t>this and</w:t>
      </w:r>
      <w:r w:rsidR="0034760F">
        <w:rPr>
          <w:rFonts w:asciiTheme="minorHAnsi" w:hAnsiTheme="minorHAnsi" w:cstheme="minorHAnsi"/>
          <w:sz w:val="24"/>
          <w:szCs w:val="24"/>
        </w:rPr>
        <w:t xml:space="preserve"> stated that this same mitigation discussion will be had for that road in the future.</w:t>
      </w:r>
    </w:p>
    <w:p w14:paraId="5BAE0033" w14:textId="77777777" w:rsidR="00360461" w:rsidRDefault="00360461" w:rsidP="0086050A">
      <w:pPr>
        <w:widowControl/>
        <w:contextualSpacing/>
        <w:rPr>
          <w:rFonts w:asciiTheme="minorHAnsi" w:hAnsiTheme="minorHAnsi" w:cstheme="minorHAnsi"/>
          <w:sz w:val="24"/>
          <w:szCs w:val="24"/>
        </w:rPr>
      </w:pPr>
    </w:p>
    <w:p w14:paraId="5BE9CDA3" w14:textId="42915501" w:rsidR="00360461" w:rsidRDefault="00152024" w:rsidP="0086050A">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Obray restated </w:t>
      </w:r>
      <w:r w:rsidR="00DB1AB2">
        <w:rPr>
          <w:rFonts w:asciiTheme="minorHAnsi" w:hAnsiTheme="minorHAnsi" w:cstheme="minorHAnsi"/>
          <w:sz w:val="24"/>
          <w:szCs w:val="24"/>
        </w:rPr>
        <w:t xml:space="preserve">he wished </w:t>
      </w:r>
      <w:r w:rsidR="00191F32">
        <w:rPr>
          <w:rFonts w:asciiTheme="minorHAnsi" w:hAnsiTheme="minorHAnsi" w:cstheme="minorHAnsi"/>
          <w:sz w:val="24"/>
          <w:szCs w:val="24"/>
        </w:rPr>
        <w:t>to address</w:t>
      </w:r>
      <w:r w:rsidR="003F5D2D">
        <w:rPr>
          <w:rFonts w:asciiTheme="minorHAnsi" w:hAnsiTheme="minorHAnsi" w:cstheme="minorHAnsi"/>
          <w:sz w:val="24"/>
          <w:szCs w:val="24"/>
        </w:rPr>
        <w:t xml:space="preserve"> 2900 S, even if it mean</w:t>
      </w:r>
      <w:r w:rsidR="006A66EF">
        <w:rPr>
          <w:rFonts w:asciiTheme="minorHAnsi" w:hAnsiTheme="minorHAnsi" w:cstheme="minorHAnsi"/>
          <w:sz w:val="24"/>
          <w:szCs w:val="24"/>
        </w:rPr>
        <w:t>t</w:t>
      </w:r>
      <w:r w:rsidR="003F5D2D">
        <w:rPr>
          <w:rFonts w:asciiTheme="minorHAnsi" w:hAnsiTheme="minorHAnsi" w:cstheme="minorHAnsi"/>
          <w:sz w:val="24"/>
          <w:szCs w:val="24"/>
        </w:rPr>
        <w:t xml:space="preserve"> chipping in and recommended fixing that road </w:t>
      </w:r>
      <w:r w:rsidR="006A66EF">
        <w:rPr>
          <w:rFonts w:asciiTheme="minorHAnsi" w:hAnsiTheme="minorHAnsi" w:cstheme="minorHAnsi"/>
          <w:sz w:val="24"/>
          <w:szCs w:val="24"/>
        </w:rPr>
        <w:t xml:space="preserve">or putting in a </w:t>
      </w:r>
      <w:r w:rsidR="00447636">
        <w:rPr>
          <w:rFonts w:asciiTheme="minorHAnsi" w:hAnsiTheme="minorHAnsi" w:cstheme="minorHAnsi"/>
          <w:sz w:val="24"/>
          <w:szCs w:val="24"/>
        </w:rPr>
        <w:t>streetlight</w:t>
      </w:r>
      <w:r w:rsidR="006A66EF">
        <w:rPr>
          <w:rFonts w:asciiTheme="minorHAnsi" w:hAnsiTheme="minorHAnsi" w:cstheme="minorHAnsi"/>
          <w:sz w:val="24"/>
          <w:szCs w:val="24"/>
        </w:rPr>
        <w:t xml:space="preserve"> </w:t>
      </w:r>
      <w:r w:rsidR="003F5D2D">
        <w:rPr>
          <w:rFonts w:asciiTheme="minorHAnsi" w:hAnsiTheme="minorHAnsi" w:cstheme="minorHAnsi"/>
          <w:sz w:val="24"/>
          <w:szCs w:val="24"/>
        </w:rPr>
        <w:t>now rather than later.</w:t>
      </w:r>
    </w:p>
    <w:p w14:paraId="154EDBA7" w14:textId="77777777" w:rsidR="004B1B4A" w:rsidRDefault="004B1B4A" w:rsidP="0086050A">
      <w:pPr>
        <w:widowControl/>
        <w:contextualSpacing/>
        <w:rPr>
          <w:rFonts w:asciiTheme="minorHAnsi" w:hAnsiTheme="minorHAnsi" w:cstheme="minorHAnsi"/>
          <w:sz w:val="24"/>
          <w:szCs w:val="24"/>
        </w:rPr>
      </w:pPr>
    </w:p>
    <w:p w14:paraId="2B19464D" w14:textId="1DA0F7E3" w:rsidR="004B1B4A" w:rsidRDefault="004B1B4A" w:rsidP="0086050A">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Swenson </w:t>
      </w:r>
      <w:r w:rsidR="0085313E">
        <w:rPr>
          <w:rFonts w:asciiTheme="minorHAnsi" w:hAnsiTheme="minorHAnsi" w:cstheme="minorHAnsi"/>
          <w:sz w:val="24"/>
          <w:szCs w:val="24"/>
        </w:rPr>
        <w:t xml:space="preserve">stated that he was </w:t>
      </w:r>
      <w:r w:rsidR="00447636">
        <w:rPr>
          <w:rFonts w:asciiTheme="minorHAnsi" w:hAnsiTheme="minorHAnsi" w:cstheme="minorHAnsi"/>
          <w:sz w:val="24"/>
          <w:szCs w:val="24"/>
        </w:rPr>
        <w:t>discontented</w:t>
      </w:r>
      <w:r w:rsidR="0085313E">
        <w:rPr>
          <w:rFonts w:asciiTheme="minorHAnsi" w:hAnsiTheme="minorHAnsi" w:cstheme="minorHAnsi"/>
          <w:sz w:val="24"/>
          <w:szCs w:val="24"/>
        </w:rPr>
        <w:t xml:space="preserve"> with the road </w:t>
      </w:r>
      <w:proofErr w:type="gramStart"/>
      <w:r w:rsidR="0085313E">
        <w:rPr>
          <w:rFonts w:asciiTheme="minorHAnsi" w:hAnsiTheme="minorHAnsi" w:cstheme="minorHAnsi"/>
          <w:sz w:val="24"/>
          <w:szCs w:val="24"/>
        </w:rPr>
        <w:t>situation</w:t>
      </w:r>
      <w:proofErr w:type="gramEnd"/>
      <w:r w:rsidR="006C743D">
        <w:rPr>
          <w:rFonts w:asciiTheme="minorHAnsi" w:hAnsiTheme="minorHAnsi" w:cstheme="minorHAnsi"/>
          <w:sz w:val="24"/>
          <w:szCs w:val="24"/>
        </w:rPr>
        <w:t xml:space="preserve"> but </w:t>
      </w:r>
      <w:r w:rsidR="0085313E">
        <w:rPr>
          <w:rFonts w:asciiTheme="minorHAnsi" w:hAnsiTheme="minorHAnsi" w:cstheme="minorHAnsi"/>
          <w:sz w:val="24"/>
          <w:szCs w:val="24"/>
        </w:rPr>
        <w:t xml:space="preserve">he believed that </w:t>
      </w:r>
      <w:r w:rsidR="006C743D">
        <w:rPr>
          <w:rFonts w:asciiTheme="minorHAnsi" w:hAnsiTheme="minorHAnsi" w:cstheme="minorHAnsi"/>
          <w:sz w:val="24"/>
          <w:szCs w:val="24"/>
        </w:rPr>
        <w:t>the deed in-lieu might be the best option</w:t>
      </w:r>
      <w:r w:rsidR="00447636">
        <w:rPr>
          <w:rFonts w:asciiTheme="minorHAnsi" w:hAnsiTheme="minorHAnsi" w:cstheme="minorHAnsi"/>
          <w:sz w:val="24"/>
          <w:szCs w:val="24"/>
        </w:rPr>
        <w:t xml:space="preserve"> </w:t>
      </w:r>
      <w:r w:rsidR="00E461BC">
        <w:rPr>
          <w:rFonts w:asciiTheme="minorHAnsi" w:hAnsiTheme="minorHAnsi" w:cstheme="minorHAnsi"/>
          <w:sz w:val="24"/>
          <w:szCs w:val="24"/>
        </w:rPr>
        <w:t>now,</w:t>
      </w:r>
      <w:r w:rsidR="006C743D">
        <w:rPr>
          <w:rFonts w:asciiTheme="minorHAnsi" w:hAnsiTheme="minorHAnsi" w:cstheme="minorHAnsi"/>
          <w:sz w:val="24"/>
          <w:szCs w:val="24"/>
        </w:rPr>
        <w:t xml:space="preserve"> but </w:t>
      </w:r>
      <w:r w:rsidR="004A7D3B">
        <w:rPr>
          <w:rFonts w:asciiTheme="minorHAnsi" w:hAnsiTheme="minorHAnsi" w:cstheme="minorHAnsi"/>
          <w:sz w:val="24"/>
          <w:szCs w:val="24"/>
        </w:rPr>
        <w:t>the payment should be more</w:t>
      </w:r>
      <w:r w:rsidR="006C743D">
        <w:rPr>
          <w:rFonts w:asciiTheme="minorHAnsi" w:hAnsiTheme="minorHAnsi" w:cstheme="minorHAnsi"/>
          <w:sz w:val="24"/>
          <w:szCs w:val="24"/>
        </w:rPr>
        <w:t>, and recommended the money being used on 3200 South on the East side</w:t>
      </w:r>
      <w:r>
        <w:rPr>
          <w:rFonts w:asciiTheme="minorHAnsi" w:hAnsiTheme="minorHAnsi" w:cstheme="minorHAnsi"/>
          <w:sz w:val="24"/>
          <w:szCs w:val="24"/>
        </w:rPr>
        <w:t>.</w:t>
      </w:r>
    </w:p>
    <w:p w14:paraId="2048BCF6" w14:textId="276013BA" w:rsidR="00AB54BE" w:rsidRDefault="00A14269" w:rsidP="00A14269">
      <w:pPr>
        <w:widowControl/>
        <w:contextualSpacing/>
        <w:rPr>
          <w:rFonts w:asciiTheme="minorHAnsi" w:hAnsiTheme="minorHAnsi" w:cstheme="minorHAnsi"/>
          <w:sz w:val="24"/>
          <w:szCs w:val="24"/>
        </w:rPr>
      </w:pPr>
      <w:r>
        <w:rPr>
          <w:rFonts w:asciiTheme="minorHAnsi" w:hAnsiTheme="minorHAnsi" w:cstheme="minorHAnsi"/>
          <w:sz w:val="24"/>
          <w:szCs w:val="24"/>
        </w:rPr>
        <w:t>Commissioner Schenk voiced that he wanted 3200 S</w:t>
      </w:r>
      <w:r w:rsidR="005F6D9E">
        <w:rPr>
          <w:rFonts w:asciiTheme="minorHAnsi" w:hAnsiTheme="minorHAnsi" w:cstheme="minorHAnsi"/>
          <w:sz w:val="24"/>
          <w:szCs w:val="24"/>
        </w:rPr>
        <w:t xml:space="preserve"> to connect to Millville</w:t>
      </w:r>
      <w:r w:rsidR="00447636">
        <w:rPr>
          <w:rFonts w:asciiTheme="minorHAnsi" w:hAnsiTheme="minorHAnsi" w:cstheme="minorHAnsi"/>
          <w:sz w:val="24"/>
          <w:szCs w:val="24"/>
        </w:rPr>
        <w:t xml:space="preserve"> in a timely manner</w:t>
      </w:r>
      <w:r w:rsidR="005F6D9E">
        <w:rPr>
          <w:rFonts w:asciiTheme="minorHAnsi" w:hAnsiTheme="minorHAnsi" w:cstheme="minorHAnsi"/>
          <w:sz w:val="24"/>
          <w:szCs w:val="24"/>
        </w:rPr>
        <w:t>.</w:t>
      </w:r>
      <w:r w:rsidR="00447636">
        <w:rPr>
          <w:rFonts w:asciiTheme="minorHAnsi" w:hAnsiTheme="minorHAnsi" w:cstheme="minorHAnsi"/>
          <w:sz w:val="24"/>
          <w:szCs w:val="24"/>
        </w:rPr>
        <w:t xml:space="preserve"> </w:t>
      </w:r>
    </w:p>
    <w:p w14:paraId="79842CF5" w14:textId="77777777" w:rsidR="005F6D9E" w:rsidRDefault="005F6D9E" w:rsidP="00A14269">
      <w:pPr>
        <w:widowControl/>
        <w:contextualSpacing/>
        <w:rPr>
          <w:rFonts w:asciiTheme="minorHAnsi" w:hAnsiTheme="minorHAnsi" w:cstheme="minorHAnsi"/>
          <w:sz w:val="24"/>
          <w:szCs w:val="24"/>
        </w:rPr>
      </w:pPr>
    </w:p>
    <w:p w14:paraId="4A38B1EE" w14:textId="738C6FBC" w:rsidR="00463314" w:rsidRDefault="005F6D9E" w:rsidP="00A14269">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Obray </w:t>
      </w:r>
      <w:r w:rsidR="00B32B96">
        <w:rPr>
          <w:rFonts w:asciiTheme="minorHAnsi" w:hAnsiTheme="minorHAnsi" w:cstheme="minorHAnsi"/>
          <w:sz w:val="24"/>
          <w:szCs w:val="24"/>
        </w:rPr>
        <w:t>stated that problems only get bigger and more expensive</w:t>
      </w:r>
      <w:r w:rsidR="00447636">
        <w:rPr>
          <w:rFonts w:asciiTheme="minorHAnsi" w:hAnsiTheme="minorHAnsi" w:cstheme="minorHAnsi"/>
          <w:sz w:val="24"/>
          <w:szCs w:val="24"/>
        </w:rPr>
        <w:t xml:space="preserve"> as time goes on</w:t>
      </w:r>
      <w:r w:rsidR="0030357D">
        <w:rPr>
          <w:rFonts w:asciiTheme="minorHAnsi" w:hAnsiTheme="minorHAnsi" w:cstheme="minorHAnsi"/>
          <w:sz w:val="24"/>
          <w:szCs w:val="24"/>
        </w:rPr>
        <w:t>, although he is not in favor of the right-in/right-out.</w:t>
      </w:r>
      <w:r w:rsidR="00EB519E">
        <w:rPr>
          <w:rFonts w:asciiTheme="minorHAnsi" w:hAnsiTheme="minorHAnsi" w:cstheme="minorHAnsi"/>
          <w:sz w:val="24"/>
          <w:szCs w:val="24"/>
        </w:rPr>
        <w:t xml:space="preserve"> He wanted a way to align 2900 S and Highway 165 now rather than putting it off.</w:t>
      </w:r>
    </w:p>
    <w:p w14:paraId="58A7408B" w14:textId="77777777" w:rsidR="00057E84" w:rsidRDefault="00057E84" w:rsidP="00A14269">
      <w:pPr>
        <w:widowControl/>
        <w:contextualSpacing/>
        <w:rPr>
          <w:rFonts w:asciiTheme="minorHAnsi" w:hAnsiTheme="minorHAnsi" w:cstheme="minorHAnsi"/>
          <w:sz w:val="24"/>
          <w:szCs w:val="24"/>
        </w:rPr>
      </w:pPr>
    </w:p>
    <w:p w14:paraId="7121ED3E" w14:textId="0D9A572F" w:rsidR="00057E84" w:rsidRDefault="00057E84" w:rsidP="00A14269">
      <w:pPr>
        <w:widowControl/>
        <w:contextualSpacing/>
        <w:rPr>
          <w:rFonts w:asciiTheme="minorHAnsi" w:hAnsiTheme="minorHAnsi" w:cstheme="minorHAnsi"/>
          <w:sz w:val="24"/>
          <w:szCs w:val="24"/>
        </w:rPr>
      </w:pPr>
      <w:r>
        <w:rPr>
          <w:rFonts w:asciiTheme="minorHAnsi" w:hAnsiTheme="minorHAnsi" w:cstheme="minorHAnsi"/>
          <w:sz w:val="24"/>
          <w:szCs w:val="24"/>
        </w:rPr>
        <w:t>Mr. Maughan asked</w:t>
      </w:r>
      <w:r w:rsidR="005F6D9E">
        <w:rPr>
          <w:rFonts w:asciiTheme="minorHAnsi" w:hAnsiTheme="minorHAnsi" w:cstheme="minorHAnsi"/>
          <w:sz w:val="24"/>
          <w:szCs w:val="24"/>
        </w:rPr>
        <w:t xml:space="preserve"> </w:t>
      </w:r>
      <w:r>
        <w:rPr>
          <w:rFonts w:asciiTheme="minorHAnsi" w:hAnsiTheme="minorHAnsi" w:cstheme="minorHAnsi"/>
          <w:sz w:val="24"/>
          <w:szCs w:val="24"/>
        </w:rPr>
        <w:t xml:space="preserve">if </w:t>
      </w:r>
      <w:r w:rsidR="006A4200">
        <w:rPr>
          <w:rFonts w:asciiTheme="minorHAnsi" w:hAnsiTheme="minorHAnsi" w:cstheme="minorHAnsi"/>
          <w:sz w:val="24"/>
          <w:szCs w:val="24"/>
        </w:rPr>
        <w:t xml:space="preserve">the option of a full-movement intersection </w:t>
      </w:r>
      <w:r>
        <w:rPr>
          <w:rFonts w:asciiTheme="minorHAnsi" w:hAnsiTheme="minorHAnsi" w:cstheme="minorHAnsi"/>
          <w:sz w:val="24"/>
          <w:szCs w:val="24"/>
        </w:rPr>
        <w:t>was discussed</w:t>
      </w:r>
      <w:r w:rsidR="00413ADC">
        <w:rPr>
          <w:rFonts w:asciiTheme="minorHAnsi" w:hAnsiTheme="minorHAnsi" w:cstheme="minorHAnsi"/>
          <w:sz w:val="24"/>
          <w:szCs w:val="24"/>
        </w:rPr>
        <w:t xml:space="preserve"> with UDOT</w:t>
      </w:r>
      <w:r>
        <w:rPr>
          <w:rFonts w:asciiTheme="minorHAnsi" w:hAnsiTheme="minorHAnsi" w:cstheme="minorHAnsi"/>
          <w:sz w:val="24"/>
          <w:szCs w:val="24"/>
        </w:rPr>
        <w:t xml:space="preserve"> </w:t>
      </w:r>
      <w:r w:rsidR="006A4200">
        <w:rPr>
          <w:rFonts w:asciiTheme="minorHAnsi" w:hAnsiTheme="minorHAnsi" w:cstheme="minorHAnsi"/>
          <w:sz w:val="24"/>
          <w:szCs w:val="24"/>
        </w:rPr>
        <w:t xml:space="preserve">and if a light could be put there. </w:t>
      </w:r>
      <w:r>
        <w:rPr>
          <w:rFonts w:asciiTheme="minorHAnsi" w:hAnsiTheme="minorHAnsi" w:cstheme="minorHAnsi"/>
          <w:sz w:val="24"/>
          <w:szCs w:val="24"/>
        </w:rPr>
        <w:t xml:space="preserve">Mr. Dickinson replied that there could be </w:t>
      </w:r>
      <w:r w:rsidR="007E0B9F">
        <w:rPr>
          <w:rFonts w:asciiTheme="minorHAnsi" w:hAnsiTheme="minorHAnsi" w:cstheme="minorHAnsi"/>
          <w:sz w:val="24"/>
          <w:szCs w:val="24"/>
        </w:rPr>
        <w:t>full</w:t>
      </w:r>
      <w:r>
        <w:rPr>
          <w:rFonts w:asciiTheme="minorHAnsi" w:hAnsiTheme="minorHAnsi" w:cstheme="minorHAnsi"/>
          <w:sz w:val="24"/>
          <w:szCs w:val="24"/>
        </w:rPr>
        <w:t>-</w:t>
      </w:r>
      <w:r w:rsidR="007E0B9F">
        <w:rPr>
          <w:rFonts w:asciiTheme="minorHAnsi" w:hAnsiTheme="minorHAnsi" w:cstheme="minorHAnsi"/>
          <w:sz w:val="24"/>
          <w:szCs w:val="24"/>
        </w:rPr>
        <w:t xml:space="preserve">movement access without mitigation </w:t>
      </w:r>
      <w:r w:rsidR="00C1351E">
        <w:rPr>
          <w:rFonts w:asciiTheme="minorHAnsi" w:hAnsiTheme="minorHAnsi" w:cstheme="minorHAnsi"/>
          <w:sz w:val="24"/>
          <w:szCs w:val="24"/>
        </w:rPr>
        <w:t>measures,</w:t>
      </w:r>
      <w:r w:rsidR="007E0B9F">
        <w:rPr>
          <w:rFonts w:asciiTheme="minorHAnsi" w:hAnsiTheme="minorHAnsi" w:cstheme="minorHAnsi"/>
          <w:sz w:val="24"/>
          <w:szCs w:val="24"/>
        </w:rPr>
        <w:t xml:space="preserve"> but a</w:t>
      </w:r>
      <w:r w:rsidR="00C1351E">
        <w:rPr>
          <w:rFonts w:asciiTheme="minorHAnsi" w:hAnsiTheme="minorHAnsi" w:cstheme="minorHAnsi"/>
          <w:sz w:val="24"/>
          <w:szCs w:val="24"/>
        </w:rPr>
        <w:t xml:space="preserve"> traffic</w:t>
      </w:r>
      <w:r w:rsidR="007E0B9F">
        <w:rPr>
          <w:rFonts w:asciiTheme="minorHAnsi" w:hAnsiTheme="minorHAnsi" w:cstheme="minorHAnsi"/>
          <w:sz w:val="24"/>
          <w:szCs w:val="24"/>
        </w:rPr>
        <w:t xml:space="preserve"> light wasn’t discussed</w:t>
      </w:r>
      <w:r>
        <w:rPr>
          <w:rFonts w:asciiTheme="minorHAnsi" w:hAnsiTheme="minorHAnsi" w:cstheme="minorHAnsi"/>
          <w:sz w:val="24"/>
          <w:szCs w:val="24"/>
        </w:rPr>
        <w:t xml:space="preserve">. Mr. Roberts added that signals are generally only allowed every ½ mile so it likely wouldn’t be easy to get a light </w:t>
      </w:r>
      <w:r w:rsidR="00C1351E">
        <w:rPr>
          <w:rFonts w:asciiTheme="minorHAnsi" w:hAnsiTheme="minorHAnsi" w:cstheme="minorHAnsi"/>
          <w:sz w:val="24"/>
          <w:szCs w:val="24"/>
        </w:rPr>
        <w:t>at that location</w:t>
      </w:r>
      <w:r>
        <w:rPr>
          <w:rFonts w:asciiTheme="minorHAnsi" w:hAnsiTheme="minorHAnsi" w:cstheme="minorHAnsi"/>
          <w:sz w:val="24"/>
          <w:szCs w:val="24"/>
        </w:rPr>
        <w:t xml:space="preserve">. </w:t>
      </w:r>
    </w:p>
    <w:p w14:paraId="693BC02C" w14:textId="77777777" w:rsidR="002F74A1" w:rsidRDefault="002F74A1" w:rsidP="00A14269">
      <w:pPr>
        <w:widowControl/>
        <w:contextualSpacing/>
        <w:rPr>
          <w:rFonts w:asciiTheme="minorHAnsi" w:hAnsiTheme="minorHAnsi" w:cstheme="minorHAnsi"/>
          <w:sz w:val="24"/>
          <w:szCs w:val="24"/>
        </w:rPr>
      </w:pPr>
    </w:p>
    <w:p w14:paraId="7BCC57D3" w14:textId="38AD2C36" w:rsidR="0021028A" w:rsidRDefault="0021028A" w:rsidP="00A14269">
      <w:pPr>
        <w:widowControl/>
        <w:contextualSpacing/>
        <w:rPr>
          <w:rFonts w:asciiTheme="minorHAnsi" w:hAnsiTheme="minorHAnsi" w:cstheme="minorHAnsi"/>
          <w:sz w:val="24"/>
          <w:szCs w:val="24"/>
        </w:rPr>
      </w:pPr>
      <w:r>
        <w:rPr>
          <w:rFonts w:asciiTheme="minorHAnsi" w:hAnsiTheme="minorHAnsi" w:cstheme="minorHAnsi"/>
          <w:sz w:val="24"/>
          <w:szCs w:val="24"/>
        </w:rPr>
        <w:t xml:space="preserve">Commissioner Obray </w:t>
      </w:r>
      <w:r w:rsidR="005E0524">
        <w:rPr>
          <w:rFonts w:asciiTheme="minorHAnsi" w:hAnsiTheme="minorHAnsi" w:cstheme="minorHAnsi"/>
          <w:sz w:val="24"/>
          <w:szCs w:val="24"/>
        </w:rPr>
        <w:t>asked if the stated payment amount was a part of the proposal, and Mr. Roberts replied that the payment amount could be changed during the motion</w:t>
      </w:r>
      <w:r w:rsidR="00E60A1B">
        <w:rPr>
          <w:rFonts w:asciiTheme="minorHAnsi" w:hAnsiTheme="minorHAnsi" w:cstheme="minorHAnsi"/>
          <w:sz w:val="24"/>
          <w:szCs w:val="24"/>
        </w:rPr>
        <w:t xml:space="preserve"> to require a study</w:t>
      </w:r>
      <w:r w:rsidR="005E0524">
        <w:rPr>
          <w:rFonts w:asciiTheme="minorHAnsi" w:hAnsiTheme="minorHAnsi" w:cstheme="minorHAnsi"/>
          <w:sz w:val="24"/>
          <w:szCs w:val="24"/>
        </w:rPr>
        <w:t>.</w:t>
      </w:r>
    </w:p>
    <w:p w14:paraId="3684040D" w14:textId="77777777" w:rsidR="00E60A1B" w:rsidRDefault="00E60A1B" w:rsidP="00A14269">
      <w:pPr>
        <w:widowControl/>
        <w:contextualSpacing/>
        <w:rPr>
          <w:rFonts w:asciiTheme="minorHAnsi" w:hAnsiTheme="minorHAnsi" w:cstheme="minorHAnsi"/>
          <w:sz w:val="24"/>
          <w:szCs w:val="24"/>
        </w:rPr>
      </w:pPr>
    </w:p>
    <w:p w14:paraId="18F5835D" w14:textId="574D4605" w:rsidR="002F74A1" w:rsidRDefault="0021028A" w:rsidP="00A14269">
      <w:pPr>
        <w:widowControl/>
        <w:contextualSpacing/>
        <w:rPr>
          <w:rFonts w:asciiTheme="minorHAnsi" w:hAnsiTheme="minorHAnsi" w:cstheme="minorHAnsi"/>
          <w:sz w:val="24"/>
          <w:szCs w:val="24"/>
        </w:rPr>
      </w:pPr>
      <w:r>
        <w:rPr>
          <w:rFonts w:asciiTheme="minorHAnsi" w:hAnsiTheme="minorHAnsi" w:cstheme="minorHAnsi"/>
          <w:sz w:val="24"/>
          <w:szCs w:val="24"/>
        </w:rPr>
        <w:t>Commissioner Schenk</w:t>
      </w:r>
      <w:r w:rsidR="002701A6">
        <w:rPr>
          <w:rFonts w:asciiTheme="minorHAnsi" w:hAnsiTheme="minorHAnsi" w:cstheme="minorHAnsi"/>
          <w:sz w:val="24"/>
          <w:szCs w:val="24"/>
        </w:rPr>
        <w:t xml:space="preserve"> </w:t>
      </w:r>
      <w:r w:rsidR="00900D71">
        <w:rPr>
          <w:rFonts w:asciiTheme="minorHAnsi" w:hAnsiTheme="minorHAnsi" w:cstheme="minorHAnsi"/>
          <w:sz w:val="24"/>
          <w:szCs w:val="24"/>
        </w:rPr>
        <w:t xml:space="preserve">asked if the 20’ would be </w:t>
      </w:r>
      <w:r w:rsidR="001B30AE">
        <w:rPr>
          <w:rFonts w:asciiTheme="minorHAnsi" w:hAnsiTheme="minorHAnsi" w:cstheme="minorHAnsi"/>
          <w:sz w:val="24"/>
          <w:szCs w:val="24"/>
        </w:rPr>
        <w:t>paid for</w:t>
      </w:r>
      <w:r w:rsidR="00900D71">
        <w:rPr>
          <w:rFonts w:asciiTheme="minorHAnsi" w:hAnsiTheme="minorHAnsi" w:cstheme="minorHAnsi"/>
          <w:sz w:val="24"/>
          <w:szCs w:val="24"/>
        </w:rPr>
        <w:t xml:space="preserve"> by the development </w:t>
      </w:r>
      <w:r w:rsidR="001B30AE">
        <w:rPr>
          <w:rFonts w:asciiTheme="minorHAnsi" w:hAnsiTheme="minorHAnsi" w:cstheme="minorHAnsi"/>
          <w:sz w:val="24"/>
          <w:szCs w:val="24"/>
        </w:rPr>
        <w:t>and if</w:t>
      </w:r>
      <w:r w:rsidR="00900D71">
        <w:rPr>
          <w:rFonts w:asciiTheme="minorHAnsi" w:hAnsiTheme="minorHAnsi" w:cstheme="minorHAnsi"/>
          <w:sz w:val="24"/>
          <w:szCs w:val="24"/>
        </w:rPr>
        <w:t xml:space="preserve"> the city would pay for the </w:t>
      </w:r>
      <w:r w:rsidR="00E60A1B">
        <w:rPr>
          <w:rFonts w:asciiTheme="minorHAnsi" w:hAnsiTheme="minorHAnsi" w:cstheme="minorHAnsi"/>
          <w:sz w:val="24"/>
          <w:szCs w:val="24"/>
        </w:rPr>
        <w:t>other half</w:t>
      </w:r>
      <w:r w:rsidR="002F74A1">
        <w:rPr>
          <w:rFonts w:asciiTheme="minorHAnsi" w:hAnsiTheme="minorHAnsi" w:cstheme="minorHAnsi"/>
          <w:sz w:val="24"/>
          <w:szCs w:val="24"/>
        </w:rPr>
        <w:t>.</w:t>
      </w:r>
      <w:r w:rsidR="00900D71">
        <w:rPr>
          <w:rFonts w:asciiTheme="minorHAnsi" w:hAnsiTheme="minorHAnsi" w:cstheme="minorHAnsi"/>
          <w:sz w:val="24"/>
          <w:szCs w:val="24"/>
        </w:rPr>
        <w:t xml:space="preserve"> Mr. Dickinson replied that</w:t>
      </w:r>
      <w:r w:rsidR="00FE79B7">
        <w:rPr>
          <w:rFonts w:asciiTheme="minorHAnsi" w:hAnsiTheme="minorHAnsi" w:cstheme="minorHAnsi"/>
          <w:sz w:val="24"/>
          <w:szCs w:val="24"/>
        </w:rPr>
        <w:t xml:space="preserve"> </w:t>
      </w:r>
      <w:r w:rsidR="00E60A1B">
        <w:rPr>
          <w:rFonts w:asciiTheme="minorHAnsi" w:hAnsiTheme="minorHAnsi" w:cstheme="minorHAnsi"/>
          <w:sz w:val="24"/>
          <w:szCs w:val="24"/>
        </w:rPr>
        <w:t>the development normally would pay for improvements on both halves, but he felt comfortable with the cost analysis given by Visionary Homes.</w:t>
      </w:r>
    </w:p>
    <w:p w14:paraId="1C6B29FD" w14:textId="77777777" w:rsidR="00A14269" w:rsidRPr="00144884" w:rsidRDefault="00A14269" w:rsidP="00A14269">
      <w:pPr>
        <w:widowControl/>
        <w:contextualSpacing/>
        <w:rPr>
          <w:rFonts w:asciiTheme="minorHAnsi" w:hAnsiTheme="minorHAnsi" w:cstheme="minorHAnsi"/>
        </w:rPr>
      </w:pPr>
    </w:p>
    <w:p w14:paraId="70F8A64B" w14:textId="7818A254" w:rsidR="049139FC" w:rsidRPr="0058176C" w:rsidRDefault="0094115E" w:rsidP="049139FC">
      <w:pPr>
        <w:widowControl/>
        <w:contextualSpacing/>
        <w:rPr>
          <w:rFonts w:asciiTheme="minorHAnsi" w:hAnsiTheme="minorHAnsi" w:cstheme="minorHAnsi"/>
          <w:sz w:val="24"/>
          <w:szCs w:val="24"/>
        </w:rPr>
      </w:pPr>
      <w:r>
        <w:rPr>
          <w:rFonts w:asciiTheme="minorHAnsi" w:hAnsiTheme="minorHAnsi" w:cstheme="minorHAnsi"/>
          <w:b/>
          <w:bCs/>
          <w:sz w:val="24"/>
          <w:szCs w:val="24"/>
        </w:rPr>
        <w:t>Action:</w:t>
      </w:r>
      <w:r w:rsidR="0058176C">
        <w:rPr>
          <w:rFonts w:asciiTheme="minorHAnsi" w:hAnsiTheme="minorHAnsi" w:cstheme="minorHAnsi"/>
          <w:b/>
          <w:bCs/>
          <w:sz w:val="24"/>
          <w:szCs w:val="24"/>
        </w:rPr>
        <w:tab/>
      </w:r>
      <w:r w:rsidR="0058176C">
        <w:rPr>
          <w:rFonts w:asciiTheme="minorHAnsi" w:hAnsiTheme="minorHAnsi" w:cstheme="minorHAnsi"/>
          <w:b/>
          <w:bCs/>
          <w:sz w:val="24"/>
          <w:szCs w:val="24"/>
        </w:rPr>
        <w:tab/>
      </w:r>
      <w:r w:rsidR="0058176C">
        <w:rPr>
          <w:rFonts w:asciiTheme="minorHAnsi" w:hAnsiTheme="minorHAnsi" w:cstheme="minorHAnsi"/>
          <w:sz w:val="24"/>
          <w:szCs w:val="24"/>
        </w:rPr>
        <w:t>Recommend</w:t>
      </w:r>
      <w:r w:rsidR="00570B6E">
        <w:rPr>
          <w:rFonts w:asciiTheme="minorHAnsi" w:hAnsiTheme="minorHAnsi" w:cstheme="minorHAnsi"/>
          <w:sz w:val="24"/>
          <w:szCs w:val="24"/>
        </w:rPr>
        <w:t xml:space="preserve"> </w:t>
      </w:r>
      <w:r w:rsidR="00203B8F">
        <w:rPr>
          <w:rFonts w:asciiTheme="minorHAnsi" w:hAnsiTheme="minorHAnsi" w:cstheme="minorHAnsi"/>
          <w:sz w:val="24"/>
          <w:szCs w:val="24"/>
        </w:rPr>
        <w:t>approval</w:t>
      </w:r>
      <w:r w:rsidR="008C6DCA">
        <w:rPr>
          <w:rFonts w:asciiTheme="minorHAnsi" w:hAnsiTheme="minorHAnsi" w:cstheme="minorHAnsi"/>
          <w:sz w:val="24"/>
          <w:szCs w:val="24"/>
        </w:rPr>
        <w:t xml:space="preserve"> </w:t>
      </w:r>
      <w:r w:rsidR="00DD2F11">
        <w:rPr>
          <w:rFonts w:asciiTheme="minorHAnsi" w:hAnsiTheme="minorHAnsi" w:cstheme="minorHAnsi"/>
          <w:sz w:val="24"/>
          <w:szCs w:val="24"/>
        </w:rPr>
        <w:t xml:space="preserve">of a payment in lieu </w:t>
      </w:r>
      <w:proofErr w:type="gramStart"/>
      <w:r w:rsidR="00DD2F11">
        <w:rPr>
          <w:rFonts w:asciiTheme="minorHAnsi" w:hAnsiTheme="minorHAnsi" w:cstheme="minorHAnsi"/>
          <w:sz w:val="24"/>
          <w:szCs w:val="24"/>
        </w:rPr>
        <w:t>for</w:t>
      </w:r>
      <w:proofErr w:type="gramEnd"/>
      <w:r w:rsidR="00DD2F11">
        <w:rPr>
          <w:rFonts w:asciiTheme="minorHAnsi" w:hAnsiTheme="minorHAnsi" w:cstheme="minorHAnsi"/>
          <w:sz w:val="24"/>
          <w:szCs w:val="24"/>
        </w:rPr>
        <w:t xml:space="preserve"> the developer for the improvement of 2900 S with the modification recommendation that it is based upon actual costs as required by UDOT </w:t>
      </w:r>
      <w:r w:rsidR="002E679C">
        <w:rPr>
          <w:rFonts w:asciiTheme="minorHAnsi" w:hAnsiTheme="minorHAnsi" w:cstheme="minorHAnsi"/>
          <w:sz w:val="24"/>
          <w:szCs w:val="24"/>
        </w:rPr>
        <w:t>which may include the right-in/right-out only and with the recommendation</w:t>
      </w:r>
      <w:r w:rsidR="00AB4400">
        <w:rPr>
          <w:rFonts w:asciiTheme="minorHAnsi" w:hAnsiTheme="minorHAnsi" w:cstheme="minorHAnsi"/>
          <w:sz w:val="24"/>
          <w:szCs w:val="24"/>
        </w:rPr>
        <w:t xml:space="preserve"> that the </w:t>
      </w:r>
      <w:r w:rsidR="001C4952">
        <w:rPr>
          <w:rFonts w:asciiTheme="minorHAnsi" w:hAnsiTheme="minorHAnsi" w:cstheme="minorHAnsi"/>
          <w:sz w:val="24"/>
          <w:szCs w:val="24"/>
        </w:rPr>
        <w:t>payment is determined by the city’s cost estimate analysis.</w:t>
      </w:r>
    </w:p>
    <w:p w14:paraId="695D76B7" w14:textId="3CE9CEBA" w:rsidR="0094115E" w:rsidRPr="0058176C" w:rsidRDefault="0094115E" w:rsidP="049139FC">
      <w:pPr>
        <w:widowControl/>
        <w:contextualSpacing/>
        <w:rPr>
          <w:rFonts w:asciiTheme="minorHAnsi" w:hAnsiTheme="minorHAnsi" w:cstheme="minorHAnsi"/>
          <w:sz w:val="24"/>
          <w:szCs w:val="24"/>
        </w:rPr>
      </w:pPr>
      <w:r>
        <w:rPr>
          <w:rFonts w:asciiTheme="minorHAnsi" w:hAnsiTheme="minorHAnsi" w:cstheme="minorHAnsi"/>
          <w:b/>
          <w:bCs/>
          <w:sz w:val="24"/>
          <w:szCs w:val="24"/>
        </w:rPr>
        <w:t>Motion:</w:t>
      </w:r>
      <w:r w:rsidR="0058176C">
        <w:rPr>
          <w:rFonts w:asciiTheme="minorHAnsi" w:hAnsiTheme="minorHAnsi" w:cstheme="minorHAnsi"/>
          <w:b/>
          <w:bCs/>
          <w:sz w:val="24"/>
          <w:szCs w:val="24"/>
        </w:rPr>
        <w:tab/>
      </w:r>
      <w:r w:rsidR="0058176C">
        <w:rPr>
          <w:rFonts w:asciiTheme="minorHAnsi" w:hAnsiTheme="minorHAnsi" w:cstheme="minorHAnsi"/>
          <w:sz w:val="24"/>
          <w:szCs w:val="24"/>
        </w:rPr>
        <w:t>Commissioner</w:t>
      </w:r>
      <w:r w:rsidR="00900D71">
        <w:rPr>
          <w:rFonts w:asciiTheme="minorHAnsi" w:hAnsiTheme="minorHAnsi" w:cstheme="minorHAnsi"/>
          <w:sz w:val="24"/>
          <w:szCs w:val="24"/>
        </w:rPr>
        <w:t xml:space="preserve"> Obray</w:t>
      </w:r>
    </w:p>
    <w:p w14:paraId="2687DC6C" w14:textId="07BB7271" w:rsidR="009B2389" w:rsidRPr="0058176C" w:rsidRDefault="0094115E" w:rsidP="049139FC">
      <w:pPr>
        <w:widowControl/>
        <w:contextualSpacing/>
        <w:rPr>
          <w:rFonts w:asciiTheme="minorHAnsi" w:hAnsiTheme="minorHAnsi" w:cstheme="minorHAnsi"/>
          <w:sz w:val="24"/>
          <w:szCs w:val="24"/>
        </w:rPr>
      </w:pPr>
      <w:r>
        <w:rPr>
          <w:rFonts w:asciiTheme="minorHAnsi" w:hAnsiTheme="minorHAnsi" w:cstheme="minorHAnsi"/>
          <w:b/>
          <w:bCs/>
          <w:sz w:val="24"/>
          <w:szCs w:val="24"/>
        </w:rPr>
        <w:t>Second:</w:t>
      </w:r>
      <w:r w:rsidR="0058176C">
        <w:rPr>
          <w:rFonts w:asciiTheme="minorHAnsi" w:hAnsiTheme="minorHAnsi" w:cstheme="minorHAnsi"/>
          <w:b/>
          <w:bCs/>
          <w:sz w:val="24"/>
          <w:szCs w:val="24"/>
        </w:rPr>
        <w:tab/>
      </w:r>
      <w:r w:rsidR="0058176C">
        <w:rPr>
          <w:rFonts w:asciiTheme="minorHAnsi" w:hAnsiTheme="minorHAnsi" w:cstheme="minorHAnsi"/>
          <w:sz w:val="24"/>
          <w:szCs w:val="24"/>
        </w:rPr>
        <w:t>Commissioner</w:t>
      </w:r>
      <w:r w:rsidR="009B2389">
        <w:rPr>
          <w:rFonts w:asciiTheme="minorHAnsi" w:hAnsiTheme="minorHAnsi" w:cstheme="minorHAnsi"/>
          <w:sz w:val="24"/>
          <w:szCs w:val="24"/>
        </w:rPr>
        <w:t xml:space="preserve"> Swenson</w:t>
      </w:r>
    </w:p>
    <w:p w14:paraId="67C7BB1E" w14:textId="4CE45CF8" w:rsidR="0094115E" w:rsidRDefault="0094115E" w:rsidP="049139FC">
      <w:pPr>
        <w:widowControl/>
        <w:contextualSpacing/>
        <w:rPr>
          <w:rFonts w:asciiTheme="minorHAnsi" w:hAnsiTheme="minorHAnsi" w:cstheme="minorHAnsi"/>
          <w:sz w:val="24"/>
          <w:szCs w:val="24"/>
        </w:rPr>
      </w:pPr>
      <w:r>
        <w:rPr>
          <w:rFonts w:asciiTheme="minorHAnsi" w:hAnsiTheme="minorHAnsi" w:cstheme="minorHAnsi"/>
          <w:b/>
          <w:bCs/>
          <w:sz w:val="24"/>
          <w:szCs w:val="24"/>
        </w:rPr>
        <w:t>Vote:</w:t>
      </w:r>
      <w:r w:rsidR="0058176C">
        <w:rPr>
          <w:rFonts w:asciiTheme="minorHAnsi" w:hAnsiTheme="minorHAnsi" w:cstheme="minorHAnsi"/>
          <w:b/>
          <w:bCs/>
          <w:sz w:val="24"/>
          <w:szCs w:val="24"/>
        </w:rPr>
        <w:tab/>
      </w:r>
      <w:r w:rsidR="0058176C">
        <w:rPr>
          <w:rFonts w:asciiTheme="minorHAnsi" w:hAnsiTheme="minorHAnsi" w:cstheme="minorHAnsi"/>
          <w:b/>
          <w:bCs/>
          <w:sz w:val="24"/>
          <w:szCs w:val="24"/>
        </w:rPr>
        <w:tab/>
      </w:r>
      <w:r w:rsidR="00B30F79">
        <w:rPr>
          <w:rFonts w:asciiTheme="minorHAnsi" w:hAnsiTheme="minorHAnsi" w:cstheme="minorHAnsi"/>
          <w:sz w:val="24"/>
          <w:szCs w:val="24"/>
        </w:rPr>
        <w:t>5</w:t>
      </w:r>
      <w:r w:rsidR="00587FD3">
        <w:rPr>
          <w:rFonts w:asciiTheme="minorHAnsi" w:hAnsiTheme="minorHAnsi" w:cstheme="minorHAnsi"/>
          <w:sz w:val="24"/>
          <w:szCs w:val="24"/>
        </w:rPr>
        <w:t>-</w:t>
      </w:r>
      <w:r w:rsidR="00B30F79">
        <w:rPr>
          <w:rFonts w:asciiTheme="minorHAnsi" w:hAnsiTheme="minorHAnsi" w:cstheme="minorHAnsi"/>
          <w:sz w:val="24"/>
          <w:szCs w:val="24"/>
        </w:rPr>
        <w:t>0</w:t>
      </w:r>
    </w:p>
    <w:p w14:paraId="2AEDC22A" w14:textId="3F9CBEC4" w:rsidR="00587FD3" w:rsidRDefault="00587FD3" w:rsidP="049139FC">
      <w:pPr>
        <w:widowControl/>
        <w:contextualSpacing/>
        <w:rPr>
          <w:rFonts w:asciiTheme="minorHAnsi" w:hAnsiTheme="minorHAnsi" w:cstheme="minorHAnsi"/>
          <w:sz w:val="24"/>
          <w:szCs w:val="24"/>
        </w:rPr>
      </w:pPr>
      <w:r>
        <w:rPr>
          <w:rFonts w:asciiTheme="minorHAnsi" w:hAnsiTheme="minorHAnsi" w:cstheme="minorHAnsi"/>
          <w:sz w:val="24"/>
          <w:szCs w:val="24"/>
        </w:rPr>
        <w:lastRenderedPageBreak/>
        <w:tab/>
      </w:r>
      <w:r>
        <w:rPr>
          <w:rFonts w:asciiTheme="minorHAnsi" w:hAnsiTheme="minorHAnsi" w:cstheme="minorHAnsi"/>
          <w:sz w:val="24"/>
          <w:szCs w:val="24"/>
        </w:rPr>
        <w:tab/>
      </w:r>
      <w:r>
        <w:rPr>
          <w:rFonts w:asciiTheme="minorHAnsi" w:hAnsiTheme="minorHAnsi" w:cstheme="minorHAnsi"/>
          <w:sz w:val="24"/>
          <w:szCs w:val="24"/>
        </w:rPr>
        <w:tab/>
        <w:t>Commissioner Schenk voted</w:t>
      </w:r>
      <w:r w:rsidR="00D30070">
        <w:rPr>
          <w:rFonts w:asciiTheme="minorHAnsi" w:hAnsiTheme="minorHAnsi" w:cstheme="minorHAnsi"/>
          <w:sz w:val="24"/>
          <w:szCs w:val="24"/>
        </w:rPr>
        <w:t xml:space="preserve"> in favor.</w:t>
      </w:r>
    </w:p>
    <w:p w14:paraId="46221FB2" w14:textId="218F3A0E" w:rsidR="00653AD1" w:rsidRDefault="00653AD1" w:rsidP="049139FC">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00D46373">
        <w:rPr>
          <w:rFonts w:asciiTheme="minorHAnsi" w:hAnsiTheme="minorHAnsi" w:cstheme="minorHAnsi"/>
          <w:sz w:val="24"/>
          <w:szCs w:val="24"/>
        </w:rPr>
        <w:t>Commissioner</w:t>
      </w:r>
      <w:r>
        <w:rPr>
          <w:rFonts w:asciiTheme="minorHAnsi" w:hAnsiTheme="minorHAnsi" w:cstheme="minorHAnsi"/>
          <w:sz w:val="24"/>
          <w:szCs w:val="24"/>
        </w:rPr>
        <w:t xml:space="preserve"> Swenson voted</w:t>
      </w:r>
      <w:r w:rsidR="00D30070">
        <w:rPr>
          <w:rFonts w:asciiTheme="minorHAnsi" w:hAnsiTheme="minorHAnsi" w:cstheme="minorHAnsi"/>
          <w:sz w:val="24"/>
          <w:szCs w:val="24"/>
        </w:rPr>
        <w:t xml:space="preserve"> in favor.</w:t>
      </w:r>
    </w:p>
    <w:p w14:paraId="78964112" w14:textId="26F27DCB" w:rsidR="00653AD1" w:rsidRDefault="00653AD1" w:rsidP="049139FC">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Commissioner Obray voted</w:t>
      </w:r>
      <w:r w:rsidR="00D30070">
        <w:rPr>
          <w:rFonts w:asciiTheme="minorHAnsi" w:hAnsiTheme="minorHAnsi" w:cstheme="minorHAnsi"/>
          <w:sz w:val="24"/>
          <w:szCs w:val="24"/>
        </w:rPr>
        <w:t xml:space="preserve"> in favor.</w:t>
      </w:r>
    </w:p>
    <w:p w14:paraId="5716A2FF" w14:textId="64B8D6F3" w:rsidR="00D30070" w:rsidRDefault="00D46373" w:rsidP="049139FC">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Commissioner Brown voted</w:t>
      </w:r>
      <w:r w:rsidR="00D30070">
        <w:rPr>
          <w:rFonts w:asciiTheme="minorHAnsi" w:hAnsiTheme="minorHAnsi" w:cstheme="minorHAnsi"/>
          <w:sz w:val="24"/>
          <w:szCs w:val="24"/>
        </w:rPr>
        <w:t xml:space="preserve"> in favor.</w:t>
      </w:r>
    </w:p>
    <w:p w14:paraId="2F61C9BF" w14:textId="4680D345" w:rsidR="00D46373" w:rsidRDefault="00D46373" w:rsidP="049139FC">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Commissioner Kenczka voted</w:t>
      </w:r>
      <w:r w:rsidR="00D30070">
        <w:rPr>
          <w:rFonts w:asciiTheme="minorHAnsi" w:hAnsiTheme="minorHAnsi" w:cstheme="minorHAnsi"/>
          <w:sz w:val="24"/>
          <w:szCs w:val="24"/>
        </w:rPr>
        <w:t xml:space="preserve"> in favor.</w:t>
      </w:r>
    </w:p>
    <w:p w14:paraId="0F3FCA5D" w14:textId="6AB8AF5E" w:rsidR="00D46373" w:rsidRDefault="00D46373" w:rsidP="049139FC">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t xml:space="preserve">The motion </w:t>
      </w:r>
      <w:r w:rsidR="00D30070">
        <w:rPr>
          <w:rFonts w:asciiTheme="minorHAnsi" w:hAnsiTheme="minorHAnsi" w:cstheme="minorHAnsi"/>
          <w:sz w:val="24"/>
          <w:szCs w:val="24"/>
        </w:rPr>
        <w:t>passed unanimously 5-0.</w:t>
      </w:r>
    </w:p>
    <w:p w14:paraId="7AB40C3B" w14:textId="77777777" w:rsidR="00C6786E" w:rsidRDefault="00C6786E" w:rsidP="049139FC">
      <w:pPr>
        <w:widowControl/>
        <w:contextualSpacing/>
        <w:rPr>
          <w:rFonts w:asciiTheme="minorHAnsi" w:hAnsiTheme="minorHAnsi" w:cstheme="minorHAnsi"/>
          <w:sz w:val="24"/>
          <w:szCs w:val="24"/>
        </w:rPr>
      </w:pPr>
    </w:p>
    <w:p w14:paraId="28D95638" w14:textId="3E74B99A" w:rsidR="00C6786E" w:rsidRDefault="00C6786E" w:rsidP="049139FC">
      <w:pPr>
        <w:widowControl/>
        <w:contextualSpacing/>
        <w:rPr>
          <w:rFonts w:asciiTheme="minorHAnsi" w:hAnsiTheme="minorHAnsi" w:cstheme="minorHAnsi"/>
          <w:sz w:val="24"/>
          <w:szCs w:val="24"/>
        </w:rPr>
      </w:pPr>
      <w:r w:rsidRPr="00437684">
        <w:rPr>
          <w:rFonts w:asciiTheme="minorHAnsi" w:hAnsiTheme="minorHAnsi" w:cstheme="minorHAnsi"/>
          <w:sz w:val="24"/>
          <w:szCs w:val="24"/>
        </w:rPr>
        <w:t xml:space="preserve">Commissioner Schenk called for a recess at </w:t>
      </w:r>
      <w:r w:rsidR="00437684" w:rsidRPr="00437684">
        <w:rPr>
          <w:rFonts w:asciiTheme="minorHAnsi" w:hAnsiTheme="minorHAnsi" w:cstheme="minorHAnsi"/>
          <w:sz w:val="24"/>
          <w:szCs w:val="24"/>
        </w:rPr>
        <w:t>7:43 p.m</w:t>
      </w:r>
      <w:r w:rsidR="00E40E5D" w:rsidRPr="00437684">
        <w:rPr>
          <w:rFonts w:asciiTheme="minorHAnsi" w:hAnsiTheme="minorHAnsi" w:cstheme="minorHAnsi"/>
          <w:sz w:val="24"/>
          <w:szCs w:val="24"/>
        </w:rPr>
        <w:t xml:space="preserve">. He resumed the meeting at </w:t>
      </w:r>
      <w:r w:rsidR="00437684" w:rsidRPr="00437684">
        <w:rPr>
          <w:rFonts w:asciiTheme="minorHAnsi" w:hAnsiTheme="minorHAnsi" w:cstheme="minorHAnsi"/>
          <w:sz w:val="24"/>
          <w:szCs w:val="24"/>
        </w:rPr>
        <w:t>7:52 p.m</w:t>
      </w:r>
      <w:r w:rsidR="00E40E5D" w:rsidRPr="00437684">
        <w:rPr>
          <w:rFonts w:asciiTheme="minorHAnsi" w:hAnsiTheme="minorHAnsi" w:cstheme="minorHAnsi"/>
          <w:sz w:val="24"/>
          <w:szCs w:val="24"/>
        </w:rPr>
        <w:t>.</w:t>
      </w:r>
    </w:p>
    <w:p w14:paraId="1179046F" w14:textId="55FD4ABB" w:rsidR="00587FD3" w:rsidRDefault="00587FD3" w:rsidP="049139FC">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p>
    <w:p w14:paraId="705AB18E" w14:textId="77777777" w:rsidR="00BD3934" w:rsidRDefault="00BD3934" w:rsidP="049139FC">
      <w:pPr>
        <w:widowControl/>
        <w:contextualSpacing/>
        <w:rPr>
          <w:rFonts w:asciiTheme="minorHAnsi" w:hAnsiTheme="minorHAnsi" w:cstheme="minorHAnsi"/>
          <w:sz w:val="24"/>
          <w:szCs w:val="24"/>
        </w:rPr>
      </w:pPr>
    </w:p>
    <w:p w14:paraId="04FD1535" w14:textId="77777777" w:rsidR="00BD3934" w:rsidRPr="005434F3" w:rsidRDefault="00BD3934" w:rsidP="00BD3934">
      <w:pPr>
        <w:pStyle w:val="ListParagraph"/>
        <w:widowControl/>
        <w:numPr>
          <w:ilvl w:val="0"/>
          <w:numId w:val="21"/>
        </w:numPr>
        <w:contextualSpacing/>
        <w:rPr>
          <w:rFonts w:asciiTheme="minorHAnsi" w:hAnsiTheme="minorHAnsi" w:cstheme="minorHAnsi"/>
          <w:sz w:val="24"/>
          <w:szCs w:val="24"/>
        </w:rPr>
      </w:pPr>
      <w:r>
        <w:rPr>
          <w:rFonts w:asciiTheme="minorHAnsi" w:hAnsiTheme="minorHAnsi" w:cstheme="minorHAnsi"/>
          <w:b/>
          <w:bCs/>
          <w:sz w:val="24"/>
          <w:szCs w:val="24"/>
        </w:rPr>
        <w:t>Workshop: Open space discussion for Parcel 03-017-0019, located at approximately 1375 W 3200 S</w:t>
      </w:r>
    </w:p>
    <w:p w14:paraId="4A3B3A77" w14:textId="77777777" w:rsidR="005434F3" w:rsidRDefault="005434F3" w:rsidP="005434F3">
      <w:pPr>
        <w:widowControl/>
        <w:contextualSpacing/>
        <w:rPr>
          <w:rFonts w:asciiTheme="minorHAnsi" w:hAnsiTheme="minorHAnsi" w:cstheme="minorHAnsi"/>
          <w:sz w:val="24"/>
          <w:szCs w:val="24"/>
        </w:rPr>
      </w:pPr>
    </w:p>
    <w:p w14:paraId="714B3539" w14:textId="5ED465CD" w:rsidR="005434F3" w:rsidRPr="005434F3" w:rsidRDefault="005434F3" w:rsidP="005434F3">
      <w:pPr>
        <w:widowControl/>
        <w:contextualSpacing/>
        <w:rPr>
          <w:rFonts w:asciiTheme="minorHAnsi" w:hAnsiTheme="minorHAnsi" w:cstheme="minorHAnsi"/>
          <w:sz w:val="24"/>
          <w:szCs w:val="24"/>
        </w:rPr>
      </w:pPr>
      <w:r>
        <w:rPr>
          <w:rFonts w:asciiTheme="minorHAnsi" w:hAnsiTheme="minorHAnsi" w:cstheme="minorHAnsi"/>
          <w:sz w:val="24"/>
          <w:szCs w:val="24"/>
        </w:rPr>
        <w:t>Mayor Jacobsen</w:t>
      </w:r>
      <w:r w:rsidR="00DF05EE">
        <w:rPr>
          <w:rFonts w:asciiTheme="minorHAnsi" w:hAnsiTheme="minorHAnsi" w:cstheme="minorHAnsi"/>
          <w:sz w:val="24"/>
          <w:szCs w:val="24"/>
        </w:rPr>
        <w:t xml:space="preserve"> called for roll of the City Council members present</w:t>
      </w:r>
      <w:r w:rsidR="00B80651">
        <w:rPr>
          <w:rFonts w:asciiTheme="minorHAnsi" w:hAnsiTheme="minorHAnsi" w:cstheme="minorHAnsi"/>
          <w:sz w:val="24"/>
          <w:szCs w:val="24"/>
        </w:rPr>
        <w:t xml:space="preserve"> and called </w:t>
      </w:r>
      <w:r w:rsidR="00F820BE">
        <w:rPr>
          <w:rFonts w:asciiTheme="minorHAnsi" w:hAnsiTheme="minorHAnsi" w:cstheme="minorHAnsi"/>
          <w:sz w:val="24"/>
          <w:szCs w:val="24"/>
        </w:rPr>
        <w:t>the joint</w:t>
      </w:r>
      <w:r w:rsidR="00B80651">
        <w:rPr>
          <w:rFonts w:asciiTheme="minorHAnsi" w:hAnsiTheme="minorHAnsi" w:cstheme="minorHAnsi"/>
          <w:sz w:val="24"/>
          <w:szCs w:val="24"/>
        </w:rPr>
        <w:t xml:space="preserve"> City Council &amp; Planning Commission Meeting to order at </w:t>
      </w:r>
      <w:r w:rsidR="00F820BE" w:rsidRPr="00F820BE">
        <w:rPr>
          <w:rFonts w:asciiTheme="minorHAnsi" w:hAnsiTheme="minorHAnsi" w:cstheme="minorHAnsi"/>
          <w:sz w:val="24"/>
          <w:szCs w:val="24"/>
        </w:rPr>
        <w:t>7:53</w:t>
      </w:r>
      <w:r w:rsidR="00B80651" w:rsidRPr="00F820BE">
        <w:rPr>
          <w:rFonts w:asciiTheme="minorHAnsi" w:hAnsiTheme="minorHAnsi" w:cstheme="minorHAnsi"/>
          <w:sz w:val="24"/>
          <w:szCs w:val="24"/>
        </w:rPr>
        <w:t xml:space="preserve"> p.m</w:t>
      </w:r>
      <w:r w:rsidR="00DF05EE" w:rsidRPr="00F820BE">
        <w:rPr>
          <w:rFonts w:asciiTheme="minorHAnsi" w:hAnsiTheme="minorHAnsi" w:cstheme="minorHAnsi"/>
          <w:sz w:val="24"/>
          <w:szCs w:val="24"/>
        </w:rPr>
        <w:t>.</w:t>
      </w:r>
    </w:p>
    <w:p w14:paraId="7C233E15" w14:textId="77777777" w:rsidR="00BD3934" w:rsidRPr="00B3110A" w:rsidRDefault="00BD3934" w:rsidP="00BD3934">
      <w:pPr>
        <w:widowControl/>
        <w:contextualSpacing/>
        <w:rPr>
          <w:rFonts w:asciiTheme="minorHAnsi" w:hAnsiTheme="minorHAnsi" w:cstheme="minorHAnsi"/>
          <w:sz w:val="24"/>
          <w:szCs w:val="24"/>
        </w:rPr>
      </w:pPr>
    </w:p>
    <w:p w14:paraId="6F11B5CB" w14:textId="77777777" w:rsidR="00BD3934" w:rsidRDefault="00BD3934" w:rsidP="00BD3934">
      <w:pPr>
        <w:widowControl/>
        <w:contextualSpacing/>
        <w:rPr>
          <w:sz w:val="23"/>
          <w:szCs w:val="23"/>
        </w:rPr>
      </w:pPr>
      <w:r>
        <w:rPr>
          <w:sz w:val="23"/>
          <w:szCs w:val="23"/>
        </w:rPr>
        <w:t xml:space="preserve">Mr. Roberts utilized an electronic presentation entitled </w:t>
      </w:r>
      <w:r>
        <w:rPr>
          <w:i/>
          <w:iCs/>
          <w:sz w:val="23"/>
          <w:szCs w:val="23"/>
        </w:rPr>
        <w:t xml:space="preserve">Hidden Valley Open Space income housing </w:t>
      </w:r>
      <w:r>
        <w:rPr>
          <w:sz w:val="23"/>
          <w:szCs w:val="23"/>
        </w:rPr>
        <w:t>(a printed copy of the presentation is included in the printed, record copy of the</w:t>
      </w:r>
      <w:r>
        <w:t xml:space="preserve"> </w:t>
      </w:r>
      <w:r>
        <w:rPr>
          <w:sz w:val="23"/>
          <w:szCs w:val="23"/>
        </w:rPr>
        <w:t>meeting minutes).</w:t>
      </w:r>
    </w:p>
    <w:p w14:paraId="15782ADA" w14:textId="77777777" w:rsidR="00BD3934" w:rsidRDefault="00BD3934" w:rsidP="00BD3934">
      <w:pPr>
        <w:widowControl/>
        <w:contextualSpacing/>
        <w:rPr>
          <w:sz w:val="23"/>
          <w:szCs w:val="23"/>
        </w:rPr>
      </w:pPr>
    </w:p>
    <w:p w14:paraId="3E10BBA5" w14:textId="77777777" w:rsidR="00BD3934" w:rsidRDefault="00BD3934" w:rsidP="00BD3934">
      <w:pPr>
        <w:widowControl/>
        <w:contextualSpacing/>
        <w:rPr>
          <w:sz w:val="23"/>
          <w:szCs w:val="23"/>
        </w:rPr>
      </w:pPr>
      <w:r>
        <w:rPr>
          <w:sz w:val="23"/>
          <w:szCs w:val="23"/>
        </w:rPr>
        <w:t>His presentation included:</w:t>
      </w:r>
    </w:p>
    <w:p w14:paraId="22FB899A" w14:textId="77777777" w:rsidR="00BD3934" w:rsidRDefault="00BD3934" w:rsidP="00BD3934">
      <w:pPr>
        <w:pStyle w:val="ListParagraph"/>
        <w:widowControl/>
        <w:numPr>
          <w:ilvl w:val="0"/>
          <w:numId w:val="22"/>
        </w:numPr>
        <w:contextualSpacing/>
        <w:rPr>
          <w:sz w:val="23"/>
          <w:szCs w:val="23"/>
        </w:rPr>
      </w:pPr>
      <w:r>
        <w:rPr>
          <w:sz w:val="23"/>
          <w:szCs w:val="23"/>
        </w:rPr>
        <w:t>Background</w:t>
      </w:r>
    </w:p>
    <w:p w14:paraId="26DA9890" w14:textId="77777777" w:rsidR="00BD3934" w:rsidRDefault="00BD3934" w:rsidP="00BD3934">
      <w:pPr>
        <w:pStyle w:val="ListParagraph"/>
        <w:widowControl/>
        <w:numPr>
          <w:ilvl w:val="0"/>
          <w:numId w:val="22"/>
        </w:numPr>
        <w:contextualSpacing/>
        <w:rPr>
          <w:sz w:val="23"/>
          <w:szCs w:val="23"/>
        </w:rPr>
      </w:pPr>
      <w:r>
        <w:rPr>
          <w:sz w:val="23"/>
          <w:szCs w:val="23"/>
        </w:rPr>
        <w:t>Preliminary Plat</w:t>
      </w:r>
    </w:p>
    <w:p w14:paraId="2B1B87F5" w14:textId="78662FF9" w:rsidR="00BD3934" w:rsidRDefault="00BD3934" w:rsidP="00BD3934">
      <w:pPr>
        <w:widowControl/>
        <w:contextualSpacing/>
        <w:rPr>
          <w:sz w:val="23"/>
          <w:szCs w:val="23"/>
        </w:rPr>
      </w:pPr>
      <w:r>
        <w:rPr>
          <w:sz w:val="23"/>
          <w:szCs w:val="23"/>
        </w:rPr>
        <w:t xml:space="preserve">Applicant Josh Lowe discussed </w:t>
      </w:r>
      <w:r w:rsidR="00DF5C74">
        <w:rPr>
          <w:sz w:val="23"/>
          <w:szCs w:val="23"/>
        </w:rPr>
        <w:t>the property and background briefly.</w:t>
      </w:r>
    </w:p>
    <w:p w14:paraId="5A3B8BF5" w14:textId="77777777" w:rsidR="00BD3934" w:rsidRDefault="00BD3934" w:rsidP="00BD3934">
      <w:pPr>
        <w:widowControl/>
        <w:contextualSpacing/>
        <w:rPr>
          <w:sz w:val="23"/>
          <w:szCs w:val="23"/>
        </w:rPr>
      </w:pPr>
    </w:p>
    <w:p w14:paraId="39751A8F" w14:textId="63AFA426" w:rsidR="00BD3934" w:rsidRDefault="00BD3934" w:rsidP="00BD3934">
      <w:pPr>
        <w:widowControl/>
        <w:contextualSpacing/>
        <w:rPr>
          <w:sz w:val="23"/>
          <w:szCs w:val="23"/>
        </w:rPr>
      </w:pPr>
      <w:r>
        <w:rPr>
          <w:sz w:val="23"/>
          <w:szCs w:val="23"/>
        </w:rPr>
        <w:t>Commissioner Schenk asked about the barn and amenities on the property. Mr. Lowe replied</w:t>
      </w:r>
      <w:r w:rsidR="004073AE">
        <w:rPr>
          <w:sz w:val="23"/>
          <w:szCs w:val="23"/>
        </w:rPr>
        <w:t xml:space="preserve"> that</w:t>
      </w:r>
      <w:r w:rsidR="00DF5C74">
        <w:rPr>
          <w:sz w:val="23"/>
          <w:szCs w:val="23"/>
        </w:rPr>
        <w:t xml:space="preserve"> </w:t>
      </w:r>
      <w:r w:rsidR="00E6497F">
        <w:rPr>
          <w:sz w:val="23"/>
          <w:szCs w:val="23"/>
        </w:rPr>
        <w:t>there are stalls and power and water to the barn</w:t>
      </w:r>
      <w:r w:rsidR="004073AE">
        <w:rPr>
          <w:sz w:val="23"/>
          <w:szCs w:val="23"/>
        </w:rPr>
        <w:t xml:space="preserve">, although he has never done an inspection on the property to see what maintenance may be </w:t>
      </w:r>
      <w:r w:rsidR="001B30AE">
        <w:rPr>
          <w:sz w:val="23"/>
          <w:szCs w:val="23"/>
        </w:rPr>
        <w:t>needed.</w:t>
      </w:r>
      <w:r w:rsidR="00E6497F">
        <w:rPr>
          <w:sz w:val="23"/>
          <w:szCs w:val="23"/>
        </w:rPr>
        <w:t xml:space="preserve"> </w:t>
      </w:r>
    </w:p>
    <w:p w14:paraId="5C88B0A5" w14:textId="77777777" w:rsidR="00BD3934" w:rsidRDefault="00BD3934" w:rsidP="00BD3934">
      <w:pPr>
        <w:widowControl/>
        <w:contextualSpacing/>
        <w:rPr>
          <w:sz w:val="23"/>
          <w:szCs w:val="23"/>
        </w:rPr>
      </w:pPr>
    </w:p>
    <w:p w14:paraId="02ED9BD6" w14:textId="5FF90134" w:rsidR="00BD3934" w:rsidRDefault="00BD3934" w:rsidP="00BD3934">
      <w:pPr>
        <w:widowControl/>
        <w:contextualSpacing/>
        <w:rPr>
          <w:sz w:val="23"/>
          <w:szCs w:val="23"/>
        </w:rPr>
      </w:pPr>
      <w:r>
        <w:rPr>
          <w:sz w:val="23"/>
          <w:szCs w:val="23"/>
        </w:rPr>
        <w:t xml:space="preserve">Commissioner Kenczka asked </w:t>
      </w:r>
      <w:r w:rsidR="00DD431A">
        <w:rPr>
          <w:sz w:val="23"/>
          <w:szCs w:val="23"/>
        </w:rPr>
        <w:t xml:space="preserve">Mr. Lowe if he </w:t>
      </w:r>
      <w:r w:rsidR="00DB3BF4">
        <w:rPr>
          <w:sz w:val="23"/>
          <w:szCs w:val="23"/>
        </w:rPr>
        <w:t>had concerns about an agricultural lot being next to the residential homes of the subdivision</w:t>
      </w:r>
      <w:r w:rsidR="00F82725">
        <w:rPr>
          <w:sz w:val="23"/>
          <w:szCs w:val="23"/>
        </w:rPr>
        <w:t xml:space="preserve"> and affecting the market value. The latter</w:t>
      </w:r>
      <w:r>
        <w:rPr>
          <w:sz w:val="23"/>
          <w:szCs w:val="23"/>
        </w:rPr>
        <w:t xml:space="preserve"> replied that some people would be in favor of </w:t>
      </w:r>
      <w:r w:rsidR="00F82725">
        <w:rPr>
          <w:sz w:val="23"/>
          <w:szCs w:val="23"/>
        </w:rPr>
        <w:t>living nearby</w:t>
      </w:r>
      <w:r>
        <w:rPr>
          <w:sz w:val="23"/>
          <w:szCs w:val="23"/>
        </w:rPr>
        <w:t xml:space="preserve"> while others would be against living there.</w:t>
      </w:r>
    </w:p>
    <w:p w14:paraId="708017D0" w14:textId="77777777" w:rsidR="00BD3934" w:rsidRDefault="00BD3934" w:rsidP="00BD3934">
      <w:pPr>
        <w:widowControl/>
        <w:contextualSpacing/>
        <w:rPr>
          <w:sz w:val="23"/>
          <w:szCs w:val="23"/>
        </w:rPr>
      </w:pPr>
    </w:p>
    <w:p w14:paraId="7D1E73CF" w14:textId="3BBDC7C1" w:rsidR="00BD3934" w:rsidRDefault="00BD3934" w:rsidP="00BD3934">
      <w:pPr>
        <w:widowControl/>
        <w:contextualSpacing/>
        <w:rPr>
          <w:sz w:val="23"/>
          <w:szCs w:val="23"/>
        </w:rPr>
      </w:pPr>
      <w:r>
        <w:rPr>
          <w:sz w:val="23"/>
          <w:szCs w:val="23"/>
        </w:rPr>
        <w:t>Commissioner Schenk asked for the acreage and number of lots</w:t>
      </w:r>
      <w:r w:rsidR="00555667">
        <w:rPr>
          <w:sz w:val="23"/>
          <w:szCs w:val="23"/>
        </w:rPr>
        <w:t xml:space="preserve">. Mr. Lowe responded that </w:t>
      </w:r>
      <w:r w:rsidR="004802DD">
        <w:rPr>
          <w:sz w:val="23"/>
          <w:szCs w:val="23"/>
        </w:rPr>
        <w:t>the open space portion is 5 acres and 70 smaller units in the concept plan.</w:t>
      </w:r>
      <w:r w:rsidR="00F2293B">
        <w:rPr>
          <w:sz w:val="23"/>
          <w:szCs w:val="23"/>
        </w:rPr>
        <w:t xml:space="preserve"> Mr. Roberts reminded the commission </w:t>
      </w:r>
      <w:r w:rsidR="0086583E">
        <w:rPr>
          <w:sz w:val="23"/>
          <w:szCs w:val="23"/>
        </w:rPr>
        <w:t>that</w:t>
      </w:r>
      <w:r w:rsidR="00F2293B">
        <w:rPr>
          <w:sz w:val="23"/>
          <w:szCs w:val="23"/>
        </w:rPr>
        <w:t xml:space="preserve"> for this to happen, a zone </w:t>
      </w:r>
      <w:r w:rsidR="00774499">
        <w:rPr>
          <w:sz w:val="23"/>
          <w:szCs w:val="23"/>
        </w:rPr>
        <w:t>change,</w:t>
      </w:r>
      <w:r w:rsidR="00F2293B">
        <w:rPr>
          <w:sz w:val="23"/>
          <w:szCs w:val="23"/>
        </w:rPr>
        <w:t xml:space="preserve"> </w:t>
      </w:r>
      <w:r w:rsidR="0086583E">
        <w:rPr>
          <w:sz w:val="23"/>
          <w:szCs w:val="23"/>
        </w:rPr>
        <w:t>and open space subdivision application will have to be approved in a later meeting.</w:t>
      </w:r>
    </w:p>
    <w:p w14:paraId="144DB6AD" w14:textId="77777777" w:rsidR="00BD3934" w:rsidRDefault="00BD3934" w:rsidP="00BD3934">
      <w:pPr>
        <w:widowControl/>
        <w:contextualSpacing/>
        <w:rPr>
          <w:sz w:val="23"/>
          <w:szCs w:val="23"/>
        </w:rPr>
      </w:pPr>
    </w:p>
    <w:p w14:paraId="0465C2AC" w14:textId="7217C3B0" w:rsidR="00BD3934" w:rsidRDefault="00BD3934" w:rsidP="00BD3934">
      <w:pPr>
        <w:widowControl/>
        <w:contextualSpacing/>
        <w:rPr>
          <w:sz w:val="23"/>
          <w:szCs w:val="23"/>
        </w:rPr>
      </w:pPr>
      <w:r>
        <w:rPr>
          <w:sz w:val="23"/>
          <w:szCs w:val="23"/>
        </w:rPr>
        <w:t xml:space="preserve">Commissioner Obray asked if legally the city would be able to </w:t>
      </w:r>
      <w:r w:rsidR="00774499">
        <w:rPr>
          <w:sz w:val="23"/>
          <w:szCs w:val="23"/>
        </w:rPr>
        <w:t>require the land be donated to the city</w:t>
      </w:r>
      <w:r w:rsidR="00204518">
        <w:rPr>
          <w:sz w:val="23"/>
          <w:szCs w:val="23"/>
        </w:rPr>
        <w:t xml:space="preserve"> as an open-space subdivision</w:t>
      </w:r>
      <w:r w:rsidR="00774499">
        <w:rPr>
          <w:sz w:val="23"/>
          <w:szCs w:val="23"/>
        </w:rPr>
        <w:t xml:space="preserve"> </w:t>
      </w:r>
      <w:r w:rsidR="00081C3B">
        <w:rPr>
          <w:sz w:val="23"/>
          <w:szCs w:val="23"/>
        </w:rPr>
        <w:t>to</w:t>
      </w:r>
      <w:r w:rsidR="00774499">
        <w:rPr>
          <w:sz w:val="23"/>
          <w:szCs w:val="23"/>
        </w:rPr>
        <w:t xml:space="preserve"> approve </w:t>
      </w:r>
      <w:r w:rsidR="00204518">
        <w:rPr>
          <w:sz w:val="23"/>
          <w:szCs w:val="23"/>
        </w:rPr>
        <w:t>a zone change</w:t>
      </w:r>
      <w:r>
        <w:rPr>
          <w:sz w:val="23"/>
          <w:szCs w:val="23"/>
        </w:rPr>
        <w:t xml:space="preserve">. Mr. Roberts replied </w:t>
      </w:r>
      <w:r w:rsidR="00204518">
        <w:rPr>
          <w:sz w:val="23"/>
          <w:szCs w:val="23"/>
        </w:rPr>
        <w:t xml:space="preserve">that </w:t>
      </w:r>
      <w:r w:rsidR="00825CFA">
        <w:rPr>
          <w:sz w:val="23"/>
          <w:szCs w:val="23"/>
        </w:rPr>
        <w:t xml:space="preserve">the city can impose an open space subdivision requirement </w:t>
      </w:r>
      <w:r w:rsidR="00081C3B">
        <w:rPr>
          <w:sz w:val="23"/>
          <w:szCs w:val="23"/>
        </w:rPr>
        <w:t>with</w:t>
      </w:r>
      <w:r w:rsidR="00825CFA">
        <w:rPr>
          <w:sz w:val="23"/>
          <w:szCs w:val="23"/>
        </w:rPr>
        <w:t xml:space="preserve"> a request </w:t>
      </w:r>
      <w:r w:rsidR="001B30AE">
        <w:rPr>
          <w:sz w:val="23"/>
          <w:szCs w:val="23"/>
        </w:rPr>
        <w:t>for</w:t>
      </w:r>
      <w:r w:rsidR="00825CFA">
        <w:rPr>
          <w:sz w:val="23"/>
          <w:szCs w:val="23"/>
        </w:rPr>
        <w:t xml:space="preserve"> zone change, but he isn’t sure if a </w:t>
      </w:r>
      <w:r w:rsidR="00081C3B">
        <w:rPr>
          <w:sz w:val="23"/>
          <w:szCs w:val="23"/>
        </w:rPr>
        <w:t>donation to the city could be required.</w:t>
      </w:r>
      <w:r>
        <w:rPr>
          <w:sz w:val="23"/>
          <w:szCs w:val="23"/>
        </w:rPr>
        <w:t xml:space="preserve"> </w:t>
      </w:r>
    </w:p>
    <w:p w14:paraId="4EEA0053" w14:textId="77777777" w:rsidR="00BD3934" w:rsidRDefault="00BD3934" w:rsidP="00BD3934">
      <w:pPr>
        <w:widowControl/>
        <w:contextualSpacing/>
        <w:rPr>
          <w:sz w:val="23"/>
          <w:szCs w:val="23"/>
        </w:rPr>
      </w:pPr>
    </w:p>
    <w:p w14:paraId="021B40B4" w14:textId="60540844" w:rsidR="00BD3934" w:rsidRDefault="00BD3934" w:rsidP="00BD3934">
      <w:pPr>
        <w:widowControl/>
        <w:contextualSpacing/>
        <w:rPr>
          <w:sz w:val="23"/>
          <w:szCs w:val="23"/>
        </w:rPr>
      </w:pPr>
      <w:r>
        <w:rPr>
          <w:sz w:val="23"/>
          <w:szCs w:val="23"/>
        </w:rPr>
        <w:t xml:space="preserve">Commissioner Schenk referenced the Utah Green Belt </w:t>
      </w:r>
      <w:r w:rsidR="004E410E">
        <w:rPr>
          <w:sz w:val="23"/>
          <w:szCs w:val="23"/>
        </w:rPr>
        <w:t>act</w:t>
      </w:r>
      <w:r>
        <w:rPr>
          <w:sz w:val="23"/>
          <w:szCs w:val="23"/>
        </w:rPr>
        <w:t xml:space="preserve"> and recommended that as a </w:t>
      </w:r>
      <w:r w:rsidR="00AD2B32">
        <w:rPr>
          <w:sz w:val="23"/>
          <w:szCs w:val="23"/>
        </w:rPr>
        <w:t xml:space="preserve">possible </w:t>
      </w:r>
      <w:r>
        <w:rPr>
          <w:sz w:val="23"/>
          <w:szCs w:val="23"/>
        </w:rPr>
        <w:t xml:space="preserve">direction for </w:t>
      </w:r>
      <w:r w:rsidR="00AD2B32">
        <w:rPr>
          <w:sz w:val="23"/>
          <w:szCs w:val="23"/>
        </w:rPr>
        <w:t xml:space="preserve">open space in </w:t>
      </w:r>
      <w:r>
        <w:rPr>
          <w:sz w:val="23"/>
          <w:szCs w:val="23"/>
        </w:rPr>
        <w:t xml:space="preserve">Nibley City. </w:t>
      </w:r>
    </w:p>
    <w:p w14:paraId="6A8DF6FB" w14:textId="77777777" w:rsidR="00BD3934" w:rsidRDefault="00BD3934" w:rsidP="00BD3934">
      <w:pPr>
        <w:widowControl/>
        <w:contextualSpacing/>
        <w:rPr>
          <w:sz w:val="23"/>
          <w:szCs w:val="23"/>
        </w:rPr>
      </w:pPr>
    </w:p>
    <w:p w14:paraId="6348E0DD" w14:textId="0FB87E31" w:rsidR="00BD3934" w:rsidRDefault="00BD3934" w:rsidP="00BD3934">
      <w:pPr>
        <w:widowControl/>
        <w:contextualSpacing/>
        <w:rPr>
          <w:sz w:val="23"/>
          <w:szCs w:val="23"/>
        </w:rPr>
      </w:pPr>
      <w:r>
        <w:rPr>
          <w:sz w:val="23"/>
          <w:szCs w:val="23"/>
        </w:rPr>
        <w:lastRenderedPageBreak/>
        <w:t xml:space="preserve">Councilmember Laursen voiced his favor of the open space conservation and </w:t>
      </w:r>
      <w:r w:rsidR="00DE50FA">
        <w:rPr>
          <w:sz w:val="23"/>
          <w:szCs w:val="23"/>
        </w:rPr>
        <w:t xml:space="preserve">wanted to offer </w:t>
      </w:r>
      <w:r>
        <w:rPr>
          <w:sz w:val="23"/>
          <w:szCs w:val="23"/>
        </w:rPr>
        <w:t xml:space="preserve">opportunities for 4-H or leasing </w:t>
      </w:r>
      <w:r w:rsidR="00E327D1">
        <w:rPr>
          <w:sz w:val="23"/>
          <w:szCs w:val="23"/>
        </w:rPr>
        <w:t>through</w:t>
      </w:r>
      <w:r>
        <w:rPr>
          <w:sz w:val="23"/>
          <w:szCs w:val="23"/>
        </w:rPr>
        <w:t xml:space="preserve"> the city, stating that this would fit with Nibley City values. He recommended going through the steps:</w:t>
      </w:r>
      <w:r w:rsidR="00375FA8">
        <w:rPr>
          <w:sz w:val="23"/>
          <w:szCs w:val="23"/>
        </w:rPr>
        <w:t xml:space="preserve"> refer to the</w:t>
      </w:r>
      <w:r w:rsidR="000D37E0">
        <w:rPr>
          <w:sz w:val="23"/>
          <w:szCs w:val="23"/>
        </w:rPr>
        <w:t xml:space="preserve"> </w:t>
      </w:r>
      <w:r w:rsidR="006E4B17">
        <w:rPr>
          <w:sz w:val="23"/>
          <w:szCs w:val="23"/>
        </w:rPr>
        <w:t>parks and rec master plan</w:t>
      </w:r>
      <w:r>
        <w:rPr>
          <w:sz w:val="23"/>
          <w:szCs w:val="23"/>
        </w:rPr>
        <w:t xml:space="preserve">, </w:t>
      </w:r>
      <w:r w:rsidR="006E4B17">
        <w:rPr>
          <w:sz w:val="23"/>
          <w:szCs w:val="23"/>
        </w:rPr>
        <w:t xml:space="preserve">use </w:t>
      </w:r>
      <w:r>
        <w:rPr>
          <w:sz w:val="23"/>
          <w:szCs w:val="23"/>
        </w:rPr>
        <w:t>open space priority mapping, project maintenance costs</w:t>
      </w:r>
      <w:r w:rsidR="001F26BD">
        <w:rPr>
          <w:sz w:val="23"/>
          <w:szCs w:val="23"/>
        </w:rPr>
        <w:t xml:space="preserve"> of potential improvements</w:t>
      </w:r>
      <w:r>
        <w:rPr>
          <w:sz w:val="23"/>
          <w:szCs w:val="23"/>
        </w:rPr>
        <w:t xml:space="preserve">, </w:t>
      </w:r>
      <w:r w:rsidR="001F26BD">
        <w:rPr>
          <w:sz w:val="23"/>
          <w:szCs w:val="23"/>
        </w:rPr>
        <w:t xml:space="preserve">run a </w:t>
      </w:r>
      <w:r>
        <w:rPr>
          <w:sz w:val="23"/>
          <w:szCs w:val="23"/>
        </w:rPr>
        <w:t xml:space="preserve">comparable development cost </w:t>
      </w:r>
      <w:r w:rsidR="001F26BD">
        <w:rPr>
          <w:sz w:val="23"/>
          <w:szCs w:val="23"/>
        </w:rPr>
        <w:t>and estimate</w:t>
      </w:r>
      <w:r w:rsidR="0005394E">
        <w:rPr>
          <w:sz w:val="23"/>
          <w:szCs w:val="23"/>
        </w:rPr>
        <w:t xml:space="preserve"> summarizing upfront capital improvement</w:t>
      </w:r>
      <w:r>
        <w:rPr>
          <w:sz w:val="23"/>
          <w:szCs w:val="23"/>
        </w:rPr>
        <w:t xml:space="preserve">. </w:t>
      </w:r>
    </w:p>
    <w:p w14:paraId="7DE75B6B" w14:textId="77777777" w:rsidR="00BD3934" w:rsidRDefault="00BD3934" w:rsidP="00BD3934">
      <w:pPr>
        <w:widowControl/>
        <w:contextualSpacing/>
        <w:rPr>
          <w:sz w:val="23"/>
          <w:szCs w:val="23"/>
        </w:rPr>
      </w:pPr>
    </w:p>
    <w:p w14:paraId="2FAB0F9C" w14:textId="6ECABBAD" w:rsidR="00BD3934" w:rsidRDefault="00BD3934" w:rsidP="00BD3934">
      <w:pPr>
        <w:widowControl/>
        <w:contextualSpacing/>
        <w:rPr>
          <w:sz w:val="23"/>
          <w:szCs w:val="23"/>
        </w:rPr>
      </w:pPr>
      <w:r>
        <w:rPr>
          <w:sz w:val="23"/>
          <w:szCs w:val="23"/>
        </w:rPr>
        <w:t>Commissioner Obray asked if this is restricted to</w:t>
      </w:r>
      <w:r w:rsidR="009E2976">
        <w:rPr>
          <w:sz w:val="23"/>
          <w:szCs w:val="23"/>
        </w:rPr>
        <w:t xml:space="preserve"> the</w:t>
      </w:r>
      <w:r>
        <w:rPr>
          <w:sz w:val="23"/>
          <w:szCs w:val="23"/>
        </w:rPr>
        <w:t xml:space="preserve"> animal land use</w:t>
      </w:r>
      <w:r w:rsidR="009E2976">
        <w:rPr>
          <w:sz w:val="23"/>
          <w:szCs w:val="23"/>
        </w:rPr>
        <w:t xml:space="preserve"> ordinance</w:t>
      </w:r>
      <w:r>
        <w:rPr>
          <w:sz w:val="23"/>
          <w:szCs w:val="23"/>
        </w:rPr>
        <w:t xml:space="preserve">, </w:t>
      </w:r>
      <w:r w:rsidR="00391DED">
        <w:rPr>
          <w:sz w:val="23"/>
          <w:szCs w:val="23"/>
        </w:rPr>
        <w:t xml:space="preserve">and </w:t>
      </w:r>
      <w:r>
        <w:rPr>
          <w:sz w:val="23"/>
          <w:szCs w:val="23"/>
        </w:rPr>
        <w:t xml:space="preserve">Councilmember Laursen </w:t>
      </w:r>
      <w:r w:rsidR="00391DED">
        <w:rPr>
          <w:sz w:val="23"/>
          <w:szCs w:val="23"/>
        </w:rPr>
        <w:t xml:space="preserve">explained it would be restricted to that ordinance for </w:t>
      </w:r>
      <w:r w:rsidR="00C31645">
        <w:rPr>
          <w:sz w:val="23"/>
          <w:szCs w:val="23"/>
        </w:rPr>
        <w:t>its</w:t>
      </w:r>
      <w:r w:rsidR="00EC6141">
        <w:rPr>
          <w:sz w:val="23"/>
          <w:szCs w:val="23"/>
        </w:rPr>
        <w:t xml:space="preserve"> zoning</w:t>
      </w:r>
      <w:r>
        <w:rPr>
          <w:sz w:val="23"/>
          <w:szCs w:val="23"/>
        </w:rPr>
        <w:t xml:space="preserve">. Mr. Roberts added that </w:t>
      </w:r>
      <w:r w:rsidR="00C31645">
        <w:rPr>
          <w:sz w:val="23"/>
          <w:szCs w:val="23"/>
        </w:rPr>
        <w:t xml:space="preserve">for more animals to be on the property it would need to be zoned as </w:t>
      </w:r>
      <w:r w:rsidR="001B30AE">
        <w:rPr>
          <w:sz w:val="23"/>
          <w:szCs w:val="23"/>
        </w:rPr>
        <w:t>agricultural,</w:t>
      </w:r>
      <w:r w:rsidR="00C31645">
        <w:rPr>
          <w:sz w:val="23"/>
          <w:szCs w:val="23"/>
        </w:rPr>
        <w:t xml:space="preserve"> </w:t>
      </w:r>
      <w:r>
        <w:rPr>
          <w:sz w:val="23"/>
          <w:szCs w:val="23"/>
        </w:rPr>
        <w:t xml:space="preserve">and Councilmember Laursen </w:t>
      </w:r>
      <w:r w:rsidR="00567B71">
        <w:rPr>
          <w:sz w:val="23"/>
          <w:szCs w:val="23"/>
        </w:rPr>
        <w:t xml:space="preserve">reminded the commission and council that this was restricted to zoning and recommended </w:t>
      </w:r>
      <w:r w:rsidR="003201A6">
        <w:rPr>
          <w:sz w:val="23"/>
          <w:szCs w:val="23"/>
        </w:rPr>
        <w:t>reviewing those restrictions</w:t>
      </w:r>
      <w:r>
        <w:rPr>
          <w:sz w:val="23"/>
          <w:szCs w:val="23"/>
        </w:rPr>
        <w:t xml:space="preserve">. </w:t>
      </w:r>
    </w:p>
    <w:p w14:paraId="50829156" w14:textId="77777777" w:rsidR="00BD3934" w:rsidRDefault="00BD3934" w:rsidP="00BD3934">
      <w:pPr>
        <w:widowControl/>
        <w:contextualSpacing/>
        <w:rPr>
          <w:sz w:val="23"/>
          <w:szCs w:val="23"/>
        </w:rPr>
      </w:pPr>
    </w:p>
    <w:p w14:paraId="50D169FA" w14:textId="4D7F46BA" w:rsidR="007F4B62" w:rsidRDefault="00BD3934" w:rsidP="00BD3934">
      <w:pPr>
        <w:widowControl/>
        <w:contextualSpacing/>
        <w:rPr>
          <w:sz w:val="23"/>
          <w:szCs w:val="23"/>
        </w:rPr>
      </w:pPr>
      <w:r>
        <w:rPr>
          <w:sz w:val="23"/>
          <w:szCs w:val="23"/>
        </w:rPr>
        <w:t>Commissioner Obray voiced his concern about people complaining to the city</w:t>
      </w:r>
      <w:r w:rsidR="007F4B62">
        <w:rPr>
          <w:sz w:val="23"/>
          <w:szCs w:val="23"/>
        </w:rPr>
        <w:t xml:space="preserve"> about the animals and</w:t>
      </w:r>
      <w:r>
        <w:rPr>
          <w:sz w:val="23"/>
          <w:szCs w:val="23"/>
        </w:rPr>
        <w:t xml:space="preserve"> asked if there was a way to </w:t>
      </w:r>
      <w:r w:rsidR="003201A6">
        <w:rPr>
          <w:sz w:val="23"/>
          <w:szCs w:val="23"/>
        </w:rPr>
        <w:t>create a disclosure acknowledgement</w:t>
      </w:r>
      <w:r w:rsidR="007F4B62">
        <w:rPr>
          <w:sz w:val="23"/>
          <w:szCs w:val="23"/>
        </w:rPr>
        <w:t xml:space="preserve"> for residents nearby</w:t>
      </w:r>
      <w:r>
        <w:rPr>
          <w:sz w:val="23"/>
          <w:szCs w:val="23"/>
        </w:rPr>
        <w:t>.</w:t>
      </w:r>
      <w:r w:rsidR="007F4B62">
        <w:rPr>
          <w:sz w:val="23"/>
          <w:szCs w:val="23"/>
        </w:rPr>
        <w:t xml:space="preserve"> He stated that these complaints will come up.</w:t>
      </w:r>
    </w:p>
    <w:p w14:paraId="12D9F8D8" w14:textId="3B789D00" w:rsidR="00BD3934" w:rsidRDefault="00BD3934" w:rsidP="00BD3934">
      <w:pPr>
        <w:widowControl/>
        <w:contextualSpacing/>
        <w:rPr>
          <w:sz w:val="23"/>
          <w:szCs w:val="23"/>
        </w:rPr>
      </w:pPr>
      <w:r>
        <w:rPr>
          <w:sz w:val="23"/>
          <w:szCs w:val="23"/>
        </w:rPr>
        <w:t xml:space="preserve">Commissioner Ribao asked </w:t>
      </w:r>
      <w:r w:rsidR="004068FD">
        <w:rPr>
          <w:sz w:val="23"/>
          <w:szCs w:val="23"/>
        </w:rPr>
        <w:t>Councilmember</w:t>
      </w:r>
      <w:r>
        <w:rPr>
          <w:sz w:val="23"/>
          <w:szCs w:val="23"/>
        </w:rPr>
        <w:t xml:space="preserve"> Laursen if he heard concerns </w:t>
      </w:r>
      <w:r w:rsidR="007F4B62">
        <w:rPr>
          <w:sz w:val="23"/>
          <w:szCs w:val="23"/>
        </w:rPr>
        <w:t xml:space="preserve">from residents near the property </w:t>
      </w:r>
      <w:r>
        <w:rPr>
          <w:sz w:val="23"/>
          <w:szCs w:val="23"/>
        </w:rPr>
        <w:t xml:space="preserve">about </w:t>
      </w:r>
      <w:r w:rsidR="007F4B62">
        <w:rPr>
          <w:sz w:val="23"/>
          <w:szCs w:val="23"/>
        </w:rPr>
        <w:t>the animals currently there</w:t>
      </w:r>
      <w:r>
        <w:rPr>
          <w:sz w:val="23"/>
          <w:szCs w:val="23"/>
        </w:rPr>
        <w:t xml:space="preserve"> to which the latter replied </w:t>
      </w:r>
      <w:r w:rsidR="00C67C0F">
        <w:rPr>
          <w:sz w:val="23"/>
          <w:szCs w:val="23"/>
        </w:rPr>
        <w:t>that generally the concerns are about water and extra dog barking, but no other complaints</w:t>
      </w:r>
      <w:r>
        <w:rPr>
          <w:sz w:val="23"/>
          <w:szCs w:val="23"/>
        </w:rPr>
        <w:t>.</w:t>
      </w:r>
    </w:p>
    <w:p w14:paraId="4F2C2AEB" w14:textId="77777777" w:rsidR="00BD3934" w:rsidRDefault="00BD3934" w:rsidP="00BD3934">
      <w:pPr>
        <w:widowControl/>
        <w:contextualSpacing/>
        <w:rPr>
          <w:sz w:val="23"/>
          <w:szCs w:val="23"/>
        </w:rPr>
      </w:pPr>
    </w:p>
    <w:p w14:paraId="6C7758E7" w14:textId="3551BF92" w:rsidR="00BD3934" w:rsidRDefault="00BD3934" w:rsidP="00BD3934">
      <w:pPr>
        <w:widowControl/>
        <w:contextualSpacing/>
        <w:rPr>
          <w:sz w:val="23"/>
          <w:szCs w:val="23"/>
        </w:rPr>
      </w:pPr>
      <w:r>
        <w:rPr>
          <w:sz w:val="23"/>
          <w:szCs w:val="23"/>
        </w:rPr>
        <w:t xml:space="preserve">Councilmember Mann voiced favor of setting the property up like Morgan Farm. </w:t>
      </w:r>
      <w:r w:rsidR="00045F1E">
        <w:rPr>
          <w:sz w:val="23"/>
          <w:szCs w:val="23"/>
        </w:rPr>
        <w:t xml:space="preserve">She discussed that at Morgan Farm the 4-H kids take care of their animals but also </w:t>
      </w:r>
      <w:r w:rsidR="007461B7">
        <w:rPr>
          <w:sz w:val="23"/>
          <w:szCs w:val="23"/>
        </w:rPr>
        <w:t>help improve the property, and that the property owners take good care of the area.</w:t>
      </w:r>
    </w:p>
    <w:p w14:paraId="399A8676" w14:textId="77777777" w:rsidR="00BD3934" w:rsidRDefault="00BD3934" w:rsidP="00BD3934">
      <w:pPr>
        <w:widowControl/>
        <w:contextualSpacing/>
        <w:rPr>
          <w:sz w:val="23"/>
          <w:szCs w:val="23"/>
        </w:rPr>
      </w:pPr>
    </w:p>
    <w:p w14:paraId="7825301C" w14:textId="0EA1F2CB" w:rsidR="00BD3934" w:rsidRDefault="00BD3934" w:rsidP="00BD3934">
      <w:pPr>
        <w:widowControl/>
        <w:contextualSpacing/>
        <w:rPr>
          <w:sz w:val="23"/>
          <w:szCs w:val="23"/>
        </w:rPr>
      </w:pPr>
      <w:r>
        <w:rPr>
          <w:sz w:val="23"/>
          <w:szCs w:val="23"/>
        </w:rPr>
        <w:t>Commissioner Kenczka</w:t>
      </w:r>
      <w:r w:rsidR="007461B7">
        <w:rPr>
          <w:sz w:val="23"/>
          <w:szCs w:val="23"/>
        </w:rPr>
        <w:t xml:space="preserve"> explained that the idea of this project is what he </w:t>
      </w:r>
      <w:r w:rsidR="005D51EB">
        <w:rPr>
          <w:sz w:val="23"/>
          <w:szCs w:val="23"/>
        </w:rPr>
        <w:t>imagines when he thinks of Nibley</w:t>
      </w:r>
      <w:r>
        <w:rPr>
          <w:sz w:val="23"/>
          <w:szCs w:val="23"/>
        </w:rPr>
        <w:t xml:space="preserve">. </w:t>
      </w:r>
      <w:r w:rsidR="004068FD">
        <w:rPr>
          <w:sz w:val="23"/>
          <w:szCs w:val="23"/>
        </w:rPr>
        <w:t>Commissioner</w:t>
      </w:r>
      <w:r>
        <w:rPr>
          <w:sz w:val="23"/>
          <w:szCs w:val="23"/>
        </w:rPr>
        <w:t xml:space="preserve"> Ribao agreed</w:t>
      </w:r>
      <w:r w:rsidR="00B34F76">
        <w:rPr>
          <w:sz w:val="23"/>
          <w:szCs w:val="23"/>
        </w:rPr>
        <w:t xml:space="preserve"> and voiced favor of expanding Morgan Farms with this project</w:t>
      </w:r>
      <w:r>
        <w:rPr>
          <w:sz w:val="23"/>
          <w:szCs w:val="23"/>
        </w:rPr>
        <w:t>.</w:t>
      </w:r>
    </w:p>
    <w:p w14:paraId="45B39ACE" w14:textId="77777777" w:rsidR="00BD3934" w:rsidRDefault="00BD3934" w:rsidP="00BD3934">
      <w:pPr>
        <w:widowControl/>
        <w:contextualSpacing/>
        <w:rPr>
          <w:sz w:val="23"/>
          <w:szCs w:val="23"/>
        </w:rPr>
      </w:pPr>
    </w:p>
    <w:p w14:paraId="329DE309" w14:textId="6C0E2AB1" w:rsidR="00BD3934" w:rsidRDefault="00BD3934" w:rsidP="00BD3934">
      <w:pPr>
        <w:widowControl/>
        <w:contextualSpacing/>
        <w:rPr>
          <w:sz w:val="23"/>
          <w:szCs w:val="23"/>
        </w:rPr>
      </w:pPr>
      <w:r>
        <w:rPr>
          <w:sz w:val="23"/>
          <w:szCs w:val="23"/>
        </w:rPr>
        <w:t>Mayor Jacobsen</w:t>
      </w:r>
      <w:r w:rsidR="00317659">
        <w:rPr>
          <w:sz w:val="23"/>
          <w:szCs w:val="23"/>
        </w:rPr>
        <w:t xml:space="preserve"> expressed concern about the commitment for expansion that this could create for Morgan </w:t>
      </w:r>
      <w:r w:rsidR="001B30AE">
        <w:rPr>
          <w:sz w:val="23"/>
          <w:szCs w:val="23"/>
        </w:rPr>
        <w:t>Farms and</w:t>
      </w:r>
      <w:r w:rsidR="00ED434E">
        <w:rPr>
          <w:sz w:val="23"/>
          <w:szCs w:val="23"/>
        </w:rPr>
        <w:t xml:space="preserve"> questioned if paid management would be needed</w:t>
      </w:r>
      <w:r>
        <w:rPr>
          <w:sz w:val="23"/>
          <w:szCs w:val="23"/>
        </w:rPr>
        <w:t>.</w:t>
      </w:r>
    </w:p>
    <w:p w14:paraId="0A111112" w14:textId="7E560CB8" w:rsidR="00BD3934" w:rsidRDefault="00BD3934" w:rsidP="00BD3934">
      <w:pPr>
        <w:widowControl/>
        <w:contextualSpacing/>
        <w:rPr>
          <w:sz w:val="23"/>
          <w:szCs w:val="23"/>
        </w:rPr>
      </w:pPr>
      <w:r>
        <w:rPr>
          <w:sz w:val="23"/>
          <w:szCs w:val="23"/>
        </w:rPr>
        <w:t>Mr. Christensen (</w:t>
      </w:r>
      <w:r w:rsidR="001559D9">
        <w:rPr>
          <w:sz w:val="23"/>
          <w:szCs w:val="23"/>
        </w:rPr>
        <w:t>owner of</w:t>
      </w:r>
      <w:r>
        <w:rPr>
          <w:sz w:val="23"/>
          <w:szCs w:val="23"/>
        </w:rPr>
        <w:t xml:space="preserve"> Morgan Farms) discussed the 501(c)3 and that there are service missionaries in addition to the 4-H kids helping. Mrs. Christensen</w:t>
      </w:r>
      <w:r w:rsidR="001559D9">
        <w:rPr>
          <w:sz w:val="23"/>
          <w:szCs w:val="23"/>
        </w:rPr>
        <w:t xml:space="preserve"> (owner of Morgan Farms)</w:t>
      </w:r>
      <w:r>
        <w:rPr>
          <w:sz w:val="23"/>
          <w:szCs w:val="23"/>
        </w:rPr>
        <w:t xml:space="preserve"> added that there are other workers from </w:t>
      </w:r>
      <w:proofErr w:type="gramStart"/>
      <w:r>
        <w:rPr>
          <w:sz w:val="23"/>
          <w:szCs w:val="23"/>
        </w:rPr>
        <w:t>USU</w:t>
      </w:r>
      <w:proofErr w:type="gramEnd"/>
      <w:r>
        <w:rPr>
          <w:sz w:val="23"/>
          <w:szCs w:val="23"/>
        </w:rPr>
        <w:t xml:space="preserve"> and the Conservation Corp. Mr. Christensen continued that Morgan Farm is running out of room for equine animals and referred to fixing the stall fronts</w:t>
      </w:r>
      <w:r w:rsidR="005041E7">
        <w:rPr>
          <w:sz w:val="23"/>
          <w:szCs w:val="23"/>
        </w:rPr>
        <w:t xml:space="preserve"> from the next barn</w:t>
      </w:r>
      <w:r>
        <w:rPr>
          <w:sz w:val="23"/>
          <w:szCs w:val="23"/>
        </w:rPr>
        <w:t xml:space="preserve"> and </w:t>
      </w:r>
      <w:r w:rsidR="005041E7">
        <w:rPr>
          <w:sz w:val="23"/>
          <w:szCs w:val="23"/>
        </w:rPr>
        <w:t xml:space="preserve">that </w:t>
      </w:r>
      <w:r>
        <w:rPr>
          <w:sz w:val="23"/>
          <w:szCs w:val="23"/>
        </w:rPr>
        <w:t>they would see an acquisition of the property as a large benefit</w:t>
      </w:r>
      <w:r w:rsidR="005041E7">
        <w:rPr>
          <w:sz w:val="23"/>
          <w:szCs w:val="23"/>
        </w:rPr>
        <w:t xml:space="preserve"> to Morgan Farms</w:t>
      </w:r>
      <w:r>
        <w:rPr>
          <w:sz w:val="23"/>
          <w:szCs w:val="23"/>
        </w:rPr>
        <w:t xml:space="preserve">. </w:t>
      </w:r>
      <w:r w:rsidR="003562A2">
        <w:rPr>
          <w:sz w:val="23"/>
          <w:szCs w:val="23"/>
        </w:rPr>
        <w:t xml:space="preserve">He explained that </w:t>
      </w:r>
      <w:proofErr w:type="gramStart"/>
      <w:r w:rsidR="003562A2">
        <w:rPr>
          <w:sz w:val="23"/>
          <w:szCs w:val="23"/>
        </w:rPr>
        <w:t>the building</w:t>
      </w:r>
      <w:proofErr w:type="gramEnd"/>
      <w:r w:rsidR="003562A2">
        <w:rPr>
          <w:sz w:val="23"/>
          <w:szCs w:val="23"/>
        </w:rPr>
        <w:t xml:space="preserve"> on the property </w:t>
      </w:r>
      <w:r w:rsidR="001B4A97">
        <w:rPr>
          <w:sz w:val="23"/>
          <w:szCs w:val="23"/>
        </w:rPr>
        <w:t>is</w:t>
      </w:r>
      <w:r w:rsidR="003562A2">
        <w:rPr>
          <w:sz w:val="23"/>
          <w:szCs w:val="23"/>
        </w:rPr>
        <w:t xml:space="preserve"> what will provide the greatest asset to the city.</w:t>
      </w:r>
    </w:p>
    <w:p w14:paraId="31330F49" w14:textId="77777777" w:rsidR="00F04B00" w:rsidRDefault="00F04B00" w:rsidP="00BD3934">
      <w:pPr>
        <w:widowControl/>
        <w:contextualSpacing/>
        <w:rPr>
          <w:sz w:val="23"/>
          <w:szCs w:val="23"/>
        </w:rPr>
      </w:pPr>
    </w:p>
    <w:p w14:paraId="079B9804" w14:textId="106EF029" w:rsidR="00F04B00" w:rsidRDefault="00F04B00" w:rsidP="00BD3934">
      <w:pPr>
        <w:widowControl/>
        <w:contextualSpacing/>
        <w:rPr>
          <w:sz w:val="23"/>
          <w:szCs w:val="23"/>
        </w:rPr>
      </w:pPr>
      <w:r>
        <w:rPr>
          <w:sz w:val="23"/>
          <w:szCs w:val="23"/>
        </w:rPr>
        <w:t>Commissioner Kenczka asked how things with the barn are going. Mr. Christensen explained that currently nobody can go into the barn</w:t>
      </w:r>
      <w:r w:rsidR="008D16A4">
        <w:rPr>
          <w:sz w:val="23"/>
          <w:szCs w:val="23"/>
        </w:rPr>
        <w:t>, and there will be 3 stages to opening it up to the public. The 501(c)3 will help go towards preserving the barn, and Mrs. Christensen</w:t>
      </w:r>
      <w:r w:rsidR="00645800">
        <w:rPr>
          <w:sz w:val="23"/>
          <w:szCs w:val="23"/>
        </w:rPr>
        <w:t xml:space="preserve"> explained that measures are currently being taken while waiting for the 501(c)3.</w:t>
      </w:r>
      <w:r w:rsidR="00B04227">
        <w:rPr>
          <w:sz w:val="23"/>
          <w:szCs w:val="23"/>
        </w:rPr>
        <w:t xml:space="preserve"> </w:t>
      </w:r>
    </w:p>
    <w:p w14:paraId="7BCFE2F9" w14:textId="5D3E6311" w:rsidR="00043B95" w:rsidRDefault="00043B95" w:rsidP="00BD3934">
      <w:pPr>
        <w:widowControl/>
        <w:contextualSpacing/>
        <w:rPr>
          <w:sz w:val="23"/>
          <w:szCs w:val="23"/>
        </w:rPr>
      </w:pPr>
      <w:r>
        <w:rPr>
          <w:sz w:val="23"/>
          <w:szCs w:val="23"/>
        </w:rPr>
        <w:t xml:space="preserve">Councilmember Laursen stated that there is a proven track-record with Morgan Farms and was in favor of the property going to them. </w:t>
      </w:r>
      <w:r w:rsidR="00BD1CB2">
        <w:rPr>
          <w:sz w:val="23"/>
          <w:szCs w:val="23"/>
        </w:rPr>
        <w:t xml:space="preserve">He restated that going through the proper procedures </w:t>
      </w:r>
      <w:r w:rsidR="009C1BC9">
        <w:rPr>
          <w:sz w:val="23"/>
          <w:szCs w:val="23"/>
        </w:rPr>
        <w:t>is key.</w:t>
      </w:r>
    </w:p>
    <w:p w14:paraId="1217A2D7" w14:textId="77777777" w:rsidR="00043B95" w:rsidRDefault="00043B95" w:rsidP="00BD3934">
      <w:pPr>
        <w:widowControl/>
        <w:contextualSpacing/>
        <w:rPr>
          <w:sz w:val="23"/>
          <w:szCs w:val="23"/>
        </w:rPr>
      </w:pPr>
    </w:p>
    <w:p w14:paraId="23511EBB" w14:textId="4EC25532" w:rsidR="00932D7A" w:rsidRDefault="00932D7A" w:rsidP="00BD3934">
      <w:pPr>
        <w:widowControl/>
        <w:contextualSpacing/>
        <w:rPr>
          <w:sz w:val="23"/>
          <w:szCs w:val="23"/>
        </w:rPr>
      </w:pPr>
      <w:r>
        <w:rPr>
          <w:sz w:val="23"/>
          <w:szCs w:val="23"/>
        </w:rPr>
        <w:t>Mayor Jacobsen explained that conservation lots cannot be privately owned</w:t>
      </w:r>
      <w:r w:rsidR="00070154">
        <w:rPr>
          <w:sz w:val="23"/>
          <w:szCs w:val="23"/>
        </w:rPr>
        <w:t>, and voiced favor of Morgan Farms</w:t>
      </w:r>
      <w:r w:rsidR="009C1BC9">
        <w:rPr>
          <w:sz w:val="23"/>
          <w:szCs w:val="23"/>
        </w:rPr>
        <w:t>.</w:t>
      </w:r>
    </w:p>
    <w:p w14:paraId="5C025774" w14:textId="77777777" w:rsidR="008B075D" w:rsidRDefault="008B075D" w:rsidP="00BD3934">
      <w:pPr>
        <w:widowControl/>
        <w:contextualSpacing/>
        <w:rPr>
          <w:sz w:val="23"/>
          <w:szCs w:val="23"/>
        </w:rPr>
      </w:pPr>
    </w:p>
    <w:p w14:paraId="538AD78B" w14:textId="03A1F237" w:rsidR="008B075D" w:rsidRDefault="008B075D" w:rsidP="00BD3934">
      <w:pPr>
        <w:widowControl/>
        <w:contextualSpacing/>
        <w:rPr>
          <w:sz w:val="23"/>
          <w:szCs w:val="23"/>
        </w:rPr>
      </w:pPr>
      <w:r>
        <w:rPr>
          <w:sz w:val="23"/>
          <w:szCs w:val="23"/>
        </w:rPr>
        <w:t>Commissioner Larsen recommended putting in bathrooms and parking stalls on the property.</w:t>
      </w:r>
    </w:p>
    <w:p w14:paraId="2F6897B9" w14:textId="77777777" w:rsidR="003562A2" w:rsidRDefault="003562A2" w:rsidP="00BD3934">
      <w:pPr>
        <w:widowControl/>
        <w:contextualSpacing/>
        <w:rPr>
          <w:sz w:val="23"/>
          <w:szCs w:val="23"/>
        </w:rPr>
      </w:pPr>
    </w:p>
    <w:p w14:paraId="4BC899D5" w14:textId="29F24C81" w:rsidR="00BD3934" w:rsidRDefault="00BD3934" w:rsidP="00BD3934">
      <w:pPr>
        <w:widowControl/>
        <w:contextualSpacing/>
        <w:rPr>
          <w:sz w:val="23"/>
          <w:szCs w:val="23"/>
        </w:rPr>
      </w:pPr>
      <w:r>
        <w:rPr>
          <w:sz w:val="23"/>
          <w:szCs w:val="23"/>
        </w:rPr>
        <w:lastRenderedPageBreak/>
        <w:t>Mr. Dickinson encouraged a structural evaluation of the properties</w:t>
      </w:r>
      <w:r w:rsidR="00932D7A">
        <w:rPr>
          <w:sz w:val="23"/>
          <w:szCs w:val="23"/>
        </w:rPr>
        <w:t xml:space="preserve">, </w:t>
      </w:r>
      <w:r>
        <w:rPr>
          <w:sz w:val="23"/>
          <w:szCs w:val="23"/>
        </w:rPr>
        <w:t xml:space="preserve">examining where the utilities are coming from, and ensuring high water quality. </w:t>
      </w:r>
    </w:p>
    <w:p w14:paraId="5605ACA9" w14:textId="77777777" w:rsidR="000C3DA6" w:rsidRDefault="000C3DA6" w:rsidP="00BD3934">
      <w:pPr>
        <w:widowControl/>
        <w:contextualSpacing/>
        <w:rPr>
          <w:sz w:val="23"/>
          <w:szCs w:val="23"/>
        </w:rPr>
      </w:pPr>
    </w:p>
    <w:p w14:paraId="7BEF1109" w14:textId="2BB4C193" w:rsidR="000C3DA6" w:rsidRDefault="00913F37" w:rsidP="00BD3934">
      <w:pPr>
        <w:widowControl/>
        <w:contextualSpacing/>
        <w:rPr>
          <w:sz w:val="23"/>
          <w:szCs w:val="23"/>
        </w:rPr>
      </w:pPr>
      <w:r>
        <w:rPr>
          <w:sz w:val="23"/>
          <w:szCs w:val="23"/>
        </w:rPr>
        <w:t xml:space="preserve">Commissioner Schenk asked how old the </w:t>
      </w:r>
      <w:r w:rsidR="00AF4C6B">
        <w:rPr>
          <w:sz w:val="23"/>
          <w:szCs w:val="23"/>
        </w:rPr>
        <w:t xml:space="preserve">building is, and Mr. </w:t>
      </w:r>
      <w:r w:rsidR="0062771D">
        <w:rPr>
          <w:sz w:val="23"/>
          <w:szCs w:val="23"/>
        </w:rPr>
        <w:t>Lowe answered 20-30 years old.</w:t>
      </w:r>
      <w:r w:rsidR="00CB0057">
        <w:rPr>
          <w:sz w:val="23"/>
          <w:szCs w:val="23"/>
        </w:rPr>
        <w:t xml:space="preserve"> Mr. Christensen explained that there are concrete walls on the outside and inside that are </w:t>
      </w:r>
      <w:r w:rsidR="001B4A97">
        <w:rPr>
          <w:sz w:val="23"/>
          <w:szCs w:val="23"/>
        </w:rPr>
        <w:t>savable</w:t>
      </w:r>
      <w:r w:rsidR="00CB0057">
        <w:rPr>
          <w:sz w:val="23"/>
          <w:szCs w:val="23"/>
        </w:rPr>
        <w:t>.</w:t>
      </w:r>
    </w:p>
    <w:p w14:paraId="5CD59021" w14:textId="77777777" w:rsidR="00242276" w:rsidRDefault="00242276" w:rsidP="00BD3934">
      <w:pPr>
        <w:widowControl/>
        <w:contextualSpacing/>
        <w:rPr>
          <w:sz w:val="23"/>
          <w:szCs w:val="23"/>
        </w:rPr>
      </w:pPr>
    </w:p>
    <w:p w14:paraId="0F32DF98" w14:textId="7F4DEDAC" w:rsidR="00242276" w:rsidRDefault="00242276" w:rsidP="00BD3934">
      <w:pPr>
        <w:widowControl/>
        <w:contextualSpacing/>
        <w:rPr>
          <w:sz w:val="23"/>
          <w:szCs w:val="23"/>
        </w:rPr>
      </w:pPr>
      <w:r>
        <w:rPr>
          <w:sz w:val="23"/>
          <w:szCs w:val="23"/>
        </w:rPr>
        <w:t xml:space="preserve">Commissioner Kenczka summarized that the council and commission </w:t>
      </w:r>
      <w:r w:rsidR="001B4A97">
        <w:rPr>
          <w:sz w:val="23"/>
          <w:szCs w:val="23"/>
        </w:rPr>
        <w:t>agree</w:t>
      </w:r>
      <w:r>
        <w:rPr>
          <w:sz w:val="23"/>
          <w:szCs w:val="23"/>
        </w:rPr>
        <w:t xml:space="preserve"> that</w:t>
      </w:r>
      <w:r w:rsidR="008363BD">
        <w:rPr>
          <w:sz w:val="23"/>
          <w:szCs w:val="23"/>
        </w:rPr>
        <w:t xml:space="preserve"> this property is a good </w:t>
      </w:r>
      <w:r w:rsidR="001B4A97">
        <w:rPr>
          <w:sz w:val="23"/>
          <w:szCs w:val="23"/>
        </w:rPr>
        <w:t xml:space="preserve">candidate </w:t>
      </w:r>
      <w:r w:rsidR="008363BD">
        <w:rPr>
          <w:sz w:val="23"/>
          <w:szCs w:val="23"/>
        </w:rPr>
        <w:t xml:space="preserve">for open space. </w:t>
      </w:r>
    </w:p>
    <w:p w14:paraId="14C59434" w14:textId="77777777" w:rsidR="00EE0CAB" w:rsidRDefault="00EE0CAB" w:rsidP="00BD3934">
      <w:pPr>
        <w:widowControl/>
        <w:contextualSpacing/>
        <w:rPr>
          <w:sz w:val="23"/>
          <w:szCs w:val="23"/>
        </w:rPr>
      </w:pPr>
    </w:p>
    <w:p w14:paraId="7E689C20" w14:textId="4E508DEE" w:rsidR="00EE0CAB" w:rsidRDefault="00EE0CAB" w:rsidP="00BD3934">
      <w:pPr>
        <w:widowControl/>
        <w:contextualSpacing/>
        <w:rPr>
          <w:sz w:val="23"/>
          <w:szCs w:val="23"/>
        </w:rPr>
      </w:pPr>
      <w:r>
        <w:rPr>
          <w:sz w:val="23"/>
          <w:szCs w:val="23"/>
        </w:rPr>
        <w:t>Commissioner Schenk</w:t>
      </w:r>
      <w:r w:rsidR="00B45987">
        <w:rPr>
          <w:sz w:val="23"/>
          <w:szCs w:val="23"/>
        </w:rPr>
        <w:t xml:space="preserve"> referred to the irrigation of the property and shares held by the irrigation company</w:t>
      </w:r>
      <w:r w:rsidR="002F6627">
        <w:rPr>
          <w:sz w:val="23"/>
          <w:szCs w:val="23"/>
        </w:rPr>
        <w:t xml:space="preserve"> and that staff will need to sort that out.</w:t>
      </w:r>
    </w:p>
    <w:p w14:paraId="61DD9310" w14:textId="77777777" w:rsidR="00BD3934" w:rsidRDefault="00BD3934" w:rsidP="00BD3934">
      <w:pPr>
        <w:widowControl/>
        <w:contextualSpacing/>
        <w:rPr>
          <w:sz w:val="23"/>
          <w:szCs w:val="23"/>
        </w:rPr>
      </w:pPr>
    </w:p>
    <w:p w14:paraId="4FE77F8B" w14:textId="54BBCFD7" w:rsidR="00BD3934" w:rsidRDefault="00BD3934" w:rsidP="00BD3934">
      <w:pPr>
        <w:widowControl/>
        <w:contextualSpacing/>
        <w:rPr>
          <w:sz w:val="23"/>
          <w:szCs w:val="23"/>
        </w:rPr>
      </w:pPr>
      <w:r>
        <w:rPr>
          <w:sz w:val="23"/>
          <w:szCs w:val="23"/>
        </w:rPr>
        <w:t xml:space="preserve">Councilmember Laursen recommended that the </w:t>
      </w:r>
      <w:r w:rsidR="00C85DB8">
        <w:rPr>
          <w:sz w:val="23"/>
          <w:szCs w:val="23"/>
        </w:rPr>
        <w:t xml:space="preserve">parks and recreation masterplan outline </w:t>
      </w:r>
      <w:r>
        <w:rPr>
          <w:sz w:val="23"/>
          <w:szCs w:val="23"/>
        </w:rPr>
        <w:t xml:space="preserve">be </w:t>
      </w:r>
      <w:r w:rsidR="00510FA5">
        <w:rPr>
          <w:sz w:val="23"/>
          <w:szCs w:val="23"/>
        </w:rPr>
        <w:t>followed,</w:t>
      </w:r>
      <w:r>
        <w:rPr>
          <w:sz w:val="23"/>
          <w:szCs w:val="23"/>
        </w:rPr>
        <w:t xml:space="preserve"> </w:t>
      </w:r>
      <w:r w:rsidR="00D73AAF">
        <w:rPr>
          <w:sz w:val="23"/>
          <w:szCs w:val="23"/>
        </w:rPr>
        <w:t xml:space="preserve">and a development agreement created </w:t>
      </w:r>
      <w:r>
        <w:rPr>
          <w:sz w:val="23"/>
          <w:szCs w:val="23"/>
        </w:rPr>
        <w:t>prior to coming to a legislative body. Mr. Roberts replied that the idea is to jointly go through the rezone and the preliminary plot process</w:t>
      </w:r>
      <w:r w:rsidR="00090B60">
        <w:rPr>
          <w:sz w:val="23"/>
          <w:szCs w:val="23"/>
        </w:rPr>
        <w:t>es</w:t>
      </w:r>
      <w:r>
        <w:rPr>
          <w:sz w:val="23"/>
          <w:szCs w:val="23"/>
        </w:rPr>
        <w:t xml:space="preserve"> at the same time.</w:t>
      </w:r>
      <w:r w:rsidR="004068FD">
        <w:rPr>
          <w:sz w:val="23"/>
          <w:szCs w:val="23"/>
        </w:rPr>
        <w:t xml:space="preserve"> </w:t>
      </w:r>
    </w:p>
    <w:p w14:paraId="56046783" w14:textId="77777777" w:rsidR="00090B60" w:rsidRDefault="00090B60" w:rsidP="00BD3934">
      <w:pPr>
        <w:widowControl/>
        <w:contextualSpacing/>
        <w:rPr>
          <w:sz w:val="23"/>
          <w:szCs w:val="23"/>
        </w:rPr>
      </w:pPr>
    </w:p>
    <w:p w14:paraId="789A4A57" w14:textId="4469C0CF" w:rsidR="00323E6B" w:rsidRDefault="00BD3934" w:rsidP="00BD3934">
      <w:pPr>
        <w:widowControl/>
        <w:contextualSpacing/>
        <w:rPr>
          <w:sz w:val="23"/>
          <w:szCs w:val="23"/>
        </w:rPr>
      </w:pPr>
      <w:r>
        <w:rPr>
          <w:sz w:val="23"/>
          <w:szCs w:val="23"/>
        </w:rPr>
        <w:t xml:space="preserve">Commissioner Swenson asked who would hold the financial responsibility </w:t>
      </w:r>
      <w:r w:rsidR="001B4A97">
        <w:rPr>
          <w:sz w:val="23"/>
          <w:szCs w:val="23"/>
        </w:rPr>
        <w:t>for</w:t>
      </w:r>
      <w:r>
        <w:rPr>
          <w:sz w:val="23"/>
          <w:szCs w:val="23"/>
        </w:rPr>
        <w:t xml:space="preserve"> the improvements. Mr. Dickinson recommended that the city hire a structural engineer but have the </w:t>
      </w:r>
      <w:r w:rsidR="00656635">
        <w:rPr>
          <w:sz w:val="23"/>
          <w:szCs w:val="23"/>
        </w:rPr>
        <w:t>costs</w:t>
      </w:r>
      <w:r>
        <w:rPr>
          <w:sz w:val="23"/>
          <w:szCs w:val="23"/>
        </w:rPr>
        <w:t xml:space="preserve"> </w:t>
      </w:r>
      <w:r w:rsidR="00090B60">
        <w:rPr>
          <w:sz w:val="23"/>
          <w:szCs w:val="23"/>
        </w:rPr>
        <w:t>paid for</w:t>
      </w:r>
      <w:r>
        <w:rPr>
          <w:sz w:val="23"/>
          <w:szCs w:val="23"/>
        </w:rPr>
        <w:t xml:space="preserve"> by the subdivision</w:t>
      </w:r>
      <w:r w:rsidR="00510FA5">
        <w:rPr>
          <w:sz w:val="23"/>
          <w:szCs w:val="23"/>
        </w:rPr>
        <w:t>, and that those financial obligations should be worked out prior to coming before the commission</w:t>
      </w:r>
      <w:r>
        <w:rPr>
          <w:sz w:val="23"/>
          <w:szCs w:val="23"/>
        </w:rPr>
        <w:t xml:space="preserve">. </w:t>
      </w:r>
      <w:r w:rsidR="00031DAD">
        <w:rPr>
          <w:sz w:val="23"/>
          <w:szCs w:val="23"/>
        </w:rPr>
        <w:t>Mr. Lowe stated that if staff tell him w</w:t>
      </w:r>
      <w:r w:rsidR="0046012F">
        <w:rPr>
          <w:sz w:val="23"/>
          <w:szCs w:val="23"/>
        </w:rPr>
        <w:t>hich structural engineer they want, he will send them out prior to submitting the applications.</w:t>
      </w:r>
    </w:p>
    <w:p w14:paraId="46D3C1D7" w14:textId="77777777" w:rsidR="00BD3934" w:rsidRDefault="00BD3934" w:rsidP="00BD3934">
      <w:pPr>
        <w:widowControl/>
        <w:contextualSpacing/>
        <w:rPr>
          <w:sz w:val="23"/>
          <w:szCs w:val="23"/>
        </w:rPr>
      </w:pPr>
    </w:p>
    <w:p w14:paraId="70CBF3EA" w14:textId="7CD382CD" w:rsidR="00BD3934" w:rsidRPr="00010D2A" w:rsidRDefault="00193574" w:rsidP="049139FC">
      <w:pPr>
        <w:widowControl/>
        <w:contextualSpacing/>
        <w:rPr>
          <w:sz w:val="23"/>
          <w:szCs w:val="23"/>
        </w:rPr>
      </w:pPr>
      <w:r>
        <w:rPr>
          <w:sz w:val="23"/>
          <w:szCs w:val="23"/>
        </w:rPr>
        <w:t xml:space="preserve">Mayor Jacobsen adjourned the </w:t>
      </w:r>
      <w:r w:rsidR="00AF5A6F">
        <w:rPr>
          <w:sz w:val="23"/>
          <w:szCs w:val="23"/>
        </w:rPr>
        <w:t xml:space="preserve">joint </w:t>
      </w:r>
      <w:r w:rsidR="0035729F">
        <w:rPr>
          <w:sz w:val="23"/>
          <w:szCs w:val="23"/>
        </w:rPr>
        <w:t>City Council portion of the meeting at 8:39</w:t>
      </w:r>
      <w:r w:rsidR="00AF5A6F">
        <w:rPr>
          <w:sz w:val="23"/>
          <w:szCs w:val="23"/>
        </w:rPr>
        <w:t xml:space="preserve"> p.m.</w:t>
      </w:r>
    </w:p>
    <w:p w14:paraId="40553035" w14:textId="77777777" w:rsidR="0094115E" w:rsidRPr="0094115E" w:rsidRDefault="0094115E" w:rsidP="049139FC">
      <w:pPr>
        <w:widowControl/>
        <w:contextualSpacing/>
        <w:rPr>
          <w:rFonts w:asciiTheme="minorHAnsi" w:hAnsiTheme="minorHAnsi" w:cstheme="minorHAnsi"/>
          <w:b/>
          <w:bCs/>
          <w:sz w:val="24"/>
          <w:szCs w:val="24"/>
        </w:rPr>
      </w:pPr>
    </w:p>
    <w:p w14:paraId="2B85F1F8" w14:textId="6162EF18" w:rsidR="744F0DA8" w:rsidRDefault="00A76CCD" w:rsidP="004360AD">
      <w:pPr>
        <w:pStyle w:val="ListParagraph"/>
        <w:widowControl/>
        <w:numPr>
          <w:ilvl w:val="0"/>
          <w:numId w:val="20"/>
        </w:numPr>
        <w:contextualSpacing/>
        <w:rPr>
          <w:rFonts w:asciiTheme="minorHAnsi" w:hAnsiTheme="minorHAnsi" w:cstheme="minorHAnsi"/>
          <w:b/>
          <w:bCs/>
          <w:sz w:val="24"/>
          <w:szCs w:val="24"/>
        </w:rPr>
      </w:pPr>
      <w:r>
        <w:rPr>
          <w:rFonts w:asciiTheme="minorHAnsi" w:hAnsiTheme="minorHAnsi" w:cstheme="minorHAnsi"/>
          <w:b/>
          <w:bCs/>
          <w:sz w:val="24"/>
          <w:szCs w:val="24"/>
        </w:rPr>
        <w:t>Discussion and Consideration: Development Agreement for Nibley Coach Subdivision, a 32-lot</w:t>
      </w:r>
      <w:r w:rsidR="0003176F">
        <w:rPr>
          <w:rFonts w:asciiTheme="minorHAnsi" w:hAnsiTheme="minorHAnsi" w:cstheme="minorHAnsi"/>
          <w:b/>
          <w:bCs/>
          <w:sz w:val="24"/>
          <w:szCs w:val="24"/>
        </w:rPr>
        <w:t xml:space="preserve"> subdivision</w:t>
      </w:r>
      <w:r w:rsidR="0077528A">
        <w:rPr>
          <w:rFonts w:asciiTheme="minorHAnsi" w:hAnsiTheme="minorHAnsi" w:cstheme="minorHAnsi"/>
          <w:b/>
          <w:bCs/>
          <w:sz w:val="24"/>
          <w:szCs w:val="24"/>
        </w:rPr>
        <w:t>, intended for 31 single-family residential lots and 1 lot for an assisted living center, containing 9.7 acres, located at approximately 2850 S 800 W</w:t>
      </w:r>
      <w:r w:rsidR="0003176F">
        <w:rPr>
          <w:rFonts w:asciiTheme="minorHAnsi" w:hAnsiTheme="minorHAnsi" w:cstheme="minorHAnsi"/>
          <w:b/>
          <w:bCs/>
          <w:sz w:val="24"/>
          <w:szCs w:val="24"/>
        </w:rPr>
        <w:t xml:space="preserve"> </w:t>
      </w:r>
    </w:p>
    <w:p w14:paraId="496C7A79" w14:textId="2957D295" w:rsidR="0069779B" w:rsidRDefault="0069779B" w:rsidP="0069779B">
      <w:pPr>
        <w:widowControl/>
        <w:contextualSpacing/>
        <w:rPr>
          <w:rFonts w:asciiTheme="minorHAnsi" w:hAnsiTheme="minorHAnsi" w:cstheme="minorHAnsi"/>
          <w:sz w:val="24"/>
          <w:szCs w:val="24"/>
        </w:rPr>
      </w:pPr>
      <w:r>
        <w:rPr>
          <w:rFonts w:asciiTheme="minorHAnsi" w:hAnsiTheme="minorHAnsi" w:cstheme="minorHAnsi"/>
          <w:sz w:val="24"/>
          <w:szCs w:val="24"/>
        </w:rPr>
        <w:t>Mr. Roberts utilized an electronic presentation entitled</w:t>
      </w:r>
      <w:r w:rsidR="00040396">
        <w:rPr>
          <w:rFonts w:asciiTheme="minorHAnsi" w:hAnsiTheme="minorHAnsi" w:cstheme="minorHAnsi"/>
          <w:sz w:val="24"/>
          <w:szCs w:val="24"/>
        </w:rPr>
        <w:t xml:space="preserve"> </w:t>
      </w:r>
      <w:r w:rsidR="00040396">
        <w:rPr>
          <w:rFonts w:asciiTheme="minorHAnsi" w:hAnsiTheme="minorHAnsi" w:cstheme="minorHAnsi"/>
          <w:i/>
          <w:iCs/>
          <w:sz w:val="24"/>
          <w:szCs w:val="24"/>
        </w:rPr>
        <w:t>Nibley Coach Development Agreement</w:t>
      </w:r>
      <w:r w:rsidR="00040396">
        <w:rPr>
          <w:rFonts w:asciiTheme="minorHAnsi" w:hAnsiTheme="minorHAnsi" w:cstheme="minorHAnsi"/>
          <w:sz w:val="24"/>
          <w:szCs w:val="24"/>
        </w:rPr>
        <w:t xml:space="preserve"> (</w:t>
      </w:r>
      <w:r w:rsidR="00175224">
        <w:rPr>
          <w:rFonts w:asciiTheme="minorHAnsi" w:hAnsiTheme="minorHAnsi" w:cstheme="minorHAnsi"/>
          <w:sz w:val="24"/>
          <w:szCs w:val="24"/>
        </w:rPr>
        <w:t>a printed copy of the presentation</w:t>
      </w:r>
      <w:r w:rsidR="00743DD3">
        <w:rPr>
          <w:rFonts w:asciiTheme="minorHAnsi" w:hAnsiTheme="minorHAnsi" w:cstheme="minorHAnsi"/>
          <w:sz w:val="24"/>
          <w:szCs w:val="24"/>
        </w:rPr>
        <w:t xml:space="preserve"> is included in the printed, record copy of the meeting minutes). </w:t>
      </w:r>
    </w:p>
    <w:p w14:paraId="3815F5F3" w14:textId="77777777" w:rsidR="00743DD3" w:rsidRDefault="00743DD3" w:rsidP="0069779B">
      <w:pPr>
        <w:widowControl/>
        <w:contextualSpacing/>
        <w:rPr>
          <w:rFonts w:asciiTheme="minorHAnsi" w:hAnsiTheme="minorHAnsi" w:cstheme="minorHAnsi"/>
          <w:sz w:val="24"/>
          <w:szCs w:val="24"/>
        </w:rPr>
      </w:pPr>
    </w:p>
    <w:p w14:paraId="31A39781" w14:textId="4F13BDCA" w:rsidR="00743DD3" w:rsidRDefault="00743DD3" w:rsidP="0069779B">
      <w:pPr>
        <w:widowControl/>
        <w:contextualSpacing/>
        <w:rPr>
          <w:rFonts w:asciiTheme="minorHAnsi" w:hAnsiTheme="minorHAnsi" w:cstheme="minorHAnsi"/>
          <w:sz w:val="24"/>
          <w:szCs w:val="24"/>
        </w:rPr>
      </w:pPr>
      <w:r>
        <w:rPr>
          <w:rFonts w:asciiTheme="minorHAnsi" w:hAnsiTheme="minorHAnsi" w:cstheme="minorHAnsi"/>
          <w:sz w:val="24"/>
          <w:szCs w:val="24"/>
        </w:rPr>
        <w:t>Hi</w:t>
      </w:r>
      <w:r w:rsidR="00AE6ADA">
        <w:rPr>
          <w:rFonts w:asciiTheme="minorHAnsi" w:hAnsiTheme="minorHAnsi" w:cstheme="minorHAnsi"/>
          <w:sz w:val="24"/>
          <w:szCs w:val="24"/>
        </w:rPr>
        <w:t>s presentation included:</w:t>
      </w:r>
    </w:p>
    <w:p w14:paraId="2F8DE1D7" w14:textId="1C44875B" w:rsidR="00AE6ADA" w:rsidRDefault="00AE6ADA" w:rsidP="00AE6ADA">
      <w:pPr>
        <w:pStyle w:val="ListParagraph"/>
        <w:widowControl/>
        <w:numPr>
          <w:ilvl w:val="0"/>
          <w:numId w:val="23"/>
        </w:numPr>
        <w:contextualSpacing/>
        <w:rPr>
          <w:rFonts w:asciiTheme="minorHAnsi" w:hAnsiTheme="minorHAnsi" w:cstheme="minorHAnsi"/>
          <w:sz w:val="24"/>
          <w:szCs w:val="24"/>
        </w:rPr>
      </w:pPr>
      <w:r>
        <w:rPr>
          <w:rFonts w:asciiTheme="minorHAnsi" w:hAnsiTheme="minorHAnsi" w:cstheme="minorHAnsi"/>
          <w:sz w:val="24"/>
          <w:szCs w:val="24"/>
        </w:rPr>
        <w:t>Background</w:t>
      </w:r>
    </w:p>
    <w:p w14:paraId="0696BC74" w14:textId="5B62E518" w:rsidR="0048289E" w:rsidRDefault="000F577B" w:rsidP="00AE6ADA">
      <w:pPr>
        <w:pStyle w:val="ListParagraph"/>
        <w:widowControl/>
        <w:numPr>
          <w:ilvl w:val="0"/>
          <w:numId w:val="23"/>
        </w:numPr>
        <w:contextualSpacing/>
        <w:rPr>
          <w:rFonts w:asciiTheme="minorHAnsi" w:hAnsiTheme="minorHAnsi" w:cstheme="minorHAnsi"/>
          <w:sz w:val="24"/>
          <w:szCs w:val="24"/>
        </w:rPr>
      </w:pPr>
      <w:r>
        <w:rPr>
          <w:rFonts w:asciiTheme="minorHAnsi" w:hAnsiTheme="minorHAnsi" w:cstheme="minorHAnsi"/>
          <w:sz w:val="24"/>
          <w:szCs w:val="24"/>
        </w:rPr>
        <w:t>Summary of DA provisions</w:t>
      </w:r>
    </w:p>
    <w:p w14:paraId="712624CF" w14:textId="3C27831E" w:rsidR="00096F30" w:rsidRPr="00096F30" w:rsidRDefault="00096F30" w:rsidP="00096F30">
      <w:pPr>
        <w:widowControl/>
        <w:contextualSpacing/>
        <w:rPr>
          <w:rFonts w:asciiTheme="minorHAnsi" w:hAnsiTheme="minorHAnsi" w:cstheme="minorHAnsi"/>
          <w:sz w:val="24"/>
          <w:szCs w:val="24"/>
        </w:rPr>
      </w:pPr>
      <w:r>
        <w:rPr>
          <w:rFonts w:asciiTheme="minorHAnsi" w:hAnsiTheme="minorHAnsi" w:cstheme="minorHAnsi"/>
          <w:sz w:val="24"/>
          <w:szCs w:val="24"/>
        </w:rPr>
        <w:t xml:space="preserve">Mr. Roberts explained that there are a few blank </w:t>
      </w:r>
      <w:r w:rsidR="00056248">
        <w:rPr>
          <w:rFonts w:asciiTheme="minorHAnsi" w:hAnsiTheme="minorHAnsi" w:cstheme="minorHAnsi"/>
          <w:sz w:val="24"/>
          <w:szCs w:val="24"/>
        </w:rPr>
        <w:t>lines for costs</w:t>
      </w:r>
      <w:r>
        <w:rPr>
          <w:rFonts w:asciiTheme="minorHAnsi" w:hAnsiTheme="minorHAnsi" w:cstheme="minorHAnsi"/>
          <w:sz w:val="24"/>
          <w:szCs w:val="24"/>
        </w:rPr>
        <w:t xml:space="preserve"> on </w:t>
      </w:r>
      <w:r w:rsidR="00056248">
        <w:rPr>
          <w:rFonts w:asciiTheme="minorHAnsi" w:hAnsiTheme="minorHAnsi" w:cstheme="minorHAnsi"/>
          <w:sz w:val="24"/>
          <w:szCs w:val="24"/>
        </w:rPr>
        <w:t>the Development Agreement, but these will be based on engineer estimates and added in then.</w:t>
      </w:r>
    </w:p>
    <w:p w14:paraId="05419CE5" w14:textId="525F2DDE" w:rsidR="000F577B" w:rsidRPr="00AE6ADA" w:rsidRDefault="000F577B" w:rsidP="00AE6ADA">
      <w:pPr>
        <w:pStyle w:val="ListParagraph"/>
        <w:widowControl/>
        <w:numPr>
          <w:ilvl w:val="0"/>
          <w:numId w:val="23"/>
        </w:numPr>
        <w:contextualSpacing/>
        <w:rPr>
          <w:rFonts w:asciiTheme="minorHAnsi" w:hAnsiTheme="minorHAnsi" w:cstheme="minorHAnsi"/>
          <w:sz w:val="24"/>
          <w:szCs w:val="24"/>
        </w:rPr>
      </w:pPr>
      <w:r>
        <w:rPr>
          <w:rFonts w:asciiTheme="minorHAnsi" w:hAnsiTheme="minorHAnsi" w:cstheme="minorHAnsi"/>
          <w:sz w:val="24"/>
          <w:szCs w:val="24"/>
        </w:rPr>
        <w:t>Staff Recommendation</w:t>
      </w:r>
    </w:p>
    <w:p w14:paraId="7B7D232C" w14:textId="77777777" w:rsidR="007A6480" w:rsidRDefault="007A6480" w:rsidP="007A6480">
      <w:pPr>
        <w:widowControl/>
        <w:contextualSpacing/>
        <w:rPr>
          <w:rFonts w:asciiTheme="minorHAnsi" w:hAnsiTheme="minorHAnsi" w:cstheme="minorHAnsi"/>
          <w:b/>
          <w:bCs/>
          <w:sz w:val="24"/>
          <w:szCs w:val="24"/>
        </w:rPr>
      </w:pPr>
    </w:p>
    <w:p w14:paraId="38A97104" w14:textId="53ABAC77" w:rsidR="007A6480" w:rsidRPr="006D002A" w:rsidRDefault="007A6480" w:rsidP="007A6480">
      <w:pPr>
        <w:widowControl/>
        <w:contextualSpacing/>
        <w:rPr>
          <w:rFonts w:asciiTheme="minorHAnsi" w:hAnsiTheme="minorHAnsi" w:cstheme="minorHAnsi"/>
          <w:sz w:val="24"/>
          <w:szCs w:val="24"/>
        </w:rPr>
      </w:pPr>
      <w:r>
        <w:rPr>
          <w:rFonts w:asciiTheme="minorHAnsi" w:hAnsiTheme="minorHAnsi" w:cstheme="minorHAnsi"/>
          <w:b/>
          <w:bCs/>
          <w:sz w:val="24"/>
          <w:szCs w:val="24"/>
        </w:rPr>
        <w:t>Action:</w:t>
      </w:r>
      <w:r w:rsidR="006D002A">
        <w:rPr>
          <w:rFonts w:asciiTheme="minorHAnsi" w:hAnsiTheme="minorHAnsi" w:cstheme="minorHAnsi"/>
          <w:b/>
          <w:bCs/>
          <w:sz w:val="24"/>
          <w:szCs w:val="24"/>
        </w:rPr>
        <w:tab/>
      </w:r>
      <w:r w:rsidR="006D002A">
        <w:rPr>
          <w:rFonts w:asciiTheme="minorHAnsi" w:hAnsiTheme="minorHAnsi" w:cstheme="minorHAnsi"/>
          <w:b/>
          <w:bCs/>
          <w:sz w:val="24"/>
          <w:szCs w:val="24"/>
        </w:rPr>
        <w:tab/>
      </w:r>
      <w:r w:rsidR="006D002A">
        <w:rPr>
          <w:rFonts w:asciiTheme="minorHAnsi" w:hAnsiTheme="minorHAnsi" w:cstheme="minorHAnsi"/>
          <w:sz w:val="24"/>
          <w:szCs w:val="24"/>
        </w:rPr>
        <w:t>Approve the Development Agreement for Nibley Coach Subdivision, a 32-lot subdivision, intended for 31 single-family</w:t>
      </w:r>
      <w:r w:rsidR="005041E7">
        <w:rPr>
          <w:rFonts w:asciiTheme="minorHAnsi" w:hAnsiTheme="minorHAnsi" w:cstheme="minorHAnsi"/>
          <w:sz w:val="24"/>
          <w:szCs w:val="24"/>
        </w:rPr>
        <w:t xml:space="preserve"> residential lots and 1 lot for an assisted living center, containing 9.7 acres, located at approximately 2850 S 800 W.</w:t>
      </w:r>
    </w:p>
    <w:p w14:paraId="1A35C751" w14:textId="5AD769CC" w:rsidR="007A6480" w:rsidRPr="004B06BA" w:rsidRDefault="007A6480" w:rsidP="007A6480">
      <w:pPr>
        <w:widowControl/>
        <w:contextualSpacing/>
        <w:rPr>
          <w:rFonts w:asciiTheme="minorHAnsi" w:hAnsiTheme="minorHAnsi" w:cstheme="minorHAnsi"/>
          <w:sz w:val="24"/>
          <w:szCs w:val="24"/>
        </w:rPr>
      </w:pPr>
      <w:r>
        <w:rPr>
          <w:rFonts w:asciiTheme="minorHAnsi" w:hAnsiTheme="minorHAnsi" w:cstheme="minorHAnsi"/>
          <w:b/>
          <w:bCs/>
          <w:sz w:val="24"/>
          <w:szCs w:val="24"/>
        </w:rPr>
        <w:t>Motion:</w:t>
      </w:r>
      <w:r w:rsidR="004B06BA">
        <w:rPr>
          <w:rFonts w:asciiTheme="minorHAnsi" w:hAnsiTheme="minorHAnsi" w:cstheme="minorHAnsi"/>
          <w:b/>
          <w:bCs/>
          <w:sz w:val="24"/>
          <w:szCs w:val="24"/>
        </w:rPr>
        <w:t xml:space="preserve"> </w:t>
      </w:r>
      <w:r w:rsidR="004B06BA">
        <w:rPr>
          <w:rFonts w:asciiTheme="minorHAnsi" w:hAnsiTheme="minorHAnsi" w:cstheme="minorHAnsi"/>
          <w:sz w:val="24"/>
          <w:szCs w:val="24"/>
        </w:rPr>
        <w:tab/>
        <w:t>Commissioner Swenson</w:t>
      </w:r>
    </w:p>
    <w:p w14:paraId="49631223" w14:textId="51C50093" w:rsidR="007A6480" w:rsidRPr="004B06BA" w:rsidRDefault="007A6480" w:rsidP="007A6480">
      <w:pPr>
        <w:widowControl/>
        <w:contextualSpacing/>
        <w:rPr>
          <w:rFonts w:asciiTheme="minorHAnsi" w:hAnsiTheme="minorHAnsi" w:cstheme="minorHAnsi"/>
          <w:sz w:val="24"/>
          <w:szCs w:val="24"/>
        </w:rPr>
      </w:pPr>
      <w:r>
        <w:rPr>
          <w:rFonts w:asciiTheme="minorHAnsi" w:hAnsiTheme="minorHAnsi" w:cstheme="minorHAnsi"/>
          <w:b/>
          <w:bCs/>
          <w:sz w:val="24"/>
          <w:szCs w:val="24"/>
        </w:rPr>
        <w:t>Second:</w:t>
      </w:r>
      <w:r w:rsidR="004B06BA">
        <w:rPr>
          <w:rFonts w:asciiTheme="minorHAnsi" w:hAnsiTheme="minorHAnsi" w:cstheme="minorHAnsi"/>
          <w:b/>
          <w:bCs/>
          <w:sz w:val="24"/>
          <w:szCs w:val="24"/>
        </w:rPr>
        <w:tab/>
      </w:r>
      <w:r w:rsidR="004B06BA">
        <w:rPr>
          <w:rFonts w:asciiTheme="minorHAnsi" w:hAnsiTheme="minorHAnsi" w:cstheme="minorHAnsi"/>
          <w:sz w:val="24"/>
          <w:szCs w:val="24"/>
        </w:rPr>
        <w:t>Commissioner Kenczka</w:t>
      </w:r>
    </w:p>
    <w:p w14:paraId="63A1590C" w14:textId="5F5B8D46" w:rsidR="007A6480" w:rsidRDefault="007A6480" w:rsidP="007A6480">
      <w:pPr>
        <w:widowControl/>
        <w:contextualSpacing/>
        <w:rPr>
          <w:rFonts w:asciiTheme="minorHAnsi" w:hAnsiTheme="minorHAnsi" w:cstheme="minorHAnsi"/>
          <w:sz w:val="24"/>
          <w:szCs w:val="24"/>
        </w:rPr>
      </w:pPr>
      <w:r>
        <w:rPr>
          <w:rFonts w:asciiTheme="minorHAnsi" w:hAnsiTheme="minorHAnsi" w:cstheme="minorHAnsi"/>
          <w:b/>
          <w:bCs/>
          <w:sz w:val="24"/>
          <w:szCs w:val="24"/>
        </w:rPr>
        <w:t>Vote:</w:t>
      </w:r>
      <w:r w:rsidR="004B06BA">
        <w:rPr>
          <w:rFonts w:asciiTheme="minorHAnsi" w:hAnsiTheme="minorHAnsi" w:cstheme="minorHAnsi"/>
          <w:b/>
          <w:bCs/>
          <w:sz w:val="24"/>
          <w:szCs w:val="24"/>
        </w:rPr>
        <w:tab/>
      </w:r>
      <w:r w:rsidR="004B06BA">
        <w:rPr>
          <w:rFonts w:asciiTheme="minorHAnsi" w:hAnsiTheme="minorHAnsi" w:cstheme="minorHAnsi"/>
          <w:b/>
          <w:bCs/>
          <w:sz w:val="24"/>
          <w:szCs w:val="24"/>
        </w:rPr>
        <w:tab/>
      </w:r>
      <w:r w:rsidR="002763F5">
        <w:rPr>
          <w:rFonts w:asciiTheme="minorHAnsi" w:hAnsiTheme="minorHAnsi" w:cstheme="minorHAnsi"/>
          <w:sz w:val="24"/>
          <w:szCs w:val="24"/>
        </w:rPr>
        <w:t>5-0</w:t>
      </w:r>
    </w:p>
    <w:p w14:paraId="31E390FE" w14:textId="3055C3B1" w:rsidR="002763F5" w:rsidRDefault="002763F5" w:rsidP="007A6480">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 xml:space="preserve">Commissioner </w:t>
      </w:r>
      <w:r w:rsidR="00986B87">
        <w:rPr>
          <w:rFonts w:asciiTheme="minorHAnsi" w:hAnsiTheme="minorHAnsi" w:cstheme="minorHAnsi"/>
          <w:sz w:val="24"/>
          <w:szCs w:val="24"/>
        </w:rPr>
        <w:t>Schenk voted in favor.</w:t>
      </w:r>
    </w:p>
    <w:p w14:paraId="3D1D9A3E" w14:textId="23A98CDF" w:rsidR="00986B87" w:rsidRDefault="00986B87" w:rsidP="007A6480">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Commissioner Swenson voted in favor.</w:t>
      </w:r>
    </w:p>
    <w:p w14:paraId="322D12F3" w14:textId="1E6885A5" w:rsidR="00986B87" w:rsidRDefault="00986B87" w:rsidP="007A6480">
      <w:pPr>
        <w:widowControl/>
        <w:contextualSpacing/>
        <w:rPr>
          <w:rFonts w:asciiTheme="minorHAnsi" w:hAnsiTheme="minorHAnsi" w:cstheme="minorHAnsi"/>
          <w:sz w:val="24"/>
          <w:szCs w:val="24"/>
        </w:rPr>
      </w:pPr>
      <w:r>
        <w:rPr>
          <w:rFonts w:asciiTheme="minorHAnsi" w:hAnsiTheme="minorHAnsi" w:cstheme="minorHAnsi"/>
          <w:sz w:val="24"/>
          <w:szCs w:val="24"/>
        </w:rPr>
        <w:lastRenderedPageBreak/>
        <w:tab/>
      </w:r>
      <w:r>
        <w:rPr>
          <w:rFonts w:asciiTheme="minorHAnsi" w:hAnsiTheme="minorHAnsi" w:cstheme="minorHAnsi"/>
          <w:sz w:val="24"/>
          <w:szCs w:val="24"/>
        </w:rPr>
        <w:tab/>
      </w:r>
      <w:r>
        <w:rPr>
          <w:rFonts w:asciiTheme="minorHAnsi" w:hAnsiTheme="minorHAnsi" w:cstheme="minorHAnsi"/>
          <w:sz w:val="24"/>
          <w:szCs w:val="24"/>
        </w:rPr>
        <w:tab/>
        <w:t>Commissioner Obray voted in favor.</w:t>
      </w:r>
    </w:p>
    <w:p w14:paraId="45A19006" w14:textId="62380C09" w:rsidR="00986B87" w:rsidRDefault="00986B87" w:rsidP="007A6480">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 xml:space="preserve">Commissioner </w:t>
      </w:r>
      <w:r w:rsidR="00D30070">
        <w:rPr>
          <w:rFonts w:asciiTheme="minorHAnsi" w:hAnsiTheme="minorHAnsi" w:cstheme="minorHAnsi"/>
          <w:sz w:val="24"/>
          <w:szCs w:val="24"/>
        </w:rPr>
        <w:t>Brown voted in favor.</w:t>
      </w:r>
    </w:p>
    <w:p w14:paraId="37E0CB00" w14:textId="3CA766D2" w:rsidR="00D30070" w:rsidRDefault="00D30070" w:rsidP="007A6480">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Commissioner Kenczka voted in favor.</w:t>
      </w:r>
    </w:p>
    <w:p w14:paraId="2544B9B1" w14:textId="655EC2C6" w:rsidR="00D30070" w:rsidRPr="002763F5" w:rsidRDefault="00D30070" w:rsidP="007A6480">
      <w:pPr>
        <w:widowControl/>
        <w:contextualSpacing/>
        <w:rPr>
          <w:rFonts w:asciiTheme="minorHAnsi" w:hAnsiTheme="minorHAnsi" w:cstheme="minorHAnsi"/>
          <w:sz w:val="24"/>
          <w:szCs w:val="24"/>
        </w:rPr>
      </w:pPr>
      <w:r>
        <w:rPr>
          <w:rFonts w:asciiTheme="minorHAnsi" w:hAnsiTheme="minorHAnsi" w:cstheme="minorHAnsi"/>
          <w:sz w:val="24"/>
          <w:szCs w:val="24"/>
        </w:rPr>
        <w:tab/>
      </w:r>
      <w:r w:rsidR="00590D84">
        <w:rPr>
          <w:rFonts w:asciiTheme="minorHAnsi" w:hAnsiTheme="minorHAnsi" w:cstheme="minorHAnsi"/>
          <w:sz w:val="24"/>
          <w:szCs w:val="24"/>
        </w:rPr>
        <w:tab/>
      </w:r>
      <w:r>
        <w:rPr>
          <w:rFonts w:asciiTheme="minorHAnsi" w:hAnsiTheme="minorHAnsi" w:cstheme="minorHAnsi"/>
          <w:sz w:val="24"/>
          <w:szCs w:val="24"/>
        </w:rPr>
        <w:t>The motion passed unanimously 5-0.</w:t>
      </w:r>
    </w:p>
    <w:p w14:paraId="2DB47524" w14:textId="77777777" w:rsidR="007A6480" w:rsidRPr="007A6480" w:rsidRDefault="007A6480" w:rsidP="007A6480">
      <w:pPr>
        <w:widowControl/>
        <w:contextualSpacing/>
        <w:rPr>
          <w:rFonts w:asciiTheme="minorHAnsi" w:hAnsiTheme="minorHAnsi" w:cstheme="minorHAnsi"/>
          <w:b/>
          <w:bCs/>
          <w:sz w:val="24"/>
          <w:szCs w:val="24"/>
        </w:rPr>
      </w:pPr>
    </w:p>
    <w:p w14:paraId="23017756" w14:textId="626EEA26" w:rsidR="0003176F" w:rsidRDefault="0003176F" w:rsidP="004360AD">
      <w:pPr>
        <w:pStyle w:val="ListParagraph"/>
        <w:widowControl/>
        <w:numPr>
          <w:ilvl w:val="0"/>
          <w:numId w:val="20"/>
        </w:numPr>
        <w:contextualSpacing/>
        <w:rPr>
          <w:rFonts w:asciiTheme="minorHAnsi" w:hAnsiTheme="minorHAnsi" w:cstheme="minorHAnsi"/>
          <w:b/>
          <w:bCs/>
          <w:sz w:val="24"/>
          <w:szCs w:val="24"/>
        </w:rPr>
      </w:pPr>
      <w:r>
        <w:rPr>
          <w:rFonts w:asciiTheme="minorHAnsi" w:hAnsiTheme="minorHAnsi" w:cstheme="minorHAnsi"/>
          <w:b/>
          <w:bCs/>
          <w:sz w:val="24"/>
          <w:szCs w:val="24"/>
        </w:rPr>
        <w:t>Workshop: Parking Requirements</w:t>
      </w:r>
    </w:p>
    <w:p w14:paraId="5CB5A41C" w14:textId="192C185B" w:rsidR="007A6480" w:rsidRPr="00E103EF" w:rsidRDefault="00E103EF" w:rsidP="007A6480">
      <w:pPr>
        <w:widowControl/>
        <w:contextualSpacing/>
        <w:rPr>
          <w:rFonts w:asciiTheme="minorHAnsi" w:hAnsiTheme="minorHAnsi" w:cstheme="minorHAnsi"/>
          <w:sz w:val="24"/>
          <w:szCs w:val="24"/>
        </w:rPr>
      </w:pPr>
      <w:r>
        <w:rPr>
          <w:rFonts w:asciiTheme="minorHAnsi" w:hAnsiTheme="minorHAnsi" w:cstheme="minorHAnsi"/>
          <w:b/>
          <w:bCs/>
          <w:sz w:val="24"/>
          <w:szCs w:val="24"/>
        </w:rPr>
        <w:t xml:space="preserve">Action: </w:t>
      </w:r>
      <w:r>
        <w:rPr>
          <w:rFonts w:asciiTheme="minorHAnsi" w:hAnsiTheme="minorHAnsi" w:cstheme="minorHAnsi"/>
          <w:b/>
          <w:bCs/>
          <w:sz w:val="24"/>
          <w:szCs w:val="24"/>
        </w:rPr>
        <w:tab/>
      </w:r>
      <w:r w:rsidR="00ED2E20">
        <w:rPr>
          <w:rFonts w:asciiTheme="minorHAnsi" w:hAnsiTheme="minorHAnsi" w:cstheme="minorHAnsi"/>
          <w:sz w:val="24"/>
          <w:szCs w:val="24"/>
        </w:rPr>
        <w:t xml:space="preserve">Continue item #5 at </w:t>
      </w:r>
      <w:r w:rsidR="00474DA7">
        <w:rPr>
          <w:rFonts w:asciiTheme="minorHAnsi" w:hAnsiTheme="minorHAnsi" w:cstheme="minorHAnsi"/>
          <w:sz w:val="24"/>
          <w:szCs w:val="24"/>
        </w:rPr>
        <w:t xml:space="preserve">a further </w:t>
      </w:r>
      <w:r w:rsidR="00ED2E20">
        <w:rPr>
          <w:rFonts w:asciiTheme="minorHAnsi" w:hAnsiTheme="minorHAnsi" w:cstheme="minorHAnsi"/>
          <w:sz w:val="24"/>
          <w:szCs w:val="24"/>
        </w:rPr>
        <w:t>meeting.</w:t>
      </w:r>
    </w:p>
    <w:p w14:paraId="1D88CB3F" w14:textId="152557F8" w:rsidR="00E103EF" w:rsidRPr="00E103EF" w:rsidRDefault="00E103EF" w:rsidP="007A6480">
      <w:pPr>
        <w:widowControl/>
        <w:contextualSpacing/>
        <w:rPr>
          <w:rFonts w:asciiTheme="minorHAnsi" w:hAnsiTheme="minorHAnsi" w:cstheme="minorHAnsi"/>
          <w:sz w:val="24"/>
          <w:szCs w:val="24"/>
        </w:rPr>
      </w:pPr>
      <w:r>
        <w:rPr>
          <w:rFonts w:asciiTheme="minorHAnsi" w:hAnsiTheme="minorHAnsi" w:cstheme="minorHAnsi"/>
          <w:b/>
          <w:bCs/>
          <w:sz w:val="24"/>
          <w:szCs w:val="24"/>
        </w:rPr>
        <w:t>Motion:</w:t>
      </w:r>
      <w:r>
        <w:rPr>
          <w:rFonts w:asciiTheme="minorHAnsi" w:hAnsiTheme="minorHAnsi" w:cstheme="minorHAnsi"/>
          <w:b/>
          <w:bCs/>
          <w:sz w:val="24"/>
          <w:szCs w:val="24"/>
        </w:rPr>
        <w:tab/>
      </w:r>
      <w:r>
        <w:rPr>
          <w:rFonts w:asciiTheme="minorHAnsi" w:hAnsiTheme="minorHAnsi" w:cstheme="minorHAnsi"/>
          <w:sz w:val="24"/>
          <w:szCs w:val="24"/>
        </w:rPr>
        <w:t>Commissioner Swenson</w:t>
      </w:r>
    </w:p>
    <w:p w14:paraId="1C28A1ED" w14:textId="1363F5F8" w:rsidR="00E103EF" w:rsidRPr="00ED2E20" w:rsidRDefault="00E103EF" w:rsidP="007A6480">
      <w:pPr>
        <w:widowControl/>
        <w:contextualSpacing/>
        <w:rPr>
          <w:rFonts w:asciiTheme="minorHAnsi" w:hAnsiTheme="minorHAnsi" w:cstheme="minorHAnsi"/>
          <w:sz w:val="24"/>
          <w:szCs w:val="24"/>
        </w:rPr>
      </w:pPr>
      <w:r>
        <w:rPr>
          <w:rFonts w:asciiTheme="minorHAnsi" w:hAnsiTheme="minorHAnsi" w:cstheme="minorHAnsi"/>
          <w:b/>
          <w:bCs/>
          <w:sz w:val="24"/>
          <w:szCs w:val="24"/>
        </w:rPr>
        <w:t>Second:</w:t>
      </w:r>
      <w:r w:rsidR="00ED2E20">
        <w:rPr>
          <w:rFonts w:asciiTheme="minorHAnsi" w:hAnsiTheme="minorHAnsi" w:cstheme="minorHAnsi"/>
          <w:b/>
          <w:bCs/>
          <w:sz w:val="24"/>
          <w:szCs w:val="24"/>
        </w:rPr>
        <w:tab/>
      </w:r>
      <w:r w:rsidR="00ED2E20">
        <w:rPr>
          <w:rFonts w:asciiTheme="minorHAnsi" w:hAnsiTheme="minorHAnsi" w:cstheme="minorHAnsi"/>
          <w:sz w:val="24"/>
          <w:szCs w:val="24"/>
        </w:rPr>
        <w:t>Commissioner</w:t>
      </w:r>
      <w:r w:rsidR="00C16EA2">
        <w:rPr>
          <w:rFonts w:asciiTheme="minorHAnsi" w:hAnsiTheme="minorHAnsi" w:cstheme="minorHAnsi"/>
          <w:sz w:val="24"/>
          <w:szCs w:val="24"/>
        </w:rPr>
        <w:t xml:space="preserve"> </w:t>
      </w:r>
      <w:r w:rsidR="00B63ED4">
        <w:rPr>
          <w:rFonts w:asciiTheme="minorHAnsi" w:hAnsiTheme="minorHAnsi" w:cstheme="minorHAnsi"/>
          <w:sz w:val="24"/>
          <w:szCs w:val="24"/>
        </w:rPr>
        <w:t>Obray</w:t>
      </w:r>
    </w:p>
    <w:p w14:paraId="659D037F" w14:textId="48978226" w:rsidR="00E103EF" w:rsidRDefault="00E103EF" w:rsidP="007A6480">
      <w:pPr>
        <w:widowControl/>
        <w:contextualSpacing/>
        <w:rPr>
          <w:rFonts w:asciiTheme="minorHAnsi" w:hAnsiTheme="minorHAnsi" w:cstheme="minorHAnsi"/>
          <w:sz w:val="24"/>
          <w:szCs w:val="24"/>
        </w:rPr>
      </w:pPr>
      <w:r>
        <w:rPr>
          <w:rFonts w:asciiTheme="minorHAnsi" w:hAnsiTheme="minorHAnsi" w:cstheme="minorHAnsi"/>
          <w:b/>
          <w:bCs/>
          <w:sz w:val="24"/>
          <w:szCs w:val="24"/>
        </w:rPr>
        <w:t>Vote:</w:t>
      </w:r>
      <w:r w:rsidR="00C16EA2">
        <w:rPr>
          <w:rFonts w:asciiTheme="minorHAnsi" w:hAnsiTheme="minorHAnsi" w:cstheme="minorHAnsi"/>
          <w:b/>
          <w:bCs/>
          <w:sz w:val="24"/>
          <w:szCs w:val="24"/>
        </w:rPr>
        <w:tab/>
      </w:r>
      <w:r w:rsidR="00C16EA2">
        <w:rPr>
          <w:rFonts w:asciiTheme="minorHAnsi" w:hAnsiTheme="minorHAnsi" w:cstheme="minorHAnsi"/>
          <w:b/>
          <w:bCs/>
          <w:sz w:val="24"/>
          <w:szCs w:val="24"/>
        </w:rPr>
        <w:tab/>
      </w:r>
      <w:r w:rsidR="00C16EA2">
        <w:rPr>
          <w:rFonts w:asciiTheme="minorHAnsi" w:hAnsiTheme="minorHAnsi" w:cstheme="minorHAnsi"/>
          <w:sz w:val="24"/>
          <w:szCs w:val="24"/>
        </w:rPr>
        <w:t>5-0</w:t>
      </w:r>
    </w:p>
    <w:p w14:paraId="4D787A7F" w14:textId="1E113F19" w:rsidR="00590D84" w:rsidRDefault="00590D84" w:rsidP="007A6480">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Commissioner Schenk voted in favor.</w:t>
      </w:r>
    </w:p>
    <w:p w14:paraId="7F0068A6" w14:textId="49E5FE71" w:rsidR="00590D84" w:rsidRDefault="00590D84" w:rsidP="007A6480">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Commissioner Swenson voted in favor.</w:t>
      </w:r>
    </w:p>
    <w:p w14:paraId="77DA80D9" w14:textId="162DF711" w:rsidR="00590D84" w:rsidRDefault="00590D84" w:rsidP="007A6480">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Commissioner Obray voted in favor.</w:t>
      </w:r>
    </w:p>
    <w:p w14:paraId="54EF983B" w14:textId="3F0508E7" w:rsidR="00590D84" w:rsidRDefault="00590D84" w:rsidP="007A6480">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Commissioner Brown voted in favor.</w:t>
      </w:r>
    </w:p>
    <w:p w14:paraId="117E3911" w14:textId="65895C60" w:rsidR="00590D84" w:rsidRPr="00C16EA2" w:rsidRDefault="00590D84" w:rsidP="007A6480">
      <w:pPr>
        <w:widowControl/>
        <w:contextualSpacing/>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Commissioner Kenczka voted in favor.</w:t>
      </w:r>
    </w:p>
    <w:p w14:paraId="3E537C57" w14:textId="15C8EEF2" w:rsidR="007A6480" w:rsidRPr="00590D84" w:rsidRDefault="00590D84" w:rsidP="007A6480">
      <w:pPr>
        <w:widowControl/>
        <w:contextualSpacing/>
        <w:rPr>
          <w:rFonts w:asciiTheme="minorHAnsi" w:hAnsiTheme="minorHAnsi" w:cstheme="minorHAnsi"/>
          <w:sz w:val="24"/>
          <w:szCs w:val="24"/>
        </w:rPr>
      </w:pPr>
      <w:r>
        <w:rPr>
          <w:rFonts w:asciiTheme="minorHAnsi" w:hAnsiTheme="minorHAnsi" w:cstheme="minorHAnsi"/>
          <w:b/>
          <w:bCs/>
          <w:sz w:val="24"/>
          <w:szCs w:val="24"/>
        </w:rPr>
        <w:tab/>
      </w:r>
      <w:r>
        <w:rPr>
          <w:rFonts w:asciiTheme="minorHAnsi" w:hAnsiTheme="minorHAnsi" w:cstheme="minorHAnsi"/>
          <w:sz w:val="24"/>
          <w:szCs w:val="24"/>
        </w:rPr>
        <w:tab/>
        <w:t>The motion passed unanimously 5-0.</w:t>
      </w:r>
    </w:p>
    <w:p w14:paraId="75B3C5D6" w14:textId="77777777" w:rsidR="007A6480" w:rsidRPr="007A6480" w:rsidRDefault="007A6480" w:rsidP="007A6480">
      <w:pPr>
        <w:widowControl/>
        <w:contextualSpacing/>
        <w:rPr>
          <w:rFonts w:asciiTheme="minorHAnsi" w:hAnsiTheme="minorHAnsi" w:cstheme="minorHAnsi"/>
          <w:b/>
          <w:bCs/>
          <w:sz w:val="24"/>
          <w:szCs w:val="24"/>
        </w:rPr>
      </w:pPr>
    </w:p>
    <w:p w14:paraId="31532B9E" w14:textId="268F1479" w:rsidR="00125E50" w:rsidRDefault="00125E50" w:rsidP="004360AD">
      <w:pPr>
        <w:pStyle w:val="ListParagraph"/>
        <w:widowControl/>
        <w:numPr>
          <w:ilvl w:val="0"/>
          <w:numId w:val="20"/>
        </w:numPr>
        <w:contextualSpacing/>
        <w:rPr>
          <w:rFonts w:asciiTheme="minorHAnsi" w:hAnsiTheme="minorHAnsi" w:cstheme="minorHAnsi"/>
          <w:b/>
          <w:bCs/>
          <w:sz w:val="24"/>
          <w:szCs w:val="24"/>
        </w:rPr>
      </w:pPr>
      <w:r>
        <w:rPr>
          <w:rFonts w:asciiTheme="minorHAnsi" w:hAnsiTheme="minorHAnsi" w:cstheme="minorHAnsi"/>
          <w:b/>
          <w:bCs/>
          <w:sz w:val="24"/>
          <w:szCs w:val="24"/>
        </w:rPr>
        <w:t>Staff Report and Action Items</w:t>
      </w:r>
    </w:p>
    <w:p w14:paraId="4F1F046F" w14:textId="005D2871" w:rsidR="00436B45" w:rsidRDefault="0077528A" w:rsidP="0077528A">
      <w:pPr>
        <w:widowControl/>
        <w:contextualSpacing/>
        <w:rPr>
          <w:rFonts w:asciiTheme="minorHAnsi" w:hAnsiTheme="minorHAnsi" w:cstheme="minorHAnsi"/>
          <w:sz w:val="24"/>
          <w:szCs w:val="24"/>
        </w:rPr>
      </w:pPr>
      <w:r>
        <w:rPr>
          <w:rFonts w:asciiTheme="minorHAnsi" w:hAnsiTheme="minorHAnsi" w:cstheme="minorHAnsi"/>
          <w:sz w:val="24"/>
          <w:szCs w:val="24"/>
        </w:rPr>
        <w:t xml:space="preserve">Mr. Roberts </w:t>
      </w:r>
      <w:r w:rsidR="00436B45">
        <w:rPr>
          <w:rFonts w:asciiTheme="minorHAnsi" w:hAnsiTheme="minorHAnsi" w:cstheme="minorHAnsi"/>
          <w:sz w:val="24"/>
          <w:szCs w:val="24"/>
        </w:rPr>
        <w:t>reported on the following</w:t>
      </w:r>
      <w:r w:rsidR="00DC0FC7">
        <w:rPr>
          <w:rFonts w:asciiTheme="minorHAnsi" w:hAnsiTheme="minorHAnsi" w:cstheme="minorHAnsi"/>
          <w:sz w:val="24"/>
          <w:szCs w:val="24"/>
        </w:rPr>
        <w:t>:</w:t>
      </w:r>
    </w:p>
    <w:p w14:paraId="54827FC9" w14:textId="5A058844" w:rsidR="0077528A" w:rsidRDefault="00DC0FC7" w:rsidP="00436B45">
      <w:pPr>
        <w:pStyle w:val="ListParagraph"/>
        <w:widowControl/>
        <w:numPr>
          <w:ilvl w:val="0"/>
          <w:numId w:val="22"/>
        </w:numPr>
        <w:contextualSpacing/>
        <w:rPr>
          <w:rFonts w:asciiTheme="minorHAnsi" w:hAnsiTheme="minorHAnsi" w:cstheme="minorHAnsi"/>
          <w:sz w:val="24"/>
          <w:szCs w:val="24"/>
        </w:rPr>
      </w:pPr>
      <w:proofErr w:type="gramStart"/>
      <w:r>
        <w:rPr>
          <w:rFonts w:asciiTheme="minorHAnsi" w:hAnsiTheme="minorHAnsi" w:cstheme="minorHAnsi"/>
          <w:sz w:val="24"/>
          <w:szCs w:val="24"/>
        </w:rPr>
        <w:t>City</w:t>
      </w:r>
      <w:proofErr w:type="gramEnd"/>
      <w:r>
        <w:rPr>
          <w:rFonts w:asciiTheme="minorHAnsi" w:hAnsiTheme="minorHAnsi" w:cstheme="minorHAnsi"/>
          <w:sz w:val="24"/>
          <w:szCs w:val="24"/>
        </w:rPr>
        <w:t xml:space="preserve"> Council continued the 2500 S</w:t>
      </w:r>
      <w:r w:rsidR="00474DA7">
        <w:rPr>
          <w:rFonts w:asciiTheme="minorHAnsi" w:hAnsiTheme="minorHAnsi" w:cstheme="minorHAnsi"/>
          <w:sz w:val="24"/>
          <w:szCs w:val="24"/>
        </w:rPr>
        <w:t xml:space="preserve"> removal </w:t>
      </w:r>
      <w:r w:rsidR="00DA35B7">
        <w:rPr>
          <w:rFonts w:asciiTheme="minorHAnsi" w:hAnsiTheme="minorHAnsi" w:cstheme="minorHAnsi"/>
          <w:sz w:val="24"/>
          <w:szCs w:val="24"/>
        </w:rPr>
        <w:t xml:space="preserve">discussion </w:t>
      </w:r>
      <w:r w:rsidR="00474DA7">
        <w:rPr>
          <w:rFonts w:asciiTheme="minorHAnsi" w:hAnsiTheme="minorHAnsi" w:cstheme="minorHAnsi"/>
          <w:sz w:val="24"/>
          <w:szCs w:val="24"/>
        </w:rPr>
        <w:t>to a further meeting.</w:t>
      </w:r>
    </w:p>
    <w:p w14:paraId="35C7603C" w14:textId="0F18412D" w:rsidR="00474DA7" w:rsidRDefault="00474DA7" w:rsidP="00436B45">
      <w:pPr>
        <w:pStyle w:val="ListParagraph"/>
        <w:widowControl/>
        <w:numPr>
          <w:ilvl w:val="0"/>
          <w:numId w:val="22"/>
        </w:numPr>
        <w:contextualSpacing/>
        <w:rPr>
          <w:rFonts w:asciiTheme="minorHAnsi" w:hAnsiTheme="minorHAnsi" w:cstheme="minorHAnsi"/>
          <w:sz w:val="24"/>
          <w:szCs w:val="24"/>
        </w:rPr>
      </w:pPr>
      <w:r>
        <w:rPr>
          <w:rFonts w:asciiTheme="minorHAnsi" w:hAnsiTheme="minorHAnsi" w:cstheme="minorHAnsi"/>
          <w:sz w:val="24"/>
          <w:szCs w:val="24"/>
        </w:rPr>
        <w:t>Active Transportation Plan</w:t>
      </w:r>
    </w:p>
    <w:p w14:paraId="459C052B" w14:textId="557452E2" w:rsidR="00474DA7" w:rsidRPr="00436B45" w:rsidRDefault="00474DA7" w:rsidP="00436B45">
      <w:pPr>
        <w:pStyle w:val="ListParagraph"/>
        <w:widowControl/>
        <w:numPr>
          <w:ilvl w:val="0"/>
          <w:numId w:val="22"/>
        </w:numPr>
        <w:contextualSpacing/>
        <w:rPr>
          <w:rFonts w:asciiTheme="minorHAnsi" w:hAnsiTheme="minorHAnsi" w:cstheme="minorHAnsi"/>
          <w:sz w:val="24"/>
          <w:szCs w:val="24"/>
        </w:rPr>
      </w:pPr>
      <w:r>
        <w:rPr>
          <w:rFonts w:asciiTheme="minorHAnsi" w:hAnsiTheme="minorHAnsi" w:cstheme="minorHAnsi"/>
          <w:sz w:val="24"/>
          <w:szCs w:val="24"/>
        </w:rPr>
        <w:t>Town Center Master Plan</w:t>
      </w:r>
    </w:p>
    <w:p w14:paraId="439F0B2F" w14:textId="4BDE9927" w:rsidR="0083680E" w:rsidRPr="00144884" w:rsidRDefault="0083680E" w:rsidP="005F1603">
      <w:pPr>
        <w:pStyle w:val="BodyText"/>
        <w:spacing w:line="292" w:lineRule="exact"/>
        <w:ind w:left="720"/>
        <w:rPr>
          <w:rFonts w:asciiTheme="minorHAnsi" w:hAnsiTheme="minorHAnsi" w:cstheme="minorHAnsi"/>
        </w:rPr>
      </w:pPr>
    </w:p>
    <w:p w14:paraId="3E4954AF" w14:textId="56EC37D9" w:rsidR="000142D2" w:rsidRPr="00144884" w:rsidRDefault="005573C7" w:rsidP="00EB3E4E">
      <w:pPr>
        <w:pStyle w:val="BodyText"/>
        <w:rPr>
          <w:rFonts w:asciiTheme="minorHAnsi" w:hAnsiTheme="minorHAnsi" w:cstheme="minorHAnsi"/>
        </w:rPr>
      </w:pPr>
      <w:r w:rsidRPr="00144884">
        <w:rPr>
          <w:rFonts w:asciiTheme="minorHAnsi" w:hAnsiTheme="minorHAnsi" w:cstheme="minorHAnsi"/>
        </w:rPr>
        <w:t>Commissioner</w:t>
      </w:r>
      <w:r w:rsidRPr="00144884">
        <w:rPr>
          <w:rFonts w:asciiTheme="minorHAnsi" w:hAnsiTheme="minorHAnsi" w:cstheme="minorHAnsi"/>
          <w:spacing w:val="-4"/>
        </w:rPr>
        <w:t xml:space="preserve"> </w:t>
      </w:r>
      <w:r w:rsidR="0003176F">
        <w:rPr>
          <w:rFonts w:asciiTheme="minorHAnsi" w:hAnsiTheme="minorHAnsi" w:cstheme="minorHAnsi"/>
        </w:rPr>
        <w:t>Schenk</w:t>
      </w:r>
      <w:r w:rsidRPr="00144884">
        <w:rPr>
          <w:rFonts w:asciiTheme="minorHAnsi" w:hAnsiTheme="minorHAnsi" w:cstheme="minorHAnsi"/>
          <w:spacing w:val="-4"/>
        </w:rPr>
        <w:t xml:space="preserve"> </w:t>
      </w:r>
      <w:r w:rsidRPr="00144884">
        <w:rPr>
          <w:rFonts w:asciiTheme="minorHAnsi" w:hAnsiTheme="minorHAnsi" w:cstheme="minorHAnsi"/>
        </w:rPr>
        <w:t>adjourned</w:t>
      </w:r>
      <w:r w:rsidRPr="00144884">
        <w:rPr>
          <w:rFonts w:asciiTheme="minorHAnsi" w:hAnsiTheme="minorHAnsi" w:cstheme="minorHAnsi"/>
          <w:spacing w:val="-1"/>
        </w:rPr>
        <w:t xml:space="preserve"> </w:t>
      </w:r>
      <w:r w:rsidRPr="00144884">
        <w:rPr>
          <w:rFonts w:asciiTheme="minorHAnsi" w:hAnsiTheme="minorHAnsi" w:cstheme="minorHAnsi"/>
        </w:rPr>
        <w:t>the</w:t>
      </w:r>
      <w:r w:rsidRPr="00144884">
        <w:rPr>
          <w:rFonts w:asciiTheme="minorHAnsi" w:hAnsiTheme="minorHAnsi" w:cstheme="minorHAnsi"/>
          <w:spacing w:val="-3"/>
        </w:rPr>
        <w:t xml:space="preserve"> </w:t>
      </w:r>
      <w:r w:rsidRPr="00144884">
        <w:rPr>
          <w:rFonts w:asciiTheme="minorHAnsi" w:hAnsiTheme="minorHAnsi" w:cstheme="minorHAnsi"/>
        </w:rPr>
        <w:t>meeting</w:t>
      </w:r>
      <w:r w:rsidRPr="00144884">
        <w:rPr>
          <w:rFonts w:asciiTheme="minorHAnsi" w:hAnsiTheme="minorHAnsi" w:cstheme="minorHAnsi"/>
          <w:spacing w:val="-3"/>
        </w:rPr>
        <w:t xml:space="preserve"> </w:t>
      </w:r>
      <w:r w:rsidRPr="00144884">
        <w:rPr>
          <w:rFonts w:asciiTheme="minorHAnsi" w:hAnsiTheme="minorHAnsi" w:cstheme="minorHAnsi"/>
        </w:rPr>
        <w:t>at</w:t>
      </w:r>
      <w:r w:rsidRPr="00144884">
        <w:rPr>
          <w:rFonts w:asciiTheme="minorHAnsi" w:hAnsiTheme="minorHAnsi" w:cstheme="minorHAnsi"/>
          <w:spacing w:val="1"/>
        </w:rPr>
        <w:t xml:space="preserve"> </w:t>
      </w:r>
      <w:r w:rsidR="00ED0FDE">
        <w:rPr>
          <w:rFonts w:asciiTheme="minorHAnsi" w:hAnsiTheme="minorHAnsi" w:cstheme="minorHAnsi"/>
          <w:spacing w:val="1"/>
        </w:rPr>
        <w:t>8:49</w:t>
      </w:r>
      <w:r w:rsidR="00F1471A" w:rsidRPr="00144884">
        <w:rPr>
          <w:rFonts w:asciiTheme="minorHAnsi" w:hAnsiTheme="minorHAnsi" w:cstheme="minorHAnsi"/>
          <w:spacing w:val="1"/>
        </w:rPr>
        <w:t xml:space="preserve"> </w:t>
      </w:r>
      <w:r w:rsidRPr="00144884">
        <w:rPr>
          <w:rFonts w:asciiTheme="minorHAnsi" w:hAnsiTheme="minorHAnsi" w:cstheme="minorHAnsi"/>
          <w:spacing w:val="-4"/>
        </w:rPr>
        <w:t>p.m.</w:t>
      </w:r>
      <w:r w:rsidR="0080060B" w:rsidRPr="00144884">
        <w:rPr>
          <w:rFonts w:asciiTheme="minorHAnsi" w:hAnsiTheme="minorHAnsi" w:cstheme="minorHAnsi"/>
        </w:rPr>
        <w:t xml:space="preserve"> </w:t>
      </w:r>
    </w:p>
    <w:p w14:paraId="3E4954B0" w14:textId="77777777" w:rsidR="000142D2" w:rsidRPr="00144884" w:rsidRDefault="000142D2">
      <w:pPr>
        <w:pStyle w:val="BodyText"/>
        <w:spacing w:before="12"/>
        <w:rPr>
          <w:rFonts w:asciiTheme="minorHAnsi" w:hAnsiTheme="minorHAnsi" w:cstheme="minorHAnsi"/>
        </w:rPr>
      </w:pPr>
    </w:p>
    <w:p w14:paraId="3E4954B2" w14:textId="0A9BC9F4" w:rsidR="000142D2" w:rsidRPr="00144884" w:rsidRDefault="005573C7" w:rsidP="000043C4">
      <w:pPr>
        <w:ind w:left="120"/>
        <w:rPr>
          <w:rFonts w:asciiTheme="minorHAnsi" w:hAnsiTheme="minorHAnsi" w:cstheme="minorHAnsi"/>
          <w:b/>
          <w:sz w:val="24"/>
          <w:szCs w:val="24"/>
        </w:rPr>
      </w:pPr>
      <w:r w:rsidRPr="00144884">
        <w:rPr>
          <w:rFonts w:asciiTheme="minorHAnsi" w:hAnsiTheme="minorHAnsi" w:cstheme="minorHAnsi"/>
          <w:b/>
          <w:spacing w:val="-2"/>
          <w:sz w:val="24"/>
          <w:szCs w:val="24"/>
        </w:rPr>
        <w:t>ATTEST:</w:t>
      </w:r>
    </w:p>
    <w:p w14:paraId="3E4954B3" w14:textId="483D1973" w:rsidR="000142D2" w:rsidRPr="00144884" w:rsidRDefault="00DF5B3F">
      <w:pPr>
        <w:pStyle w:val="BodyText"/>
        <w:spacing w:before="4"/>
        <w:rPr>
          <w:rFonts w:asciiTheme="minorHAnsi" w:hAnsiTheme="minorHAnsi" w:cstheme="minorHAnsi"/>
          <w:b/>
        </w:rPr>
      </w:pPr>
      <w:r w:rsidRPr="00144884">
        <w:rPr>
          <w:rFonts w:asciiTheme="minorHAnsi" w:hAnsiTheme="minorHAnsi" w:cstheme="minorHAnsi"/>
          <w:noProof/>
        </w:rPr>
        <mc:AlternateContent>
          <mc:Choice Requires="wps">
            <w:drawing>
              <wp:anchor distT="0" distB="0" distL="0" distR="0" simplePos="0" relativeHeight="251658241" behindDoc="1" locked="0" layoutInCell="1" allowOverlap="1" wp14:anchorId="3E4954B8" wp14:editId="36893182">
                <wp:simplePos x="0" y="0"/>
                <wp:positionH relativeFrom="page">
                  <wp:posOffset>914400</wp:posOffset>
                </wp:positionH>
                <wp:positionV relativeFrom="paragraph">
                  <wp:posOffset>196215</wp:posOffset>
                </wp:positionV>
                <wp:extent cx="2430780" cy="1270"/>
                <wp:effectExtent l="0" t="0" r="0" b="0"/>
                <wp:wrapTopAndBottom/>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0780" cy="1270"/>
                        </a:xfrm>
                        <a:custGeom>
                          <a:avLst/>
                          <a:gdLst>
                            <a:gd name="T0" fmla="+- 0 1440 1440"/>
                            <a:gd name="T1" fmla="*/ T0 w 3828"/>
                            <a:gd name="T2" fmla="+- 0 5268 1440"/>
                            <a:gd name="T3" fmla="*/ T2 w 3828"/>
                          </a:gdLst>
                          <a:ahLst/>
                          <a:cxnLst>
                            <a:cxn ang="0">
                              <a:pos x="T1" y="0"/>
                            </a:cxn>
                            <a:cxn ang="0">
                              <a:pos x="T3" y="0"/>
                            </a:cxn>
                          </a:cxnLst>
                          <a:rect l="0" t="0" r="r" b="b"/>
                          <a:pathLst>
                            <a:path w="3828">
                              <a:moveTo>
                                <a:pt x="0" y="0"/>
                              </a:moveTo>
                              <a:lnTo>
                                <a:pt x="3828" y="0"/>
                              </a:lnTo>
                            </a:path>
                          </a:pathLst>
                        </a:custGeom>
                        <a:noFill/>
                        <a:ln w="1384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B3F3E" id="Freeform: Shape 2" o:spid="_x0000_s1026" style="position:absolute;margin-left:1in;margin-top:15.45pt;width:191.4pt;height:.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" path="m,l3828,e" filled="f" strokeweight=".38444mm">
                <v:path arrowok="t" o:connecttype="custom" o:connectlocs="0,0;2430780,0" o:connectangles="0,0"/>
                <w10:wrap type="topAndBottom" anchorx="page"/>
              </v:shape>
            </w:pict>
          </mc:Fallback>
        </mc:AlternateContent>
      </w:r>
    </w:p>
    <w:p w14:paraId="3E4954B4" w14:textId="20D3FE67" w:rsidR="000142D2" w:rsidRDefault="3991C630">
      <w:pPr>
        <w:pStyle w:val="BodyText"/>
        <w:spacing w:before="21"/>
        <w:ind w:left="120"/>
      </w:pPr>
      <w:r w:rsidRPr="00144884">
        <w:rPr>
          <w:rFonts w:asciiTheme="minorHAnsi" w:hAnsiTheme="minorHAnsi" w:cstheme="minorHAnsi"/>
        </w:rPr>
        <w:t xml:space="preserve">Taelor NaRae </w:t>
      </w:r>
      <w:r w:rsidR="00436B45">
        <w:rPr>
          <w:rFonts w:asciiTheme="minorHAnsi" w:hAnsiTheme="minorHAnsi" w:cstheme="minorHAnsi"/>
        </w:rPr>
        <w:t>Killpack</w:t>
      </w:r>
      <w:r w:rsidR="005573C7" w:rsidRPr="00144884">
        <w:rPr>
          <w:rFonts w:asciiTheme="minorHAnsi" w:hAnsiTheme="minorHAnsi" w:cstheme="minorHAnsi"/>
        </w:rPr>
        <w:t>,</w:t>
      </w:r>
      <w:r w:rsidR="005573C7" w:rsidRPr="00144884">
        <w:rPr>
          <w:rFonts w:asciiTheme="minorHAnsi" w:hAnsiTheme="minorHAnsi" w:cstheme="minorHAnsi"/>
          <w:spacing w:val="-2"/>
        </w:rPr>
        <w:t xml:space="preserve"> </w:t>
      </w:r>
      <w:r w:rsidR="005573C7" w:rsidRPr="00144884">
        <w:rPr>
          <w:rFonts w:asciiTheme="minorHAnsi" w:hAnsiTheme="minorHAnsi" w:cstheme="minorHAnsi"/>
        </w:rPr>
        <w:t>Assistant</w:t>
      </w:r>
      <w:r w:rsidR="005573C7" w:rsidRPr="00144884">
        <w:rPr>
          <w:rFonts w:asciiTheme="minorHAnsi" w:hAnsiTheme="minorHAnsi" w:cstheme="minorHAnsi"/>
          <w:spacing w:val="-3"/>
        </w:rPr>
        <w:t xml:space="preserve"> </w:t>
      </w:r>
      <w:r w:rsidR="005573C7" w:rsidRPr="00144884">
        <w:rPr>
          <w:rFonts w:asciiTheme="minorHAnsi" w:hAnsiTheme="minorHAnsi" w:cstheme="minorHAnsi"/>
          <w:spacing w:val="-2"/>
        </w:rPr>
        <w:t>R</w:t>
      </w:r>
      <w:r w:rsidR="005573C7">
        <w:rPr>
          <w:spacing w:val="-2"/>
        </w:rPr>
        <w:t>ecorder</w:t>
      </w:r>
    </w:p>
    <w:sectPr w:rsidR="000142D2" w:rsidSect="00FE17E4">
      <w:headerReference w:type="even" r:id="rId11"/>
      <w:headerReference w:type="default" r:id="rId12"/>
      <w:footerReference w:type="even" r:id="rId13"/>
      <w:footerReference w:type="default" r:id="rId14"/>
      <w:headerReference w:type="first" r:id="rId15"/>
      <w:footerReference w:type="first" r:id="rId16"/>
      <w:pgSz w:w="12240" w:h="15840"/>
      <w:pgMar w:top="1400" w:right="1320" w:bottom="1200" w:left="1320" w:header="0" w:footer="1014" w:gutter="0"/>
      <w:lnNumType w:countBy="1" w:restart="continuou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C757C1" w14:textId="77777777" w:rsidR="006C1667" w:rsidRDefault="006C1667">
      <w:r>
        <w:separator/>
      </w:r>
    </w:p>
  </w:endnote>
  <w:endnote w:type="continuationSeparator" w:id="0">
    <w:p w14:paraId="2AC72674" w14:textId="77777777" w:rsidR="006C1667" w:rsidRDefault="006C1667">
      <w:r>
        <w:continuationSeparator/>
      </w:r>
    </w:p>
  </w:endnote>
  <w:endnote w:type="continuationNotice" w:id="1">
    <w:p w14:paraId="6929D60D" w14:textId="77777777" w:rsidR="006C1667" w:rsidRDefault="006C16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5344A" w14:textId="77777777" w:rsidR="00F60B04" w:rsidRDefault="00F60B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4954B9" w14:textId="1E735CB9" w:rsidR="000142D2" w:rsidRDefault="00DF5B3F">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3E4954BA" wp14:editId="677F6C87">
              <wp:simplePos x="0" y="0"/>
              <wp:positionH relativeFrom="page">
                <wp:posOffset>3489325</wp:posOffset>
              </wp:positionH>
              <wp:positionV relativeFrom="page">
                <wp:posOffset>9274810</wp:posOffset>
              </wp:positionV>
              <wp:extent cx="79375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954BB" w14:textId="77777777" w:rsidR="000142D2" w:rsidRDefault="005573C7">
                          <w:pPr>
                            <w:spacing w:line="245" w:lineRule="exact"/>
                            <w:ind w:left="20"/>
                            <w:rPr>
                              <w:b/>
                            </w:rPr>
                          </w:pPr>
                          <w:r>
                            <w:t>Page</w:t>
                          </w:r>
                          <w:r>
                            <w:rPr>
                              <w:spacing w:val="-4"/>
                            </w:rPr>
                            <w:t xml:space="preserve"> </w:t>
                          </w:r>
                          <w:r>
                            <w:rPr>
                              <w:b/>
                            </w:rPr>
                            <w:fldChar w:fldCharType="begin"/>
                          </w:r>
                          <w:r>
                            <w:rPr>
                              <w:b/>
                            </w:rPr>
                            <w:instrText xml:space="preserve"> PAGE </w:instrText>
                          </w:r>
                          <w:r>
                            <w:rPr>
                              <w:b/>
                            </w:rPr>
                            <w:fldChar w:fldCharType="separate"/>
                          </w:r>
                          <w:r>
                            <w:rPr>
                              <w:b/>
                            </w:rPr>
                            <w:t>10</w:t>
                          </w:r>
                          <w:r>
                            <w:rPr>
                              <w:b/>
                            </w:rPr>
                            <w:fldChar w:fldCharType="end"/>
                          </w:r>
                          <w:r>
                            <w:rPr>
                              <w:b/>
                              <w:spacing w:val="-1"/>
                            </w:rPr>
                            <w:t xml:space="preserve"> </w:t>
                          </w:r>
                          <w:r>
                            <w:t>of</w:t>
                          </w:r>
                          <w:r>
                            <w:rPr>
                              <w:spacing w:val="-2"/>
                            </w:rPr>
                            <w:t xml:space="preserve"> </w:t>
                          </w:r>
                          <w:r>
                            <w:rPr>
                              <w:b/>
                              <w:spacing w:val="-5"/>
                            </w:rPr>
                            <w:fldChar w:fldCharType="begin"/>
                          </w:r>
                          <w:r>
                            <w:rPr>
                              <w:b/>
                              <w:spacing w:val="-5"/>
                            </w:rPr>
                            <w:instrText xml:space="preserve"> NUMPAGES </w:instrText>
                          </w:r>
                          <w:r>
                            <w:rPr>
                              <w:b/>
                              <w:spacing w:val="-5"/>
                            </w:rPr>
                            <w:fldChar w:fldCharType="separate"/>
                          </w:r>
                          <w:r>
                            <w:rPr>
                              <w:b/>
                              <w:spacing w:val="-5"/>
                            </w:rPr>
                            <w:t>15</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4954BA" id="_x0000_t202" coordsize="21600,21600" o:spt="202" path="m,l,21600r21600,l21600,xe">
              <v:stroke joinstyle="miter"/>
              <v:path gradientshapeok="t" o:connecttype="rect"/>
            </v:shapetype>
            <v:shape id="Text Box 1" o:spid="_x0000_s1026" type="#_x0000_t202" style="position:absolute;margin-left:274.75pt;margin-top:730.3pt;width:62.5pt;height:13.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" filled="f" stroked="f">
              <v:textbox inset="0,0,0,0">
                <w:txbxContent>
                  <w:p w14:paraId="3E4954BB" w14:textId="77777777" w:rsidR="000142D2" w:rsidRDefault="005573C7">
                    <w:pPr>
                      <w:spacing w:line="245" w:lineRule="exact"/>
                      <w:ind w:left="20"/>
                      <w:rPr>
                        <w:b/>
                      </w:rPr>
                    </w:pPr>
                    <w:r>
                      <w:t>Page</w:t>
                    </w:r>
                    <w:r>
                      <w:rPr>
                        <w:spacing w:val="-4"/>
                      </w:rPr>
                      <w:t xml:space="preserve"> </w:t>
                    </w:r>
                    <w:r>
                      <w:rPr>
                        <w:b/>
                      </w:rPr>
                      <w:fldChar w:fldCharType="begin"/>
                    </w:r>
                    <w:r>
                      <w:rPr>
                        <w:b/>
                      </w:rPr>
                      <w:instrText xml:space="preserve"> PAGE </w:instrText>
                    </w:r>
                    <w:r>
                      <w:rPr>
                        <w:b/>
                      </w:rPr>
                      <w:fldChar w:fldCharType="separate"/>
                    </w:r>
                    <w:r>
                      <w:rPr>
                        <w:b/>
                      </w:rPr>
                      <w:t>10</w:t>
                    </w:r>
                    <w:r>
                      <w:rPr>
                        <w:b/>
                      </w:rPr>
                      <w:fldChar w:fldCharType="end"/>
                    </w:r>
                    <w:r>
                      <w:rPr>
                        <w:b/>
                        <w:spacing w:val="-1"/>
                      </w:rPr>
                      <w:t xml:space="preserve"> </w:t>
                    </w:r>
                    <w:r>
                      <w:t>of</w:t>
                    </w:r>
                    <w:r>
                      <w:rPr>
                        <w:spacing w:val="-2"/>
                      </w:rPr>
                      <w:t xml:space="preserve"> </w:t>
                    </w:r>
                    <w:r>
                      <w:rPr>
                        <w:b/>
                        <w:spacing w:val="-5"/>
                      </w:rPr>
                      <w:fldChar w:fldCharType="begin"/>
                    </w:r>
                    <w:r>
                      <w:rPr>
                        <w:b/>
                        <w:spacing w:val="-5"/>
                      </w:rPr>
                      <w:instrText xml:space="preserve"> NUMPAGES </w:instrText>
                    </w:r>
                    <w:r>
                      <w:rPr>
                        <w:b/>
                        <w:spacing w:val="-5"/>
                      </w:rPr>
                      <w:fldChar w:fldCharType="separate"/>
                    </w:r>
                    <w:r>
                      <w:rPr>
                        <w:b/>
                        <w:spacing w:val="-5"/>
                      </w:rPr>
                      <w:t>15</w:t>
                    </w:r>
                    <w:r>
                      <w:rPr>
                        <w:b/>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AB177F" w14:textId="77777777" w:rsidR="00F60B04" w:rsidRDefault="00F60B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9C2EBB" w14:textId="77777777" w:rsidR="006C1667" w:rsidRDefault="006C1667">
      <w:r>
        <w:separator/>
      </w:r>
    </w:p>
  </w:footnote>
  <w:footnote w:type="continuationSeparator" w:id="0">
    <w:p w14:paraId="64F3B54E" w14:textId="77777777" w:rsidR="006C1667" w:rsidRDefault="006C1667">
      <w:r>
        <w:continuationSeparator/>
      </w:r>
    </w:p>
  </w:footnote>
  <w:footnote w:type="continuationNotice" w:id="1">
    <w:p w14:paraId="54E952B2" w14:textId="77777777" w:rsidR="006C1667" w:rsidRDefault="006C16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7835CD" w14:textId="77777777" w:rsidR="00F60B04" w:rsidRDefault="00F60B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81329891"/>
      <w:docPartObj>
        <w:docPartGallery w:val="Watermarks"/>
        <w:docPartUnique/>
      </w:docPartObj>
    </w:sdtPr>
    <w:sdtEndPr/>
    <w:sdtContent>
      <w:p w14:paraId="6CB27699" w14:textId="1EF3EA2A" w:rsidR="00F60B04" w:rsidRDefault="001B4A97">
        <w:pPr>
          <w:pStyle w:val="Header"/>
        </w:pPr>
        <w:r>
          <w:rPr>
            <w:noProof/>
          </w:rPr>
          <w:pict w14:anchorId="6C94BC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0954A" w14:textId="77777777" w:rsidR="00F60B04" w:rsidRDefault="00F60B04">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61D90"/>
    <w:multiLevelType w:val="hybridMultilevel"/>
    <w:tmpl w:val="7A021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96328A"/>
    <w:multiLevelType w:val="hybridMultilevel"/>
    <w:tmpl w:val="4E7E9A78"/>
    <w:lvl w:ilvl="0" w:tplc="53069520">
      <w:start w:val="1"/>
      <w:numFmt w:val="bullet"/>
      <w:lvlText w:val=""/>
      <w:lvlJc w:val="left"/>
      <w:pPr>
        <w:ind w:left="720" w:hanging="360"/>
      </w:pPr>
      <w:rPr>
        <w:rFonts w:ascii="Symbol" w:hAnsi="Symbol" w:hint="default"/>
      </w:rPr>
    </w:lvl>
    <w:lvl w:ilvl="1" w:tplc="61684FE8">
      <w:start w:val="1"/>
      <w:numFmt w:val="bullet"/>
      <w:lvlText w:val="o"/>
      <w:lvlJc w:val="left"/>
      <w:pPr>
        <w:ind w:left="1440" w:hanging="360"/>
      </w:pPr>
      <w:rPr>
        <w:rFonts w:ascii="Courier New" w:hAnsi="Courier New" w:hint="default"/>
      </w:rPr>
    </w:lvl>
    <w:lvl w:ilvl="2" w:tplc="0BB8EBCA">
      <w:start w:val="1"/>
      <w:numFmt w:val="bullet"/>
      <w:lvlText w:val=""/>
      <w:lvlJc w:val="left"/>
      <w:pPr>
        <w:ind w:left="2160" w:hanging="360"/>
      </w:pPr>
      <w:rPr>
        <w:rFonts w:ascii="Wingdings" w:hAnsi="Wingdings" w:hint="default"/>
      </w:rPr>
    </w:lvl>
    <w:lvl w:ilvl="3" w:tplc="2A1E2D14">
      <w:start w:val="1"/>
      <w:numFmt w:val="bullet"/>
      <w:lvlText w:val=""/>
      <w:lvlJc w:val="left"/>
      <w:pPr>
        <w:ind w:left="2880" w:hanging="360"/>
      </w:pPr>
      <w:rPr>
        <w:rFonts w:ascii="Symbol" w:hAnsi="Symbol" w:hint="default"/>
      </w:rPr>
    </w:lvl>
    <w:lvl w:ilvl="4" w:tplc="C4244720">
      <w:start w:val="1"/>
      <w:numFmt w:val="bullet"/>
      <w:lvlText w:val="o"/>
      <w:lvlJc w:val="left"/>
      <w:pPr>
        <w:ind w:left="3600" w:hanging="360"/>
      </w:pPr>
      <w:rPr>
        <w:rFonts w:ascii="Courier New" w:hAnsi="Courier New" w:hint="default"/>
      </w:rPr>
    </w:lvl>
    <w:lvl w:ilvl="5" w:tplc="1A801C32">
      <w:start w:val="1"/>
      <w:numFmt w:val="bullet"/>
      <w:lvlText w:val=""/>
      <w:lvlJc w:val="left"/>
      <w:pPr>
        <w:ind w:left="4320" w:hanging="360"/>
      </w:pPr>
      <w:rPr>
        <w:rFonts w:ascii="Wingdings" w:hAnsi="Wingdings" w:hint="default"/>
      </w:rPr>
    </w:lvl>
    <w:lvl w:ilvl="6" w:tplc="114847A4">
      <w:start w:val="1"/>
      <w:numFmt w:val="bullet"/>
      <w:lvlText w:val=""/>
      <w:lvlJc w:val="left"/>
      <w:pPr>
        <w:ind w:left="5040" w:hanging="360"/>
      </w:pPr>
      <w:rPr>
        <w:rFonts w:ascii="Symbol" w:hAnsi="Symbol" w:hint="default"/>
      </w:rPr>
    </w:lvl>
    <w:lvl w:ilvl="7" w:tplc="CE30A7A0">
      <w:start w:val="1"/>
      <w:numFmt w:val="bullet"/>
      <w:lvlText w:val="o"/>
      <w:lvlJc w:val="left"/>
      <w:pPr>
        <w:ind w:left="5760" w:hanging="360"/>
      </w:pPr>
      <w:rPr>
        <w:rFonts w:ascii="Courier New" w:hAnsi="Courier New" w:hint="default"/>
      </w:rPr>
    </w:lvl>
    <w:lvl w:ilvl="8" w:tplc="521ED70E">
      <w:start w:val="1"/>
      <w:numFmt w:val="bullet"/>
      <w:lvlText w:val=""/>
      <w:lvlJc w:val="left"/>
      <w:pPr>
        <w:ind w:left="6480" w:hanging="360"/>
      </w:pPr>
      <w:rPr>
        <w:rFonts w:ascii="Wingdings" w:hAnsi="Wingdings" w:hint="default"/>
      </w:rPr>
    </w:lvl>
  </w:abstractNum>
  <w:abstractNum w:abstractNumId="2" w15:restartNumberingAfterBreak="0">
    <w:nsid w:val="18E52FA3"/>
    <w:multiLevelType w:val="hybridMultilevel"/>
    <w:tmpl w:val="65F61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83AFEE"/>
    <w:multiLevelType w:val="hybridMultilevel"/>
    <w:tmpl w:val="4F3AEA72"/>
    <w:lvl w:ilvl="0" w:tplc="96D4EB2A">
      <w:start w:val="1"/>
      <w:numFmt w:val="bullet"/>
      <w:lvlText w:val=""/>
      <w:lvlJc w:val="left"/>
      <w:pPr>
        <w:ind w:left="720" w:hanging="360"/>
      </w:pPr>
      <w:rPr>
        <w:rFonts w:ascii="Symbol" w:hAnsi="Symbol" w:hint="default"/>
      </w:rPr>
    </w:lvl>
    <w:lvl w:ilvl="1" w:tplc="57D85D3E">
      <w:start w:val="1"/>
      <w:numFmt w:val="bullet"/>
      <w:lvlText w:val="o"/>
      <w:lvlJc w:val="left"/>
      <w:pPr>
        <w:ind w:left="1440" w:hanging="360"/>
      </w:pPr>
      <w:rPr>
        <w:rFonts w:ascii="Courier New" w:hAnsi="Courier New" w:hint="default"/>
      </w:rPr>
    </w:lvl>
    <w:lvl w:ilvl="2" w:tplc="76BC87B2">
      <w:start w:val="1"/>
      <w:numFmt w:val="bullet"/>
      <w:lvlText w:val=""/>
      <w:lvlJc w:val="left"/>
      <w:pPr>
        <w:ind w:left="2160" w:hanging="360"/>
      </w:pPr>
      <w:rPr>
        <w:rFonts w:ascii="Wingdings" w:hAnsi="Wingdings" w:hint="default"/>
      </w:rPr>
    </w:lvl>
    <w:lvl w:ilvl="3" w:tplc="4CA86278">
      <w:start w:val="1"/>
      <w:numFmt w:val="bullet"/>
      <w:lvlText w:val=""/>
      <w:lvlJc w:val="left"/>
      <w:pPr>
        <w:ind w:left="2880" w:hanging="360"/>
      </w:pPr>
      <w:rPr>
        <w:rFonts w:ascii="Symbol" w:hAnsi="Symbol" w:hint="default"/>
      </w:rPr>
    </w:lvl>
    <w:lvl w:ilvl="4" w:tplc="30823976">
      <w:start w:val="1"/>
      <w:numFmt w:val="bullet"/>
      <w:lvlText w:val="o"/>
      <w:lvlJc w:val="left"/>
      <w:pPr>
        <w:ind w:left="3600" w:hanging="360"/>
      </w:pPr>
      <w:rPr>
        <w:rFonts w:ascii="Courier New" w:hAnsi="Courier New" w:hint="default"/>
      </w:rPr>
    </w:lvl>
    <w:lvl w:ilvl="5" w:tplc="BC9894D6">
      <w:start w:val="1"/>
      <w:numFmt w:val="bullet"/>
      <w:lvlText w:val=""/>
      <w:lvlJc w:val="left"/>
      <w:pPr>
        <w:ind w:left="4320" w:hanging="360"/>
      </w:pPr>
      <w:rPr>
        <w:rFonts w:ascii="Wingdings" w:hAnsi="Wingdings" w:hint="default"/>
      </w:rPr>
    </w:lvl>
    <w:lvl w:ilvl="6" w:tplc="3FD89BCE">
      <w:start w:val="1"/>
      <w:numFmt w:val="bullet"/>
      <w:lvlText w:val=""/>
      <w:lvlJc w:val="left"/>
      <w:pPr>
        <w:ind w:left="5040" w:hanging="360"/>
      </w:pPr>
      <w:rPr>
        <w:rFonts w:ascii="Symbol" w:hAnsi="Symbol" w:hint="default"/>
      </w:rPr>
    </w:lvl>
    <w:lvl w:ilvl="7" w:tplc="9978392E">
      <w:start w:val="1"/>
      <w:numFmt w:val="bullet"/>
      <w:lvlText w:val="o"/>
      <w:lvlJc w:val="left"/>
      <w:pPr>
        <w:ind w:left="5760" w:hanging="360"/>
      </w:pPr>
      <w:rPr>
        <w:rFonts w:ascii="Courier New" w:hAnsi="Courier New" w:hint="default"/>
      </w:rPr>
    </w:lvl>
    <w:lvl w:ilvl="8" w:tplc="EDEC08E8">
      <w:start w:val="1"/>
      <w:numFmt w:val="bullet"/>
      <w:lvlText w:val=""/>
      <w:lvlJc w:val="left"/>
      <w:pPr>
        <w:ind w:left="6480" w:hanging="360"/>
      </w:pPr>
      <w:rPr>
        <w:rFonts w:ascii="Wingdings" w:hAnsi="Wingdings" w:hint="default"/>
      </w:rPr>
    </w:lvl>
  </w:abstractNum>
  <w:abstractNum w:abstractNumId="4" w15:restartNumberingAfterBreak="0">
    <w:nsid w:val="206D2160"/>
    <w:multiLevelType w:val="multilevel"/>
    <w:tmpl w:val="4198C6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8E0EC7"/>
    <w:multiLevelType w:val="hybridMultilevel"/>
    <w:tmpl w:val="8ADA3FD0"/>
    <w:lvl w:ilvl="0" w:tplc="7862CB8A">
      <w:start w:val="1"/>
      <w:numFmt w:val="bullet"/>
      <w:lvlText w:val=""/>
      <w:lvlJc w:val="left"/>
      <w:pPr>
        <w:ind w:left="720" w:hanging="360"/>
      </w:pPr>
      <w:rPr>
        <w:rFonts w:ascii="Symbol" w:hAnsi="Symbol" w:hint="default"/>
      </w:rPr>
    </w:lvl>
    <w:lvl w:ilvl="1" w:tplc="F1B2ECEA">
      <w:start w:val="1"/>
      <w:numFmt w:val="bullet"/>
      <w:lvlText w:val="o"/>
      <w:lvlJc w:val="left"/>
      <w:pPr>
        <w:ind w:left="1440" w:hanging="360"/>
      </w:pPr>
      <w:rPr>
        <w:rFonts w:ascii="Courier New" w:hAnsi="Courier New" w:hint="default"/>
      </w:rPr>
    </w:lvl>
    <w:lvl w:ilvl="2" w:tplc="7FE4BA94">
      <w:start w:val="1"/>
      <w:numFmt w:val="bullet"/>
      <w:lvlText w:val=""/>
      <w:lvlJc w:val="left"/>
      <w:pPr>
        <w:ind w:left="2160" w:hanging="360"/>
      </w:pPr>
      <w:rPr>
        <w:rFonts w:ascii="Wingdings" w:hAnsi="Wingdings" w:hint="default"/>
      </w:rPr>
    </w:lvl>
    <w:lvl w:ilvl="3" w:tplc="58901360">
      <w:start w:val="1"/>
      <w:numFmt w:val="bullet"/>
      <w:lvlText w:val=""/>
      <w:lvlJc w:val="left"/>
      <w:pPr>
        <w:ind w:left="2880" w:hanging="360"/>
      </w:pPr>
      <w:rPr>
        <w:rFonts w:ascii="Symbol" w:hAnsi="Symbol" w:hint="default"/>
      </w:rPr>
    </w:lvl>
    <w:lvl w:ilvl="4" w:tplc="C660E9E8">
      <w:start w:val="1"/>
      <w:numFmt w:val="bullet"/>
      <w:lvlText w:val="o"/>
      <w:lvlJc w:val="left"/>
      <w:pPr>
        <w:ind w:left="3600" w:hanging="360"/>
      </w:pPr>
      <w:rPr>
        <w:rFonts w:ascii="Courier New" w:hAnsi="Courier New" w:hint="default"/>
      </w:rPr>
    </w:lvl>
    <w:lvl w:ilvl="5" w:tplc="2AE4D84E">
      <w:start w:val="1"/>
      <w:numFmt w:val="bullet"/>
      <w:lvlText w:val=""/>
      <w:lvlJc w:val="left"/>
      <w:pPr>
        <w:ind w:left="4320" w:hanging="360"/>
      </w:pPr>
      <w:rPr>
        <w:rFonts w:ascii="Wingdings" w:hAnsi="Wingdings" w:hint="default"/>
      </w:rPr>
    </w:lvl>
    <w:lvl w:ilvl="6" w:tplc="CCDA53E8">
      <w:start w:val="1"/>
      <w:numFmt w:val="bullet"/>
      <w:lvlText w:val=""/>
      <w:lvlJc w:val="left"/>
      <w:pPr>
        <w:ind w:left="5040" w:hanging="360"/>
      </w:pPr>
      <w:rPr>
        <w:rFonts w:ascii="Symbol" w:hAnsi="Symbol" w:hint="default"/>
      </w:rPr>
    </w:lvl>
    <w:lvl w:ilvl="7" w:tplc="5E9E7128">
      <w:start w:val="1"/>
      <w:numFmt w:val="bullet"/>
      <w:lvlText w:val="o"/>
      <w:lvlJc w:val="left"/>
      <w:pPr>
        <w:ind w:left="5760" w:hanging="360"/>
      </w:pPr>
      <w:rPr>
        <w:rFonts w:ascii="Courier New" w:hAnsi="Courier New" w:hint="default"/>
      </w:rPr>
    </w:lvl>
    <w:lvl w:ilvl="8" w:tplc="928A6424">
      <w:start w:val="1"/>
      <w:numFmt w:val="bullet"/>
      <w:lvlText w:val=""/>
      <w:lvlJc w:val="left"/>
      <w:pPr>
        <w:ind w:left="6480" w:hanging="360"/>
      </w:pPr>
      <w:rPr>
        <w:rFonts w:ascii="Wingdings" w:hAnsi="Wingdings" w:hint="default"/>
      </w:rPr>
    </w:lvl>
  </w:abstractNum>
  <w:abstractNum w:abstractNumId="6" w15:restartNumberingAfterBreak="0">
    <w:nsid w:val="30876BDE"/>
    <w:multiLevelType w:val="multilevel"/>
    <w:tmpl w:val="E250DA8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335A1A1B"/>
    <w:multiLevelType w:val="hybridMultilevel"/>
    <w:tmpl w:val="FE2A5608"/>
    <w:lvl w:ilvl="0" w:tplc="FBF46EA0">
      <w:start w:val="1"/>
      <w:numFmt w:val="bullet"/>
      <w:lvlText w:val=""/>
      <w:lvlJc w:val="left"/>
      <w:pPr>
        <w:ind w:left="720" w:hanging="360"/>
      </w:pPr>
      <w:rPr>
        <w:rFonts w:ascii="Symbol" w:hAnsi="Symbol" w:hint="default"/>
      </w:rPr>
    </w:lvl>
    <w:lvl w:ilvl="1" w:tplc="57D06032">
      <w:start w:val="1"/>
      <w:numFmt w:val="bullet"/>
      <w:lvlText w:val="o"/>
      <w:lvlJc w:val="left"/>
      <w:pPr>
        <w:ind w:left="1440" w:hanging="360"/>
      </w:pPr>
      <w:rPr>
        <w:rFonts w:ascii="Courier New" w:hAnsi="Courier New" w:hint="default"/>
      </w:rPr>
    </w:lvl>
    <w:lvl w:ilvl="2" w:tplc="B9349416">
      <w:start w:val="1"/>
      <w:numFmt w:val="bullet"/>
      <w:lvlText w:val=""/>
      <w:lvlJc w:val="left"/>
      <w:pPr>
        <w:ind w:left="2160" w:hanging="360"/>
      </w:pPr>
      <w:rPr>
        <w:rFonts w:ascii="Wingdings" w:hAnsi="Wingdings" w:hint="default"/>
      </w:rPr>
    </w:lvl>
    <w:lvl w:ilvl="3" w:tplc="7EE21952">
      <w:start w:val="1"/>
      <w:numFmt w:val="bullet"/>
      <w:lvlText w:val=""/>
      <w:lvlJc w:val="left"/>
      <w:pPr>
        <w:ind w:left="2880" w:hanging="360"/>
      </w:pPr>
      <w:rPr>
        <w:rFonts w:ascii="Symbol" w:hAnsi="Symbol" w:hint="default"/>
      </w:rPr>
    </w:lvl>
    <w:lvl w:ilvl="4" w:tplc="B61ABA02">
      <w:start w:val="1"/>
      <w:numFmt w:val="bullet"/>
      <w:lvlText w:val="o"/>
      <w:lvlJc w:val="left"/>
      <w:pPr>
        <w:ind w:left="3600" w:hanging="360"/>
      </w:pPr>
      <w:rPr>
        <w:rFonts w:ascii="Courier New" w:hAnsi="Courier New" w:hint="default"/>
      </w:rPr>
    </w:lvl>
    <w:lvl w:ilvl="5" w:tplc="4FAA92AC">
      <w:start w:val="1"/>
      <w:numFmt w:val="bullet"/>
      <w:lvlText w:val=""/>
      <w:lvlJc w:val="left"/>
      <w:pPr>
        <w:ind w:left="4320" w:hanging="360"/>
      </w:pPr>
      <w:rPr>
        <w:rFonts w:ascii="Wingdings" w:hAnsi="Wingdings" w:hint="default"/>
      </w:rPr>
    </w:lvl>
    <w:lvl w:ilvl="6" w:tplc="5866DB58">
      <w:start w:val="1"/>
      <w:numFmt w:val="bullet"/>
      <w:lvlText w:val=""/>
      <w:lvlJc w:val="left"/>
      <w:pPr>
        <w:ind w:left="5040" w:hanging="360"/>
      </w:pPr>
      <w:rPr>
        <w:rFonts w:ascii="Symbol" w:hAnsi="Symbol" w:hint="default"/>
      </w:rPr>
    </w:lvl>
    <w:lvl w:ilvl="7" w:tplc="6712B440">
      <w:start w:val="1"/>
      <w:numFmt w:val="bullet"/>
      <w:lvlText w:val="o"/>
      <w:lvlJc w:val="left"/>
      <w:pPr>
        <w:ind w:left="5760" w:hanging="360"/>
      </w:pPr>
      <w:rPr>
        <w:rFonts w:ascii="Courier New" w:hAnsi="Courier New" w:hint="default"/>
      </w:rPr>
    </w:lvl>
    <w:lvl w:ilvl="8" w:tplc="8EA6EE10">
      <w:start w:val="1"/>
      <w:numFmt w:val="bullet"/>
      <w:lvlText w:val=""/>
      <w:lvlJc w:val="left"/>
      <w:pPr>
        <w:ind w:left="6480" w:hanging="360"/>
      </w:pPr>
      <w:rPr>
        <w:rFonts w:ascii="Wingdings" w:hAnsi="Wingdings" w:hint="default"/>
      </w:rPr>
    </w:lvl>
  </w:abstractNum>
  <w:abstractNum w:abstractNumId="8" w15:restartNumberingAfterBreak="0">
    <w:nsid w:val="36603DD8"/>
    <w:multiLevelType w:val="hybridMultilevel"/>
    <w:tmpl w:val="F6AA6456"/>
    <w:lvl w:ilvl="0" w:tplc="C812E944">
      <w:start w:val="1"/>
      <w:numFmt w:val="bullet"/>
      <w:lvlText w:val=""/>
      <w:lvlJc w:val="left"/>
      <w:pPr>
        <w:ind w:left="720" w:hanging="360"/>
      </w:pPr>
      <w:rPr>
        <w:rFonts w:ascii="Symbol" w:hAnsi="Symbol" w:hint="default"/>
      </w:rPr>
    </w:lvl>
    <w:lvl w:ilvl="1" w:tplc="62EA3486">
      <w:start w:val="1"/>
      <w:numFmt w:val="bullet"/>
      <w:lvlText w:val="o"/>
      <w:lvlJc w:val="left"/>
      <w:pPr>
        <w:ind w:left="1440" w:hanging="360"/>
      </w:pPr>
      <w:rPr>
        <w:rFonts w:ascii="Courier New" w:hAnsi="Courier New" w:hint="default"/>
      </w:rPr>
    </w:lvl>
    <w:lvl w:ilvl="2" w:tplc="8626DE6E">
      <w:start w:val="1"/>
      <w:numFmt w:val="bullet"/>
      <w:lvlText w:val=""/>
      <w:lvlJc w:val="left"/>
      <w:pPr>
        <w:ind w:left="2160" w:hanging="360"/>
      </w:pPr>
      <w:rPr>
        <w:rFonts w:ascii="Wingdings" w:hAnsi="Wingdings" w:hint="default"/>
      </w:rPr>
    </w:lvl>
    <w:lvl w:ilvl="3" w:tplc="CF069DB2">
      <w:start w:val="1"/>
      <w:numFmt w:val="bullet"/>
      <w:lvlText w:val=""/>
      <w:lvlJc w:val="left"/>
      <w:pPr>
        <w:ind w:left="2880" w:hanging="360"/>
      </w:pPr>
      <w:rPr>
        <w:rFonts w:ascii="Symbol" w:hAnsi="Symbol" w:hint="default"/>
      </w:rPr>
    </w:lvl>
    <w:lvl w:ilvl="4" w:tplc="4B2E8BC8">
      <w:start w:val="1"/>
      <w:numFmt w:val="bullet"/>
      <w:lvlText w:val="o"/>
      <w:lvlJc w:val="left"/>
      <w:pPr>
        <w:ind w:left="3600" w:hanging="360"/>
      </w:pPr>
      <w:rPr>
        <w:rFonts w:ascii="Courier New" w:hAnsi="Courier New" w:hint="default"/>
      </w:rPr>
    </w:lvl>
    <w:lvl w:ilvl="5" w:tplc="235CC9CC">
      <w:start w:val="1"/>
      <w:numFmt w:val="bullet"/>
      <w:lvlText w:val=""/>
      <w:lvlJc w:val="left"/>
      <w:pPr>
        <w:ind w:left="4320" w:hanging="360"/>
      </w:pPr>
      <w:rPr>
        <w:rFonts w:ascii="Wingdings" w:hAnsi="Wingdings" w:hint="default"/>
      </w:rPr>
    </w:lvl>
    <w:lvl w:ilvl="6" w:tplc="252EE076">
      <w:start w:val="1"/>
      <w:numFmt w:val="bullet"/>
      <w:lvlText w:val=""/>
      <w:lvlJc w:val="left"/>
      <w:pPr>
        <w:ind w:left="5040" w:hanging="360"/>
      </w:pPr>
      <w:rPr>
        <w:rFonts w:ascii="Symbol" w:hAnsi="Symbol" w:hint="default"/>
      </w:rPr>
    </w:lvl>
    <w:lvl w:ilvl="7" w:tplc="9B602244">
      <w:start w:val="1"/>
      <w:numFmt w:val="bullet"/>
      <w:lvlText w:val="o"/>
      <w:lvlJc w:val="left"/>
      <w:pPr>
        <w:ind w:left="5760" w:hanging="360"/>
      </w:pPr>
      <w:rPr>
        <w:rFonts w:ascii="Courier New" w:hAnsi="Courier New" w:hint="default"/>
      </w:rPr>
    </w:lvl>
    <w:lvl w:ilvl="8" w:tplc="F4121762">
      <w:start w:val="1"/>
      <w:numFmt w:val="bullet"/>
      <w:lvlText w:val=""/>
      <w:lvlJc w:val="left"/>
      <w:pPr>
        <w:ind w:left="6480" w:hanging="360"/>
      </w:pPr>
      <w:rPr>
        <w:rFonts w:ascii="Wingdings" w:hAnsi="Wingdings" w:hint="default"/>
      </w:rPr>
    </w:lvl>
  </w:abstractNum>
  <w:abstractNum w:abstractNumId="9" w15:restartNumberingAfterBreak="0">
    <w:nsid w:val="3A190156"/>
    <w:multiLevelType w:val="multilevel"/>
    <w:tmpl w:val="D562CA7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3D3A6C5D"/>
    <w:multiLevelType w:val="hybridMultilevel"/>
    <w:tmpl w:val="0F7AF95E"/>
    <w:lvl w:ilvl="0" w:tplc="14DA738A">
      <w:start w:val="1"/>
      <w:numFmt w:val="bullet"/>
      <w:lvlText w:val=""/>
      <w:lvlJc w:val="left"/>
      <w:pPr>
        <w:ind w:left="720" w:hanging="360"/>
      </w:pPr>
      <w:rPr>
        <w:rFonts w:ascii="Symbol" w:hAnsi="Symbol" w:hint="default"/>
      </w:rPr>
    </w:lvl>
    <w:lvl w:ilvl="1" w:tplc="E302813C">
      <w:start w:val="1"/>
      <w:numFmt w:val="bullet"/>
      <w:lvlText w:val="o"/>
      <w:lvlJc w:val="left"/>
      <w:pPr>
        <w:ind w:left="1440" w:hanging="360"/>
      </w:pPr>
      <w:rPr>
        <w:rFonts w:ascii="Courier New" w:hAnsi="Courier New" w:hint="default"/>
      </w:rPr>
    </w:lvl>
    <w:lvl w:ilvl="2" w:tplc="3BF46AF6">
      <w:start w:val="1"/>
      <w:numFmt w:val="bullet"/>
      <w:lvlText w:val=""/>
      <w:lvlJc w:val="left"/>
      <w:pPr>
        <w:ind w:left="2160" w:hanging="360"/>
      </w:pPr>
      <w:rPr>
        <w:rFonts w:ascii="Wingdings" w:hAnsi="Wingdings" w:hint="default"/>
      </w:rPr>
    </w:lvl>
    <w:lvl w:ilvl="3" w:tplc="DEC26A04">
      <w:start w:val="1"/>
      <w:numFmt w:val="bullet"/>
      <w:lvlText w:val=""/>
      <w:lvlJc w:val="left"/>
      <w:pPr>
        <w:ind w:left="2880" w:hanging="360"/>
      </w:pPr>
      <w:rPr>
        <w:rFonts w:ascii="Symbol" w:hAnsi="Symbol" w:hint="default"/>
      </w:rPr>
    </w:lvl>
    <w:lvl w:ilvl="4" w:tplc="79C032A4">
      <w:start w:val="1"/>
      <w:numFmt w:val="bullet"/>
      <w:lvlText w:val="o"/>
      <w:lvlJc w:val="left"/>
      <w:pPr>
        <w:ind w:left="3600" w:hanging="360"/>
      </w:pPr>
      <w:rPr>
        <w:rFonts w:ascii="Courier New" w:hAnsi="Courier New" w:hint="default"/>
      </w:rPr>
    </w:lvl>
    <w:lvl w:ilvl="5" w:tplc="37B81862">
      <w:start w:val="1"/>
      <w:numFmt w:val="bullet"/>
      <w:lvlText w:val=""/>
      <w:lvlJc w:val="left"/>
      <w:pPr>
        <w:ind w:left="4320" w:hanging="360"/>
      </w:pPr>
      <w:rPr>
        <w:rFonts w:ascii="Wingdings" w:hAnsi="Wingdings" w:hint="default"/>
      </w:rPr>
    </w:lvl>
    <w:lvl w:ilvl="6" w:tplc="D8C8FB40">
      <w:start w:val="1"/>
      <w:numFmt w:val="bullet"/>
      <w:lvlText w:val=""/>
      <w:lvlJc w:val="left"/>
      <w:pPr>
        <w:ind w:left="5040" w:hanging="360"/>
      </w:pPr>
      <w:rPr>
        <w:rFonts w:ascii="Symbol" w:hAnsi="Symbol" w:hint="default"/>
      </w:rPr>
    </w:lvl>
    <w:lvl w:ilvl="7" w:tplc="5B22A7A0">
      <w:start w:val="1"/>
      <w:numFmt w:val="bullet"/>
      <w:lvlText w:val="o"/>
      <w:lvlJc w:val="left"/>
      <w:pPr>
        <w:ind w:left="5760" w:hanging="360"/>
      </w:pPr>
      <w:rPr>
        <w:rFonts w:ascii="Courier New" w:hAnsi="Courier New" w:hint="default"/>
      </w:rPr>
    </w:lvl>
    <w:lvl w:ilvl="8" w:tplc="34F03748">
      <w:start w:val="1"/>
      <w:numFmt w:val="bullet"/>
      <w:lvlText w:val=""/>
      <w:lvlJc w:val="left"/>
      <w:pPr>
        <w:ind w:left="6480" w:hanging="360"/>
      </w:pPr>
      <w:rPr>
        <w:rFonts w:ascii="Wingdings" w:hAnsi="Wingdings" w:hint="default"/>
      </w:rPr>
    </w:lvl>
  </w:abstractNum>
  <w:abstractNum w:abstractNumId="11" w15:restartNumberingAfterBreak="0">
    <w:nsid w:val="3F6B2738"/>
    <w:multiLevelType w:val="multilevel"/>
    <w:tmpl w:val="A76C64B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42B31F63"/>
    <w:multiLevelType w:val="multilevel"/>
    <w:tmpl w:val="B7DE34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1BACB1"/>
    <w:multiLevelType w:val="hybridMultilevel"/>
    <w:tmpl w:val="B84A8498"/>
    <w:lvl w:ilvl="0" w:tplc="4AAAB802">
      <w:start w:val="1"/>
      <w:numFmt w:val="bullet"/>
      <w:lvlText w:val=""/>
      <w:lvlJc w:val="left"/>
      <w:pPr>
        <w:ind w:left="720" w:hanging="360"/>
      </w:pPr>
      <w:rPr>
        <w:rFonts w:ascii="Symbol" w:hAnsi="Symbol" w:hint="default"/>
      </w:rPr>
    </w:lvl>
    <w:lvl w:ilvl="1" w:tplc="A93E40D0">
      <w:start w:val="1"/>
      <w:numFmt w:val="bullet"/>
      <w:lvlText w:val="o"/>
      <w:lvlJc w:val="left"/>
      <w:pPr>
        <w:ind w:left="1440" w:hanging="360"/>
      </w:pPr>
      <w:rPr>
        <w:rFonts w:ascii="Courier New" w:hAnsi="Courier New" w:hint="default"/>
      </w:rPr>
    </w:lvl>
    <w:lvl w:ilvl="2" w:tplc="014AE500">
      <w:start w:val="1"/>
      <w:numFmt w:val="bullet"/>
      <w:lvlText w:val=""/>
      <w:lvlJc w:val="left"/>
      <w:pPr>
        <w:ind w:left="2160" w:hanging="360"/>
      </w:pPr>
      <w:rPr>
        <w:rFonts w:ascii="Wingdings" w:hAnsi="Wingdings" w:hint="default"/>
      </w:rPr>
    </w:lvl>
    <w:lvl w:ilvl="3" w:tplc="CEDC4F98">
      <w:start w:val="1"/>
      <w:numFmt w:val="bullet"/>
      <w:lvlText w:val=""/>
      <w:lvlJc w:val="left"/>
      <w:pPr>
        <w:ind w:left="2880" w:hanging="360"/>
      </w:pPr>
      <w:rPr>
        <w:rFonts w:ascii="Symbol" w:hAnsi="Symbol" w:hint="default"/>
      </w:rPr>
    </w:lvl>
    <w:lvl w:ilvl="4" w:tplc="FE220C1A">
      <w:start w:val="1"/>
      <w:numFmt w:val="bullet"/>
      <w:lvlText w:val="o"/>
      <w:lvlJc w:val="left"/>
      <w:pPr>
        <w:ind w:left="3600" w:hanging="360"/>
      </w:pPr>
      <w:rPr>
        <w:rFonts w:ascii="Courier New" w:hAnsi="Courier New" w:hint="default"/>
      </w:rPr>
    </w:lvl>
    <w:lvl w:ilvl="5" w:tplc="BB461366">
      <w:start w:val="1"/>
      <w:numFmt w:val="bullet"/>
      <w:lvlText w:val=""/>
      <w:lvlJc w:val="left"/>
      <w:pPr>
        <w:ind w:left="4320" w:hanging="360"/>
      </w:pPr>
      <w:rPr>
        <w:rFonts w:ascii="Wingdings" w:hAnsi="Wingdings" w:hint="default"/>
      </w:rPr>
    </w:lvl>
    <w:lvl w:ilvl="6" w:tplc="ACC446A0">
      <w:start w:val="1"/>
      <w:numFmt w:val="bullet"/>
      <w:lvlText w:val=""/>
      <w:lvlJc w:val="left"/>
      <w:pPr>
        <w:ind w:left="5040" w:hanging="360"/>
      </w:pPr>
      <w:rPr>
        <w:rFonts w:ascii="Symbol" w:hAnsi="Symbol" w:hint="default"/>
      </w:rPr>
    </w:lvl>
    <w:lvl w:ilvl="7" w:tplc="F3F6D85C">
      <w:start w:val="1"/>
      <w:numFmt w:val="bullet"/>
      <w:lvlText w:val="o"/>
      <w:lvlJc w:val="left"/>
      <w:pPr>
        <w:ind w:left="5760" w:hanging="360"/>
      </w:pPr>
      <w:rPr>
        <w:rFonts w:ascii="Courier New" w:hAnsi="Courier New" w:hint="default"/>
      </w:rPr>
    </w:lvl>
    <w:lvl w:ilvl="8" w:tplc="FA901752">
      <w:start w:val="1"/>
      <w:numFmt w:val="bullet"/>
      <w:lvlText w:val=""/>
      <w:lvlJc w:val="left"/>
      <w:pPr>
        <w:ind w:left="6480" w:hanging="360"/>
      </w:pPr>
      <w:rPr>
        <w:rFonts w:ascii="Wingdings" w:hAnsi="Wingdings" w:hint="default"/>
      </w:rPr>
    </w:lvl>
  </w:abstractNum>
  <w:abstractNum w:abstractNumId="14" w15:restartNumberingAfterBreak="0">
    <w:nsid w:val="530D72D8"/>
    <w:multiLevelType w:val="multilevel"/>
    <w:tmpl w:val="1062DD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548861AD"/>
    <w:multiLevelType w:val="hybridMultilevel"/>
    <w:tmpl w:val="1D62BA02"/>
    <w:lvl w:ilvl="0" w:tplc="4CB880B0">
      <w:start w:val="1"/>
      <w:numFmt w:val="bullet"/>
      <w:lvlText w:val=""/>
      <w:lvlJc w:val="left"/>
      <w:pPr>
        <w:ind w:left="720" w:hanging="360"/>
      </w:pPr>
      <w:rPr>
        <w:rFonts w:ascii="Symbol" w:hAnsi="Symbol" w:hint="default"/>
      </w:rPr>
    </w:lvl>
    <w:lvl w:ilvl="1" w:tplc="737E3544">
      <w:start w:val="1"/>
      <w:numFmt w:val="bullet"/>
      <w:lvlText w:val="o"/>
      <w:lvlJc w:val="left"/>
      <w:pPr>
        <w:ind w:left="1440" w:hanging="360"/>
      </w:pPr>
      <w:rPr>
        <w:rFonts w:ascii="Courier New" w:hAnsi="Courier New" w:hint="default"/>
      </w:rPr>
    </w:lvl>
    <w:lvl w:ilvl="2" w:tplc="F962AED0">
      <w:start w:val="1"/>
      <w:numFmt w:val="bullet"/>
      <w:lvlText w:val=""/>
      <w:lvlJc w:val="left"/>
      <w:pPr>
        <w:ind w:left="2160" w:hanging="360"/>
      </w:pPr>
      <w:rPr>
        <w:rFonts w:ascii="Wingdings" w:hAnsi="Wingdings" w:hint="default"/>
      </w:rPr>
    </w:lvl>
    <w:lvl w:ilvl="3" w:tplc="015A2674">
      <w:start w:val="1"/>
      <w:numFmt w:val="bullet"/>
      <w:lvlText w:val=""/>
      <w:lvlJc w:val="left"/>
      <w:pPr>
        <w:ind w:left="2880" w:hanging="360"/>
      </w:pPr>
      <w:rPr>
        <w:rFonts w:ascii="Symbol" w:hAnsi="Symbol" w:hint="default"/>
      </w:rPr>
    </w:lvl>
    <w:lvl w:ilvl="4" w:tplc="A6908428">
      <w:start w:val="1"/>
      <w:numFmt w:val="bullet"/>
      <w:lvlText w:val="o"/>
      <w:lvlJc w:val="left"/>
      <w:pPr>
        <w:ind w:left="3600" w:hanging="360"/>
      </w:pPr>
      <w:rPr>
        <w:rFonts w:ascii="Courier New" w:hAnsi="Courier New" w:hint="default"/>
      </w:rPr>
    </w:lvl>
    <w:lvl w:ilvl="5" w:tplc="6AF6C402">
      <w:start w:val="1"/>
      <w:numFmt w:val="bullet"/>
      <w:lvlText w:val=""/>
      <w:lvlJc w:val="left"/>
      <w:pPr>
        <w:ind w:left="4320" w:hanging="360"/>
      </w:pPr>
      <w:rPr>
        <w:rFonts w:ascii="Wingdings" w:hAnsi="Wingdings" w:hint="default"/>
      </w:rPr>
    </w:lvl>
    <w:lvl w:ilvl="6" w:tplc="02D4D3BA">
      <w:start w:val="1"/>
      <w:numFmt w:val="bullet"/>
      <w:lvlText w:val=""/>
      <w:lvlJc w:val="left"/>
      <w:pPr>
        <w:ind w:left="5040" w:hanging="360"/>
      </w:pPr>
      <w:rPr>
        <w:rFonts w:ascii="Symbol" w:hAnsi="Symbol" w:hint="default"/>
      </w:rPr>
    </w:lvl>
    <w:lvl w:ilvl="7" w:tplc="21B0D75E">
      <w:start w:val="1"/>
      <w:numFmt w:val="bullet"/>
      <w:lvlText w:val="o"/>
      <w:lvlJc w:val="left"/>
      <w:pPr>
        <w:ind w:left="5760" w:hanging="360"/>
      </w:pPr>
      <w:rPr>
        <w:rFonts w:ascii="Courier New" w:hAnsi="Courier New" w:hint="default"/>
      </w:rPr>
    </w:lvl>
    <w:lvl w:ilvl="8" w:tplc="E3FC00A0">
      <w:start w:val="1"/>
      <w:numFmt w:val="bullet"/>
      <w:lvlText w:val=""/>
      <w:lvlJc w:val="left"/>
      <w:pPr>
        <w:ind w:left="6480" w:hanging="360"/>
      </w:pPr>
      <w:rPr>
        <w:rFonts w:ascii="Wingdings" w:hAnsi="Wingdings" w:hint="default"/>
      </w:rPr>
    </w:lvl>
  </w:abstractNum>
  <w:abstractNum w:abstractNumId="16" w15:restartNumberingAfterBreak="0">
    <w:nsid w:val="5BE34CE7"/>
    <w:multiLevelType w:val="hybridMultilevel"/>
    <w:tmpl w:val="7F4C1D6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129150"/>
    <w:multiLevelType w:val="hybridMultilevel"/>
    <w:tmpl w:val="B9684F9E"/>
    <w:lvl w:ilvl="0" w:tplc="DB665980">
      <w:start w:val="1"/>
      <w:numFmt w:val="decimal"/>
      <w:lvlText w:val="%1."/>
      <w:lvlJc w:val="left"/>
      <w:pPr>
        <w:ind w:left="720" w:hanging="360"/>
      </w:pPr>
    </w:lvl>
    <w:lvl w:ilvl="1" w:tplc="DF34787A">
      <w:start w:val="1"/>
      <w:numFmt w:val="lowerLetter"/>
      <w:lvlText w:val="%2."/>
      <w:lvlJc w:val="left"/>
      <w:pPr>
        <w:ind w:left="1440" w:hanging="360"/>
      </w:pPr>
    </w:lvl>
    <w:lvl w:ilvl="2" w:tplc="3EDA8CBE">
      <w:start w:val="1"/>
      <w:numFmt w:val="lowerRoman"/>
      <w:lvlText w:val="%3."/>
      <w:lvlJc w:val="right"/>
      <w:pPr>
        <w:ind w:left="2160" w:hanging="180"/>
      </w:pPr>
    </w:lvl>
    <w:lvl w:ilvl="3" w:tplc="EA9ADD60">
      <w:start w:val="1"/>
      <w:numFmt w:val="decimal"/>
      <w:lvlText w:val="%4."/>
      <w:lvlJc w:val="left"/>
      <w:pPr>
        <w:ind w:left="2880" w:hanging="360"/>
      </w:pPr>
    </w:lvl>
    <w:lvl w:ilvl="4" w:tplc="3E6873EC">
      <w:start w:val="1"/>
      <w:numFmt w:val="lowerLetter"/>
      <w:lvlText w:val="%5."/>
      <w:lvlJc w:val="left"/>
      <w:pPr>
        <w:ind w:left="3600" w:hanging="360"/>
      </w:pPr>
    </w:lvl>
    <w:lvl w:ilvl="5" w:tplc="889E922E">
      <w:start w:val="1"/>
      <w:numFmt w:val="lowerRoman"/>
      <w:lvlText w:val="%6."/>
      <w:lvlJc w:val="right"/>
      <w:pPr>
        <w:ind w:left="4320" w:hanging="180"/>
      </w:pPr>
    </w:lvl>
    <w:lvl w:ilvl="6" w:tplc="635A1362">
      <w:start w:val="1"/>
      <w:numFmt w:val="decimal"/>
      <w:lvlText w:val="%7."/>
      <w:lvlJc w:val="left"/>
      <w:pPr>
        <w:ind w:left="5040" w:hanging="360"/>
      </w:pPr>
    </w:lvl>
    <w:lvl w:ilvl="7" w:tplc="F4983236">
      <w:start w:val="1"/>
      <w:numFmt w:val="lowerLetter"/>
      <w:lvlText w:val="%8."/>
      <w:lvlJc w:val="left"/>
      <w:pPr>
        <w:ind w:left="5760" w:hanging="360"/>
      </w:pPr>
    </w:lvl>
    <w:lvl w:ilvl="8" w:tplc="C7FCA46A">
      <w:start w:val="1"/>
      <w:numFmt w:val="lowerRoman"/>
      <w:lvlText w:val="%9."/>
      <w:lvlJc w:val="right"/>
      <w:pPr>
        <w:ind w:left="6480" w:hanging="180"/>
      </w:pPr>
    </w:lvl>
  </w:abstractNum>
  <w:abstractNum w:abstractNumId="18" w15:restartNumberingAfterBreak="0">
    <w:nsid w:val="718E3764"/>
    <w:multiLevelType w:val="hybridMultilevel"/>
    <w:tmpl w:val="475AB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DBA184"/>
    <w:multiLevelType w:val="hybridMultilevel"/>
    <w:tmpl w:val="57523D42"/>
    <w:lvl w:ilvl="0" w:tplc="73AAA626">
      <w:start w:val="1"/>
      <w:numFmt w:val="bullet"/>
      <w:lvlText w:val=""/>
      <w:lvlJc w:val="left"/>
      <w:pPr>
        <w:ind w:left="720" w:hanging="360"/>
      </w:pPr>
      <w:rPr>
        <w:rFonts w:ascii="Symbol" w:hAnsi="Symbol" w:hint="default"/>
      </w:rPr>
    </w:lvl>
    <w:lvl w:ilvl="1" w:tplc="7F7C3B7A">
      <w:start w:val="1"/>
      <w:numFmt w:val="bullet"/>
      <w:lvlText w:val="o"/>
      <w:lvlJc w:val="left"/>
      <w:pPr>
        <w:ind w:left="1440" w:hanging="360"/>
      </w:pPr>
      <w:rPr>
        <w:rFonts w:ascii="Courier New" w:hAnsi="Courier New" w:hint="default"/>
      </w:rPr>
    </w:lvl>
    <w:lvl w:ilvl="2" w:tplc="197C2A90">
      <w:start w:val="1"/>
      <w:numFmt w:val="bullet"/>
      <w:lvlText w:val=""/>
      <w:lvlJc w:val="left"/>
      <w:pPr>
        <w:ind w:left="2160" w:hanging="360"/>
      </w:pPr>
      <w:rPr>
        <w:rFonts w:ascii="Wingdings" w:hAnsi="Wingdings" w:hint="default"/>
      </w:rPr>
    </w:lvl>
    <w:lvl w:ilvl="3" w:tplc="1BC80A2A">
      <w:start w:val="1"/>
      <w:numFmt w:val="bullet"/>
      <w:lvlText w:val=""/>
      <w:lvlJc w:val="left"/>
      <w:pPr>
        <w:ind w:left="2880" w:hanging="360"/>
      </w:pPr>
      <w:rPr>
        <w:rFonts w:ascii="Symbol" w:hAnsi="Symbol" w:hint="default"/>
      </w:rPr>
    </w:lvl>
    <w:lvl w:ilvl="4" w:tplc="6A64F844">
      <w:start w:val="1"/>
      <w:numFmt w:val="bullet"/>
      <w:lvlText w:val="o"/>
      <w:lvlJc w:val="left"/>
      <w:pPr>
        <w:ind w:left="3600" w:hanging="360"/>
      </w:pPr>
      <w:rPr>
        <w:rFonts w:ascii="Courier New" w:hAnsi="Courier New" w:hint="default"/>
      </w:rPr>
    </w:lvl>
    <w:lvl w:ilvl="5" w:tplc="022CA230">
      <w:start w:val="1"/>
      <w:numFmt w:val="bullet"/>
      <w:lvlText w:val=""/>
      <w:lvlJc w:val="left"/>
      <w:pPr>
        <w:ind w:left="4320" w:hanging="360"/>
      </w:pPr>
      <w:rPr>
        <w:rFonts w:ascii="Wingdings" w:hAnsi="Wingdings" w:hint="default"/>
      </w:rPr>
    </w:lvl>
    <w:lvl w:ilvl="6" w:tplc="B7ACE35E">
      <w:start w:val="1"/>
      <w:numFmt w:val="bullet"/>
      <w:lvlText w:val=""/>
      <w:lvlJc w:val="left"/>
      <w:pPr>
        <w:ind w:left="5040" w:hanging="360"/>
      </w:pPr>
      <w:rPr>
        <w:rFonts w:ascii="Symbol" w:hAnsi="Symbol" w:hint="default"/>
      </w:rPr>
    </w:lvl>
    <w:lvl w:ilvl="7" w:tplc="1652A724">
      <w:start w:val="1"/>
      <w:numFmt w:val="bullet"/>
      <w:lvlText w:val="o"/>
      <w:lvlJc w:val="left"/>
      <w:pPr>
        <w:ind w:left="5760" w:hanging="360"/>
      </w:pPr>
      <w:rPr>
        <w:rFonts w:ascii="Courier New" w:hAnsi="Courier New" w:hint="default"/>
      </w:rPr>
    </w:lvl>
    <w:lvl w:ilvl="8" w:tplc="8D4AD34C">
      <w:start w:val="1"/>
      <w:numFmt w:val="bullet"/>
      <w:lvlText w:val=""/>
      <w:lvlJc w:val="left"/>
      <w:pPr>
        <w:ind w:left="6480" w:hanging="360"/>
      </w:pPr>
      <w:rPr>
        <w:rFonts w:ascii="Wingdings" w:hAnsi="Wingdings" w:hint="default"/>
      </w:rPr>
    </w:lvl>
  </w:abstractNum>
  <w:abstractNum w:abstractNumId="20" w15:restartNumberingAfterBreak="0">
    <w:nsid w:val="79F63205"/>
    <w:multiLevelType w:val="hybridMultilevel"/>
    <w:tmpl w:val="39BA1E7C"/>
    <w:lvl w:ilvl="0" w:tplc="0312293C">
      <w:start w:val="1"/>
      <w:numFmt w:val="bullet"/>
      <w:lvlText w:val=""/>
      <w:lvlJc w:val="left"/>
      <w:pPr>
        <w:ind w:left="720" w:hanging="360"/>
      </w:pPr>
      <w:rPr>
        <w:rFonts w:ascii="Symbol" w:hAnsi="Symbol" w:hint="default"/>
      </w:rPr>
    </w:lvl>
    <w:lvl w:ilvl="1" w:tplc="539AC4E8">
      <w:start w:val="1"/>
      <w:numFmt w:val="bullet"/>
      <w:lvlText w:val="o"/>
      <w:lvlJc w:val="left"/>
      <w:pPr>
        <w:ind w:left="1440" w:hanging="360"/>
      </w:pPr>
      <w:rPr>
        <w:rFonts w:ascii="Courier New" w:hAnsi="Courier New" w:hint="default"/>
      </w:rPr>
    </w:lvl>
    <w:lvl w:ilvl="2" w:tplc="8F9E08B2">
      <w:start w:val="1"/>
      <w:numFmt w:val="bullet"/>
      <w:lvlText w:val=""/>
      <w:lvlJc w:val="left"/>
      <w:pPr>
        <w:ind w:left="2160" w:hanging="360"/>
      </w:pPr>
      <w:rPr>
        <w:rFonts w:ascii="Wingdings" w:hAnsi="Wingdings" w:hint="default"/>
      </w:rPr>
    </w:lvl>
    <w:lvl w:ilvl="3" w:tplc="D8D2A51A">
      <w:start w:val="1"/>
      <w:numFmt w:val="bullet"/>
      <w:lvlText w:val=""/>
      <w:lvlJc w:val="left"/>
      <w:pPr>
        <w:ind w:left="2880" w:hanging="360"/>
      </w:pPr>
      <w:rPr>
        <w:rFonts w:ascii="Symbol" w:hAnsi="Symbol" w:hint="default"/>
      </w:rPr>
    </w:lvl>
    <w:lvl w:ilvl="4" w:tplc="420085DC">
      <w:start w:val="1"/>
      <w:numFmt w:val="bullet"/>
      <w:lvlText w:val="o"/>
      <w:lvlJc w:val="left"/>
      <w:pPr>
        <w:ind w:left="3600" w:hanging="360"/>
      </w:pPr>
      <w:rPr>
        <w:rFonts w:ascii="Courier New" w:hAnsi="Courier New" w:hint="default"/>
      </w:rPr>
    </w:lvl>
    <w:lvl w:ilvl="5" w:tplc="C5E2E9B8">
      <w:start w:val="1"/>
      <w:numFmt w:val="bullet"/>
      <w:lvlText w:val=""/>
      <w:lvlJc w:val="left"/>
      <w:pPr>
        <w:ind w:left="4320" w:hanging="360"/>
      </w:pPr>
      <w:rPr>
        <w:rFonts w:ascii="Wingdings" w:hAnsi="Wingdings" w:hint="default"/>
      </w:rPr>
    </w:lvl>
    <w:lvl w:ilvl="6" w:tplc="E4624736">
      <w:start w:val="1"/>
      <w:numFmt w:val="bullet"/>
      <w:lvlText w:val=""/>
      <w:lvlJc w:val="left"/>
      <w:pPr>
        <w:ind w:left="5040" w:hanging="360"/>
      </w:pPr>
      <w:rPr>
        <w:rFonts w:ascii="Symbol" w:hAnsi="Symbol" w:hint="default"/>
      </w:rPr>
    </w:lvl>
    <w:lvl w:ilvl="7" w:tplc="32DED09A">
      <w:start w:val="1"/>
      <w:numFmt w:val="bullet"/>
      <w:lvlText w:val="o"/>
      <w:lvlJc w:val="left"/>
      <w:pPr>
        <w:ind w:left="5760" w:hanging="360"/>
      </w:pPr>
      <w:rPr>
        <w:rFonts w:ascii="Courier New" w:hAnsi="Courier New" w:hint="default"/>
      </w:rPr>
    </w:lvl>
    <w:lvl w:ilvl="8" w:tplc="5DFE6FE0">
      <w:start w:val="1"/>
      <w:numFmt w:val="bullet"/>
      <w:lvlText w:val=""/>
      <w:lvlJc w:val="left"/>
      <w:pPr>
        <w:ind w:left="6480" w:hanging="360"/>
      </w:pPr>
      <w:rPr>
        <w:rFonts w:ascii="Wingdings" w:hAnsi="Wingdings" w:hint="default"/>
      </w:rPr>
    </w:lvl>
  </w:abstractNum>
  <w:abstractNum w:abstractNumId="21" w15:restartNumberingAfterBreak="0">
    <w:nsid w:val="7AFE2268"/>
    <w:multiLevelType w:val="multilevel"/>
    <w:tmpl w:val="71568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820571"/>
    <w:multiLevelType w:val="hybridMultilevel"/>
    <w:tmpl w:val="6AA6C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5518091">
    <w:abstractNumId w:val="8"/>
  </w:num>
  <w:num w:numId="2" w16cid:durableId="95106079">
    <w:abstractNumId w:val="10"/>
  </w:num>
  <w:num w:numId="3" w16cid:durableId="1224411724">
    <w:abstractNumId w:val="19"/>
  </w:num>
  <w:num w:numId="4" w16cid:durableId="314069829">
    <w:abstractNumId w:val="17"/>
  </w:num>
  <w:num w:numId="5" w16cid:durableId="1624388206">
    <w:abstractNumId w:val="5"/>
  </w:num>
  <w:num w:numId="6" w16cid:durableId="1917739264">
    <w:abstractNumId w:val="1"/>
  </w:num>
  <w:num w:numId="7" w16cid:durableId="761070474">
    <w:abstractNumId w:val="7"/>
  </w:num>
  <w:num w:numId="8" w16cid:durableId="1624144182">
    <w:abstractNumId w:val="20"/>
  </w:num>
  <w:num w:numId="9" w16cid:durableId="1532838154">
    <w:abstractNumId w:val="15"/>
  </w:num>
  <w:num w:numId="10" w16cid:durableId="1185443742">
    <w:abstractNumId w:val="3"/>
  </w:num>
  <w:num w:numId="11" w16cid:durableId="1349985754">
    <w:abstractNumId w:val="13"/>
  </w:num>
  <w:num w:numId="12" w16cid:durableId="1270359143">
    <w:abstractNumId w:val="0"/>
  </w:num>
  <w:num w:numId="13" w16cid:durableId="310331835">
    <w:abstractNumId w:val="21"/>
  </w:num>
  <w:num w:numId="14" w16cid:durableId="1694721144">
    <w:abstractNumId w:val="12"/>
  </w:num>
  <w:num w:numId="15" w16cid:durableId="244150368">
    <w:abstractNumId w:val="4"/>
  </w:num>
  <w:num w:numId="16" w16cid:durableId="887182927">
    <w:abstractNumId w:val="14"/>
  </w:num>
  <w:num w:numId="17" w16cid:durableId="531193413">
    <w:abstractNumId w:val="9"/>
  </w:num>
  <w:num w:numId="18" w16cid:durableId="1014504021">
    <w:abstractNumId w:val="11"/>
  </w:num>
  <w:num w:numId="19" w16cid:durableId="1313489073">
    <w:abstractNumId w:val="6"/>
  </w:num>
  <w:num w:numId="20" w16cid:durableId="1357654209">
    <w:abstractNumId w:val="16"/>
  </w:num>
  <w:num w:numId="21" w16cid:durableId="591206098">
    <w:abstractNumId w:val="22"/>
  </w:num>
  <w:num w:numId="22" w16cid:durableId="547256270">
    <w:abstractNumId w:val="18"/>
  </w:num>
  <w:num w:numId="23" w16cid:durableId="466822023">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85"/>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2D2"/>
    <w:rsid w:val="00000459"/>
    <w:rsid w:val="00000863"/>
    <w:rsid w:val="00000B32"/>
    <w:rsid w:val="00001B5F"/>
    <w:rsid w:val="00001C94"/>
    <w:rsid w:val="00001EFB"/>
    <w:rsid w:val="0000202F"/>
    <w:rsid w:val="0000206F"/>
    <w:rsid w:val="0000282F"/>
    <w:rsid w:val="000029A0"/>
    <w:rsid w:val="000033D7"/>
    <w:rsid w:val="00003908"/>
    <w:rsid w:val="000042F6"/>
    <w:rsid w:val="000043C4"/>
    <w:rsid w:val="000048C6"/>
    <w:rsid w:val="00004B03"/>
    <w:rsid w:val="00004B21"/>
    <w:rsid w:val="00004D13"/>
    <w:rsid w:val="0000534D"/>
    <w:rsid w:val="0000535C"/>
    <w:rsid w:val="000059EF"/>
    <w:rsid w:val="00005CD4"/>
    <w:rsid w:val="0000618B"/>
    <w:rsid w:val="000061D5"/>
    <w:rsid w:val="00006442"/>
    <w:rsid w:val="00006571"/>
    <w:rsid w:val="00010464"/>
    <w:rsid w:val="00010D2A"/>
    <w:rsid w:val="00011258"/>
    <w:rsid w:val="000120F5"/>
    <w:rsid w:val="000125D2"/>
    <w:rsid w:val="00012677"/>
    <w:rsid w:val="00012833"/>
    <w:rsid w:val="00012DBD"/>
    <w:rsid w:val="000130CA"/>
    <w:rsid w:val="0001315B"/>
    <w:rsid w:val="00013B58"/>
    <w:rsid w:val="00013C8E"/>
    <w:rsid w:val="000142CD"/>
    <w:rsid w:val="000142D2"/>
    <w:rsid w:val="00014A55"/>
    <w:rsid w:val="00014CF7"/>
    <w:rsid w:val="00014E65"/>
    <w:rsid w:val="000154CF"/>
    <w:rsid w:val="000157CA"/>
    <w:rsid w:val="0001593A"/>
    <w:rsid w:val="00015A79"/>
    <w:rsid w:val="00015E99"/>
    <w:rsid w:val="00016183"/>
    <w:rsid w:val="000169B4"/>
    <w:rsid w:val="00016C46"/>
    <w:rsid w:val="00017B22"/>
    <w:rsid w:val="00017EA4"/>
    <w:rsid w:val="0002008B"/>
    <w:rsid w:val="00020AB3"/>
    <w:rsid w:val="000213A9"/>
    <w:rsid w:val="000224C9"/>
    <w:rsid w:val="00022895"/>
    <w:rsid w:val="00022B51"/>
    <w:rsid w:val="00023184"/>
    <w:rsid w:val="000234CB"/>
    <w:rsid w:val="0002442E"/>
    <w:rsid w:val="000244E5"/>
    <w:rsid w:val="0002473D"/>
    <w:rsid w:val="00024F3C"/>
    <w:rsid w:val="000252C0"/>
    <w:rsid w:val="0002531F"/>
    <w:rsid w:val="000254EE"/>
    <w:rsid w:val="00026F70"/>
    <w:rsid w:val="00027273"/>
    <w:rsid w:val="00027450"/>
    <w:rsid w:val="0003097F"/>
    <w:rsid w:val="00031171"/>
    <w:rsid w:val="000311B2"/>
    <w:rsid w:val="0003176F"/>
    <w:rsid w:val="00031A74"/>
    <w:rsid w:val="00031DAD"/>
    <w:rsid w:val="00032552"/>
    <w:rsid w:val="0003271B"/>
    <w:rsid w:val="000330FF"/>
    <w:rsid w:val="0003333B"/>
    <w:rsid w:val="0003366E"/>
    <w:rsid w:val="00033A61"/>
    <w:rsid w:val="00033CF9"/>
    <w:rsid w:val="00033F75"/>
    <w:rsid w:val="00034336"/>
    <w:rsid w:val="0003530A"/>
    <w:rsid w:val="00035360"/>
    <w:rsid w:val="000355D2"/>
    <w:rsid w:val="000356E2"/>
    <w:rsid w:val="00035D4D"/>
    <w:rsid w:val="00036075"/>
    <w:rsid w:val="000365BF"/>
    <w:rsid w:val="000367B3"/>
    <w:rsid w:val="00036D84"/>
    <w:rsid w:val="00036EAF"/>
    <w:rsid w:val="000372C3"/>
    <w:rsid w:val="000375FA"/>
    <w:rsid w:val="00037BD9"/>
    <w:rsid w:val="00037DCA"/>
    <w:rsid w:val="00040396"/>
    <w:rsid w:val="0004076F"/>
    <w:rsid w:val="00041837"/>
    <w:rsid w:val="00041A7A"/>
    <w:rsid w:val="0004251C"/>
    <w:rsid w:val="00042ECC"/>
    <w:rsid w:val="00043B95"/>
    <w:rsid w:val="00043CF8"/>
    <w:rsid w:val="00043E25"/>
    <w:rsid w:val="00044779"/>
    <w:rsid w:val="00044DB3"/>
    <w:rsid w:val="00044E7A"/>
    <w:rsid w:val="0004575F"/>
    <w:rsid w:val="00045F1E"/>
    <w:rsid w:val="0004647D"/>
    <w:rsid w:val="000464B5"/>
    <w:rsid w:val="00046629"/>
    <w:rsid w:val="00046D92"/>
    <w:rsid w:val="00047621"/>
    <w:rsid w:val="000479D1"/>
    <w:rsid w:val="00047B77"/>
    <w:rsid w:val="00047E8D"/>
    <w:rsid w:val="000503ED"/>
    <w:rsid w:val="000513D7"/>
    <w:rsid w:val="00051967"/>
    <w:rsid w:val="00051A54"/>
    <w:rsid w:val="00051E5D"/>
    <w:rsid w:val="00052FBE"/>
    <w:rsid w:val="0005302E"/>
    <w:rsid w:val="000534B5"/>
    <w:rsid w:val="000535F0"/>
    <w:rsid w:val="000537BF"/>
    <w:rsid w:val="000537E0"/>
    <w:rsid w:val="00053800"/>
    <w:rsid w:val="0005394E"/>
    <w:rsid w:val="00053B03"/>
    <w:rsid w:val="00053EE3"/>
    <w:rsid w:val="00054239"/>
    <w:rsid w:val="0005437A"/>
    <w:rsid w:val="000546E4"/>
    <w:rsid w:val="00054A00"/>
    <w:rsid w:val="000559C0"/>
    <w:rsid w:val="00055AF2"/>
    <w:rsid w:val="00056162"/>
    <w:rsid w:val="00056248"/>
    <w:rsid w:val="000566D3"/>
    <w:rsid w:val="00056CA7"/>
    <w:rsid w:val="00056F0D"/>
    <w:rsid w:val="00056F91"/>
    <w:rsid w:val="00057165"/>
    <w:rsid w:val="00057353"/>
    <w:rsid w:val="00057577"/>
    <w:rsid w:val="000577D4"/>
    <w:rsid w:val="000578D2"/>
    <w:rsid w:val="00057E84"/>
    <w:rsid w:val="00060101"/>
    <w:rsid w:val="0006040B"/>
    <w:rsid w:val="00061C05"/>
    <w:rsid w:val="00062507"/>
    <w:rsid w:val="00062D47"/>
    <w:rsid w:val="0006318A"/>
    <w:rsid w:val="00063477"/>
    <w:rsid w:val="00063A95"/>
    <w:rsid w:val="00063C37"/>
    <w:rsid w:val="000641A9"/>
    <w:rsid w:val="000644B9"/>
    <w:rsid w:val="00064AAA"/>
    <w:rsid w:val="000650E2"/>
    <w:rsid w:val="00065CBE"/>
    <w:rsid w:val="0006632D"/>
    <w:rsid w:val="00066DAF"/>
    <w:rsid w:val="00067D8D"/>
    <w:rsid w:val="00070154"/>
    <w:rsid w:val="00070AB9"/>
    <w:rsid w:val="00071316"/>
    <w:rsid w:val="0007178D"/>
    <w:rsid w:val="00071BC4"/>
    <w:rsid w:val="000721BC"/>
    <w:rsid w:val="00072261"/>
    <w:rsid w:val="00072300"/>
    <w:rsid w:val="000729A7"/>
    <w:rsid w:val="00072ABB"/>
    <w:rsid w:val="00072D01"/>
    <w:rsid w:val="0007320F"/>
    <w:rsid w:val="00073977"/>
    <w:rsid w:val="00073ED9"/>
    <w:rsid w:val="00073FE5"/>
    <w:rsid w:val="0007408E"/>
    <w:rsid w:val="000740D8"/>
    <w:rsid w:val="000742A0"/>
    <w:rsid w:val="0007500D"/>
    <w:rsid w:val="00075422"/>
    <w:rsid w:val="00075C1B"/>
    <w:rsid w:val="00076216"/>
    <w:rsid w:val="000766A1"/>
    <w:rsid w:val="00076DCF"/>
    <w:rsid w:val="00076DF9"/>
    <w:rsid w:val="0008047C"/>
    <w:rsid w:val="000806F1"/>
    <w:rsid w:val="0008096E"/>
    <w:rsid w:val="0008118A"/>
    <w:rsid w:val="000811AD"/>
    <w:rsid w:val="000816C3"/>
    <w:rsid w:val="0008174D"/>
    <w:rsid w:val="000819D6"/>
    <w:rsid w:val="00081C3B"/>
    <w:rsid w:val="00082A1A"/>
    <w:rsid w:val="00082BC2"/>
    <w:rsid w:val="00082F13"/>
    <w:rsid w:val="000835C9"/>
    <w:rsid w:val="000838E5"/>
    <w:rsid w:val="00083EAF"/>
    <w:rsid w:val="0008491B"/>
    <w:rsid w:val="00084E92"/>
    <w:rsid w:val="00085B08"/>
    <w:rsid w:val="00085D13"/>
    <w:rsid w:val="00086086"/>
    <w:rsid w:val="0008627C"/>
    <w:rsid w:val="00086743"/>
    <w:rsid w:val="000869DA"/>
    <w:rsid w:val="000874FD"/>
    <w:rsid w:val="00087E71"/>
    <w:rsid w:val="000900CE"/>
    <w:rsid w:val="00090326"/>
    <w:rsid w:val="0009085F"/>
    <w:rsid w:val="00090B60"/>
    <w:rsid w:val="00090D25"/>
    <w:rsid w:val="00090FA2"/>
    <w:rsid w:val="000916C8"/>
    <w:rsid w:val="00091AA6"/>
    <w:rsid w:val="00092AF5"/>
    <w:rsid w:val="00092EC2"/>
    <w:rsid w:val="00093DA8"/>
    <w:rsid w:val="000942F7"/>
    <w:rsid w:val="000948B2"/>
    <w:rsid w:val="00094F3F"/>
    <w:rsid w:val="00095114"/>
    <w:rsid w:val="00095A9C"/>
    <w:rsid w:val="00095E13"/>
    <w:rsid w:val="000960EE"/>
    <w:rsid w:val="00096F30"/>
    <w:rsid w:val="0009718A"/>
    <w:rsid w:val="0009733C"/>
    <w:rsid w:val="0009781C"/>
    <w:rsid w:val="0009788C"/>
    <w:rsid w:val="00097A8F"/>
    <w:rsid w:val="000A0CEC"/>
    <w:rsid w:val="000A0DD9"/>
    <w:rsid w:val="000A0F88"/>
    <w:rsid w:val="000A1EF8"/>
    <w:rsid w:val="000A1FCF"/>
    <w:rsid w:val="000A23EE"/>
    <w:rsid w:val="000A2491"/>
    <w:rsid w:val="000A26DF"/>
    <w:rsid w:val="000A3ADD"/>
    <w:rsid w:val="000A44EE"/>
    <w:rsid w:val="000A4526"/>
    <w:rsid w:val="000A456D"/>
    <w:rsid w:val="000A4774"/>
    <w:rsid w:val="000A49F1"/>
    <w:rsid w:val="000A4E27"/>
    <w:rsid w:val="000A4E74"/>
    <w:rsid w:val="000A52A9"/>
    <w:rsid w:val="000A59BD"/>
    <w:rsid w:val="000A59E1"/>
    <w:rsid w:val="000A5E4F"/>
    <w:rsid w:val="000A6AF2"/>
    <w:rsid w:val="000A711B"/>
    <w:rsid w:val="000A794B"/>
    <w:rsid w:val="000B03C5"/>
    <w:rsid w:val="000B0AFB"/>
    <w:rsid w:val="000B0DE5"/>
    <w:rsid w:val="000B1062"/>
    <w:rsid w:val="000B16C5"/>
    <w:rsid w:val="000B16E3"/>
    <w:rsid w:val="000B21D9"/>
    <w:rsid w:val="000B2502"/>
    <w:rsid w:val="000B2943"/>
    <w:rsid w:val="000B356A"/>
    <w:rsid w:val="000B35C0"/>
    <w:rsid w:val="000B3CB8"/>
    <w:rsid w:val="000B3D33"/>
    <w:rsid w:val="000B3F4D"/>
    <w:rsid w:val="000B4623"/>
    <w:rsid w:val="000B4FC8"/>
    <w:rsid w:val="000B5127"/>
    <w:rsid w:val="000B51BA"/>
    <w:rsid w:val="000B529C"/>
    <w:rsid w:val="000B59E0"/>
    <w:rsid w:val="000B5B92"/>
    <w:rsid w:val="000B66C7"/>
    <w:rsid w:val="000B7BE8"/>
    <w:rsid w:val="000C01B8"/>
    <w:rsid w:val="000C1190"/>
    <w:rsid w:val="000C19B7"/>
    <w:rsid w:val="000C1D41"/>
    <w:rsid w:val="000C1F0C"/>
    <w:rsid w:val="000C30BE"/>
    <w:rsid w:val="000C325A"/>
    <w:rsid w:val="000C3772"/>
    <w:rsid w:val="000C399E"/>
    <w:rsid w:val="000C3DA6"/>
    <w:rsid w:val="000C41C7"/>
    <w:rsid w:val="000C4206"/>
    <w:rsid w:val="000C4499"/>
    <w:rsid w:val="000C4ECD"/>
    <w:rsid w:val="000C5388"/>
    <w:rsid w:val="000C563F"/>
    <w:rsid w:val="000C57EA"/>
    <w:rsid w:val="000C5DDD"/>
    <w:rsid w:val="000C702C"/>
    <w:rsid w:val="000C706B"/>
    <w:rsid w:val="000C7572"/>
    <w:rsid w:val="000C78AB"/>
    <w:rsid w:val="000C7EAD"/>
    <w:rsid w:val="000D0019"/>
    <w:rsid w:val="000D056A"/>
    <w:rsid w:val="000D0765"/>
    <w:rsid w:val="000D0832"/>
    <w:rsid w:val="000D0CA0"/>
    <w:rsid w:val="000D0F1C"/>
    <w:rsid w:val="000D185C"/>
    <w:rsid w:val="000D2638"/>
    <w:rsid w:val="000D30A8"/>
    <w:rsid w:val="000D37E0"/>
    <w:rsid w:val="000D4073"/>
    <w:rsid w:val="000D473F"/>
    <w:rsid w:val="000D509E"/>
    <w:rsid w:val="000D5968"/>
    <w:rsid w:val="000D5BA1"/>
    <w:rsid w:val="000D5DC1"/>
    <w:rsid w:val="000D5F0D"/>
    <w:rsid w:val="000D5F17"/>
    <w:rsid w:val="000D686C"/>
    <w:rsid w:val="000D6AD0"/>
    <w:rsid w:val="000D6BD7"/>
    <w:rsid w:val="000D6FA9"/>
    <w:rsid w:val="000D7270"/>
    <w:rsid w:val="000D76C5"/>
    <w:rsid w:val="000D7FEF"/>
    <w:rsid w:val="000E012E"/>
    <w:rsid w:val="000E02B8"/>
    <w:rsid w:val="000E02BD"/>
    <w:rsid w:val="000E053F"/>
    <w:rsid w:val="000E0C3C"/>
    <w:rsid w:val="000E0D5C"/>
    <w:rsid w:val="000E0F09"/>
    <w:rsid w:val="000E25B9"/>
    <w:rsid w:val="000E2A7D"/>
    <w:rsid w:val="000E2B0C"/>
    <w:rsid w:val="000E3196"/>
    <w:rsid w:val="000E383F"/>
    <w:rsid w:val="000E4165"/>
    <w:rsid w:val="000E42EB"/>
    <w:rsid w:val="000E444E"/>
    <w:rsid w:val="000E45C8"/>
    <w:rsid w:val="000E47F8"/>
    <w:rsid w:val="000E4B32"/>
    <w:rsid w:val="000E4E6D"/>
    <w:rsid w:val="000E55E2"/>
    <w:rsid w:val="000E5764"/>
    <w:rsid w:val="000E5912"/>
    <w:rsid w:val="000E6063"/>
    <w:rsid w:val="000E6399"/>
    <w:rsid w:val="000E64FE"/>
    <w:rsid w:val="000E6701"/>
    <w:rsid w:val="000E69D7"/>
    <w:rsid w:val="000E6E84"/>
    <w:rsid w:val="000E709F"/>
    <w:rsid w:val="000E7155"/>
    <w:rsid w:val="000E765F"/>
    <w:rsid w:val="000E77F0"/>
    <w:rsid w:val="000E78A1"/>
    <w:rsid w:val="000E7BB6"/>
    <w:rsid w:val="000F027B"/>
    <w:rsid w:val="000F03FA"/>
    <w:rsid w:val="000F06C3"/>
    <w:rsid w:val="000F0DC0"/>
    <w:rsid w:val="000F0DD8"/>
    <w:rsid w:val="000F11B5"/>
    <w:rsid w:val="000F11E6"/>
    <w:rsid w:val="000F1245"/>
    <w:rsid w:val="000F1249"/>
    <w:rsid w:val="000F1482"/>
    <w:rsid w:val="000F1966"/>
    <w:rsid w:val="000F1992"/>
    <w:rsid w:val="000F1C55"/>
    <w:rsid w:val="000F2ACF"/>
    <w:rsid w:val="000F2FBE"/>
    <w:rsid w:val="000F3189"/>
    <w:rsid w:val="000F33A7"/>
    <w:rsid w:val="000F37AA"/>
    <w:rsid w:val="000F3B67"/>
    <w:rsid w:val="000F3E1F"/>
    <w:rsid w:val="000F4155"/>
    <w:rsid w:val="000F4781"/>
    <w:rsid w:val="000F47F2"/>
    <w:rsid w:val="000F48F4"/>
    <w:rsid w:val="000F4CAD"/>
    <w:rsid w:val="000F4CBF"/>
    <w:rsid w:val="000F5156"/>
    <w:rsid w:val="000F527C"/>
    <w:rsid w:val="000F53ED"/>
    <w:rsid w:val="000F53FB"/>
    <w:rsid w:val="000F577B"/>
    <w:rsid w:val="000F5832"/>
    <w:rsid w:val="000F5BF7"/>
    <w:rsid w:val="000F6039"/>
    <w:rsid w:val="000F60B5"/>
    <w:rsid w:val="000F6389"/>
    <w:rsid w:val="000F638E"/>
    <w:rsid w:val="000F67CE"/>
    <w:rsid w:val="000F692B"/>
    <w:rsid w:val="000F6CB7"/>
    <w:rsid w:val="000F75F4"/>
    <w:rsid w:val="000F795B"/>
    <w:rsid w:val="000FD696"/>
    <w:rsid w:val="001005B4"/>
    <w:rsid w:val="00100C21"/>
    <w:rsid w:val="00100C63"/>
    <w:rsid w:val="00100D83"/>
    <w:rsid w:val="00100DF0"/>
    <w:rsid w:val="00102315"/>
    <w:rsid w:val="00102418"/>
    <w:rsid w:val="0010280D"/>
    <w:rsid w:val="0010321A"/>
    <w:rsid w:val="00103236"/>
    <w:rsid w:val="001032B5"/>
    <w:rsid w:val="001034DC"/>
    <w:rsid w:val="00104589"/>
    <w:rsid w:val="001052DB"/>
    <w:rsid w:val="0010577A"/>
    <w:rsid w:val="00106AC6"/>
    <w:rsid w:val="00106B18"/>
    <w:rsid w:val="00106EEE"/>
    <w:rsid w:val="00107288"/>
    <w:rsid w:val="001079E3"/>
    <w:rsid w:val="00107AFB"/>
    <w:rsid w:val="00107C6D"/>
    <w:rsid w:val="00107DBC"/>
    <w:rsid w:val="00107ED7"/>
    <w:rsid w:val="00110CB2"/>
    <w:rsid w:val="00111082"/>
    <w:rsid w:val="00111290"/>
    <w:rsid w:val="001113E3"/>
    <w:rsid w:val="00111505"/>
    <w:rsid w:val="00111A7A"/>
    <w:rsid w:val="00112134"/>
    <w:rsid w:val="001130AB"/>
    <w:rsid w:val="00113F5A"/>
    <w:rsid w:val="00114BDC"/>
    <w:rsid w:val="00114E18"/>
    <w:rsid w:val="00115232"/>
    <w:rsid w:val="00115858"/>
    <w:rsid w:val="00115CAF"/>
    <w:rsid w:val="00115F66"/>
    <w:rsid w:val="001171B6"/>
    <w:rsid w:val="0011755F"/>
    <w:rsid w:val="0011794D"/>
    <w:rsid w:val="00121072"/>
    <w:rsid w:val="001211F7"/>
    <w:rsid w:val="001215AD"/>
    <w:rsid w:val="0012166E"/>
    <w:rsid w:val="001216AF"/>
    <w:rsid w:val="00121B54"/>
    <w:rsid w:val="00121F04"/>
    <w:rsid w:val="00122B8F"/>
    <w:rsid w:val="00122F31"/>
    <w:rsid w:val="001231CC"/>
    <w:rsid w:val="001231E5"/>
    <w:rsid w:val="001232EC"/>
    <w:rsid w:val="00124011"/>
    <w:rsid w:val="001243C6"/>
    <w:rsid w:val="00124A33"/>
    <w:rsid w:val="00125940"/>
    <w:rsid w:val="00125BC7"/>
    <w:rsid w:val="00125E50"/>
    <w:rsid w:val="0012613F"/>
    <w:rsid w:val="0012619E"/>
    <w:rsid w:val="001261F5"/>
    <w:rsid w:val="001266E5"/>
    <w:rsid w:val="0012688D"/>
    <w:rsid w:val="00126D69"/>
    <w:rsid w:val="00127A75"/>
    <w:rsid w:val="00130058"/>
    <w:rsid w:val="0013007B"/>
    <w:rsid w:val="0013008B"/>
    <w:rsid w:val="001300CC"/>
    <w:rsid w:val="00130349"/>
    <w:rsid w:val="001309FE"/>
    <w:rsid w:val="001312D9"/>
    <w:rsid w:val="0013246D"/>
    <w:rsid w:val="00132723"/>
    <w:rsid w:val="00132B75"/>
    <w:rsid w:val="00132D6C"/>
    <w:rsid w:val="00133783"/>
    <w:rsid w:val="00133FFD"/>
    <w:rsid w:val="00134099"/>
    <w:rsid w:val="00135B5A"/>
    <w:rsid w:val="00136DC3"/>
    <w:rsid w:val="001370B2"/>
    <w:rsid w:val="001372E7"/>
    <w:rsid w:val="0013791B"/>
    <w:rsid w:val="00137A33"/>
    <w:rsid w:val="001406E2"/>
    <w:rsid w:val="00140A7D"/>
    <w:rsid w:val="0014140C"/>
    <w:rsid w:val="00141D5E"/>
    <w:rsid w:val="00141EB5"/>
    <w:rsid w:val="00141FE4"/>
    <w:rsid w:val="00142962"/>
    <w:rsid w:val="00142A44"/>
    <w:rsid w:val="00143B42"/>
    <w:rsid w:val="001440AA"/>
    <w:rsid w:val="00144139"/>
    <w:rsid w:val="001445A1"/>
    <w:rsid w:val="00144884"/>
    <w:rsid w:val="001448C5"/>
    <w:rsid w:val="00144A23"/>
    <w:rsid w:val="00144B61"/>
    <w:rsid w:val="00144EEF"/>
    <w:rsid w:val="001457B4"/>
    <w:rsid w:val="001462D9"/>
    <w:rsid w:val="00146E6E"/>
    <w:rsid w:val="0014704E"/>
    <w:rsid w:val="001477C1"/>
    <w:rsid w:val="00147AD0"/>
    <w:rsid w:val="00150C08"/>
    <w:rsid w:val="00151E58"/>
    <w:rsid w:val="00152024"/>
    <w:rsid w:val="001529B4"/>
    <w:rsid w:val="00152A82"/>
    <w:rsid w:val="00152E3B"/>
    <w:rsid w:val="001535D4"/>
    <w:rsid w:val="00153995"/>
    <w:rsid w:val="00153A90"/>
    <w:rsid w:val="00154C74"/>
    <w:rsid w:val="0015500A"/>
    <w:rsid w:val="001559D9"/>
    <w:rsid w:val="00155F7C"/>
    <w:rsid w:val="00156715"/>
    <w:rsid w:val="00157037"/>
    <w:rsid w:val="001570B2"/>
    <w:rsid w:val="001572CC"/>
    <w:rsid w:val="00160AA3"/>
    <w:rsid w:val="00161206"/>
    <w:rsid w:val="001613E4"/>
    <w:rsid w:val="00161549"/>
    <w:rsid w:val="00161883"/>
    <w:rsid w:val="001618D7"/>
    <w:rsid w:val="00161ED4"/>
    <w:rsid w:val="00162248"/>
    <w:rsid w:val="001624B6"/>
    <w:rsid w:val="0016291D"/>
    <w:rsid w:val="00162FD2"/>
    <w:rsid w:val="00163074"/>
    <w:rsid w:val="0016322F"/>
    <w:rsid w:val="0016323A"/>
    <w:rsid w:val="00163422"/>
    <w:rsid w:val="00163F71"/>
    <w:rsid w:val="001641E7"/>
    <w:rsid w:val="00164237"/>
    <w:rsid w:val="0016456D"/>
    <w:rsid w:val="0016464F"/>
    <w:rsid w:val="00165485"/>
    <w:rsid w:val="00166323"/>
    <w:rsid w:val="001670D8"/>
    <w:rsid w:val="00167170"/>
    <w:rsid w:val="001700ED"/>
    <w:rsid w:val="001704E1"/>
    <w:rsid w:val="00170E0E"/>
    <w:rsid w:val="001710D8"/>
    <w:rsid w:val="00171C6A"/>
    <w:rsid w:val="00171E72"/>
    <w:rsid w:val="00172D1D"/>
    <w:rsid w:val="001731FD"/>
    <w:rsid w:val="00173A7E"/>
    <w:rsid w:val="00173B3B"/>
    <w:rsid w:val="00173CEE"/>
    <w:rsid w:val="00174260"/>
    <w:rsid w:val="00174343"/>
    <w:rsid w:val="001746FA"/>
    <w:rsid w:val="00175224"/>
    <w:rsid w:val="00175661"/>
    <w:rsid w:val="00175B80"/>
    <w:rsid w:val="00175F42"/>
    <w:rsid w:val="00176B79"/>
    <w:rsid w:val="001774C7"/>
    <w:rsid w:val="00177F20"/>
    <w:rsid w:val="00180249"/>
    <w:rsid w:val="00180561"/>
    <w:rsid w:val="001805C9"/>
    <w:rsid w:val="00180E06"/>
    <w:rsid w:val="00180E9A"/>
    <w:rsid w:val="00181307"/>
    <w:rsid w:val="0018198D"/>
    <w:rsid w:val="00181A29"/>
    <w:rsid w:val="001825E8"/>
    <w:rsid w:val="001825F7"/>
    <w:rsid w:val="00182A16"/>
    <w:rsid w:val="00182ACE"/>
    <w:rsid w:val="00182FE0"/>
    <w:rsid w:val="00184E7C"/>
    <w:rsid w:val="00184FF5"/>
    <w:rsid w:val="00185617"/>
    <w:rsid w:val="00185DC0"/>
    <w:rsid w:val="0018623B"/>
    <w:rsid w:val="001867A5"/>
    <w:rsid w:val="00186D2A"/>
    <w:rsid w:val="00187013"/>
    <w:rsid w:val="00187134"/>
    <w:rsid w:val="001879ED"/>
    <w:rsid w:val="00187AEB"/>
    <w:rsid w:val="00190305"/>
    <w:rsid w:val="0019074F"/>
    <w:rsid w:val="00190846"/>
    <w:rsid w:val="00191BF5"/>
    <w:rsid w:val="00191C92"/>
    <w:rsid w:val="00191D77"/>
    <w:rsid w:val="00191F32"/>
    <w:rsid w:val="00192369"/>
    <w:rsid w:val="0019242D"/>
    <w:rsid w:val="001925B7"/>
    <w:rsid w:val="0019294D"/>
    <w:rsid w:val="00192BD4"/>
    <w:rsid w:val="00193008"/>
    <w:rsid w:val="00193574"/>
    <w:rsid w:val="0019374E"/>
    <w:rsid w:val="001939BC"/>
    <w:rsid w:val="00193F07"/>
    <w:rsid w:val="00194654"/>
    <w:rsid w:val="001946AC"/>
    <w:rsid w:val="00194A3E"/>
    <w:rsid w:val="001959CB"/>
    <w:rsid w:val="00195C9C"/>
    <w:rsid w:val="00195D4F"/>
    <w:rsid w:val="00196256"/>
    <w:rsid w:val="00196822"/>
    <w:rsid w:val="0019699D"/>
    <w:rsid w:val="00196B30"/>
    <w:rsid w:val="00196EFF"/>
    <w:rsid w:val="0019784D"/>
    <w:rsid w:val="001978A9"/>
    <w:rsid w:val="00197A6B"/>
    <w:rsid w:val="001A00FC"/>
    <w:rsid w:val="001A0F0C"/>
    <w:rsid w:val="001A0F6F"/>
    <w:rsid w:val="001A16D4"/>
    <w:rsid w:val="001A18A1"/>
    <w:rsid w:val="001A1ACA"/>
    <w:rsid w:val="001A1CE9"/>
    <w:rsid w:val="001A271A"/>
    <w:rsid w:val="001A2B1F"/>
    <w:rsid w:val="001A2DDF"/>
    <w:rsid w:val="001A3189"/>
    <w:rsid w:val="001A350C"/>
    <w:rsid w:val="001A397F"/>
    <w:rsid w:val="001A4148"/>
    <w:rsid w:val="001A41B7"/>
    <w:rsid w:val="001A49F8"/>
    <w:rsid w:val="001A4CCF"/>
    <w:rsid w:val="001A50B7"/>
    <w:rsid w:val="001A520F"/>
    <w:rsid w:val="001A5BD4"/>
    <w:rsid w:val="001A5DE6"/>
    <w:rsid w:val="001A603C"/>
    <w:rsid w:val="001A716B"/>
    <w:rsid w:val="001A71CF"/>
    <w:rsid w:val="001A7724"/>
    <w:rsid w:val="001B08AB"/>
    <w:rsid w:val="001B1415"/>
    <w:rsid w:val="001B17CB"/>
    <w:rsid w:val="001B189D"/>
    <w:rsid w:val="001B18A8"/>
    <w:rsid w:val="001B1983"/>
    <w:rsid w:val="001B2963"/>
    <w:rsid w:val="001B2E7E"/>
    <w:rsid w:val="001B30AE"/>
    <w:rsid w:val="001B30F2"/>
    <w:rsid w:val="001B334A"/>
    <w:rsid w:val="001B47D7"/>
    <w:rsid w:val="001B4A93"/>
    <w:rsid w:val="001B4A97"/>
    <w:rsid w:val="001B51FC"/>
    <w:rsid w:val="001B523B"/>
    <w:rsid w:val="001B595D"/>
    <w:rsid w:val="001B59A4"/>
    <w:rsid w:val="001B5AE2"/>
    <w:rsid w:val="001B5C98"/>
    <w:rsid w:val="001B603D"/>
    <w:rsid w:val="001B6210"/>
    <w:rsid w:val="001B6365"/>
    <w:rsid w:val="001B6393"/>
    <w:rsid w:val="001B6A39"/>
    <w:rsid w:val="001B6A5E"/>
    <w:rsid w:val="001B6BCB"/>
    <w:rsid w:val="001B724C"/>
    <w:rsid w:val="001B7887"/>
    <w:rsid w:val="001B7AFF"/>
    <w:rsid w:val="001B7B5A"/>
    <w:rsid w:val="001C00B2"/>
    <w:rsid w:val="001C0271"/>
    <w:rsid w:val="001C0F28"/>
    <w:rsid w:val="001C1694"/>
    <w:rsid w:val="001C216F"/>
    <w:rsid w:val="001C2975"/>
    <w:rsid w:val="001C2C1F"/>
    <w:rsid w:val="001C2E25"/>
    <w:rsid w:val="001C3562"/>
    <w:rsid w:val="001C3A5E"/>
    <w:rsid w:val="001C3B6A"/>
    <w:rsid w:val="001C4952"/>
    <w:rsid w:val="001C566B"/>
    <w:rsid w:val="001C5833"/>
    <w:rsid w:val="001C5D50"/>
    <w:rsid w:val="001C5DBD"/>
    <w:rsid w:val="001C6529"/>
    <w:rsid w:val="001C70DA"/>
    <w:rsid w:val="001C73D5"/>
    <w:rsid w:val="001C743C"/>
    <w:rsid w:val="001C7746"/>
    <w:rsid w:val="001C7782"/>
    <w:rsid w:val="001C789A"/>
    <w:rsid w:val="001C7FD5"/>
    <w:rsid w:val="001D0A75"/>
    <w:rsid w:val="001D17C7"/>
    <w:rsid w:val="001D1A36"/>
    <w:rsid w:val="001D1D66"/>
    <w:rsid w:val="001D26B8"/>
    <w:rsid w:val="001D3408"/>
    <w:rsid w:val="001D3719"/>
    <w:rsid w:val="001D3B95"/>
    <w:rsid w:val="001D3BA0"/>
    <w:rsid w:val="001D42B6"/>
    <w:rsid w:val="001D42F8"/>
    <w:rsid w:val="001D456B"/>
    <w:rsid w:val="001D476D"/>
    <w:rsid w:val="001D4C60"/>
    <w:rsid w:val="001D524E"/>
    <w:rsid w:val="001D53E4"/>
    <w:rsid w:val="001D559E"/>
    <w:rsid w:val="001D5B99"/>
    <w:rsid w:val="001D60C5"/>
    <w:rsid w:val="001D629C"/>
    <w:rsid w:val="001D6353"/>
    <w:rsid w:val="001D63A2"/>
    <w:rsid w:val="001D647F"/>
    <w:rsid w:val="001D66C3"/>
    <w:rsid w:val="001D69CC"/>
    <w:rsid w:val="001D6BA5"/>
    <w:rsid w:val="001D7B01"/>
    <w:rsid w:val="001E03A0"/>
    <w:rsid w:val="001E04C8"/>
    <w:rsid w:val="001E05D4"/>
    <w:rsid w:val="001E1435"/>
    <w:rsid w:val="001E1534"/>
    <w:rsid w:val="001E1E31"/>
    <w:rsid w:val="001E237A"/>
    <w:rsid w:val="001E26D7"/>
    <w:rsid w:val="001E28F5"/>
    <w:rsid w:val="001E2A05"/>
    <w:rsid w:val="001E2D7F"/>
    <w:rsid w:val="001E2F11"/>
    <w:rsid w:val="001E2F13"/>
    <w:rsid w:val="001E38EB"/>
    <w:rsid w:val="001E391D"/>
    <w:rsid w:val="001E3A2D"/>
    <w:rsid w:val="001E3CCE"/>
    <w:rsid w:val="001E3D0E"/>
    <w:rsid w:val="001E405F"/>
    <w:rsid w:val="001E41CE"/>
    <w:rsid w:val="001E4207"/>
    <w:rsid w:val="001E43EA"/>
    <w:rsid w:val="001E4661"/>
    <w:rsid w:val="001E4771"/>
    <w:rsid w:val="001E4BA6"/>
    <w:rsid w:val="001E4CDF"/>
    <w:rsid w:val="001E50EA"/>
    <w:rsid w:val="001E5ED3"/>
    <w:rsid w:val="001E665D"/>
    <w:rsid w:val="001E6A0A"/>
    <w:rsid w:val="001E6FDF"/>
    <w:rsid w:val="001E7332"/>
    <w:rsid w:val="001E778B"/>
    <w:rsid w:val="001E7913"/>
    <w:rsid w:val="001E7934"/>
    <w:rsid w:val="001E7C2C"/>
    <w:rsid w:val="001E7E47"/>
    <w:rsid w:val="001E7F40"/>
    <w:rsid w:val="001F024A"/>
    <w:rsid w:val="001F0696"/>
    <w:rsid w:val="001F1779"/>
    <w:rsid w:val="001F19CA"/>
    <w:rsid w:val="001F1CDC"/>
    <w:rsid w:val="001F1E9F"/>
    <w:rsid w:val="001F241C"/>
    <w:rsid w:val="001F251B"/>
    <w:rsid w:val="001F26BD"/>
    <w:rsid w:val="001F33D0"/>
    <w:rsid w:val="001F34FC"/>
    <w:rsid w:val="001F3787"/>
    <w:rsid w:val="001F3D47"/>
    <w:rsid w:val="001F4991"/>
    <w:rsid w:val="001F4D33"/>
    <w:rsid w:val="001F529C"/>
    <w:rsid w:val="001F5BFF"/>
    <w:rsid w:val="001F5DF2"/>
    <w:rsid w:val="001F6189"/>
    <w:rsid w:val="001F6CC7"/>
    <w:rsid w:val="001F7297"/>
    <w:rsid w:val="001F76A7"/>
    <w:rsid w:val="001F7DAE"/>
    <w:rsid w:val="001F7E97"/>
    <w:rsid w:val="00200057"/>
    <w:rsid w:val="002007E8"/>
    <w:rsid w:val="00200D7F"/>
    <w:rsid w:val="00201461"/>
    <w:rsid w:val="002021D7"/>
    <w:rsid w:val="002023B6"/>
    <w:rsid w:val="002029A9"/>
    <w:rsid w:val="00202E65"/>
    <w:rsid w:val="00202F43"/>
    <w:rsid w:val="00203303"/>
    <w:rsid w:val="00203B8F"/>
    <w:rsid w:val="00204518"/>
    <w:rsid w:val="002047F2"/>
    <w:rsid w:val="00204A81"/>
    <w:rsid w:val="00204AF9"/>
    <w:rsid w:val="00204B94"/>
    <w:rsid w:val="00204D96"/>
    <w:rsid w:val="00204DC6"/>
    <w:rsid w:val="00204FA5"/>
    <w:rsid w:val="00205359"/>
    <w:rsid w:val="00205418"/>
    <w:rsid w:val="002055BB"/>
    <w:rsid w:val="00205BC5"/>
    <w:rsid w:val="00205E51"/>
    <w:rsid w:val="00205F21"/>
    <w:rsid w:val="00205F4D"/>
    <w:rsid w:val="00206101"/>
    <w:rsid w:val="0020698D"/>
    <w:rsid w:val="00206F56"/>
    <w:rsid w:val="002070C2"/>
    <w:rsid w:val="002074FB"/>
    <w:rsid w:val="002077FA"/>
    <w:rsid w:val="00207957"/>
    <w:rsid w:val="0020797C"/>
    <w:rsid w:val="00207D5E"/>
    <w:rsid w:val="0021028A"/>
    <w:rsid w:val="0021156B"/>
    <w:rsid w:val="00211828"/>
    <w:rsid w:val="00211972"/>
    <w:rsid w:val="00211A4D"/>
    <w:rsid w:val="00211C1E"/>
    <w:rsid w:val="00211D89"/>
    <w:rsid w:val="002126F5"/>
    <w:rsid w:val="00212D16"/>
    <w:rsid w:val="00213446"/>
    <w:rsid w:val="002139AF"/>
    <w:rsid w:val="00213AC2"/>
    <w:rsid w:val="002141A5"/>
    <w:rsid w:val="00214B97"/>
    <w:rsid w:val="002153F9"/>
    <w:rsid w:val="00215737"/>
    <w:rsid w:val="002167E3"/>
    <w:rsid w:val="00216EA8"/>
    <w:rsid w:val="00217ED2"/>
    <w:rsid w:val="00217EDD"/>
    <w:rsid w:val="00220296"/>
    <w:rsid w:val="00220CFD"/>
    <w:rsid w:val="00220D45"/>
    <w:rsid w:val="002210BD"/>
    <w:rsid w:val="00223340"/>
    <w:rsid w:val="0022395F"/>
    <w:rsid w:val="00224B75"/>
    <w:rsid w:val="00225595"/>
    <w:rsid w:val="00225922"/>
    <w:rsid w:val="00225B65"/>
    <w:rsid w:val="00225CC7"/>
    <w:rsid w:val="00225E03"/>
    <w:rsid w:val="00226E12"/>
    <w:rsid w:val="002273AB"/>
    <w:rsid w:val="002275C6"/>
    <w:rsid w:val="00227622"/>
    <w:rsid w:val="00227B06"/>
    <w:rsid w:val="00227B19"/>
    <w:rsid w:val="002302EA"/>
    <w:rsid w:val="00230806"/>
    <w:rsid w:val="002309C7"/>
    <w:rsid w:val="00231446"/>
    <w:rsid w:val="00231A15"/>
    <w:rsid w:val="00231B19"/>
    <w:rsid w:val="00231BF3"/>
    <w:rsid w:val="002327A7"/>
    <w:rsid w:val="00232DB8"/>
    <w:rsid w:val="00233A66"/>
    <w:rsid w:val="00233AEE"/>
    <w:rsid w:val="002342DF"/>
    <w:rsid w:val="002343EA"/>
    <w:rsid w:val="00234A90"/>
    <w:rsid w:val="00234AF2"/>
    <w:rsid w:val="0023504F"/>
    <w:rsid w:val="0023581D"/>
    <w:rsid w:val="00235B04"/>
    <w:rsid w:val="00235EDD"/>
    <w:rsid w:val="002366B5"/>
    <w:rsid w:val="00236996"/>
    <w:rsid w:val="00236DFD"/>
    <w:rsid w:val="00236E31"/>
    <w:rsid w:val="00236E8A"/>
    <w:rsid w:val="00236FE8"/>
    <w:rsid w:val="0023731E"/>
    <w:rsid w:val="00237558"/>
    <w:rsid w:val="0023796D"/>
    <w:rsid w:val="00237CDB"/>
    <w:rsid w:val="002404FC"/>
    <w:rsid w:val="002405CF"/>
    <w:rsid w:val="0024066D"/>
    <w:rsid w:val="002406E7"/>
    <w:rsid w:val="002409BF"/>
    <w:rsid w:val="00240E06"/>
    <w:rsid w:val="00240ED9"/>
    <w:rsid w:val="002410ED"/>
    <w:rsid w:val="002416EE"/>
    <w:rsid w:val="002418CE"/>
    <w:rsid w:val="00242276"/>
    <w:rsid w:val="00242997"/>
    <w:rsid w:val="00242AE5"/>
    <w:rsid w:val="00242BF8"/>
    <w:rsid w:val="00242D21"/>
    <w:rsid w:val="00242F25"/>
    <w:rsid w:val="00243265"/>
    <w:rsid w:val="00243285"/>
    <w:rsid w:val="002434EB"/>
    <w:rsid w:val="00244A19"/>
    <w:rsid w:val="00244C64"/>
    <w:rsid w:val="00245244"/>
    <w:rsid w:val="00245616"/>
    <w:rsid w:val="00245DCD"/>
    <w:rsid w:val="00245E52"/>
    <w:rsid w:val="00245EC6"/>
    <w:rsid w:val="002460EA"/>
    <w:rsid w:val="0024628B"/>
    <w:rsid w:val="00246398"/>
    <w:rsid w:val="00246D12"/>
    <w:rsid w:val="00246E35"/>
    <w:rsid w:val="00246E58"/>
    <w:rsid w:val="00247C92"/>
    <w:rsid w:val="00250132"/>
    <w:rsid w:val="00250764"/>
    <w:rsid w:val="00250876"/>
    <w:rsid w:val="002508D0"/>
    <w:rsid w:val="00250A6C"/>
    <w:rsid w:val="00250EBA"/>
    <w:rsid w:val="00251734"/>
    <w:rsid w:val="00251824"/>
    <w:rsid w:val="00251841"/>
    <w:rsid w:val="0025196D"/>
    <w:rsid w:val="00251DEA"/>
    <w:rsid w:val="002525BA"/>
    <w:rsid w:val="002526F3"/>
    <w:rsid w:val="00252804"/>
    <w:rsid w:val="00253582"/>
    <w:rsid w:val="002535F3"/>
    <w:rsid w:val="00253713"/>
    <w:rsid w:val="002539F4"/>
    <w:rsid w:val="00253AC8"/>
    <w:rsid w:val="00253B5A"/>
    <w:rsid w:val="00253CFA"/>
    <w:rsid w:val="00253D1A"/>
    <w:rsid w:val="00254540"/>
    <w:rsid w:val="00254612"/>
    <w:rsid w:val="00254802"/>
    <w:rsid w:val="00254A76"/>
    <w:rsid w:val="00254C89"/>
    <w:rsid w:val="00254DAB"/>
    <w:rsid w:val="00255165"/>
    <w:rsid w:val="00255412"/>
    <w:rsid w:val="002558B8"/>
    <w:rsid w:val="00255E58"/>
    <w:rsid w:val="00256425"/>
    <w:rsid w:val="0025645A"/>
    <w:rsid w:val="00256BA3"/>
    <w:rsid w:val="00256E63"/>
    <w:rsid w:val="002576AC"/>
    <w:rsid w:val="00257B19"/>
    <w:rsid w:val="00257EC3"/>
    <w:rsid w:val="00260541"/>
    <w:rsid w:val="00260D7B"/>
    <w:rsid w:val="0026105C"/>
    <w:rsid w:val="0026150D"/>
    <w:rsid w:val="002618BC"/>
    <w:rsid w:val="00262296"/>
    <w:rsid w:val="002624A6"/>
    <w:rsid w:val="00263202"/>
    <w:rsid w:val="00263CB7"/>
    <w:rsid w:val="00264196"/>
    <w:rsid w:val="00264AA9"/>
    <w:rsid w:val="00264F34"/>
    <w:rsid w:val="00265076"/>
    <w:rsid w:val="002653D9"/>
    <w:rsid w:val="00265457"/>
    <w:rsid w:val="00265724"/>
    <w:rsid w:val="00265746"/>
    <w:rsid w:val="00265D0B"/>
    <w:rsid w:val="00266E59"/>
    <w:rsid w:val="00267081"/>
    <w:rsid w:val="002701A6"/>
    <w:rsid w:val="002701AE"/>
    <w:rsid w:val="002705E9"/>
    <w:rsid w:val="002707FD"/>
    <w:rsid w:val="00270B56"/>
    <w:rsid w:val="00271986"/>
    <w:rsid w:val="00271A56"/>
    <w:rsid w:val="00271C1B"/>
    <w:rsid w:val="00271F55"/>
    <w:rsid w:val="0027243D"/>
    <w:rsid w:val="00272CA0"/>
    <w:rsid w:val="002732A2"/>
    <w:rsid w:val="00273632"/>
    <w:rsid w:val="0027604B"/>
    <w:rsid w:val="002763F5"/>
    <w:rsid w:val="002766A4"/>
    <w:rsid w:val="002769A8"/>
    <w:rsid w:val="00276EF1"/>
    <w:rsid w:val="00276F54"/>
    <w:rsid w:val="00277511"/>
    <w:rsid w:val="0027779F"/>
    <w:rsid w:val="00277DE9"/>
    <w:rsid w:val="00280AD8"/>
    <w:rsid w:val="00280D17"/>
    <w:rsid w:val="00281EB9"/>
    <w:rsid w:val="002823A5"/>
    <w:rsid w:val="0028244B"/>
    <w:rsid w:val="00282560"/>
    <w:rsid w:val="00283135"/>
    <w:rsid w:val="002836C8"/>
    <w:rsid w:val="002836D6"/>
    <w:rsid w:val="00284138"/>
    <w:rsid w:val="002849FD"/>
    <w:rsid w:val="00284AE1"/>
    <w:rsid w:val="00284BA1"/>
    <w:rsid w:val="00284F00"/>
    <w:rsid w:val="00285029"/>
    <w:rsid w:val="0028557F"/>
    <w:rsid w:val="00285B5D"/>
    <w:rsid w:val="00285CEB"/>
    <w:rsid w:val="00285EF7"/>
    <w:rsid w:val="0028653E"/>
    <w:rsid w:val="00286611"/>
    <w:rsid w:val="00286BC3"/>
    <w:rsid w:val="00286E1D"/>
    <w:rsid w:val="00287226"/>
    <w:rsid w:val="00287974"/>
    <w:rsid w:val="00287AC2"/>
    <w:rsid w:val="00287C42"/>
    <w:rsid w:val="00287E81"/>
    <w:rsid w:val="00287F43"/>
    <w:rsid w:val="00290E60"/>
    <w:rsid w:val="00291917"/>
    <w:rsid w:val="00291A50"/>
    <w:rsid w:val="00291B62"/>
    <w:rsid w:val="00291D27"/>
    <w:rsid w:val="002920D6"/>
    <w:rsid w:val="002920FB"/>
    <w:rsid w:val="00292BB1"/>
    <w:rsid w:val="00292FE0"/>
    <w:rsid w:val="00293101"/>
    <w:rsid w:val="00293A88"/>
    <w:rsid w:val="00293A9F"/>
    <w:rsid w:val="00293C12"/>
    <w:rsid w:val="00293C8E"/>
    <w:rsid w:val="00293FB0"/>
    <w:rsid w:val="002940E7"/>
    <w:rsid w:val="00294CC8"/>
    <w:rsid w:val="00295118"/>
    <w:rsid w:val="00295399"/>
    <w:rsid w:val="00295AA8"/>
    <w:rsid w:val="00295B72"/>
    <w:rsid w:val="00295D01"/>
    <w:rsid w:val="002961A2"/>
    <w:rsid w:val="002961A7"/>
    <w:rsid w:val="00296927"/>
    <w:rsid w:val="00296C21"/>
    <w:rsid w:val="002973D5"/>
    <w:rsid w:val="0029783F"/>
    <w:rsid w:val="002A0067"/>
    <w:rsid w:val="002A06CA"/>
    <w:rsid w:val="002A16CF"/>
    <w:rsid w:val="002A171E"/>
    <w:rsid w:val="002A2632"/>
    <w:rsid w:val="002A272C"/>
    <w:rsid w:val="002A27DC"/>
    <w:rsid w:val="002A2CD0"/>
    <w:rsid w:val="002A2EFF"/>
    <w:rsid w:val="002A32B2"/>
    <w:rsid w:val="002A3FE9"/>
    <w:rsid w:val="002A44F4"/>
    <w:rsid w:val="002A4500"/>
    <w:rsid w:val="002A49EB"/>
    <w:rsid w:val="002A49F0"/>
    <w:rsid w:val="002A5383"/>
    <w:rsid w:val="002A541A"/>
    <w:rsid w:val="002A590E"/>
    <w:rsid w:val="002A5EED"/>
    <w:rsid w:val="002A6996"/>
    <w:rsid w:val="002A7366"/>
    <w:rsid w:val="002A754C"/>
    <w:rsid w:val="002A7B45"/>
    <w:rsid w:val="002A7D15"/>
    <w:rsid w:val="002B023B"/>
    <w:rsid w:val="002B02C5"/>
    <w:rsid w:val="002B0317"/>
    <w:rsid w:val="002B03B4"/>
    <w:rsid w:val="002B0436"/>
    <w:rsid w:val="002B06FB"/>
    <w:rsid w:val="002B0771"/>
    <w:rsid w:val="002B1209"/>
    <w:rsid w:val="002B2398"/>
    <w:rsid w:val="002B272A"/>
    <w:rsid w:val="002B2D99"/>
    <w:rsid w:val="002B3DE4"/>
    <w:rsid w:val="002B4442"/>
    <w:rsid w:val="002B475C"/>
    <w:rsid w:val="002B4CC0"/>
    <w:rsid w:val="002B50E2"/>
    <w:rsid w:val="002B5223"/>
    <w:rsid w:val="002B552C"/>
    <w:rsid w:val="002B5576"/>
    <w:rsid w:val="002B58E8"/>
    <w:rsid w:val="002B5FEB"/>
    <w:rsid w:val="002B668B"/>
    <w:rsid w:val="002B6BFC"/>
    <w:rsid w:val="002B6EE3"/>
    <w:rsid w:val="002B7310"/>
    <w:rsid w:val="002B75A2"/>
    <w:rsid w:val="002B784A"/>
    <w:rsid w:val="002B78A4"/>
    <w:rsid w:val="002B79B1"/>
    <w:rsid w:val="002C0180"/>
    <w:rsid w:val="002C0DF3"/>
    <w:rsid w:val="002C10D8"/>
    <w:rsid w:val="002C1D8A"/>
    <w:rsid w:val="002C20E5"/>
    <w:rsid w:val="002C2627"/>
    <w:rsid w:val="002C282C"/>
    <w:rsid w:val="002C2B6F"/>
    <w:rsid w:val="002C3694"/>
    <w:rsid w:val="002C3704"/>
    <w:rsid w:val="002C43FF"/>
    <w:rsid w:val="002C4574"/>
    <w:rsid w:val="002C48D8"/>
    <w:rsid w:val="002C4ABC"/>
    <w:rsid w:val="002C5A93"/>
    <w:rsid w:val="002C5D07"/>
    <w:rsid w:val="002C6597"/>
    <w:rsid w:val="002C6BCD"/>
    <w:rsid w:val="002C6E32"/>
    <w:rsid w:val="002C6F8E"/>
    <w:rsid w:val="002C7927"/>
    <w:rsid w:val="002D01A6"/>
    <w:rsid w:val="002D0297"/>
    <w:rsid w:val="002D049F"/>
    <w:rsid w:val="002D1193"/>
    <w:rsid w:val="002D17A2"/>
    <w:rsid w:val="002D1D6B"/>
    <w:rsid w:val="002D1F5A"/>
    <w:rsid w:val="002D248B"/>
    <w:rsid w:val="002D26C3"/>
    <w:rsid w:val="002D2C90"/>
    <w:rsid w:val="002D2E1C"/>
    <w:rsid w:val="002D2F00"/>
    <w:rsid w:val="002D2FA8"/>
    <w:rsid w:val="002D3B91"/>
    <w:rsid w:val="002D4B0B"/>
    <w:rsid w:val="002D4E3A"/>
    <w:rsid w:val="002D4F6C"/>
    <w:rsid w:val="002D51DB"/>
    <w:rsid w:val="002D5472"/>
    <w:rsid w:val="002D5B3A"/>
    <w:rsid w:val="002D7054"/>
    <w:rsid w:val="002D72DE"/>
    <w:rsid w:val="002D756D"/>
    <w:rsid w:val="002D7641"/>
    <w:rsid w:val="002E0557"/>
    <w:rsid w:val="002E0B73"/>
    <w:rsid w:val="002E185C"/>
    <w:rsid w:val="002E187F"/>
    <w:rsid w:val="002E1CB2"/>
    <w:rsid w:val="002E21C2"/>
    <w:rsid w:val="002E21D2"/>
    <w:rsid w:val="002E44DC"/>
    <w:rsid w:val="002E4B92"/>
    <w:rsid w:val="002E52F2"/>
    <w:rsid w:val="002E5BAD"/>
    <w:rsid w:val="002E5F67"/>
    <w:rsid w:val="002E64A0"/>
    <w:rsid w:val="002E679C"/>
    <w:rsid w:val="002E703E"/>
    <w:rsid w:val="002E724D"/>
    <w:rsid w:val="002E744F"/>
    <w:rsid w:val="002F00E8"/>
    <w:rsid w:val="002F010F"/>
    <w:rsid w:val="002F0974"/>
    <w:rsid w:val="002F147D"/>
    <w:rsid w:val="002F20D0"/>
    <w:rsid w:val="002F23E6"/>
    <w:rsid w:val="002F2408"/>
    <w:rsid w:val="002F250B"/>
    <w:rsid w:val="002F26E0"/>
    <w:rsid w:val="002F27D3"/>
    <w:rsid w:val="002F2C36"/>
    <w:rsid w:val="002F3072"/>
    <w:rsid w:val="002F362E"/>
    <w:rsid w:val="002F3C18"/>
    <w:rsid w:val="002F3D58"/>
    <w:rsid w:val="002F4A7C"/>
    <w:rsid w:val="002F5A82"/>
    <w:rsid w:val="002F6185"/>
    <w:rsid w:val="002F62A1"/>
    <w:rsid w:val="002F6572"/>
    <w:rsid w:val="002F6627"/>
    <w:rsid w:val="002F6DE9"/>
    <w:rsid w:val="002F708F"/>
    <w:rsid w:val="002F70CB"/>
    <w:rsid w:val="002F74A1"/>
    <w:rsid w:val="002F7506"/>
    <w:rsid w:val="002F78A5"/>
    <w:rsid w:val="002F7F72"/>
    <w:rsid w:val="0030029C"/>
    <w:rsid w:val="0030056B"/>
    <w:rsid w:val="00300B0C"/>
    <w:rsid w:val="00300DCC"/>
    <w:rsid w:val="00300DF1"/>
    <w:rsid w:val="003015BF"/>
    <w:rsid w:val="0030162F"/>
    <w:rsid w:val="003016F8"/>
    <w:rsid w:val="00301737"/>
    <w:rsid w:val="00301C4B"/>
    <w:rsid w:val="0030206D"/>
    <w:rsid w:val="003025C4"/>
    <w:rsid w:val="0030298D"/>
    <w:rsid w:val="0030357D"/>
    <w:rsid w:val="003036E8"/>
    <w:rsid w:val="00303AFB"/>
    <w:rsid w:val="003048A2"/>
    <w:rsid w:val="00304B9C"/>
    <w:rsid w:val="00304CD5"/>
    <w:rsid w:val="00304D3D"/>
    <w:rsid w:val="00306544"/>
    <w:rsid w:val="00306886"/>
    <w:rsid w:val="00306BD3"/>
    <w:rsid w:val="00306CCF"/>
    <w:rsid w:val="00310B5E"/>
    <w:rsid w:val="00310CEA"/>
    <w:rsid w:val="00310D4B"/>
    <w:rsid w:val="00310D95"/>
    <w:rsid w:val="00311023"/>
    <w:rsid w:val="003118FC"/>
    <w:rsid w:val="00311C92"/>
    <w:rsid w:val="003126C5"/>
    <w:rsid w:val="00313127"/>
    <w:rsid w:val="003134A4"/>
    <w:rsid w:val="003135D1"/>
    <w:rsid w:val="00313766"/>
    <w:rsid w:val="00313C49"/>
    <w:rsid w:val="00313D48"/>
    <w:rsid w:val="0031434D"/>
    <w:rsid w:val="00314586"/>
    <w:rsid w:val="00314649"/>
    <w:rsid w:val="00314DD7"/>
    <w:rsid w:val="00315473"/>
    <w:rsid w:val="00315545"/>
    <w:rsid w:val="003155FC"/>
    <w:rsid w:val="00315C62"/>
    <w:rsid w:val="0031641B"/>
    <w:rsid w:val="00316765"/>
    <w:rsid w:val="003170AD"/>
    <w:rsid w:val="003174BC"/>
    <w:rsid w:val="00317659"/>
    <w:rsid w:val="00317994"/>
    <w:rsid w:val="00317C8D"/>
    <w:rsid w:val="003201A6"/>
    <w:rsid w:val="00320617"/>
    <w:rsid w:val="003207BA"/>
    <w:rsid w:val="00321207"/>
    <w:rsid w:val="00321CA3"/>
    <w:rsid w:val="00321CC2"/>
    <w:rsid w:val="00321DE2"/>
    <w:rsid w:val="003220C6"/>
    <w:rsid w:val="003221B5"/>
    <w:rsid w:val="003226ED"/>
    <w:rsid w:val="00322A09"/>
    <w:rsid w:val="00322B0F"/>
    <w:rsid w:val="00322BBE"/>
    <w:rsid w:val="00322ED6"/>
    <w:rsid w:val="00322F1F"/>
    <w:rsid w:val="0032310D"/>
    <w:rsid w:val="00323C44"/>
    <w:rsid w:val="00323C8E"/>
    <w:rsid w:val="00323E6B"/>
    <w:rsid w:val="003240F2"/>
    <w:rsid w:val="0032457E"/>
    <w:rsid w:val="003248C3"/>
    <w:rsid w:val="003248FD"/>
    <w:rsid w:val="00324C0B"/>
    <w:rsid w:val="00324DF0"/>
    <w:rsid w:val="00324EE6"/>
    <w:rsid w:val="003255B2"/>
    <w:rsid w:val="00325A13"/>
    <w:rsid w:val="00325F3E"/>
    <w:rsid w:val="00326648"/>
    <w:rsid w:val="00326846"/>
    <w:rsid w:val="0032787A"/>
    <w:rsid w:val="00327F30"/>
    <w:rsid w:val="00330223"/>
    <w:rsid w:val="00330433"/>
    <w:rsid w:val="0033046A"/>
    <w:rsid w:val="00330BA5"/>
    <w:rsid w:val="00331B9A"/>
    <w:rsid w:val="00332672"/>
    <w:rsid w:val="00332683"/>
    <w:rsid w:val="00332C99"/>
    <w:rsid w:val="00332F77"/>
    <w:rsid w:val="00332FEC"/>
    <w:rsid w:val="0033315D"/>
    <w:rsid w:val="00333368"/>
    <w:rsid w:val="003333C3"/>
    <w:rsid w:val="003335C9"/>
    <w:rsid w:val="003336D6"/>
    <w:rsid w:val="00334B49"/>
    <w:rsid w:val="00334F5A"/>
    <w:rsid w:val="00335272"/>
    <w:rsid w:val="0033576B"/>
    <w:rsid w:val="0033581B"/>
    <w:rsid w:val="00336688"/>
    <w:rsid w:val="00336A55"/>
    <w:rsid w:val="00336A75"/>
    <w:rsid w:val="003374EC"/>
    <w:rsid w:val="00337635"/>
    <w:rsid w:val="00337948"/>
    <w:rsid w:val="003379A7"/>
    <w:rsid w:val="00337E30"/>
    <w:rsid w:val="00340239"/>
    <w:rsid w:val="003404DC"/>
    <w:rsid w:val="003407A1"/>
    <w:rsid w:val="00340882"/>
    <w:rsid w:val="003410F5"/>
    <w:rsid w:val="003418AD"/>
    <w:rsid w:val="00341A56"/>
    <w:rsid w:val="00341D20"/>
    <w:rsid w:val="00342555"/>
    <w:rsid w:val="003425FE"/>
    <w:rsid w:val="00342962"/>
    <w:rsid w:val="003429AB"/>
    <w:rsid w:val="00342F33"/>
    <w:rsid w:val="0034347C"/>
    <w:rsid w:val="00344022"/>
    <w:rsid w:val="003445FA"/>
    <w:rsid w:val="00344811"/>
    <w:rsid w:val="00344965"/>
    <w:rsid w:val="00345835"/>
    <w:rsid w:val="00345C80"/>
    <w:rsid w:val="00346302"/>
    <w:rsid w:val="00346361"/>
    <w:rsid w:val="00346750"/>
    <w:rsid w:val="00347162"/>
    <w:rsid w:val="0034760F"/>
    <w:rsid w:val="0035000E"/>
    <w:rsid w:val="00350198"/>
    <w:rsid w:val="003504A9"/>
    <w:rsid w:val="003507BE"/>
    <w:rsid w:val="00350EB8"/>
    <w:rsid w:val="00351463"/>
    <w:rsid w:val="0035179A"/>
    <w:rsid w:val="00351D5A"/>
    <w:rsid w:val="00351E72"/>
    <w:rsid w:val="00352111"/>
    <w:rsid w:val="003528C4"/>
    <w:rsid w:val="00352A06"/>
    <w:rsid w:val="00352DFF"/>
    <w:rsid w:val="003532EE"/>
    <w:rsid w:val="00353E38"/>
    <w:rsid w:val="00353E5D"/>
    <w:rsid w:val="0035443F"/>
    <w:rsid w:val="0035452A"/>
    <w:rsid w:val="00354AE4"/>
    <w:rsid w:val="00354D1D"/>
    <w:rsid w:val="00355170"/>
    <w:rsid w:val="00355302"/>
    <w:rsid w:val="003557D9"/>
    <w:rsid w:val="0035598F"/>
    <w:rsid w:val="00355C92"/>
    <w:rsid w:val="00355E31"/>
    <w:rsid w:val="0035602C"/>
    <w:rsid w:val="0035605C"/>
    <w:rsid w:val="003562A2"/>
    <w:rsid w:val="003563EA"/>
    <w:rsid w:val="00356834"/>
    <w:rsid w:val="00356DED"/>
    <w:rsid w:val="0035729F"/>
    <w:rsid w:val="0035768E"/>
    <w:rsid w:val="00357BFD"/>
    <w:rsid w:val="00357FBD"/>
    <w:rsid w:val="00360461"/>
    <w:rsid w:val="00360E37"/>
    <w:rsid w:val="00361183"/>
    <w:rsid w:val="0036143A"/>
    <w:rsid w:val="00361FAA"/>
    <w:rsid w:val="0036229B"/>
    <w:rsid w:val="00362404"/>
    <w:rsid w:val="00362F50"/>
    <w:rsid w:val="0036358A"/>
    <w:rsid w:val="0036369A"/>
    <w:rsid w:val="00363859"/>
    <w:rsid w:val="003638A5"/>
    <w:rsid w:val="003642F2"/>
    <w:rsid w:val="00364714"/>
    <w:rsid w:val="00364836"/>
    <w:rsid w:val="00365660"/>
    <w:rsid w:val="00365F46"/>
    <w:rsid w:val="00366538"/>
    <w:rsid w:val="0036686B"/>
    <w:rsid w:val="00366EE1"/>
    <w:rsid w:val="003673D8"/>
    <w:rsid w:val="00367730"/>
    <w:rsid w:val="00367F28"/>
    <w:rsid w:val="003700DB"/>
    <w:rsid w:val="003702D7"/>
    <w:rsid w:val="00370346"/>
    <w:rsid w:val="00370B3C"/>
    <w:rsid w:val="00370CEF"/>
    <w:rsid w:val="00372076"/>
    <w:rsid w:val="003727D5"/>
    <w:rsid w:val="00372837"/>
    <w:rsid w:val="003732CC"/>
    <w:rsid w:val="0037373B"/>
    <w:rsid w:val="00373941"/>
    <w:rsid w:val="00373B2A"/>
    <w:rsid w:val="00373E8C"/>
    <w:rsid w:val="00373F95"/>
    <w:rsid w:val="003742DA"/>
    <w:rsid w:val="00374CD9"/>
    <w:rsid w:val="0037558E"/>
    <w:rsid w:val="0037569D"/>
    <w:rsid w:val="0037593C"/>
    <w:rsid w:val="003759CA"/>
    <w:rsid w:val="00375A71"/>
    <w:rsid w:val="00375C08"/>
    <w:rsid w:val="00375E75"/>
    <w:rsid w:val="00375FA8"/>
    <w:rsid w:val="00376147"/>
    <w:rsid w:val="00376356"/>
    <w:rsid w:val="003771A6"/>
    <w:rsid w:val="003771E8"/>
    <w:rsid w:val="00377416"/>
    <w:rsid w:val="00377742"/>
    <w:rsid w:val="00377C5D"/>
    <w:rsid w:val="00380E3E"/>
    <w:rsid w:val="00380E6A"/>
    <w:rsid w:val="00381A5F"/>
    <w:rsid w:val="00381AD4"/>
    <w:rsid w:val="00382006"/>
    <w:rsid w:val="00383B88"/>
    <w:rsid w:val="00383BD9"/>
    <w:rsid w:val="00385494"/>
    <w:rsid w:val="00385A07"/>
    <w:rsid w:val="00385A23"/>
    <w:rsid w:val="00385AF3"/>
    <w:rsid w:val="00385E12"/>
    <w:rsid w:val="00390874"/>
    <w:rsid w:val="00390B4E"/>
    <w:rsid w:val="00391DED"/>
    <w:rsid w:val="00392169"/>
    <w:rsid w:val="003923F7"/>
    <w:rsid w:val="00392BBF"/>
    <w:rsid w:val="003938CB"/>
    <w:rsid w:val="00393A49"/>
    <w:rsid w:val="00393AF4"/>
    <w:rsid w:val="0039541A"/>
    <w:rsid w:val="00395D8F"/>
    <w:rsid w:val="00396047"/>
    <w:rsid w:val="00396A73"/>
    <w:rsid w:val="00397951"/>
    <w:rsid w:val="003A04FB"/>
    <w:rsid w:val="003A0B42"/>
    <w:rsid w:val="003A1053"/>
    <w:rsid w:val="003A18D1"/>
    <w:rsid w:val="003A2124"/>
    <w:rsid w:val="003A228C"/>
    <w:rsid w:val="003A2706"/>
    <w:rsid w:val="003A2902"/>
    <w:rsid w:val="003A2D6C"/>
    <w:rsid w:val="003A2F94"/>
    <w:rsid w:val="003A3081"/>
    <w:rsid w:val="003A3FB6"/>
    <w:rsid w:val="003A41D3"/>
    <w:rsid w:val="003A43D8"/>
    <w:rsid w:val="003A44BF"/>
    <w:rsid w:val="003A4744"/>
    <w:rsid w:val="003A485D"/>
    <w:rsid w:val="003A48BD"/>
    <w:rsid w:val="003A52A7"/>
    <w:rsid w:val="003A5367"/>
    <w:rsid w:val="003A5AA1"/>
    <w:rsid w:val="003A5C29"/>
    <w:rsid w:val="003A621C"/>
    <w:rsid w:val="003A647C"/>
    <w:rsid w:val="003A69A6"/>
    <w:rsid w:val="003A6A11"/>
    <w:rsid w:val="003A6B8E"/>
    <w:rsid w:val="003A6CF8"/>
    <w:rsid w:val="003A6D37"/>
    <w:rsid w:val="003A716A"/>
    <w:rsid w:val="003A739C"/>
    <w:rsid w:val="003A7DAB"/>
    <w:rsid w:val="003B0276"/>
    <w:rsid w:val="003B0937"/>
    <w:rsid w:val="003B0E12"/>
    <w:rsid w:val="003B0F27"/>
    <w:rsid w:val="003B1165"/>
    <w:rsid w:val="003B180C"/>
    <w:rsid w:val="003B1E61"/>
    <w:rsid w:val="003B1EA5"/>
    <w:rsid w:val="003B2050"/>
    <w:rsid w:val="003B2077"/>
    <w:rsid w:val="003B2AE9"/>
    <w:rsid w:val="003B37A1"/>
    <w:rsid w:val="003B3E19"/>
    <w:rsid w:val="003B3FA7"/>
    <w:rsid w:val="003B4173"/>
    <w:rsid w:val="003B4785"/>
    <w:rsid w:val="003B4895"/>
    <w:rsid w:val="003B4A1C"/>
    <w:rsid w:val="003B4A4E"/>
    <w:rsid w:val="003B4CC9"/>
    <w:rsid w:val="003B4FB0"/>
    <w:rsid w:val="003B5082"/>
    <w:rsid w:val="003B54E5"/>
    <w:rsid w:val="003B5949"/>
    <w:rsid w:val="003B5D50"/>
    <w:rsid w:val="003B6D3B"/>
    <w:rsid w:val="003B77D9"/>
    <w:rsid w:val="003B7EDE"/>
    <w:rsid w:val="003C0930"/>
    <w:rsid w:val="003C0FE2"/>
    <w:rsid w:val="003C1073"/>
    <w:rsid w:val="003C1437"/>
    <w:rsid w:val="003C1633"/>
    <w:rsid w:val="003C2D0C"/>
    <w:rsid w:val="003C3D3C"/>
    <w:rsid w:val="003C4022"/>
    <w:rsid w:val="003C43E8"/>
    <w:rsid w:val="003C49E5"/>
    <w:rsid w:val="003C4C95"/>
    <w:rsid w:val="003C5195"/>
    <w:rsid w:val="003C7041"/>
    <w:rsid w:val="003C7310"/>
    <w:rsid w:val="003C7398"/>
    <w:rsid w:val="003C7FB1"/>
    <w:rsid w:val="003D0D60"/>
    <w:rsid w:val="003D0FD5"/>
    <w:rsid w:val="003D1902"/>
    <w:rsid w:val="003D1961"/>
    <w:rsid w:val="003D1B26"/>
    <w:rsid w:val="003D1F18"/>
    <w:rsid w:val="003D205A"/>
    <w:rsid w:val="003D21A7"/>
    <w:rsid w:val="003D24E5"/>
    <w:rsid w:val="003D308C"/>
    <w:rsid w:val="003D36AB"/>
    <w:rsid w:val="003D3E46"/>
    <w:rsid w:val="003D467E"/>
    <w:rsid w:val="003D52FF"/>
    <w:rsid w:val="003D54C8"/>
    <w:rsid w:val="003D5513"/>
    <w:rsid w:val="003D55CB"/>
    <w:rsid w:val="003D5619"/>
    <w:rsid w:val="003D5B84"/>
    <w:rsid w:val="003D5BEB"/>
    <w:rsid w:val="003D5BEE"/>
    <w:rsid w:val="003D64E9"/>
    <w:rsid w:val="003D69EA"/>
    <w:rsid w:val="003D6B06"/>
    <w:rsid w:val="003D6D01"/>
    <w:rsid w:val="003D6D19"/>
    <w:rsid w:val="003D7456"/>
    <w:rsid w:val="003D748D"/>
    <w:rsid w:val="003D756E"/>
    <w:rsid w:val="003D7919"/>
    <w:rsid w:val="003D7DB8"/>
    <w:rsid w:val="003E01ED"/>
    <w:rsid w:val="003E047A"/>
    <w:rsid w:val="003E0C7D"/>
    <w:rsid w:val="003E153E"/>
    <w:rsid w:val="003E15B1"/>
    <w:rsid w:val="003E16F5"/>
    <w:rsid w:val="003E191E"/>
    <w:rsid w:val="003E1A86"/>
    <w:rsid w:val="003E1C12"/>
    <w:rsid w:val="003E2CF8"/>
    <w:rsid w:val="003E3047"/>
    <w:rsid w:val="003E3322"/>
    <w:rsid w:val="003E3412"/>
    <w:rsid w:val="003E37F8"/>
    <w:rsid w:val="003E3B2C"/>
    <w:rsid w:val="003E443F"/>
    <w:rsid w:val="003E467C"/>
    <w:rsid w:val="003E48D2"/>
    <w:rsid w:val="003E4DD5"/>
    <w:rsid w:val="003E5A28"/>
    <w:rsid w:val="003E5D42"/>
    <w:rsid w:val="003E661C"/>
    <w:rsid w:val="003E66BA"/>
    <w:rsid w:val="003E74BC"/>
    <w:rsid w:val="003E7F16"/>
    <w:rsid w:val="003E7F94"/>
    <w:rsid w:val="003F007E"/>
    <w:rsid w:val="003F0368"/>
    <w:rsid w:val="003F042A"/>
    <w:rsid w:val="003F04A5"/>
    <w:rsid w:val="003F04BC"/>
    <w:rsid w:val="003F077C"/>
    <w:rsid w:val="003F089C"/>
    <w:rsid w:val="003F1510"/>
    <w:rsid w:val="003F2732"/>
    <w:rsid w:val="003F2C52"/>
    <w:rsid w:val="003F2E6E"/>
    <w:rsid w:val="003F2EE5"/>
    <w:rsid w:val="003F327F"/>
    <w:rsid w:val="003F4862"/>
    <w:rsid w:val="003F5141"/>
    <w:rsid w:val="003F5864"/>
    <w:rsid w:val="003F5D1F"/>
    <w:rsid w:val="003F5D2D"/>
    <w:rsid w:val="003F6099"/>
    <w:rsid w:val="003F6AC1"/>
    <w:rsid w:val="003F6E68"/>
    <w:rsid w:val="003F7660"/>
    <w:rsid w:val="003F78A2"/>
    <w:rsid w:val="004003FD"/>
    <w:rsid w:val="004007B5"/>
    <w:rsid w:val="0040096D"/>
    <w:rsid w:val="00400D3C"/>
    <w:rsid w:val="0040102F"/>
    <w:rsid w:val="0040117D"/>
    <w:rsid w:val="00401B26"/>
    <w:rsid w:val="00401BEF"/>
    <w:rsid w:val="00401FBB"/>
    <w:rsid w:val="004022EE"/>
    <w:rsid w:val="00402420"/>
    <w:rsid w:val="00402BE5"/>
    <w:rsid w:val="004031E3"/>
    <w:rsid w:val="0040406F"/>
    <w:rsid w:val="0040408D"/>
    <w:rsid w:val="00404825"/>
    <w:rsid w:val="004049E8"/>
    <w:rsid w:val="00404E0A"/>
    <w:rsid w:val="00404E24"/>
    <w:rsid w:val="004060B8"/>
    <w:rsid w:val="00406805"/>
    <w:rsid w:val="004068CE"/>
    <w:rsid w:val="004068FD"/>
    <w:rsid w:val="00406B85"/>
    <w:rsid w:val="004073AE"/>
    <w:rsid w:val="0040793F"/>
    <w:rsid w:val="00407D5B"/>
    <w:rsid w:val="00410442"/>
    <w:rsid w:val="004107D6"/>
    <w:rsid w:val="00410E55"/>
    <w:rsid w:val="004116CF"/>
    <w:rsid w:val="00411D26"/>
    <w:rsid w:val="00411F27"/>
    <w:rsid w:val="0041242A"/>
    <w:rsid w:val="0041282B"/>
    <w:rsid w:val="00412AAF"/>
    <w:rsid w:val="00412DFA"/>
    <w:rsid w:val="00413161"/>
    <w:rsid w:val="00413ADC"/>
    <w:rsid w:val="00413B49"/>
    <w:rsid w:val="00413C23"/>
    <w:rsid w:val="00413D37"/>
    <w:rsid w:val="00413F5B"/>
    <w:rsid w:val="004144B3"/>
    <w:rsid w:val="00414583"/>
    <w:rsid w:val="004147F4"/>
    <w:rsid w:val="00415F6A"/>
    <w:rsid w:val="00416715"/>
    <w:rsid w:val="00416BD7"/>
    <w:rsid w:val="00416E3F"/>
    <w:rsid w:val="00416EB2"/>
    <w:rsid w:val="00417190"/>
    <w:rsid w:val="004175E7"/>
    <w:rsid w:val="004178CD"/>
    <w:rsid w:val="00417BC5"/>
    <w:rsid w:val="00420584"/>
    <w:rsid w:val="004213C0"/>
    <w:rsid w:val="00421CB3"/>
    <w:rsid w:val="00422487"/>
    <w:rsid w:val="004228D6"/>
    <w:rsid w:val="00423098"/>
    <w:rsid w:val="0042314E"/>
    <w:rsid w:val="00423693"/>
    <w:rsid w:val="00423918"/>
    <w:rsid w:val="00423BEA"/>
    <w:rsid w:val="00423F75"/>
    <w:rsid w:val="00424EA0"/>
    <w:rsid w:val="00425173"/>
    <w:rsid w:val="004254C3"/>
    <w:rsid w:val="004259B0"/>
    <w:rsid w:val="00425B60"/>
    <w:rsid w:val="00426AC6"/>
    <w:rsid w:val="00427515"/>
    <w:rsid w:val="0042763E"/>
    <w:rsid w:val="00427794"/>
    <w:rsid w:val="004278FD"/>
    <w:rsid w:val="00427EFB"/>
    <w:rsid w:val="004305CA"/>
    <w:rsid w:val="00430923"/>
    <w:rsid w:val="00430BE8"/>
    <w:rsid w:val="00431FE4"/>
    <w:rsid w:val="004320E1"/>
    <w:rsid w:val="00432163"/>
    <w:rsid w:val="004323BE"/>
    <w:rsid w:val="00432B09"/>
    <w:rsid w:val="00433466"/>
    <w:rsid w:val="00433C91"/>
    <w:rsid w:val="00433ECD"/>
    <w:rsid w:val="004346B4"/>
    <w:rsid w:val="00434787"/>
    <w:rsid w:val="004347C4"/>
    <w:rsid w:val="004348E7"/>
    <w:rsid w:val="00434D0C"/>
    <w:rsid w:val="00434F9B"/>
    <w:rsid w:val="00435591"/>
    <w:rsid w:val="0043596B"/>
    <w:rsid w:val="00435A5F"/>
    <w:rsid w:val="00435F0C"/>
    <w:rsid w:val="004360AD"/>
    <w:rsid w:val="004360B3"/>
    <w:rsid w:val="00436775"/>
    <w:rsid w:val="00436B10"/>
    <w:rsid w:val="00436B45"/>
    <w:rsid w:val="0043726F"/>
    <w:rsid w:val="004372FA"/>
    <w:rsid w:val="0043737A"/>
    <w:rsid w:val="00437504"/>
    <w:rsid w:val="00437684"/>
    <w:rsid w:val="004379B9"/>
    <w:rsid w:val="004406C9"/>
    <w:rsid w:val="0044089A"/>
    <w:rsid w:val="004419B7"/>
    <w:rsid w:val="00441CD8"/>
    <w:rsid w:val="0044261C"/>
    <w:rsid w:val="00442DDB"/>
    <w:rsid w:val="00442FFE"/>
    <w:rsid w:val="004430DD"/>
    <w:rsid w:val="00443554"/>
    <w:rsid w:val="004436B6"/>
    <w:rsid w:val="0044412F"/>
    <w:rsid w:val="004442CF"/>
    <w:rsid w:val="00444877"/>
    <w:rsid w:val="00444D31"/>
    <w:rsid w:val="004457FE"/>
    <w:rsid w:val="00445948"/>
    <w:rsid w:val="00445DC7"/>
    <w:rsid w:val="0044637C"/>
    <w:rsid w:val="0044668F"/>
    <w:rsid w:val="00446794"/>
    <w:rsid w:val="00447625"/>
    <w:rsid w:val="00447636"/>
    <w:rsid w:val="00447711"/>
    <w:rsid w:val="00450061"/>
    <w:rsid w:val="0045101C"/>
    <w:rsid w:val="004516EA"/>
    <w:rsid w:val="00451A58"/>
    <w:rsid w:val="00451F04"/>
    <w:rsid w:val="00451FFD"/>
    <w:rsid w:val="00452A37"/>
    <w:rsid w:val="00452AAA"/>
    <w:rsid w:val="00452E0A"/>
    <w:rsid w:val="004531B2"/>
    <w:rsid w:val="00453C51"/>
    <w:rsid w:val="00453DE1"/>
    <w:rsid w:val="004546B4"/>
    <w:rsid w:val="004549F4"/>
    <w:rsid w:val="00454E0D"/>
    <w:rsid w:val="00454E2E"/>
    <w:rsid w:val="00454FDF"/>
    <w:rsid w:val="0045524B"/>
    <w:rsid w:val="00455685"/>
    <w:rsid w:val="00455844"/>
    <w:rsid w:val="0045616B"/>
    <w:rsid w:val="00456BB3"/>
    <w:rsid w:val="00457014"/>
    <w:rsid w:val="00457715"/>
    <w:rsid w:val="00457B31"/>
    <w:rsid w:val="00457E3F"/>
    <w:rsid w:val="00457EDA"/>
    <w:rsid w:val="0045D323"/>
    <w:rsid w:val="0046012F"/>
    <w:rsid w:val="00460F92"/>
    <w:rsid w:val="00460FFB"/>
    <w:rsid w:val="004610FB"/>
    <w:rsid w:val="004615C0"/>
    <w:rsid w:val="00461C38"/>
    <w:rsid w:val="004620C0"/>
    <w:rsid w:val="00462612"/>
    <w:rsid w:val="0046291C"/>
    <w:rsid w:val="00462958"/>
    <w:rsid w:val="00463314"/>
    <w:rsid w:val="004633AA"/>
    <w:rsid w:val="00463893"/>
    <w:rsid w:val="00463EC7"/>
    <w:rsid w:val="00464619"/>
    <w:rsid w:val="004649AB"/>
    <w:rsid w:val="00464AAB"/>
    <w:rsid w:val="00464DB2"/>
    <w:rsid w:val="00464F71"/>
    <w:rsid w:val="00464FB1"/>
    <w:rsid w:val="004656B9"/>
    <w:rsid w:val="00465E73"/>
    <w:rsid w:val="00466BE1"/>
    <w:rsid w:val="00467075"/>
    <w:rsid w:val="0046716B"/>
    <w:rsid w:val="00467366"/>
    <w:rsid w:val="00467662"/>
    <w:rsid w:val="00467ADC"/>
    <w:rsid w:val="00467E6A"/>
    <w:rsid w:val="00470F81"/>
    <w:rsid w:val="00471076"/>
    <w:rsid w:val="00471889"/>
    <w:rsid w:val="00471FD1"/>
    <w:rsid w:val="00472200"/>
    <w:rsid w:val="00472593"/>
    <w:rsid w:val="0047266F"/>
    <w:rsid w:val="0047339B"/>
    <w:rsid w:val="004733DE"/>
    <w:rsid w:val="00473443"/>
    <w:rsid w:val="0047391B"/>
    <w:rsid w:val="004743C6"/>
    <w:rsid w:val="00474416"/>
    <w:rsid w:val="0047474F"/>
    <w:rsid w:val="00474768"/>
    <w:rsid w:val="00474DA7"/>
    <w:rsid w:val="00474DB2"/>
    <w:rsid w:val="00475BE8"/>
    <w:rsid w:val="004765B7"/>
    <w:rsid w:val="004769AD"/>
    <w:rsid w:val="00476A13"/>
    <w:rsid w:val="00476FAC"/>
    <w:rsid w:val="004771E2"/>
    <w:rsid w:val="00477694"/>
    <w:rsid w:val="004776B5"/>
    <w:rsid w:val="00477CE1"/>
    <w:rsid w:val="004802DD"/>
    <w:rsid w:val="00480BBF"/>
    <w:rsid w:val="00480E76"/>
    <w:rsid w:val="00481058"/>
    <w:rsid w:val="0048117A"/>
    <w:rsid w:val="0048225C"/>
    <w:rsid w:val="004827B2"/>
    <w:rsid w:val="0048289E"/>
    <w:rsid w:val="004829F5"/>
    <w:rsid w:val="004831B2"/>
    <w:rsid w:val="0048365A"/>
    <w:rsid w:val="0048375C"/>
    <w:rsid w:val="00483FC8"/>
    <w:rsid w:val="00484617"/>
    <w:rsid w:val="00484817"/>
    <w:rsid w:val="00484855"/>
    <w:rsid w:val="00484A6B"/>
    <w:rsid w:val="00484DB9"/>
    <w:rsid w:val="00485324"/>
    <w:rsid w:val="004861FC"/>
    <w:rsid w:val="00486253"/>
    <w:rsid w:val="00486AE0"/>
    <w:rsid w:val="00487559"/>
    <w:rsid w:val="00487A1B"/>
    <w:rsid w:val="00487C21"/>
    <w:rsid w:val="00490044"/>
    <w:rsid w:val="0049038B"/>
    <w:rsid w:val="004907C9"/>
    <w:rsid w:val="00490972"/>
    <w:rsid w:val="00490A33"/>
    <w:rsid w:val="00490ACF"/>
    <w:rsid w:val="00490BED"/>
    <w:rsid w:val="00491DA9"/>
    <w:rsid w:val="00491E0C"/>
    <w:rsid w:val="00492039"/>
    <w:rsid w:val="00492176"/>
    <w:rsid w:val="00492BDC"/>
    <w:rsid w:val="004931DF"/>
    <w:rsid w:val="0049369C"/>
    <w:rsid w:val="00493739"/>
    <w:rsid w:val="00493861"/>
    <w:rsid w:val="0049437B"/>
    <w:rsid w:val="0049461B"/>
    <w:rsid w:val="0049490F"/>
    <w:rsid w:val="00494964"/>
    <w:rsid w:val="00494988"/>
    <w:rsid w:val="00495C94"/>
    <w:rsid w:val="00496953"/>
    <w:rsid w:val="004970B6"/>
    <w:rsid w:val="00497280"/>
    <w:rsid w:val="00497F38"/>
    <w:rsid w:val="004A0565"/>
    <w:rsid w:val="004A0984"/>
    <w:rsid w:val="004A0D5B"/>
    <w:rsid w:val="004A1574"/>
    <w:rsid w:val="004A1B6E"/>
    <w:rsid w:val="004A2003"/>
    <w:rsid w:val="004A233A"/>
    <w:rsid w:val="004A2445"/>
    <w:rsid w:val="004A2962"/>
    <w:rsid w:val="004A29E8"/>
    <w:rsid w:val="004A2BA6"/>
    <w:rsid w:val="004A2F3B"/>
    <w:rsid w:val="004A383C"/>
    <w:rsid w:val="004A4690"/>
    <w:rsid w:val="004A46FF"/>
    <w:rsid w:val="004A4B36"/>
    <w:rsid w:val="004A4C64"/>
    <w:rsid w:val="004A4F64"/>
    <w:rsid w:val="004A54C1"/>
    <w:rsid w:val="004A59B0"/>
    <w:rsid w:val="004A5D14"/>
    <w:rsid w:val="004A638E"/>
    <w:rsid w:val="004A6F9D"/>
    <w:rsid w:val="004A74CC"/>
    <w:rsid w:val="004A7633"/>
    <w:rsid w:val="004A7C10"/>
    <w:rsid w:val="004A7D3B"/>
    <w:rsid w:val="004B06BA"/>
    <w:rsid w:val="004B1488"/>
    <w:rsid w:val="004B151F"/>
    <w:rsid w:val="004B169D"/>
    <w:rsid w:val="004B1B4A"/>
    <w:rsid w:val="004B1C99"/>
    <w:rsid w:val="004B2158"/>
    <w:rsid w:val="004B217B"/>
    <w:rsid w:val="004B23F0"/>
    <w:rsid w:val="004B2814"/>
    <w:rsid w:val="004B2822"/>
    <w:rsid w:val="004B2CFB"/>
    <w:rsid w:val="004B2EED"/>
    <w:rsid w:val="004B2EFA"/>
    <w:rsid w:val="004B32F0"/>
    <w:rsid w:val="004B35FF"/>
    <w:rsid w:val="004B3A96"/>
    <w:rsid w:val="004B461A"/>
    <w:rsid w:val="004B4C69"/>
    <w:rsid w:val="004B504B"/>
    <w:rsid w:val="004B54DB"/>
    <w:rsid w:val="004B5A94"/>
    <w:rsid w:val="004B6824"/>
    <w:rsid w:val="004B6868"/>
    <w:rsid w:val="004B68A3"/>
    <w:rsid w:val="004B68E1"/>
    <w:rsid w:val="004B6B0F"/>
    <w:rsid w:val="004B6E6F"/>
    <w:rsid w:val="004B7175"/>
    <w:rsid w:val="004B71DF"/>
    <w:rsid w:val="004B7216"/>
    <w:rsid w:val="004B72F9"/>
    <w:rsid w:val="004C0096"/>
    <w:rsid w:val="004C02AD"/>
    <w:rsid w:val="004C0483"/>
    <w:rsid w:val="004C0555"/>
    <w:rsid w:val="004C1081"/>
    <w:rsid w:val="004C11C1"/>
    <w:rsid w:val="004C122B"/>
    <w:rsid w:val="004C1FA9"/>
    <w:rsid w:val="004C2100"/>
    <w:rsid w:val="004C25F4"/>
    <w:rsid w:val="004C2FA7"/>
    <w:rsid w:val="004C357A"/>
    <w:rsid w:val="004C3721"/>
    <w:rsid w:val="004C40F9"/>
    <w:rsid w:val="004C4196"/>
    <w:rsid w:val="004C4298"/>
    <w:rsid w:val="004C4F96"/>
    <w:rsid w:val="004C510A"/>
    <w:rsid w:val="004C51B1"/>
    <w:rsid w:val="004C555C"/>
    <w:rsid w:val="004C5EC9"/>
    <w:rsid w:val="004C5F87"/>
    <w:rsid w:val="004C6275"/>
    <w:rsid w:val="004C6D78"/>
    <w:rsid w:val="004C720D"/>
    <w:rsid w:val="004C7849"/>
    <w:rsid w:val="004D00BA"/>
    <w:rsid w:val="004D020D"/>
    <w:rsid w:val="004D0723"/>
    <w:rsid w:val="004D0D4F"/>
    <w:rsid w:val="004D1058"/>
    <w:rsid w:val="004D1108"/>
    <w:rsid w:val="004D1428"/>
    <w:rsid w:val="004D161C"/>
    <w:rsid w:val="004D236F"/>
    <w:rsid w:val="004D261B"/>
    <w:rsid w:val="004D27C2"/>
    <w:rsid w:val="004D285B"/>
    <w:rsid w:val="004D2C70"/>
    <w:rsid w:val="004D2ED0"/>
    <w:rsid w:val="004D2FFE"/>
    <w:rsid w:val="004D33E8"/>
    <w:rsid w:val="004D3B0F"/>
    <w:rsid w:val="004D3BDB"/>
    <w:rsid w:val="004D42C3"/>
    <w:rsid w:val="004D5073"/>
    <w:rsid w:val="004D57F0"/>
    <w:rsid w:val="004D5DF9"/>
    <w:rsid w:val="004D5E8B"/>
    <w:rsid w:val="004D61D9"/>
    <w:rsid w:val="004D732D"/>
    <w:rsid w:val="004D734B"/>
    <w:rsid w:val="004D7787"/>
    <w:rsid w:val="004E032B"/>
    <w:rsid w:val="004E035E"/>
    <w:rsid w:val="004E0486"/>
    <w:rsid w:val="004E0CAF"/>
    <w:rsid w:val="004E1311"/>
    <w:rsid w:val="004E181F"/>
    <w:rsid w:val="004E1A0B"/>
    <w:rsid w:val="004E1CE7"/>
    <w:rsid w:val="004E20CC"/>
    <w:rsid w:val="004E24D9"/>
    <w:rsid w:val="004E33E3"/>
    <w:rsid w:val="004E3876"/>
    <w:rsid w:val="004E39AE"/>
    <w:rsid w:val="004E410E"/>
    <w:rsid w:val="004E4450"/>
    <w:rsid w:val="004E4700"/>
    <w:rsid w:val="004E4752"/>
    <w:rsid w:val="004E493E"/>
    <w:rsid w:val="004E4AAF"/>
    <w:rsid w:val="004E4D5C"/>
    <w:rsid w:val="004E4DD8"/>
    <w:rsid w:val="004E5197"/>
    <w:rsid w:val="004E53FE"/>
    <w:rsid w:val="004E5861"/>
    <w:rsid w:val="004E58A4"/>
    <w:rsid w:val="004E5D1F"/>
    <w:rsid w:val="004E5D96"/>
    <w:rsid w:val="004E79F6"/>
    <w:rsid w:val="004F0454"/>
    <w:rsid w:val="004F0FBE"/>
    <w:rsid w:val="004F105D"/>
    <w:rsid w:val="004F1087"/>
    <w:rsid w:val="004F173A"/>
    <w:rsid w:val="004F173E"/>
    <w:rsid w:val="004F1DF3"/>
    <w:rsid w:val="004F219B"/>
    <w:rsid w:val="004F27AE"/>
    <w:rsid w:val="004F27E0"/>
    <w:rsid w:val="004F2C3C"/>
    <w:rsid w:val="004F2CDA"/>
    <w:rsid w:val="004F2EBE"/>
    <w:rsid w:val="004F4190"/>
    <w:rsid w:val="004F43CB"/>
    <w:rsid w:val="004F461F"/>
    <w:rsid w:val="004F4D58"/>
    <w:rsid w:val="004F5343"/>
    <w:rsid w:val="004F5875"/>
    <w:rsid w:val="004F58D7"/>
    <w:rsid w:val="004F5C41"/>
    <w:rsid w:val="004F5DF7"/>
    <w:rsid w:val="004F5F94"/>
    <w:rsid w:val="004F5FA0"/>
    <w:rsid w:val="004F6AFF"/>
    <w:rsid w:val="004F71B1"/>
    <w:rsid w:val="004F727C"/>
    <w:rsid w:val="004F77FD"/>
    <w:rsid w:val="0050034C"/>
    <w:rsid w:val="005007AC"/>
    <w:rsid w:val="00500B76"/>
    <w:rsid w:val="00500D44"/>
    <w:rsid w:val="00500F54"/>
    <w:rsid w:val="00501363"/>
    <w:rsid w:val="005014F1"/>
    <w:rsid w:val="005016D0"/>
    <w:rsid w:val="0050208B"/>
    <w:rsid w:val="005023EB"/>
    <w:rsid w:val="00502BF3"/>
    <w:rsid w:val="00502E90"/>
    <w:rsid w:val="00503E47"/>
    <w:rsid w:val="00503F49"/>
    <w:rsid w:val="005041E7"/>
    <w:rsid w:val="005043CB"/>
    <w:rsid w:val="005048B6"/>
    <w:rsid w:val="00504EDF"/>
    <w:rsid w:val="005054AD"/>
    <w:rsid w:val="005055BC"/>
    <w:rsid w:val="00505B82"/>
    <w:rsid w:val="00506547"/>
    <w:rsid w:val="005068C7"/>
    <w:rsid w:val="00506A7B"/>
    <w:rsid w:val="00506DD0"/>
    <w:rsid w:val="00506F22"/>
    <w:rsid w:val="00507463"/>
    <w:rsid w:val="00507708"/>
    <w:rsid w:val="00507764"/>
    <w:rsid w:val="0051022B"/>
    <w:rsid w:val="00510FA5"/>
    <w:rsid w:val="005115E2"/>
    <w:rsid w:val="00512133"/>
    <w:rsid w:val="00512C55"/>
    <w:rsid w:val="00512F6C"/>
    <w:rsid w:val="005139AC"/>
    <w:rsid w:val="005139F1"/>
    <w:rsid w:val="00513A78"/>
    <w:rsid w:val="00513B6A"/>
    <w:rsid w:val="00514AFA"/>
    <w:rsid w:val="00515506"/>
    <w:rsid w:val="00516569"/>
    <w:rsid w:val="00516615"/>
    <w:rsid w:val="00516CC5"/>
    <w:rsid w:val="005171EE"/>
    <w:rsid w:val="00517300"/>
    <w:rsid w:val="0051752E"/>
    <w:rsid w:val="005175CA"/>
    <w:rsid w:val="00517709"/>
    <w:rsid w:val="00517ADC"/>
    <w:rsid w:val="005202ED"/>
    <w:rsid w:val="00521374"/>
    <w:rsid w:val="00521564"/>
    <w:rsid w:val="005216D9"/>
    <w:rsid w:val="005219F9"/>
    <w:rsid w:val="00521FBF"/>
    <w:rsid w:val="005228FB"/>
    <w:rsid w:val="00522AFB"/>
    <w:rsid w:val="00522E60"/>
    <w:rsid w:val="00523143"/>
    <w:rsid w:val="00523AF0"/>
    <w:rsid w:val="00523D3B"/>
    <w:rsid w:val="0052417D"/>
    <w:rsid w:val="00524294"/>
    <w:rsid w:val="00524DF1"/>
    <w:rsid w:val="00524E06"/>
    <w:rsid w:val="00525727"/>
    <w:rsid w:val="00525BDC"/>
    <w:rsid w:val="00525E39"/>
    <w:rsid w:val="00526096"/>
    <w:rsid w:val="00526585"/>
    <w:rsid w:val="005267FE"/>
    <w:rsid w:val="00527E30"/>
    <w:rsid w:val="0053086A"/>
    <w:rsid w:val="00531129"/>
    <w:rsid w:val="00531862"/>
    <w:rsid w:val="00534D13"/>
    <w:rsid w:val="00535A9C"/>
    <w:rsid w:val="00535DA9"/>
    <w:rsid w:val="0053608E"/>
    <w:rsid w:val="00536094"/>
    <w:rsid w:val="005366FE"/>
    <w:rsid w:val="00536D99"/>
    <w:rsid w:val="00536E73"/>
    <w:rsid w:val="005370FC"/>
    <w:rsid w:val="005377B3"/>
    <w:rsid w:val="00540902"/>
    <w:rsid w:val="0054116C"/>
    <w:rsid w:val="00541281"/>
    <w:rsid w:val="00541328"/>
    <w:rsid w:val="00541733"/>
    <w:rsid w:val="005417D7"/>
    <w:rsid w:val="005419C1"/>
    <w:rsid w:val="0054276F"/>
    <w:rsid w:val="005427DC"/>
    <w:rsid w:val="00542984"/>
    <w:rsid w:val="00542E46"/>
    <w:rsid w:val="005434F3"/>
    <w:rsid w:val="005435B5"/>
    <w:rsid w:val="00543BE7"/>
    <w:rsid w:val="0054425D"/>
    <w:rsid w:val="00544D63"/>
    <w:rsid w:val="00544D70"/>
    <w:rsid w:val="00544E6C"/>
    <w:rsid w:val="005456C1"/>
    <w:rsid w:val="005460BE"/>
    <w:rsid w:val="0054612A"/>
    <w:rsid w:val="00546529"/>
    <w:rsid w:val="00546F0D"/>
    <w:rsid w:val="0054786F"/>
    <w:rsid w:val="00547FB6"/>
    <w:rsid w:val="00550290"/>
    <w:rsid w:val="0055035B"/>
    <w:rsid w:val="005507AC"/>
    <w:rsid w:val="005507E0"/>
    <w:rsid w:val="00550DCE"/>
    <w:rsid w:val="005512ED"/>
    <w:rsid w:val="0055151A"/>
    <w:rsid w:val="005517F7"/>
    <w:rsid w:val="00551BBC"/>
    <w:rsid w:val="00552148"/>
    <w:rsid w:val="0055267C"/>
    <w:rsid w:val="0055332D"/>
    <w:rsid w:val="00553338"/>
    <w:rsid w:val="005534D5"/>
    <w:rsid w:val="00553BDC"/>
    <w:rsid w:val="00554093"/>
    <w:rsid w:val="0055452E"/>
    <w:rsid w:val="005548DB"/>
    <w:rsid w:val="005548EB"/>
    <w:rsid w:val="00554D2A"/>
    <w:rsid w:val="0055511A"/>
    <w:rsid w:val="00555464"/>
    <w:rsid w:val="00555667"/>
    <w:rsid w:val="00555A58"/>
    <w:rsid w:val="00555BDF"/>
    <w:rsid w:val="00556ECC"/>
    <w:rsid w:val="005573C7"/>
    <w:rsid w:val="005573DC"/>
    <w:rsid w:val="005579AC"/>
    <w:rsid w:val="005602E3"/>
    <w:rsid w:val="00560960"/>
    <w:rsid w:val="00561358"/>
    <w:rsid w:val="00561E17"/>
    <w:rsid w:val="0056205C"/>
    <w:rsid w:val="00562547"/>
    <w:rsid w:val="005625D6"/>
    <w:rsid w:val="005626D8"/>
    <w:rsid w:val="00562879"/>
    <w:rsid w:val="00562F9B"/>
    <w:rsid w:val="0056314F"/>
    <w:rsid w:val="00563602"/>
    <w:rsid w:val="00563650"/>
    <w:rsid w:val="00563BDB"/>
    <w:rsid w:val="00563F65"/>
    <w:rsid w:val="005641A4"/>
    <w:rsid w:val="00564417"/>
    <w:rsid w:val="00564492"/>
    <w:rsid w:val="00564B44"/>
    <w:rsid w:val="00564D88"/>
    <w:rsid w:val="00565439"/>
    <w:rsid w:val="00565CCE"/>
    <w:rsid w:val="0056631D"/>
    <w:rsid w:val="00566908"/>
    <w:rsid w:val="00566EEB"/>
    <w:rsid w:val="00567B71"/>
    <w:rsid w:val="005701F9"/>
    <w:rsid w:val="00570B6E"/>
    <w:rsid w:val="00571437"/>
    <w:rsid w:val="00571B12"/>
    <w:rsid w:val="00571B7A"/>
    <w:rsid w:val="00571ECA"/>
    <w:rsid w:val="00572EFD"/>
    <w:rsid w:val="0057379B"/>
    <w:rsid w:val="00573BF8"/>
    <w:rsid w:val="00574A80"/>
    <w:rsid w:val="00574C26"/>
    <w:rsid w:val="00574E8F"/>
    <w:rsid w:val="0057505C"/>
    <w:rsid w:val="00575781"/>
    <w:rsid w:val="0057595D"/>
    <w:rsid w:val="00575D68"/>
    <w:rsid w:val="00576299"/>
    <w:rsid w:val="005767E1"/>
    <w:rsid w:val="00576818"/>
    <w:rsid w:val="005769E0"/>
    <w:rsid w:val="00576D16"/>
    <w:rsid w:val="0057703A"/>
    <w:rsid w:val="005774AC"/>
    <w:rsid w:val="005774AD"/>
    <w:rsid w:val="00577565"/>
    <w:rsid w:val="005777D8"/>
    <w:rsid w:val="00577A0E"/>
    <w:rsid w:val="005801F5"/>
    <w:rsid w:val="00580545"/>
    <w:rsid w:val="005809C6"/>
    <w:rsid w:val="005814D9"/>
    <w:rsid w:val="00581728"/>
    <w:rsid w:val="0058176C"/>
    <w:rsid w:val="005817A4"/>
    <w:rsid w:val="0058196E"/>
    <w:rsid w:val="0058202D"/>
    <w:rsid w:val="00582090"/>
    <w:rsid w:val="005822D6"/>
    <w:rsid w:val="00582528"/>
    <w:rsid w:val="0058294C"/>
    <w:rsid w:val="00582C7B"/>
    <w:rsid w:val="00582D32"/>
    <w:rsid w:val="005832B0"/>
    <w:rsid w:val="005832C1"/>
    <w:rsid w:val="00583311"/>
    <w:rsid w:val="00583BF6"/>
    <w:rsid w:val="00583DEB"/>
    <w:rsid w:val="00583ECF"/>
    <w:rsid w:val="0058412C"/>
    <w:rsid w:val="005847C0"/>
    <w:rsid w:val="005850C6"/>
    <w:rsid w:val="005852FC"/>
    <w:rsid w:val="005859E5"/>
    <w:rsid w:val="00586283"/>
    <w:rsid w:val="005862F7"/>
    <w:rsid w:val="0058648F"/>
    <w:rsid w:val="00586936"/>
    <w:rsid w:val="00586BE3"/>
    <w:rsid w:val="005872B0"/>
    <w:rsid w:val="005873A4"/>
    <w:rsid w:val="00587643"/>
    <w:rsid w:val="0058771B"/>
    <w:rsid w:val="005877F8"/>
    <w:rsid w:val="00587C01"/>
    <w:rsid w:val="00587FD3"/>
    <w:rsid w:val="00590550"/>
    <w:rsid w:val="005905BB"/>
    <w:rsid w:val="00590675"/>
    <w:rsid w:val="00590BBD"/>
    <w:rsid w:val="00590D84"/>
    <w:rsid w:val="005917E8"/>
    <w:rsid w:val="00591C41"/>
    <w:rsid w:val="00592240"/>
    <w:rsid w:val="0059244E"/>
    <w:rsid w:val="00592453"/>
    <w:rsid w:val="00592A98"/>
    <w:rsid w:val="00592CF3"/>
    <w:rsid w:val="005945A5"/>
    <w:rsid w:val="00594DB3"/>
    <w:rsid w:val="00594F51"/>
    <w:rsid w:val="00594F5C"/>
    <w:rsid w:val="005951C1"/>
    <w:rsid w:val="00595313"/>
    <w:rsid w:val="00595404"/>
    <w:rsid w:val="0059571C"/>
    <w:rsid w:val="00596514"/>
    <w:rsid w:val="00596D0C"/>
    <w:rsid w:val="00597177"/>
    <w:rsid w:val="0059723E"/>
    <w:rsid w:val="005975FC"/>
    <w:rsid w:val="00597B4A"/>
    <w:rsid w:val="00597BC0"/>
    <w:rsid w:val="005A08D1"/>
    <w:rsid w:val="005A0BA2"/>
    <w:rsid w:val="005A0E1F"/>
    <w:rsid w:val="005A15CA"/>
    <w:rsid w:val="005A1CE6"/>
    <w:rsid w:val="005A2719"/>
    <w:rsid w:val="005A2A0A"/>
    <w:rsid w:val="005A2BA2"/>
    <w:rsid w:val="005A3407"/>
    <w:rsid w:val="005A379C"/>
    <w:rsid w:val="005A3806"/>
    <w:rsid w:val="005A385D"/>
    <w:rsid w:val="005A3DD8"/>
    <w:rsid w:val="005A42C2"/>
    <w:rsid w:val="005A4396"/>
    <w:rsid w:val="005A4674"/>
    <w:rsid w:val="005A5490"/>
    <w:rsid w:val="005A5724"/>
    <w:rsid w:val="005A616E"/>
    <w:rsid w:val="005A639B"/>
    <w:rsid w:val="005A68F0"/>
    <w:rsid w:val="005A6BF0"/>
    <w:rsid w:val="005A6D67"/>
    <w:rsid w:val="005A776E"/>
    <w:rsid w:val="005B009C"/>
    <w:rsid w:val="005B08C1"/>
    <w:rsid w:val="005B0D4E"/>
    <w:rsid w:val="005B13BC"/>
    <w:rsid w:val="005B151D"/>
    <w:rsid w:val="005B1573"/>
    <w:rsid w:val="005B1D26"/>
    <w:rsid w:val="005B2369"/>
    <w:rsid w:val="005B247A"/>
    <w:rsid w:val="005B24D3"/>
    <w:rsid w:val="005B2713"/>
    <w:rsid w:val="005B2C6F"/>
    <w:rsid w:val="005B3277"/>
    <w:rsid w:val="005B3E83"/>
    <w:rsid w:val="005B40C1"/>
    <w:rsid w:val="005B41FD"/>
    <w:rsid w:val="005B492D"/>
    <w:rsid w:val="005B4DE8"/>
    <w:rsid w:val="005B4EEC"/>
    <w:rsid w:val="005B4F46"/>
    <w:rsid w:val="005B4FF0"/>
    <w:rsid w:val="005B5063"/>
    <w:rsid w:val="005B51E1"/>
    <w:rsid w:val="005B5BAE"/>
    <w:rsid w:val="005B5C6C"/>
    <w:rsid w:val="005B5F07"/>
    <w:rsid w:val="005B759A"/>
    <w:rsid w:val="005B76B6"/>
    <w:rsid w:val="005C0525"/>
    <w:rsid w:val="005C07D5"/>
    <w:rsid w:val="005C08FD"/>
    <w:rsid w:val="005C0F3F"/>
    <w:rsid w:val="005C16EF"/>
    <w:rsid w:val="005C246E"/>
    <w:rsid w:val="005C248F"/>
    <w:rsid w:val="005C258C"/>
    <w:rsid w:val="005C272F"/>
    <w:rsid w:val="005C2E90"/>
    <w:rsid w:val="005C2EF6"/>
    <w:rsid w:val="005C32B5"/>
    <w:rsid w:val="005C3E31"/>
    <w:rsid w:val="005C411F"/>
    <w:rsid w:val="005C4376"/>
    <w:rsid w:val="005C446E"/>
    <w:rsid w:val="005C44FC"/>
    <w:rsid w:val="005C4AED"/>
    <w:rsid w:val="005C4C61"/>
    <w:rsid w:val="005C5016"/>
    <w:rsid w:val="005C58E3"/>
    <w:rsid w:val="005C608C"/>
    <w:rsid w:val="005C6663"/>
    <w:rsid w:val="005C7C20"/>
    <w:rsid w:val="005D0538"/>
    <w:rsid w:val="005D0623"/>
    <w:rsid w:val="005D0F03"/>
    <w:rsid w:val="005D1091"/>
    <w:rsid w:val="005D10B9"/>
    <w:rsid w:val="005D1593"/>
    <w:rsid w:val="005D1660"/>
    <w:rsid w:val="005D1F83"/>
    <w:rsid w:val="005D2396"/>
    <w:rsid w:val="005D2799"/>
    <w:rsid w:val="005D3B2A"/>
    <w:rsid w:val="005D501B"/>
    <w:rsid w:val="005D51EB"/>
    <w:rsid w:val="005D52B2"/>
    <w:rsid w:val="005D5552"/>
    <w:rsid w:val="005D560A"/>
    <w:rsid w:val="005D562C"/>
    <w:rsid w:val="005D5762"/>
    <w:rsid w:val="005D5767"/>
    <w:rsid w:val="005D5A10"/>
    <w:rsid w:val="005D5DBE"/>
    <w:rsid w:val="005D6004"/>
    <w:rsid w:val="005D6035"/>
    <w:rsid w:val="005D65E1"/>
    <w:rsid w:val="005D7280"/>
    <w:rsid w:val="005D7288"/>
    <w:rsid w:val="005D74AF"/>
    <w:rsid w:val="005E01BF"/>
    <w:rsid w:val="005E0385"/>
    <w:rsid w:val="005E0524"/>
    <w:rsid w:val="005E06D9"/>
    <w:rsid w:val="005E0A3B"/>
    <w:rsid w:val="005E0B07"/>
    <w:rsid w:val="005E12C8"/>
    <w:rsid w:val="005E1402"/>
    <w:rsid w:val="005E19FE"/>
    <w:rsid w:val="005E1AAA"/>
    <w:rsid w:val="005E1C97"/>
    <w:rsid w:val="005E2028"/>
    <w:rsid w:val="005E205D"/>
    <w:rsid w:val="005E2490"/>
    <w:rsid w:val="005E3379"/>
    <w:rsid w:val="005E3656"/>
    <w:rsid w:val="005E3B03"/>
    <w:rsid w:val="005E3C5F"/>
    <w:rsid w:val="005E4696"/>
    <w:rsid w:val="005E4830"/>
    <w:rsid w:val="005E49D1"/>
    <w:rsid w:val="005E4BE3"/>
    <w:rsid w:val="005E4FEB"/>
    <w:rsid w:val="005E56A8"/>
    <w:rsid w:val="005E59AE"/>
    <w:rsid w:val="005E5AC2"/>
    <w:rsid w:val="005E5BC9"/>
    <w:rsid w:val="005E5F26"/>
    <w:rsid w:val="005E6379"/>
    <w:rsid w:val="005E68FE"/>
    <w:rsid w:val="005E696D"/>
    <w:rsid w:val="005E6983"/>
    <w:rsid w:val="005E69DB"/>
    <w:rsid w:val="005E7597"/>
    <w:rsid w:val="005E75CE"/>
    <w:rsid w:val="005E75FD"/>
    <w:rsid w:val="005E7C11"/>
    <w:rsid w:val="005E7DBE"/>
    <w:rsid w:val="005F00FF"/>
    <w:rsid w:val="005F070E"/>
    <w:rsid w:val="005F1370"/>
    <w:rsid w:val="005F1603"/>
    <w:rsid w:val="005F2347"/>
    <w:rsid w:val="005F254F"/>
    <w:rsid w:val="005F2836"/>
    <w:rsid w:val="005F2EE1"/>
    <w:rsid w:val="005F32B8"/>
    <w:rsid w:val="005F3BB7"/>
    <w:rsid w:val="005F3F05"/>
    <w:rsid w:val="005F4046"/>
    <w:rsid w:val="005F409B"/>
    <w:rsid w:val="005F42B0"/>
    <w:rsid w:val="005F4590"/>
    <w:rsid w:val="005F4D34"/>
    <w:rsid w:val="005F4FA9"/>
    <w:rsid w:val="005F5095"/>
    <w:rsid w:val="005F59E9"/>
    <w:rsid w:val="005F5B31"/>
    <w:rsid w:val="005F5DB6"/>
    <w:rsid w:val="005F5E5B"/>
    <w:rsid w:val="005F611F"/>
    <w:rsid w:val="005F65D6"/>
    <w:rsid w:val="005F6A85"/>
    <w:rsid w:val="005F6B4F"/>
    <w:rsid w:val="005F6CAD"/>
    <w:rsid w:val="005F6D81"/>
    <w:rsid w:val="005F6D9E"/>
    <w:rsid w:val="005F72D2"/>
    <w:rsid w:val="005F7E1E"/>
    <w:rsid w:val="006003C8"/>
    <w:rsid w:val="0060040E"/>
    <w:rsid w:val="00600463"/>
    <w:rsid w:val="00600816"/>
    <w:rsid w:val="00600D52"/>
    <w:rsid w:val="00600DFC"/>
    <w:rsid w:val="00601367"/>
    <w:rsid w:val="006018EC"/>
    <w:rsid w:val="00601B12"/>
    <w:rsid w:val="00601EAC"/>
    <w:rsid w:val="0060294B"/>
    <w:rsid w:val="0060358A"/>
    <w:rsid w:val="00603A97"/>
    <w:rsid w:val="00604A5D"/>
    <w:rsid w:val="00605607"/>
    <w:rsid w:val="006057C2"/>
    <w:rsid w:val="00605AB9"/>
    <w:rsid w:val="00605EE2"/>
    <w:rsid w:val="00605F1B"/>
    <w:rsid w:val="0060692D"/>
    <w:rsid w:val="00607426"/>
    <w:rsid w:val="0060778C"/>
    <w:rsid w:val="00607971"/>
    <w:rsid w:val="006106DD"/>
    <w:rsid w:val="0061079D"/>
    <w:rsid w:val="00611402"/>
    <w:rsid w:val="006116F2"/>
    <w:rsid w:val="0061204E"/>
    <w:rsid w:val="00612097"/>
    <w:rsid w:val="006130B3"/>
    <w:rsid w:val="006135AD"/>
    <w:rsid w:val="006137F1"/>
    <w:rsid w:val="006141FA"/>
    <w:rsid w:val="006143F3"/>
    <w:rsid w:val="006146BA"/>
    <w:rsid w:val="00614D04"/>
    <w:rsid w:val="006153A5"/>
    <w:rsid w:val="006153E8"/>
    <w:rsid w:val="00615601"/>
    <w:rsid w:val="00615BB9"/>
    <w:rsid w:val="0061669F"/>
    <w:rsid w:val="00616B9E"/>
    <w:rsid w:val="00617417"/>
    <w:rsid w:val="00617884"/>
    <w:rsid w:val="00617BC4"/>
    <w:rsid w:val="00620176"/>
    <w:rsid w:val="0062057A"/>
    <w:rsid w:val="00621ED0"/>
    <w:rsid w:val="00622065"/>
    <w:rsid w:val="0062222C"/>
    <w:rsid w:val="00622414"/>
    <w:rsid w:val="006227A3"/>
    <w:rsid w:val="00622E3D"/>
    <w:rsid w:val="0062380F"/>
    <w:rsid w:val="00623978"/>
    <w:rsid w:val="0062403F"/>
    <w:rsid w:val="00624163"/>
    <w:rsid w:val="00624B46"/>
    <w:rsid w:val="006250C8"/>
    <w:rsid w:val="006252C7"/>
    <w:rsid w:val="006267EF"/>
    <w:rsid w:val="0062771D"/>
    <w:rsid w:val="00627D2B"/>
    <w:rsid w:val="0063014E"/>
    <w:rsid w:val="00630B25"/>
    <w:rsid w:val="00630E1F"/>
    <w:rsid w:val="00630E32"/>
    <w:rsid w:val="00631325"/>
    <w:rsid w:val="006316F4"/>
    <w:rsid w:val="00631827"/>
    <w:rsid w:val="00631AF0"/>
    <w:rsid w:val="00632257"/>
    <w:rsid w:val="00632475"/>
    <w:rsid w:val="00632855"/>
    <w:rsid w:val="0063324A"/>
    <w:rsid w:val="00633E43"/>
    <w:rsid w:val="00634021"/>
    <w:rsid w:val="0063411B"/>
    <w:rsid w:val="00634621"/>
    <w:rsid w:val="00634BE1"/>
    <w:rsid w:val="00634E9C"/>
    <w:rsid w:val="00635143"/>
    <w:rsid w:val="00635B12"/>
    <w:rsid w:val="00635E7F"/>
    <w:rsid w:val="006360A0"/>
    <w:rsid w:val="0063628B"/>
    <w:rsid w:val="0063635E"/>
    <w:rsid w:val="00636BC1"/>
    <w:rsid w:val="0063704A"/>
    <w:rsid w:val="0063714E"/>
    <w:rsid w:val="00637240"/>
    <w:rsid w:val="0063771F"/>
    <w:rsid w:val="00637A98"/>
    <w:rsid w:val="00640D5C"/>
    <w:rsid w:val="00641269"/>
    <w:rsid w:val="006412FF"/>
    <w:rsid w:val="0064139B"/>
    <w:rsid w:val="0064155A"/>
    <w:rsid w:val="00641E88"/>
    <w:rsid w:val="00642276"/>
    <w:rsid w:val="00642A73"/>
    <w:rsid w:val="00642B95"/>
    <w:rsid w:val="00642E07"/>
    <w:rsid w:val="00643055"/>
    <w:rsid w:val="00643209"/>
    <w:rsid w:val="006432C6"/>
    <w:rsid w:val="006433E2"/>
    <w:rsid w:val="006438A6"/>
    <w:rsid w:val="00643A55"/>
    <w:rsid w:val="00643C87"/>
    <w:rsid w:val="0064453D"/>
    <w:rsid w:val="00644DB7"/>
    <w:rsid w:val="006453CC"/>
    <w:rsid w:val="006453DB"/>
    <w:rsid w:val="00645456"/>
    <w:rsid w:val="00645800"/>
    <w:rsid w:val="00646117"/>
    <w:rsid w:val="006462C4"/>
    <w:rsid w:val="006466F9"/>
    <w:rsid w:val="00646B54"/>
    <w:rsid w:val="00646F70"/>
    <w:rsid w:val="006473D6"/>
    <w:rsid w:val="006473DA"/>
    <w:rsid w:val="00647B4B"/>
    <w:rsid w:val="00650496"/>
    <w:rsid w:val="00650901"/>
    <w:rsid w:val="00650AD1"/>
    <w:rsid w:val="00650B9F"/>
    <w:rsid w:val="00650EE4"/>
    <w:rsid w:val="00650EEB"/>
    <w:rsid w:val="00650F9A"/>
    <w:rsid w:val="00651C0E"/>
    <w:rsid w:val="0065215D"/>
    <w:rsid w:val="00652390"/>
    <w:rsid w:val="006533D2"/>
    <w:rsid w:val="00653455"/>
    <w:rsid w:val="006534EF"/>
    <w:rsid w:val="0065385E"/>
    <w:rsid w:val="00653AD1"/>
    <w:rsid w:val="006551E1"/>
    <w:rsid w:val="006552B7"/>
    <w:rsid w:val="00655630"/>
    <w:rsid w:val="0065614C"/>
    <w:rsid w:val="00656635"/>
    <w:rsid w:val="00656AD9"/>
    <w:rsid w:val="00656F96"/>
    <w:rsid w:val="006573DC"/>
    <w:rsid w:val="006576B6"/>
    <w:rsid w:val="00657E48"/>
    <w:rsid w:val="00657EFA"/>
    <w:rsid w:val="00660509"/>
    <w:rsid w:val="006607C1"/>
    <w:rsid w:val="00660955"/>
    <w:rsid w:val="00660996"/>
    <w:rsid w:val="00660CB6"/>
    <w:rsid w:val="00660D28"/>
    <w:rsid w:val="00661A0B"/>
    <w:rsid w:val="00661BCD"/>
    <w:rsid w:val="00661C41"/>
    <w:rsid w:val="00661D38"/>
    <w:rsid w:val="00662066"/>
    <w:rsid w:val="00662174"/>
    <w:rsid w:val="006624E0"/>
    <w:rsid w:val="0066256F"/>
    <w:rsid w:val="0066293C"/>
    <w:rsid w:val="00662DAF"/>
    <w:rsid w:val="00663A16"/>
    <w:rsid w:val="00664572"/>
    <w:rsid w:val="00664A30"/>
    <w:rsid w:val="00664C22"/>
    <w:rsid w:val="00664E3B"/>
    <w:rsid w:val="0066533F"/>
    <w:rsid w:val="00665B57"/>
    <w:rsid w:val="00666580"/>
    <w:rsid w:val="00666A98"/>
    <w:rsid w:val="00666C92"/>
    <w:rsid w:val="00667E8E"/>
    <w:rsid w:val="00670AFF"/>
    <w:rsid w:val="00670C90"/>
    <w:rsid w:val="00670F05"/>
    <w:rsid w:val="006714BC"/>
    <w:rsid w:val="006715A4"/>
    <w:rsid w:val="00671680"/>
    <w:rsid w:val="00671F8F"/>
    <w:rsid w:val="00672357"/>
    <w:rsid w:val="00672E04"/>
    <w:rsid w:val="0067344A"/>
    <w:rsid w:val="00673776"/>
    <w:rsid w:val="00673C3F"/>
    <w:rsid w:val="0067428E"/>
    <w:rsid w:val="00674E7C"/>
    <w:rsid w:val="00675297"/>
    <w:rsid w:val="006753D0"/>
    <w:rsid w:val="00675605"/>
    <w:rsid w:val="00675BFC"/>
    <w:rsid w:val="00675FB8"/>
    <w:rsid w:val="00676372"/>
    <w:rsid w:val="00676654"/>
    <w:rsid w:val="00676E2F"/>
    <w:rsid w:val="00677999"/>
    <w:rsid w:val="00677EFC"/>
    <w:rsid w:val="0068020C"/>
    <w:rsid w:val="00680970"/>
    <w:rsid w:val="00680984"/>
    <w:rsid w:val="00680B33"/>
    <w:rsid w:val="0068107E"/>
    <w:rsid w:val="0068144F"/>
    <w:rsid w:val="006828FF"/>
    <w:rsid w:val="006830BD"/>
    <w:rsid w:val="006833E4"/>
    <w:rsid w:val="006834B2"/>
    <w:rsid w:val="00683622"/>
    <w:rsid w:val="0068385D"/>
    <w:rsid w:val="00683885"/>
    <w:rsid w:val="00683C0F"/>
    <w:rsid w:val="0068450A"/>
    <w:rsid w:val="006857A2"/>
    <w:rsid w:val="00685AA8"/>
    <w:rsid w:val="00685C63"/>
    <w:rsid w:val="00685C72"/>
    <w:rsid w:val="00686928"/>
    <w:rsid w:val="00686967"/>
    <w:rsid w:val="00686A55"/>
    <w:rsid w:val="00687958"/>
    <w:rsid w:val="00687AFD"/>
    <w:rsid w:val="00687CFB"/>
    <w:rsid w:val="00687EF2"/>
    <w:rsid w:val="006900C7"/>
    <w:rsid w:val="0069030E"/>
    <w:rsid w:val="006903A4"/>
    <w:rsid w:val="00690924"/>
    <w:rsid w:val="00690971"/>
    <w:rsid w:val="00690E47"/>
    <w:rsid w:val="0069100E"/>
    <w:rsid w:val="006910F5"/>
    <w:rsid w:val="00691560"/>
    <w:rsid w:val="0069183D"/>
    <w:rsid w:val="00691B8B"/>
    <w:rsid w:val="0069233F"/>
    <w:rsid w:val="006926DF"/>
    <w:rsid w:val="00692A52"/>
    <w:rsid w:val="00692A67"/>
    <w:rsid w:val="00693A2B"/>
    <w:rsid w:val="00694A5D"/>
    <w:rsid w:val="006957BA"/>
    <w:rsid w:val="00695A43"/>
    <w:rsid w:val="00696000"/>
    <w:rsid w:val="006968B7"/>
    <w:rsid w:val="00696C07"/>
    <w:rsid w:val="0069758B"/>
    <w:rsid w:val="0069779B"/>
    <w:rsid w:val="00697D86"/>
    <w:rsid w:val="00697EB9"/>
    <w:rsid w:val="006A062A"/>
    <w:rsid w:val="006A06C9"/>
    <w:rsid w:val="006A0C57"/>
    <w:rsid w:val="006A0FF1"/>
    <w:rsid w:val="006A1B66"/>
    <w:rsid w:val="006A1D67"/>
    <w:rsid w:val="006A209E"/>
    <w:rsid w:val="006A266E"/>
    <w:rsid w:val="006A2AB5"/>
    <w:rsid w:val="006A2D2E"/>
    <w:rsid w:val="006A2FC3"/>
    <w:rsid w:val="006A341E"/>
    <w:rsid w:val="006A3B95"/>
    <w:rsid w:val="006A3C91"/>
    <w:rsid w:val="006A4200"/>
    <w:rsid w:val="006A482C"/>
    <w:rsid w:val="006A4A30"/>
    <w:rsid w:val="006A5407"/>
    <w:rsid w:val="006A5A11"/>
    <w:rsid w:val="006A66EF"/>
    <w:rsid w:val="006A67FF"/>
    <w:rsid w:val="006A6ACC"/>
    <w:rsid w:val="006A736B"/>
    <w:rsid w:val="006A7738"/>
    <w:rsid w:val="006A7892"/>
    <w:rsid w:val="006A7E4E"/>
    <w:rsid w:val="006B065C"/>
    <w:rsid w:val="006B06CA"/>
    <w:rsid w:val="006B088B"/>
    <w:rsid w:val="006B0942"/>
    <w:rsid w:val="006B0D21"/>
    <w:rsid w:val="006B1148"/>
    <w:rsid w:val="006B212B"/>
    <w:rsid w:val="006B283D"/>
    <w:rsid w:val="006B3111"/>
    <w:rsid w:val="006B3302"/>
    <w:rsid w:val="006B3489"/>
    <w:rsid w:val="006B3CA2"/>
    <w:rsid w:val="006B439B"/>
    <w:rsid w:val="006B47A3"/>
    <w:rsid w:val="006B49B8"/>
    <w:rsid w:val="006B4B8C"/>
    <w:rsid w:val="006B4C40"/>
    <w:rsid w:val="006B4E6B"/>
    <w:rsid w:val="006B50A9"/>
    <w:rsid w:val="006B568E"/>
    <w:rsid w:val="006B595E"/>
    <w:rsid w:val="006B5BC4"/>
    <w:rsid w:val="006B63A9"/>
    <w:rsid w:val="006B64C3"/>
    <w:rsid w:val="006B7773"/>
    <w:rsid w:val="006B7A2A"/>
    <w:rsid w:val="006B7E9D"/>
    <w:rsid w:val="006B7EDA"/>
    <w:rsid w:val="006C032E"/>
    <w:rsid w:val="006C0361"/>
    <w:rsid w:val="006C1490"/>
    <w:rsid w:val="006C1642"/>
    <w:rsid w:val="006C1667"/>
    <w:rsid w:val="006C19E8"/>
    <w:rsid w:val="006C2388"/>
    <w:rsid w:val="006C278E"/>
    <w:rsid w:val="006C2A5D"/>
    <w:rsid w:val="006C2E40"/>
    <w:rsid w:val="006C2EEE"/>
    <w:rsid w:val="006C3115"/>
    <w:rsid w:val="006C377A"/>
    <w:rsid w:val="006C3EB7"/>
    <w:rsid w:val="006C3EFA"/>
    <w:rsid w:val="006C3FF5"/>
    <w:rsid w:val="006C4066"/>
    <w:rsid w:val="006C432B"/>
    <w:rsid w:val="006C43A3"/>
    <w:rsid w:val="006C48DD"/>
    <w:rsid w:val="006C4B93"/>
    <w:rsid w:val="006C4D7D"/>
    <w:rsid w:val="006C55D7"/>
    <w:rsid w:val="006C5AD2"/>
    <w:rsid w:val="006C6357"/>
    <w:rsid w:val="006C662F"/>
    <w:rsid w:val="006C743D"/>
    <w:rsid w:val="006C7CDE"/>
    <w:rsid w:val="006D002A"/>
    <w:rsid w:val="006D02A0"/>
    <w:rsid w:val="006D05A9"/>
    <w:rsid w:val="006D0809"/>
    <w:rsid w:val="006D110B"/>
    <w:rsid w:val="006D13EB"/>
    <w:rsid w:val="006D13F8"/>
    <w:rsid w:val="006D1B89"/>
    <w:rsid w:val="006D1D0F"/>
    <w:rsid w:val="006D2036"/>
    <w:rsid w:val="006D2BA6"/>
    <w:rsid w:val="006D48FD"/>
    <w:rsid w:val="006D4B18"/>
    <w:rsid w:val="006D4DFD"/>
    <w:rsid w:val="006D5352"/>
    <w:rsid w:val="006D53B1"/>
    <w:rsid w:val="006D599C"/>
    <w:rsid w:val="006D6AF9"/>
    <w:rsid w:val="006D6F01"/>
    <w:rsid w:val="006D78A8"/>
    <w:rsid w:val="006D7BF5"/>
    <w:rsid w:val="006D7DED"/>
    <w:rsid w:val="006D7E3D"/>
    <w:rsid w:val="006D7EFC"/>
    <w:rsid w:val="006E032B"/>
    <w:rsid w:val="006E0752"/>
    <w:rsid w:val="006E1E7E"/>
    <w:rsid w:val="006E2004"/>
    <w:rsid w:val="006E2167"/>
    <w:rsid w:val="006E21CC"/>
    <w:rsid w:val="006E25D4"/>
    <w:rsid w:val="006E263A"/>
    <w:rsid w:val="006E2871"/>
    <w:rsid w:val="006E2FEC"/>
    <w:rsid w:val="006E30F9"/>
    <w:rsid w:val="006E381B"/>
    <w:rsid w:val="006E39B1"/>
    <w:rsid w:val="006E3C25"/>
    <w:rsid w:val="006E475D"/>
    <w:rsid w:val="006E47F0"/>
    <w:rsid w:val="006E4B17"/>
    <w:rsid w:val="006E4ED5"/>
    <w:rsid w:val="006E511B"/>
    <w:rsid w:val="006E61A9"/>
    <w:rsid w:val="006E628B"/>
    <w:rsid w:val="006E68E8"/>
    <w:rsid w:val="006E6B5B"/>
    <w:rsid w:val="006E6F86"/>
    <w:rsid w:val="006E7767"/>
    <w:rsid w:val="006E798E"/>
    <w:rsid w:val="006F077A"/>
    <w:rsid w:val="006F0A2C"/>
    <w:rsid w:val="006F0C8A"/>
    <w:rsid w:val="006F0F68"/>
    <w:rsid w:val="006F1327"/>
    <w:rsid w:val="006F136D"/>
    <w:rsid w:val="006F13C6"/>
    <w:rsid w:val="006F15EF"/>
    <w:rsid w:val="006F1F84"/>
    <w:rsid w:val="006F20AD"/>
    <w:rsid w:val="006F2273"/>
    <w:rsid w:val="006F2D05"/>
    <w:rsid w:val="006F31AD"/>
    <w:rsid w:val="006F36C0"/>
    <w:rsid w:val="006F3DAE"/>
    <w:rsid w:val="006F4341"/>
    <w:rsid w:val="006F4A46"/>
    <w:rsid w:val="006F5417"/>
    <w:rsid w:val="006F5492"/>
    <w:rsid w:val="006F56EE"/>
    <w:rsid w:val="006F589F"/>
    <w:rsid w:val="006F5934"/>
    <w:rsid w:val="006F5C6E"/>
    <w:rsid w:val="006F6274"/>
    <w:rsid w:val="006F6984"/>
    <w:rsid w:val="006F7BD5"/>
    <w:rsid w:val="00700232"/>
    <w:rsid w:val="0070025A"/>
    <w:rsid w:val="0070050C"/>
    <w:rsid w:val="0070063C"/>
    <w:rsid w:val="00700B47"/>
    <w:rsid w:val="00700BCB"/>
    <w:rsid w:val="00701264"/>
    <w:rsid w:val="007019E9"/>
    <w:rsid w:val="00701DB7"/>
    <w:rsid w:val="00701E56"/>
    <w:rsid w:val="00701E8C"/>
    <w:rsid w:val="007020FB"/>
    <w:rsid w:val="007021ED"/>
    <w:rsid w:val="0070291A"/>
    <w:rsid w:val="007035A5"/>
    <w:rsid w:val="00703BBF"/>
    <w:rsid w:val="00703D7D"/>
    <w:rsid w:val="007040D6"/>
    <w:rsid w:val="00704293"/>
    <w:rsid w:val="00704599"/>
    <w:rsid w:val="007052F5"/>
    <w:rsid w:val="007071F9"/>
    <w:rsid w:val="00707BF0"/>
    <w:rsid w:val="00707C07"/>
    <w:rsid w:val="00707D2D"/>
    <w:rsid w:val="00707DFC"/>
    <w:rsid w:val="007113B6"/>
    <w:rsid w:val="00711BA8"/>
    <w:rsid w:val="00711D1E"/>
    <w:rsid w:val="007120D3"/>
    <w:rsid w:val="00712861"/>
    <w:rsid w:val="00712D28"/>
    <w:rsid w:val="00713050"/>
    <w:rsid w:val="00713176"/>
    <w:rsid w:val="00713713"/>
    <w:rsid w:val="00713F1C"/>
    <w:rsid w:val="007146DB"/>
    <w:rsid w:val="007148B6"/>
    <w:rsid w:val="007148F4"/>
    <w:rsid w:val="00714A7D"/>
    <w:rsid w:val="00714D42"/>
    <w:rsid w:val="007153EA"/>
    <w:rsid w:val="00715589"/>
    <w:rsid w:val="007159F9"/>
    <w:rsid w:val="00715B99"/>
    <w:rsid w:val="007167BA"/>
    <w:rsid w:val="0071714C"/>
    <w:rsid w:val="007177B1"/>
    <w:rsid w:val="00717A15"/>
    <w:rsid w:val="00720024"/>
    <w:rsid w:val="0072007B"/>
    <w:rsid w:val="0072026E"/>
    <w:rsid w:val="00721305"/>
    <w:rsid w:val="00721B04"/>
    <w:rsid w:val="00721CE0"/>
    <w:rsid w:val="00721DAB"/>
    <w:rsid w:val="00721FD2"/>
    <w:rsid w:val="00722D55"/>
    <w:rsid w:val="00723DC7"/>
    <w:rsid w:val="0072468B"/>
    <w:rsid w:val="007247CB"/>
    <w:rsid w:val="00725B30"/>
    <w:rsid w:val="0072641E"/>
    <w:rsid w:val="00726A6A"/>
    <w:rsid w:val="00726D0F"/>
    <w:rsid w:val="0072755B"/>
    <w:rsid w:val="0072790A"/>
    <w:rsid w:val="0072793B"/>
    <w:rsid w:val="00727D2A"/>
    <w:rsid w:val="00727E80"/>
    <w:rsid w:val="00730705"/>
    <w:rsid w:val="00730B40"/>
    <w:rsid w:val="007312BC"/>
    <w:rsid w:val="007312D8"/>
    <w:rsid w:val="0073191A"/>
    <w:rsid w:val="00731C6D"/>
    <w:rsid w:val="0073225B"/>
    <w:rsid w:val="00732A92"/>
    <w:rsid w:val="00732EA5"/>
    <w:rsid w:val="0073391C"/>
    <w:rsid w:val="00733A1F"/>
    <w:rsid w:val="00733A97"/>
    <w:rsid w:val="00733C45"/>
    <w:rsid w:val="00733E5D"/>
    <w:rsid w:val="007346D1"/>
    <w:rsid w:val="007346F6"/>
    <w:rsid w:val="007352C9"/>
    <w:rsid w:val="00735444"/>
    <w:rsid w:val="00735953"/>
    <w:rsid w:val="0073620B"/>
    <w:rsid w:val="0073623A"/>
    <w:rsid w:val="0073656B"/>
    <w:rsid w:val="007369FE"/>
    <w:rsid w:val="00736E51"/>
    <w:rsid w:val="007372D1"/>
    <w:rsid w:val="00740646"/>
    <w:rsid w:val="00740B54"/>
    <w:rsid w:val="00740C88"/>
    <w:rsid w:val="0074111A"/>
    <w:rsid w:val="00741474"/>
    <w:rsid w:val="007421E6"/>
    <w:rsid w:val="0074222D"/>
    <w:rsid w:val="007423E2"/>
    <w:rsid w:val="0074286C"/>
    <w:rsid w:val="00743172"/>
    <w:rsid w:val="007434F8"/>
    <w:rsid w:val="007437D2"/>
    <w:rsid w:val="0074392C"/>
    <w:rsid w:val="00743DD3"/>
    <w:rsid w:val="00743FFD"/>
    <w:rsid w:val="00744055"/>
    <w:rsid w:val="007442F8"/>
    <w:rsid w:val="007446DA"/>
    <w:rsid w:val="00744869"/>
    <w:rsid w:val="00744DCD"/>
    <w:rsid w:val="007451A2"/>
    <w:rsid w:val="00745669"/>
    <w:rsid w:val="00745754"/>
    <w:rsid w:val="007458CB"/>
    <w:rsid w:val="00745BF5"/>
    <w:rsid w:val="00745DF4"/>
    <w:rsid w:val="007461B7"/>
    <w:rsid w:val="007464A6"/>
    <w:rsid w:val="007467DC"/>
    <w:rsid w:val="00746851"/>
    <w:rsid w:val="00747304"/>
    <w:rsid w:val="00747699"/>
    <w:rsid w:val="00747A6D"/>
    <w:rsid w:val="00747CCA"/>
    <w:rsid w:val="00750044"/>
    <w:rsid w:val="007506A4"/>
    <w:rsid w:val="00750B61"/>
    <w:rsid w:val="00750BE6"/>
    <w:rsid w:val="00750C85"/>
    <w:rsid w:val="00750EE1"/>
    <w:rsid w:val="00751445"/>
    <w:rsid w:val="0075147E"/>
    <w:rsid w:val="00751770"/>
    <w:rsid w:val="00751882"/>
    <w:rsid w:val="00751912"/>
    <w:rsid w:val="00752FDD"/>
    <w:rsid w:val="00753664"/>
    <w:rsid w:val="00753678"/>
    <w:rsid w:val="00754206"/>
    <w:rsid w:val="0075495D"/>
    <w:rsid w:val="007560A8"/>
    <w:rsid w:val="0075648C"/>
    <w:rsid w:val="007576F1"/>
    <w:rsid w:val="00757E69"/>
    <w:rsid w:val="00760245"/>
    <w:rsid w:val="007608A6"/>
    <w:rsid w:val="007608EC"/>
    <w:rsid w:val="007609EA"/>
    <w:rsid w:val="00760A56"/>
    <w:rsid w:val="007613A2"/>
    <w:rsid w:val="00761BAC"/>
    <w:rsid w:val="00761C24"/>
    <w:rsid w:val="0076201D"/>
    <w:rsid w:val="00762234"/>
    <w:rsid w:val="007622CF"/>
    <w:rsid w:val="007626D3"/>
    <w:rsid w:val="0076279E"/>
    <w:rsid w:val="00762C4D"/>
    <w:rsid w:val="00762C4F"/>
    <w:rsid w:val="00762F7E"/>
    <w:rsid w:val="00762F9A"/>
    <w:rsid w:val="00763DA4"/>
    <w:rsid w:val="00764462"/>
    <w:rsid w:val="00764599"/>
    <w:rsid w:val="0076583B"/>
    <w:rsid w:val="00765C51"/>
    <w:rsid w:val="00765CD1"/>
    <w:rsid w:val="00765EE2"/>
    <w:rsid w:val="0076671F"/>
    <w:rsid w:val="00766D29"/>
    <w:rsid w:val="007674E9"/>
    <w:rsid w:val="0077028E"/>
    <w:rsid w:val="00770D3B"/>
    <w:rsid w:val="00770EB3"/>
    <w:rsid w:val="00770F1F"/>
    <w:rsid w:val="007716AB"/>
    <w:rsid w:val="00771EAF"/>
    <w:rsid w:val="0077223D"/>
    <w:rsid w:val="0077248B"/>
    <w:rsid w:val="00772843"/>
    <w:rsid w:val="00772DA0"/>
    <w:rsid w:val="00773195"/>
    <w:rsid w:val="007733ED"/>
    <w:rsid w:val="00773620"/>
    <w:rsid w:val="0077388B"/>
    <w:rsid w:val="007739B7"/>
    <w:rsid w:val="00773EA6"/>
    <w:rsid w:val="00774499"/>
    <w:rsid w:val="007745C0"/>
    <w:rsid w:val="00774B5C"/>
    <w:rsid w:val="00774C39"/>
    <w:rsid w:val="00774F15"/>
    <w:rsid w:val="00774F9E"/>
    <w:rsid w:val="0077528A"/>
    <w:rsid w:val="007768A1"/>
    <w:rsid w:val="00776A8C"/>
    <w:rsid w:val="00776DA1"/>
    <w:rsid w:val="00776F64"/>
    <w:rsid w:val="007775FE"/>
    <w:rsid w:val="00780547"/>
    <w:rsid w:val="00780E7D"/>
    <w:rsid w:val="00781273"/>
    <w:rsid w:val="007812F2"/>
    <w:rsid w:val="00781A71"/>
    <w:rsid w:val="00781F4B"/>
    <w:rsid w:val="0078210B"/>
    <w:rsid w:val="00782442"/>
    <w:rsid w:val="007826B9"/>
    <w:rsid w:val="00782765"/>
    <w:rsid w:val="007829A7"/>
    <w:rsid w:val="00782A53"/>
    <w:rsid w:val="00782EF0"/>
    <w:rsid w:val="00783C1E"/>
    <w:rsid w:val="00783DCA"/>
    <w:rsid w:val="007840E9"/>
    <w:rsid w:val="007843B5"/>
    <w:rsid w:val="007845D4"/>
    <w:rsid w:val="00784BDC"/>
    <w:rsid w:val="007850D5"/>
    <w:rsid w:val="00785559"/>
    <w:rsid w:val="00785597"/>
    <w:rsid w:val="00786D2B"/>
    <w:rsid w:val="007876F6"/>
    <w:rsid w:val="00787918"/>
    <w:rsid w:val="00791000"/>
    <w:rsid w:val="0079112B"/>
    <w:rsid w:val="00791382"/>
    <w:rsid w:val="007920CC"/>
    <w:rsid w:val="00792EB2"/>
    <w:rsid w:val="007934B8"/>
    <w:rsid w:val="007938CA"/>
    <w:rsid w:val="00793E16"/>
    <w:rsid w:val="00793FE2"/>
    <w:rsid w:val="00794379"/>
    <w:rsid w:val="00795A46"/>
    <w:rsid w:val="00795CAF"/>
    <w:rsid w:val="00796622"/>
    <w:rsid w:val="00796C8E"/>
    <w:rsid w:val="00796DF3"/>
    <w:rsid w:val="00797390"/>
    <w:rsid w:val="007973B4"/>
    <w:rsid w:val="00797A74"/>
    <w:rsid w:val="007A002B"/>
    <w:rsid w:val="007A0262"/>
    <w:rsid w:val="007A06B8"/>
    <w:rsid w:val="007A090A"/>
    <w:rsid w:val="007A0A88"/>
    <w:rsid w:val="007A13EB"/>
    <w:rsid w:val="007A1BEE"/>
    <w:rsid w:val="007A200A"/>
    <w:rsid w:val="007A2373"/>
    <w:rsid w:val="007A2B7E"/>
    <w:rsid w:val="007A2D27"/>
    <w:rsid w:val="007A2FC7"/>
    <w:rsid w:val="007A342F"/>
    <w:rsid w:val="007A3DEF"/>
    <w:rsid w:val="007A44DA"/>
    <w:rsid w:val="007A4846"/>
    <w:rsid w:val="007A4B66"/>
    <w:rsid w:val="007A4F09"/>
    <w:rsid w:val="007A5C96"/>
    <w:rsid w:val="007A5CFA"/>
    <w:rsid w:val="007A6480"/>
    <w:rsid w:val="007A652A"/>
    <w:rsid w:val="007A6DC7"/>
    <w:rsid w:val="007A7380"/>
    <w:rsid w:val="007A7F6B"/>
    <w:rsid w:val="007B0337"/>
    <w:rsid w:val="007B1618"/>
    <w:rsid w:val="007B1708"/>
    <w:rsid w:val="007B19DC"/>
    <w:rsid w:val="007B25A9"/>
    <w:rsid w:val="007B276D"/>
    <w:rsid w:val="007B296E"/>
    <w:rsid w:val="007B2F79"/>
    <w:rsid w:val="007B30EA"/>
    <w:rsid w:val="007B38DB"/>
    <w:rsid w:val="007B46F1"/>
    <w:rsid w:val="007B4AE3"/>
    <w:rsid w:val="007B4BFE"/>
    <w:rsid w:val="007B5764"/>
    <w:rsid w:val="007B6049"/>
    <w:rsid w:val="007B60A6"/>
    <w:rsid w:val="007B60B3"/>
    <w:rsid w:val="007B6700"/>
    <w:rsid w:val="007B71F9"/>
    <w:rsid w:val="007B7BA4"/>
    <w:rsid w:val="007B7EAB"/>
    <w:rsid w:val="007C0560"/>
    <w:rsid w:val="007C07E8"/>
    <w:rsid w:val="007C169A"/>
    <w:rsid w:val="007C20DD"/>
    <w:rsid w:val="007C2397"/>
    <w:rsid w:val="007C262E"/>
    <w:rsid w:val="007C2635"/>
    <w:rsid w:val="007C278B"/>
    <w:rsid w:val="007C2C81"/>
    <w:rsid w:val="007C312C"/>
    <w:rsid w:val="007C31DF"/>
    <w:rsid w:val="007C32CD"/>
    <w:rsid w:val="007C3455"/>
    <w:rsid w:val="007C36DE"/>
    <w:rsid w:val="007C3C65"/>
    <w:rsid w:val="007C4182"/>
    <w:rsid w:val="007C432A"/>
    <w:rsid w:val="007C434E"/>
    <w:rsid w:val="007C44F4"/>
    <w:rsid w:val="007C4883"/>
    <w:rsid w:val="007C48F1"/>
    <w:rsid w:val="007C4EEB"/>
    <w:rsid w:val="007C5583"/>
    <w:rsid w:val="007C5D35"/>
    <w:rsid w:val="007C6025"/>
    <w:rsid w:val="007C6534"/>
    <w:rsid w:val="007C6717"/>
    <w:rsid w:val="007C6B1E"/>
    <w:rsid w:val="007C6DE9"/>
    <w:rsid w:val="007C6ED1"/>
    <w:rsid w:val="007C7461"/>
    <w:rsid w:val="007C7491"/>
    <w:rsid w:val="007C76B3"/>
    <w:rsid w:val="007C7902"/>
    <w:rsid w:val="007C7B7F"/>
    <w:rsid w:val="007D0C7D"/>
    <w:rsid w:val="007D160D"/>
    <w:rsid w:val="007D168A"/>
    <w:rsid w:val="007D1746"/>
    <w:rsid w:val="007D180D"/>
    <w:rsid w:val="007D192D"/>
    <w:rsid w:val="007D1E8B"/>
    <w:rsid w:val="007D2124"/>
    <w:rsid w:val="007D243E"/>
    <w:rsid w:val="007D249A"/>
    <w:rsid w:val="007D2642"/>
    <w:rsid w:val="007D298B"/>
    <w:rsid w:val="007D2B86"/>
    <w:rsid w:val="007D2DFE"/>
    <w:rsid w:val="007D3B83"/>
    <w:rsid w:val="007D4176"/>
    <w:rsid w:val="007D4769"/>
    <w:rsid w:val="007D479B"/>
    <w:rsid w:val="007D487C"/>
    <w:rsid w:val="007D4AF3"/>
    <w:rsid w:val="007D4EB6"/>
    <w:rsid w:val="007D5107"/>
    <w:rsid w:val="007D555C"/>
    <w:rsid w:val="007D5D12"/>
    <w:rsid w:val="007D60F0"/>
    <w:rsid w:val="007D61DE"/>
    <w:rsid w:val="007D66A5"/>
    <w:rsid w:val="007D688F"/>
    <w:rsid w:val="007D7344"/>
    <w:rsid w:val="007D74A1"/>
    <w:rsid w:val="007D7890"/>
    <w:rsid w:val="007D7A9C"/>
    <w:rsid w:val="007D7FF6"/>
    <w:rsid w:val="007E00CC"/>
    <w:rsid w:val="007E04F7"/>
    <w:rsid w:val="007E05D4"/>
    <w:rsid w:val="007E0775"/>
    <w:rsid w:val="007E080E"/>
    <w:rsid w:val="007E0986"/>
    <w:rsid w:val="007E0B9F"/>
    <w:rsid w:val="007E0E4F"/>
    <w:rsid w:val="007E1411"/>
    <w:rsid w:val="007E1742"/>
    <w:rsid w:val="007E1A51"/>
    <w:rsid w:val="007E1B41"/>
    <w:rsid w:val="007E2911"/>
    <w:rsid w:val="007E2DE3"/>
    <w:rsid w:val="007E33C6"/>
    <w:rsid w:val="007E3928"/>
    <w:rsid w:val="007E3F55"/>
    <w:rsid w:val="007E41BA"/>
    <w:rsid w:val="007E4306"/>
    <w:rsid w:val="007E46B1"/>
    <w:rsid w:val="007E4FE7"/>
    <w:rsid w:val="007E5549"/>
    <w:rsid w:val="007E5587"/>
    <w:rsid w:val="007E5972"/>
    <w:rsid w:val="007E5DEC"/>
    <w:rsid w:val="007E5F69"/>
    <w:rsid w:val="007E609D"/>
    <w:rsid w:val="007E60BD"/>
    <w:rsid w:val="007E7348"/>
    <w:rsid w:val="007E7CE5"/>
    <w:rsid w:val="007E7FC1"/>
    <w:rsid w:val="007F046E"/>
    <w:rsid w:val="007F0476"/>
    <w:rsid w:val="007F0D36"/>
    <w:rsid w:val="007F12CF"/>
    <w:rsid w:val="007F1583"/>
    <w:rsid w:val="007F1CC7"/>
    <w:rsid w:val="007F1E0C"/>
    <w:rsid w:val="007F21A3"/>
    <w:rsid w:val="007F2493"/>
    <w:rsid w:val="007F2771"/>
    <w:rsid w:val="007F2E14"/>
    <w:rsid w:val="007F2F00"/>
    <w:rsid w:val="007F35B1"/>
    <w:rsid w:val="007F3AB4"/>
    <w:rsid w:val="007F4B62"/>
    <w:rsid w:val="007F4EE7"/>
    <w:rsid w:val="007F5409"/>
    <w:rsid w:val="007F5462"/>
    <w:rsid w:val="007F5469"/>
    <w:rsid w:val="007F5581"/>
    <w:rsid w:val="007F5BF9"/>
    <w:rsid w:val="007F6610"/>
    <w:rsid w:val="007F6CF0"/>
    <w:rsid w:val="007F7298"/>
    <w:rsid w:val="007F786C"/>
    <w:rsid w:val="007F7C41"/>
    <w:rsid w:val="0080060B"/>
    <w:rsid w:val="008006C1"/>
    <w:rsid w:val="008007CC"/>
    <w:rsid w:val="00800C8F"/>
    <w:rsid w:val="00801810"/>
    <w:rsid w:val="008018B9"/>
    <w:rsid w:val="008020F4"/>
    <w:rsid w:val="00802265"/>
    <w:rsid w:val="0080262E"/>
    <w:rsid w:val="008033D6"/>
    <w:rsid w:val="0080359D"/>
    <w:rsid w:val="00803C19"/>
    <w:rsid w:val="00803C3C"/>
    <w:rsid w:val="00803E22"/>
    <w:rsid w:val="00804731"/>
    <w:rsid w:val="00804A84"/>
    <w:rsid w:val="00804CF1"/>
    <w:rsid w:val="00804E09"/>
    <w:rsid w:val="00805017"/>
    <w:rsid w:val="008059DC"/>
    <w:rsid w:val="00805A52"/>
    <w:rsid w:val="00805D5D"/>
    <w:rsid w:val="00806081"/>
    <w:rsid w:val="0080703F"/>
    <w:rsid w:val="00807AA3"/>
    <w:rsid w:val="00810142"/>
    <w:rsid w:val="008101BE"/>
    <w:rsid w:val="00810295"/>
    <w:rsid w:val="00810457"/>
    <w:rsid w:val="00810B49"/>
    <w:rsid w:val="00811396"/>
    <w:rsid w:val="008127A8"/>
    <w:rsid w:val="00813890"/>
    <w:rsid w:val="0081493A"/>
    <w:rsid w:val="00814B64"/>
    <w:rsid w:val="00814EE5"/>
    <w:rsid w:val="00815075"/>
    <w:rsid w:val="008154DF"/>
    <w:rsid w:val="0081578C"/>
    <w:rsid w:val="00815A21"/>
    <w:rsid w:val="00815C04"/>
    <w:rsid w:val="00815F3C"/>
    <w:rsid w:val="00816DB2"/>
    <w:rsid w:val="00817324"/>
    <w:rsid w:val="00817612"/>
    <w:rsid w:val="00820F25"/>
    <w:rsid w:val="0082213C"/>
    <w:rsid w:val="008226B0"/>
    <w:rsid w:val="008227D3"/>
    <w:rsid w:val="00822EAF"/>
    <w:rsid w:val="00823094"/>
    <w:rsid w:val="00823693"/>
    <w:rsid w:val="00823EB1"/>
    <w:rsid w:val="00824277"/>
    <w:rsid w:val="0082437A"/>
    <w:rsid w:val="0082540A"/>
    <w:rsid w:val="00825CFA"/>
    <w:rsid w:val="00825DED"/>
    <w:rsid w:val="008260CB"/>
    <w:rsid w:val="008266F6"/>
    <w:rsid w:val="00826CEB"/>
    <w:rsid w:val="008271D3"/>
    <w:rsid w:val="00827E5B"/>
    <w:rsid w:val="00827F56"/>
    <w:rsid w:val="008302E8"/>
    <w:rsid w:val="00830A5D"/>
    <w:rsid w:val="008313EE"/>
    <w:rsid w:val="00831494"/>
    <w:rsid w:val="00831703"/>
    <w:rsid w:val="0083207F"/>
    <w:rsid w:val="0083213D"/>
    <w:rsid w:val="008324E4"/>
    <w:rsid w:val="00833385"/>
    <w:rsid w:val="00833CE4"/>
    <w:rsid w:val="00834631"/>
    <w:rsid w:val="00834923"/>
    <w:rsid w:val="00834BE1"/>
    <w:rsid w:val="00835D54"/>
    <w:rsid w:val="00836317"/>
    <w:rsid w:val="008363BD"/>
    <w:rsid w:val="00836609"/>
    <w:rsid w:val="0083680E"/>
    <w:rsid w:val="00836943"/>
    <w:rsid w:val="008369BC"/>
    <w:rsid w:val="00836B8A"/>
    <w:rsid w:val="00837993"/>
    <w:rsid w:val="00837B85"/>
    <w:rsid w:val="00840014"/>
    <w:rsid w:val="00840B04"/>
    <w:rsid w:val="00840ED0"/>
    <w:rsid w:val="00840F02"/>
    <w:rsid w:val="00841115"/>
    <w:rsid w:val="0084142C"/>
    <w:rsid w:val="008418E0"/>
    <w:rsid w:val="00841B3D"/>
    <w:rsid w:val="0084203F"/>
    <w:rsid w:val="00842305"/>
    <w:rsid w:val="0084238E"/>
    <w:rsid w:val="00842AB0"/>
    <w:rsid w:val="00842DA7"/>
    <w:rsid w:val="0084342E"/>
    <w:rsid w:val="0084394E"/>
    <w:rsid w:val="00843961"/>
    <w:rsid w:val="00843BA6"/>
    <w:rsid w:val="00845357"/>
    <w:rsid w:val="0084583A"/>
    <w:rsid w:val="00845A39"/>
    <w:rsid w:val="00845D30"/>
    <w:rsid w:val="0084639C"/>
    <w:rsid w:val="00846605"/>
    <w:rsid w:val="00846ABF"/>
    <w:rsid w:val="00846C58"/>
    <w:rsid w:val="00847E03"/>
    <w:rsid w:val="008504B7"/>
    <w:rsid w:val="00850B12"/>
    <w:rsid w:val="00851ED1"/>
    <w:rsid w:val="008525E1"/>
    <w:rsid w:val="00852DA5"/>
    <w:rsid w:val="0085313E"/>
    <w:rsid w:val="008531CB"/>
    <w:rsid w:val="00853216"/>
    <w:rsid w:val="0085344A"/>
    <w:rsid w:val="00853578"/>
    <w:rsid w:val="00853FC0"/>
    <w:rsid w:val="00854725"/>
    <w:rsid w:val="00854EAA"/>
    <w:rsid w:val="00855055"/>
    <w:rsid w:val="008550EC"/>
    <w:rsid w:val="008554C2"/>
    <w:rsid w:val="008555D4"/>
    <w:rsid w:val="0085594E"/>
    <w:rsid w:val="00855DEA"/>
    <w:rsid w:val="00855E51"/>
    <w:rsid w:val="00855F26"/>
    <w:rsid w:val="0085641A"/>
    <w:rsid w:val="00856E2D"/>
    <w:rsid w:val="00857368"/>
    <w:rsid w:val="00857567"/>
    <w:rsid w:val="00857B97"/>
    <w:rsid w:val="00857CDE"/>
    <w:rsid w:val="00860294"/>
    <w:rsid w:val="008604B4"/>
    <w:rsid w:val="0086050A"/>
    <w:rsid w:val="00860EDD"/>
    <w:rsid w:val="008613A8"/>
    <w:rsid w:val="008613D7"/>
    <w:rsid w:val="00861E66"/>
    <w:rsid w:val="00862C6A"/>
    <w:rsid w:val="0086347D"/>
    <w:rsid w:val="00863C0D"/>
    <w:rsid w:val="00863D34"/>
    <w:rsid w:val="00863F4C"/>
    <w:rsid w:val="008640E6"/>
    <w:rsid w:val="008641A2"/>
    <w:rsid w:val="008643D7"/>
    <w:rsid w:val="008646FC"/>
    <w:rsid w:val="0086493F"/>
    <w:rsid w:val="00864976"/>
    <w:rsid w:val="00864A04"/>
    <w:rsid w:val="00864A6D"/>
    <w:rsid w:val="0086581C"/>
    <w:rsid w:val="0086583E"/>
    <w:rsid w:val="00866AC8"/>
    <w:rsid w:val="00866E9D"/>
    <w:rsid w:val="00867094"/>
    <w:rsid w:val="0086734B"/>
    <w:rsid w:val="00867657"/>
    <w:rsid w:val="008676BF"/>
    <w:rsid w:val="008676DB"/>
    <w:rsid w:val="0087004E"/>
    <w:rsid w:val="008701B0"/>
    <w:rsid w:val="00870450"/>
    <w:rsid w:val="0087082A"/>
    <w:rsid w:val="00870B47"/>
    <w:rsid w:val="00870B9E"/>
    <w:rsid w:val="00870BF1"/>
    <w:rsid w:val="0087118B"/>
    <w:rsid w:val="00871A61"/>
    <w:rsid w:val="00871E22"/>
    <w:rsid w:val="0087230F"/>
    <w:rsid w:val="0087231B"/>
    <w:rsid w:val="0087252E"/>
    <w:rsid w:val="0087287C"/>
    <w:rsid w:val="00872B36"/>
    <w:rsid w:val="00873035"/>
    <w:rsid w:val="00873455"/>
    <w:rsid w:val="00873E18"/>
    <w:rsid w:val="00873E40"/>
    <w:rsid w:val="00873E93"/>
    <w:rsid w:val="008743AB"/>
    <w:rsid w:val="008747AC"/>
    <w:rsid w:val="008754E3"/>
    <w:rsid w:val="00875622"/>
    <w:rsid w:val="00875676"/>
    <w:rsid w:val="0087583D"/>
    <w:rsid w:val="00876272"/>
    <w:rsid w:val="00876D81"/>
    <w:rsid w:val="00876F0D"/>
    <w:rsid w:val="008776B9"/>
    <w:rsid w:val="0087790D"/>
    <w:rsid w:val="00877D8E"/>
    <w:rsid w:val="008801ED"/>
    <w:rsid w:val="008804A7"/>
    <w:rsid w:val="00880C89"/>
    <w:rsid w:val="00881514"/>
    <w:rsid w:val="0088266E"/>
    <w:rsid w:val="00882B7E"/>
    <w:rsid w:val="00882C38"/>
    <w:rsid w:val="00882D97"/>
    <w:rsid w:val="00882F4E"/>
    <w:rsid w:val="0088329E"/>
    <w:rsid w:val="008834D8"/>
    <w:rsid w:val="00883FE9"/>
    <w:rsid w:val="0088447E"/>
    <w:rsid w:val="00884B90"/>
    <w:rsid w:val="00884C25"/>
    <w:rsid w:val="008852B8"/>
    <w:rsid w:val="0088535B"/>
    <w:rsid w:val="00885864"/>
    <w:rsid w:val="00885C72"/>
    <w:rsid w:val="00885F37"/>
    <w:rsid w:val="00885FC9"/>
    <w:rsid w:val="00886F44"/>
    <w:rsid w:val="00887ABF"/>
    <w:rsid w:val="00887FF6"/>
    <w:rsid w:val="00890339"/>
    <w:rsid w:val="00890C36"/>
    <w:rsid w:val="00890DB4"/>
    <w:rsid w:val="0089147A"/>
    <w:rsid w:val="00891513"/>
    <w:rsid w:val="00891BC9"/>
    <w:rsid w:val="00891C19"/>
    <w:rsid w:val="00891C8A"/>
    <w:rsid w:val="0089226F"/>
    <w:rsid w:val="0089243B"/>
    <w:rsid w:val="00892D90"/>
    <w:rsid w:val="0089348B"/>
    <w:rsid w:val="00893818"/>
    <w:rsid w:val="00893FB5"/>
    <w:rsid w:val="008945FC"/>
    <w:rsid w:val="008948B2"/>
    <w:rsid w:val="00894ABA"/>
    <w:rsid w:val="00894D27"/>
    <w:rsid w:val="00895025"/>
    <w:rsid w:val="008955A1"/>
    <w:rsid w:val="008956A3"/>
    <w:rsid w:val="00895D46"/>
    <w:rsid w:val="00896505"/>
    <w:rsid w:val="00896938"/>
    <w:rsid w:val="00896F1F"/>
    <w:rsid w:val="00897230"/>
    <w:rsid w:val="008973A2"/>
    <w:rsid w:val="00897438"/>
    <w:rsid w:val="0089787F"/>
    <w:rsid w:val="008A0A5A"/>
    <w:rsid w:val="008A11D5"/>
    <w:rsid w:val="008A1DD5"/>
    <w:rsid w:val="008A238A"/>
    <w:rsid w:val="008A27D3"/>
    <w:rsid w:val="008A29AC"/>
    <w:rsid w:val="008A29E6"/>
    <w:rsid w:val="008A2A3F"/>
    <w:rsid w:val="008A2D7F"/>
    <w:rsid w:val="008A3942"/>
    <w:rsid w:val="008A3DB9"/>
    <w:rsid w:val="008A44C3"/>
    <w:rsid w:val="008A4988"/>
    <w:rsid w:val="008A4B21"/>
    <w:rsid w:val="008A4FDC"/>
    <w:rsid w:val="008A558A"/>
    <w:rsid w:val="008A56EE"/>
    <w:rsid w:val="008A58AF"/>
    <w:rsid w:val="008A5E60"/>
    <w:rsid w:val="008A6102"/>
    <w:rsid w:val="008A6586"/>
    <w:rsid w:val="008A65F5"/>
    <w:rsid w:val="008A65F8"/>
    <w:rsid w:val="008A729F"/>
    <w:rsid w:val="008A74F0"/>
    <w:rsid w:val="008A757D"/>
    <w:rsid w:val="008A7B92"/>
    <w:rsid w:val="008A7C77"/>
    <w:rsid w:val="008B070A"/>
    <w:rsid w:val="008B075D"/>
    <w:rsid w:val="008B0C8C"/>
    <w:rsid w:val="008B0D9D"/>
    <w:rsid w:val="008B0FEF"/>
    <w:rsid w:val="008B1804"/>
    <w:rsid w:val="008B2194"/>
    <w:rsid w:val="008B2282"/>
    <w:rsid w:val="008B2D12"/>
    <w:rsid w:val="008B32DA"/>
    <w:rsid w:val="008B39BA"/>
    <w:rsid w:val="008B3A22"/>
    <w:rsid w:val="008B4E97"/>
    <w:rsid w:val="008B4F6C"/>
    <w:rsid w:val="008B521E"/>
    <w:rsid w:val="008B5379"/>
    <w:rsid w:val="008B5847"/>
    <w:rsid w:val="008B5A49"/>
    <w:rsid w:val="008B5ACC"/>
    <w:rsid w:val="008B5B28"/>
    <w:rsid w:val="008B5F0A"/>
    <w:rsid w:val="008B5F62"/>
    <w:rsid w:val="008B685E"/>
    <w:rsid w:val="008B6D40"/>
    <w:rsid w:val="008B6E3D"/>
    <w:rsid w:val="008B7079"/>
    <w:rsid w:val="008B7754"/>
    <w:rsid w:val="008B7784"/>
    <w:rsid w:val="008B794F"/>
    <w:rsid w:val="008C01BA"/>
    <w:rsid w:val="008C0619"/>
    <w:rsid w:val="008C0D87"/>
    <w:rsid w:val="008C0D96"/>
    <w:rsid w:val="008C0E97"/>
    <w:rsid w:val="008C18B1"/>
    <w:rsid w:val="008C18E0"/>
    <w:rsid w:val="008C1AA0"/>
    <w:rsid w:val="008C1CC0"/>
    <w:rsid w:val="008C2175"/>
    <w:rsid w:val="008C292D"/>
    <w:rsid w:val="008C2A76"/>
    <w:rsid w:val="008C2BBE"/>
    <w:rsid w:val="008C2DD6"/>
    <w:rsid w:val="008C2E1A"/>
    <w:rsid w:val="008C3843"/>
    <w:rsid w:val="008C3954"/>
    <w:rsid w:val="008C3FD2"/>
    <w:rsid w:val="008C45AE"/>
    <w:rsid w:val="008C4AAD"/>
    <w:rsid w:val="008C51A9"/>
    <w:rsid w:val="008C5A72"/>
    <w:rsid w:val="008C5E4A"/>
    <w:rsid w:val="008C616A"/>
    <w:rsid w:val="008C6358"/>
    <w:rsid w:val="008C6DCA"/>
    <w:rsid w:val="008C6F41"/>
    <w:rsid w:val="008C6F92"/>
    <w:rsid w:val="008C72FF"/>
    <w:rsid w:val="008C73E6"/>
    <w:rsid w:val="008C771B"/>
    <w:rsid w:val="008C7F9C"/>
    <w:rsid w:val="008D02DA"/>
    <w:rsid w:val="008D0486"/>
    <w:rsid w:val="008D16A4"/>
    <w:rsid w:val="008D190A"/>
    <w:rsid w:val="008D1B35"/>
    <w:rsid w:val="008D1F27"/>
    <w:rsid w:val="008D219E"/>
    <w:rsid w:val="008D2E8A"/>
    <w:rsid w:val="008D32FD"/>
    <w:rsid w:val="008D3701"/>
    <w:rsid w:val="008D382D"/>
    <w:rsid w:val="008D3F28"/>
    <w:rsid w:val="008D4206"/>
    <w:rsid w:val="008D4851"/>
    <w:rsid w:val="008D4C2C"/>
    <w:rsid w:val="008D4DCF"/>
    <w:rsid w:val="008D5805"/>
    <w:rsid w:val="008D585A"/>
    <w:rsid w:val="008D5942"/>
    <w:rsid w:val="008D5F6E"/>
    <w:rsid w:val="008D682B"/>
    <w:rsid w:val="008D6B27"/>
    <w:rsid w:val="008D7322"/>
    <w:rsid w:val="008D73DF"/>
    <w:rsid w:val="008D755A"/>
    <w:rsid w:val="008D7CBB"/>
    <w:rsid w:val="008E0003"/>
    <w:rsid w:val="008E043C"/>
    <w:rsid w:val="008E063A"/>
    <w:rsid w:val="008E0C1A"/>
    <w:rsid w:val="008E0C76"/>
    <w:rsid w:val="008E110B"/>
    <w:rsid w:val="008E13F6"/>
    <w:rsid w:val="008E15F7"/>
    <w:rsid w:val="008E29C1"/>
    <w:rsid w:val="008E2FC2"/>
    <w:rsid w:val="008E3235"/>
    <w:rsid w:val="008E4176"/>
    <w:rsid w:val="008E5084"/>
    <w:rsid w:val="008E5574"/>
    <w:rsid w:val="008E565C"/>
    <w:rsid w:val="008E5B37"/>
    <w:rsid w:val="008E6A82"/>
    <w:rsid w:val="008E6B80"/>
    <w:rsid w:val="008E6C80"/>
    <w:rsid w:val="008E6CBC"/>
    <w:rsid w:val="008E7A56"/>
    <w:rsid w:val="008E7B9E"/>
    <w:rsid w:val="008E7F6F"/>
    <w:rsid w:val="008F046F"/>
    <w:rsid w:val="008F0818"/>
    <w:rsid w:val="008F0820"/>
    <w:rsid w:val="008F08D6"/>
    <w:rsid w:val="008F090B"/>
    <w:rsid w:val="008F0ADA"/>
    <w:rsid w:val="008F0F72"/>
    <w:rsid w:val="008F0FEE"/>
    <w:rsid w:val="008F13EA"/>
    <w:rsid w:val="008F17AA"/>
    <w:rsid w:val="008F1A0A"/>
    <w:rsid w:val="008F21F1"/>
    <w:rsid w:val="008F2362"/>
    <w:rsid w:val="008F26CC"/>
    <w:rsid w:val="008F2CB5"/>
    <w:rsid w:val="008F30F1"/>
    <w:rsid w:val="008F3CAC"/>
    <w:rsid w:val="008F3CEB"/>
    <w:rsid w:val="008F3FA3"/>
    <w:rsid w:val="008F4244"/>
    <w:rsid w:val="008F42D9"/>
    <w:rsid w:val="008F52BC"/>
    <w:rsid w:val="008F587D"/>
    <w:rsid w:val="008F5C04"/>
    <w:rsid w:val="008F706D"/>
    <w:rsid w:val="008F7E7C"/>
    <w:rsid w:val="00900255"/>
    <w:rsid w:val="00900314"/>
    <w:rsid w:val="00900971"/>
    <w:rsid w:val="00900D71"/>
    <w:rsid w:val="00900E85"/>
    <w:rsid w:val="00901636"/>
    <w:rsid w:val="0090167E"/>
    <w:rsid w:val="0090196B"/>
    <w:rsid w:val="009021DF"/>
    <w:rsid w:val="009024CA"/>
    <w:rsid w:val="009025D0"/>
    <w:rsid w:val="009027BB"/>
    <w:rsid w:val="00902AAF"/>
    <w:rsid w:val="00902EC0"/>
    <w:rsid w:val="00903994"/>
    <w:rsid w:val="009039E2"/>
    <w:rsid w:val="00903AE0"/>
    <w:rsid w:val="00904261"/>
    <w:rsid w:val="009045E8"/>
    <w:rsid w:val="00904812"/>
    <w:rsid w:val="00904D7D"/>
    <w:rsid w:val="00905021"/>
    <w:rsid w:val="009051C0"/>
    <w:rsid w:val="00905D5C"/>
    <w:rsid w:val="00905D6B"/>
    <w:rsid w:val="00905D7A"/>
    <w:rsid w:val="009064D1"/>
    <w:rsid w:val="00906892"/>
    <w:rsid w:val="009068A0"/>
    <w:rsid w:val="00906A8C"/>
    <w:rsid w:val="00906B1B"/>
    <w:rsid w:val="00906BF1"/>
    <w:rsid w:val="00906CBC"/>
    <w:rsid w:val="00906E54"/>
    <w:rsid w:val="00907574"/>
    <w:rsid w:val="009077AC"/>
    <w:rsid w:val="00910221"/>
    <w:rsid w:val="00910668"/>
    <w:rsid w:val="009107C0"/>
    <w:rsid w:val="00910871"/>
    <w:rsid w:val="0091088D"/>
    <w:rsid w:val="009108DC"/>
    <w:rsid w:val="00910E27"/>
    <w:rsid w:val="009114F3"/>
    <w:rsid w:val="00911FDA"/>
    <w:rsid w:val="009127CD"/>
    <w:rsid w:val="009127DF"/>
    <w:rsid w:val="00912BF6"/>
    <w:rsid w:val="00913520"/>
    <w:rsid w:val="00913D92"/>
    <w:rsid w:val="00913F37"/>
    <w:rsid w:val="009145F9"/>
    <w:rsid w:val="00914703"/>
    <w:rsid w:val="00914C06"/>
    <w:rsid w:val="00915021"/>
    <w:rsid w:val="00915AE1"/>
    <w:rsid w:val="00915FF6"/>
    <w:rsid w:val="0091620D"/>
    <w:rsid w:val="009170E3"/>
    <w:rsid w:val="0091729E"/>
    <w:rsid w:val="0091746C"/>
    <w:rsid w:val="00917ABA"/>
    <w:rsid w:val="00917D40"/>
    <w:rsid w:val="009202D9"/>
    <w:rsid w:val="00920442"/>
    <w:rsid w:val="00920451"/>
    <w:rsid w:val="00920870"/>
    <w:rsid w:val="009217A8"/>
    <w:rsid w:val="00921E6D"/>
    <w:rsid w:val="0092287C"/>
    <w:rsid w:val="00922A15"/>
    <w:rsid w:val="00922BE9"/>
    <w:rsid w:val="00922F4C"/>
    <w:rsid w:val="009230AA"/>
    <w:rsid w:val="0092315B"/>
    <w:rsid w:val="0092423B"/>
    <w:rsid w:val="0092440E"/>
    <w:rsid w:val="00924777"/>
    <w:rsid w:val="00924A41"/>
    <w:rsid w:val="00925790"/>
    <w:rsid w:val="00925A55"/>
    <w:rsid w:val="00925A64"/>
    <w:rsid w:val="00925F34"/>
    <w:rsid w:val="00926C7B"/>
    <w:rsid w:val="00926F1A"/>
    <w:rsid w:val="0092759C"/>
    <w:rsid w:val="0092786F"/>
    <w:rsid w:val="00927D00"/>
    <w:rsid w:val="0092B6B3"/>
    <w:rsid w:val="0093069F"/>
    <w:rsid w:val="0093115B"/>
    <w:rsid w:val="0093139D"/>
    <w:rsid w:val="00931AEA"/>
    <w:rsid w:val="00931DFE"/>
    <w:rsid w:val="0093212B"/>
    <w:rsid w:val="009321FC"/>
    <w:rsid w:val="0093272B"/>
    <w:rsid w:val="00932992"/>
    <w:rsid w:val="00932D7A"/>
    <w:rsid w:val="009331A4"/>
    <w:rsid w:val="009335CC"/>
    <w:rsid w:val="00933ADF"/>
    <w:rsid w:val="009341D7"/>
    <w:rsid w:val="00934DD1"/>
    <w:rsid w:val="00935474"/>
    <w:rsid w:val="009355DE"/>
    <w:rsid w:val="00935DD1"/>
    <w:rsid w:val="00936105"/>
    <w:rsid w:val="009363A7"/>
    <w:rsid w:val="00936A76"/>
    <w:rsid w:val="009371D4"/>
    <w:rsid w:val="0093737A"/>
    <w:rsid w:val="00937D59"/>
    <w:rsid w:val="00937D67"/>
    <w:rsid w:val="009400CE"/>
    <w:rsid w:val="0094040A"/>
    <w:rsid w:val="00940E9C"/>
    <w:rsid w:val="0094115E"/>
    <w:rsid w:val="00941491"/>
    <w:rsid w:val="0094283F"/>
    <w:rsid w:val="00942E16"/>
    <w:rsid w:val="0094342D"/>
    <w:rsid w:val="00943AC1"/>
    <w:rsid w:val="00943C55"/>
    <w:rsid w:val="00943D4F"/>
    <w:rsid w:val="0094401E"/>
    <w:rsid w:val="0094415C"/>
    <w:rsid w:val="00944356"/>
    <w:rsid w:val="009445C0"/>
    <w:rsid w:val="00944A60"/>
    <w:rsid w:val="00945449"/>
    <w:rsid w:val="0094566D"/>
    <w:rsid w:val="00946695"/>
    <w:rsid w:val="009472F4"/>
    <w:rsid w:val="009500EC"/>
    <w:rsid w:val="00950199"/>
    <w:rsid w:val="009501AC"/>
    <w:rsid w:val="009501F9"/>
    <w:rsid w:val="009506AA"/>
    <w:rsid w:val="00950B8E"/>
    <w:rsid w:val="00951DAF"/>
    <w:rsid w:val="00952B78"/>
    <w:rsid w:val="0095301E"/>
    <w:rsid w:val="0095323B"/>
    <w:rsid w:val="00953CDD"/>
    <w:rsid w:val="00953D63"/>
    <w:rsid w:val="00954370"/>
    <w:rsid w:val="00954864"/>
    <w:rsid w:val="00954893"/>
    <w:rsid w:val="0095491C"/>
    <w:rsid w:val="00954AB3"/>
    <w:rsid w:val="009556A6"/>
    <w:rsid w:val="00955AAC"/>
    <w:rsid w:val="00955AC3"/>
    <w:rsid w:val="00956488"/>
    <w:rsid w:val="00956656"/>
    <w:rsid w:val="00956F21"/>
    <w:rsid w:val="00956F6F"/>
    <w:rsid w:val="0095769F"/>
    <w:rsid w:val="0095791A"/>
    <w:rsid w:val="00957B3D"/>
    <w:rsid w:val="00957CDF"/>
    <w:rsid w:val="00957DEB"/>
    <w:rsid w:val="00957E99"/>
    <w:rsid w:val="00960345"/>
    <w:rsid w:val="00960459"/>
    <w:rsid w:val="00960550"/>
    <w:rsid w:val="0096092B"/>
    <w:rsid w:val="00960E00"/>
    <w:rsid w:val="009616D3"/>
    <w:rsid w:val="009618C8"/>
    <w:rsid w:val="00962460"/>
    <w:rsid w:val="00962577"/>
    <w:rsid w:val="00962604"/>
    <w:rsid w:val="00962728"/>
    <w:rsid w:val="009628E9"/>
    <w:rsid w:val="00962AAB"/>
    <w:rsid w:val="00963A90"/>
    <w:rsid w:val="009645EE"/>
    <w:rsid w:val="00964B3A"/>
    <w:rsid w:val="00964FB3"/>
    <w:rsid w:val="00965B43"/>
    <w:rsid w:val="00965E31"/>
    <w:rsid w:val="00965EF4"/>
    <w:rsid w:val="00966D7F"/>
    <w:rsid w:val="0096719C"/>
    <w:rsid w:val="00967371"/>
    <w:rsid w:val="009703F8"/>
    <w:rsid w:val="00971992"/>
    <w:rsid w:val="00971ADA"/>
    <w:rsid w:val="009720E0"/>
    <w:rsid w:val="0097273B"/>
    <w:rsid w:val="009735DB"/>
    <w:rsid w:val="009739E1"/>
    <w:rsid w:val="00973A34"/>
    <w:rsid w:val="00973D47"/>
    <w:rsid w:val="00974106"/>
    <w:rsid w:val="009746DA"/>
    <w:rsid w:val="009748EA"/>
    <w:rsid w:val="00974F85"/>
    <w:rsid w:val="00975759"/>
    <w:rsid w:val="0097604C"/>
    <w:rsid w:val="00976352"/>
    <w:rsid w:val="00976F36"/>
    <w:rsid w:val="009770C1"/>
    <w:rsid w:val="00977D78"/>
    <w:rsid w:val="00977EC6"/>
    <w:rsid w:val="00977F07"/>
    <w:rsid w:val="009803A0"/>
    <w:rsid w:val="00980660"/>
    <w:rsid w:val="00980C41"/>
    <w:rsid w:val="00980D43"/>
    <w:rsid w:val="00981453"/>
    <w:rsid w:val="00981876"/>
    <w:rsid w:val="00981FE1"/>
    <w:rsid w:val="0098245C"/>
    <w:rsid w:val="009824C4"/>
    <w:rsid w:val="009824FF"/>
    <w:rsid w:val="0098259A"/>
    <w:rsid w:val="00983099"/>
    <w:rsid w:val="00984275"/>
    <w:rsid w:val="009842BA"/>
    <w:rsid w:val="0098456D"/>
    <w:rsid w:val="00985984"/>
    <w:rsid w:val="00985BE5"/>
    <w:rsid w:val="00985C7C"/>
    <w:rsid w:val="00985CF3"/>
    <w:rsid w:val="00986221"/>
    <w:rsid w:val="00986B87"/>
    <w:rsid w:val="00986BDA"/>
    <w:rsid w:val="00986CEB"/>
    <w:rsid w:val="00987A48"/>
    <w:rsid w:val="00987F00"/>
    <w:rsid w:val="009904CA"/>
    <w:rsid w:val="00990760"/>
    <w:rsid w:val="00990D45"/>
    <w:rsid w:val="009922CA"/>
    <w:rsid w:val="009926F8"/>
    <w:rsid w:val="00992B54"/>
    <w:rsid w:val="00992DEC"/>
    <w:rsid w:val="00993497"/>
    <w:rsid w:val="009937EA"/>
    <w:rsid w:val="00993903"/>
    <w:rsid w:val="009939E7"/>
    <w:rsid w:val="00993BC5"/>
    <w:rsid w:val="00993E33"/>
    <w:rsid w:val="00993FED"/>
    <w:rsid w:val="009941AF"/>
    <w:rsid w:val="0099448B"/>
    <w:rsid w:val="0099452E"/>
    <w:rsid w:val="00994652"/>
    <w:rsid w:val="00994734"/>
    <w:rsid w:val="00994A69"/>
    <w:rsid w:val="00994C85"/>
    <w:rsid w:val="00994E2F"/>
    <w:rsid w:val="00995C02"/>
    <w:rsid w:val="00995E17"/>
    <w:rsid w:val="00995EDF"/>
    <w:rsid w:val="00995FC9"/>
    <w:rsid w:val="00996037"/>
    <w:rsid w:val="00996205"/>
    <w:rsid w:val="00996299"/>
    <w:rsid w:val="0099656C"/>
    <w:rsid w:val="0099665B"/>
    <w:rsid w:val="00996661"/>
    <w:rsid w:val="009973EE"/>
    <w:rsid w:val="009978B3"/>
    <w:rsid w:val="00997BFE"/>
    <w:rsid w:val="009A0296"/>
    <w:rsid w:val="009A0533"/>
    <w:rsid w:val="009A0B9C"/>
    <w:rsid w:val="009A0C44"/>
    <w:rsid w:val="009A0E8E"/>
    <w:rsid w:val="009A0F49"/>
    <w:rsid w:val="009A1B63"/>
    <w:rsid w:val="009A1B96"/>
    <w:rsid w:val="009A1BDE"/>
    <w:rsid w:val="009A2795"/>
    <w:rsid w:val="009A2840"/>
    <w:rsid w:val="009A2D6D"/>
    <w:rsid w:val="009A327B"/>
    <w:rsid w:val="009A3E57"/>
    <w:rsid w:val="009A3FF1"/>
    <w:rsid w:val="009A4239"/>
    <w:rsid w:val="009A4EDF"/>
    <w:rsid w:val="009A5F9C"/>
    <w:rsid w:val="009A67FC"/>
    <w:rsid w:val="009A78FE"/>
    <w:rsid w:val="009B04F5"/>
    <w:rsid w:val="009B169E"/>
    <w:rsid w:val="009B19D7"/>
    <w:rsid w:val="009B1C58"/>
    <w:rsid w:val="009B2389"/>
    <w:rsid w:val="009B2B87"/>
    <w:rsid w:val="009B2CF8"/>
    <w:rsid w:val="009B36AA"/>
    <w:rsid w:val="009B373D"/>
    <w:rsid w:val="009B3758"/>
    <w:rsid w:val="009B3B38"/>
    <w:rsid w:val="009B4349"/>
    <w:rsid w:val="009B49C9"/>
    <w:rsid w:val="009B572C"/>
    <w:rsid w:val="009B584D"/>
    <w:rsid w:val="009B5E66"/>
    <w:rsid w:val="009B5EAC"/>
    <w:rsid w:val="009B6038"/>
    <w:rsid w:val="009B61FA"/>
    <w:rsid w:val="009B633D"/>
    <w:rsid w:val="009B6A56"/>
    <w:rsid w:val="009B6FD4"/>
    <w:rsid w:val="009B72A2"/>
    <w:rsid w:val="009B72DF"/>
    <w:rsid w:val="009B72E8"/>
    <w:rsid w:val="009B78E6"/>
    <w:rsid w:val="009B7F3B"/>
    <w:rsid w:val="009C041E"/>
    <w:rsid w:val="009C0615"/>
    <w:rsid w:val="009C0B39"/>
    <w:rsid w:val="009C0D46"/>
    <w:rsid w:val="009C14BA"/>
    <w:rsid w:val="009C153C"/>
    <w:rsid w:val="009C1A29"/>
    <w:rsid w:val="009C1BC9"/>
    <w:rsid w:val="009C1C13"/>
    <w:rsid w:val="009C1E35"/>
    <w:rsid w:val="009C24E1"/>
    <w:rsid w:val="009C256C"/>
    <w:rsid w:val="009C28A8"/>
    <w:rsid w:val="009C296C"/>
    <w:rsid w:val="009C2D74"/>
    <w:rsid w:val="009C3A84"/>
    <w:rsid w:val="009C3DBF"/>
    <w:rsid w:val="009C4375"/>
    <w:rsid w:val="009C496D"/>
    <w:rsid w:val="009C514E"/>
    <w:rsid w:val="009C5284"/>
    <w:rsid w:val="009C5F30"/>
    <w:rsid w:val="009C6BF0"/>
    <w:rsid w:val="009C6C75"/>
    <w:rsid w:val="009C6EBA"/>
    <w:rsid w:val="009C7E6F"/>
    <w:rsid w:val="009C7EF2"/>
    <w:rsid w:val="009D0172"/>
    <w:rsid w:val="009D0494"/>
    <w:rsid w:val="009D04C0"/>
    <w:rsid w:val="009D04FF"/>
    <w:rsid w:val="009D08B0"/>
    <w:rsid w:val="009D091A"/>
    <w:rsid w:val="009D098E"/>
    <w:rsid w:val="009D1045"/>
    <w:rsid w:val="009D1904"/>
    <w:rsid w:val="009D1919"/>
    <w:rsid w:val="009D1992"/>
    <w:rsid w:val="009D1DEC"/>
    <w:rsid w:val="009D1E14"/>
    <w:rsid w:val="009D1F85"/>
    <w:rsid w:val="009D2C0E"/>
    <w:rsid w:val="009D2C36"/>
    <w:rsid w:val="009D35D8"/>
    <w:rsid w:val="009D371A"/>
    <w:rsid w:val="009D37CD"/>
    <w:rsid w:val="009D3B10"/>
    <w:rsid w:val="009D3C29"/>
    <w:rsid w:val="009D3D17"/>
    <w:rsid w:val="009D4089"/>
    <w:rsid w:val="009D442D"/>
    <w:rsid w:val="009D4467"/>
    <w:rsid w:val="009D4CBC"/>
    <w:rsid w:val="009D4EB8"/>
    <w:rsid w:val="009D4F21"/>
    <w:rsid w:val="009D520F"/>
    <w:rsid w:val="009D5724"/>
    <w:rsid w:val="009D5756"/>
    <w:rsid w:val="009D58FC"/>
    <w:rsid w:val="009D65DF"/>
    <w:rsid w:val="009D68C8"/>
    <w:rsid w:val="009D6B33"/>
    <w:rsid w:val="009D6CEC"/>
    <w:rsid w:val="009D6EFC"/>
    <w:rsid w:val="009D7526"/>
    <w:rsid w:val="009E0398"/>
    <w:rsid w:val="009E10A4"/>
    <w:rsid w:val="009E137E"/>
    <w:rsid w:val="009E19A9"/>
    <w:rsid w:val="009E1BC4"/>
    <w:rsid w:val="009E2068"/>
    <w:rsid w:val="009E2088"/>
    <w:rsid w:val="009E2097"/>
    <w:rsid w:val="009E23B6"/>
    <w:rsid w:val="009E26EF"/>
    <w:rsid w:val="009E2976"/>
    <w:rsid w:val="009E2CAA"/>
    <w:rsid w:val="009E2CD5"/>
    <w:rsid w:val="009E2CEC"/>
    <w:rsid w:val="009E2D59"/>
    <w:rsid w:val="009E2D86"/>
    <w:rsid w:val="009E329F"/>
    <w:rsid w:val="009E39E4"/>
    <w:rsid w:val="009E4026"/>
    <w:rsid w:val="009E4229"/>
    <w:rsid w:val="009E4B8A"/>
    <w:rsid w:val="009E5179"/>
    <w:rsid w:val="009E54D7"/>
    <w:rsid w:val="009E5761"/>
    <w:rsid w:val="009E5A95"/>
    <w:rsid w:val="009E62F0"/>
    <w:rsid w:val="009E751F"/>
    <w:rsid w:val="009E7C2A"/>
    <w:rsid w:val="009E7C2C"/>
    <w:rsid w:val="009F074C"/>
    <w:rsid w:val="009F1BC9"/>
    <w:rsid w:val="009F2289"/>
    <w:rsid w:val="009F23B7"/>
    <w:rsid w:val="009F24EF"/>
    <w:rsid w:val="009F2937"/>
    <w:rsid w:val="009F2E2A"/>
    <w:rsid w:val="009F324B"/>
    <w:rsid w:val="009F4ADA"/>
    <w:rsid w:val="009F4DAA"/>
    <w:rsid w:val="009F4FDD"/>
    <w:rsid w:val="009F56D7"/>
    <w:rsid w:val="009F67F7"/>
    <w:rsid w:val="009F6A92"/>
    <w:rsid w:val="009F7796"/>
    <w:rsid w:val="009F7808"/>
    <w:rsid w:val="00A001E4"/>
    <w:rsid w:val="00A0049A"/>
    <w:rsid w:val="00A0076E"/>
    <w:rsid w:val="00A00855"/>
    <w:rsid w:val="00A01423"/>
    <w:rsid w:val="00A020A5"/>
    <w:rsid w:val="00A025C3"/>
    <w:rsid w:val="00A029CD"/>
    <w:rsid w:val="00A02A0E"/>
    <w:rsid w:val="00A02AC3"/>
    <w:rsid w:val="00A03327"/>
    <w:rsid w:val="00A03B42"/>
    <w:rsid w:val="00A03BE8"/>
    <w:rsid w:val="00A03CB9"/>
    <w:rsid w:val="00A03D16"/>
    <w:rsid w:val="00A04258"/>
    <w:rsid w:val="00A04941"/>
    <w:rsid w:val="00A05679"/>
    <w:rsid w:val="00A05EC4"/>
    <w:rsid w:val="00A06025"/>
    <w:rsid w:val="00A0623F"/>
    <w:rsid w:val="00A076BB"/>
    <w:rsid w:val="00A07B96"/>
    <w:rsid w:val="00A07D08"/>
    <w:rsid w:val="00A10043"/>
    <w:rsid w:val="00A107C2"/>
    <w:rsid w:val="00A108D7"/>
    <w:rsid w:val="00A10D07"/>
    <w:rsid w:val="00A1118F"/>
    <w:rsid w:val="00A11803"/>
    <w:rsid w:val="00A11979"/>
    <w:rsid w:val="00A11A01"/>
    <w:rsid w:val="00A11BCF"/>
    <w:rsid w:val="00A11F6E"/>
    <w:rsid w:val="00A1212B"/>
    <w:rsid w:val="00A1239A"/>
    <w:rsid w:val="00A124A9"/>
    <w:rsid w:val="00A12525"/>
    <w:rsid w:val="00A126F0"/>
    <w:rsid w:val="00A12BA6"/>
    <w:rsid w:val="00A12C9A"/>
    <w:rsid w:val="00A13472"/>
    <w:rsid w:val="00A135E0"/>
    <w:rsid w:val="00A13E43"/>
    <w:rsid w:val="00A13EC9"/>
    <w:rsid w:val="00A14269"/>
    <w:rsid w:val="00A147AB"/>
    <w:rsid w:val="00A14990"/>
    <w:rsid w:val="00A159DA"/>
    <w:rsid w:val="00A15CB2"/>
    <w:rsid w:val="00A16020"/>
    <w:rsid w:val="00A1708B"/>
    <w:rsid w:val="00A173EB"/>
    <w:rsid w:val="00A17736"/>
    <w:rsid w:val="00A1780D"/>
    <w:rsid w:val="00A17A24"/>
    <w:rsid w:val="00A17A4B"/>
    <w:rsid w:val="00A17EBF"/>
    <w:rsid w:val="00A208BD"/>
    <w:rsid w:val="00A2096A"/>
    <w:rsid w:val="00A209FF"/>
    <w:rsid w:val="00A20BEF"/>
    <w:rsid w:val="00A21249"/>
    <w:rsid w:val="00A22185"/>
    <w:rsid w:val="00A223ED"/>
    <w:rsid w:val="00A22491"/>
    <w:rsid w:val="00A23F15"/>
    <w:rsid w:val="00A24381"/>
    <w:rsid w:val="00A24CA1"/>
    <w:rsid w:val="00A24F3D"/>
    <w:rsid w:val="00A24F4E"/>
    <w:rsid w:val="00A253BD"/>
    <w:rsid w:val="00A25D11"/>
    <w:rsid w:val="00A25E4C"/>
    <w:rsid w:val="00A25F22"/>
    <w:rsid w:val="00A2633E"/>
    <w:rsid w:val="00A26E2E"/>
    <w:rsid w:val="00A272BA"/>
    <w:rsid w:val="00A275DA"/>
    <w:rsid w:val="00A304F0"/>
    <w:rsid w:val="00A30884"/>
    <w:rsid w:val="00A31185"/>
    <w:rsid w:val="00A316DA"/>
    <w:rsid w:val="00A3189A"/>
    <w:rsid w:val="00A319E6"/>
    <w:rsid w:val="00A31E6A"/>
    <w:rsid w:val="00A322CF"/>
    <w:rsid w:val="00A3230B"/>
    <w:rsid w:val="00A32828"/>
    <w:rsid w:val="00A330B2"/>
    <w:rsid w:val="00A338DA"/>
    <w:rsid w:val="00A33B82"/>
    <w:rsid w:val="00A34495"/>
    <w:rsid w:val="00A34D08"/>
    <w:rsid w:val="00A34F13"/>
    <w:rsid w:val="00A350E2"/>
    <w:rsid w:val="00A353BF"/>
    <w:rsid w:val="00A353E1"/>
    <w:rsid w:val="00A354BA"/>
    <w:rsid w:val="00A36D9C"/>
    <w:rsid w:val="00A3784A"/>
    <w:rsid w:val="00A40629"/>
    <w:rsid w:val="00A408C2"/>
    <w:rsid w:val="00A409CE"/>
    <w:rsid w:val="00A40A3D"/>
    <w:rsid w:val="00A40DC6"/>
    <w:rsid w:val="00A411F4"/>
    <w:rsid w:val="00A41335"/>
    <w:rsid w:val="00A4152E"/>
    <w:rsid w:val="00A41EB1"/>
    <w:rsid w:val="00A41F98"/>
    <w:rsid w:val="00A42B2E"/>
    <w:rsid w:val="00A42C69"/>
    <w:rsid w:val="00A42EA7"/>
    <w:rsid w:val="00A431EE"/>
    <w:rsid w:val="00A43215"/>
    <w:rsid w:val="00A44060"/>
    <w:rsid w:val="00A44840"/>
    <w:rsid w:val="00A449BE"/>
    <w:rsid w:val="00A44A39"/>
    <w:rsid w:val="00A44B25"/>
    <w:rsid w:val="00A45498"/>
    <w:rsid w:val="00A454C0"/>
    <w:rsid w:val="00A4551B"/>
    <w:rsid w:val="00A4590C"/>
    <w:rsid w:val="00A45AA5"/>
    <w:rsid w:val="00A45BCA"/>
    <w:rsid w:val="00A45D07"/>
    <w:rsid w:val="00A45EDC"/>
    <w:rsid w:val="00A4652C"/>
    <w:rsid w:val="00A46F4C"/>
    <w:rsid w:val="00A46F72"/>
    <w:rsid w:val="00A46FA3"/>
    <w:rsid w:val="00A474D5"/>
    <w:rsid w:val="00A47979"/>
    <w:rsid w:val="00A47B29"/>
    <w:rsid w:val="00A47CB2"/>
    <w:rsid w:val="00A47CE5"/>
    <w:rsid w:val="00A47D36"/>
    <w:rsid w:val="00A47D70"/>
    <w:rsid w:val="00A47EC5"/>
    <w:rsid w:val="00A5085E"/>
    <w:rsid w:val="00A50C31"/>
    <w:rsid w:val="00A51213"/>
    <w:rsid w:val="00A51250"/>
    <w:rsid w:val="00A524D8"/>
    <w:rsid w:val="00A525D1"/>
    <w:rsid w:val="00A52A04"/>
    <w:rsid w:val="00A53B91"/>
    <w:rsid w:val="00A53E26"/>
    <w:rsid w:val="00A53E65"/>
    <w:rsid w:val="00A53F28"/>
    <w:rsid w:val="00A54299"/>
    <w:rsid w:val="00A54799"/>
    <w:rsid w:val="00A54EDF"/>
    <w:rsid w:val="00A5530D"/>
    <w:rsid w:val="00A554B6"/>
    <w:rsid w:val="00A55CB1"/>
    <w:rsid w:val="00A57018"/>
    <w:rsid w:val="00A5774F"/>
    <w:rsid w:val="00A60001"/>
    <w:rsid w:val="00A609FF"/>
    <w:rsid w:val="00A60AFC"/>
    <w:rsid w:val="00A60C11"/>
    <w:rsid w:val="00A6113C"/>
    <w:rsid w:val="00A61145"/>
    <w:rsid w:val="00A61180"/>
    <w:rsid w:val="00A61412"/>
    <w:rsid w:val="00A61441"/>
    <w:rsid w:val="00A614BC"/>
    <w:rsid w:val="00A617D8"/>
    <w:rsid w:val="00A6208B"/>
    <w:rsid w:val="00A62319"/>
    <w:rsid w:val="00A62406"/>
    <w:rsid w:val="00A631D2"/>
    <w:rsid w:val="00A632E7"/>
    <w:rsid w:val="00A634CE"/>
    <w:rsid w:val="00A636A1"/>
    <w:rsid w:val="00A63BD2"/>
    <w:rsid w:val="00A63D40"/>
    <w:rsid w:val="00A64274"/>
    <w:rsid w:val="00A643E5"/>
    <w:rsid w:val="00A65A84"/>
    <w:rsid w:val="00A65AAA"/>
    <w:rsid w:val="00A65BE2"/>
    <w:rsid w:val="00A6662B"/>
    <w:rsid w:val="00A6746E"/>
    <w:rsid w:val="00A67B29"/>
    <w:rsid w:val="00A67B36"/>
    <w:rsid w:val="00A704A3"/>
    <w:rsid w:val="00A7145A"/>
    <w:rsid w:val="00A71CFC"/>
    <w:rsid w:val="00A71D1A"/>
    <w:rsid w:val="00A72B87"/>
    <w:rsid w:val="00A72CE4"/>
    <w:rsid w:val="00A72CE5"/>
    <w:rsid w:val="00A72DCA"/>
    <w:rsid w:val="00A73013"/>
    <w:rsid w:val="00A73179"/>
    <w:rsid w:val="00A73A60"/>
    <w:rsid w:val="00A74592"/>
    <w:rsid w:val="00A7469B"/>
    <w:rsid w:val="00A74A97"/>
    <w:rsid w:val="00A753A4"/>
    <w:rsid w:val="00A759EB"/>
    <w:rsid w:val="00A75ABC"/>
    <w:rsid w:val="00A75FEB"/>
    <w:rsid w:val="00A760BB"/>
    <w:rsid w:val="00A76255"/>
    <w:rsid w:val="00A76CCD"/>
    <w:rsid w:val="00A76E1E"/>
    <w:rsid w:val="00A76EB6"/>
    <w:rsid w:val="00A77786"/>
    <w:rsid w:val="00A77A4D"/>
    <w:rsid w:val="00A80330"/>
    <w:rsid w:val="00A806EA"/>
    <w:rsid w:val="00A8080B"/>
    <w:rsid w:val="00A80AA3"/>
    <w:rsid w:val="00A812EF"/>
    <w:rsid w:val="00A81468"/>
    <w:rsid w:val="00A81BA1"/>
    <w:rsid w:val="00A83693"/>
    <w:rsid w:val="00A84055"/>
    <w:rsid w:val="00A846F1"/>
    <w:rsid w:val="00A85077"/>
    <w:rsid w:val="00A8537A"/>
    <w:rsid w:val="00A85544"/>
    <w:rsid w:val="00A858A5"/>
    <w:rsid w:val="00A8597E"/>
    <w:rsid w:val="00A85B28"/>
    <w:rsid w:val="00A85DE1"/>
    <w:rsid w:val="00A86675"/>
    <w:rsid w:val="00A86FBC"/>
    <w:rsid w:val="00A876F4"/>
    <w:rsid w:val="00A87722"/>
    <w:rsid w:val="00A87FC7"/>
    <w:rsid w:val="00A90F05"/>
    <w:rsid w:val="00A91B3B"/>
    <w:rsid w:val="00A91C53"/>
    <w:rsid w:val="00A9207D"/>
    <w:rsid w:val="00A92250"/>
    <w:rsid w:val="00A92479"/>
    <w:rsid w:val="00A92A3D"/>
    <w:rsid w:val="00A92B4C"/>
    <w:rsid w:val="00A93A76"/>
    <w:rsid w:val="00A93BAF"/>
    <w:rsid w:val="00A9417C"/>
    <w:rsid w:val="00A94500"/>
    <w:rsid w:val="00A94779"/>
    <w:rsid w:val="00A94971"/>
    <w:rsid w:val="00A94A87"/>
    <w:rsid w:val="00A94C27"/>
    <w:rsid w:val="00A952E8"/>
    <w:rsid w:val="00A95386"/>
    <w:rsid w:val="00A953FE"/>
    <w:rsid w:val="00A95552"/>
    <w:rsid w:val="00A95560"/>
    <w:rsid w:val="00A9666B"/>
    <w:rsid w:val="00A96B3F"/>
    <w:rsid w:val="00A96C63"/>
    <w:rsid w:val="00A96D87"/>
    <w:rsid w:val="00A97166"/>
    <w:rsid w:val="00A97EDC"/>
    <w:rsid w:val="00A97EE7"/>
    <w:rsid w:val="00AA0036"/>
    <w:rsid w:val="00AA0411"/>
    <w:rsid w:val="00AA1017"/>
    <w:rsid w:val="00AA1535"/>
    <w:rsid w:val="00AA1AB1"/>
    <w:rsid w:val="00AA26B6"/>
    <w:rsid w:val="00AA2976"/>
    <w:rsid w:val="00AA2BB3"/>
    <w:rsid w:val="00AA3065"/>
    <w:rsid w:val="00AA42C1"/>
    <w:rsid w:val="00AA4795"/>
    <w:rsid w:val="00AA5742"/>
    <w:rsid w:val="00AA5C24"/>
    <w:rsid w:val="00AA5DF9"/>
    <w:rsid w:val="00AA5E09"/>
    <w:rsid w:val="00AA63B3"/>
    <w:rsid w:val="00AA6BA2"/>
    <w:rsid w:val="00AA715E"/>
    <w:rsid w:val="00AA7C42"/>
    <w:rsid w:val="00AA7C57"/>
    <w:rsid w:val="00AB01EB"/>
    <w:rsid w:val="00AB0690"/>
    <w:rsid w:val="00AB0882"/>
    <w:rsid w:val="00AB0978"/>
    <w:rsid w:val="00AB0DF3"/>
    <w:rsid w:val="00AB0E53"/>
    <w:rsid w:val="00AB100B"/>
    <w:rsid w:val="00AB131D"/>
    <w:rsid w:val="00AB197F"/>
    <w:rsid w:val="00AB1E91"/>
    <w:rsid w:val="00AB22AA"/>
    <w:rsid w:val="00AB2707"/>
    <w:rsid w:val="00AB2E71"/>
    <w:rsid w:val="00AB3242"/>
    <w:rsid w:val="00AB3353"/>
    <w:rsid w:val="00AB36C4"/>
    <w:rsid w:val="00AB4400"/>
    <w:rsid w:val="00AB48E6"/>
    <w:rsid w:val="00AB4BBB"/>
    <w:rsid w:val="00AB5217"/>
    <w:rsid w:val="00AB5226"/>
    <w:rsid w:val="00AB52E4"/>
    <w:rsid w:val="00AB54BE"/>
    <w:rsid w:val="00AB577D"/>
    <w:rsid w:val="00AB6FEB"/>
    <w:rsid w:val="00AB7367"/>
    <w:rsid w:val="00AB7CF0"/>
    <w:rsid w:val="00AC077D"/>
    <w:rsid w:val="00AC0A7B"/>
    <w:rsid w:val="00AC0D25"/>
    <w:rsid w:val="00AC12FB"/>
    <w:rsid w:val="00AC1681"/>
    <w:rsid w:val="00AC1D66"/>
    <w:rsid w:val="00AC28E3"/>
    <w:rsid w:val="00AC2C51"/>
    <w:rsid w:val="00AC3278"/>
    <w:rsid w:val="00AC3615"/>
    <w:rsid w:val="00AC377B"/>
    <w:rsid w:val="00AC38E3"/>
    <w:rsid w:val="00AC4450"/>
    <w:rsid w:val="00AC496C"/>
    <w:rsid w:val="00AC6009"/>
    <w:rsid w:val="00AC66FA"/>
    <w:rsid w:val="00AC6BF3"/>
    <w:rsid w:val="00AC7A39"/>
    <w:rsid w:val="00AC7F97"/>
    <w:rsid w:val="00AC8614"/>
    <w:rsid w:val="00AD055F"/>
    <w:rsid w:val="00AD0ACA"/>
    <w:rsid w:val="00AD23DF"/>
    <w:rsid w:val="00AD2B32"/>
    <w:rsid w:val="00AD3A6F"/>
    <w:rsid w:val="00AD3B01"/>
    <w:rsid w:val="00AD3EE3"/>
    <w:rsid w:val="00AD466F"/>
    <w:rsid w:val="00AD4D90"/>
    <w:rsid w:val="00AD547A"/>
    <w:rsid w:val="00AD55CF"/>
    <w:rsid w:val="00AD5A92"/>
    <w:rsid w:val="00AD5F02"/>
    <w:rsid w:val="00AD6685"/>
    <w:rsid w:val="00AD6DC3"/>
    <w:rsid w:val="00AD74B1"/>
    <w:rsid w:val="00AD7647"/>
    <w:rsid w:val="00AD76D9"/>
    <w:rsid w:val="00AD7831"/>
    <w:rsid w:val="00AE0340"/>
    <w:rsid w:val="00AE05E6"/>
    <w:rsid w:val="00AE1236"/>
    <w:rsid w:val="00AE12C7"/>
    <w:rsid w:val="00AE1C17"/>
    <w:rsid w:val="00AE1FCB"/>
    <w:rsid w:val="00AE2389"/>
    <w:rsid w:val="00AE28D6"/>
    <w:rsid w:val="00AE2BF8"/>
    <w:rsid w:val="00AE30CB"/>
    <w:rsid w:val="00AE3691"/>
    <w:rsid w:val="00AE3D71"/>
    <w:rsid w:val="00AE43C8"/>
    <w:rsid w:val="00AE4526"/>
    <w:rsid w:val="00AE4824"/>
    <w:rsid w:val="00AE4B10"/>
    <w:rsid w:val="00AE4D48"/>
    <w:rsid w:val="00AE5E06"/>
    <w:rsid w:val="00AE5E41"/>
    <w:rsid w:val="00AE6ADA"/>
    <w:rsid w:val="00AE6CB6"/>
    <w:rsid w:val="00AE6FAA"/>
    <w:rsid w:val="00AE7EBB"/>
    <w:rsid w:val="00AF00E4"/>
    <w:rsid w:val="00AF037B"/>
    <w:rsid w:val="00AF08BE"/>
    <w:rsid w:val="00AF08EB"/>
    <w:rsid w:val="00AF0C7D"/>
    <w:rsid w:val="00AF0EC8"/>
    <w:rsid w:val="00AF0FC6"/>
    <w:rsid w:val="00AF1403"/>
    <w:rsid w:val="00AF28E0"/>
    <w:rsid w:val="00AF2B45"/>
    <w:rsid w:val="00AF313D"/>
    <w:rsid w:val="00AF3351"/>
    <w:rsid w:val="00AF35E2"/>
    <w:rsid w:val="00AF371A"/>
    <w:rsid w:val="00AF3838"/>
    <w:rsid w:val="00AF3BA5"/>
    <w:rsid w:val="00AF3F6E"/>
    <w:rsid w:val="00AF449F"/>
    <w:rsid w:val="00AF45A8"/>
    <w:rsid w:val="00AF4B5D"/>
    <w:rsid w:val="00AF4C48"/>
    <w:rsid w:val="00AF4C6B"/>
    <w:rsid w:val="00AF4ECA"/>
    <w:rsid w:val="00AF4F8D"/>
    <w:rsid w:val="00AF5355"/>
    <w:rsid w:val="00AF542B"/>
    <w:rsid w:val="00AF54B2"/>
    <w:rsid w:val="00AF5A1F"/>
    <w:rsid w:val="00AF5A2A"/>
    <w:rsid w:val="00AF5A6F"/>
    <w:rsid w:val="00AF62BF"/>
    <w:rsid w:val="00AF6685"/>
    <w:rsid w:val="00AF6880"/>
    <w:rsid w:val="00AF6DB9"/>
    <w:rsid w:val="00AF726F"/>
    <w:rsid w:val="00B003DF"/>
    <w:rsid w:val="00B00548"/>
    <w:rsid w:val="00B00B86"/>
    <w:rsid w:val="00B010BA"/>
    <w:rsid w:val="00B0193D"/>
    <w:rsid w:val="00B01D0D"/>
    <w:rsid w:val="00B01FA1"/>
    <w:rsid w:val="00B0235F"/>
    <w:rsid w:val="00B0272B"/>
    <w:rsid w:val="00B02BC1"/>
    <w:rsid w:val="00B02E50"/>
    <w:rsid w:val="00B0358E"/>
    <w:rsid w:val="00B03837"/>
    <w:rsid w:val="00B0391F"/>
    <w:rsid w:val="00B03D41"/>
    <w:rsid w:val="00B041B4"/>
    <w:rsid w:val="00B04227"/>
    <w:rsid w:val="00B04395"/>
    <w:rsid w:val="00B044DE"/>
    <w:rsid w:val="00B04AC9"/>
    <w:rsid w:val="00B04D1D"/>
    <w:rsid w:val="00B052E8"/>
    <w:rsid w:val="00B0594F"/>
    <w:rsid w:val="00B07013"/>
    <w:rsid w:val="00B07803"/>
    <w:rsid w:val="00B078C3"/>
    <w:rsid w:val="00B07FA6"/>
    <w:rsid w:val="00B101F9"/>
    <w:rsid w:val="00B109AB"/>
    <w:rsid w:val="00B10C13"/>
    <w:rsid w:val="00B10EE8"/>
    <w:rsid w:val="00B10F4E"/>
    <w:rsid w:val="00B119B3"/>
    <w:rsid w:val="00B119CA"/>
    <w:rsid w:val="00B12707"/>
    <w:rsid w:val="00B1282C"/>
    <w:rsid w:val="00B12BDE"/>
    <w:rsid w:val="00B1350F"/>
    <w:rsid w:val="00B13766"/>
    <w:rsid w:val="00B13AF6"/>
    <w:rsid w:val="00B13C2C"/>
    <w:rsid w:val="00B14583"/>
    <w:rsid w:val="00B165BE"/>
    <w:rsid w:val="00B16A8E"/>
    <w:rsid w:val="00B16BBF"/>
    <w:rsid w:val="00B16D65"/>
    <w:rsid w:val="00B17891"/>
    <w:rsid w:val="00B2005B"/>
    <w:rsid w:val="00B200B3"/>
    <w:rsid w:val="00B20C88"/>
    <w:rsid w:val="00B217E7"/>
    <w:rsid w:val="00B22BD2"/>
    <w:rsid w:val="00B22E80"/>
    <w:rsid w:val="00B2367F"/>
    <w:rsid w:val="00B24AF1"/>
    <w:rsid w:val="00B2533E"/>
    <w:rsid w:val="00B25A9C"/>
    <w:rsid w:val="00B25CB7"/>
    <w:rsid w:val="00B263FE"/>
    <w:rsid w:val="00B264F7"/>
    <w:rsid w:val="00B26EDC"/>
    <w:rsid w:val="00B27228"/>
    <w:rsid w:val="00B27EB5"/>
    <w:rsid w:val="00B3013C"/>
    <w:rsid w:val="00B30295"/>
    <w:rsid w:val="00B30373"/>
    <w:rsid w:val="00B303C3"/>
    <w:rsid w:val="00B30687"/>
    <w:rsid w:val="00B30EF7"/>
    <w:rsid w:val="00B30F79"/>
    <w:rsid w:val="00B3105A"/>
    <w:rsid w:val="00B3110A"/>
    <w:rsid w:val="00B311F2"/>
    <w:rsid w:val="00B3165E"/>
    <w:rsid w:val="00B31F45"/>
    <w:rsid w:val="00B321D6"/>
    <w:rsid w:val="00B327B6"/>
    <w:rsid w:val="00B32B96"/>
    <w:rsid w:val="00B330DE"/>
    <w:rsid w:val="00B3383F"/>
    <w:rsid w:val="00B33E52"/>
    <w:rsid w:val="00B34203"/>
    <w:rsid w:val="00B34E4D"/>
    <w:rsid w:val="00B34F76"/>
    <w:rsid w:val="00B35370"/>
    <w:rsid w:val="00B35C7F"/>
    <w:rsid w:val="00B3638C"/>
    <w:rsid w:val="00B368AE"/>
    <w:rsid w:val="00B36D2D"/>
    <w:rsid w:val="00B36D38"/>
    <w:rsid w:val="00B36DAE"/>
    <w:rsid w:val="00B37A6B"/>
    <w:rsid w:val="00B37AD8"/>
    <w:rsid w:val="00B37FE1"/>
    <w:rsid w:val="00B4048E"/>
    <w:rsid w:val="00B406C0"/>
    <w:rsid w:val="00B40EC4"/>
    <w:rsid w:val="00B415A1"/>
    <w:rsid w:val="00B4194D"/>
    <w:rsid w:val="00B419BE"/>
    <w:rsid w:val="00B41AAD"/>
    <w:rsid w:val="00B4295B"/>
    <w:rsid w:val="00B4298C"/>
    <w:rsid w:val="00B43867"/>
    <w:rsid w:val="00B44595"/>
    <w:rsid w:val="00B4479C"/>
    <w:rsid w:val="00B44BE9"/>
    <w:rsid w:val="00B44C96"/>
    <w:rsid w:val="00B45122"/>
    <w:rsid w:val="00B45335"/>
    <w:rsid w:val="00B45703"/>
    <w:rsid w:val="00B457CB"/>
    <w:rsid w:val="00B45987"/>
    <w:rsid w:val="00B45BAF"/>
    <w:rsid w:val="00B45F07"/>
    <w:rsid w:val="00B463FD"/>
    <w:rsid w:val="00B4664E"/>
    <w:rsid w:val="00B47021"/>
    <w:rsid w:val="00B4744C"/>
    <w:rsid w:val="00B47CBA"/>
    <w:rsid w:val="00B504C1"/>
    <w:rsid w:val="00B509E0"/>
    <w:rsid w:val="00B50AF1"/>
    <w:rsid w:val="00B50DDB"/>
    <w:rsid w:val="00B513FF"/>
    <w:rsid w:val="00B516FB"/>
    <w:rsid w:val="00B518EF"/>
    <w:rsid w:val="00B519BA"/>
    <w:rsid w:val="00B51F62"/>
    <w:rsid w:val="00B51FDC"/>
    <w:rsid w:val="00B526CF"/>
    <w:rsid w:val="00B52903"/>
    <w:rsid w:val="00B52BCB"/>
    <w:rsid w:val="00B52F0F"/>
    <w:rsid w:val="00B53285"/>
    <w:rsid w:val="00B53DC6"/>
    <w:rsid w:val="00B53F60"/>
    <w:rsid w:val="00B542EF"/>
    <w:rsid w:val="00B544F6"/>
    <w:rsid w:val="00B545FA"/>
    <w:rsid w:val="00B556A8"/>
    <w:rsid w:val="00B55741"/>
    <w:rsid w:val="00B55EDC"/>
    <w:rsid w:val="00B56104"/>
    <w:rsid w:val="00B5657D"/>
    <w:rsid w:val="00B5675E"/>
    <w:rsid w:val="00B56E5A"/>
    <w:rsid w:val="00B57E5F"/>
    <w:rsid w:val="00B6058D"/>
    <w:rsid w:val="00B613E7"/>
    <w:rsid w:val="00B617A1"/>
    <w:rsid w:val="00B61C0E"/>
    <w:rsid w:val="00B61ECE"/>
    <w:rsid w:val="00B62045"/>
    <w:rsid w:val="00B62A78"/>
    <w:rsid w:val="00B62F73"/>
    <w:rsid w:val="00B6345E"/>
    <w:rsid w:val="00B63573"/>
    <w:rsid w:val="00B635CD"/>
    <w:rsid w:val="00B63ED4"/>
    <w:rsid w:val="00B64A5B"/>
    <w:rsid w:val="00B657DD"/>
    <w:rsid w:val="00B65862"/>
    <w:rsid w:val="00B65A22"/>
    <w:rsid w:val="00B65AE8"/>
    <w:rsid w:val="00B66755"/>
    <w:rsid w:val="00B6677A"/>
    <w:rsid w:val="00B66E37"/>
    <w:rsid w:val="00B66F53"/>
    <w:rsid w:val="00B671F7"/>
    <w:rsid w:val="00B6725E"/>
    <w:rsid w:val="00B673D4"/>
    <w:rsid w:val="00B67C4B"/>
    <w:rsid w:val="00B67DEF"/>
    <w:rsid w:val="00B70A16"/>
    <w:rsid w:val="00B70A4A"/>
    <w:rsid w:val="00B7174C"/>
    <w:rsid w:val="00B71F25"/>
    <w:rsid w:val="00B71FF1"/>
    <w:rsid w:val="00B7210C"/>
    <w:rsid w:val="00B728A9"/>
    <w:rsid w:val="00B72C11"/>
    <w:rsid w:val="00B7333A"/>
    <w:rsid w:val="00B73B01"/>
    <w:rsid w:val="00B73B84"/>
    <w:rsid w:val="00B7400B"/>
    <w:rsid w:val="00B74234"/>
    <w:rsid w:val="00B742A5"/>
    <w:rsid w:val="00B75756"/>
    <w:rsid w:val="00B7579F"/>
    <w:rsid w:val="00B764BA"/>
    <w:rsid w:val="00B76656"/>
    <w:rsid w:val="00B76B5D"/>
    <w:rsid w:val="00B773A0"/>
    <w:rsid w:val="00B775B2"/>
    <w:rsid w:val="00B7799D"/>
    <w:rsid w:val="00B802A8"/>
    <w:rsid w:val="00B80651"/>
    <w:rsid w:val="00B8075D"/>
    <w:rsid w:val="00B815CD"/>
    <w:rsid w:val="00B818E4"/>
    <w:rsid w:val="00B81DD2"/>
    <w:rsid w:val="00B822E7"/>
    <w:rsid w:val="00B82936"/>
    <w:rsid w:val="00B82B0A"/>
    <w:rsid w:val="00B82C0F"/>
    <w:rsid w:val="00B841BE"/>
    <w:rsid w:val="00B8490D"/>
    <w:rsid w:val="00B84A44"/>
    <w:rsid w:val="00B84F55"/>
    <w:rsid w:val="00B84F76"/>
    <w:rsid w:val="00B85FAD"/>
    <w:rsid w:val="00B85FF4"/>
    <w:rsid w:val="00B86341"/>
    <w:rsid w:val="00B8678B"/>
    <w:rsid w:val="00B86861"/>
    <w:rsid w:val="00B86959"/>
    <w:rsid w:val="00B86D28"/>
    <w:rsid w:val="00B87B17"/>
    <w:rsid w:val="00B900E7"/>
    <w:rsid w:val="00B90B0D"/>
    <w:rsid w:val="00B90BA4"/>
    <w:rsid w:val="00B90C1D"/>
    <w:rsid w:val="00B90FB6"/>
    <w:rsid w:val="00B90FC4"/>
    <w:rsid w:val="00B91046"/>
    <w:rsid w:val="00B91A96"/>
    <w:rsid w:val="00B91CD6"/>
    <w:rsid w:val="00B91DDA"/>
    <w:rsid w:val="00B92D6F"/>
    <w:rsid w:val="00B933A1"/>
    <w:rsid w:val="00B93571"/>
    <w:rsid w:val="00B939E8"/>
    <w:rsid w:val="00B93CF9"/>
    <w:rsid w:val="00B94075"/>
    <w:rsid w:val="00B940F5"/>
    <w:rsid w:val="00B94214"/>
    <w:rsid w:val="00B9434F"/>
    <w:rsid w:val="00B948C7"/>
    <w:rsid w:val="00B94A8C"/>
    <w:rsid w:val="00B94C34"/>
    <w:rsid w:val="00B9590B"/>
    <w:rsid w:val="00B96610"/>
    <w:rsid w:val="00B969AE"/>
    <w:rsid w:val="00B96C0B"/>
    <w:rsid w:val="00B96E97"/>
    <w:rsid w:val="00B96F1C"/>
    <w:rsid w:val="00B971F2"/>
    <w:rsid w:val="00B9727F"/>
    <w:rsid w:val="00B97592"/>
    <w:rsid w:val="00B976CC"/>
    <w:rsid w:val="00B97B72"/>
    <w:rsid w:val="00B97E7D"/>
    <w:rsid w:val="00BA00DE"/>
    <w:rsid w:val="00BA0B8A"/>
    <w:rsid w:val="00BA0B92"/>
    <w:rsid w:val="00BA0DDC"/>
    <w:rsid w:val="00BA1F3C"/>
    <w:rsid w:val="00BA2537"/>
    <w:rsid w:val="00BA2540"/>
    <w:rsid w:val="00BA3428"/>
    <w:rsid w:val="00BA40B0"/>
    <w:rsid w:val="00BA4884"/>
    <w:rsid w:val="00BA4D36"/>
    <w:rsid w:val="00BA50D3"/>
    <w:rsid w:val="00BA5402"/>
    <w:rsid w:val="00BA5443"/>
    <w:rsid w:val="00BA54C5"/>
    <w:rsid w:val="00BA57BD"/>
    <w:rsid w:val="00BA6095"/>
    <w:rsid w:val="00BA66D8"/>
    <w:rsid w:val="00BA776A"/>
    <w:rsid w:val="00BA7F01"/>
    <w:rsid w:val="00BB08DA"/>
    <w:rsid w:val="00BB0936"/>
    <w:rsid w:val="00BB0A07"/>
    <w:rsid w:val="00BB0DA7"/>
    <w:rsid w:val="00BB0ED3"/>
    <w:rsid w:val="00BB160F"/>
    <w:rsid w:val="00BB17C2"/>
    <w:rsid w:val="00BB25C4"/>
    <w:rsid w:val="00BB27EA"/>
    <w:rsid w:val="00BB31AF"/>
    <w:rsid w:val="00BB3451"/>
    <w:rsid w:val="00BB3DC1"/>
    <w:rsid w:val="00BB3E85"/>
    <w:rsid w:val="00BB3EE2"/>
    <w:rsid w:val="00BB448E"/>
    <w:rsid w:val="00BB51D3"/>
    <w:rsid w:val="00BB51D5"/>
    <w:rsid w:val="00BB53D4"/>
    <w:rsid w:val="00BB5B17"/>
    <w:rsid w:val="00BB619E"/>
    <w:rsid w:val="00BB6207"/>
    <w:rsid w:val="00BB6FC8"/>
    <w:rsid w:val="00BB703F"/>
    <w:rsid w:val="00BB7149"/>
    <w:rsid w:val="00BB77F4"/>
    <w:rsid w:val="00BC0718"/>
    <w:rsid w:val="00BC0AD5"/>
    <w:rsid w:val="00BC0B43"/>
    <w:rsid w:val="00BC0E67"/>
    <w:rsid w:val="00BC0FAD"/>
    <w:rsid w:val="00BC0FC0"/>
    <w:rsid w:val="00BC114E"/>
    <w:rsid w:val="00BC16F0"/>
    <w:rsid w:val="00BC1F0E"/>
    <w:rsid w:val="00BC24FF"/>
    <w:rsid w:val="00BC3987"/>
    <w:rsid w:val="00BC3C1F"/>
    <w:rsid w:val="00BC42AA"/>
    <w:rsid w:val="00BC4B6A"/>
    <w:rsid w:val="00BC4F0A"/>
    <w:rsid w:val="00BC56AF"/>
    <w:rsid w:val="00BC5773"/>
    <w:rsid w:val="00BC60E1"/>
    <w:rsid w:val="00BC664F"/>
    <w:rsid w:val="00BC686B"/>
    <w:rsid w:val="00BC7455"/>
    <w:rsid w:val="00BC7E34"/>
    <w:rsid w:val="00BD0799"/>
    <w:rsid w:val="00BD0C29"/>
    <w:rsid w:val="00BD0E36"/>
    <w:rsid w:val="00BD0F3F"/>
    <w:rsid w:val="00BD1189"/>
    <w:rsid w:val="00BD141D"/>
    <w:rsid w:val="00BD1857"/>
    <w:rsid w:val="00BD1BEB"/>
    <w:rsid w:val="00BD1CB2"/>
    <w:rsid w:val="00BD1CBB"/>
    <w:rsid w:val="00BD2659"/>
    <w:rsid w:val="00BD2884"/>
    <w:rsid w:val="00BD28B3"/>
    <w:rsid w:val="00BD3305"/>
    <w:rsid w:val="00BD3705"/>
    <w:rsid w:val="00BD3934"/>
    <w:rsid w:val="00BD3B1D"/>
    <w:rsid w:val="00BD40AF"/>
    <w:rsid w:val="00BD41F2"/>
    <w:rsid w:val="00BD42A1"/>
    <w:rsid w:val="00BD473C"/>
    <w:rsid w:val="00BD4C3C"/>
    <w:rsid w:val="00BD5A56"/>
    <w:rsid w:val="00BD5E62"/>
    <w:rsid w:val="00BD61E0"/>
    <w:rsid w:val="00BD6D29"/>
    <w:rsid w:val="00BD73C0"/>
    <w:rsid w:val="00BD782B"/>
    <w:rsid w:val="00BD7F63"/>
    <w:rsid w:val="00BE083E"/>
    <w:rsid w:val="00BE1580"/>
    <w:rsid w:val="00BE1A29"/>
    <w:rsid w:val="00BE21E9"/>
    <w:rsid w:val="00BE2A6D"/>
    <w:rsid w:val="00BE2DC8"/>
    <w:rsid w:val="00BE2E39"/>
    <w:rsid w:val="00BE30D2"/>
    <w:rsid w:val="00BE35F2"/>
    <w:rsid w:val="00BE3B45"/>
    <w:rsid w:val="00BE3BA9"/>
    <w:rsid w:val="00BE3EE7"/>
    <w:rsid w:val="00BE3F02"/>
    <w:rsid w:val="00BE40D4"/>
    <w:rsid w:val="00BE4654"/>
    <w:rsid w:val="00BE507F"/>
    <w:rsid w:val="00BE50EE"/>
    <w:rsid w:val="00BE5DC3"/>
    <w:rsid w:val="00BE6341"/>
    <w:rsid w:val="00BE638F"/>
    <w:rsid w:val="00BF0334"/>
    <w:rsid w:val="00BF0935"/>
    <w:rsid w:val="00BF0BC6"/>
    <w:rsid w:val="00BF0EDE"/>
    <w:rsid w:val="00BF1160"/>
    <w:rsid w:val="00BF1709"/>
    <w:rsid w:val="00BF27E6"/>
    <w:rsid w:val="00BF2ECF"/>
    <w:rsid w:val="00BF30CC"/>
    <w:rsid w:val="00BF32A4"/>
    <w:rsid w:val="00BF36D5"/>
    <w:rsid w:val="00BF3A79"/>
    <w:rsid w:val="00BF3C33"/>
    <w:rsid w:val="00BF455E"/>
    <w:rsid w:val="00BF4C67"/>
    <w:rsid w:val="00BF4F88"/>
    <w:rsid w:val="00BF5020"/>
    <w:rsid w:val="00BF5403"/>
    <w:rsid w:val="00BF5D6D"/>
    <w:rsid w:val="00BF6A9E"/>
    <w:rsid w:val="00BF706C"/>
    <w:rsid w:val="00BF7211"/>
    <w:rsid w:val="00BF72CF"/>
    <w:rsid w:val="00BF73EE"/>
    <w:rsid w:val="00BF762C"/>
    <w:rsid w:val="00BF77F4"/>
    <w:rsid w:val="00BF7864"/>
    <w:rsid w:val="00C002ED"/>
    <w:rsid w:val="00C0132C"/>
    <w:rsid w:val="00C017B2"/>
    <w:rsid w:val="00C0181F"/>
    <w:rsid w:val="00C01BC2"/>
    <w:rsid w:val="00C01D7C"/>
    <w:rsid w:val="00C02244"/>
    <w:rsid w:val="00C0265F"/>
    <w:rsid w:val="00C02732"/>
    <w:rsid w:val="00C02E58"/>
    <w:rsid w:val="00C03511"/>
    <w:rsid w:val="00C0391A"/>
    <w:rsid w:val="00C03A61"/>
    <w:rsid w:val="00C03CF5"/>
    <w:rsid w:val="00C03DCB"/>
    <w:rsid w:val="00C04177"/>
    <w:rsid w:val="00C0492D"/>
    <w:rsid w:val="00C04A4C"/>
    <w:rsid w:val="00C06120"/>
    <w:rsid w:val="00C061AF"/>
    <w:rsid w:val="00C0642D"/>
    <w:rsid w:val="00C06F4B"/>
    <w:rsid w:val="00C07153"/>
    <w:rsid w:val="00C0738F"/>
    <w:rsid w:val="00C074EC"/>
    <w:rsid w:val="00C07663"/>
    <w:rsid w:val="00C104EF"/>
    <w:rsid w:val="00C11610"/>
    <w:rsid w:val="00C117CD"/>
    <w:rsid w:val="00C11BD2"/>
    <w:rsid w:val="00C11D81"/>
    <w:rsid w:val="00C12961"/>
    <w:rsid w:val="00C1351E"/>
    <w:rsid w:val="00C13B84"/>
    <w:rsid w:val="00C13CE5"/>
    <w:rsid w:val="00C1409C"/>
    <w:rsid w:val="00C143F1"/>
    <w:rsid w:val="00C148CB"/>
    <w:rsid w:val="00C14B01"/>
    <w:rsid w:val="00C150A0"/>
    <w:rsid w:val="00C158D1"/>
    <w:rsid w:val="00C15AAD"/>
    <w:rsid w:val="00C15FFE"/>
    <w:rsid w:val="00C1606A"/>
    <w:rsid w:val="00C161BC"/>
    <w:rsid w:val="00C16AF1"/>
    <w:rsid w:val="00C16CE4"/>
    <w:rsid w:val="00C16EA2"/>
    <w:rsid w:val="00C1715B"/>
    <w:rsid w:val="00C1745B"/>
    <w:rsid w:val="00C1763C"/>
    <w:rsid w:val="00C1783B"/>
    <w:rsid w:val="00C179AF"/>
    <w:rsid w:val="00C17CD9"/>
    <w:rsid w:val="00C17E43"/>
    <w:rsid w:val="00C213AF"/>
    <w:rsid w:val="00C215F5"/>
    <w:rsid w:val="00C224B4"/>
    <w:rsid w:val="00C228CD"/>
    <w:rsid w:val="00C22A7F"/>
    <w:rsid w:val="00C22AE9"/>
    <w:rsid w:val="00C22D6E"/>
    <w:rsid w:val="00C23061"/>
    <w:rsid w:val="00C2330B"/>
    <w:rsid w:val="00C23D6A"/>
    <w:rsid w:val="00C2433C"/>
    <w:rsid w:val="00C246EF"/>
    <w:rsid w:val="00C25124"/>
    <w:rsid w:val="00C254F2"/>
    <w:rsid w:val="00C2550F"/>
    <w:rsid w:val="00C26046"/>
    <w:rsid w:val="00C26182"/>
    <w:rsid w:val="00C261B9"/>
    <w:rsid w:val="00C263B3"/>
    <w:rsid w:val="00C26702"/>
    <w:rsid w:val="00C26C3F"/>
    <w:rsid w:val="00C26E4C"/>
    <w:rsid w:val="00C2746A"/>
    <w:rsid w:val="00C274C8"/>
    <w:rsid w:val="00C27980"/>
    <w:rsid w:val="00C304EC"/>
    <w:rsid w:val="00C3093B"/>
    <w:rsid w:val="00C30BAA"/>
    <w:rsid w:val="00C31645"/>
    <w:rsid w:val="00C3185D"/>
    <w:rsid w:val="00C31BA9"/>
    <w:rsid w:val="00C31F0E"/>
    <w:rsid w:val="00C32076"/>
    <w:rsid w:val="00C321A4"/>
    <w:rsid w:val="00C3287B"/>
    <w:rsid w:val="00C32F41"/>
    <w:rsid w:val="00C33191"/>
    <w:rsid w:val="00C33192"/>
    <w:rsid w:val="00C34179"/>
    <w:rsid w:val="00C34568"/>
    <w:rsid w:val="00C34C55"/>
    <w:rsid w:val="00C35750"/>
    <w:rsid w:val="00C35CE1"/>
    <w:rsid w:val="00C35DB1"/>
    <w:rsid w:val="00C35E2B"/>
    <w:rsid w:val="00C361BE"/>
    <w:rsid w:val="00C36614"/>
    <w:rsid w:val="00C36C7F"/>
    <w:rsid w:val="00C37A0E"/>
    <w:rsid w:val="00C37D6C"/>
    <w:rsid w:val="00C4081F"/>
    <w:rsid w:val="00C40E48"/>
    <w:rsid w:val="00C41928"/>
    <w:rsid w:val="00C41EDF"/>
    <w:rsid w:val="00C42C44"/>
    <w:rsid w:val="00C4337F"/>
    <w:rsid w:val="00C4471F"/>
    <w:rsid w:val="00C44BAA"/>
    <w:rsid w:val="00C45471"/>
    <w:rsid w:val="00C45C03"/>
    <w:rsid w:val="00C4625C"/>
    <w:rsid w:val="00C4676A"/>
    <w:rsid w:val="00C46A0F"/>
    <w:rsid w:val="00C46B6D"/>
    <w:rsid w:val="00C46D16"/>
    <w:rsid w:val="00C50219"/>
    <w:rsid w:val="00C505A8"/>
    <w:rsid w:val="00C50C5B"/>
    <w:rsid w:val="00C50C5D"/>
    <w:rsid w:val="00C50F0B"/>
    <w:rsid w:val="00C510D0"/>
    <w:rsid w:val="00C51348"/>
    <w:rsid w:val="00C51478"/>
    <w:rsid w:val="00C51AC7"/>
    <w:rsid w:val="00C521B7"/>
    <w:rsid w:val="00C52498"/>
    <w:rsid w:val="00C52963"/>
    <w:rsid w:val="00C52A21"/>
    <w:rsid w:val="00C52B3D"/>
    <w:rsid w:val="00C52CDE"/>
    <w:rsid w:val="00C5353A"/>
    <w:rsid w:val="00C53B6A"/>
    <w:rsid w:val="00C53D54"/>
    <w:rsid w:val="00C54325"/>
    <w:rsid w:val="00C5449C"/>
    <w:rsid w:val="00C54BDB"/>
    <w:rsid w:val="00C54F16"/>
    <w:rsid w:val="00C55227"/>
    <w:rsid w:val="00C55C9C"/>
    <w:rsid w:val="00C561A0"/>
    <w:rsid w:val="00C571D8"/>
    <w:rsid w:val="00C573EA"/>
    <w:rsid w:val="00C577D0"/>
    <w:rsid w:val="00C57E21"/>
    <w:rsid w:val="00C60386"/>
    <w:rsid w:val="00C60A5C"/>
    <w:rsid w:val="00C60C68"/>
    <w:rsid w:val="00C6128C"/>
    <w:rsid w:val="00C61348"/>
    <w:rsid w:val="00C6156F"/>
    <w:rsid w:val="00C61848"/>
    <w:rsid w:val="00C62032"/>
    <w:rsid w:val="00C62109"/>
    <w:rsid w:val="00C62830"/>
    <w:rsid w:val="00C62C0C"/>
    <w:rsid w:val="00C63065"/>
    <w:rsid w:val="00C646C5"/>
    <w:rsid w:val="00C64819"/>
    <w:rsid w:val="00C64F8F"/>
    <w:rsid w:val="00C65231"/>
    <w:rsid w:val="00C65877"/>
    <w:rsid w:val="00C65A74"/>
    <w:rsid w:val="00C65CBA"/>
    <w:rsid w:val="00C6604D"/>
    <w:rsid w:val="00C66C41"/>
    <w:rsid w:val="00C6786E"/>
    <w:rsid w:val="00C67C0F"/>
    <w:rsid w:val="00C67CBE"/>
    <w:rsid w:val="00C67CE2"/>
    <w:rsid w:val="00C7023A"/>
    <w:rsid w:val="00C7050C"/>
    <w:rsid w:val="00C70CDE"/>
    <w:rsid w:val="00C70F05"/>
    <w:rsid w:val="00C714DE"/>
    <w:rsid w:val="00C71FCC"/>
    <w:rsid w:val="00C726D0"/>
    <w:rsid w:val="00C727C2"/>
    <w:rsid w:val="00C728A3"/>
    <w:rsid w:val="00C72C17"/>
    <w:rsid w:val="00C736AA"/>
    <w:rsid w:val="00C739D1"/>
    <w:rsid w:val="00C73E7F"/>
    <w:rsid w:val="00C7433C"/>
    <w:rsid w:val="00C74660"/>
    <w:rsid w:val="00C74AD9"/>
    <w:rsid w:val="00C75921"/>
    <w:rsid w:val="00C75BE3"/>
    <w:rsid w:val="00C762D1"/>
    <w:rsid w:val="00C763A1"/>
    <w:rsid w:val="00C766F4"/>
    <w:rsid w:val="00C76751"/>
    <w:rsid w:val="00C771BE"/>
    <w:rsid w:val="00C77844"/>
    <w:rsid w:val="00C7784D"/>
    <w:rsid w:val="00C77EEF"/>
    <w:rsid w:val="00C80E69"/>
    <w:rsid w:val="00C80F36"/>
    <w:rsid w:val="00C81218"/>
    <w:rsid w:val="00C819FF"/>
    <w:rsid w:val="00C81CCE"/>
    <w:rsid w:val="00C8203D"/>
    <w:rsid w:val="00C8244D"/>
    <w:rsid w:val="00C835E0"/>
    <w:rsid w:val="00C8397C"/>
    <w:rsid w:val="00C839F0"/>
    <w:rsid w:val="00C83A24"/>
    <w:rsid w:val="00C846EA"/>
    <w:rsid w:val="00C85248"/>
    <w:rsid w:val="00C858C2"/>
    <w:rsid w:val="00C85DB8"/>
    <w:rsid w:val="00C8621E"/>
    <w:rsid w:val="00C8665F"/>
    <w:rsid w:val="00C86C84"/>
    <w:rsid w:val="00C86D74"/>
    <w:rsid w:val="00C86EBC"/>
    <w:rsid w:val="00C87903"/>
    <w:rsid w:val="00C87971"/>
    <w:rsid w:val="00C87C70"/>
    <w:rsid w:val="00C87C8E"/>
    <w:rsid w:val="00C87DE3"/>
    <w:rsid w:val="00C900FD"/>
    <w:rsid w:val="00C900FF"/>
    <w:rsid w:val="00C907C5"/>
    <w:rsid w:val="00C90D9C"/>
    <w:rsid w:val="00C90FFB"/>
    <w:rsid w:val="00C910A4"/>
    <w:rsid w:val="00C9147F"/>
    <w:rsid w:val="00C916A9"/>
    <w:rsid w:val="00C91E1A"/>
    <w:rsid w:val="00C91E3A"/>
    <w:rsid w:val="00C923E7"/>
    <w:rsid w:val="00C92454"/>
    <w:rsid w:val="00C9282D"/>
    <w:rsid w:val="00C928AA"/>
    <w:rsid w:val="00C92FA6"/>
    <w:rsid w:val="00C931BC"/>
    <w:rsid w:val="00C9540F"/>
    <w:rsid w:val="00C95ECC"/>
    <w:rsid w:val="00C95EDB"/>
    <w:rsid w:val="00C96038"/>
    <w:rsid w:val="00C96270"/>
    <w:rsid w:val="00C96AF1"/>
    <w:rsid w:val="00C9712F"/>
    <w:rsid w:val="00CA056D"/>
    <w:rsid w:val="00CA068B"/>
    <w:rsid w:val="00CA08BC"/>
    <w:rsid w:val="00CA092A"/>
    <w:rsid w:val="00CA1B5B"/>
    <w:rsid w:val="00CA25FC"/>
    <w:rsid w:val="00CA289A"/>
    <w:rsid w:val="00CA289E"/>
    <w:rsid w:val="00CA381E"/>
    <w:rsid w:val="00CA3C68"/>
    <w:rsid w:val="00CA3E65"/>
    <w:rsid w:val="00CA4000"/>
    <w:rsid w:val="00CA400B"/>
    <w:rsid w:val="00CA4153"/>
    <w:rsid w:val="00CA473E"/>
    <w:rsid w:val="00CA5753"/>
    <w:rsid w:val="00CA5DDD"/>
    <w:rsid w:val="00CA6366"/>
    <w:rsid w:val="00CA6A58"/>
    <w:rsid w:val="00CA6DF5"/>
    <w:rsid w:val="00CA6FBC"/>
    <w:rsid w:val="00CA7502"/>
    <w:rsid w:val="00CA757F"/>
    <w:rsid w:val="00CA7C2E"/>
    <w:rsid w:val="00CB0057"/>
    <w:rsid w:val="00CB0929"/>
    <w:rsid w:val="00CB147F"/>
    <w:rsid w:val="00CB1E29"/>
    <w:rsid w:val="00CB1F9A"/>
    <w:rsid w:val="00CB2D8E"/>
    <w:rsid w:val="00CB2EFE"/>
    <w:rsid w:val="00CB3186"/>
    <w:rsid w:val="00CB34A6"/>
    <w:rsid w:val="00CB386E"/>
    <w:rsid w:val="00CB43A8"/>
    <w:rsid w:val="00CB45A9"/>
    <w:rsid w:val="00CB4683"/>
    <w:rsid w:val="00CB46E4"/>
    <w:rsid w:val="00CB4B7C"/>
    <w:rsid w:val="00CB54B6"/>
    <w:rsid w:val="00CB55AE"/>
    <w:rsid w:val="00CB5AE5"/>
    <w:rsid w:val="00CB5B88"/>
    <w:rsid w:val="00CB5EA0"/>
    <w:rsid w:val="00CB6146"/>
    <w:rsid w:val="00CB66FB"/>
    <w:rsid w:val="00CB6AFA"/>
    <w:rsid w:val="00CB6BF3"/>
    <w:rsid w:val="00CB737B"/>
    <w:rsid w:val="00CB74DB"/>
    <w:rsid w:val="00CB759A"/>
    <w:rsid w:val="00CB76EA"/>
    <w:rsid w:val="00CB7F5F"/>
    <w:rsid w:val="00CC10D1"/>
    <w:rsid w:val="00CC1D0A"/>
    <w:rsid w:val="00CC1DD3"/>
    <w:rsid w:val="00CC213C"/>
    <w:rsid w:val="00CC27D1"/>
    <w:rsid w:val="00CC2B83"/>
    <w:rsid w:val="00CC2C9C"/>
    <w:rsid w:val="00CC3B46"/>
    <w:rsid w:val="00CC3F4F"/>
    <w:rsid w:val="00CC465F"/>
    <w:rsid w:val="00CC479C"/>
    <w:rsid w:val="00CC47E3"/>
    <w:rsid w:val="00CC4EDF"/>
    <w:rsid w:val="00CC4F05"/>
    <w:rsid w:val="00CC5B17"/>
    <w:rsid w:val="00CC5B5C"/>
    <w:rsid w:val="00CC5FD9"/>
    <w:rsid w:val="00CC6233"/>
    <w:rsid w:val="00CC64F4"/>
    <w:rsid w:val="00CC6523"/>
    <w:rsid w:val="00CC66A7"/>
    <w:rsid w:val="00CC6EF8"/>
    <w:rsid w:val="00CC70DC"/>
    <w:rsid w:val="00CD0016"/>
    <w:rsid w:val="00CD08D3"/>
    <w:rsid w:val="00CD0ACE"/>
    <w:rsid w:val="00CD0F56"/>
    <w:rsid w:val="00CD16FE"/>
    <w:rsid w:val="00CD1755"/>
    <w:rsid w:val="00CD1861"/>
    <w:rsid w:val="00CD1BB7"/>
    <w:rsid w:val="00CD1BFE"/>
    <w:rsid w:val="00CD1F5C"/>
    <w:rsid w:val="00CD2977"/>
    <w:rsid w:val="00CD2A75"/>
    <w:rsid w:val="00CD2C73"/>
    <w:rsid w:val="00CD2CB4"/>
    <w:rsid w:val="00CD2D8B"/>
    <w:rsid w:val="00CD2FBB"/>
    <w:rsid w:val="00CD32CB"/>
    <w:rsid w:val="00CD3FFA"/>
    <w:rsid w:val="00CD435F"/>
    <w:rsid w:val="00CD469B"/>
    <w:rsid w:val="00CD46BC"/>
    <w:rsid w:val="00CD4A81"/>
    <w:rsid w:val="00CD547A"/>
    <w:rsid w:val="00CD55C9"/>
    <w:rsid w:val="00CD5719"/>
    <w:rsid w:val="00CD5A46"/>
    <w:rsid w:val="00CD5AFE"/>
    <w:rsid w:val="00CD6788"/>
    <w:rsid w:val="00CD6B1E"/>
    <w:rsid w:val="00CD6C2F"/>
    <w:rsid w:val="00CD6F6D"/>
    <w:rsid w:val="00CD7371"/>
    <w:rsid w:val="00CD7A60"/>
    <w:rsid w:val="00CE09ED"/>
    <w:rsid w:val="00CE0B6A"/>
    <w:rsid w:val="00CE0ECB"/>
    <w:rsid w:val="00CE12AB"/>
    <w:rsid w:val="00CE1385"/>
    <w:rsid w:val="00CE139B"/>
    <w:rsid w:val="00CE16E1"/>
    <w:rsid w:val="00CE1C1F"/>
    <w:rsid w:val="00CE1E77"/>
    <w:rsid w:val="00CE22EF"/>
    <w:rsid w:val="00CE249C"/>
    <w:rsid w:val="00CE26DF"/>
    <w:rsid w:val="00CE2ABE"/>
    <w:rsid w:val="00CE2C84"/>
    <w:rsid w:val="00CE3A3A"/>
    <w:rsid w:val="00CE4854"/>
    <w:rsid w:val="00CE4A4D"/>
    <w:rsid w:val="00CE5489"/>
    <w:rsid w:val="00CE554D"/>
    <w:rsid w:val="00CE555A"/>
    <w:rsid w:val="00CE5DE9"/>
    <w:rsid w:val="00CE6154"/>
    <w:rsid w:val="00CE62D4"/>
    <w:rsid w:val="00CE644B"/>
    <w:rsid w:val="00CE6839"/>
    <w:rsid w:val="00CE78D4"/>
    <w:rsid w:val="00CF0449"/>
    <w:rsid w:val="00CF1B97"/>
    <w:rsid w:val="00CF2FBC"/>
    <w:rsid w:val="00CF3C4E"/>
    <w:rsid w:val="00CF3E64"/>
    <w:rsid w:val="00CF41FF"/>
    <w:rsid w:val="00CF476C"/>
    <w:rsid w:val="00CF4814"/>
    <w:rsid w:val="00CF488C"/>
    <w:rsid w:val="00CF5848"/>
    <w:rsid w:val="00CF5A51"/>
    <w:rsid w:val="00CF612E"/>
    <w:rsid w:val="00CF654C"/>
    <w:rsid w:val="00CF6E24"/>
    <w:rsid w:val="00CF7076"/>
    <w:rsid w:val="00CF7694"/>
    <w:rsid w:val="00CF76A5"/>
    <w:rsid w:val="00CF79A8"/>
    <w:rsid w:val="00D0094F"/>
    <w:rsid w:val="00D00D44"/>
    <w:rsid w:val="00D0134A"/>
    <w:rsid w:val="00D01CA0"/>
    <w:rsid w:val="00D02154"/>
    <w:rsid w:val="00D0243B"/>
    <w:rsid w:val="00D02593"/>
    <w:rsid w:val="00D0287A"/>
    <w:rsid w:val="00D038BB"/>
    <w:rsid w:val="00D039B3"/>
    <w:rsid w:val="00D03B30"/>
    <w:rsid w:val="00D041B3"/>
    <w:rsid w:val="00D044B5"/>
    <w:rsid w:val="00D0494E"/>
    <w:rsid w:val="00D04A45"/>
    <w:rsid w:val="00D04A9C"/>
    <w:rsid w:val="00D04B68"/>
    <w:rsid w:val="00D04BFF"/>
    <w:rsid w:val="00D0577D"/>
    <w:rsid w:val="00D05F4C"/>
    <w:rsid w:val="00D05F59"/>
    <w:rsid w:val="00D06109"/>
    <w:rsid w:val="00D0674D"/>
    <w:rsid w:val="00D06894"/>
    <w:rsid w:val="00D06CEF"/>
    <w:rsid w:val="00D07006"/>
    <w:rsid w:val="00D0731F"/>
    <w:rsid w:val="00D07C04"/>
    <w:rsid w:val="00D07D9E"/>
    <w:rsid w:val="00D10106"/>
    <w:rsid w:val="00D10BBD"/>
    <w:rsid w:val="00D10D39"/>
    <w:rsid w:val="00D1106D"/>
    <w:rsid w:val="00D11366"/>
    <w:rsid w:val="00D1264C"/>
    <w:rsid w:val="00D12838"/>
    <w:rsid w:val="00D12FC3"/>
    <w:rsid w:val="00D136C6"/>
    <w:rsid w:val="00D142B3"/>
    <w:rsid w:val="00D1438E"/>
    <w:rsid w:val="00D1472C"/>
    <w:rsid w:val="00D14D29"/>
    <w:rsid w:val="00D153B6"/>
    <w:rsid w:val="00D1541B"/>
    <w:rsid w:val="00D157C8"/>
    <w:rsid w:val="00D15C69"/>
    <w:rsid w:val="00D15D83"/>
    <w:rsid w:val="00D164C5"/>
    <w:rsid w:val="00D164DB"/>
    <w:rsid w:val="00D16AAF"/>
    <w:rsid w:val="00D17C34"/>
    <w:rsid w:val="00D17C4F"/>
    <w:rsid w:val="00D17ED2"/>
    <w:rsid w:val="00D201AE"/>
    <w:rsid w:val="00D20D5D"/>
    <w:rsid w:val="00D218C8"/>
    <w:rsid w:val="00D21C94"/>
    <w:rsid w:val="00D21DFC"/>
    <w:rsid w:val="00D21E94"/>
    <w:rsid w:val="00D22E92"/>
    <w:rsid w:val="00D239FD"/>
    <w:rsid w:val="00D23A10"/>
    <w:rsid w:val="00D23BA1"/>
    <w:rsid w:val="00D24288"/>
    <w:rsid w:val="00D2457D"/>
    <w:rsid w:val="00D254F9"/>
    <w:rsid w:val="00D25E13"/>
    <w:rsid w:val="00D2648E"/>
    <w:rsid w:val="00D267ED"/>
    <w:rsid w:val="00D271E6"/>
    <w:rsid w:val="00D27CE4"/>
    <w:rsid w:val="00D30066"/>
    <w:rsid w:val="00D30070"/>
    <w:rsid w:val="00D301D8"/>
    <w:rsid w:val="00D303F9"/>
    <w:rsid w:val="00D3159A"/>
    <w:rsid w:val="00D3184F"/>
    <w:rsid w:val="00D31885"/>
    <w:rsid w:val="00D319E6"/>
    <w:rsid w:val="00D32481"/>
    <w:rsid w:val="00D32552"/>
    <w:rsid w:val="00D32BAE"/>
    <w:rsid w:val="00D34120"/>
    <w:rsid w:val="00D341DB"/>
    <w:rsid w:val="00D3426E"/>
    <w:rsid w:val="00D343B7"/>
    <w:rsid w:val="00D347C6"/>
    <w:rsid w:val="00D347E3"/>
    <w:rsid w:val="00D34C13"/>
    <w:rsid w:val="00D34CC9"/>
    <w:rsid w:val="00D3530B"/>
    <w:rsid w:val="00D378E7"/>
    <w:rsid w:val="00D379E7"/>
    <w:rsid w:val="00D40055"/>
    <w:rsid w:val="00D407BE"/>
    <w:rsid w:val="00D4099D"/>
    <w:rsid w:val="00D40B03"/>
    <w:rsid w:val="00D40F46"/>
    <w:rsid w:val="00D41124"/>
    <w:rsid w:val="00D41957"/>
    <w:rsid w:val="00D4196D"/>
    <w:rsid w:val="00D41AAC"/>
    <w:rsid w:val="00D42269"/>
    <w:rsid w:val="00D4393E"/>
    <w:rsid w:val="00D43D96"/>
    <w:rsid w:val="00D43E14"/>
    <w:rsid w:val="00D4436D"/>
    <w:rsid w:val="00D45090"/>
    <w:rsid w:val="00D456E7"/>
    <w:rsid w:val="00D458F1"/>
    <w:rsid w:val="00D45AB9"/>
    <w:rsid w:val="00D45EBE"/>
    <w:rsid w:val="00D46373"/>
    <w:rsid w:val="00D4649F"/>
    <w:rsid w:val="00D46D10"/>
    <w:rsid w:val="00D46F6C"/>
    <w:rsid w:val="00D4727E"/>
    <w:rsid w:val="00D476CA"/>
    <w:rsid w:val="00D50998"/>
    <w:rsid w:val="00D50A98"/>
    <w:rsid w:val="00D50BE2"/>
    <w:rsid w:val="00D50DDC"/>
    <w:rsid w:val="00D51048"/>
    <w:rsid w:val="00D51176"/>
    <w:rsid w:val="00D51376"/>
    <w:rsid w:val="00D51892"/>
    <w:rsid w:val="00D51A7D"/>
    <w:rsid w:val="00D524A8"/>
    <w:rsid w:val="00D524D9"/>
    <w:rsid w:val="00D524DD"/>
    <w:rsid w:val="00D52E2F"/>
    <w:rsid w:val="00D52F78"/>
    <w:rsid w:val="00D53572"/>
    <w:rsid w:val="00D53EB3"/>
    <w:rsid w:val="00D541D8"/>
    <w:rsid w:val="00D5457A"/>
    <w:rsid w:val="00D549AE"/>
    <w:rsid w:val="00D54E7D"/>
    <w:rsid w:val="00D557A5"/>
    <w:rsid w:val="00D55C22"/>
    <w:rsid w:val="00D5615D"/>
    <w:rsid w:val="00D562B3"/>
    <w:rsid w:val="00D563A0"/>
    <w:rsid w:val="00D5642B"/>
    <w:rsid w:val="00D57A50"/>
    <w:rsid w:val="00D604D1"/>
    <w:rsid w:val="00D60533"/>
    <w:rsid w:val="00D60B83"/>
    <w:rsid w:val="00D60C46"/>
    <w:rsid w:val="00D60CCE"/>
    <w:rsid w:val="00D6194E"/>
    <w:rsid w:val="00D6223B"/>
    <w:rsid w:val="00D628C8"/>
    <w:rsid w:val="00D62E91"/>
    <w:rsid w:val="00D63311"/>
    <w:rsid w:val="00D63380"/>
    <w:rsid w:val="00D635D0"/>
    <w:rsid w:val="00D63723"/>
    <w:rsid w:val="00D63927"/>
    <w:rsid w:val="00D639B2"/>
    <w:rsid w:val="00D63E60"/>
    <w:rsid w:val="00D647AD"/>
    <w:rsid w:val="00D649AF"/>
    <w:rsid w:val="00D649E9"/>
    <w:rsid w:val="00D650B1"/>
    <w:rsid w:val="00D654DE"/>
    <w:rsid w:val="00D66103"/>
    <w:rsid w:val="00D66276"/>
    <w:rsid w:val="00D6644E"/>
    <w:rsid w:val="00D678D2"/>
    <w:rsid w:val="00D67C56"/>
    <w:rsid w:val="00D70998"/>
    <w:rsid w:val="00D70B73"/>
    <w:rsid w:val="00D7162B"/>
    <w:rsid w:val="00D71667"/>
    <w:rsid w:val="00D71948"/>
    <w:rsid w:val="00D71C85"/>
    <w:rsid w:val="00D71E6F"/>
    <w:rsid w:val="00D72156"/>
    <w:rsid w:val="00D72490"/>
    <w:rsid w:val="00D72B06"/>
    <w:rsid w:val="00D73241"/>
    <w:rsid w:val="00D73AAF"/>
    <w:rsid w:val="00D744DD"/>
    <w:rsid w:val="00D74CBA"/>
    <w:rsid w:val="00D75BFC"/>
    <w:rsid w:val="00D75C32"/>
    <w:rsid w:val="00D75F2B"/>
    <w:rsid w:val="00D761BE"/>
    <w:rsid w:val="00D76B30"/>
    <w:rsid w:val="00D76E69"/>
    <w:rsid w:val="00D773F0"/>
    <w:rsid w:val="00D77E9E"/>
    <w:rsid w:val="00D77F56"/>
    <w:rsid w:val="00D80AB0"/>
    <w:rsid w:val="00D80E92"/>
    <w:rsid w:val="00D81113"/>
    <w:rsid w:val="00D827FD"/>
    <w:rsid w:val="00D828DD"/>
    <w:rsid w:val="00D82B31"/>
    <w:rsid w:val="00D83065"/>
    <w:rsid w:val="00D845D8"/>
    <w:rsid w:val="00D848FD"/>
    <w:rsid w:val="00D84CCB"/>
    <w:rsid w:val="00D85759"/>
    <w:rsid w:val="00D85A45"/>
    <w:rsid w:val="00D8649F"/>
    <w:rsid w:val="00D8650E"/>
    <w:rsid w:val="00D86638"/>
    <w:rsid w:val="00D86C10"/>
    <w:rsid w:val="00D87CCD"/>
    <w:rsid w:val="00D87E02"/>
    <w:rsid w:val="00D9068A"/>
    <w:rsid w:val="00D9133B"/>
    <w:rsid w:val="00D91457"/>
    <w:rsid w:val="00D91571"/>
    <w:rsid w:val="00D91ECB"/>
    <w:rsid w:val="00D921B6"/>
    <w:rsid w:val="00D9274A"/>
    <w:rsid w:val="00D92B43"/>
    <w:rsid w:val="00D92C2A"/>
    <w:rsid w:val="00D92F01"/>
    <w:rsid w:val="00D93024"/>
    <w:rsid w:val="00D935DF"/>
    <w:rsid w:val="00D93842"/>
    <w:rsid w:val="00D94118"/>
    <w:rsid w:val="00D94333"/>
    <w:rsid w:val="00D94851"/>
    <w:rsid w:val="00D94CCC"/>
    <w:rsid w:val="00D95C92"/>
    <w:rsid w:val="00D967E2"/>
    <w:rsid w:val="00D96A99"/>
    <w:rsid w:val="00D96C33"/>
    <w:rsid w:val="00D977A4"/>
    <w:rsid w:val="00D977BD"/>
    <w:rsid w:val="00D9792E"/>
    <w:rsid w:val="00D97AB2"/>
    <w:rsid w:val="00DA0255"/>
    <w:rsid w:val="00DA0B37"/>
    <w:rsid w:val="00DA0EDA"/>
    <w:rsid w:val="00DA16D9"/>
    <w:rsid w:val="00DA2239"/>
    <w:rsid w:val="00DA2BCD"/>
    <w:rsid w:val="00DA2BCE"/>
    <w:rsid w:val="00DA35B7"/>
    <w:rsid w:val="00DA37C5"/>
    <w:rsid w:val="00DA40A7"/>
    <w:rsid w:val="00DA4621"/>
    <w:rsid w:val="00DA4ACC"/>
    <w:rsid w:val="00DA52C7"/>
    <w:rsid w:val="00DA5770"/>
    <w:rsid w:val="00DA5D41"/>
    <w:rsid w:val="00DA5DCD"/>
    <w:rsid w:val="00DA640F"/>
    <w:rsid w:val="00DA6435"/>
    <w:rsid w:val="00DA68D8"/>
    <w:rsid w:val="00DA6A62"/>
    <w:rsid w:val="00DA6C0B"/>
    <w:rsid w:val="00DA6EF0"/>
    <w:rsid w:val="00DA729E"/>
    <w:rsid w:val="00DA7911"/>
    <w:rsid w:val="00DA7BE3"/>
    <w:rsid w:val="00DB03FC"/>
    <w:rsid w:val="00DB0441"/>
    <w:rsid w:val="00DB0C6F"/>
    <w:rsid w:val="00DB0E74"/>
    <w:rsid w:val="00DB1AB2"/>
    <w:rsid w:val="00DB1FF3"/>
    <w:rsid w:val="00DB2003"/>
    <w:rsid w:val="00DB2215"/>
    <w:rsid w:val="00DB255F"/>
    <w:rsid w:val="00DB2D95"/>
    <w:rsid w:val="00DB3945"/>
    <w:rsid w:val="00DB3A25"/>
    <w:rsid w:val="00DB3BF4"/>
    <w:rsid w:val="00DB454E"/>
    <w:rsid w:val="00DB4811"/>
    <w:rsid w:val="00DB4AC1"/>
    <w:rsid w:val="00DB4C9C"/>
    <w:rsid w:val="00DB5758"/>
    <w:rsid w:val="00DB5BB1"/>
    <w:rsid w:val="00DB62BB"/>
    <w:rsid w:val="00DB685A"/>
    <w:rsid w:val="00DB70C4"/>
    <w:rsid w:val="00DB71B4"/>
    <w:rsid w:val="00DB768A"/>
    <w:rsid w:val="00DB79B5"/>
    <w:rsid w:val="00DB7A2B"/>
    <w:rsid w:val="00DB7BF4"/>
    <w:rsid w:val="00DC00A3"/>
    <w:rsid w:val="00DC0329"/>
    <w:rsid w:val="00DC0FC7"/>
    <w:rsid w:val="00DC1565"/>
    <w:rsid w:val="00DC180E"/>
    <w:rsid w:val="00DC18B4"/>
    <w:rsid w:val="00DC1C61"/>
    <w:rsid w:val="00DC240A"/>
    <w:rsid w:val="00DC3CAB"/>
    <w:rsid w:val="00DC450E"/>
    <w:rsid w:val="00DC4D99"/>
    <w:rsid w:val="00DC52DF"/>
    <w:rsid w:val="00DC5629"/>
    <w:rsid w:val="00DC56D6"/>
    <w:rsid w:val="00DC6179"/>
    <w:rsid w:val="00DC67E9"/>
    <w:rsid w:val="00DC69AA"/>
    <w:rsid w:val="00DC6B46"/>
    <w:rsid w:val="00DC6B7D"/>
    <w:rsid w:val="00DC6BB6"/>
    <w:rsid w:val="00DC6CAA"/>
    <w:rsid w:val="00DC6FC2"/>
    <w:rsid w:val="00DC702C"/>
    <w:rsid w:val="00DC7BCD"/>
    <w:rsid w:val="00DD00CA"/>
    <w:rsid w:val="00DD0408"/>
    <w:rsid w:val="00DD10AB"/>
    <w:rsid w:val="00DD12DC"/>
    <w:rsid w:val="00DD12E9"/>
    <w:rsid w:val="00DD1390"/>
    <w:rsid w:val="00DD14F2"/>
    <w:rsid w:val="00DD1584"/>
    <w:rsid w:val="00DD182F"/>
    <w:rsid w:val="00DD192A"/>
    <w:rsid w:val="00DD1DF1"/>
    <w:rsid w:val="00DD1F75"/>
    <w:rsid w:val="00DD220E"/>
    <w:rsid w:val="00DD2493"/>
    <w:rsid w:val="00DD2BE0"/>
    <w:rsid w:val="00DD2CA0"/>
    <w:rsid w:val="00DD2F11"/>
    <w:rsid w:val="00DD330C"/>
    <w:rsid w:val="00DD33C9"/>
    <w:rsid w:val="00DD365C"/>
    <w:rsid w:val="00DD42C3"/>
    <w:rsid w:val="00DD431A"/>
    <w:rsid w:val="00DD4437"/>
    <w:rsid w:val="00DD4527"/>
    <w:rsid w:val="00DD4C48"/>
    <w:rsid w:val="00DD5CC6"/>
    <w:rsid w:val="00DD600C"/>
    <w:rsid w:val="00DD66EB"/>
    <w:rsid w:val="00DD6F07"/>
    <w:rsid w:val="00DD7182"/>
    <w:rsid w:val="00DD71BD"/>
    <w:rsid w:val="00DD7932"/>
    <w:rsid w:val="00DD79E8"/>
    <w:rsid w:val="00DE025A"/>
    <w:rsid w:val="00DE031B"/>
    <w:rsid w:val="00DE0CB9"/>
    <w:rsid w:val="00DE0FA9"/>
    <w:rsid w:val="00DE1606"/>
    <w:rsid w:val="00DE17D2"/>
    <w:rsid w:val="00DE1C2B"/>
    <w:rsid w:val="00DE1C92"/>
    <w:rsid w:val="00DE1CCB"/>
    <w:rsid w:val="00DE2684"/>
    <w:rsid w:val="00DE2FA9"/>
    <w:rsid w:val="00DE33D7"/>
    <w:rsid w:val="00DE3742"/>
    <w:rsid w:val="00DE3EF0"/>
    <w:rsid w:val="00DE42B0"/>
    <w:rsid w:val="00DE4383"/>
    <w:rsid w:val="00DE50FA"/>
    <w:rsid w:val="00DE5501"/>
    <w:rsid w:val="00DE58E6"/>
    <w:rsid w:val="00DE627E"/>
    <w:rsid w:val="00DE63CE"/>
    <w:rsid w:val="00DE6494"/>
    <w:rsid w:val="00DE6736"/>
    <w:rsid w:val="00DE6CEA"/>
    <w:rsid w:val="00DE6DFC"/>
    <w:rsid w:val="00DE6E2C"/>
    <w:rsid w:val="00DF05EE"/>
    <w:rsid w:val="00DF1772"/>
    <w:rsid w:val="00DF191A"/>
    <w:rsid w:val="00DF1BAC"/>
    <w:rsid w:val="00DF1C03"/>
    <w:rsid w:val="00DF26C8"/>
    <w:rsid w:val="00DF2997"/>
    <w:rsid w:val="00DF2C5E"/>
    <w:rsid w:val="00DF39BA"/>
    <w:rsid w:val="00DF4050"/>
    <w:rsid w:val="00DF4200"/>
    <w:rsid w:val="00DF466E"/>
    <w:rsid w:val="00DF4F47"/>
    <w:rsid w:val="00DF4FB7"/>
    <w:rsid w:val="00DF551F"/>
    <w:rsid w:val="00DF5556"/>
    <w:rsid w:val="00DF5A95"/>
    <w:rsid w:val="00DF5B3F"/>
    <w:rsid w:val="00DF5C74"/>
    <w:rsid w:val="00DF6003"/>
    <w:rsid w:val="00DF6DA4"/>
    <w:rsid w:val="00E0009E"/>
    <w:rsid w:val="00E001B3"/>
    <w:rsid w:val="00E00234"/>
    <w:rsid w:val="00E00806"/>
    <w:rsid w:val="00E00840"/>
    <w:rsid w:val="00E00904"/>
    <w:rsid w:val="00E01A03"/>
    <w:rsid w:val="00E02315"/>
    <w:rsid w:val="00E02BDF"/>
    <w:rsid w:val="00E02F2A"/>
    <w:rsid w:val="00E03950"/>
    <w:rsid w:val="00E03A16"/>
    <w:rsid w:val="00E03C4D"/>
    <w:rsid w:val="00E03C6C"/>
    <w:rsid w:val="00E03DC4"/>
    <w:rsid w:val="00E0403E"/>
    <w:rsid w:val="00E04329"/>
    <w:rsid w:val="00E04482"/>
    <w:rsid w:val="00E04568"/>
    <w:rsid w:val="00E04B93"/>
    <w:rsid w:val="00E0514C"/>
    <w:rsid w:val="00E052F0"/>
    <w:rsid w:val="00E055B1"/>
    <w:rsid w:val="00E057D8"/>
    <w:rsid w:val="00E0688B"/>
    <w:rsid w:val="00E06DD9"/>
    <w:rsid w:val="00E06E09"/>
    <w:rsid w:val="00E077B7"/>
    <w:rsid w:val="00E07C61"/>
    <w:rsid w:val="00E103EF"/>
    <w:rsid w:val="00E10A35"/>
    <w:rsid w:val="00E10B5F"/>
    <w:rsid w:val="00E10F04"/>
    <w:rsid w:val="00E11185"/>
    <w:rsid w:val="00E11422"/>
    <w:rsid w:val="00E11657"/>
    <w:rsid w:val="00E11A7E"/>
    <w:rsid w:val="00E11CDC"/>
    <w:rsid w:val="00E11F1D"/>
    <w:rsid w:val="00E13BD9"/>
    <w:rsid w:val="00E13DB9"/>
    <w:rsid w:val="00E13E34"/>
    <w:rsid w:val="00E13FD0"/>
    <w:rsid w:val="00E144DD"/>
    <w:rsid w:val="00E145C4"/>
    <w:rsid w:val="00E14D45"/>
    <w:rsid w:val="00E151BB"/>
    <w:rsid w:val="00E15926"/>
    <w:rsid w:val="00E161AF"/>
    <w:rsid w:val="00E161FB"/>
    <w:rsid w:val="00E167F0"/>
    <w:rsid w:val="00E16E4E"/>
    <w:rsid w:val="00E17599"/>
    <w:rsid w:val="00E17DE4"/>
    <w:rsid w:val="00E210C3"/>
    <w:rsid w:val="00E21609"/>
    <w:rsid w:val="00E225D9"/>
    <w:rsid w:val="00E22678"/>
    <w:rsid w:val="00E22EF1"/>
    <w:rsid w:val="00E23420"/>
    <w:rsid w:val="00E237E6"/>
    <w:rsid w:val="00E23ECE"/>
    <w:rsid w:val="00E23EDC"/>
    <w:rsid w:val="00E241C4"/>
    <w:rsid w:val="00E2468D"/>
    <w:rsid w:val="00E247C8"/>
    <w:rsid w:val="00E24995"/>
    <w:rsid w:val="00E253B2"/>
    <w:rsid w:val="00E254D5"/>
    <w:rsid w:val="00E25BDD"/>
    <w:rsid w:val="00E25D0D"/>
    <w:rsid w:val="00E25FAF"/>
    <w:rsid w:val="00E2641D"/>
    <w:rsid w:val="00E26CA6"/>
    <w:rsid w:val="00E26EFA"/>
    <w:rsid w:val="00E27466"/>
    <w:rsid w:val="00E276E6"/>
    <w:rsid w:val="00E27ADA"/>
    <w:rsid w:val="00E27FCE"/>
    <w:rsid w:val="00E30301"/>
    <w:rsid w:val="00E309B2"/>
    <w:rsid w:val="00E30F56"/>
    <w:rsid w:val="00E3127A"/>
    <w:rsid w:val="00E317F9"/>
    <w:rsid w:val="00E31D07"/>
    <w:rsid w:val="00E31D16"/>
    <w:rsid w:val="00E31E0A"/>
    <w:rsid w:val="00E3259C"/>
    <w:rsid w:val="00E327D1"/>
    <w:rsid w:val="00E328D8"/>
    <w:rsid w:val="00E32E8C"/>
    <w:rsid w:val="00E33965"/>
    <w:rsid w:val="00E33CFD"/>
    <w:rsid w:val="00E33DE7"/>
    <w:rsid w:val="00E33E7A"/>
    <w:rsid w:val="00E341ED"/>
    <w:rsid w:val="00E34C0C"/>
    <w:rsid w:val="00E35060"/>
    <w:rsid w:val="00E35166"/>
    <w:rsid w:val="00E357C2"/>
    <w:rsid w:val="00E35950"/>
    <w:rsid w:val="00E35A34"/>
    <w:rsid w:val="00E35B4E"/>
    <w:rsid w:val="00E364EE"/>
    <w:rsid w:val="00E3679C"/>
    <w:rsid w:val="00E37AD5"/>
    <w:rsid w:val="00E37B58"/>
    <w:rsid w:val="00E4006C"/>
    <w:rsid w:val="00E4015C"/>
    <w:rsid w:val="00E40373"/>
    <w:rsid w:val="00E404D0"/>
    <w:rsid w:val="00E404E8"/>
    <w:rsid w:val="00E40713"/>
    <w:rsid w:val="00E4074F"/>
    <w:rsid w:val="00E40B5E"/>
    <w:rsid w:val="00E40E2E"/>
    <w:rsid w:val="00E40E5D"/>
    <w:rsid w:val="00E40E9C"/>
    <w:rsid w:val="00E40FB7"/>
    <w:rsid w:val="00E41158"/>
    <w:rsid w:val="00E41873"/>
    <w:rsid w:val="00E41B06"/>
    <w:rsid w:val="00E41B6B"/>
    <w:rsid w:val="00E41CC3"/>
    <w:rsid w:val="00E422C9"/>
    <w:rsid w:val="00E42303"/>
    <w:rsid w:val="00E4237B"/>
    <w:rsid w:val="00E42545"/>
    <w:rsid w:val="00E42853"/>
    <w:rsid w:val="00E42C51"/>
    <w:rsid w:val="00E42E55"/>
    <w:rsid w:val="00E42EE5"/>
    <w:rsid w:val="00E435E3"/>
    <w:rsid w:val="00E436BA"/>
    <w:rsid w:val="00E43E88"/>
    <w:rsid w:val="00E4534B"/>
    <w:rsid w:val="00E45417"/>
    <w:rsid w:val="00E4596F"/>
    <w:rsid w:val="00E459E5"/>
    <w:rsid w:val="00E461BC"/>
    <w:rsid w:val="00E46D3F"/>
    <w:rsid w:val="00E46FF1"/>
    <w:rsid w:val="00E4728A"/>
    <w:rsid w:val="00E4799D"/>
    <w:rsid w:val="00E47FAA"/>
    <w:rsid w:val="00E503AB"/>
    <w:rsid w:val="00E50700"/>
    <w:rsid w:val="00E50831"/>
    <w:rsid w:val="00E508B4"/>
    <w:rsid w:val="00E50E3A"/>
    <w:rsid w:val="00E514F2"/>
    <w:rsid w:val="00E51690"/>
    <w:rsid w:val="00E5189D"/>
    <w:rsid w:val="00E51AF8"/>
    <w:rsid w:val="00E52909"/>
    <w:rsid w:val="00E52AA4"/>
    <w:rsid w:val="00E52B6A"/>
    <w:rsid w:val="00E53304"/>
    <w:rsid w:val="00E53512"/>
    <w:rsid w:val="00E53582"/>
    <w:rsid w:val="00E53C2A"/>
    <w:rsid w:val="00E54270"/>
    <w:rsid w:val="00E54573"/>
    <w:rsid w:val="00E5496C"/>
    <w:rsid w:val="00E555AF"/>
    <w:rsid w:val="00E55E7D"/>
    <w:rsid w:val="00E55EFE"/>
    <w:rsid w:val="00E5658C"/>
    <w:rsid w:val="00E5671C"/>
    <w:rsid w:val="00E56EEB"/>
    <w:rsid w:val="00E578B8"/>
    <w:rsid w:val="00E57EEE"/>
    <w:rsid w:val="00E585AF"/>
    <w:rsid w:val="00E608FC"/>
    <w:rsid w:val="00E60A1B"/>
    <w:rsid w:val="00E61465"/>
    <w:rsid w:val="00E6175B"/>
    <w:rsid w:val="00E6180E"/>
    <w:rsid w:val="00E61A2D"/>
    <w:rsid w:val="00E628DB"/>
    <w:rsid w:val="00E62D16"/>
    <w:rsid w:val="00E62F0A"/>
    <w:rsid w:val="00E634E1"/>
    <w:rsid w:val="00E63675"/>
    <w:rsid w:val="00E63818"/>
    <w:rsid w:val="00E63851"/>
    <w:rsid w:val="00E6385C"/>
    <w:rsid w:val="00E63919"/>
    <w:rsid w:val="00E63961"/>
    <w:rsid w:val="00E63D7A"/>
    <w:rsid w:val="00E63EF1"/>
    <w:rsid w:val="00E642B3"/>
    <w:rsid w:val="00E6460C"/>
    <w:rsid w:val="00E6497F"/>
    <w:rsid w:val="00E64AAC"/>
    <w:rsid w:val="00E64FD3"/>
    <w:rsid w:val="00E653D3"/>
    <w:rsid w:val="00E6594B"/>
    <w:rsid w:val="00E65D92"/>
    <w:rsid w:val="00E66769"/>
    <w:rsid w:val="00E6797F"/>
    <w:rsid w:val="00E67CC0"/>
    <w:rsid w:val="00E70C81"/>
    <w:rsid w:val="00E7107F"/>
    <w:rsid w:val="00E719C2"/>
    <w:rsid w:val="00E71B5B"/>
    <w:rsid w:val="00E71F96"/>
    <w:rsid w:val="00E72B88"/>
    <w:rsid w:val="00E73467"/>
    <w:rsid w:val="00E73728"/>
    <w:rsid w:val="00E738EE"/>
    <w:rsid w:val="00E74AA8"/>
    <w:rsid w:val="00E74E2E"/>
    <w:rsid w:val="00E751F9"/>
    <w:rsid w:val="00E755F2"/>
    <w:rsid w:val="00E757C1"/>
    <w:rsid w:val="00E75825"/>
    <w:rsid w:val="00E764AE"/>
    <w:rsid w:val="00E770CD"/>
    <w:rsid w:val="00E80C07"/>
    <w:rsid w:val="00E80CAF"/>
    <w:rsid w:val="00E812BB"/>
    <w:rsid w:val="00E814CA"/>
    <w:rsid w:val="00E8178D"/>
    <w:rsid w:val="00E81C5C"/>
    <w:rsid w:val="00E82263"/>
    <w:rsid w:val="00E8282E"/>
    <w:rsid w:val="00E833F2"/>
    <w:rsid w:val="00E83693"/>
    <w:rsid w:val="00E83C86"/>
    <w:rsid w:val="00E83F4C"/>
    <w:rsid w:val="00E8499C"/>
    <w:rsid w:val="00E850FF"/>
    <w:rsid w:val="00E854E1"/>
    <w:rsid w:val="00E859E2"/>
    <w:rsid w:val="00E85F4C"/>
    <w:rsid w:val="00E862AD"/>
    <w:rsid w:val="00E864E6"/>
    <w:rsid w:val="00E86564"/>
    <w:rsid w:val="00E86CB0"/>
    <w:rsid w:val="00E86F3C"/>
    <w:rsid w:val="00E87154"/>
    <w:rsid w:val="00E873CD"/>
    <w:rsid w:val="00E87721"/>
    <w:rsid w:val="00E877E9"/>
    <w:rsid w:val="00E87805"/>
    <w:rsid w:val="00E87D13"/>
    <w:rsid w:val="00E9001D"/>
    <w:rsid w:val="00E90374"/>
    <w:rsid w:val="00E90801"/>
    <w:rsid w:val="00E908EF"/>
    <w:rsid w:val="00E90ACA"/>
    <w:rsid w:val="00E90BF4"/>
    <w:rsid w:val="00E90EDE"/>
    <w:rsid w:val="00E92C8E"/>
    <w:rsid w:val="00E92D06"/>
    <w:rsid w:val="00E9304B"/>
    <w:rsid w:val="00E93BB5"/>
    <w:rsid w:val="00E9476A"/>
    <w:rsid w:val="00E94A48"/>
    <w:rsid w:val="00E94B73"/>
    <w:rsid w:val="00E94B96"/>
    <w:rsid w:val="00E94BC0"/>
    <w:rsid w:val="00E95040"/>
    <w:rsid w:val="00E95DAA"/>
    <w:rsid w:val="00E95E02"/>
    <w:rsid w:val="00E96867"/>
    <w:rsid w:val="00E969CF"/>
    <w:rsid w:val="00E96D7B"/>
    <w:rsid w:val="00E9752A"/>
    <w:rsid w:val="00E97B00"/>
    <w:rsid w:val="00E97EA0"/>
    <w:rsid w:val="00EA062A"/>
    <w:rsid w:val="00EA0C46"/>
    <w:rsid w:val="00EA11C1"/>
    <w:rsid w:val="00EA15A4"/>
    <w:rsid w:val="00EA1644"/>
    <w:rsid w:val="00EA1F5E"/>
    <w:rsid w:val="00EA2739"/>
    <w:rsid w:val="00EA3805"/>
    <w:rsid w:val="00EA384F"/>
    <w:rsid w:val="00EA3EAD"/>
    <w:rsid w:val="00EA453A"/>
    <w:rsid w:val="00EA4666"/>
    <w:rsid w:val="00EA4688"/>
    <w:rsid w:val="00EA4D9B"/>
    <w:rsid w:val="00EA507C"/>
    <w:rsid w:val="00EA6694"/>
    <w:rsid w:val="00EA68DA"/>
    <w:rsid w:val="00EA68EC"/>
    <w:rsid w:val="00EA6A25"/>
    <w:rsid w:val="00EA723C"/>
    <w:rsid w:val="00EA7C4D"/>
    <w:rsid w:val="00EB02A1"/>
    <w:rsid w:val="00EB04CD"/>
    <w:rsid w:val="00EB0FFD"/>
    <w:rsid w:val="00EB1519"/>
    <w:rsid w:val="00EB187F"/>
    <w:rsid w:val="00EB1921"/>
    <w:rsid w:val="00EB1B6B"/>
    <w:rsid w:val="00EB1E80"/>
    <w:rsid w:val="00EB1FCC"/>
    <w:rsid w:val="00EB265A"/>
    <w:rsid w:val="00EB26B5"/>
    <w:rsid w:val="00EB26F0"/>
    <w:rsid w:val="00EB273A"/>
    <w:rsid w:val="00EB2815"/>
    <w:rsid w:val="00EB30AD"/>
    <w:rsid w:val="00EB3201"/>
    <w:rsid w:val="00EB3E4E"/>
    <w:rsid w:val="00EB3FB9"/>
    <w:rsid w:val="00EB40DF"/>
    <w:rsid w:val="00EB431B"/>
    <w:rsid w:val="00EB4397"/>
    <w:rsid w:val="00EB4943"/>
    <w:rsid w:val="00EB5040"/>
    <w:rsid w:val="00EB50C4"/>
    <w:rsid w:val="00EB518D"/>
    <w:rsid w:val="00EB519E"/>
    <w:rsid w:val="00EB55E5"/>
    <w:rsid w:val="00EB5737"/>
    <w:rsid w:val="00EB5BE6"/>
    <w:rsid w:val="00EB5ED8"/>
    <w:rsid w:val="00EB5FF4"/>
    <w:rsid w:val="00EB657F"/>
    <w:rsid w:val="00EB6639"/>
    <w:rsid w:val="00EB69B5"/>
    <w:rsid w:val="00EB6B01"/>
    <w:rsid w:val="00EB6BAF"/>
    <w:rsid w:val="00EB7AD0"/>
    <w:rsid w:val="00EB7BDB"/>
    <w:rsid w:val="00EC0255"/>
    <w:rsid w:val="00EC0C59"/>
    <w:rsid w:val="00EC0D2F"/>
    <w:rsid w:val="00EC0D72"/>
    <w:rsid w:val="00EC18F9"/>
    <w:rsid w:val="00EC1B49"/>
    <w:rsid w:val="00EC1CC6"/>
    <w:rsid w:val="00EC2215"/>
    <w:rsid w:val="00EC2573"/>
    <w:rsid w:val="00EC3149"/>
    <w:rsid w:val="00EC328F"/>
    <w:rsid w:val="00EC364B"/>
    <w:rsid w:val="00EC3C4B"/>
    <w:rsid w:val="00EC4A03"/>
    <w:rsid w:val="00EC4CF3"/>
    <w:rsid w:val="00EC51C0"/>
    <w:rsid w:val="00EC52ED"/>
    <w:rsid w:val="00EC6141"/>
    <w:rsid w:val="00EC6539"/>
    <w:rsid w:val="00EC66D0"/>
    <w:rsid w:val="00EC72DC"/>
    <w:rsid w:val="00EC7647"/>
    <w:rsid w:val="00EC7807"/>
    <w:rsid w:val="00EC7A01"/>
    <w:rsid w:val="00EC7D56"/>
    <w:rsid w:val="00EC7EDB"/>
    <w:rsid w:val="00ED0E05"/>
    <w:rsid w:val="00ED0FDE"/>
    <w:rsid w:val="00ED17B9"/>
    <w:rsid w:val="00ED18AF"/>
    <w:rsid w:val="00ED205F"/>
    <w:rsid w:val="00ED27C6"/>
    <w:rsid w:val="00ED2962"/>
    <w:rsid w:val="00ED2D43"/>
    <w:rsid w:val="00ED2E20"/>
    <w:rsid w:val="00ED3C50"/>
    <w:rsid w:val="00ED3F6A"/>
    <w:rsid w:val="00ED3FCF"/>
    <w:rsid w:val="00ED434E"/>
    <w:rsid w:val="00ED45DF"/>
    <w:rsid w:val="00ED481C"/>
    <w:rsid w:val="00ED4EB9"/>
    <w:rsid w:val="00ED5E53"/>
    <w:rsid w:val="00ED6027"/>
    <w:rsid w:val="00ED62A7"/>
    <w:rsid w:val="00ED69EF"/>
    <w:rsid w:val="00ED72C7"/>
    <w:rsid w:val="00ED7A0A"/>
    <w:rsid w:val="00ED7D37"/>
    <w:rsid w:val="00ED7DFD"/>
    <w:rsid w:val="00EE02B7"/>
    <w:rsid w:val="00EE032E"/>
    <w:rsid w:val="00EE03BE"/>
    <w:rsid w:val="00EE0CAB"/>
    <w:rsid w:val="00EE18DC"/>
    <w:rsid w:val="00EE1E31"/>
    <w:rsid w:val="00EE1F01"/>
    <w:rsid w:val="00EE3054"/>
    <w:rsid w:val="00EE3171"/>
    <w:rsid w:val="00EE3A86"/>
    <w:rsid w:val="00EE3E4B"/>
    <w:rsid w:val="00EE3EF8"/>
    <w:rsid w:val="00EE4147"/>
    <w:rsid w:val="00EE422F"/>
    <w:rsid w:val="00EE4587"/>
    <w:rsid w:val="00EE4996"/>
    <w:rsid w:val="00EE4C5C"/>
    <w:rsid w:val="00EE4CA3"/>
    <w:rsid w:val="00EE4CC0"/>
    <w:rsid w:val="00EE50D6"/>
    <w:rsid w:val="00EE5E69"/>
    <w:rsid w:val="00EE6E82"/>
    <w:rsid w:val="00EE7125"/>
    <w:rsid w:val="00EE713A"/>
    <w:rsid w:val="00EE7264"/>
    <w:rsid w:val="00EE73B4"/>
    <w:rsid w:val="00EE7EF6"/>
    <w:rsid w:val="00EF0034"/>
    <w:rsid w:val="00EF0293"/>
    <w:rsid w:val="00EF0D2F"/>
    <w:rsid w:val="00EF19AD"/>
    <w:rsid w:val="00EF1D01"/>
    <w:rsid w:val="00EF1F9F"/>
    <w:rsid w:val="00EF20A5"/>
    <w:rsid w:val="00EF2A80"/>
    <w:rsid w:val="00EF302A"/>
    <w:rsid w:val="00EF31DD"/>
    <w:rsid w:val="00EF341D"/>
    <w:rsid w:val="00EF3433"/>
    <w:rsid w:val="00EF3617"/>
    <w:rsid w:val="00EF38F6"/>
    <w:rsid w:val="00EF3D6C"/>
    <w:rsid w:val="00EF3D75"/>
    <w:rsid w:val="00EF43C6"/>
    <w:rsid w:val="00EF4444"/>
    <w:rsid w:val="00EF45F6"/>
    <w:rsid w:val="00EF4849"/>
    <w:rsid w:val="00EF5369"/>
    <w:rsid w:val="00EF5AD3"/>
    <w:rsid w:val="00EF5C52"/>
    <w:rsid w:val="00EF5CEB"/>
    <w:rsid w:val="00EF64BF"/>
    <w:rsid w:val="00EF65FA"/>
    <w:rsid w:val="00EF6851"/>
    <w:rsid w:val="00EF706E"/>
    <w:rsid w:val="00EF70EA"/>
    <w:rsid w:val="00EF719D"/>
    <w:rsid w:val="00EF761D"/>
    <w:rsid w:val="00EF765D"/>
    <w:rsid w:val="00EF78B1"/>
    <w:rsid w:val="00EF7DE2"/>
    <w:rsid w:val="00F0028D"/>
    <w:rsid w:val="00F0029F"/>
    <w:rsid w:val="00F00543"/>
    <w:rsid w:val="00F0078A"/>
    <w:rsid w:val="00F00D59"/>
    <w:rsid w:val="00F01463"/>
    <w:rsid w:val="00F018B1"/>
    <w:rsid w:val="00F01D30"/>
    <w:rsid w:val="00F021CE"/>
    <w:rsid w:val="00F02225"/>
    <w:rsid w:val="00F0297A"/>
    <w:rsid w:val="00F03061"/>
    <w:rsid w:val="00F034E4"/>
    <w:rsid w:val="00F036EE"/>
    <w:rsid w:val="00F036F7"/>
    <w:rsid w:val="00F04163"/>
    <w:rsid w:val="00F04567"/>
    <w:rsid w:val="00F04681"/>
    <w:rsid w:val="00F04B00"/>
    <w:rsid w:val="00F058DD"/>
    <w:rsid w:val="00F05AE7"/>
    <w:rsid w:val="00F05B73"/>
    <w:rsid w:val="00F062E2"/>
    <w:rsid w:val="00F064C5"/>
    <w:rsid w:val="00F06812"/>
    <w:rsid w:val="00F07350"/>
    <w:rsid w:val="00F07832"/>
    <w:rsid w:val="00F07C7C"/>
    <w:rsid w:val="00F07ECF"/>
    <w:rsid w:val="00F106E1"/>
    <w:rsid w:val="00F10BFA"/>
    <w:rsid w:val="00F10D86"/>
    <w:rsid w:val="00F11BF8"/>
    <w:rsid w:val="00F120D9"/>
    <w:rsid w:val="00F124C0"/>
    <w:rsid w:val="00F1269A"/>
    <w:rsid w:val="00F12705"/>
    <w:rsid w:val="00F12725"/>
    <w:rsid w:val="00F12C71"/>
    <w:rsid w:val="00F12DF8"/>
    <w:rsid w:val="00F12FBD"/>
    <w:rsid w:val="00F138B9"/>
    <w:rsid w:val="00F14302"/>
    <w:rsid w:val="00F14645"/>
    <w:rsid w:val="00F1471A"/>
    <w:rsid w:val="00F14BA4"/>
    <w:rsid w:val="00F14F7E"/>
    <w:rsid w:val="00F1524E"/>
    <w:rsid w:val="00F15365"/>
    <w:rsid w:val="00F158A3"/>
    <w:rsid w:val="00F158E5"/>
    <w:rsid w:val="00F17095"/>
    <w:rsid w:val="00F170C2"/>
    <w:rsid w:val="00F17153"/>
    <w:rsid w:val="00F171BB"/>
    <w:rsid w:val="00F17BE3"/>
    <w:rsid w:val="00F17C88"/>
    <w:rsid w:val="00F20248"/>
    <w:rsid w:val="00F20307"/>
    <w:rsid w:val="00F20CDA"/>
    <w:rsid w:val="00F21812"/>
    <w:rsid w:val="00F218C4"/>
    <w:rsid w:val="00F22312"/>
    <w:rsid w:val="00F225B4"/>
    <w:rsid w:val="00F22935"/>
    <w:rsid w:val="00F2293B"/>
    <w:rsid w:val="00F23B8E"/>
    <w:rsid w:val="00F24206"/>
    <w:rsid w:val="00F249C8"/>
    <w:rsid w:val="00F24DBB"/>
    <w:rsid w:val="00F251C1"/>
    <w:rsid w:val="00F25C9D"/>
    <w:rsid w:val="00F26053"/>
    <w:rsid w:val="00F2664C"/>
    <w:rsid w:val="00F2695B"/>
    <w:rsid w:val="00F26E9C"/>
    <w:rsid w:val="00F27080"/>
    <w:rsid w:val="00F27CEA"/>
    <w:rsid w:val="00F30161"/>
    <w:rsid w:val="00F30C27"/>
    <w:rsid w:val="00F30E36"/>
    <w:rsid w:val="00F30FE3"/>
    <w:rsid w:val="00F31F8C"/>
    <w:rsid w:val="00F3265C"/>
    <w:rsid w:val="00F3269B"/>
    <w:rsid w:val="00F3379E"/>
    <w:rsid w:val="00F339B7"/>
    <w:rsid w:val="00F33A37"/>
    <w:rsid w:val="00F33F41"/>
    <w:rsid w:val="00F34E4B"/>
    <w:rsid w:val="00F35686"/>
    <w:rsid w:val="00F35763"/>
    <w:rsid w:val="00F3578E"/>
    <w:rsid w:val="00F3599C"/>
    <w:rsid w:val="00F36473"/>
    <w:rsid w:val="00F36972"/>
    <w:rsid w:val="00F36E8D"/>
    <w:rsid w:val="00F370E7"/>
    <w:rsid w:val="00F37DF1"/>
    <w:rsid w:val="00F401B7"/>
    <w:rsid w:val="00F40C2C"/>
    <w:rsid w:val="00F40D0F"/>
    <w:rsid w:val="00F40D45"/>
    <w:rsid w:val="00F40D7D"/>
    <w:rsid w:val="00F40F82"/>
    <w:rsid w:val="00F40FB1"/>
    <w:rsid w:val="00F40FB4"/>
    <w:rsid w:val="00F410BF"/>
    <w:rsid w:val="00F41302"/>
    <w:rsid w:val="00F4154D"/>
    <w:rsid w:val="00F42001"/>
    <w:rsid w:val="00F42345"/>
    <w:rsid w:val="00F43103"/>
    <w:rsid w:val="00F43572"/>
    <w:rsid w:val="00F44131"/>
    <w:rsid w:val="00F4441C"/>
    <w:rsid w:val="00F44836"/>
    <w:rsid w:val="00F44A6C"/>
    <w:rsid w:val="00F44B20"/>
    <w:rsid w:val="00F4500D"/>
    <w:rsid w:val="00F461D3"/>
    <w:rsid w:val="00F469AE"/>
    <w:rsid w:val="00F46AD2"/>
    <w:rsid w:val="00F46FB1"/>
    <w:rsid w:val="00F4717C"/>
    <w:rsid w:val="00F47639"/>
    <w:rsid w:val="00F50BFC"/>
    <w:rsid w:val="00F50C23"/>
    <w:rsid w:val="00F510C0"/>
    <w:rsid w:val="00F51607"/>
    <w:rsid w:val="00F516AD"/>
    <w:rsid w:val="00F52D4E"/>
    <w:rsid w:val="00F52D8C"/>
    <w:rsid w:val="00F5311E"/>
    <w:rsid w:val="00F5323C"/>
    <w:rsid w:val="00F5341B"/>
    <w:rsid w:val="00F53570"/>
    <w:rsid w:val="00F538FD"/>
    <w:rsid w:val="00F539DA"/>
    <w:rsid w:val="00F5408C"/>
    <w:rsid w:val="00F54651"/>
    <w:rsid w:val="00F547A1"/>
    <w:rsid w:val="00F54E36"/>
    <w:rsid w:val="00F550D1"/>
    <w:rsid w:val="00F5553F"/>
    <w:rsid w:val="00F5573C"/>
    <w:rsid w:val="00F5597D"/>
    <w:rsid w:val="00F56073"/>
    <w:rsid w:val="00F5616D"/>
    <w:rsid w:val="00F56514"/>
    <w:rsid w:val="00F56A6F"/>
    <w:rsid w:val="00F56A82"/>
    <w:rsid w:val="00F56C49"/>
    <w:rsid w:val="00F57248"/>
    <w:rsid w:val="00F57695"/>
    <w:rsid w:val="00F57A89"/>
    <w:rsid w:val="00F60196"/>
    <w:rsid w:val="00F6034A"/>
    <w:rsid w:val="00F60620"/>
    <w:rsid w:val="00F608CF"/>
    <w:rsid w:val="00F60B04"/>
    <w:rsid w:val="00F60C73"/>
    <w:rsid w:val="00F611BF"/>
    <w:rsid w:val="00F619F1"/>
    <w:rsid w:val="00F61D73"/>
    <w:rsid w:val="00F62D4B"/>
    <w:rsid w:val="00F630CB"/>
    <w:rsid w:val="00F63401"/>
    <w:rsid w:val="00F6356E"/>
    <w:rsid w:val="00F63700"/>
    <w:rsid w:val="00F63D82"/>
    <w:rsid w:val="00F64350"/>
    <w:rsid w:val="00F64353"/>
    <w:rsid w:val="00F6457D"/>
    <w:rsid w:val="00F64799"/>
    <w:rsid w:val="00F64991"/>
    <w:rsid w:val="00F64B1B"/>
    <w:rsid w:val="00F64D1C"/>
    <w:rsid w:val="00F64E53"/>
    <w:rsid w:val="00F651E4"/>
    <w:rsid w:val="00F65948"/>
    <w:rsid w:val="00F659A8"/>
    <w:rsid w:val="00F66FCD"/>
    <w:rsid w:val="00F6732E"/>
    <w:rsid w:val="00F6767A"/>
    <w:rsid w:val="00F678AA"/>
    <w:rsid w:val="00F700FF"/>
    <w:rsid w:val="00F70585"/>
    <w:rsid w:val="00F709F6"/>
    <w:rsid w:val="00F70EFA"/>
    <w:rsid w:val="00F711DC"/>
    <w:rsid w:val="00F71812"/>
    <w:rsid w:val="00F71E14"/>
    <w:rsid w:val="00F71E83"/>
    <w:rsid w:val="00F72302"/>
    <w:rsid w:val="00F72ACA"/>
    <w:rsid w:val="00F73096"/>
    <w:rsid w:val="00F733D8"/>
    <w:rsid w:val="00F7351D"/>
    <w:rsid w:val="00F73936"/>
    <w:rsid w:val="00F73B11"/>
    <w:rsid w:val="00F73C48"/>
    <w:rsid w:val="00F74465"/>
    <w:rsid w:val="00F74578"/>
    <w:rsid w:val="00F74AF6"/>
    <w:rsid w:val="00F74C49"/>
    <w:rsid w:val="00F74F83"/>
    <w:rsid w:val="00F75644"/>
    <w:rsid w:val="00F772D5"/>
    <w:rsid w:val="00F77582"/>
    <w:rsid w:val="00F77E0B"/>
    <w:rsid w:val="00F809A5"/>
    <w:rsid w:val="00F812C0"/>
    <w:rsid w:val="00F817DB"/>
    <w:rsid w:val="00F81B08"/>
    <w:rsid w:val="00F820BE"/>
    <w:rsid w:val="00F82725"/>
    <w:rsid w:val="00F82775"/>
    <w:rsid w:val="00F830B5"/>
    <w:rsid w:val="00F835F2"/>
    <w:rsid w:val="00F83C14"/>
    <w:rsid w:val="00F83FDC"/>
    <w:rsid w:val="00F84628"/>
    <w:rsid w:val="00F847E9"/>
    <w:rsid w:val="00F854B7"/>
    <w:rsid w:val="00F8626F"/>
    <w:rsid w:val="00F863AE"/>
    <w:rsid w:val="00F868C2"/>
    <w:rsid w:val="00F87800"/>
    <w:rsid w:val="00F90298"/>
    <w:rsid w:val="00F902BE"/>
    <w:rsid w:val="00F90CF9"/>
    <w:rsid w:val="00F912E0"/>
    <w:rsid w:val="00F915E6"/>
    <w:rsid w:val="00F91ED6"/>
    <w:rsid w:val="00F92B2D"/>
    <w:rsid w:val="00F92E69"/>
    <w:rsid w:val="00F92ECA"/>
    <w:rsid w:val="00F936C5"/>
    <w:rsid w:val="00F939B2"/>
    <w:rsid w:val="00F93BBE"/>
    <w:rsid w:val="00F93C19"/>
    <w:rsid w:val="00F93D7E"/>
    <w:rsid w:val="00F93F7B"/>
    <w:rsid w:val="00F94023"/>
    <w:rsid w:val="00F9451F"/>
    <w:rsid w:val="00F94DE3"/>
    <w:rsid w:val="00F94F0F"/>
    <w:rsid w:val="00F94F9B"/>
    <w:rsid w:val="00F960EE"/>
    <w:rsid w:val="00F967D0"/>
    <w:rsid w:val="00F96CE4"/>
    <w:rsid w:val="00F97098"/>
    <w:rsid w:val="00F97E08"/>
    <w:rsid w:val="00F97E9A"/>
    <w:rsid w:val="00FA07C2"/>
    <w:rsid w:val="00FA0B48"/>
    <w:rsid w:val="00FA1BE0"/>
    <w:rsid w:val="00FA2493"/>
    <w:rsid w:val="00FA24BC"/>
    <w:rsid w:val="00FA2999"/>
    <w:rsid w:val="00FA3CD2"/>
    <w:rsid w:val="00FA3DC5"/>
    <w:rsid w:val="00FA3EE6"/>
    <w:rsid w:val="00FA3FEC"/>
    <w:rsid w:val="00FA40F1"/>
    <w:rsid w:val="00FA4C61"/>
    <w:rsid w:val="00FA4D9F"/>
    <w:rsid w:val="00FA4E01"/>
    <w:rsid w:val="00FA4E19"/>
    <w:rsid w:val="00FA501A"/>
    <w:rsid w:val="00FA510E"/>
    <w:rsid w:val="00FA5350"/>
    <w:rsid w:val="00FA5359"/>
    <w:rsid w:val="00FA5CA0"/>
    <w:rsid w:val="00FA5E74"/>
    <w:rsid w:val="00FA6C50"/>
    <w:rsid w:val="00FA6D24"/>
    <w:rsid w:val="00FA70D8"/>
    <w:rsid w:val="00FA7736"/>
    <w:rsid w:val="00FA778F"/>
    <w:rsid w:val="00FA79BB"/>
    <w:rsid w:val="00FB0149"/>
    <w:rsid w:val="00FB04F7"/>
    <w:rsid w:val="00FB1529"/>
    <w:rsid w:val="00FB19F3"/>
    <w:rsid w:val="00FB1ADC"/>
    <w:rsid w:val="00FB259D"/>
    <w:rsid w:val="00FB2720"/>
    <w:rsid w:val="00FB31B9"/>
    <w:rsid w:val="00FB354B"/>
    <w:rsid w:val="00FB37A6"/>
    <w:rsid w:val="00FB38AB"/>
    <w:rsid w:val="00FB3BC3"/>
    <w:rsid w:val="00FB3DEC"/>
    <w:rsid w:val="00FB41BB"/>
    <w:rsid w:val="00FB4397"/>
    <w:rsid w:val="00FB43C4"/>
    <w:rsid w:val="00FB479E"/>
    <w:rsid w:val="00FB50E7"/>
    <w:rsid w:val="00FB51F8"/>
    <w:rsid w:val="00FB5335"/>
    <w:rsid w:val="00FB58C7"/>
    <w:rsid w:val="00FB5F0E"/>
    <w:rsid w:val="00FB6283"/>
    <w:rsid w:val="00FB6284"/>
    <w:rsid w:val="00FB6B4C"/>
    <w:rsid w:val="00FB7144"/>
    <w:rsid w:val="00FB7980"/>
    <w:rsid w:val="00FB7CBD"/>
    <w:rsid w:val="00FC074D"/>
    <w:rsid w:val="00FC091C"/>
    <w:rsid w:val="00FC0A31"/>
    <w:rsid w:val="00FC0BAC"/>
    <w:rsid w:val="00FC0EC5"/>
    <w:rsid w:val="00FC0F50"/>
    <w:rsid w:val="00FC1939"/>
    <w:rsid w:val="00FC1E26"/>
    <w:rsid w:val="00FC278F"/>
    <w:rsid w:val="00FC28EF"/>
    <w:rsid w:val="00FC29B8"/>
    <w:rsid w:val="00FC311E"/>
    <w:rsid w:val="00FC33F3"/>
    <w:rsid w:val="00FC343F"/>
    <w:rsid w:val="00FC358A"/>
    <w:rsid w:val="00FC3DF9"/>
    <w:rsid w:val="00FC484F"/>
    <w:rsid w:val="00FC4C7B"/>
    <w:rsid w:val="00FC4DE3"/>
    <w:rsid w:val="00FC4F59"/>
    <w:rsid w:val="00FC623F"/>
    <w:rsid w:val="00FC62E4"/>
    <w:rsid w:val="00FC671B"/>
    <w:rsid w:val="00FC6BB5"/>
    <w:rsid w:val="00FC6D1D"/>
    <w:rsid w:val="00FC6EDD"/>
    <w:rsid w:val="00FD0654"/>
    <w:rsid w:val="00FD085B"/>
    <w:rsid w:val="00FD1711"/>
    <w:rsid w:val="00FD1D1C"/>
    <w:rsid w:val="00FD1DBA"/>
    <w:rsid w:val="00FD24C8"/>
    <w:rsid w:val="00FD2ACA"/>
    <w:rsid w:val="00FD3011"/>
    <w:rsid w:val="00FD3145"/>
    <w:rsid w:val="00FD3B33"/>
    <w:rsid w:val="00FD48ED"/>
    <w:rsid w:val="00FD4ACF"/>
    <w:rsid w:val="00FD503F"/>
    <w:rsid w:val="00FD56F6"/>
    <w:rsid w:val="00FD592D"/>
    <w:rsid w:val="00FD629C"/>
    <w:rsid w:val="00FD62ED"/>
    <w:rsid w:val="00FD6C09"/>
    <w:rsid w:val="00FD73BE"/>
    <w:rsid w:val="00FD7541"/>
    <w:rsid w:val="00FD791D"/>
    <w:rsid w:val="00FD7CF0"/>
    <w:rsid w:val="00FE05D0"/>
    <w:rsid w:val="00FE0A81"/>
    <w:rsid w:val="00FE0F15"/>
    <w:rsid w:val="00FE1078"/>
    <w:rsid w:val="00FE127A"/>
    <w:rsid w:val="00FE140E"/>
    <w:rsid w:val="00FE17E4"/>
    <w:rsid w:val="00FE1964"/>
    <w:rsid w:val="00FE1BBC"/>
    <w:rsid w:val="00FE236B"/>
    <w:rsid w:val="00FE28C0"/>
    <w:rsid w:val="00FE2A43"/>
    <w:rsid w:val="00FE3A33"/>
    <w:rsid w:val="00FE47A3"/>
    <w:rsid w:val="00FE4AE1"/>
    <w:rsid w:val="00FE4FF2"/>
    <w:rsid w:val="00FE5241"/>
    <w:rsid w:val="00FE58C2"/>
    <w:rsid w:val="00FE5D7D"/>
    <w:rsid w:val="00FE6FBC"/>
    <w:rsid w:val="00FE79B7"/>
    <w:rsid w:val="00FE7A4B"/>
    <w:rsid w:val="00FE7B3C"/>
    <w:rsid w:val="00FF039A"/>
    <w:rsid w:val="00FF07D6"/>
    <w:rsid w:val="00FF1752"/>
    <w:rsid w:val="00FF1C30"/>
    <w:rsid w:val="00FF1C7B"/>
    <w:rsid w:val="00FF2342"/>
    <w:rsid w:val="00FF2723"/>
    <w:rsid w:val="00FF29D5"/>
    <w:rsid w:val="00FF2A98"/>
    <w:rsid w:val="00FF2AB7"/>
    <w:rsid w:val="00FF2BC8"/>
    <w:rsid w:val="00FF2D09"/>
    <w:rsid w:val="00FF310F"/>
    <w:rsid w:val="00FF31BA"/>
    <w:rsid w:val="00FF3482"/>
    <w:rsid w:val="00FF355A"/>
    <w:rsid w:val="00FF36D9"/>
    <w:rsid w:val="00FF3B51"/>
    <w:rsid w:val="00FF3BBD"/>
    <w:rsid w:val="00FF4355"/>
    <w:rsid w:val="00FF44BF"/>
    <w:rsid w:val="00FF4993"/>
    <w:rsid w:val="00FF4A7B"/>
    <w:rsid w:val="00FF4B3C"/>
    <w:rsid w:val="00FF4D01"/>
    <w:rsid w:val="00FF4D25"/>
    <w:rsid w:val="00FF51B9"/>
    <w:rsid w:val="00FF52F8"/>
    <w:rsid w:val="00FF5E88"/>
    <w:rsid w:val="00FF639F"/>
    <w:rsid w:val="00FF6AA4"/>
    <w:rsid w:val="00FF70C8"/>
    <w:rsid w:val="00FF7D0D"/>
    <w:rsid w:val="00FF7D9F"/>
    <w:rsid w:val="01006F87"/>
    <w:rsid w:val="0151B1C6"/>
    <w:rsid w:val="01A99398"/>
    <w:rsid w:val="01D44112"/>
    <w:rsid w:val="01E7CC21"/>
    <w:rsid w:val="01F67A52"/>
    <w:rsid w:val="02A089D5"/>
    <w:rsid w:val="02B0E5F4"/>
    <w:rsid w:val="0340C4FB"/>
    <w:rsid w:val="0353030D"/>
    <w:rsid w:val="037B402C"/>
    <w:rsid w:val="0383B541"/>
    <w:rsid w:val="0413E1D5"/>
    <w:rsid w:val="04291D4A"/>
    <w:rsid w:val="0431473E"/>
    <w:rsid w:val="047D3DDB"/>
    <w:rsid w:val="049139FC"/>
    <w:rsid w:val="0497126C"/>
    <w:rsid w:val="04BB41F3"/>
    <w:rsid w:val="04C5BA1E"/>
    <w:rsid w:val="04E85563"/>
    <w:rsid w:val="04F3A066"/>
    <w:rsid w:val="0503B7E0"/>
    <w:rsid w:val="05232A0A"/>
    <w:rsid w:val="0564F88C"/>
    <w:rsid w:val="05C6C72E"/>
    <w:rsid w:val="05FE5055"/>
    <w:rsid w:val="0663DC5E"/>
    <w:rsid w:val="06793089"/>
    <w:rsid w:val="06A186B7"/>
    <w:rsid w:val="06CB0ED2"/>
    <w:rsid w:val="06EB77E1"/>
    <w:rsid w:val="06F9DA3B"/>
    <w:rsid w:val="07617287"/>
    <w:rsid w:val="0796FC07"/>
    <w:rsid w:val="07B2A38C"/>
    <w:rsid w:val="07B3050B"/>
    <w:rsid w:val="07CEB32E"/>
    <w:rsid w:val="081A0651"/>
    <w:rsid w:val="0870B43E"/>
    <w:rsid w:val="0882EE17"/>
    <w:rsid w:val="08C0E28A"/>
    <w:rsid w:val="08F19D63"/>
    <w:rsid w:val="0915F338"/>
    <w:rsid w:val="094C0364"/>
    <w:rsid w:val="09B6EE7A"/>
    <w:rsid w:val="0A08F05A"/>
    <w:rsid w:val="0A209015"/>
    <w:rsid w:val="0A5CB2EB"/>
    <w:rsid w:val="0AC72503"/>
    <w:rsid w:val="0ACAEBF6"/>
    <w:rsid w:val="0B0048F0"/>
    <w:rsid w:val="0B5D0D56"/>
    <w:rsid w:val="0B65118F"/>
    <w:rsid w:val="0B69D95A"/>
    <w:rsid w:val="0B72F964"/>
    <w:rsid w:val="0B7F7BC1"/>
    <w:rsid w:val="0BAFBACC"/>
    <w:rsid w:val="0BEE2FCB"/>
    <w:rsid w:val="0C0070D2"/>
    <w:rsid w:val="0C558180"/>
    <w:rsid w:val="0C6AA1EC"/>
    <w:rsid w:val="0C997886"/>
    <w:rsid w:val="0CB30614"/>
    <w:rsid w:val="0CD4BFDA"/>
    <w:rsid w:val="0CDC3E7D"/>
    <w:rsid w:val="0D069FD1"/>
    <w:rsid w:val="0D0EC854"/>
    <w:rsid w:val="0D0EC9C5"/>
    <w:rsid w:val="0D7AF993"/>
    <w:rsid w:val="0DA5F456"/>
    <w:rsid w:val="0DC8120A"/>
    <w:rsid w:val="0DCECD0C"/>
    <w:rsid w:val="0DD94CE1"/>
    <w:rsid w:val="0E126B11"/>
    <w:rsid w:val="0E19E870"/>
    <w:rsid w:val="0E6B2C62"/>
    <w:rsid w:val="0E903281"/>
    <w:rsid w:val="0ECFA38F"/>
    <w:rsid w:val="0EF097FD"/>
    <w:rsid w:val="0F56B6DF"/>
    <w:rsid w:val="0F8534BC"/>
    <w:rsid w:val="0F966F93"/>
    <w:rsid w:val="0FD5A5E2"/>
    <w:rsid w:val="0FDE5E25"/>
    <w:rsid w:val="0FE3276F"/>
    <w:rsid w:val="10055575"/>
    <w:rsid w:val="101695F2"/>
    <w:rsid w:val="1021FD37"/>
    <w:rsid w:val="102FE879"/>
    <w:rsid w:val="1036530D"/>
    <w:rsid w:val="10446890"/>
    <w:rsid w:val="10639BDF"/>
    <w:rsid w:val="108F5DC3"/>
    <w:rsid w:val="10A47E40"/>
    <w:rsid w:val="10AB2906"/>
    <w:rsid w:val="1107AC08"/>
    <w:rsid w:val="110FCA46"/>
    <w:rsid w:val="11209EEC"/>
    <w:rsid w:val="11310D70"/>
    <w:rsid w:val="113F7198"/>
    <w:rsid w:val="12385EE0"/>
    <w:rsid w:val="1240BAEA"/>
    <w:rsid w:val="1248A9B7"/>
    <w:rsid w:val="127EAC92"/>
    <w:rsid w:val="129D3EFD"/>
    <w:rsid w:val="12B90E8B"/>
    <w:rsid w:val="12D04B40"/>
    <w:rsid w:val="12EDA1A0"/>
    <w:rsid w:val="12FBB965"/>
    <w:rsid w:val="136E3504"/>
    <w:rsid w:val="137E0B49"/>
    <w:rsid w:val="13977014"/>
    <w:rsid w:val="144F7B3D"/>
    <w:rsid w:val="14609365"/>
    <w:rsid w:val="14659725"/>
    <w:rsid w:val="14A45B64"/>
    <w:rsid w:val="14B207D1"/>
    <w:rsid w:val="14D15CC0"/>
    <w:rsid w:val="14DE2FC7"/>
    <w:rsid w:val="15418894"/>
    <w:rsid w:val="1542F805"/>
    <w:rsid w:val="15443EDE"/>
    <w:rsid w:val="15B641C1"/>
    <w:rsid w:val="15E9C5BC"/>
    <w:rsid w:val="16510D37"/>
    <w:rsid w:val="169FD934"/>
    <w:rsid w:val="16AC2E34"/>
    <w:rsid w:val="16BDD5FF"/>
    <w:rsid w:val="16C9196F"/>
    <w:rsid w:val="16E1329C"/>
    <w:rsid w:val="17359769"/>
    <w:rsid w:val="17521DB5"/>
    <w:rsid w:val="176DC31B"/>
    <w:rsid w:val="17983427"/>
    <w:rsid w:val="17E05A40"/>
    <w:rsid w:val="18214895"/>
    <w:rsid w:val="18395374"/>
    <w:rsid w:val="184ABBC1"/>
    <w:rsid w:val="18517C6C"/>
    <w:rsid w:val="1863A629"/>
    <w:rsid w:val="18BBD9E8"/>
    <w:rsid w:val="1903661C"/>
    <w:rsid w:val="193CBA29"/>
    <w:rsid w:val="193F6FAF"/>
    <w:rsid w:val="197D4C21"/>
    <w:rsid w:val="19992C16"/>
    <w:rsid w:val="19DCCDC1"/>
    <w:rsid w:val="19DD3553"/>
    <w:rsid w:val="19E68C22"/>
    <w:rsid w:val="1A2A8FEF"/>
    <w:rsid w:val="1A3A85DD"/>
    <w:rsid w:val="1A4A3D29"/>
    <w:rsid w:val="1AA134A9"/>
    <w:rsid w:val="1AA5E431"/>
    <w:rsid w:val="1AA69512"/>
    <w:rsid w:val="1AAF633F"/>
    <w:rsid w:val="1ABFBD6F"/>
    <w:rsid w:val="1AF36DF4"/>
    <w:rsid w:val="1B5000AD"/>
    <w:rsid w:val="1B503DBF"/>
    <w:rsid w:val="1B7280F3"/>
    <w:rsid w:val="1B7FFD24"/>
    <w:rsid w:val="1B97721A"/>
    <w:rsid w:val="1BC7FB89"/>
    <w:rsid w:val="1BD5F610"/>
    <w:rsid w:val="1CC67905"/>
    <w:rsid w:val="1CE166BA"/>
    <w:rsid w:val="1CF12F32"/>
    <w:rsid w:val="1D0E5154"/>
    <w:rsid w:val="1D117898"/>
    <w:rsid w:val="1D25EFE6"/>
    <w:rsid w:val="1D2BA7D8"/>
    <w:rsid w:val="1D507420"/>
    <w:rsid w:val="1D51A860"/>
    <w:rsid w:val="1D6598DC"/>
    <w:rsid w:val="1D899E5E"/>
    <w:rsid w:val="1DBE7E1E"/>
    <w:rsid w:val="1DD13D67"/>
    <w:rsid w:val="1DD53377"/>
    <w:rsid w:val="1DDE35D4"/>
    <w:rsid w:val="1DF65D83"/>
    <w:rsid w:val="1DF6AEB7"/>
    <w:rsid w:val="1E1354E3"/>
    <w:rsid w:val="1E18CF30"/>
    <w:rsid w:val="1E3C498D"/>
    <w:rsid w:val="1E42DDA5"/>
    <w:rsid w:val="1E9297B6"/>
    <w:rsid w:val="1ED1F8C7"/>
    <w:rsid w:val="1EF2BA47"/>
    <w:rsid w:val="1F3CE7C4"/>
    <w:rsid w:val="1F3F94D5"/>
    <w:rsid w:val="1F6CF16D"/>
    <w:rsid w:val="1F6DD938"/>
    <w:rsid w:val="1FAB7000"/>
    <w:rsid w:val="1FD63C28"/>
    <w:rsid w:val="1FE6CE8D"/>
    <w:rsid w:val="1FF02BD1"/>
    <w:rsid w:val="20032D10"/>
    <w:rsid w:val="202FF0FD"/>
    <w:rsid w:val="206DECE8"/>
    <w:rsid w:val="2098AF00"/>
    <w:rsid w:val="20AFD8AE"/>
    <w:rsid w:val="20CBDCE1"/>
    <w:rsid w:val="20FD1EFC"/>
    <w:rsid w:val="2110D12F"/>
    <w:rsid w:val="21ADFCEE"/>
    <w:rsid w:val="21E12067"/>
    <w:rsid w:val="21E7CCA4"/>
    <w:rsid w:val="22099989"/>
    <w:rsid w:val="22240ED5"/>
    <w:rsid w:val="222A795B"/>
    <w:rsid w:val="225B4761"/>
    <w:rsid w:val="22AF58AA"/>
    <w:rsid w:val="22C5AAA2"/>
    <w:rsid w:val="22DF26F0"/>
    <w:rsid w:val="22EB8C78"/>
    <w:rsid w:val="2327CC93"/>
    <w:rsid w:val="237FAF17"/>
    <w:rsid w:val="23C50540"/>
    <w:rsid w:val="23D1F58C"/>
    <w:rsid w:val="23D8260B"/>
    <w:rsid w:val="23D8B32D"/>
    <w:rsid w:val="23FA6CC0"/>
    <w:rsid w:val="24600AF5"/>
    <w:rsid w:val="247311F3"/>
    <w:rsid w:val="2520C313"/>
    <w:rsid w:val="252ECCF0"/>
    <w:rsid w:val="25A28DA8"/>
    <w:rsid w:val="25A37E28"/>
    <w:rsid w:val="25B51346"/>
    <w:rsid w:val="25D8FBC8"/>
    <w:rsid w:val="263E0E21"/>
    <w:rsid w:val="264DEF8A"/>
    <w:rsid w:val="2679C278"/>
    <w:rsid w:val="269F3281"/>
    <w:rsid w:val="26AC5667"/>
    <w:rsid w:val="26F60F35"/>
    <w:rsid w:val="26F9EB65"/>
    <w:rsid w:val="27293DD6"/>
    <w:rsid w:val="2783E6E5"/>
    <w:rsid w:val="27FF6A5B"/>
    <w:rsid w:val="28111431"/>
    <w:rsid w:val="28A6A688"/>
    <w:rsid w:val="28AC8B92"/>
    <w:rsid w:val="291F5150"/>
    <w:rsid w:val="295B8348"/>
    <w:rsid w:val="2975AEE3"/>
    <w:rsid w:val="298A3273"/>
    <w:rsid w:val="29A741E7"/>
    <w:rsid w:val="29AD7D35"/>
    <w:rsid w:val="29BB176F"/>
    <w:rsid w:val="2A023E13"/>
    <w:rsid w:val="2A3E27B3"/>
    <w:rsid w:val="2A90C557"/>
    <w:rsid w:val="2AA40142"/>
    <w:rsid w:val="2ABCB8DC"/>
    <w:rsid w:val="2B27BA9C"/>
    <w:rsid w:val="2B2F404C"/>
    <w:rsid w:val="2B424EA7"/>
    <w:rsid w:val="2B525A3E"/>
    <w:rsid w:val="2B652417"/>
    <w:rsid w:val="2B81A666"/>
    <w:rsid w:val="2B9AB633"/>
    <w:rsid w:val="2BDD1317"/>
    <w:rsid w:val="2BE0BE9F"/>
    <w:rsid w:val="2BE526CD"/>
    <w:rsid w:val="2BF4EA35"/>
    <w:rsid w:val="2C2EFFC5"/>
    <w:rsid w:val="2C388B30"/>
    <w:rsid w:val="2C4170BE"/>
    <w:rsid w:val="2C4331AF"/>
    <w:rsid w:val="2C501E35"/>
    <w:rsid w:val="2C6FB4BF"/>
    <w:rsid w:val="2C71A175"/>
    <w:rsid w:val="2C81C914"/>
    <w:rsid w:val="2C8FA0BA"/>
    <w:rsid w:val="2CA5621F"/>
    <w:rsid w:val="2CD6596B"/>
    <w:rsid w:val="2CD8EDA9"/>
    <w:rsid w:val="2CF37BA3"/>
    <w:rsid w:val="2D1FEF54"/>
    <w:rsid w:val="2D5FAF75"/>
    <w:rsid w:val="2D8C58A3"/>
    <w:rsid w:val="2D9037EF"/>
    <w:rsid w:val="2DB9628A"/>
    <w:rsid w:val="2DCCD79F"/>
    <w:rsid w:val="2DD5881A"/>
    <w:rsid w:val="2E1D9975"/>
    <w:rsid w:val="2E2ED44C"/>
    <w:rsid w:val="2E95FAF0"/>
    <w:rsid w:val="2EC83305"/>
    <w:rsid w:val="2ED6E1BA"/>
    <w:rsid w:val="2EF1D7ED"/>
    <w:rsid w:val="2F23BA9C"/>
    <w:rsid w:val="2F361922"/>
    <w:rsid w:val="2F5E422D"/>
    <w:rsid w:val="2F6FA993"/>
    <w:rsid w:val="2FBB684C"/>
    <w:rsid w:val="2FBBA0EA"/>
    <w:rsid w:val="2FD379CE"/>
    <w:rsid w:val="2FED273E"/>
    <w:rsid w:val="3020B30F"/>
    <w:rsid w:val="304DE267"/>
    <w:rsid w:val="30975037"/>
    <w:rsid w:val="3101BD20"/>
    <w:rsid w:val="31112946"/>
    <w:rsid w:val="31497EFA"/>
    <w:rsid w:val="3172D665"/>
    <w:rsid w:val="31A305AA"/>
    <w:rsid w:val="31A7C0E1"/>
    <w:rsid w:val="31C19BC2"/>
    <w:rsid w:val="31C7B6F9"/>
    <w:rsid w:val="320D4FF8"/>
    <w:rsid w:val="320E827C"/>
    <w:rsid w:val="3244F6B6"/>
    <w:rsid w:val="324D477F"/>
    <w:rsid w:val="329244C3"/>
    <w:rsid w:val="32D840CF"/>
    <w:rsid w:val="32EF2E62"/>
    <w:rsid w:val="32F9348C"/>
    <w:rsid w:val="33094373"/>
    <w:rsid w:val="33DC06AB"/>
    <w:rsid w:val="3446638E"/>
    <w:rsid w:val="3452D10E"/>
    <w:rsid w:val="34756B82"/>
    <w:rsid w:val="34762E3F"/>
    <w:rsid w:val="348AA980"/>
    <w:rsid w:val="34B3B3A8"/>
    <w:rsid w:val="34CD7E8F"/>
    <w:rsid w:val="35575E15"/>
    <w:rsid w:val="35965042"/>
    <w:rsid w:val="35A93778"/>
    <w:rsid w:val="35AC6CBB"/>
    <w:rsid w:val="35CC80B8"/>
    <w:rsid w:val="35DB933E"/>
    <w:rsid w:val="35E7A153"/>
    <w:rsid w:val="3629CEB7"/>
    <w:rsid w:val="362EF527"/>
    <w:rsid w:val="36410C46"/>
    <w:rsid w:val="3663D1EE"/>
    <w:rsid w:val="36FE9A9E"/>
    <w:rsid w:val="3713A76D"/>
    <w:rsid w:val="372C63DC"/>
    <w:rsid w:val="37A5F1FA"/>
    <w:rsid w:val="37BB503D"/>
    <w:rsid w:val="37F1BD0C"/>
    <w:rsid w:val="37F27333"/>
    <w:rsid w:val="38455576"/>
    <w:rsid w:val="387D3E23"/>
    <w:rsid w:val="388DDB7A"/>
    <w:rsid w:val="388DE7A7"/>
    <w:rsid w:val="389728CB"/>
    <w:rsid w:val="3899DD1C"/>
    <w:rsid w:val="38C49DB6"/>
    <w:rsid w:val="39264231"/>
    <w:rsid w:val="393B733A"/>
    <w:rsid w:val="393EF9CB"/>
    <w:rsid w:val="3941C25B"/>
    <w:rsid w:val="396695E9"/>
    <w:rsid w:val="3970546F"/>
    <w:rsid w:val="397843B8"/>
    <w:rsid w:val="3984EB49"/>
    <w:rsid w:val="3991C630"/>
    <w:rsid w:val="39936D7C"/>
    <w:rsid w:val="39D3407E"/>
    <w:rsid w:val="39F3AF17"/>
    <w:rsid w:val="3A3170A8"/>
    <w:rsid w:val="3A6E55B8"/>
    <w:rsid w:val="3A909F65"/>
    <w:rsid w:val="3ABF74AB"/>
    <w:rsid w:val="3AF42EF7"/>
    <w:rsid w:val="3B02664A"/>
    <w:rsid w:val="3B4D519C"/>
    <w:rsid w:val="3B7B4C76"/>
    <w:rsid w:val="3B8ED0FD"/>
    <w:rsid w:val="3B941271"/>
    <w:rsid w:val="3BAC53DF"/>
    <w:rsid w:val="3BCFC8F2"/>
    <w:rsid w:val="3BD71803"/>
    <w:rsid w:val="3C0156B5"/>
    <w:rsid w:val="3C13787B"/>
    <w:rsid w:val="3C1A3F94"/>
    <w:rsid w:val="3C1A7F12"/>
    <w:rsid w:val="3C27244D"/>
    <w:rsid w:val="3C392709"/>
    <w:rsid w:val="3C8FFF58"/>
    <w:rsid w:val="3CBB85E9"/>
    <w:rsid w:val="3CCC3BB1"/>
    <w:rsid w:val="3CCFF9A0"/>
    <w:rsid w:val="3CD3FC57"/>
    <w:rsid w:val="3CE921FD"/>
    <w:rsid w:val="3D124205"/>
    <w:rsid w:val="3D513523"/>
    <w:rsid w:val="3DB60FF5"/>
    <w:rsid w:val="3DC717CB"/>
    <w:rsid w:val="3DDCE4F0"/>
    <w:rsid w:val="3DEE1FC7"/>
    <w:rsid w:val="3DF10830"/>
    <w:rsid w:val="3DF47FF1"/>
    <w:rsid w:val="3E126AEE"/>
    <w:rsid w:val="3E20491D"/>
    <w:rsid w:val="3E6DB14A"/>
    <w:rsid w:val="3E72EFA2"/>
    <w:rsid w:val="3EA01ECA"/>
    <w:rsid w:val="3EE6762B"/>
    <w:rsid w:val="3EEA0200"/>
    <w:rsid w:val="3F328697"/>
    <w:rsid w:val="3F80D497"/>
    <w:rsid w:val="3F938593"/>
    <w:rsid w:val="3FDB2005"/>
    <w:rsid w:val="40021AC8"/>
    <w:rsid w:val="402DA159"/>
    <w:rsid w:val="40AA2836"/>
    <w:rsid w:val="40BACDE0"/>
    <w:rsid w:val="40CC9DE4"/>
    <w:rsid w:val="411485B2"/>
    <w:rsid w:val="41268186"/>
    <w:rsid w:val="414C3230"/>
    <w:rsid w:val="414FEB74"/>
    <w:rsid w:val="417387F5"/>
    <w:rsid w:val="41884A08"/>
    <w:rsid w:val="41A88FDE"/>
    <w:rsid w:val="4236D38C"/>
    <w:rsid w:val="4245F897"/>
    <w:rsid w:val="42656AC1"/>
    <w:rsid w:val="42894E17"/>
    <w:rsid w:val="42A1B74A"/>
    <w:rsid w:val="43566AAE"/>
    <w:rsid w:val="435D5495"/>
    <w:rsid w:val="43695734"/>
    <w:rsid w:val="43C79515"/>
    <w:rsid w:val="43C8A09B"/>
    <w:rsid w:val="440D4F89"/>
    <w:rsid w:val="442003C3"/>
    <w:rsid w:val="442E12B5"/>
    <w:rsid w:val="4485B0CE"/>
    <w:rsid w:val="452A8EC1"/>
    <w:rsid w:val="4531175F"/>
    <w:rsid w:val="455C4708"/>
    <w:rsid w:val="456D81DF"/>
    <w:rsid w:val="45A1C65E"/>
    <w:rsid w:val="46121D7D"/>
    <w:rsid w:val="46158F4D"/>
    <w:rsid w:val="4620D4EC"/>
    <w:rsid w:val="46689618"/>
    <w:rsid w:val="467FC6C2"/>
    <w:rsid w:val="469CE2DD"/>
    <w:rsid w:val="46E36A5C"/>
    <w:rsid w:val="46F0ED4F"/>
    <w:rsid w:val="46F81769"/>
    <w:rsid w:val="4744AD66"/>
    <w:rsid w:val="475B7ABE"/>
    <w:rsid w:val="478FD8E6"/>
    <w:rsid w:val="47C9A11C"/>
    <w:rsid w:val="48568EDE"/>
    <w:rsid w:val="48743014"/>
    <w:rsid w:val="489F6DE1"/>
    <w:rsid w:val="48C0736C"/>
    <w:rsid w:val="48DF673E"/>
    <w:rsid w:val="48E34E4F"/>
    <w:rsid w:val="48E85B7B"/>
    <w:rsid w:val="48F1FB83"/>
    <w:rsid w:val="48F216D5"/>
    <w:rsid w:val="48F74B1F"/>
    <w:rsid w:val="492345AF"/>
    <w:rsid w:val="492BA947"/>
    <w:rsid w:val="49477548"/>
    <w:rsid w:val="498418E1"/>
    <w:rsid w:val="49A722EC"/>
    <w:rsid w:val="49C7A505"/>
    <w:rsid w:val="4A155E99"/>
    <w:rsid w:val="4A510A7C"/>
    <w:rsid w:val="4A76C606"/>
    <w:rsid w:val="4A945FFC"/>
    <w:rsid w:val="4AB09900"/>
    <w:rsid w:val="4AC8559D"/>
    <w:rsid w:val="4AC864AF"/>
    <w:rsid w:val="4ACF6D6B"/>
    <w:rsid w:val="4B0141DE"/>
    <w:rsid w:val="4B271214"/>
    <w:rsid w:val="4B445AF0"/>
    <w:rsid w:val="4B4C96D1"/>
    <w:rsid w:val="4B8EC19D"/>
    <w:rsid w:val="4BB12EFA"/>
    <w:rsid w:val="4BC269D1"/>
    <w:rsid w:val="4BCA87DE"/>
    <w:rsid w:val="4BE3BAD3"/>
    <w:rsid w:val="4C6D78EE"/>
    <w:rsid w:val="4C817354"/>
    <w:rsid w:val="4C84D0D1"/>
    <w:rsid w:val="4C943E82"/>
    <w:rsid w:val="4CD2E09A"/>
    <w:rsid w:val="4CE2215B"/>
    <w:rsid w:val="4CF2FC04"/>
    <w:rsid w:val="4D32B40B"/>
    <w:rsid w:val="4D3D2E21"/>
    <w:rsid w:val="4D3E143C"/>
    <w:rsid w:val="4D5E480A"/>
    <w:rsid w:val="4D7F809C"/>
    <w:rsid w:val="4D882E51"/>
    <w:rsid w:val="4DCA6D27"/>
    <w:rsid w:val="4DCC00BE"/>
    <w:rsid w:val="4DD3B2CC"/>
    <w:rsid w:val="4DF3AE4E"/>
    <w:rsid w:val="4E059701"/>
    <w:rsid w:val="4E0B6B70"/>
    <w:rsid w:val="4E38E2A0"/>
    <w:rsid w:val="4E40D026"/>
    <w:rsid w:val="4E4B5BD4"/>
    <w:rsid w:val="4E75679A"/>
    <w:rsid w:val="4F3D0ECF"/>
    <w:rsid w:val="4F722962"/>
    <w:rsid w:val="4F83B4BD"/>
    <w:rsid w:val="4FACA9CB"/>
    <w:rsid w:val="4FAE0BAC"/>
    <w:rsid w:val="4FB46015"/>
    <w:rsid w:val="4FB5ECD2"/>
    <w:rsid w:val="4FE1E3B3"/>
    <w:rsid w:val="4FF363BE"/>
    <w:rsid w:val="50218BE3"/>
    <w:rsid w:val="503BD8A5"/>
    <w:rsid w:val="5051D5AB"/>
    <w:rsid w:val="5054FFFA"/>
    <w:rsid w:val="506CDD0D"/>
    <w:rsid w:val="5073731E"/>
    <w:rsid w:val="50BA7C50"/>
    <w:rsid w:val="50D186D7"/>
    <w:rsid w:val="50E58F56"/>
    <w:rsid w:val="50F2A2A4"/>
    <w:rsid w:val="5103A180"/>
    <w:rsid w:val="511F851E"/>
    <w:rsid w:val="5130C0B0"/>
    <w:rsid w:val="5154E477"/>
    <w:rsid w:val="51A4045C"/>
    <w:rsid w:val="51A60AAE"/>
    <w:rsid w:val="51E953E7"/>
    <w:rsid w:val="52059A40"/>
    <w:rsid w:val="521B125A"/>
    <w:rsid w:val="52A4DE2E"/>
    <w:rsid w:val="52B24294"/>
    <w:rsid w:val="52B47721"/>
    <w:rsid w:val="52C27DCE"/>
    <w:rsid w:val="52D305C0"/>
    <w:rsid w:val="52FF72E4"/>
    <w:rsid w:val="530613E1"/>
    <w:rsid w:val="535102B1"/>
    <w:rsid w:val="535E9D90"/>
    <w:rsid w:val="53623D88"/>
    <w:rsid w:val="53666E61"/>
    <w:rsid w:val="53675E7E"/>
    <w:rsid w:val="536E874B"/>
    <w:rsid w:val="537A3F78"/>
    <w:rsid w:val="53D599C3"/>
    <w:rsid w:val="53DA5663"/>
    <w:rsid w:val="53EECCB8"/>
    <w:rsid w:val="53F431F6"/>
    <w:rsid w:val="54314B0F"/>
    <w:rsid w:val="54624A3E"/>
    <w:rsid w:val="549FFA30"/>
    <w:rsid w:val="54CF6034"/>
    <w:rsid w:val="555EE8E7"/>
    <w:rsid w:val="558A9D19"/>
    <w:rsid w:val="558B860C"/>
    <w:rsid w:val="558CB68C"/>
    <w:rsid w:val="5593BD23"/>
    <w:rsid w:val="55951711"/>
    <w:rsid w:val="55C0B1F3"/>
    <w:rsid w:val="55C1F8D6"/>
    <w:rsid w:val="55CCA4E9"/>
    <w:rsid w:val="55D2EF86"/>
    <w:rsid w:val="5654F2EE"/>
    <w:rsid w:val="56610113"/>
    <w:rsid w:val="56D3C9D3"/>
    <w:rsid w:val="5768F399"/>
    <w:rsid w:val="579E7E71"/>
    <w:rsid w:val="57C5C36C"/>
    <w:rsid w:val="57CCC0C3"/>
    <w:rsid w:val="57DFC4E6"/>
    <w:rsid w:val="57E5EFDE"/>
    <w:rsid w:val="57E7B26C"/>
    <w:rsid w:val="580A281A"/>
    <w:rsid w:val="580D501C"/>
    <w:rsid w:val="581ACDC4"/>
    <w:rsid w:val="582473D4"/>
    <w:rsid w:val="5828D011"/>
    <w:rsid w:val="58CD69C8"/>
    <w:rsid w:val="590A9048"/>
    <w:rsid w:val="59960D32"/>
    <w:rsid w:val="599D1E43"/>
    <w:rsid w:val="5A0DC102"/>
    <w:rsid w:val="5A345644"/>
    <w:rsid w:val="5A5E1D63"/>
    <w:rsid w:val="5A6654EC"/>
    <w:rsid w:val="5A68B451"/>
    <w:rsid w:val="5AC47515"/>
    <w:rsid w:val="5AD851FB"/>
    <w:rsid w:val="5AEEC4D4"/>
    <w:rsid w:val="5B10B67F"/>
    <w:rsid w:val="5B642DD8"/>
    <w:rsid w:val="5B98F628"/>
    <w:rsid w:val="5BAFCC5F"/>
    <w:rsid w:val="5BB6A827"/>
    <w:rsid w:val="5BD08D09"/>
    <w:rsid w:val="5BD56FE5"/>
    <w:rsid w:val="5BF9EDC4"/>
    <w:rsid w:val="5BFC44F3"/>
    <w:rsid w:val="5C6B543A"/>
    <w:rsid w:val="5C93CDCA"/>
    <w:rsid w:val="5CAC86E0"/>
    <w:rsid w:val="5CC0A9ED"/>
    <w:rsid w:val="5CE0B15A"/>
    <w:rsid w:val="5D0D7C0B"/>
    <w:rsid w:val="5D2ECE5C"/>
    <w:rsid w:val="5D8AAF8F"/>
    <w:rsid w:val="5D931BF8"/>
    <w:rsid w:val="5D96E182"/>
    <w:rsid w:val="5D9E39DB"/>
    <w:rsid w:val="5E43B1E6"/>
    <w:rsid w:val="5E8B2A1F"/>
    <w:rsid w:val="5EA4F02F"/>
    <w:rsid w:val="5EACA254"/>
    <w:rsid w:val="5EB02BE0"/>
    <w:rsid w:val="5ED9169F"/>
    <w:rsid w:val="5EDD3C8E"/>
    <w:rsid w:val="5F0F5C41"/>
    <w:rsid w:val="5F1DD950"/>
    <w:rsid w:val="5F24643A"/>
    <w:rsid w:val="5F24CC92"/>
    <w:rsid w:val="5F317F5F"/>
    <w:rsid w:val="5F318E86"/>
    <w:rsid w:val="5F448B65"/>
    <w:rsid w:val="5F5E3874"/>
    <w:rsid w:val="5F6CED13"/>
    <w:rsid w:val="5FAC5875"/>
    <w:rsid w:val="5FC6D59F"/>
    <w:rsid w:val="5FEAD6CB"/>
    <w:rsid w:val="5FFF11B4"/>
    <w:rsid w:val="6028E837"/>
    <w:rsid w:val="6067C0A9"/>
    <w:rsid w:val="60CD4FC0"/>
    <w:rsid w:val="60F7C21B"/>
    <w:rsid w:val="61088A73"/>
    <w:rsid w:val="610C2153"/>
    <w:rsid w:val="6147B147"/>
    <w:rsid w:val="616A93F0"/>
    <w:rsid w:val="618A6C0A"/>
    <w:rsid w:val="61B4611F"/>
    <w:rsid w:val="61F5392F"/>
    <w:rsid w:val="6217716E"/>
    <w:rsid w:val="6232C5A3"/>
    <w:rsid w:val="6281AAFD"/>
    <w:rsid w:val="629C6D4E"/>
    <w:rsid w:val="62A2C73D"/>
    <w:rsid w:val="62BABC10"/>
    <w:rsid w:val="62D053E4"/>
    <w:rsid w:val="631223A5"/>
    <w:rsid w:val="63724EC5"/>
    <w:rsid w:val="6389E0C3"/>
    <w:rsid w:val="6391A517"/>
    <w:rsid w:val="63A7699F"/>
    <w:rsid w:val="63F3AB13"/>
    <w:rsid w:val="63F522AB"/>
    <w:rsid w:val="6401BE73"/>
    <w:rsid w:val="640B1EFC"/>
    <w:rsid w:val="640FEA0F"/>
    <w:rsid w:val="64340663"/>
    <w:rsid w:val="64561470"/>
    <w:rsid w:val="645F45AB"/>
    <w:rsid w:val="646BA782"/>
    <w:rsid w:val="64ADF406"/>
    <w:rsid w:val="64AF0C13"/>
    <w:rsid w:val="64CF4657"/>
    <w:rsid w:val="6528AC2E"/>
    <w:rsid w:val="6558F001"/>
    <w:rsid w:val="65846FB4"/>
    <w:rsid w:val="658F7B74"/>
    <w:rsid w:val="667E780F"/>
    <w:rsid w:val="66E0F960"/>
    <w:rsid w:val="670577A3"/>
    <w:rsid w:val="670A056B"/>
    <w:rsid w:val="67478AD1"/>
    <w:rsid w:val="674EC231"/>
    <w:rsid w:val="6789A696"/>
    <w:rsid w:val="67A8DA8B"/>
    <w:rsid w:val="67B6732F"/>
    <w:rsid w:val="67CCF7E1"/>
    <w:rsid w:val="6846076E"/>
    <w:rsid w:val="6863A164"/>
    <w:rsid w:val="687CC9C1"/>
    <w:rsid w:val="689EE568"/>
    <w:rsid w:val="68A36D56"/>
    <w:rsid w:val="68D046D8"/>
    <w:rsid w:val="6931A8F3"/>
    <w:rsid w:val="6976FC50"/>
    <w:rsid w:val="698ABBF8"/>
    <w:rsid w:val="69BBAD40"/>
    <w:rsid w:val="6A0D5164"/>
    <w:rsid w:val="6A62EC97"/>
    <w:rsid w:val="6A71B560"/>
    <w:rsid w:val="6A84663C"/>
    <w:rsid w:val="6A87CC3C"/>
    <w:rsid w:val="6A8B8963"/>
    <w:rsid w:val="6A8E8CE7"/>
    <w:rsid w:val="6B08EF09"/>
    <w:rsid w:val="6B1D358A"/>
    <w:rsid w:val="6B404341"/>
    <w:rsid w:val="6B52A722"/>
    <w:rsid w:val="6B57FD3E"/>
    <w:rsid w:val="6B680420"/>
    <w:rsid w:val="6B71FCFF"/>
    <w:rsid w:val="6BC24A22"/>
    <w:rsid w:val="6BCDDDAF"/>
    <w:rsid w:val="6C017A83"/>
    <w:rsid w:val="6C49F89E"/>
    <w:rsid w:val="6C4EC7B6"/>
    <w:rsid w:val="6C6E4907"/>
    <w:rsid w:val="6CE28230"/>
    <w:rsid w:val="6CF6B309"/>
    <w:rsid w:val="6D503AE4"/>
    <w:rsid w:val="6D93A081"/>
    <w:rsid w:val="6D9A97F1"/>
    <w:rsid w:val="6DABE1EF"/>
    <w:rsid w:val="6DD6D95B"/>
    <w:rsid w:val="6E0585C8"/>
    <w:rsid w:val="6E2FEE9B"/>
    <w:rsid w:val="6E6FD3C5"/>
    <w:rsid w:val="6E970B71"/>
    <w:rsid w:val="6E9FA4E2"/>
    <w:rsid w:val="6EDDCE44"/>
    <w:rsid w:val="6F1A992C"/>
    <w:rsid w:val="6F3F885C"/>
    <w:rsid w:val="6F47B250"/>
    <w:rsid w:val="6F5B6EB1"/>
    <w:rsid w:val="6FCBBEFC"/>
    <w:rsid w:val="705DAB73"/>
    <w:rsid w:val="707DA1FE"/>
    <w:rsid w:val="70B50105"/>
    <w:rsid w:val="70E25D50"/>
    <w:rsid w:val="710F06CE"/>
    <w:rsid w:val="7131A343"/>
    <w:rsid w:val="71395059"/>
    <w:rsid w:val="71494DDF"/>
    <w:rsid w:val="717D2600"/>
    <w:rsid w:val="7184FFD6"/>
    <w:rsid w:val="719B1C4F"/>
    <w:rsid w:val="71FD071D"/>
    <w:rsid w:val="720A49EB"/>
    <w:rsid w:val="7223AC07"/>
    <w:rsid w:val="72379CE7"/>
    <w:rsid w:val="724DFDAA"/>
    <w:rsid w:val="72517E5E"/>
    <w:rsid w:val="7254A598"/>
    <w:rsid w:val="7257FD4D"/>
    <w:rsid w:val="726711A4"/>
    <w:rsid w:val="727F5312"/>
    <w:rsid w:val="7293D116"/>
    <w:rsid w:val="72ED4A32"/>
    <w:rsid w:val="72F69F8F"/>
    <w:rsid w:val="73270D4D"/>
    <w:rsid w:val="7341AC3A"/>
    <w:rsid w:val="73435798"/>
    <w:rsid w:val="737F7E5A"/>
    <w:rsid w:val="73A230EE"/>
    <w:rsid w:val="73A39A59"/>
    <w:rsid w:val="73A7363E"/>
    <w:rsid w:val="73AD7943"/>
    <w:rsid w:val="73B433AA"/>
    <w:rsid w:val="73B5FC7A"/>
    <w:rsid w:val="73BC91C1"/>
    <w:rsid w:val="73DD68D3"/>
    <w:rsid w:val="73F075F9"/>
    <w:rsid w:val="741B2373"/>
    <w:rsid w:val="744194B7"/>
    <w:rsid w:val="744F0DA8"/>
    <w:rsid w:val="74A0740F"/>
    <w:rsid w:val="74A1121B"/>
    <w:rsid w:val="7503EA68"/>
    <w:rsid w:val="75083FFD"/>
    <w:rsid w:val="75198CCC"/>
    <w:rsid w:val="7574BFF5"/>
    <w:rsid w:val="75793934"/>
    <w:rsid w:val="759013CF"/>
    <w:rsid w:val="7618D6C5"/>
    <w:rsid w:val="76237FA0"/>
    <w:rsid w:val="764ABBFC"/>
    <w:rsid w:val="764BE644"/>
    <w:rsid w:val="766F863D"/>
    <w:rsid w:val="76739832"/>
    <w:rsid w:val="7678299F"/>
    <w:rsid w:val="767A0D44"/>
    <w:rsid w:val="767C042F"/>
    <w:rsid w:val="76859D83"/>
    <w:rsid w:val="769398B6"/>
    <w:rsid w:val="76996CC9"/>
    <w:rsid w:val="76A3B030"/>
    <w:rsid w:val="76C8485D"/>
    <w:rsid w:val="76CE76D4"/>
    <w:rsid w:val="76E88BC9"/>
    <w:rsid w:val="77021B57"/>
    <w:rsid w:val="770C9B45"/>
    <w:rsid w:val="77109056"/>
    <w:rsid w:val="774A9A41"/>
    <w:rsid w:val="77710BD5"/>
    <w:rsid w:val="779BCF60"/>
    <w:rsid w:val="77C0B259"/>
    <w:rsid w:val="77C880C1"/>
    <w:rsid w:val="78045349"/>
    <w:rsid w:val="7875A211"/>
    <w:rsid w:val="78840E60"/>
    <w:rsid w:val="78B9B8FB"/>
    <w:rsid w:val="78E6641B"/>
    <w:rsid w:val="79545FC4"/>
    <w:rsid w:val="796BD1DC"/>
    <w:rsid w:val="797D0287"/>
    <w:rsid w:val="79AE9DFB"/>
    <w:rsid w:val="79BEE0B8"/>
    <w:rsid w:val="79DA6A03"/>
    <w:rsid w:val="7A010644"/>
    <w:rsid w:val="7A509CC1"/>
    <w:rsid w:val="7A55895C"/>
    <w:rsid w:val="7A8DCD68"/>
    <w:rsid w:val="7ADAC22F"/>
    <w:rsid w:val="7AECE0FE"/>
    <w:rsid w:val="7B54ABA5"/>
    <w:rsid w:val="7B6D7B43"/>
    <w:rsid w:val="7BC73315"/>
    <w:rsid w:val="7BCF3A83"/>
    <w:rsid w:val="7BEC6D22"/>
    <w:rsid w:val="7BF159BD"/>
    <w:rsid w:val="7BFEDF93"/>
    <w:rsid w:val="7C1E0B64"/>
    <w:rsid w:val="7C299DC9"/>
    <w:rsid w:val="7C41A46F"/>
    <w:rsid w:val="7C56CD8E"/>
    <w:rsid w:val="7C6B4474"/>
    <w:rsid w:val="7C7C1F1D"/>
    <w:rsid w:val="7C94210D"/>
    <w:rsid w:val="7C9F3812"/>
    <w:rsid w:val="7CC52E4E"/>
    <w:rsid w:val="7CE30F2B"/>
    <w:rsid w:val="7CE75D4B"/>
    <w:rsid w:val="7CEAB6EE"/>
    <w:rsid w:val="7D010094"/>
    <w:rsid w:val="7D08AE4D"/>
    <w:rsid w:val="7D1835BD"/>
    <w:rsid w:val="7D4B2CA4"/>
    <w:rsid w:val="7DA666CE"/>
    <w:rsid w:val="7DBEF048"/>
    <w:rsid w:val="7DF69D2D"/>
    <w:rsid w:val="7DF7D6B2"/>
    <w:rsid w:val="7E0FB37C"/>
    <w:rsid w:val="7E1001F8"/>
    <w:rsid w:val="7E4C4FF1"/>
    <w:rsid w:val="7E56F829"/>
    <w:rsid w:val="7E59FFB3"/>
    <w:rsid w:val="7E8C4C67"/>
    <w:rsid w:val="7E954E7D"/>
    <w:rsid w:val="7EA47EAE"/>
    <w:rsid w:val="7EAA02C1"/>
    <w:rsid w:val="7ED137C3"/>
    <w:rsid w:val="7ED7CBDB"/>
    <w:rsid w:val="7EDC257D"/>
    <w:rsid w:val="7F3F0FEB"/>
    <w:rsid w:val="7F404BA1"/>
    <w:rsid w:val="7F4594AC"/>
    <w:rsid w:val="7F5DB947"/>
    <w:rsid w:val="7F65D8E4"/>
    <w:rsid w:val="7F66E6FD"/>
    <w:rsid w:val="7F989ACB"/>
    <w:rsid w:val="7FA88D31"/>
    <w:rsid w:val="7FB42465"/>
    <w:rsid w:val="7FBCE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9538D"/>
  <w15:docId w15:val="{47D91E88-DB81-40E0-8F10-956AA20D1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line="305" w:lineRule="exact"/>
      <w:ind w:left="8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60B04"/>
    <w:pPr>
      <w:tabs>
        <w:tab w:val="center" w:pos="4680"/>
        <w:tab w:val="right" w:pos="9360"/>
      </w:tabs>
    </w:pPr>
  </w:style>
  <w:style w:type="character" w:customStyle="1" w:styleId="HeaderChar">
    <w:name w:val="Header Char"/>
    <w:basedOn w:val="DefaultParagraphFont"/>
    <w:link w:val="Header"/>
    <w:uiPriority w:val="99"/>
    <w:rsid w:val="00F60B04"/>
    <w:rPr>
      <w:rFonts w:ascii="Calibri" w:eastAsia="Calibri" w:hAnsi="Calibri" w:cs="Calibri"/>
    </w:rPr>
  </w:style>
  <w:style w:type="paragraph" w:styleId="Footer">
    <w:name w:val="footer"/>
    <w:basedOn w:val="Normal"/>
    <w:link w:val="FooterChar"/>
    <w:uiPriority w:val="99"/>
    <w:unhideWhenUsed/>
    <w:rsid w:val="00F60B04"/>
    <w:pPr>
      <w:tabs>
        <w:tab w:val="center" w:pos="4680"/>
        <w:tab w:val="right" w:pos="9360"/>
      </w:tabs>
    </w:pPr>
  </w:style>
  <w:style w:type="character" w:customStyle="1" w:styleId="FooterChar">
    <w:name w:val="Footer Char"/>
    <w:basedOn w:val="DefaultParagraphFont"/>
    <w:link w:val="Footer"/>
    <w:uiPriority w:val="99"/>
    <w:rsid w:val="00F60B04"/>
    <w:rPr>
      <w:rFonts w:ascii="Calibri" w:eastAsia="Calibri" w:hAnsi="Calibri" w:cs="Calibri"/>
    </w:rPr>
  </w:style>
  <w:style w:type="character" w:styleId="LineNumber">
    <w:name w:val="line number"/>
    <w:basedOn w:val="DefaultParagraphFont"/>
    <w:uiPriority w:val="99"/>
    <w:semiHidden/>
    <w:unhideWhenUsed/>
    <w:rsid w:val="00F60B04"/>
  </w:style>
  <w:style w:type="paragraph" w:styleId="NormalWeb">
    <w:name w:val="Normal (Web)"/>
    <w:basedOn w:val="Normal"/>
    <w:uiPriority w:val="99"/>
    <w:unhideWhenUsed/>
    <w:rsid w:val="008226B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8226B0"/>
    <w:rPr>
      <w:i/>
      <w:iCs/>
    </w:rPr>
  </w:style>
  <w:style w:type="paragraph" w:customStyle="1" w:styleId="Default">
    <w:name w:val="Default"/>
    <w:rsid w:val="00985BE5"/>
    <w:pPr>
      <w:widowControl/>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690971"/>
    <w:rPr>
      <w:color w:val="0000FF" w:themeColor="hyperlink"/>
      <w:u w:val="single"/>
    </w:rPr>
  </w:style>
  <w:style w:type="character" w:styleId="UnresolvedMention">
    <w:name w:val="Unresolved Mention"/>
    <w:basedOn w:val="DefaultParagraphFont"/>
    <w:uiPriority w:val="99"/>
    <w:semiHidden/>
    <w:unhideWhenUsed/>
    <w:rsid w:val="00690971"/>
    <w:rPr>
      <w:color w:val="605E5C"/>
      <w:shd w:val="clear" w:color="auto" w:fill="E1DFDD"/>
    </w:rPr>
  </w:style>
  <w:style w:type="character" w:customStyle="1" w:styleId="normaltextrun">
    <w:name w:val="normaltextrun"/>
    <w:basedOn w:val="DefaultParagraphFont"/>
    <w:rsid w:val="0033581B"/>
  </w:style>
  <w:style w:type="character" w:customStyle="1" w:styleId="eop">
    <w:name w:val="eop"/>
    <w:basedOn w:val="DefaultParagraphFont"/>
    <w:rsid w:val="0033581B"/>
  </w:style>
  <w:style w:type="paragraph" w:styleId="NoSpacing">
    <w:name w:val="No Spacing"/>
    <w:uiPriority w:val="1"/>
    <w:qFormat/>
    <w:rsid w:val="004E032B"/>
    <w:rPr>
      <w:rFonts w:ascii="Calibri" w:eastAsia="Calibri" w:hAnsi="Calibri" w:cs="Calibri"/>
    </w:rPr>
  </w:style>
  <w:style w:type="paragraph" w:customStyle="1" w:styleId="paragraph">
    <w:name w:val="paragraph"/>
    <w:basedOn w:val="Normal"/>
    <w:rsid w:val="000356E2"/>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A4148"/>
    <w:rPr>
      <w:b/>
      <w:bCs/>
    </w:rPr>
  </w:style>
  <w:style w:type="character" w:customStyle="1" w:styleId="CommentSubjectChar">
    <w:name w:val="Comment Subject Char"/>
    <w:basedOn w:val="CommentTextChar"/>
    <w:link w:val="CommentSubject"/>
    <w:uiPriority w:val="99"/>
    <w:semiHidden/>
    <w:rsid w:val="001A4148"/>
    <w:rPr>
      <w:rFonts w:ascii="Calibri" w:eastAsia="Calibri" w:hAnsi="Calibri" w:cs="Calibri"/>
      <w:b/>
      <w:bCs/>
      <w:sz w:val="20"/>
      <w:szCs w:val="20"/>
    </w:rPr>
  </w:style>
  <w:style w:type="character" w:customStyle="1" w:styleId="tabchar">
    <w:name w:val="tabchar"/>
    <w:basedOn w:val="DefaultParagraphFont"/>
    <w:rsid w:val="005D57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919864">
      <w:bodyDiv w:val="1"/>
      <w:marLeft w:val="0"/>
      <w:marRight w:val="0"/>
      <w:marTop w:val="0"/>
      <w:marBottom w:val="0"/>
      <w:divBdr>
        <w:top w:val="none" w:sz="0" w:space="0" w:color="auto"/>
        <w:left w:val="none" w:sz="0" w:space="0" w:color="auto"/>
        <w:bottom w:val="none" w:sz="0" w:space="0" w:color="auto"/>
        <w:right w:val="none" w:sz="0" w:space="0" w:color="auto"/>
      </w:divBdr>
      <w:divsChild>
        <w:div w:id="1754542624">
          <w:marLeft w:val="547"/>
          <w:marRight w:val="0"/>
          <w:marTop w:val="60"/>
          <w:marBottom w:val="0"/>
          <w:divBdr>
            <w:top w:val="none" w:sz="0" w:space="0" w:color="auto"/>
            <w:left w:val="none" w:sz="0" w:space="0" w:color="auto"/>
            <w:bottom w:val="none" w:sz="0" w:space="0" w:color="auto"/>
            <w:right w:val="none" w:sz="0" w:space="0" w:color="auto"/>
          </w:divBdr>
        </w:div>
      </w:divsChild>
    </w:div>
    <w:div w:id="99225418">
      <w:bodyDiv w:val="1"/>
      <w:marLeft w:val="0"/>
      <w:marRight w:val="0"/>
      <w:marTop w:val="0"/>
      <w:marBottom w:val="0"/>
      <w:divBdr>
        <w:top w:val="none" w:sz="0" w:space="0" w:color="auto"/>
        <w:left w:val="none" w:sz="0" w:space="0" w:color="auto"/>
        <w:bottom w:val="none" w:sz="0" w:space="0" w:color="auto"/>
        <w:right w:val="none" w:sz="0" w:space="0" w:color="auto"/>
      </w:divBdr>
      <w:divsChild>
        <w:div w:id="37248900">
          <w:marLeft w:val="144"/>
          <w:marRight w:val="0"/>
          <w:marTop w:val="240"/>
          <w:marBottom w:val="40"/>
          <w:divBdr>
            <w:top w:val="none" w:sz="0" w:space="0" w:color="auto"/>
            <w:left w:val="none" w:sz="0" w:space="0" w:color="auto"/>
            <w:bottom w:val="none" w:sz="0" w:space="0" w:color="auto"/>
            <w:right w:val="none" w:sz="0" w:space="0" w:color="auto"/>
          </w:divBdr>
        </w:div>
        <w:div w:id="1854608824">
          <w:marLeft w:val="144"/>
          <w:marRight w:val="0"/>
          <w:marTop w:val="240"/>
          <w:marBottom w:val="40"/>
          <w:divBdr>
            <w:top w:val="none" w:sz="0" w:space="0" w:color="auto"/>
            <w:left w:val="none" w:sz="0" w:space="0" w:color="auto"/>
            <w:bottom w:val="none" w:sz="0" w:space="0" w:color="auto"/>
            <w:right w:val="none" w:sz="0" w:space="0" w:color="auto"/>
          </w:divBdr>
        </w:div>
        <w:div w:id="1704208480">
          <w:marLeft w:val="144"/>
          <w:marRight w:val="0"/>
          <w:marTop w:val="240"/>
          <w:marBottom w:val="40"/>
          <w:divBdr>
            <w:top w:val="none" w:sz="0" w:space="0" w:color="auto"/>
            <w:left w:val="none" w:sz="0" w:space="0" w:color="auto"/>
            <w:bottom w:val="none" w:sz="0" w:space="0" w:color="auto"/>
            <w:right w:val="none" w:sz="0" w:space="0" w:color="auto"/>
          </w:divBdr>
        </w:div>
      </w:divsChild>
    </w:div>
    <w:div w:id="128743802">
      <w:bodyDiv w:val="1"/>
      <w:marLeft w:val="0"/>
      <w:marRight w:val="0"/>
      <w:marTop w:val="0"/>
      <w:marBottom w:val="0"/>
      <w:divBdr>
        <w:top w:val="none" w:sz="0" w:space="0" w:color="auto"/>
        <w:left w:val="none" w:sz="0" w:space="0" w:color="auto"/>
        <w:bottom w:val="none" w:sz="0" w:space="0" w:color="auto"/>
        <w:right w:val="none" w:sz="0" w:space="0" w:color="auto"/>
      </w:divBdr>
    </w:div>
    <w:div w:id="135921810">
      <w:bodyDiv w:val="1"/>
      <w:marLeft w:val="0"/>
      <w:marRight w:val="0"/>
      <w:marTop w:val="0"/>
      <w:marBottom w:val="0"/>
      <w:divBdr>
        <w:top w:val="none" w:sz="0" w:space="0" w:color="auto"/>
        <w:left w:val="none" w:sz="0" w:space="0" w:color="auto"/>
        <w:bottom w:val="none" w:sz="0" w:space="0" w:color="auto"/>
        <w:right w:val="none" w:sz="0" w:space="0" w:color="auto"/>
      </w:divBdr>
      <w:divsChild>
        <w:div w:id="1788308257">
          <w:marLeft w:val="144"/>
          <w:marRight w:val="0"/>
          <w:marTop w:val="240"/>
          <w:marBottom w:val="40"/>
          <w:divBdr>
            <w:top w:val="none" w:sz="0" w:space="0" w:color="auto"/>
            <w:left w:val="none" w:sz="0" w:space="0" w:color="auto"/>
            <w:bottom w:val="none" w:sz="0" w:space="0" w:color="auto"/>
            <w:right w:val="none" w:sz="0" w:space="0" w:color="auto"/>
          </w:divBdr>
        </w:div>
      </w:divsChild>
    </w:div>
    <w:div w:id="138621953">
      <w:bodyDiv w:val="1"/>
      <w:marLeft w:val="0"/>
      <w:marRight w:val="0"/>
      <w:marTop w:val="0"/>
      <w:marBottom w:val="0"/>
      <w:divBdr>
        <w:top w:val="none" w:sz="0" w:space="0" w:color="auto"/>
        <w:left w:val="none" w:sz="0" w:space="0" w:color="auto"/>
        <w:bottom w:val="none" w:sz="0" w:space="0" w:color="auto"/>
        <w:right w:val="none" w:sz="0" w:space="0" w:color="auto"/>
      </w:divBdr>
    </w:div>
    <w:div w:id="160124300">
      <w:bodyDiv w:val="1"/>
      <w:marLeft w:val="0"/>
      <w:marRight w:val="0"/>
      <w:marTop w:val="0"/>
      <w:marBottom w:val="0"/>
      <w:divBdr>
        <w:top w:val="none" w:sz="0" w:space="0" w:color="auto"/>
        <w:left w:val="none" w:sz="0" w:space="0" w:color="auto"/>
        <w:bottom w:val="none" w:sz="0" w:space="0" w:color="auto"/>
        <w:right w:val="none" w:sz="0" w:space="0" w:color="auto"/>
      </w:divBdr>
    </w:div>
    <w:div w:id="181016101">
      <w:bodyDiv w:val="1"/>
      <w:marLeft w:val="0"/>
      <w:marRight w:val="0"/>
      <w:marTop w:val="0"/>
      <w:marBottom w:val="0"/>
      <w:divBdr>
        <w:top w:val="none" w:sz="0" w:space="0" w:color="auto"/>
        <w:left w:val="none" w:sz="0" w:space="0" w:color="auto"/>
        <w:bottom w:val="none" w:sz="0" w:space="0" w:color="auto"/>
        <w:right w:val="none" w:sz="0" w:space="0" w:color="auto"/>
      </w:divBdr>
      <w:divsChild>
        <w:div w:id="1263301774">
          <w:marLeft w:val="144"/>
          <w:marRight w:val="0"/>
          <w:marTop w:val="240"/>
          <w:marBottom w:val="40"/>
          <w:divBdr>
            <w:top w:val="none" w:sz="0" w:space="0" w:color="auto"/>
            <w:left w:val="none" w:sz="0" w:space="0" w:color="auto"/>
            <w:bottom w:val="none" w:sz="0" w:space="0" w:color="auto"/>
            <w:right w:val="none" w:sz="0" w:space="0" w:color="auto"/>
          </w:divBdr>
        </w:div>
      </w:divsChild>
    </w:div>
    <w:div w:id="214128304">
      <w:bodyDiv w:val="1"/>
      <w:marLeft w:val="0"/>
      <w:marRight w:val="0"/>
      <w:marTop w:val="0"/>
      <w:marBottom w:val="0"/>
      <w:divBdr>
        <w:top w:val="none" w:sz="0" w:space="0" w:color="auto"/>
        <w:left w:val="none" w:sz="0" w:space="0" w:color="auto"/>
        <w:bottom w:val="none" w:sz="0" w:space="0" w:color="auto"/>
        <w:right w:val="none" w:sz="0" w:space="0" w:color="auto"/>
      </w:divBdr>
    </w:div>
    <w:div w:id="233127557">
      <w:bodyDiv w:val="1"/>
      <w:marLeft w:val="0"/>
      <w:marRight w:val="0"/>
      <w:marTop w:val="0"/>
      <w:marBottom w:val="0"/>
      <w:divBdr>
        <w:top w:val="none" w:sz="0" w:space="0" w:color="auto"/>
        <w:left w:val="none" w:sz="0" w:space="0" w:color="auto"/>
        <w:bottom w:val="none" w:sz="0" w:space="0" w:color="auto"/>
        <w:right w:val="none" w:sz="0" w:space="0" w:color="auto"/>
      </w:divBdr>
    </w:div>
    <w:div w:id="240410071">
      <w:bodyDiv w:val="1"/>
      <w:marLeft w:val="0"/>
      <w:marRight w:val="0"/>
      <w:marTop w:val="0"/>
      <w:marBottom w:val="0"/>
      <w:divBdr>
        <w:top w:val="none" w:sz="0" w:space="0" w:color="auto"/>
        <w:left w:val="none" w:sz="0" w:space="0" w:color="auto"/>
        <w:bottom w:val="none" w:sz="0" w:space="0" w:color="auto"/>
        <w:right w:val="none" w:sz="0" w:space="0" w:color="auto"/>
      </w:divBdr>
    </w:div>
    <w:div w:id="330261856">
      <w:bodyDiv w:val="1"/>
      <w:marLeft w:val="0"/>
      <w:marRight w:val="0"/>
      <w:marTop w:val="0"/>
      <w:marBottom w:val="0"/>
      <w:divBdr>
        <w:top w:val="none" w:sz="0" w:space="0" w:color="auto"/>
        <w:left w:val="none" w:sz="0" w:space="0" w:color="auto"/>
        <w:bottom w:val="none" w:sz="0" w:space="0" w:color="auto"/>
        <w:right w:val="none" w:sz="0" w:space="0" w:color="auto"/>
      </w:divBdr>
    </w:div>
    <w:div w:id="401879855">
      <w:bodyDiv w:val="1"/>
      <w:marLeft w:val="0"/>
      <w:marRight w:val="0"/>
      <w:marTop w:val="0"/>
      <w:marBottom w:val="0"/>
      <w:divBdr>
        <w:top w:val="none" w:sz="0" w:space="0" w:color="auto"/>
        <w:left w:val="none" w:sz="0" w:space="0" w:color="auto"/>
        <w:bottom w:val="none" w:sz="0" w:space="0" w:color="auto"/>
        <w:right w:val="none" w:sz="0" w:space="0" w:color="auto"/>
      </w:divBdr>
    </w:div>
    <w:div w:id="417335330">
      <w:bodyDiv w:val="1"/>
      <w:marLeft w:val="0"/>
      <w:marRight w:val="0"/>
      <w:marTop w:val="0"/>
      <w:marBottom w:val="0"/>
      <w:divBdr>
        <w:top w:val="none" w:sz="0" w:space="0" w:color="auto"/>
        <w:left w:val="none" w:sz="0" w:space="0" w:color="auto"/>
        <w:bottom w:val="none" w:sz="0" w:space="0" w:color="auto"/>
        <w:right w:val="none" w:sz="0" w:space="0" w:color="auto"/>
      </w:divBdr>
      <w:divsChild>
        <w:div w:id="757949578">
          <w:marLeft w:val="144"/>
          <w:marRight w:val="0"/>
          <w:marTop w:val="240"/>
          <w:marBottom w:val="40"/>
          <w:divBdr>
            <w:top w:val="none" w:sz="0" w:space="0" w:color="auto"/>
            <w:left w:val="none" w:sz="0" w:space="0" w:color="auto"/>
            <w:bottom w:val="none" w:sz="0" w:space="0" w:color="auto"/>
            <w:right w:val="none" w:sz="0" w:space="0" w:color="auto"/>
          </w:divBdr>
        </w:div>
      </w:divsChild>
    </w:div>
    <w:div w:id="442959496">
      <w:bodyDiv w:val="1"/>
      <w:marLeft w:val="0"/>
      <w:marRight w:val="0"/>
      <w:marTop w:val="0"/>
      <w:marBottom w:val="0"/>
      <w:divBdr>
        <w:top w:val="none" w:sz="0" w:space="0" w:color="auto"/>
        <w:left w:val="none" w:sz="0" w:space="0" w:color="auto"/>
        <w:bottom w:val="none" w:sz="0" w:space="0" w:color="auto"/>
        <w:right w:val="none" w:sz="0" w:space="0" w:color="auto"/>
      </w:divBdr>
    </w:div>
    <w:div w:id="466818204">
      <w:bodyDiv w:val="1"/>
      <w:marLeft w:val="0"/>
      <w:marRight w:val="0"/>
      <w:marTop w:val="0"/>
      <w:marBottom w:val="0"/>
      <w:divBdr>
        <w:top w:val="none" w:sz="0" w:space="0" w:color="auto"/>
        <w:left w:val="none" w:sz="0" w:space="0" w:color="auto"/>
        <w:bottom w:val="none" w:sz="0" w:space="0" w:color="auto"/>
        <w:right w:val="none" w:sz="0" w:space="0" w:color="auto"/>
      </w:divBdr>
    </w:div>
    <w:div w:id="485364503">
      <w:bodyDiv w:val="1"/>
      <w:marLeft w:val="0"/>
      <w:marRight w:val="0"/>
      <w:marTop w:val="0"/>
      <w:marBottom w:val="0"/>
      <w:divBdr>
        <w:top w:val="none" w:sz="0" w:space="0" w:color="auto"/>
        <w:left w:val="none" w:sz="0" w:space="0" w:color="auto"/>
        <w:bottom w:val="none" w:sz="0" w:space="0" w:color="auto"/>
        <w:right w:val="none" w:sz="0" w:space="0" w:color="auto"/>
      </w:divBdr>
    </w:div>
    <w:div w:id="508446502">
      <w:bodyDiv w:val="1"/>
      <w:marLeft w:val="0"/>
      <w:marRight w:val="0"/>
      <w:marTop w:val="0"/>
      <w:marBottom w:val="0"/>
      <w:divBdr>
        <w:top w:val="none" w:sz="0" w:space="0" w:color="auto"/>
        <w:left w:val="none" w:sz="0" w:space="0" w:color="auto"/>
        <w:bottom w:val="none" w:sz="0" w:space="0" w:color="auto"/>
        <w:right w:val="none" w:sz="0" w:space="0" w:color="auto"/>
      </w:divBdr>
    </w:div>
    <w:div w:id="525801291">
      <w:bodyDiv w:val="1"/>
      <w:marLeft w:val="0"/>
      <w:marRight w:val="0"/>
      <w:marTop w:val="0"/>
      <w:marBottom w:val="0"/>
      <w:divBdr>
        <w:top w:val="none" w:sz="0" w:space="0" w:color="auto"/>
        <w:left w:val="none" w:sz="0" w:space="0" w:color="auto"/>
        <w:bottom w:val="none" w:sz="0" w:space="0" w:color="auto"/>
        <w:right w:val="none" w:sz="0" w:space="0" w:color="auto"/>
      </w:divBdr>
    </w:div>
    <w:div w:id="554898275">
      <w:bodyDiv w:val="1"/>
      <w:marLeft w:val="0"/>
      <w:marRight w:val="0"/>
      <w:marTop w:val="0"/>
      <w:marBottom w:val="0"/>
      <w:divBdr>
        <w:top w:val="none" w:sz="0" w:space="0" w:color="auto"/>
        <w:left w:val="none" w:sz="0" w:space="0" w:color="auto"/>
        <w:bottom w:val="none" w:sz="0" w:space="0" w:color="auto"/>
        <w:right w:val="none" w:sz="0" w:space="0" w:color="auto"/>
      </w:divBdr>
    </w:div>
    <w:div w:id="612321542">
      <w:bodyDiv w:val="1"/>
      <w:marLeft w:val="0"/>
      <w:marRight w:val="0"/>
      <w:marTop w:val="0"/>
      <w:marBottom w:val="0"/>
      <w:divBdr>
        <w:top w:val="none" w:sz="0" w:space="0" w:color="auto"/>
        <w:left w:val="none" w:sz="0" w:space="0" w:color="auto"/>
        <w:bottom w:val="none" w:sz="0" w:space="0" w:color="auto"/>
        <w:right w:val="none" w:sz="0" w:space="0" w:color="auto"/>
      </w:divBdr>
      <w:divsChild>
        <w:div w:id="1618754485">
          <w:marLeft w:val="547"/>
          <w:marRight w:val="0"/>
          <w:marTop w:val="60"/>
          <w:marBottom w:val="0"/>
          <w:divBdr>
            <w:top w:val="none" w:sz="0" w:space="0" w:color="auto"/>
            <w:left w:val="none" w:sz="0" w:space="0" w:color="auto"/>
            <w:bottom w:val="none" w:sz="0" w:space="0" w:color="auto"/>
            <w:right w:val="none" w:sz="0" w:space="0" w:color="auto"/>
          </w:divBdr>
        </w:div>
      </w:divsChild>
    </w:div>
    <w:div w:id="655765574">
      <w:bodyDiv w:val="1"/>
      <w:marLeft w:val="0"/>
      <w:marRight w:val="0"/>
      <w:marTop w:val="0"/>
      <w:marBottom w:val="0"/>
      <w:divBdr>
        <w:top w:val="none" w:sz="0" w:space="0" w:color="auto"/>
        <w:left w:val="none" w:sz="0" w:space="0" w:color="auto"/>
        <w:bottom w:val="none" w:sz="0" w:space="0" w:color="auto"/>
        <w:right w:val="none" w:sz="0" w:space="0" w:color="auto"/>
      </w:divBdr>
    </w:div>
    <w:div w:id="700593910">
      <w:bodyDiv w:val="1"/>
      <w:marLeft w:val="0"/>
      <w:marRight w:val="0"/>
      <w:marTop w:val="0"/>
      <w:marBottom w:val="0"/>
      <w:divBdr>
        <w:top w:val="none" w:sz="0" w:space="0" w:color="auto"/>
        <w:left w:val="none" w:sz="0" w:space="0" w:color="auto"/>
        <w:bottom w:val="none" w:sz="0" w:space="0" w:color="auto"/>
        <w:right w:val="none" w:sz="0" w:space="0" w:color="auto"/>
      </w:divBdr>
    </w:div>
    <w:div w:id="708647233">
      <w:bodyDiv w:val="1"/>
      <w:marLeft w:val="0"/>
      <w:marRight w:val="0"/>
      <w:marTop w:val="0"/>
      <w:marBottom w:val="0"/>
      <w:divBdr>
        <w:top w:val="none" w:sz="0" w:space="0" w:color="auto"/>
        <w:left w:val="none" w:sz="0" w:space="0" w:color="auto"/>
        <w:bottom w:val="none" w:sz="0" w:space="0" w:color="auto"/>
        <w:right w:val="none" w:sz="0" w:space="0" w:color="auto"/>
      </w:divBdr>
    </w:div>
    <w:div w:id="709039944">
      <w:bodyDiv w:val="1"/>
      <w:marLeft w:val="0"/>
      <w:marRight w:val="0"/>
      <w:marTop w:val="0"/>
      <w:marBottom w:val="0"/>
      <w:divBdr>
        <w:top w:val="none" w:sz="0" w:space="0" w:color="auto"/>
        <w:left w:val="none" w:sz="0" w:space="0" w:color="auto"/>
        <w:bottom w:val="none" w:sz="0" w:space="0" w:color="auto"/>
        <w:right w:val="none" w:sz="0" w:space="0" w:color="auto"/>
      </w:divBdr>
    </w:div>
    <w:div w:id="717778169">
      <w:bodyDiv w:val="1"/>
      <w:marLeft w:val="0"/>
      <w:marRight w:val="0"/>
      <w:marTop w:val="0"/>
      <w:marBottom w:val="0"/>
      <w:divBdr>
        <w:top w:val="none" w:sz="0" w:space="0" w:color="auto"/>
        <w:left w:val="none" w:sz="0" w:space="0" w:color="auto"/>
        <w:bottom w:val="none" w:sz="0" w:space="0" w:color="auto"/>
        <w:right w:val="none" w:sz="0" w:space="0" w:color="auto"/>
      </w:divBdr>
      <w:divsChild>
        <w:div w:id="1924796086">
          <w:marLeft w:val="0"/>
          <w:marRight w:val="0"/>
          <w:marTop w:val="0"/>
          <w:marBottom w:val="0"/>
          <w:divBdr>
            <w:top w:val="none" w:sz="0" w:space="0" w:color="auto"/>
            <w:left w:val="none" w:sz="0" w:space="0" w:color="auto"/>
            <w:bottom w:val="none" w:sz="0" w:space="0" w:color="auto"/>
            <w:right w:val="none" w:sz="0" w:space="0" w:color="auto"/>
          </w:divBdr>
        </w:div>
        <w:div w:id="1589846921">
          <w:marLeft w:val="0"/>
          <w:marRight w:val="0"/>
          <w:marTop w:val="0"/>
          <w:marBottom w:val="0"/>
          <w:divBdr>
            <w:top w:val="none" w:sz="0" w:space="0" w:color="auto"/>
            <w:left w:val="none" w:sz="0" w:space="0" w:color="auto"/>
            <w:bottom w:val="none" w:sz="0" w:space="0" w:color="auto"/>
            <w:right w:val="none" w:sz="0" w:space="0" w:color="auto"/>
          </w:divBdr>
        </w:div>
        <w:div w:id="210383533">
          <w:marLeft w:val="0"/>
          <w:marRight w:val="0"/>
          <w:marTop w:val="0"/>
          <w:marBottom w:val="0"/>
          <w:divBdr>
            <w:top w:val="none" w:sz="0" w:space="0" w:color="auto"/>
            <w:left w:val="none" w:sz="0" w:space="0" w:color="auto"/>
            <w:bottom w:val="none" w:sz="0" w:space="0" w:color="auto"/>
            <w:right w:val="none" w:sz="0" w:space="0" w:color="auto"/>
          </w:divBdr>
        </w:div>
        <w:div w:id="1854295668">
          <w:marLeft w:val="0"/>
          <w:marRight w:val="0"/>
          <w:marTop w:val="0"/>
          <w:marBottom w:val="0"/>
          <w:divBdr>
            <w:top w:val="none" w:sz="0" w:space="0" w:color="auto"/>
            <w:left w:val="none" w:sz="0" w:space="0" w:color="auto"/>
            <w:bottom w:val="none" w:sz="0" w:space="0" w:color="auto"/>
            <w:right w:val="none" w:sz="0" w:space="0" w:color="auto"/>
          </w:divBdr>
        </w:div>
        <w:div w:id="1478952848">
          <w:marLeft w:val="0"/>
          <w:marRight w:val="0"/>
          <w:marTop w:val="0"/>
          <w:marBottom w:val="0"/>
          <w:divBdr>
            <w:top w:val="none" w:sz="0" w:space="0" w:color="auto"/>
            <w:left w:val="none" w:sz="0" w:space="0" w:color="auto"/>
            <w:bottom w:val="none" w:sz="0" w:space="0" w:color="auto"/>
            <w:right w:val="none" w:sz="0" w:space="0" w:color="auto"/>
          </w:divBdr>
        </w:div>
        <w:div w:id="1109591469">
          <w:marLeft w:val="0"/>
          <w:marRight w:val="0"/>
          <w:marTop w:val="0"/>
          <w:marBottom w:val="0"/>
          <w:divBdr>
            <w:top w:val="none" w:sz="0" w:space="0" w:color="auto"/>
            <w:left w:val="none" w:sz="0" w:space="0" w:color="auto"/>
            <w:bottom w:val="none" w:sz="0" w:space="0" w:color="auto"/>
            <w:right w:val="none" w:sz="0" w:space="0" w:color="auto"/>
          </w:divBdr>
        </w:div>
        <w:div w:id="1676030240">
          <w:marLeft w:val="0"/>
          <w:marRight w:val="0"/>
          <w:marTop w:val="0"/>
          <w:marBottom w:val="0"/>
          <w:divBdr>
            <w:top w:val="none" w:sz="0" w:space="0" w:color="auto"/>
            <w:left w:val="none" w:sz="0" w:space="0" w:color="auto"/>
            <w:bottom w:val="none" w:sz="0" w:space="0" w:color="auto"/>
            <w:right w:val="none" w:sz="0" w:space="0" w:color="auto"/>
          </w:divBdr>
        </w:div>
        <w:div w:id="28998616">
          <w:marLeft w:val="0"/>
          <w:marRight w:val="0"/>
          <w:marTop w:val="0"/>
          <w:marBottom w:val="0"/>
          <w:divBdr>
            <w:top w:val="none" w:sz="0" w:space="0" w:color="auto"/>
            <w:left w:val="none" w:sz="0" w:space="0" w:color="auto"/>
            <w:bottom w:val="none" w:sz="0" w:space="0" w:color="auto"/>
            <w:right w:val="none" w:sz="0" w:space="0" w:color="auto"/>
          </w:divBdr>
        </w:div>
      </w:divsChild>
    </w:div>
    <w:div w:id="722755308">
      <w:bodyDiv w:val="1"/>
      <w:marLeft w:val="0"/>
      <w:marRight w:val="0"/>
      <w:marTop w:val="0"/>
      <w:marBottom w:val="0"/>
      <w:divBdr>
        <w:top w:val="none" w:sz="0" w:space="0" w:color="auto"/>
        <w:left w:val="none" w:sz="0" w:space="0" w:color="auto"/>
        <w:bottom w:val="none" w:sz="0" w:space="0" w:color="auto"/>
        <w:right w:val="none" w:sz="0" w:space="0" w:color="auto"/>
      </w:divBdr>
    </w:div>
    <w:div w:id="815530209">
      <w:bodyDiv w:val="1"/>
      <w:marLeft w:val="0"/>
      <w:marRight w:val="0"/>
      <w:marTop w:val="0"/>
      <w:marBottom w:val="0"/>
      <w:divBdr>
        <w:top w:val="none" w:sz="0" w:space="0" w:color="auto"/>
        <w:left w:val="none" w:sz="0" w:space="0" w:color="auto"/>
        <w:bottom w:val="none" w:sz="0" w:space="0" w:color="auto"/>
        <w:right w:val="none" w:sz="0" w:space="0" w:color="auto"/>
      </w:divBdr>
    </w:div>
    <w:div w:id="827988038">
      <w:bodyDiv w:val="1"/>
      <w:marLeft w:val="0"/>
      <w:marRight w:val="0"/>
      <w:marTop w:val="0"/>
      <w:marBottom w:val="0"/>
      <w:divBdr>
        <w:top w:val="none" w:sz="0" w:space="0" w:color="auto"/>
        <w:left w:val="none" w:sz="0" w:space="0" w:color="auto"/>
        <w:bottom w:val="none" w:sz="0" w:space="0" w:color="auto"/>
        <w:right w:val="none" w:sz="0" w:space="0" w:color="auto"/>
      </w:divBdr>
    </w:div>
    <w:div w:id="846604580">
      <w:bodyDiv w:val="1"/>
      <w:marLeft w:val="0"/>
      <w:marRight w:val="0"/>
      <w:marTop w:val="0"/>
      <w:marBottom w:val="0"/>
      <w:divBdr>
        <w:top w:val="none" w:sz="0" w:space="0" w:color="auto"/>
        <w:left w:val="none" w:sz="0" w:space="0" w:color="auto"/>
        <w:bottom w:val="none" w:sz="0" w:space="0" w:color="auto"/>
        <w:right w:val="none" w:sz="0" w:space="0" w:color="auto"/>
      </w:divBdr>
    </w:div>
    <w:div w:id="853573392">
      <w:bodyDiv w:val="1"/>
      <w:marLeft w:val="0"/>
      <w:marRight w:val="0"/>
      <w:marTop w:val="0"/>
      <w:marBottom w:val="0"/>
      <w:divBdr>
        <w:top w:val="none" w:sz="0" w:space="0" w:color="auto"/>
        <w:left w:val="none" w:sz="0" w:space="0" w:color="auto"/>
        <w:bottom w:val="none" w:sz="0" w:space="0" w:color="auto"/>
        <w:right w:val="none" w:sz="0" w:space="0" w:color="auto"/>
      </w:divBdr>
    </w:div>
    <w:div w:id="857819266">
      <w:bodyDiv w:val="1"/>
      <w:marLeft w:val="0"/>
      <w:marRight w:val="0"/>
      <w:marTop w:val="0"/>
      <w:marBottom w:val="0"/>
      <w:divBdr>
        <w:top w:val="none" w:sz="0" w:space="0" w:color="auto"/>
        <w:left w:val="none" w:sz="0" w:space="0" w:color="auto"/>
        <w:bottom w:val="none" w:sz="0" w:space="0" w:color="auto"/>
        <w:right w:val="none" w:sz="0" w:space="0" w:color="auto"/>
      </w:divBdr>
    </w:div>
    <w:div w:id="862521653">
      <w:bodyDiv w:val="1"/>
      <w:marLeft w:val="0"/>
      <w:marRight w:val="0"/>
      <w:marTop w:val="0"/>
      <w:marBottom w:val="0"/>
      <w:divBdr>
        <w:top w:val="none" w:sz="0" w:space="0" w:color="auto"/>
        <w:left w:val="none" w:sz="0" w:space="0" w:color="auto"/>
        <w:bottom w:val="none" w:sz="0" w:space="0" w:color="auto"/>
        <w:right w:val="none" w:sz="0" w:space="0" w:color="auto"/>
      </w:divBdr>
    </w:div>
    <w:div w:id="863245780">
      <w:bodyDiv w:val="1"/>
      <w:marLeft w:val="0"/>
      <w:marRight w:val="0"/>
      <w:marTop w:val="0"/>
      <w:marBottom w:val="0"/>
      <w:divBdr>
        <w:top w:val="none" w:sz="0" w:space="0" w:color="auto"/>
        <w:left w:val="none" w:sz="0" w:space="0" w:color="auto"/>
        <w:bottom w:val="none" w:sz="0" w:space="0" w:color="auto"/>
        <w:right w:val="none" w:sz="0" w:space="0" w:color="auto"/>
      </w:divBdr>
    </w:div>
    <w:div w:id="892157380">
      <w:bodyDiv w:val="1"/>
      <w:marLeft w:val="0"/>
      <w:marRight w:val="0"/>
      <w:marTop w:val="0"/>
      <w:marBottom w:val="0"/>
      <w:divBdr>
        <w:top w:val="none" w:sz="0" w:space="0" w:color="auto"/>
        <w:left w:val="none" w:sz="0" w:space="0" w:color="auto"/>
        <w:bottom w:val="none" w:sz="0" w:space="0" w:color="auto"/>
        <w:right w:val="none" w:sz="0" w:space="0" w:color="auto"/>
      </w:divBdr>
    </w:div>
    <w:div w:id="937446288">
      <w:bodyDiv w:val="1"/>
      <w:marLeft w:val="0"/>
      <w:marRight w:val="0"/>
      <w:marTop w:val="0"/>
      <w:marBottom w:val="0"/>
      <w:divBdr>
        <w:top w:val="none" w:sz="0" w:space="0" w:color="auto"/>
        <w:left w:val="none" w:sz="0" w:space="0" w:color="auto"/>
        <w:bottom w:val="none" w:sz="0" w:space="0" w:color="auto"/>
        <w:right w:val="none" w:sz="0" w:space="0" w:color="auto"/>
      </w:divBdr>
    </w:div>
    <w:div w:id="943927112">
      <w:bodyDiv w:val="1"/>
      <w:marLeft w:val="0"/>
      <w:marRight w:val="0"/>
      <w:marTop w:val="0"/>
      <w:marBottom w:val="0"/>
      <w:divBdr>
        <w:top w:val="none" w:sz="0" w:space="0" w:color="auto"/>
        <w:left w:val="none" w:sz="0" w:space="0" w:color="auto"/>
        <w:bottom w:val="none" w:sz="0" w:space="0" w:color="auto"/>
        <w:right w:val="none" w:sz="0" w:space="0" w:color="auto"/>
      </w:divBdr>
    </w:div>
    <w:div w:id="950816483">
      <w:bodyDiv w:val="1"/>
      <w:marLeft w:val="0"/>
      <w:marRight w:val="0"/>
      <w:marTop w:val="0"/>
      <w:marBottom w:val="0"/>
      <w:divBdr>
        <w:top w:val="none" w:sz="0" w:space="0" w:color="auto"/>
        <w:left w:val="none" w:sz="0" w:space="0" w:color="auto"/>
        <w:bottom w:val="none" w:sz="0" w:space="0" w:color="auto"/>
        <w:right w:val="none" w:sz="0" w:space="0" w:color="auto"/>
      </w:divBdr>
      <w:divsChild>
        <w:div w:id="1484546830">
          <w:marLeft w:val="144"/>
          <w:marRight w:val="0"/>
          <w:marTop w:val="240"/>
          <w:marBottom w:val="40"/>
          <w:divBdr>
            <w:top w:val="none" w:sz="0" w:space="0" w:color="auto"/>
            <w:left w:val="none" w:sz="0" w:space="0" w:color="auto"/>
            <w:bottom w:val="none" w:sz="0" w:space="0" w:color="auto"/>
            <w:right w:val="none" w:sz="0" w:space="0" w:color="auto"/>
          </w:divBdr>
        </w:div>
      </w:divsChild>
    </w:div>
    <w:div w:id="961226576">
      <w:bodyDiv w:val="1"/>
      <w:marLeft w:val="0"/>
      <w:marRight w:val="0"/>
      <w:marTop w:val="0"/>
      <w:marBottom w:val="0"/>
      <w:divBdr>
        <w:top w:val="none" w:sz="0" w:space="0" w:color="auto"/>
        <w:left w:val="none" w:sz="0" w:space="0" w:color="auto"/>
        <w:bottom w:val="none" w:sz="0" w:space="0" w:color="auto"/>
        <w:right w:val="none" w:sz="0" w:space="0" w:color="auto"/>
      </w:divBdr>
    </w:div>
    <w:div w:id="1077897905">
      <w:bodyDiv w:val="1"/>
      <w:marLeft w:val="0"/>
      <w:marRight w:val="0"/>
      <w:marTop w:val="0"/>
      <w:marBottom w:val="0"/>
      <w:divBdr>
        <w:top w:val="none" w:sz="0" w:space="0" w:color="auto"/>
        <w:left w:val="none" w:sz="0" w:space="0" w:color="auto"/>
        <w:bottom w:val="none" w:sz="0" w:space="0" w:color="auto"/>
        <w:right w:val="none" w:sz="0" w:space="0" w:color="auto"/>
      </w:divBdr>
    </w:div>
    <w:div w:id="1115103550">
      <w:bodyDiv w:val="1"/>
      <w:marLeft w:val="0"/>
      <w:marRight w:val="0"/>
      <w:marTop w:val="0"/>
      <w:marBottom w:val="0"/>
      <w:divBdr>
        <w:top w:val="none" w:sz="0" w:space="0" w:color="auto"/>
        <w:left w:val="none" w:sz="0" w:space="0" w:color="auto"/>
        <w:bottom w:val="none" w:sz="0" w:space="0" w:color="auto"/>
        <w:right w:val="none" w:sz="0" w:space="0" w:color="auto"/>
      </w:divBdr>
    </w:div>
    <w:div w:id="1129393755">
      <w:bodyDiv w:val="1"/>
      <w:marLeft w:val="0"/>
      <w:marRight w:val="0"/>
      <w:marTop w:val="0"/>
      <w:marBottom w:val="0"/>
      <w:divBdr>
        <w:top w:val="none" w:sz="0" w:space="0" w:color="auto"/>
        <w:left w:val="none" w:sz="0" w:space="0" w:color="auto"/>
        <w:bottom w:val="none" w:sz="0" w:space="0" w:color="auto"/>
        <w:right w:val="none" w:sz="0" w:space="0" w:color="auto"/>
      </w:divBdr>
    </w:div>
    <w:div w:id="1134563102">
      <w:bodyDiv w:val="1"/>
      <w:marLeft w:val="0"/>
      <w:marRight w:val="0"/>
      <w:marTop w:val="0"/>
      <w:marBottom w:val="0"/>
      <w:divBdr>
        <w:top w:val="none" w:sz="0" w:space="0" w:color="auto"/>
        <w:left w:val="none" w:sz="0" w:space="0" w:color="auto"/>
        <w:bottom w:val="none" w:sz="0" w:space="0" w:color="auto"/>
        <w:right w:val="none" w:sz="0" w:space="0" w:color="auto"/>
      </w:divBdr>
    </w:div>
    <w:div w:id="1135871045">
      <w:bodyDiv w:val="1"/>
      <w:marLeft w:val="0"/>
      <w:marRight w:val="0"/>
      <w:marTop w:val="0"/>
      <w:marBottom w:val="0"/>
      <w:divBdr>
        <w:top w:val="none" w:sz="0" w:space="0" w:color="auto"/>
        <w:left w:val="none" w:sz="0" w:space="0" w:color="auto"/>
        <w:bottom w:val="none" w:sz="0" w:space="0" w:color="auto"/>
        <w:right w:val="none" w:sz="0" w:space="0" w:color="auto"/>
      </w:divBdr>
    </w:div>
    <w:div w:id="1165629972">
      <w:bodyDiv w:val="1"/>
      <w:marLeft w:val="0"/>
      <w:marRight w:val="0"/>
      <w:marTop w:val="0"/>
      <w:marBottom w:val="0"/>
      <w:divBdr>
        <w:top w:val="none" w:sz="0" w:space="0" w:color="auto"/>
        <w:left w:val="none" w:sz="0" w:space="0" w:color="auto"/>
        <w:bottom w:val="none" w:sz="0" w:space="0" w:color="auto"/>
        <w:right w:val="none" w:sz="0" w:space="0" w:color="auto"/>
      </w:divBdr>
    </w:div>
    <w:div w:id="1212038616">
      <w:bodyDiv w:val="1"/>
      <w:marLeft w:val="0"/>
      <w:marRight w:val="0"/>
      <w:marTop w:val="0"/>
      <w:marBottom w:val="0"/>
      <w:divBdr>
        <w:top w:val="none" w:sz="0" w:space="0" w:color="auto"/>
        <w:left w:val="none" w:sz="0" w:space="0" w:color="auto"/>
        <w:bottom w:val="none" w:sz="0" w:space="0" w:color="auto"/>
        <w:right w:val="none" w:sz="0" w:space="0" w:color="auto"/>
      </w:divBdr>
    </w:div>
    <w:div w:id="1224677409">
      <w:bodyDiv w:val="1"/>
      <w:marLeft w:val="0"/>
      <w:marRight w:val="0"/>
      <w:marTop w:val="0"/>
      <w:marBottom w:val="0"/>
      <w:divBdr>
        <w:top w:val="none" w:sz="0" w:space="0" w:color="auto"/>
        <w:left w:val="none" w:sz="0" w:space="0" w:color="auto"/>
        <w:bottom w:val="none" w:sz="0" w:space="0" w:color="auto"/>
        <w:right w:val="none" w:sz="0" w:space="0" w:color="auto"/>
      </w:divBdr>
    </w:div>
    <w:div w:id="1229920824">
      <w:bodyDiv w:val="1"/>
      <w:marLeft w:val="0"/>
      <w:marRight w:val="0"/>
      <w:marTop w:val="0"/>
      <w:marBottom w:val="0"/>
      <w:divBdr>
        <w:top w:val="none" w:sz="0" w:space="0" w:color="auto"/>
        <w:left w:val="none" w:sz="0" w:space="0" w:color="auto"/>
        <w:bottom w:val="none" w:sz="0" w:space="0" w:color="auto"/>
        <w:right w:val="none" w:sz="0" w:space="0" w:color="auto"/>
      </w:divBdr>
    </w:div>
    <w:div w:id="1243220019">
      <w:bodyDiv w:val="1"/>
      <w:marLeft w:val="0"/>
      <w:marRight w:val="0"/>
      <w:marTop w:val="0"/>
      <w:marBottom w:val="0"/>
      <w:divBdr>
        <w:top w:val="none" w:sz="0" w:space="0" w:color="auto"/>
        <w:left w:val="none" w:sz="0" w:space="0" w:color="auto"/>
        <w:bottom w:val="none" w:sz="0" w:space="0" w:color="auto"/>
        <w:right w:val="none" w:sz="0" w:space="0" w:color="auto"/>
      </w:divBdr>
      <w:divsChild>
        <w:div w:id="1373767228">
          <w:marLeft w:val="547"/>
          <w:marRight w:val="0"/>
          <w:marTop w:val="0"/>
          <w:marBottom w:val="0"/>
          <w:divBdr>
            <w:top w:val="none" w:sz="0" w:space="0" w:color="auto"/>
            <w:left w:val="none" w:sz="0" w:space="0" w:color="auto"/>
            <w:bottom w:val="none" w:sz="0" w:space="0" w:color="auto"/>
            <w:right w:val="none" w:sz="0" w:space="0" w:color="auto"/>
          </w:divBdr>
        </w:div>
        <w:div w:id="513615043">
          <w:marLeft w:val="547"/>
          <w:marRight w:val="0"/>
          <w:marTop w:val="0"/>
          <w:marBottom w:val="0"/>
          <w:divBdr>
            <w:top w:val="none" w:sz="0" w:space="0" w:color="auto"/>
            <w:left w:val="none" w:sz="0" w:space="0" w:color="auto"/>
            <w:bottom w:val="none" w:sz="0" w:space="0" w:color="auto"/>
            <w:right w:val="none" w:sz="0" w:space="0" w:color="auto"/>
          </w:divBdr>
        </w:div>
        <w:div w:id="243271938">
          <w:marLeft w:val="547"/>
          <w:marRight w:val="0"/>
          <w:marTop w:val="0"/>
          <w:marBottom w:val="0"/>
          <w:divBdr>
            <w:top w:val="none" w:sz="0" w:space="0" w:color="auto"/>
            <w:left w:val="none" w:sz="0" w:space="0" w:color="auto"/>
            <w:bottom w:val="none" w:sz="0" w:space="0" w:color="auto"/>
            <w:right w:val="none" w:sz="0" w:space="0" w:color="auto"/>
          </w:divBdr>
        </w:div>
        <w:div w:id="90124485">
          <w:marLeft w:val="547"/>
          <w:marRight w:val="0"/>
          <w:marTop w:val="0"/>
          <w:marBottom w:val="0"/>
          <w:divBdr>
            <w:top w:val="none" w:sz="0" w:space="0" w:color="auto"/>
            <w:left w:val="none" w:sz="0" w:space="0" w:color="auto"/>
            <w:bottom w:val="none" w:sz="0" w:space="0" w:color="auto"/>
            <w:right w:val="none" w:sz="0" w:space="0" w:color="auto"/>
          </w:divBdr>
        </w:div>
        <w:div w:id="1543863997">
          <w:marLeft w:val="547"/>
          <w:marRight w:val="0"/>
          <w:marTop w:val="0"/>
          <w:marBottom w:val="0"/>
          <w:divBdr>
            <w:top w:val="none" w:sz="0" w:space="0" w:color="auto"/>
            <w:left w:val="none" w:sz="0" w:space="0" w:color="auto"/>
            <w:bottom w:val="none" w:sz="0" w:space="0" w:color="auto"/>
            <w:right w:val="none" w:sz="0" w:space="0" w:color="auto"/>
          </w:divBdr>
        </w:div>
        <w:div w:id="392899328">
          <w:marLeft w:val="547"/>
          <w:marRight w:val="0"/>
          <w:marTop w:val="0"/>
          <w:marBottom w:val="0"/>
          <w:divBdr>
            <w:top w:val="none" w:sz="0" w:space="0" w:color="auto"/>
            <w:left w:val="none" w:sz="0" w:space="0" w:color="auto"/>
            <w:bottom w:val="none" w:sz="0" w:space="0" w:color="auto"/>
            <w:right w:val="none" w:sz="0" w:space="0" w:color="auto"/>
          </w:divBdr>
        </w:div>
        <w:div w:id="103548579">
          <w:marLeft w:val="547"/>
          <w:marRight w:val="0"/>
          <w:marTop w:val="0"/>
          <w:marBottom w:val="0"/>
          <w:divBdr>
            <w:top w:val="none" w:sz="0" w:space="0" w:color="auto"/>
            <w:left w:val="none" w:sz="0" w:space="0" w:color="auto"/>
            <w:bottom w:val="none" w:sz="0" w:space="0" w:color="auto"/>
            <w:right w:val="none" w:sz="0" w:space="0" w:color="auto"/>
          </w:divBdr>
        </w:div>
        <w:div w:id="513149095">
          <w:marLeft w:val="547"/>
          <w:marRight w:val="0"/>
          <w:marTop w:val="0"/>
          <w:marBottom w:val="0"/>
          <w:divBdr>
            <w:top w:val="none" w:sz="0" w:space="0" w:color="auto"/>
            <w:left w:val="none" w:sz="0" w:space="0" w:color="auto"/>
            <w:bottom w:val="none" w:sz="0" w:space="0" w:color="auto"/>
            <w:right w:val="none" w:sz="0" w:space="0" w:color="auto"/>
          </w:divBdr>
        </w:div>
        <w:div w:id="2031295433">
          <w:marLeft w:val="547"/>
          <w:marRight w:val="0"/>
          <w:marTop w:val="0"/>
          <w:marBottom w:val="0"/>
          <w:divBdr>
            <w:top w:val="none" w:sz="0" w:space="0" w:color="auto"/>
            <w:left w:val="none" w:sz="0" w:space="0" w:color="auto"/>
            <w:bottom w:val="none" w:sz="0" w:space="0" w:color="auto"/>
            <w:right w:val="none" w:sz="0" w:space="0" w:color="auto"/>
          </w:divBdr>
        </w:div>
        <w:div w:id="1636596010">
          <w:marLeft w:val="547"/>
          <w:marRight w:val="0"/>
          <w:marTop w:val="0"/>
          <w:marBottom w:val="0"/>
          <w:divBdr>
            <w:top w:val="none" w:sz="0" w:space="0" w:color="auto"/>
            <w:left w:val="none" w:sz="0" w:space="0" w:color="auto"/>
            <w:bottom w:val="none" w:sz="0" w:space="0" w:color="auto"/>
            <w:right w:val="none" w:sz="0" w:space="0" w:color="auto"/>
          </w:divBdr>
        </w:div>
        <w:div w:id="1231573887">
          <w:marLeft w:val="547"/>
          <w:marRight w:val="0"/>
          <w:marTop w:val="0"/>
          <w:marBottom w:val="0"/>
          <w:divBdr>
            <w:top w:val="none" w:sz="0" w:space="0" w:color="auto"/>
            <w:left w:val="none" w:sz="0" w:space="0" w:color="auto"/>
            <w:bottom w:val="none" w:sz="0" w:space="0" w:color="auto"/>
            <w:right w:val="none" w:sz="0" w:space="0" w:color="auto"/>
          </w:divBdr>
        </w:div>
        <w:div w:id="2097092004">
          <w:marLeft w:val="547"/>
          <w:marRight w:val="0"/>
          <w:marTop w:val="0"/>
          <w:marBottom w:val="0"/>
          <w:divBdr>
            <w:top w:val="none" w:sz="0" w:space="0" w:color="auto"/>
            <w:left w:val="none" w:sz="0" w:space="0" w:color="auto"/>
            <w:bottom w:val="none" w:sz="0" w:space="0" w:color="auto"/>
            <w:right w:val="none" w:sz="0" w:space="0" w:color="auto"/>
          </w:divBdr>
        </w:div>
        <w:div w:id="8723615">
          <w:marLeft w:val="547"/>
          <w:marRight w:val="0"/>
          <w:marTop w:val="0"/>
          <w:marBottom w:val="0"/>
          <w:divBdr>
            <w:top w:val="none" w:sz="0" w:space="0" w:color="auto"/>
            <w:left w:val="none" w:sz="0" w:space="0" w:color="auto"/>
            <w:bottom w:val="none" w:sz="0" w:space="0" w:color="auto"/>
            <w:right w:val="none" w:sz="0" w:space="0" w:color="auto"/>
          </w:divBdr>
        </w:div>
        <w:div w:id="1105350235">
          <w:marLeft w:val="547"/>
          <w:marRight w:val="0"/>
          <w:marTop w:val="0"/>
          <w:marBottom w:val="0"/>
          <w:divBdr>
            <w:top w:val="none" w:sz="0" w:space="0" w:color="auto"/>
            <w:left w:val="none" w:sz="0" w:space="0" w:color="auto"/>
            <w:bottom w:val="none" w:sz="0" w:space="0" w:color="auto"/>
            <w:right w:val="none" w:sz="0" w:space="0" w:color="auto"/>
          </w:divBdr>
        </w:div>
        <w:div w:id="1892185335">
          <w:marLeft w:val="547"/>
          <w:marRight w:val="0"/>
          <w:marTop w:val="0"/>
          <w:marBottom w:val="0"/>
          <w:divBdr>
            <w:top w:val="none" w:sz="0" w:space="0" w:color="auto"/>
            <w:left w:val="none" w:sz="0" w:space="0" w:color="auto"/>
            <w:bottom w:val="none" w:sz="0" w:space="0" w:color="auto"/>
            <w:right w:val="none" w:sz="0" w:space="0" w:color="auto"/>
          </w:divBdr>
        </w:div>
      </w:divsChild>
    </w:div>
    <w:div w:id="1322193387">
      <w:bodyDiv w:val="1"/>
      <w:marLeft w:val="0"/>
      <w:marRight w:val="0"/>
      <w:marTop w:val="0"/>
      <w:marBottom w:val="0"/>
      <w:divBdr>
        <w:top w:val="none" w:sz="0" w:space="0" w:color="auto"/>
        <w:left w:val="none" w:sz="0" w:space="0" w:color="auto"/>
        <w:bottom w:val="none" w:sz="0" w:space="0" w:color="auto"/>
        <w:right w:val="none" w:sz="0" w:space="0" w:color="auto"/>
      </w:divBdr>
    </w:div>
    <w:div w:id="1322850591">
      <w:bodyDiv w:val="1"/>
      <w:marLeft w:val="0"/>
      <w:marRight w:val="0"/>
      <w:marTop w:val="0"/>
      <w:marBottom w:val="0"/>
      <w:divBdr>
        <w:top w:val="none" w:sz="0" w:space="0" w:color="auto"/>
        <w:left w:val="none" w:sz="0" w:space="0" w:color="auto"/>
        <w:bottom w:val="none" w:sz="0" w:space="0" w:color="auto"/>
        <w:right w:val="none" w:sz="0" w:space="0" w:color="auto"/>
      </w:divBdr>
    </w:div>
    <w:div w:id="1323581872">
      <w:bodyDiv w:val="1"/>
      <w:marLeft w:val="0"/>
      <w:marRight w:val="0"/>
      <w:marTop w:val="0"/>
      <w:marBottom w:val="0"/>
      <w:divBdr>
        <w:top w:val="none" w:sz="0" w:space="0" w:color="auto"/>
        <w:left w:val="none" w:sz="0" w:space="0" w:color="auto"/>
        <w:bottom w:val="none" w:sz="0" w:space="0" w:color="auto"/>
        <w:right w:val="none" w:sz="0" w:space="0" w:color="auto"/>
      </w:divBdr>
      <w:divsChild>
        <w:div w:id="1777141546">
          <w:marLeft w:val="547"/>
          <w:marRight w:val="0"/>
          <w:marTop w:val="60"/>
          <w:marBottom w:val="0"/>
          <w:divBdr>
            <w:top w:val="none" w:sz="0" w:space="0" w:color="auto"/>
            <w:left w:val="none" w:sz="0" w:space="0" w:color="auto"/>
            <w:bottom w:val="none" w:sz="0" w:space="0" w:color="auto"/>
            <w:right w:val="none" w:sz="0" w:space="0" w:color="auto"/>
          </w:divBdr>
        </w:div>
      </w:divsChild>
    </w:div>
    <w:div w:id="1337419614">
      <w:bodyDiv w:val="1"/>
      <w:marLeft w:val="0"/>
      <w:marRight w:val="0"/>
      <w:marTop w:val="0"/>
      <w:marBottom w:val="0"/>
      <w:divBdr>
        <w:top w:val="none" w:sz="0" w:space="0" w:color="auto"/>
        <w:left w:val="none" w:sz="0" w:space="0" w:color="auto"/>
        <w:bottom w:val="none" w:sz="0" w:space="0" w:color="auto"/>
        <w:right w:val="none" w:sz="0" w:space="0" w:color="auto"/>
      </w:divBdr>
    </w:div>
    <w:div w:id="1369142506">
      <w:bodyDiv w:val="1"/>
      <w:marLeft w:val="0"/>
      <w:marRight w:val="0"/>
      <w:marTop w:val="0"/>
      <w:marBottom w:val="0"/>
      <w:divBdr>
        <w:top w:val="none" w:sz="0" w:space="0" w:color="auto"/>
        <w:left w:val="none" w:sz="0" w:space="0" w:color="auto"/>
        <w:bottom w:val="none" w:sz="0" w:space="0" w:color="auto"/>
        <w:right w:val="none" w:sz="0" w:space="0" w:color="auto"/>
      </w:divBdr>
    </w:div>
    <w:div w:id="1394617874">
      <w:bodyDiv w:val="1"/>
      <w:marLeft w:val="0"/>
      <w:marRight w:val="0"/>
      <w:marTop w:val="0"/>
      <w:marBottom w:val="0"/>
      <w:divBdr>
        <w:top w:val="none" w:sz="0" w:space="0" w:color="auto"/>
        <w:left w:val="none" w:sz="0" w:space="0" w:color="auto"/>
        <w:bottom w:val="none" w:sz="0" w:space="0" w:color="auto"/>
        <w:right w:val="none" w:sz="0" w:space="0" w:color="auto"/>
      </w:divBdr>
    </w:div>
    <w:div w:id="1443456332">
      <w:bodyDiv w:val="1"/>
      <w:marLeft w:val="0"/>
      <w:marRight w:val="0"/>
      <w:marTop w:val="0"/>
      <w:marBottom w:val="0"/>
      <w:divBdr>
        <w:top w:val="none" w:sz="0" w:space="0" w:color="auto"/>
        <w:left w:val="none" w:sz="0" w:space="0" w:color="auto"/>
        <w:bottom w:val="none" w:sz="0" w:space="0" w:color="auto"/>
        <w:right w:val="none" w:sz="0" w:space="0" w:color="auto"/>
      </w:divBdr>
      <w:divsChild>
        <w:div w:id="1507137533">
          <w:marLeft w:val="144"/>
          <w:marRight w:val="0"/>
          <w:marTop w:val="240"/>
          <w:marBottom w:val="40"/>
          <w:divBdr>
            <w:top w:val="none" w:sz="0" w:space="0" w:color="auto"/>
            <w:left w:val="none" w:sz="0" w:space="0" w:color="auto"/>
            <w:bottom w:val="none" w:sz="0" w:space="0" w:color="auto"/>
            <w:right w:val="none" w:sz="0" w:space="0" w:color="auto"/>
          </w:divBdr>
        </w:div>
      </w:divsChild>
    </w:div>
    <w:div w:id="1447506162">
      <w:bodyDiv w:val="1"/>
      <w:marLeft w:val="0"/>
      <w:marRight w:val="0"/>
      <w:marTop w:val="0"/>
      <w:marBottom w:val="0"/>
      <w:divBdr>
        <w:top w:val="none" w:sz="0" w:space="0" w:color="auto"/>
        <w:left w:val="none" w:sz="0" w:space="0" w:color="auto"/>
        <w:bottom w:val="none" w:sz="0" w:space="0" w:color="auto"/>
        <w:right w:val="none" w:sz="0" w:space="0" w:color="auto"/>
      </w:divBdr>
    </w:div>
    <w:div w:id="1464427071">
      <w:bodyDiv w:val="1"/>
      <w:marLeft w:val="0"/>
      <w:marRight w:val="0"/>
      <w:marTop w:val="0"/>
      <w:marBottom w:val="0"/>
      <w:divBdr>
        <w:top w:val="none" w:sz="0" w:space="0" w:color="auto"/>
        <w:left w:val="none" w:sz="0" w:space="0" w:color="auto"/>
        <w:bottom w:val="none" w:sz="0" w:space="0" w:color="auto"/>
        <w:right w:val="none" w:sz="0" w:space="0" w:color="auto"/>
      </w:divBdr>
      <w:divsChild>
        <w:div w:id="457647115">
          <w:marLeft w:val="144"/>
          <w:marRight w:val="0"/>
          <w:marTop w:val="240"/>
          <w:marBottom w:val="40"/>
          <w:divBdr>
            <w:top w:val="none" w:sz="0" w:space="0" w:color="auto"/>
            <w:left w:val="none" w:sz="0" w:space="0" w:color="auto"/>
            <w:bottom w:val="none" w:sz="0" w:space="0" w:color="auto"/>
            <w:right w:val="none" w:sz="0" w:space="0" w:color="auto"/>
          </w:divBdr>
        </w:div>
      </w:divsChild>
    </w:div>
    <w:div w:id="1481075836">
      <w:bodyDiv w:val="1"/>
      <w:marLeft w:val="0"/>
      <w:marRight w:val="0"/>
      <w:marTop w:val="0"/>
      <w:marBottom w:val="0"/>
      <w:divBdr>
        <w:top w:val="none" w:sz="0" w:space="0" w:color="auto"/>
        <w:left w:val="none" w:sz="0" w:space="0" w:color="auto"/>
        <w:bottom w:val="none" w:sz="0" w:space="0" w:color="auto"/>
        <w:right w:val="none" w:sz="0" w:space="0" w:color="auto"/>
      </w:divBdr>
    </w:div>
    <w:div w:id="1569345490">
      <w:bodyDiv w:val="1"/>
      <w:marLeft w:val="0"/>
      <w:marRight w:val="0"/>
      <w:marTop w:val="0"/>
      <w:marBottom w:val="0"/>
      <w:divBdr>
        <w:top w:val="none" w:sz="0" w:space="0" w:color="auto"/>
        <w:left w:val="none" w:sz="0" w:space="0" w:color="auto"/>
        <w:bottom w:val="none" w:sz="0" w:space="0" w:color="auto"/>
        <w:right w:val="none" w:sz="0" w:space="0" w:color="auto"/>
      </w:divBdr>
    </w:div>
    <w:div w:id="1605729089">
      <w:bodyDiv w:val="1"/>
      <w:marLeft w:val="0"/>
      <w:marRight w:val="0"/>
      <w:marTop w:val="0"/>
      <w:marBottom w:val="0"/>
      <w:divBdr>
        <w:top w:val="none" w:sz="0" w:space="0" w:color="auto"/>
        <w:left w:val="none" w:sz="0" w:space="0" w:color="auto"/>
        <w:bottom w:val="none" w:sz="0" w:space="0" w:color="auto"/>
        <w:right w:val="none" w:sz="0" w:space="0" w:color="auto"/>
      </w:divBdr>
    </w:div>
    <w:div w:id="1627194703">
      <w:bodyDiv w:val="1"/>
      <w:marLeft w:val="0"/>
      <w:marRight w:val="0"/>
      <w:marTop w:val="0"/>
      <w:marBottom w:val="0"/>
      <w:divBdr>
        <w:top w:val="none" w:sz="0" w:space="0" w:color="auto"/>
        <w:left w:val="none" w:sz="0" w:space="0" w:color="auto"/>
        <w:bottom w:val="none" w:sz="0" w:space="0" w:color="auto"/>
        <w:right w:val="none" w:sz="0" w:space="0" w:color="auto"/>
      </w:divBdr>
      <w:divsChild>
        <w:div w:id="966813275">
          <w:marLeft w:val="144"/>
          <w:marRight w:val="0"/>
          <w:marTop w:val="240"/>
          <w:marBottom w:val="40"/>
          <w:divBdr>
            <w:top w:val="none" w:sz="0" w:space="0" w:color="auto"/>
            <w:left w:val="none" w:sz="0" w:space="0" w:color="auto"/>
            <w:bottom w:val="none" w:sz="0" w:space="0" w:color="auto"/>
            <w:right w:val="none" w:sz="0" w:space="0" w:color="auto"/>
          </w:divBdr>
        </w:div>
      </w:divsChild>
    </w:div>
    <w:div w:id="1656763676">
      <w:bodyDiv w:val="1"/>
      <w:marLeft w:val="0"/>
      <w:marRight w:val="0"/>
      <w:marTop w:val="0"/>
      <w:marBottom w:val="0"/>
      <w:divBdr>
        <w:top w:val="none" w:sz="0" w:space="0" w:color="auto"/>
        <w:left w:val="none" w:sz="0" w:space="0" w:color="auto"/>
        <w:bottom w:val="none" w:sz="0" w:space="0" w:color="auto"/>
        <w:right w:val="none" w:sz="0" w:space="0" w:color="auto"/>
      </w:divBdr>
      <w:divsChild>
        <w:div w:id="1541363083">
          <w:marLeft w:val="0"/>
          <w:marRight w:val="0"/>
          <w:marTop w:val="0"/>
          <w:marBottom w:val="0"/>
          <w:divBdr>
            <w:top w:val="single" w:sz="2" w:space="0" w:color="E5E7EB"/>
            <w:left w:val="single" w:sz="2" w:space="0" w:color="E5E7EB"/>
            <w:bottom w:val="single" w:sz="2" w:space="0" w:color="E5E7EB"/>
            <w:right w:val="single" w:sz="2" w:space="0" w:color="E5E7EB"/>
          </w:divBdr>
          <w:divsChild>
            <w:div w:id="2067532503">
              <w:marLeft w:val="0"/>
              <w:marRight w:val="0"/>
              <w:marTop w:val="0"/>
              <w:marBottom w:val="0"/>
              <w:divBdr>
                <w:top w:val="single" w:sz="6" w:space="6" w:color="E7E7E7"/>
                <w:left w:val="single" w:sz="6" w:space="12" w:color="E7E7E7"/>
                <w:bottom w:val="single" w:sz="6" w:space="6" w:color="E7E7E7"/>
                <w:right w:val="single" w:sz="6" w:space="12" w:color="E7E7E7"/>
              </w:divBdr>
              <w:divsChild>
                <w:div w:id="243616042">
                  <w:marLeft w:val="0"/>
                  <w:marRight w:val="0"/>
                  <w:marTop w:val="0"/>
                  <w:marBottom w:val="0"/>
                  <w:divBdr>
                    <w:top w:val="single" w:sz="2" w:space="0" w:color="E5E7EB"/>
                    <w:left w:val="single" w:sz="2" w:space="0" w:color="E5E7EB"/>
                    <w:bottom w:val="single" w:sz="2" w:space="0" w:color="E5E7EB"/>
                    <w:right w:val="single" w:sz="2" w:space="0" w:color="E5E7EB"/>
                  </w:divBdr>
                  <w:divsChild>
                    <w:div w:id="6448966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20306610">
          <w:marLeft w:val="0"/>
          <w:marRight w:val="0"/>
          <w:marTop w:val="0"/>
          <w:marBottom w:val="0"/>
          <w:divBdr>
            <w:top w:val="single" w:sz="2" w:space="0" w:color="E5E7EB"/>
            <w:left w:val="single" w:sz="2" w:space="0" w:color="E5E7EB"/>
            <w:bottom w:val="single" w:sz="2" w:space="0" w:color="E5E7EB"/>
            <w:right w:val="single" w:sz="2" w:space="0" w:color="E5E7EB"/>
          </w:divBdr>
          <w:divsChild>
            <w:div w:id="1102145912">
              <w:marLeft w:val="0"/>
              <w:marRight w:val="0"/>
              <w:marTop w:val="0"/>
              <w:marBottom w:val="0"/>
              <w:divBdr>
                <w:top w:val="single" w:sz="2" w:space="0" w:color="E5E7EB"/>
                <w:left w:val="single" w:sz="2" w:space="0" w:color="E5E7EB"/>
                <w:bottom w:val="single" w:sz="2" w:space="0" w:color="E5E7EB"/>
                <w:right w:val="single" w:sz="2" w:space="0" w:color="E5E7EB"/>
              </w:divBdr>
              <w:divsChild>
                <w:div w:id="1563365942">
                  <w:marLeft w:val="0"/>
                  <w:marRight w:val="0"/>
                  <w:marTop w:val="0"/>
                  <w:marBottom w:val="0"/>
                  <w:divBdr>
                    <w:top w:val="single" w:sz="2" w:space="0" w:color="E5E7EB"/>
                    <w:left w:val="single" w:sz="2" w:space="18" w:color="E5E7EB"/>
                    <w:bottom w:val="single" w:sz="2" w:space="0" w:color="E5E7EB"/>
                    <w:right w:val="single" w:sz="2" w:space="18" w:color="E5E7EB"/>
                  </w:divBdr>
                </w:div>
                <w:div w:id="2129811651">
                  <w:marLeft w:val="0"/>
                  <w:marRight w:val="0"/>
                  <w:marTop w:val="0"/>
                  <w:marBottom w:val="0"/>
                  <w:divBdr>
                    <w:top w:val="single" w:sz="2" w:space="0" w:color="E5E7EB"/>
                    <w:left w:val="single" w:sz="2" w:space="0" w:color="E5E7EB"/>
                    <w:bottom w:val="single" w:sz="2" w:space="0" w:color="E5E7EB"/>
                    <w:right w:val="single" w:sz="2" w:space="0" w:color="E5E7EB"/>
                  </w:divBdr>
                  <w:divsChild>
                    <w:div w:id="252709598">
                      <w:marLeft w:val="0"/>
                      <w:marRight w:val="0"/>
                      <w:marTop w:val="0"/>
                      <w:marBottom w:val="0"/>
                      <w:divBdr>
                        <w:top w:val="single" w:sz="2" w:space="0" w:color="E5E7EB"/>
                        <w:left w:val="single" w:sz="2" w:space="0" w:color="E5E7EB"/>
                        <w:bottom w:val="single" w:sz="2" w:space="0" w:color="E5E7EB"/>
                        <w:right w:val="single" w:sz="2" w:space="0" w:color="E5E7EB"/>
                      </w:divBdr>
                      <w:divsChild>
                        <w:div w:id="657146820">
                          <w:marLeft w:val="0"/>
                          <w:marRight w:val="0"/>
                          <w:marTop w:val="0"/>
                          <w:marBottom w:val="0"/>
                          <w:divBdr>
                            <w:top w:val="single" w:sz="2" w:space="6" w:color="E5E7EB"/>
                            <w:left w:val="single" w:sz="2" w:space="3" w:color="E5E7EB"/>
                            <w:bottom w:val="single" w:sz="2" w:space="0" w:color="E5E7EB"/>
                            <w:right w:val="single" w:sz="2" w:space="3" w:color="E5E7EB"/>
                          </w:divBdr>
                        </w:div>
                        <w:div w:id="1168405693">
                          <w:marLeft w:val="0"/>
                          <w:marRight w:val="0"/>
                          <w:marTop w:val="0"/>
                          <w:marBottom w:val="0"/>
                          <w:divBdr>
                            <w:top w:val="single" w:sz="2" w:space="0" w:color="E5E7EB"/>
                            <w:left w:val="single" w:sz="2" w:space="9" w:color="E5E7EB"/>
                            <w:bottom w:val="single" w:sz="2" w:space="0" w:color="E5E7EB"/>
                            <w:right w:val="single" w:sz="2" w:space="9" w:color="E5E7EB"/>
                          </w:divBdr>
                          <w:divsChild>
                            <w:div w:id="1561818505">
                              <w:marLeft w:val="0"/>
                              <w:marRight w:val="0"/>
                              <w:marTop w:val="0"/>
                              <w:marBottom w:val="0"/>
                              <w:divBdr>
                                <w:top w:val="single" w:sz="2" w:space="0" w:color="E5E7EB"/>
                                <w:left w:val="single" w:sz="2" w:space="0" w:color="E5E7EB"/>
                                <w:bottom w:val="single" w:sz="2" w:space="0" w:color="E5E7EB"/>
                                <w:right w:val="single" w:sz="2" w:space="0" w:color="E5E7EB"/>
                              </w:divBdr>
                              <w:divsChild>
                                <w:div w:id="11682069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250890896">
          <w:marLeft w:val="0"/>
          <w:marRight w:val="0"/>
          <w:marTop w:val="0"/>
          <w:marBottom w:val="0"/>
          <w:divBdr>
            <w:top w:val="single" w:sz="2" w:space="0" w:color="E5E7EB"/>
            <w:left w:val="single" w:sz="2" w:space="0" w:color="E5E7EB"/>
            <w:bottom w:val="single" w:sz="2" w:space="0" w:color="E5E7EB"/>
            <w:right w:val="single" w:sz="2" w:space="0" w:color="E5E7EB"/>
          </w:divBdr>
          <w:divsChild>
            <w:div w:id="855967797">
              <w:marLeft w:val="0"/>
              <w:marRight w:val="0"/>
              <w:marTop w:val="0"/>
              <w:marBottom w:val="0"/>
              <w:divBdr>
                <w:top w:val="single" w:sz="2" w:space="0" w:color="E5E7EB"/>
                <w:left w:val="single" w:sz="2" w:space="0" w:color="E5E7EB"/>
                <w:bottom w:val="single" w:sz="2" w:space="0" w:color="E5E7EB"/>
                <w:right w:val="single" w:sz="2" w:space="0" w:color="E5E7EB"/>
              </w:divBdr>
              <w:divsChild>
                <w:div w:id="1480146079">
                  <w:marLeft w:val="0"/>
                  <w:marRight w:val="0"/>
                  <w:marTop w:val="0"/>
                  <w:marBottom w:val="0"/>
                  <w:divBdr>
                    <w:top w:val="single" w:sz="2" w:space="0" w:color="E5E7EB"/>
                    <w:left w:val="single" w:sz="2" w:space="0" w:color="E5E7EB"/>
                    <w:bottom w:val="single" w:sz="2" w:space="0" w:color="E5E7EB"/>
                    <w:right w:val="single" w:sz="2" w:space="0" w:color="E5E7EB"/>
                  </w:divBdr>
                  <w:divsChild>
                    <w:div w:id="342903252">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92360470">
              <w:marLeft w:val="0"/>
              <w:marRight w:val="0"/>
              <w:marTop w:val="0"/>
              <w:marBottom w:val="0"/>
              <w:divBdr>
                <w:top w:val="single" w:sz="2" w:space="0" w:color="E5E7EB"/>
                <w:left w:val="single" w:sz="2" w:space="0" w:color="E5E7EB"/>
                <w:bottom w:val="single" w:sz="2" w:space="0" w:color="E5E7EB"/>
                <w:right w:val="single" w:sz="2" w:space="0" w:color="E5E7EB"/>
              </w:divBdr>
              <w:divsChild>
                <w:div w:id="2132043443">
                  <w:marLeft w:val="0"/>
                  <w:marRight w:val="0"/>
                  <w:marTop w:val="0"/>
                  <w:marBottom w:val="0"/>
                  <w:divBdr>
                    <w:top w:val="single" w:sz="2" w:space="0" w:color="E5E7EB"/>
                    <w:left w:val="single" w:sz="2" w:space="0" w:color="E5E7EB"/>
                    <w:bottom w:val="single" w:sz="2" w:space="0" w:color="E5E7EB"/>
                    <w:right w:val="single" w:sz="2" w:space="0" w:color="E5E7EB"/>
                  </w:divBdr>
                  <w:divsChild>
                    <w:div w:id="1628513739">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505176560">
              <w:marLeft w:val="0"/>
              <w:marRight w:val="0"/>
              <w:marTop w:val="0"/>
              <w:marBottom w:val="0"/>
              <w:divBdr>
                <w:top w:val="single" w:sz="2" w:space="0" w:color="E5E7EB"/>
                <w:left w:val="single" w:sz="2" w:space="0" w:color="E5E7EB"/>
                <w:bottom w:val="single" w:sz="2" w:space="0" w:color="E5E7EB"/>
                <w:right w:val="single" w:sz="2" w:space="0" w:color="E5E7EB"/>
              </w:divBdr>
              <w:divsChild>
                <w:div w:id="1102729239">
                  <w:marLeft w:val="0"/>
                  <w:marRight w:val="0"/>
                  <w:marTop w:val="0"/>
                  <w:marBottom w:val="0"/>
                  <w:divBdr>
                    <w:top w:val="single" w:sz="2" w:space="0" w:color="E5E7EB"/>
                    <w:left w:val="single" w:sz="2" w:space="0" w:color="E5E7EB"/>
                    <w:bottom w:val="single" w:sz="2" w:space="0" w:color="E5E7EB"/>
                    <w:right w:val="single" w:sz="2" w:space="0" w:color="E5E7EB"/>
                  </w:divBdr>
                  <w:divsChild>
                    <w:div w:id="210770941">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1850560331">
              <w:marLeft w:val="0"/>
              <w:marRight w:val="0"/>
              <w:marTop w:val="0"/>
              <w:marBottom w:val="0"/>
              <w:divBdr>
                <w:top w:val="single" w:sz="2" w:space="0" w:color="E5E7EB"/>
                <w:left w:val="single" w:sz="2" w:space="0" w:color="E5E7EB"/>
                <w:bottom w:val="single" w:sz="2" w:space="0" w:color="E5E7EB"/>
                <w:right w:val="single" w:sz="2" w:space="0" w:color="E5E7EB"/>
              </w:divBdr>
              <w:divsChild>
                <w:div w:id="1069496630">
                  <w:marLeft w:val="0"/>
                  <w:marRight w:val="0"/>
                  <w:marTop w:val="0"/>
                  <w:marBottom w:val="0"/>
                  <w:divBdr>
                    <w:top w:val="single" w:sz="2" w:space="0" w:color="E5E7EB"/>
                    <w:left w:val="single" w:sz="2" w:space="0" w:color="E5E7EB"/>
                    <w:bottom w:val="single" w:sz="2" w:space="0" w:color="E5E7EB"/>
                    <w:right w:val="single" w:sz="2" w:space="0" w:color="E5E7EB"/>
                  </w:divBdr>
                  <w:divsChild>
                    <w:div w:id="1703893223">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2020086418">
              <w:marLeft w:val="0"/>
              <w:marRight w:val="0"/>
              <w:marTop w:val="0"/>
              <w:marBottom w:val="0"/>
              <w:divBdr>
                <w:top w:val="single" w:sz="2" w:space="0" w:color="E5E7EB"/>
                <w:left w:val="single" w:sz="2" w:space="0" w:color="E5E7EB"/>
                <w:bottom w:val="single" w:sz="2" w:space="0" w:color="E5E7EB"/>
                <w:right w:val="single" w:sz="2" w:space="0" w:color="E5E7EB"/>
              </w:divBdr>
              <w:divsChild>
                <w:div w:id="1816604742">
                  <w:marLeft w:val="0"/>
                  <w:marRight w:val="0"/>
                  <w:marTop w:val="0"/>
                  <w:marBottom w:val="0"/>
                  <w:divBdr>
                    <w:top w:val="single" w:sz="2" w:space="0" w:color="E5E7EB"/>
                    <w:left w:val="single" w:sz="2" w:space="0" w:color="E5E7EB"/>
                    <w:bottom w:val="single" w:sz="2" w:space="0" w:color="E5E7EB"/>
                    <w:right w:val="single" w:sz="2" w:space="0" w:color="E5E7EB"/>
                  </w:divBdr>
                  <w:divsChild>
                    <w:div w:id="524905752">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720715384">
              <w:marLeft w:val="0"/>
              <w:marRight w:val="0"/>
              <w:marTop w:val="0"/>
              <w:marBottom w:val="0"/>
              <w:divBdr>
                <w:top w:val="single" w:sz="2" w:space="0" w:color="E5E7EB"/>
                <w:left w:val="single" w:sz="2" w:space="0" w:color="E5E7EB"/>
                <w:bottom w:val="single" w:sz="2" w:space="0" w:color="E5E7EB"/>
                <w:right w:val="single" w:sz="2" w:space="0" w:color="E5E7EB"/>
              </w:divBdr>
              <w:divsChild>
                <w:div w:id="1928684322">
                  <w:marLeft w:val="0"/>
                  <w:marRight w:val="0"/>
                  <w:marTop w:val="0"/>
                  <w:marBottom w:val="0"/>
                  <w:divBdr>
                    <w:top w:val="single" w:sz="2" w:space="0" w:color="E5E7EB"/>
                    <w:left w:val="single" w:sz="2" w:space="0" w:color="E5E7EB"/>
                    <w:bottom w:val="single" w:sz="2" w:space="0" w:color="E5E7EB"/>
                    <w:right w:val="single" w:sz="2" w:space="0" w:color="E5E7EB"/>
                  </w:divBdr>
                  <w:divsChild>
                    <w:div w:id="112485099">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1718700525">
              <w:marLeft w:val="0"/>
              <w:marRight w:val="0"/>
              <w:marTop w:val="0"/>
              <w:marBottom w:val="0"/>
              <w:divBdr>
                <w:top w:val="single" w:sz="2" w:space="0" w:color="E5E7EB"/>
                <w:left w:val="single" w:sz="2" w:space="0" w:color="E5E7EB"/>
                <w:bottom w:val="single" w:sz="2" w:space="0" w:color="E5E7EB"/>
                <w:right w:val="single" w:sz="2" w:space="0" w:color="E5E7EB"/>
              </w:divBdr>
              <w:divsChild>
                <w:div w:id="2101487158">
                  <w:marLeft w:val="0"/>
                  <w:marRight w:val="0"/>
                  <w:marTop w:val="0"/>
                  <w:marBottom w:val="0"/>
                  <w:divBdr>
                    <w:top w:val="single" w:sz="2" w:space="0" w:color="E5E7EB"/>
                    <w:left w:val="single" w:sz="2" w:space="0" w:color="E5E7EB"/>
                    <w:bottom w:val="single" w:sz="2" w:space="0" w:color="E5E7EB"/>
                    <w:right w:val="single" w:sz="2" w:space="0" w:color="E5E7EB"/>
                  </w:divBdr>
                  <w:divsChild>
                    <w:div w:id="553467711">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1060205162">
              <w:marLeft w:val="0"/>
              <w:marRight w:val="0"/>
              <w:marTop w:val="0"/>
              <w:marBottom w:val="0"/>
              <w:divBdr>
                <w:top w:val="single" w:sz="2" w:space="0" w:color="E5E7EB"/>
                <w:left w:val="single" w:sz="2" w:space="0" w:color="E5E7EB"/>
                <w:bottom w:val="single" w:sz="2" w:space="0" w:color="E5E7EB"/>
                <w:right w:val="single" w:sz="2" w:space="0" w:color="E5E7EB"/>
              </w:divBdr>
              <w:divsChild>
                <w:div w:id="782840907">
                  <w:marLeft w:val="0"/>
                  <w:marRight w:val="0"/>
                  <w:marTop w:val="0"/>
                  <w:marBottom w:val="0"/>
                  <w:divBdr>
                    <w:top w:val="single" w:sz="2" w:space="0" w:color="E5E7EB"/>
                    <w:left w:val="single" w:sz="2" w:space="0" w:color="E5E7EB"/>
                    <w:bottom w:val="single" w:sz="2" w:space="0" w:color="E5E7EB"/>
                    <w:right w:val="single" w:sz="2" w:space="0" w:color="E5E7EB"/>
                  </w:divBdr>
                  <w:divsChild>
                    <w:div w:id="737561063">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1277761472">
              <w:marLeft w:val="0"/>
              <w:marRight w:val="0"/>
              <w:marTop w:val="0"/>
              <w:marBottom w:val="0"/>
              <w:divBdr>
                <w:top w:val="single" w:sz="2" w:space="0" w:color="E5E7EB"/>
                <w:left w:val="single" w:sz="2" w:space="0" w:color="E5E7EB"/>
                <w:bottom w:val="single" w:sz="2" w:space="0" w:color="E5E7EB"/>
                <w:right w:val="single" w:sz="2" w:space="0" w:color="E5E7EB"/>
              </w:divBdr>
              <w:divsChild>
                <w:div w:id="1617639880">
                  <w:marLeft w:val="0"/>
                  <w:marRight w:val="0"/>
                  <w:marTop w:val="0"/>
                  <w:marBottom w:val="0"/>
                  <w:divBdr>
                    <w:top w:val="single" w:sz="2" w:space="0" w:color="E5E7EB"/>
                    <w:left w:val="single" w:sz="2" w:space="0" w:color="E5E7EB"/>
                    <w:bottom w:val="single" w:sz="2" w:space="0" w:color="E5E7EB"/>
                    <w:right w:val="single" w:sz="2" w:space="0" w:color="E5E7EB"/>
                  </w:divBdr>
                  <w:divsChild>
                    <w:div w:id="1811555116">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682980432">
              <w:marLeft w:val="0"/>
              <w:marRight w:val="0"/>
              <w:marTop w:val="0"/>
              <w:marBottom w:val="0"/>
              <w:divBdr>
                <w:top w:val="single" w:sz="2" w:space="0" w:color="E5E7EB"/>
                <w:left w:val="single" w:sz="2" w:space="0" w:color="E5E7EB"/>
                <w:bottom w:val="single" w:sz="2" w:space="0" w:color="E5E7EB"/>
                <w:right w:val="single" w:sz="2" w:space="0" w:color="E5E7EB"/>
              </w:divBdr>
              <w:divsChild>
                <w:div w:id="1365014781">
                  <w:marLeft w:val="0"/>
                  <w:marRight w:val="0"/>
                  <w:marTop w:val="0"/>
                  <w:marBottom w:val="0"/>
                  <w:divBdr>
                    <w:top w:val="single" w:sz="2" w:space="0" w:color="E5E7EB"/>
                    <w:left w:val="single" w:sz="2" w:space="0" w:color="E5E7EB"/>
                    <w:bottom w:val="single" w:sz="2" w:space="0" w:color="E5E7EB"/>
                    <w:right w:val="single" w:sz="2" w:space="0" w:color="E5E7EB"/>
                  </w:divBdr>
                  <w:divsChild>
                    <w:div w:id="612247003">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2019502125">
              <w:marLeft w:val="0"/>
              <w:marRight w:val="0"/>
              <w:marTop w:val="0"/>
              <w:marBottom w:val="0"/>
              <w:divBdr>
                <w:top w:val="single" w:sz="2" w:space="0" w:color="E5E7EB"/>
                <w:left w:val="single" w:sz="2" w:space="0" w:color="E5E7EB"/>
                <w:bottom w:val="single" w:sz="2" w:space="0" w:color="E5E7EB"/>
                <w:right w:val="single" w:sz="2" w:space="0" w:color="E5E7EB"/>
              </w:divBdr>
              <w:divsChild>
                <w:div w:id="1329677019">
                  <w:marLeft w:val="0"/>
                  <w:marRight w:val="0"/>
                  <w:marTop w:val="0"/>
                  <w:marBottom w:val="0"/>
                  <w:divBdr>
                    <w:top w:val="single" w:sz="2" w:space="0" w:color="E5E7EB"/>
                    <w:left w:val="single" w:sz="2" w:space="0" w:color="E5E7EB"/>
                    <w:bottom w:val="single" w:sz="2" w:space="0" w:color="E5E7EB"/>
                    <w:right w:val="single" w:sz="2" w:space="0" w:color="E5E7EB"/>
                  </w:divBdr>
                  <w:divsChild>
                    <w:div w:id="1534803117">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576330887">
              <w:marLeft w:val="0"/>
              <w:marRight w:val="0"/>
              <w:marTop w:val="0"/>
              <w:marBottom w:val="0"/>
              <w:divBdr>
                <w:top w:val="single" w:sz="2" w:space="0" w:color="E5E7EB"/>
                <w:left w:val="single" w:sz="2" w:space="0" w:color="E5E7EB"/>
                <w:bottom w:val="single" w:sz="2" w:space="0" w:color="E5E7EB"/>
                <w:right w:val="single" w:sz="2" w:space="0" w:color="E5E7EB"/>
              </w:divBdr>
              <w:divsChild>
                <w:div w:id="417099394">
                  <w:marLeft w:val="0"/>
                  <w:marRight w:val="0"/>
                  <w:marTop w:val="0"/>
                  <w:marBottom w:val="0"/>
                  <w:divBdr>
                    <w:top w:val="single" w:sz="2" w:space="0" w:color="E5E7EB"/>
                    <w:left w:val="single" w:sz="2" w:space="0" w:color="E5E7EB"/>
                    <w:bottom w:val="single" w:sz="2" w:space="0" w:color="E5E7EB"/>
                    <w:right w:val="single" w:sz="2" w:space="0" w:color="E5E7EB"/>
                  </w:divBdr>
                  <w:divsChild>
                    <w:div w:id="1531141184">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137846974">
              <w:marLeft w:val="0"/>
              <w:marRight w:val="0"/>
              <w:marTop w:val="0"/>
              <w:marBottom w:val="0"/>
              <w:divBdr>
                <w:top w:val="single" w:sz="2" w:space="0" w:color="E5E7EB"/>
                <w:left w:val="single" w:sz="2" w:space="0" w:color="E5E7EB"/>
                <w:bottom w:val="single" w:sz="2" w:space="0" w:color="E5E7EB"/>
                <w:right w:val="single" w:sz="2" w:space="0" w:color="E5E7EB"/>
              </w:divBdr>
              <w:divsChild>
                <w:div w:id="425924860">
                  <w:marLeft w:val="0"/>
                  <w:marRight w:val="0"/>
                  <w:marTop w:val="0"/>
                  <w:marBottom w:val="0"/>
                  <w:divBdr>
                    <w:top w:val="single" w:sz="2" w:space="0" w:color="E5E7EB"/>
                    <w:left w:val="single" w:sz="2" w:space="0" w:color="E5E7EB"/>
                    <w:bottom w:val="single" w:sz="2" w:space="0" w:color="E5E7EB"/>
                    <w:right w:val="single" w:sz="2" w:space="0" w:color="E5E7EB"/>
                  </w:divBdr>
                  <w:divsChild>
                    <w:div w:id="92289919">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1687486576">
              <w:marLeft w:val="0"/>
              <w:marRight w:val="0"/>
              <w:marTop w:val="0"/>
              <w:marBottom w:val="0"/>
              <w:divBdr>
                <w:top w:val="single" w:sz="2" w:space="0" w:color="E5E7EB"/>
                <w:left w:val="single" w:sz="2" w:space="0" w:color="E5E7EB"/>
                <w:bottom w:val="single" w:sz="2" w:space="0" w:color="E5E7EB"/>
                <w:right w:val="single" w:sz="2" w:space="0" w:color="E5E7EB"/>
              </w:divBdr>
              <w:divsChild>
                <w:div w:id="284309434">
                  <w:marLeft w:val="0"/>
                  <w:marRight w:val="0"/>
                  <w:marTop w:val="0"/>
                  <w:marBottom w:val="0"/>
                  <w:divBdr>
                    <w:top w:val="single" w:sz="2" w:space="0" w:color="E5E7EB"/>
                    <w:left w:val="single" w:sz="2" w:space="0" w:color="E5E7EB"/>
                    <w:bottom w:val="single" w:sz="2" w:space="0" w:color="E5E7EB"/>
                    <w:right w:val="single" w:sz="2" w:space="0" w:color="E5E7EB"/>
                  </w:divBdr>
                  <w:divsChild>
                    <w:div w:id="1899634817">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291638519">
              <w:marLeft w:val="0"/>
              <w:marRight w:val="0"/>
              <w:marTop w:val="0"/>
              <w:marBottom w:val="0"/>
              <w:divBdr>
                <w:top w:val="single" w:sz="2" w:space="0" w:color="E5E7EB"/>
                <w:left w:val="single" w:sz="2" w:space="0" w:color="E5E7EB"/>
                <w:bottom w:val="single" w:sz="2" w:space="0" w:color="E5E7EB"/>
                <w:right w:val="single" w:sz="2" w:space="0" w:color="E5E7EB"/>
              </w:divBdr>
              <w:divsChild>
                <w:div w:id="870921223">
                  <w:marLeft w:val="0"/>
                  <w:marRight w:val="0"/>
                  <w:marTop w:val="0"/>
                  <w:marBottom w:val="0"/>
                  <w:divBdr>
                    <w:top w:val="single" w:sz="2" w:space="0" w:color="E5E7EB"/>
                    <w:left w:val="single" w:sz="2" w:space="0" w:color="E5E7EB"/>
                    <w:bottom w:val="single" w:sz="2" w:space="0" w:color="E5E7EB"/>
                    <w:right w:val="single" w:sz="2" w:space="0" w:color="E5E7EB"/>
                  </w:divBdr>
                  <w:divsChild>
                    <w:div w:id="1286156176">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69235146">
              <w:marLeft w:val="0"/>
              <w:marRight w:val="0"/>
              <w:marTop w:val="0"/>
              <w:marBottom w:val="0"/>
              <w:divBdr>
                <w:top w:val="single" w:sz="2" w:space="0" w:color="E5E7EB"/>
                <w:left w:val="single" w:sz="2" w:space="0" w:color="E5E7EB"/>
                <w:bottom w:val="single" w:sz="2" w:space="0" w:color="E5E7EB"/>
                <w:right w:val="single" w:sz="2" w:space="0" w:color="E5E7EB"/>
              </w:divBdr>
              <w:divsChild>
                <w:div w:id="512763923">
                  <w:marLeft w:val="0"/>
                  <w:marRight w:val="0"/>
                  <w:marTop w:val="0"/>
                  <w:marBottom w:val="0"/>
                  <w:divBdr>
                    <w:top w:val="single" w:sz="2" w:space="0" w:color="E5E7EB"/>
                    <w:left w:val="single" w:sz="2" w:space="0" w:color="E5E7EB"/>
                    <w:bottom w:val="single" w:sz="2" w:space="0" w:color="E5E7EB"/>
                    <w:right w:val="single" w:sz="2" w:space="0" w:color="E5E7EB"/>
                  </w:divBdr>
                  <w:divsChild>
                    <w:div w:id="1805002011">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155651957">
              <w:marLeft w:val="0"/>
              <w:marRight w:val="0"/>
              <w:marTop w:val="0"/>
              <w:marBottom w:val="0"/>
              <w:divBdr>
                <w:top w:val="single" w:sz="2" w:space="0" w:color="E5E7EB"/>
                <w:left w:val="single" w:sz="2" w:space="0" w:color="E5E7EB"/>
                <w:bottom w:val="single" w:sz="2" w:space="0" w:color="E5E7EB"/>
                <w:right w:val="single" w:sz="2" w:space="0" w:color="E5E7EB"/>
              </w:divBdr>
              <w:divsChild>
                <w:div w:id="815148412">
                  <w:marLeft w:val="0"/>
                  <w:marRight w:val="0"/>
                  <w:marTop w:val="0"/>
                  <w:marBottom w:val="0"/>
                  <w:divBdr>
                    <w:top w:val="single" w:sz="2" w:space="0" w:color="E5E7EB"/>
                    <w:left w:val="single" w:sz="2" w:space="0" w:color="E5E7EB"/>
                    <w:bottom w:val="single" w:sz="2" w:space="0" w:color="E5E7EB"/>
                    <w:right w:val="single" w:sz="2" w:space="0" w:color="E5E7EB"/>
                  </w:divBdr>
                  <w:divsChild>
                    <w:div w:id="197427033">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814369024">
              <w:marLeft w:val="0"/>
              <w:marRight w:val="0"/>
              <w:marTop w:val="0"/>
              <w:marBottom w:val="0"/>
              <w:divBdr>
                <w:top w:val="single" w:sz="2" w:space="0" w:color="E5E7EB"/>
                <w:left w:val="single" w:sz="2" w:space="0" w:color="E5E7EB"/>
                <w:bottom w:val="single" w:sz="2" w:space="0" w:color="E5E7EB"/>
                <w:right w:val="single" w:sz="2" w:space="0" w:color="E5E7EB"/>
              </w:divBdr>
              <w:divsChild>
                <w:div w:id="252783957">
                  <w:marLeft w:val="0"/>
                  <w:marRight w:val="0"/>
                  <w:marTop w:val="0"/>
                  <w:marBottom w:val="0"/>
                  <w:divBdr>
                    <w:top w:val="single" w:sz="2" w:space="0" w:color="E5E7EB"/>
                    <w:left w:val="single" w:sz="2" w:space="0" w:color="E5E7EB"/>
                    <w:bottom w:val="single" w:sz="2" w:space="0" w:color="E5E7EB"/>
                    <w:right w:val="single" w:sz="2" w:space="0" w:color="E5E7EB"/>
                  </w:divBdr>
                  <w:divsChild>
                    <w:div w:id="2087990636">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943919354">
              <w:marLeft w:val="0"/>
              <w:marRight w:val="0"/>
              <w:marTop w:val="0"/>
              <w:marBottom w:val="0"/>
              <w:divBdr>
                <w:top w:val="single" w:sz="2" w:space="0" w:color="E5E7EB"/>
                <w:left w:val="single" w:sz="2" w:space="0" w:color="E5E7EB"/>
                <w:bottom w:val="single" w:sz="2" w:space="0" w:color="E5E7EB"/>
                <w:right w:val="single" w:sz="2" w:space="0" w:color="E5E7EB"/>
              </w:divBdr>
              <w:divsChild>
                <w:div w:id="273443805">
                  <w:marLeft w:val="0"/>
                  <w:marRight w:val="0"/>
                  <w:marTop w:val="0"/>
                  <w:marBottom w:val="0"/>
                  <w:divBdr>
                    <w:top w:val="single" w:sz="2" w:space="0" w:color="E5E7EB"/>
                    <w:left w:val="single" w:sz="2" w:space="0" w:color="E5E7EB"/>
                    <w:bottom w:val="single" w:sz="2" w:space="0" w:color="E5E7EB"/>
                    <w:right w:val="single" w:sz="2" w:space="0" w:color="E5E7EB"/>
                  </w:divBdr>
                  <w:divsChild>
                    <w:div w:id="699090569">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531766058">
              <w:marLeft w:val="0"/>
              <w:marRight w:val="0"/>
              <w:marTop w:val="0"/>
              <w:marBottom w:val="0"/>
              <w:divBdr>
                <w:top w:val="single" w:sz="2" w:space="0" w:color="E5E7EB"/>
                <w:left w:val="single" w:sz="2" w:space="0" w:color="E5E7EB"/>
                <w:bottom w:val="single" w:sz="2" w:space="0" w:color="E5E7EB"/>
                <w:right w:val="single" w:sz="2" w:space="0" w:color="E5E7EB"/>
              </w:divBdr>
              <w:divsChild>
                <w:div w:id="2106072397">
                  <w:marLeft w:val="0"/>
                  <w:marRight w:val="0"/>
                  <w:marTop w:val="0"/>
                  <w:marBottom w:val="0"/>
                  <w:divBdr>
                    <w:top w:val="single" w:sz="2" w:space="0" w:color="E5E7EB"/>
                    <w:left w:val="single" w:sz="2" w:space="0" w:color="E5E7EB"/>
                    <w:bottom w:val="single" w:sz="2" w:space="0" w:color="E5E7EB"/>
                    <w:right w:val="single" w:sz="2" w:space="0" w:color="E5E7EB"/>
                  </w:divBdr>
                  <w:divsChild>
                    <w:div w:id="1109281200">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1508784897">
              <w:marLeft w:val="0"/>
              <w:marRight w:val="0"/>
              <w:marTop w:val="0"/>
              <w:marBottom w:val="0"/>
              <w:divBdr>
                <w:top w:val="single" w:sz="2" w:space="0" w:color="E5E7EB"/>
                <w:left w:val="single" w:sz="2" w:space="0" w:color="E5E7EB"/>
                <w:bottom w:val="single" w:sz="2" w:space="0" w:color="E5E7EB"/>
                <w:right w:val="single" w:sz="2" w:space="0" w:color="E5E7EB"/>
              </w:divBdr>
              <w:divsChild>
                <w:div w:id="1346863015">
                  <w:marLeft w:val="0"/>
                  <w:marRight w:val="0"/>
                  <w:marTop w:val="0"/>
                  <w:marBottom w:val="0"/>
                  <w:divBdr>
                    <w:top w:val="single" w:sz="2" w:space="0" w:color="E5E7EB"/>
                    <w:left w:val="single" w:sz="2" w:space="0" w:color="E5E7EB"/>
                    <w:bottom w:val="single" w:sz="2" w:space="0" w:color="E5E7EB"/>
                    <w:right w:val="single" w:sz="2" w:space="0" w:color="E5E7EB"/>
                  </w:divBdr>
                  <w:divsChild>
                    <w:div w:id="459109933">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448663132">
              <w:marLeft w:val="0"/>
              <w:marRight w:val="0"/>
              <w:marTop w:val="0"/>
              <w:marBottom w:val="0"/>
              <w:divBdr>
                <w:top w:val="single" w:sz="2" w:space="0" w:color="E5E7EB"/>
                <w:left w:val="single" w:sz="2" w:space="0" w:color="E5E7EB"/>
                <w:bottom w:val="single" w:sz="2" w:space="0" w:color="E5E7EB"/>
                <w:right w:val="single" w:sz="2" w:space="0" w:color="E5E7EB"/>
              </w:divBdr>
              <w:divsChild>
                <w:div w:id="1659990952">
                  <w:marLeft w:val="0"/>
                  <w:marRight w:val="0"/>
                  <w:marTop w:val="0"/>
                  <w:marBottom w:val="0"/>
                  <w:divBdr>
                    <w:top w:val="single" w:sz="2" w:space="0" w:color="E5E7EB"/>
                    <w:left w:val="single" w:sz="2" w:space="0" w:color="E5E7EB"/>
                    <w:bottom w:val="single" w:sz="2" w:space="0" w:color="E5E7EB"/>
                    <w:right w:val="single" w:sz="2" w:space="0" w:color="E5E7EB"/>
                  </w:divBdr>
                  <w:divsChild>
                    <w:div w:id="890768067">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 w:id="1642684715">
              <w:marLeft w:val="0"/>
              <w:marRight w:val="0"/>
              <w:marTop w:val="0"/>
              <w:marBottom w:val="0"/>
              <w:divBdr>
                <w:top w:val="single" w:sz="2" w:space="0" w:color="E5E7EB"/>
                <w:left w:val="single" w:sz="2" w:space="0" w:color="E5E7EB"/>
                <w:bottom w:val="single" w:sz="2" w:space="0" w:color="E5E7EB"/>
                <w:right w:val="single" w:sz="2" w:space="0" w:color="E5E7EB"/>
              </w:divBdr>
              <w:divsChild>
                <w:div w:id="1017342856">
                  <w:marLeft w:val="0"/>
                  <w:marRight w:val="0"/>
                  <w:marTop w:val="0"/>
                  <w:marBottom w:val="0"/>
                  <w:divBdr>
                    <w:top w:val="single" w:sz="2" w:space="0" w:color="E5E7EB"/>
                    <w:left w:val="single" w:sz="2" w:space="0" w:color="E5E7EB"/>
                    <w:bottom w:val="single" w:sz="2" w:space="0" w:color="E5E7EB"/>
                    <w:right w:val="single" w:sz="2" w:space="0" w:color="E5E7EB"/>
                  </w:divBdr>
                  <w:divsChild>
                    <w:div w:id="1584755031">
                      <w:marLeft w:val="0"/>
                      <w:marRight w:val="0"/>
                      <w:marTop w:val="120"/>
                      <w:marBottom w:val="120"/>
                      <w:divBdr>
                        <w:top w:val="single" w:sz="2" w:space="0" w:color="E5E7EB"/>
                        <w:left w:val="single" w:sz="2" w:space="0" w:color="E5E7EB"/>
                        <w:bottom w:val="single" w:sz="2" w:space="0" w:color="E5E7EB"/>
                        <w:right w:val="single" w:sz="2" w:space="0" w:color="E5E7EB"/>
                      </w:divBdr>
                    </w:div>
                  </w:divsChild>
                </w:div>
              </w:divsChild>
            </w:div>
          </w:divsChild>
        </w:div>
      </w:divsChild>
    </w:div>
    <w:div w:id="1673752434">
      <w:bodyDiv w:val="1"/>
      <w:marLeft w:val="0"/>
      <w:marRight w:val="0"/>
      <w:marTop w:val="0"/>
      <w:marBottom w:val="0"/>
      <w:divBdr>
        <w:top w:val="none" w:sz="0" w:space="0" w:color="auto"/>
        <w:left w:val="none" w:sz="0" w:space="0" w:color="auto"/>
        <w:bottom w:val="none" w:sz="0" w:space="0" w:color="auto"/>
        <w:right w:val="none" w:sz="0" w:space="0" w:color="auto"/>
      </w:divBdr>
    </w:div>
    <w:div w:id="1697151449">
      <w:bodyDiv w:val="1"/>
      <w:marLeft w:val="0"/>
      <w:marRight w:val="0"/>
      <w:marTop w:val="0"/>
      <w:marBottom w:val="0"/>
      <w:divBdr>
        <w:top w:val="none" w:sz="0" w:space="0" w:color="auto"/>
        <w:left w:val="none" w:sz="0" w:space="0" w:color="auto"/>
        <w:bottom w:val="none" w:sz="0" w:space="0" w:color="auto"/>
        <w:right w:val="none" w:sz="0" w:space="0" w:color="auto"/>
      </w:divBdr>
    </w:div>
    <w:div w:id="1702703149">
      <w:bodyDiv w:val="1"/>
      <w:marLeft w:val="0"/>
      <w:marRight w:val="0"/>
      <w:marTop w:val="0"/>
      <w:marBottom w:val="0"/>
      <w:divBdr>
        <w:top w:val="none" w:sz="0" w:space="0" w:color="auto"/>
        <w:left w:val="none" w:sz="0" w:space="0" w:color="auto"/>
        <w:bottom w:val="none" w:sz="0" w:space="0" w:color="auto"/>
        <w:right w:val="none" w:sz="0" w:space="0" w:color="auto"/>
      </w:divBdr>
    </w:div>
    <w:div w:id="1705865386">
      <w:bodyDiv w:val="1"/>
      <w:marLeft w:val="0"/>
      <w:marRight w:val="0"/>
      <w:marTop w:val="0"/>
      <w:marBottom w:val="0"/>
      <w:divBdr>
        <w:top w:val="none" w:sz="0" w:space="0" w:color="auto"/>
        <w:left w:val="none" w:sz="0" w:space="0" w:color="auto"/>
        <w:bottom w:val="none" w:sz="0" w:space="0" w:color="auto"/>
        <w:right w:val="none" w:sz="0" w:space="0" w:color="auto"/>
      </w:divBdr>
    </w:div>
    <w:div w:id="1709642967">
      <w:bodyDiv w:val="1"/>
      <w:marLeft w:val="0"/>
      <w:marRight w:val="0"/>
      <w:marTop w:val="0"/>
      <w:marBottom w:val="0"/>
      <w:divBdr>
        <w:top w:val="none" w:sz="0" w:space="0" w:color="auto"/>
        <w:left w:val="none" w:sz="0" w:space="0" w:color="auto"/>
        <w:bottom w:val="none" w:sz="0" w:space="0" w:color="auto"/>
        <w:right w:val="none" w:sz="0" w:space="0" w:color="auto"/>
      </w:divBdr>
    </w:div>
    <w:div w:id="1726830613">
      <w:bodyDiv w:val="1"/>
      <w:marLeft w:val="0"/>
      <w:marRight w:val="0"/>
      <w:marTop w:val="0"/>
      <w:marBottom w:val="0"/>
      <w:divBdr>
        <w:top w:val="none" w:sz="0" w:space="0" w:color="auto"/>
        <w:left w:val="none" w:sz="0" w:space="0" w:color="auto"/>
        <w:bottom w:val="none" w:sz="0" w:space="0" w:color="auto"/>
        <w:right w:val="none" w:sz="0" w:space="0" w:color="auto"/>
      </w:divBdr>
    </w:div>
    <w:div w:id="1742872467">
      <w:bodyDiv w:val="1"/>
      <w:marLeft w:val="0"/>
      <w:marRight w:val="0"/>
      <w:marTop w:val="0"/>
      <w:marBottom w:val="0"/>
      <w:divBdr>
        <w:top w:val="none" w:sz="0" w:space="0" w:color="auto"/>
        <w:left w:val="none" w:sz="0" w:space="0" w:color="auto"/>
        <w:bottom w:val="none" w:sz="0" w:space="0" w:color="auto"/>
        <w:right w:val="none" w:sz="0" w:space="0" w:color="auto"/>
      </w:divBdr>
    </w:div>
    <w:div w:id="1762219753">
      <w:bodyDiv w:val="1"/>
      <w:marLeft w:val="0"/>
      <w:marRight w:val="0"/>
      <w:marTop w:val="0"/>
      <w:marBottom w:val="0"/>
      <w:divBdr>
        <w:top w:val="none" w:sz="0" w:space="0" w:color="auto"/>
        <w:left w:val="none" w:sz="0" w:space="0" w:color="auto"/>
        <w:bottom w:val="none" w:sz="0" w:space="0" w:color="auto"/>
        <w:right w:val="none" w:sz="0" w:space="0" w:color="auto"/>
      </w:divBdr>
      <w:divsChild>
        <w:div w:id="1975483030">
          <w:marLeft w:val="547"/>
          <w:marRight w:val="0"/>
          <w:marTop w:val="60"/>
          <w:marBottom w:val="0"/>
          <w:divBdr>
            <w:top w:val="none" w:sz="0" w:space="0" w:color="auto"/>
            <w:left w:val="none" w:sz="0" w:space="0" w:color="auto"/>
            <w:bottom w:val="none" w:sz="0" w:space="0" w:color="auto"/>
            <w:right w:val="none" w:sz="0" w:space="0" w:color="auto"/>
          </w:divBdr>
        </w:div>
      </w:divsChild>
    </w:div>
    <w:div w:id="1775131527">
      <w:bodyDiv w:val="1"/>
      <w:marLeft w:val="0"/>
      <w:marRight w:val="0"/>
      <w:marTop w:val="0"/>
      <w:marBottom w:val="0"/>
      <w:divBdr>
        <w:top w:val="none" w:sz="0" w:space="0" w:color="auto"/>
        <w:left w:val="none" w:sz="0" w:space="0" w:color="auto"/>
        <w:bottom w:val="none" w:sz="0" w:space="0" w:color="auto"/>
        <w:right w:val="none" w:sz="0" w:space="0" w:color="auto"/>
      </w:divBdr>
    </w:div>
    <w:div w:id="1778410112">
      <w:bodyDiv w:val="1"/>
      <w:marLeft w:val="0"/>
      <w:marRight w:val="0"/>
      <w:marTop w:val="0"/>
      <w:marBottom w:val="0"/>
      <w:divBdr>
        <w:top w:val="none" w:sz="0" w:space="0" w:color="auto"/>
        <w:left w:val="none" w:sz="0" w:space="0" w:color="auto"/>
        <w:bottom w:val="none" w:sz="0" w:space="0" w:color="auto"/>
        <w:right w:val="none" w:sz="0" w:space="0" w:color="auto"/>
      </w:divBdr>
    </w:div>
    <w:div w:id="1822110717">
      <w:bodyDiv w:val="1"/>
      <w:marLeft w:val="0"/>
      <w:marRight w:val="0"/>
      <w:marTop w:val="0"/>
      <w:marBottom w:val="0"/>
      <w:divBdr>
        <w:top w:val="none" w:sz="0" w:space="0" w:color="auto"/>
        <w:left w:val="none" w:sz="0" w:space="0" w:color="auto"/>
        <w:bottom w:val="none" w:sz="0" w:space="0" w:color="auto"/>
        <w:right w:val="none" w:sz="0" w:space="0" w:color="auto"/>
      </w:divBdr>
    </w:div>
    <w:div w:id="1843349107">
      <w:bodyDiv w:val="1"/>
      <w:marLeft w:val="0"/>
      <w:marRight w:val="0"/>
      <w:marTop w:val="0"/>
      <w:marBottom w:val="0"/>
      <w:divBdr>
        <w:top w:val="none" w:sz="0" w:space="0" w:color="auto"/>
        <w:left w:val="none" w:sz="0" w:space="0" w:color="auto"/>
        <w:bottom w:val="none" w:sz="0" w:space="0" w:color="auto"/>
        <w:right w:val="none" w:sz="0" w:space="0" w:color="auto"/>
      </w:divBdr>
    </w:div>
    <w:div w:id="1871071563">
      <w:bodyDiv w:val="1"/>
      <w:marLeft w:val="0"/>
      <w:marRight w:val="0"/>
      <w:marTop w:val="0"/>
      <w:marBottom w:val="0"/>
      <w:divBdr>
        <w:top w:val="none" w:sz="0" w:space="0" w:color="auto"/>
        <w:left w:val="none" w:sz="0" w:space="0" w:color="auto"/>
        <w:bottom w:val="none" w:sz="0" w:space="0" w:color="auto"/>
        <w:right w:val="none" w:sz="0" w:space="0" w:color="auto"/>
      </w:divBdr>
    </w:div>
    <w:div w:id="1885364234">
      <w:bodyDiv w:val="1"/>
      <w:marLeft w:val="0"/>
      <w:marRight w:val="0"/>
      <w:marTop w:val="0"/>
      <w:marBottom w:val="0"/>
      <w:divBdr>
        <w:top w:val="none" w:sz="0" w:space="0" w:color="auto"/>
        <w:left w:val="none" w:sz="0" w:space="0" w:color="auto"/>
        <w:bottom w:val="none" w:sz="0" w:space="0" w:color="auto"/>
        <w:right w:val="none" w:sz="0" w:space="0" w:color="auto"/>
      </w:divBdr>
    </w:div>
    <w:div w:id="1886524276">
      <w:bodyDiv w:val="1"/>
      <w:marLeft w:val="0"/>
      <w:marRight w:val="0"/>
      <w:marTop w:val="0"/>
      <w:marBottom w:val="0"/>
      <w:divBdr>
        <w:top w:val="none" w:sz="0" w:space="0" w:color="auto"/>
        <w:left w:val="none" w:sz="0" w:space="0" w:color="auto"/>
        <w:bottom w:val="none" w:sz="0" w:space="0" w:color="auto"/>
        <w:right w:val="none" w:sz="0" w:space="0" w:color="auto"/>
      </w:divBdr>
    </w:div>
    <w:div w:id="1921519451">
      <w:bodyDiv w:val="1"/>
      <w:marLeft w:val="0"/>
      <w:marRight w:val="0"/>
      <w:marTop w:val="0"/>
      <w:marBottom w:val="0"/>
      <w:divBdr>
        <w:top w:val="none" w:sz="0" w:space="0" w:color="auto"/>
        <w:left w:val="none" w:sz="0" w:space="0" w:color="auto"/>
        <w:bottom w:val="none" w:sz="0" w:space="0" w:color="auto"/>
        <w:right w:val="none" w:sz="0" w:space="0" w:color="auto"/>
      </w:divBdr>
    </w:div>
    <w:div w:id="1934051083">
      <w:bodyDiv w:val="1"/>
      <w:marLeft w:val="0"/>
      <w:marRight w:val="0"/>
      <w:marTop w:val="0"/>
      <w:marBottom w:val="0"/>
      <w:divBdr>
        <w:top w:val="none" w:sz="0" w:space="0" w:color="auto"/>
        <w:left w:val="none" w:sz="0" w:space="0" w:color="auto"/>
        <w:bottom w:val="none" w:sz="0" w:space="0" w:color="auto"/>
        <w:right w:val="none" w:sz="0" w:space="0" w:color="auto"/>
      </w:divBdr>
    </w:div>
    <w:div w:id="1995990327">
      <w:bodyDiv w:val="1"/>
      <w:marLeft w:val="0"/>
      <w:marRight w:val="0"/>
      <w:marTop w:val="0"/>
      <w:marBottom w:val="0"/>
      <w:divBdr>
        <w:top w:val="none" w:sz="0" w:space="0" w:color="auto"/>
        <w:left w:val="none" w:sz="0" w:space="0" w:color="auto"/>
        <w:bottom w:val="none" w:sz="0" w:space="0" w:color="auto"/>
        <w:right w:val="none" w:sz="0" w:space="0" w:color="auto"/>
      </w:divBdr>
    </w:div>
    <w:div w:id="2025013844">
      <w:bodyDiv w:val="1"/>
      <w:marLeft w:val="0"/>
      <w:marRight w:val="0"/>
      <w:marTop w:val="0"/>
      <w:marBottom w:val="0"/>
      <w:divBdr>
        <w:top w:val="none" w:sz="0" w:space="0" w:color="auto"/>
        <w:left w:val="none" w:sz="0" w:space="0" w:color="auto"/>
        <w:bottom w:val="none" w:sz="0" w:space="0" w:color="auto"/>
        <w:right w:val="none" w:sz="0" w:space="0" w:color="auto"/>
      </w:divBdr>
    </w:div>
    <w:div w:id="2069500277">
      <w:bodyDiv w:val="1"/>
      <w:marLeft w:val="0"/>
      <w:marRight w:val="0"/>
      <w:marTop w:val="0"/>
      <w:marBottom w:val="0"/>
      <w:divBdr>
        <w:top w:val="none" w:sz="0" w:space="0" w:color="auto"/>
        <w:left w:val="none" w:sz="0" w:space="0" w:color="auto"/>
        <w:bottom w:val="none" w:sz="0" w:space="0" w:color="auto"/>
        <w:right w:val="none" w:sz="0" w:space="0" w:color="auto"/>
      </w:divBdr>
    </w:div>
    <w:div w:id="2074892281">
      <w:bodyDiv w:val="1"/>
      <w:marLeft w:val="0"/>
      <w:marRight w:val="0"/>
      <w:marTop w:val="0"/>
      <w:marBottom w:val="0"/>
      <w:divBdr>
        <w:top w:val="none" w:sz="0" w:space="0" w:color="auto"/>
        <w:left w:val="none" w:sz="0" w:space="0" w:color="auto"/>
        <w:bottom w:val="none" w:sz="0" w:space="0" w:color="auto"/>
        <w:right w:val="none" w:sz="0" w:space="0" w:color="auto"/>
      </w:divBdr>
    </w:div>
    <w:div w:id="2081712499">
      <w:bodyDiv w:val="1"/>
      <w:marLeft w:val="0"/>
      <w:marRight w:val="0"/>
      <w:marTop w:val="0"/>
      <w:marBottom w:val="0"/>
      <w:divBdr>
        <w:top w:val="none" w:sz="0" w:space="0" w:color="auto"/>
        <w:left w:val="none" w:sz="0" w:space="0" w:color="auto"/>
        <w:bottom w:val="none" w:sz="0" w:space="0" w:color="auto"/>
        <w:right w:val="none" w:sz="0" w:space="0" w:color="auto"/>
      </w:divBdr>
    </w:div>
    <w:div w:id="2124033669">
      <w:bodyDiv w:val="1"/>
      <w:marLeft w:val="0"/>
      <w:marRight w:val="0"/>
      <w:marTop w:val="0"/>
      <w:marBottom w:val="0"/>
      <w:divBdr>
        <w:top w:val="none" w:sz="0" w:space="0" w:color="auto"/>
        <w:left w:val="none" w:sz="0" w:space="0" w:color="auto"/>
        <w:bottom w:val="none" w:sz="0" w:space="0" w:color="auto"/>
        <w:right w:val="none" w:sz="0" w:space="0" w:color="auto"/>
      </w:divBdr>
      <w:divsChild>
        <w:div w:id="817764931">
          <w:marLeft w:val="144"/>
          <w:marRight w:val="0"/>
          <w:marTop w:val="240"/>
          <w:marBottom w:val="40"/>
          <w:divBdr>
            <w:top w:val="none" w:sz="0" w:space="0" w:color="auto"/>
            <w:left w:val="none" w:sz="0" w:space="0" w:color="auto"/>
            <w:bottom w:val="none" w:sz="0" w:space="0" w:color="auto"/>
            <w:right w:val="none" w:sz="0" w:space="0" w:color="auto"/>
          </w:divBdr>
        </w:div>
        <w:div w:id="686911481">
          <w:marLeft w:val="720"/>
          <w:marRight w:val="0"/>
          <w:marTop w:val="240"/>
          <w:marBottom w:val="40"/>
          <w:divBdr>
            <w:top w:val="none" w:sz="0" w:space="0" w:color="auto"/>
            <w:left w:val="none" w:sz="0" w:space="0" w:color="auto"/>
            <w:bottom w:val="none" w:sz="0" w:space="0" w:color="auto"/>
            <w:right w:val="none" w:sz="0" w:space="0" w:color="auto"/>
          </w:divBdr>
        </w:div>
        <w:div w:id="2020501503">
          <w:marLeft w:val="720"/>
          <w:marRight w:val="0"/>
          <w:marTop w:val="240"/>
          <w:marBottom w:val="40"/>
          <w:divBdr>
            <w:top w:val="none" w:sz="0" w:space="0" w:color="auto"/>
            <w:left w:val="none" w:sz="0" w:space="0" w:color="auto"/>
            <w:bottom w:val="none" w:sz="0" w:space="0" w:color="auto"/>
            <w:right w:val="none" w:sz="0" w:space="0" w:color="auto"/>
          </w:divBdr>
        </w:div>
        <w:div w:id="794519379">
          <w:marLeft w:val="720"/>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b35032e-9b33-41c9-bcf8-b2db62a6c411" xsi:nil="true"/>
    <lcf76f155ced4ddcb4097134ff3c332f xmlns="40fa8d2d-8696-45f1-a182-947c63e383b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5685FC63E85B445A055D5B9C3426533" ma:contentTypeVersion="13" ma:contentTypeDescription="Create a new document." ma:contentTypeScope="" ma:versionID="4ad556202a61f6f77a9799c098a3789c">
  <xsd:schema xmlns:xsd="http://www.w3.org/2001/XMLSchema" xmlns:xs="http://www.w3.org/2001/XMLSchema" xmlns:p="http://schemas.microsoft.com/office/2006/metadata/properties" xmlns:ns2="40fa8d2d-8696-45f1-a182-947c63e383b2" xmlns:ns3="cb35032e-9b33-41c9-bcf8-b2db62a6c411" targetNamespace="http://schemas.microsoft.com/office/2006/metadata/properties" ma:root="true" ma:fieldsID="060706d617625f3b60d0003aaf7cf287" ns2:_="" ns3:_="">
    <xsd:import namespace="40fa8d2d-8696-45f1-a182-947c63e383b2"/>
    <xsd:import namespace="cb35032e-9b33-41c9-bcf8-b2db62a6c41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a8d2d-8696-45f1-a182-947c63e383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c843922-f728-415f-ba77-a72fe2dec5d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b35032e-9b33-41c9-bcf8-b2db62a6c41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5fbb188-2885-44e9-a5f0-7a5efb39a8a3}" ma:internalName="TaxCatchAll" ma:showField="CatchAllData" ma:web="cb35032e-9b33-41c9-bcf8-b2db62a6c41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44903A-D98A-4AD0-8F74-233DBBAB220E}">
  <ds:schemaRefs>
    <ds:schemaRef ds:uri="http://schemas.microsoft.com/sharepoint/v3/contenttype/forms"/>
  </ds:schemaRefs>
</ds:datastoreItem>
</file>

<file path=customXml/itemProps2.xml><?xml version="1.0" encoding="utf-8"?>
<ds:datastoreItem xmlns:ds="http://schemas.openxmlformats.org/officeDocument/2006/customXml" ds:itemID="{171B93B3-57C3-48C3-B27B-D03AD5100D81}">
  <ds:schemaRefs>
    <ds:schemaRef ds:uri="http://schemas.microsoft.com/office/2006/metadata/properties"/>
    <ds:schemaRef ds:uri="http://schemas.microsoft.com/office/infopath/2007/PartnerControls"/>
    <ds:schemaRef ds:uri="cb35032e-9b33-41c9-bcf8-b2db62a6c411"/>
    <ds:schemaRef ds:uri="40fa8d2d-8696-45f1-a182-947c63e383b2"/>
  </ds:schemaRefs>
</ds:datastoreItem>
</file>

<file path=customXml/itemProps3.xml><?xml version="1.0" encoding="utf-8"?>
<ds:datastoreItem xmlns:ds="http://schemas.openxmlformats.org/officeDocument/2006/customXml" ds:itemID="{5D42A857-0AB6-4A95-9E56-84EB4D3C4D9D}">
  <ds:schemaRefs>
    <ds:schemaRef ds:uri="http://schemas.openxmlformats.org/officeDocument/2006/bibliography"/>
  </ds:schemaRefs>
</ds:datastoreItem>
</file>

<file path=customXml/itemProps4.xml><?xml version="1.0" encoding="utf-8"?>
<ds:datastoreItem xmlns:ds="http://schemas.openxmlformats.org/officeDocument/2006/customXml" ds:itemID="{4D276D86-32FD-462D-B6B0-2BFB60826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a8d2d-8696-45f1-a182-947c63e383b2"/>
    <ds:schemaRef ds:uri="cb35032e-9b33-41c9-bcf8-b2db62a6c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9605</TotalTime>
  <Pages>9</Pages>
  <Words>3172</Words>
  <Characters>18084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Gonzales</dc:creator>
  <dc:description/>
  <cp:lastModifiedBy>Taelor Ogden</cp:lastModifiedBy>
  <cp:revision>398</cp:revision>
  <cp:lastPrinted>2023-11-09T22:59:00Z</cp:lastPrinted>
  <dcterms:created xsi:type="dcterms:W3CDTF">2024-10-10T00:27:00Z</dcterms:created>
  <dcterms:modified xsi:type="dcterms:W3CDTF">2024-10-16T18:11:00Z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2022-11-04T00:00:00Z</vt:filetime>
  </property>
  <property fmtid="{D5CDD505-2E9C-101B-9397-08002B2CF9AE}" pid="3" name="Creator">
    <vt:lpwstr>Acrobat PDFMaker 22 for Word</vt:lpwstr>
  </property>
  <property fmtid="{D5CDD505-2E9C-101B-9397-08002B2CF9AE}" pid="4" name="LastSaved">
    <vt:filetime>2022-12-16T00:00:00Z</vt:filetime>
  </property>
  <property fmtid="{D5CDD505-2E9C-101B-9397-08002B2CF9AE}" pid="5" name="Producer">
    <vt:lpwstr>Adobe PDF Library 22.3.34</vt:lpwstr>
  </property>
  <property fmtid="{D5CDD505-2E9C-101B-9397-08002B2CF9AE}" pid="6" name="SourceModified">
    <vt:lpwstr>D:20221104143151</vt:lpwstr>
  </property>
  <property fmtid="{D5CDD505-2E9C-101B-9397-08002B2CF9AE}" pid="7" name="ContentTypeId">
    <vt:lpwstr>0x01010075685FC63E85B445A055D5B9C3426533</vt:lpwstr>
  </property>
  <property fmtid="{D5CDD505-2E9C-101B-9397-08002B2CF9AE}" pid="8" name="MediaServiceImageTags">
    <vt:lpwstr/>
  </property>
</Properties>
</file>