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ded.xml" ContentType="application/vnd.openxmlformats-officedocument.wordprocessingml.commentsExtended+xml"/>
  <Override PartName="/word/people.xml" ContentType="application/vnd.openxmlformats-officedocument.wordprocessingml.people+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B91C24" w14:textId="77777777" w:rsidR="00D41E5A" w:rsidRDefault="00D41E5A" w:rsidP="00E82A0C">
      <w:pPr>
        <w:widowControl w:val="0"/>
        <w:jc w:val="center"/>
        <w:rPr>
          <w:rFonts w:ascii="Times New Roman" w:eastAsia="Times New Roman" w:hAnsi="Times New Roman" w:cs="Times New Roman"/>
          <w:sz w:val="28"/>
          <w:szCs w:val="28"/>
        </w:rPr>
      </w:pPr>
      <w:bookmarkStart w:id="0" w:name="_GoBack"/>
      <w:bookmarkEnd w:id="0"/>
    </w:p>
    <w:p w14:paraId="2BF05D32" w14:textId="5C0C4588" w:rsidR="000829BA" w:rsidRDefault="000829BA" w:rsidP="00E82A0C">
      <w:pPr>
        <w:widowControl w:val="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PUBLIC HEARING </w:t>
      </w:r>
    </w:p>
    <w:p w14:paraId="4B42534C" w14:textId="2AFA9F47" w:rsidR="000829BA" w:rsidRDefault="000829BA" w:rsidP="00E82A0C">
      <w:pPr>
        <w:widowControl w:val="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PLANNING AND LAND USE COMMISSION</w:t>
      </w:r>
    </w:p>
    <w:p w14:paraId="5DD44AAC" w14:textId="34418147" w:rsidR="000829BA" w:rsidRDefault="000829BA" w:rsidP="00E82A0C">
      <w:pPr>
        <w:widowControl w:val="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11.7.2024</w:t>
      </w:r>
    </w:p>
    <w:p w14:paraId="24367B8D" w14:textId="77777777" w:rsidR="000829BA" w:rsidRDefault="00D41E5A" w:rsidP="00E82A0C">
      <w:pPr>
        <w:widowControl w:val="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0829BA">
        <w:rPr>
          <w:rFonts w:ascii="Times New Roman" w:eastAsia="Times New Roman" w:hAnsi="Times New Roman" w:cs="Times New Roman"/>
          <w:sz w:val="28"/>
          <w:szCs w:val="28"/>
        </w:rPr>
        <w:t>PROPOSED REVISION OF SUBDIVISION ORDINANCE 2004-3</w:t>
      </w:r>
    </w:p>
    <w:p w14:paraId="521A4101" w14:textId="5AA2A066" w:rsidR="003F15E8" w:rsidRPr="00821166" w:rsidRDefault="000829BA" w:rsidP="00E82A0C">
      <w:pPr>
        <w:widowControl w:val="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3F15E8" w:rsidRPr="00821166">
        <w:rPr>
          <w:rFonts w:ascii="Times New Roman" w:eastAsia="Times New Roman" w:hAnsi="Times New Roman" w:cs="Times New Roman"/>
          <w:sz w:val="28"/>
          <w:szCs w:val="28"/>
        </w:rPr>
        <w:t>CASTLE VALLEY ORDINANCES</w:t>
      </w:r>
    </w:p>
    <w:p w14:paraId="31BFCE68" w14:textId="5E6B3698" w:rsidR="00367BA7" w:rsidRPr="00821166" w:rsidRDefault="00FE4471" w:rsidP="00E82A0C">
      <w:pPr>
        <w:widowControl w:val="0"/>
        <w:jc w:val="center"/>
        <w:rPr>
          <w:rFonts w:ascii="Times New Roman" w:eastAsia="Times New Roman" w:hAnsi="Times New Roman" w:cs="Times New Roman"/>
          <w:sz w:val="28"/>
          <w:szCs w:val="28"/>
          <w:u w:val="single"/>
        </w:rPr>
      </w:pPr>
      <w:commentRangeStart w:id="1"/>
      <w:r w:rsidRPr="00821166">
        <w:rPr>
          <w:rFonts w:ascii="Times New Roman" w:eastAsia="Times New Roman" w:hAnsi="Times New Roman" w:cs="Times New Roman"/>
          <w:sz w:val="28"/>
          <w:szCs w:val="28"/>
          <w:u w:val="single"/>
        </w:rPr>
        <w:t xml:space="preserve">TITLE 11 </w:t>
      </w:r>
    </w:p>
    <w:p w14:paraId="265E32E4" w14:textId="354120D6" w:rsidR="00367BA7" w:rsidRPr="00821166" w:rsidRDefault="00FE4471" w:rsidP="00E82A0C">
      <w:pPr>
        <w:widowControl w:val="0"/>
        <w:spacing w:after="200"/>
        <w:jc w:val="center"/>
        <w:rPr>
          <w:rFonts w:ascii="Times New Roman" w:eastAsia="Times New Roman" w:hAnsi="Times New Roman" w:cs="Times New Roman"/>
          <w:sz w:val="28"/>
          <w:szCs w:val="28"/>
          <w:u w:val="single"/>
        </w:rPr>
      </w:pPr>
      <w:r w:rsidRPr="00821166">
        <w:rPr>
          <w:rFonts w:ascii="Times New Roman" w:eastAsia="Times New Roman" w:hAnsi="Times New Roman" w:cs="Times New Roman"/>
          <w:sz w:val="28"/>
          <w:szCs w:val="28"/>
          <w:u w:val="single"/>
        </w:rPr>
        <w:t>SUBDIVISION REGULATIONS</w:t>
      </w:r>
      <w:commentRangeEnd w:id="1"/>
      <w:r w:rsidR="003F15E8" w:rsidRPr="00821166">
        <w:rPr>
          <w:rStyle w:val="CommentReference"/>
          <w:sz w:val="28"/>
          <w:szCs w:val="28"/>
          <w:u w:val="single"/>
        </w:rPr>
        <w:commentReference w:id="1"/>
      </w:r>
    </w:p>
    <w:p w14:paraId="06D316C5" w14:textId="2DE9E113" w:rsidR="00367BA7" w:rsidRDefault="00367BA7" w:rsidP="00E82A0C">
      <w:pPr>
        <w:widowControl w:val="0"/>
        <w:tabs>
          <w:tab w:val="left" w:pos="3636"/>
        </w:tabs>
        <w:spacing w:after="240"/>
        <w:rPr>
          <w:rFonts w:ascii="Times New Roman" w:eastAsia="Times New Roman" w:hAnsi="Times New Roman" w:cs="Times New Roman"/>
          <w:b/>
        </w:rPr>
      </w:pPr>
    </w:p>
    <w:p w14:paraId="4EFB0553" w14:textId="77777777" w:rsidR="0053153A" w:rsidRPr="00872847" w:rsidRDefault="0053153A" w:rsidP="00E82A0C">
      <w:pPr>
        <w:widowControl w:val="0"/>
        <w:tabs>
          <w:tab w:val="left" w:pos="3636"/>
        </w:tabs>
        <w:spacing w:after="240"/>
        <w:rPr>
          <w:rFonts w:ascii="Times New Roman" w:eastAsia="Times New Roman" w:hAnsi="Times New Roman" w:cs="Times New Roman"/>
          <w:b/>
        </w:rPr>
      </w:pPr>
    </w:p>
    <w:tbl>
      <w:tblPr>
        <w:tblStyle w:val="a"/>
        <w:tblW w:w="936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600" w:firstRow="0" w:lastRow="0" w:firstColumn="0" w:lastColumn="0" w:noHBand="1" w:noVBand="1"/>
      </w:tblPr>
      <w:tblGrid>
        <w:gridCol w:w="1455"/>
        <w:gridCol w:w="7905"/>
      </w:tblGrid>
      <w:tr w:rsidR="0053153A" w:rsidRPr="00872847" w14:paraId="2B5C9F7E" w14:textId="77777777" w:rsidTr="40503AE6">
        <w:tc>
          <w:tcPr>
            <w:tcW w:w="1455" w:type="dxa"/>
            <w:shd w:val="clear" w:color="auto" w:fill="auto"/>
            <w:tcMar>
              <w:top w:w="100" w:type="dxa"/>
              <w:left w:w="100" w:type="dxa"/>
              <w:bottom w:w="100" w:type="dxa"/>
              <w:right w:w="100" w:type="dxa"/>
            </w:tcMar>
          </w:tcPr>
          <w:p w14:paraId="2078535D" w14:textId="47828028" w:rsidR="0053153A" w:rsidRPr="00872847" w:rsidRDefault="0053153A" w:rsidP="00E82A0C">
            <w:pPr>
              <w:widowControl w:val="0"/>
              <w:pBdr>
                <w:top w:val="nil"/>
                <w:left w:val="nil"/>
                <w:bottom w:val="nil"/>
                <w:right w:val="nil"/>
                <w:between w:val="nil"/>
              </w:pBdr>
              <w:rPr>
                <w:rFonts w:ascii="Times New Roman" w:eastAsia="Times New Roman" w:hAnsi="Times New Roman" w:cs="Times New Roman"/>
                <w:b/>
              </w:rPr>
            </w:pPr>
            <w:r>
              <w:rPr>
                <w:rFonts w:ascii="Times New Roman" w:eastAsia="Times New Roman" w:hAnsi="Times New Roman" w:cs="Times New Roman"/>
                <w:b/>
              </w:rPr>
              <w:t>TABLE OF CONTENTS</w:t>
            </w:r>
          </w:p>
        </w:tc>
        <w:tc>
          <w:tcPr>
            <w:tcW w:w="7905" w:type="dxa"/>
            <w:shd w:val="clear" w:color="auto" w:fill="auto"/>
            <w:tcMar>
              <w:top w:w="100" w:type="dxa"/>
              <w:left w:w="100" w:type="dxa"/>
              <w:bottom w:w="100" w:type="dxa"/>
              <w:right w:w="100" w:type="dxa"/>
            </w:tcMar>
          </w:tcPr>
          <w:p w14:paraId="3BE8E492" w14:textId="77777777" w:rsidR="0053153A" w:rsidRPr="0053153A" w:rsidRDefault="0053153A" w:rsidP="00E82A0C">
            <w:pPr>
              <w:widowControl w:val="0"/>
              <w:spacing w:after="240"/>
              <w:jc w:val="both"/>
              <w:rPr>
                <w:rFonts w:ascii="Times New Roman" w:eastAsia="Times New Roman" w:hAnsi="Times New Roman" w:cs="Times New Roman"/>
                <w:bCs/>
              </w:rPr>
            </w:pPr>
            <w:r w:rsidRPr="0053153A">
              <w:rPr>
                <w:rFonts w:ascii="Times New Roman" w:eastAsia="Times New Roman" w:hAnsi="Times New Roman" w:cs="Times New Roman"/>
                <w:bCs/>
              </w:rPr>
              <w:t>11.1 - GENERAL PROVISIONS</w:t>
            </w:r>
          </w:p>
          <w:p w14:paraId="0E625981" w14:textId="7623213C" w:rsidR="0053153A" w:rsidRPr="0053153A" w:rsidRDefault="0053153A" w:rsidP="00E82A0C">
            <w:pPr>
              <w:widowControl w:val="0"/>
              <w:spacing w:after="240"/>
              <w:jc w:val="both"/>
              <w:rPr>
                <w:rFonts w:ascii="Times New Roman" w:eastAsia="Times New Roman" w:hAnsi="Times New Roman" w:cs="Times New Roman"/>
                <w:bCs/>
              </w:rPr>
            </w:pPr>
            <w:commentRangeStart w:id="2"/>
            <w:r w:rsidRPr="0053153A">
              <w:rPr>
                <w:rFonts w:ascii="Times New Roman" w:eastAsia="Times New Roman" w:hAnsi="Times New Roman" w:cs="Times New Roman"/>
                <w:bCs/>
              </w:rPr>
              <w:t>11.2 - APPLICATIONS FOR 1-2 FAMILY RESIDENTIAL SUBDIVISIONS</w:t>
            </w:r>
            <w:commentRangeEnd w:id="2"/>
            <w:r>
              <w:rPr>
                <w:rStyle w:val="CommentReference"/>
              </w:rPr>
              <w:commentReference w:id="2"/>
            </w:r>
          </w:p>
          <w:p w14:paraId="07188A6A" w14:textId="75DFF758" w:rsidR="0053153A" w:rsidRPr="0053153A" w:rsidRDefault="0053153A" w:rsidP="00E82A0C">
            <w:pPr>
              <w:widowControl w:val="0"/>
              <w:spacing w:after="240"/>
              <w:jc w:val="both"/>
              <w:rPr>
                <w:rFonts w:ascii="Times New Roman" w:eastAsia="Times New Roman" w:hAnsi="Times New Roman" w:cs="Times New Roman"/>
                <w:bCs/>
              </w:rPr>
            </w:pPr>
            <w:commentRangeStart w:id="3"/>
            <w:r w:rsidRPr="0053153A">
              <w:rPr>
                <w:rFonts w:ascii="Times New Roman" w:eastAsia="Times New Roman" w:hAnsi="Times New Roman" w:cs="Times New Roman"/>
                <w:bCs/>
              </w:rPr>
              <w:t>11.3 - OTHER SUBDIVISION APPLICATIONS</w:t>
            </w:r>
          </w:p>
          <w:p w14:paraId="0426328B" w14:textId="0141A5CE" w:rsidR="0053153A" w:rsidRPr="0053153A" w:rsidRDefault="0053153A" w:rsidP="00E82A0C">
            <w:pPr>
              <w:widowControl w:val="0"/>
              <w:spacing w:after="240"/>
              <w:jc w:val="both"/>
              <w:rPr>
                <w:rFonts w:ascii="Times New Roman" w:eastAsia="Times New Roman" w:hAnsi="Times New Roman" w:cs="Times New Roman"/>
                <w:bCs/>
              </w:rPr>
            </w:pPr>
            <w:r w:rsidRPr="0053153A">
              <w:rPr>
                <w:rFonts w:ascii="Times New Roman" w:eastAsia="Times New Roman" w:hAnsi="Times New Roman" w:cs="Times New Roman"/>
                <w:bCs/>
              </w:rPr>
              <w:t>11.4 - MASTER DEVELOPMENT PLANS AND APPLICATIONS.</w:t>
            </w:r>
            <w:commentRangeEnd w:id="3"/>
            <w:r>
              <w:rPr>
                <w:rStyle w:val="CommentReference"/>
              </w:rPr>
              <w:commentReference w:id="3"/>
            </w:r>
          </w:p>
          <w:p w14:paraId="2B048DDB" w14:textId="77777777" w:rsidR="0053153A" w:rsidRPr="0053153A" w:rsidRDefault="0053153A" w:rsidP="0053153A">
            <w:pPr>
              <w:widowControl w:val="0"/>
              <w:spacing w:after="240"/>
              <w:jc w:val="both"/>
              <w:rPr>
                <w:rFonts w:ascii="Times New Roman" w:eastAsia="Times New Roman" w:hAnsi="Times New Roman" w:cs="Times New Roman"/>
                <w:bCs/>
              </w:rPr>
            </w:pPr>
            <w:commentRangeStart w:id="4"/>
            <w:r w:rsidRPr="0053153A">
              <w:rPr>
                <w:rFonts w:ascii="Times New Roman" w:eastAsia="Times New Roman" w:hAnsi="Times New Roman" w:cs="Times New Roman"/>
                <w:bCs/>
              </w:rPr>
              <w:t>11.5 - SUBDIVISION AMENDMENTS AND LOT LINE ADJUSTMENTS.</w:t>
            </w:r>
          </w:p>
          <w:p w14:paraId="0042023F" w14:textId="128B2ABD" w:rsidR="0053153A" w:rsidRPr="0053153A" w:rsidRDefault="0053153A" w:rsidP="00E82A0C">
            <w:pPr>
              <w:widowControl w:val="0"/>
              <w:spacing w:after="240"/>
              <w:jc w:val="both"/>
              <w:rPr>
                <w:rFonts w:ascii="Times New Roman" w:eastAsia="Times New Roman" w:hAnsi="Times New Roman" w:cs="Times New Roman"/>
                <w:bCs/>
              </w:rPr>
            </w:pPr>
            <w:r w:rsidRPr="0053153A">
              <w:rPr>
                <w:rFonts w:ascii="Times New Roman" w:eastAsia="Times New Roman" w:hAnsi="Times New Roman" w:cs="Times New Roman"/>
                <w:bCs/>
              </w:rPr>
              <w:t>11.6 - IMPROVEMENTS AND DESIGN STANDARDS.</w:t>
            </w:r>
            <w:commentRangeEnd w:id="4"/>
            <w:r>
              <w:rPr>
                <w:rStyle w:val="CommentReference"/>
              </w:rPr>
              <w:commentReference w:id="4"/>
            </w:r>
          </w:p>
          <w:p w14:paraId="322C0383" w14:textId="77777777" w:rsidR="0053153A" w:rsidRDefault="0053153A" w:rsidP="00E82A0C">
            <w:pPr>
              <w:widowControl w:val="0"/>
              <w:spacing w:after="240"/>
              <w:jc w:val="both"/>
              <w:rPr>
                <w:rFonts w:ascii="Times New Roman" w:eastAsia="Times New Roman" w:hAnsi="Times New Roman" w:cs="Times New Roman"/>
                <w:bCs/>
              </w:rPr>
            </w:pPr>
          </w:p>
          <w:p w14:paraId="4322DBF2" w14:textId="3C41B771" w:rsidR="0053153A" w:rsidRPr="0053153A" w:rsidRDefault="0053153A" w:rsidP="00E82A0C">
            <w:pPr>
              <w:widowControl w:val="0"/>
              <w:spacing w:after="240"/>
              <w:jc w:val="both"/>
              <w:rPr>
                <w:rFonts w:ascii="Times New Roman" w:eastAsia="Times New Roman" w:hAnsi="Times New Roman" w:cs="Times New Roman"/>
                <w:bCs/>
              </w:rPr>
            </w:pPr>
          </w:p>
        </w:tc>
      </w:tr>
      <w:tr w:rsidR="00367BA7" w:rsidRPr="00872847" w14:paraId="539BCC68" w14:textId="77777777" w:rsidTr="40503AE6">
        <w:tc>
          <w:tcPr>
            <w:tcW w:w="1455" w:type="dxa"/>
            <w:shd w:val="clear" w:color="auto" w:fill="auto"/>
            <w:tcMar>
              <w:top w:w="100" w:type="dxa"/>
              <w:left w:w="100" w:type="dxa"/>
              <w:bottom w:w="100" w:type="dxa"/>
              <w:right w:w="100" w:type="dxa"/>
            </w:tcMar>
          </w:tcPr>
          <w:p w14:paraId="6B1D310C" w14:textId="45A4FEA0" w:rsidR="00367BA7" w:rsidRPr="00872847" w:rsidRDefault="00FE4471" w:rsidP="00E82A0C">
            <w:pPr>
              <w:widowControl w:val="0"/>
              <w:pBdr>
                <w:top w:val="nil"/>
                <w:left w:val="nil"/>
                <w:bottom w:val="nil"/>
                <w:right w:val="nil"/>
                <w:between w:val="nil"/>
              </w:pBdr>
              <w:rPr>
                <w:rFonts w:ascii="Times New Roman" w:eastAsia="Times New Roman" w:hAnsi="Times New Roman" w:cs="Times New Roman"/>
                <w:b/>
              </w:rPr>
            </w:pPr>
            <w:r w:rsidRPr="00872847">
              <w:rPr>
                <w:rFonts w:ascii="Times New Roman" w:eastAsia="Times New Roman" w:hAnsi="Times New Roman" w:cs="Times New Roman"/>
                <w:b/>
              </w:rPr>
              <w:t>CHAPTER</w:t>
            </w:r>
            <w:r w:rsidR="003F15E8" w:rsidRPr="00872847">
              <w:rPr>
                <w:rFonts w:ascii="Times New Roman" w:eastAsia="Times New Roman" w:hAnsi="Times New Roman" w:cs="Times New Roman"/>
                <w:b/>
              </w:rPr>
              <w:t xml:space="preserve"> </w:t>
            </w:r>
          </w:p>
        </w:tc>
        <w:tc>
          <w:tcPr>
            <w:tcW w:w="7905" w:type="dxa"/>
            <w:shd w:val="clear" w:color="auto" w:fill="auto"/>
            <w:tcMar>
              <w:top w:w="100" w:type="dxa"/>
              <w:left w:w="100" w:type="dxa"/>
              <w:bottom w:w="100" w:type="dxa"/>
              <w:right w:w="100" w:type="dxa"/>
            </w:tcMar>
          </w:tcPr>
          <w:p w14:paraId="59EF7D03" w14:textId="7451DE56" w:rsidR="00367BA7" w:rsidRPr="00872847" w:rsidRDefault="00FE4471" w:rsidP="00E82A0C">
            <w:pPr>
              <w:widowControl w:val="0"/>
              <w:spacing w:after="240"/>
              <w:jc w:val="both"/>
              <w:rPr>
                <w:rFonts w:ascii="Times New Roman" w:eastAsia="Times New Roman" w:hAnsi="Times New Roman" w:cs="Times New Roman"/>
                <w:b/>
              </w:rPr>
            </w:pPr>
            <w:r w:rsidRPr="00872847">
              <w:rPr>
                <w:rFonts w:ascii="Times New Roman" w:eastAsia="Times New Roman" w:hAnsi="Times New Roman" w:cs="Times New Roman"/>
                <w:b/>
              </w:rPr>
              <w:t>11</w:t>
            </w:r>
            <w:r w:rsidR="00F07B2C" w:rsidRPr="00872847">
              <w:rPr>
                <w:rFonts w:ascii="Times New Roman" w:eastAsia="Times New Roman" w:hAnsi="Times New Roman" w:cs="Times New Roman"/>
                <w:b/>
              </w:rPr>
              <w:t>.</w:t>
            </w:r>
            <w:r w:rsidR="003F15E8" w:rsidRPr="00872847">
              <w:rPr>
                <w:rFonts w:ascii="Times New Roman" w:eastAsia="Times New Roman" w:hAnsi="Times New Roman" w:cs="Times New Roman"/>
                <w:b/>
              </w:rPr>
              <w:t>1</w:t>
            </w:r>
            <w:r w:rsidR="007A13CC" w:rsidRPr="00872847">
              <w:rPr>
                <w:rFonts w:ascii="Times New Roman" w:eastAsia="Times New Roman" w:hAnsi="Times New Roman" w:cs="Times New Roman"/>
                <w:b/>
              </w:rPr>
              <w:t xml:space="preserve"> -</w:t>
            </w:r>
            <w:r w:rsidRPr="00872847">
              <w:rPr>
                <w:rFonts w:ascii="Times New Roman" w:eastAsia="Times New Roman" w:hAnsi="Times New Roman" w:cs="Times New Roman"/>
                <w:b/>
              </w:rPr>
              <w:t xml:space="preserve"> </w:t>
            </w:r>
            <w:r w:rsidR="003F15E8" w:rsidRPr="00872847">
              <w:rPr>
                <w:rFonts w:ascii="Times New Roman" w:eastAsia="Times New Roman" w:hAnsi="Times New Roman" w:cs="Times New Roman"/>
                <w:b/>
              </w:rPr>
              <w:t>GENERAL PROVISIONS</w:t>
            </w:r>
          </w:p>
        </w:tc>
      </w:tr>
      <w:tr w:rsidR="00367BA7" w:rsidRPr="00872847" w14:paraId="1B5B421A" w14:textId="77777777" w:rsidTr="40503AE6">
        <w:tc>
          <w:tcPr>
            <w:tcW w:w="1455" w:type="dxa"/>
            <w:shd w:val="clear" w:color="auto" w:fill="auto"/>
            <w:tcMar>
              <w:top w:w="100" w:type="dxa"/>
              <w:left w:w="100" w:type="dxa"/>
              <w:bottom w:w="100" w:type="dxa"/>
              <w:right w:w="100" w:type="dxa"/>
            </w:tcMar>
          </w:tcPr>
          <w:p w14:paraId="1AFD9656" w14:textId="492ECD44" w:rsidR="00367BA7" w:rsidRPr="00872847" w:rsidRDefault="00367BA7" w:rsidP="00E82A0C">
            <w:pPr>
              <w:widowControl w:val="0"/>
              <w:pBdr>
                <w:top w:val="nil"/>
                <w:left w:val="nil"/>
                <w:bottom w:val="nil"/>
                <w:right w:val="nil"/>
                <w:between w:val="nil"/>
              </w:pBdr>
              <w:rPr>
                <w:rFonts w:ascii="Times New Roman" w:eastAsia="Times New Roman" w:hAnsi="Times New Roman" w:cs="Times New Roman"/>
                <w:b/>
              </w:rPr>
            </w:pPr>
          </w:p>
        </w:tc>
        <w:tc>
          <w:tcPr>
            <w:tcW w:w="7905" w:type="dxa"/>
            <w:shd w:val="clear" w:color="auto" w:fill="auto"/>
            <w:tcMar>
              <w:top w:w="100" w:type="dxa"/>
              <w:left w:w="100" w:type="dxa"/>
              <w:bottom w:w="100" w:type="dxa"/>
              <w:right w:w="100" w:type="dxa"/>
            </w:tcMar>
          </w:tcPr>
          <w:p w14:paraId="16F1B615" w14:textId="01C543D5" w:rsidR="00367BA7" w:rsidRPr="00872847" w:rsidRDefault="00FE4471" w:rsidP="00E82A0C">
            <w:pPr>
              <w:widowControl w:val="0"/>
              <w:spacing w:before="70" w:after="240"/>
              <w:ind w:right="184"/>
              <w:jc w:val="both"/>
              <w:rPr>
                <w:rFonts w:ascii="Times New Roman" w:eastAsia="Times New Roman" w:hAnsi="Times New Roman" w:cs="Times New Roman"/>
              </w:rPr>
            </w:pPr>
            <w:bookmarkStart w:id="5" w:name="_absnlkfarjsg"/>
            <w:bookmarkEnd w:id="5"/>
            <w:r w:rsidRPr="00872847">
              <w:rPr>
                <w:rFonts w:ascii="Times New Roman" w:eastAsia="Times New Roman" w:hAnsi="Times New Roman" w:cs="Times New Roman"/>
                <w:b/>
                <w:bCs/>
              </w:rPr>
              <w:t>11</w:t>
            </w:r>
            <w:r w:rsidR="00F07B2C" w:rsidRPr="00872847">
              <w:rPr>
                <w:rFonts w:ascii="Times New Roman" w:eastAsia="Times New Roman" w:hAnsi="Times New Roman" w:cs="Times New Roman"/>
                <w:b/>
                <w:bCs/>
              </w:rPr>
              <w:t>.</w:t>
            </w:r>
            <w:r w:rsidRPr="00872847">
              <w:rPr>
                <w:rFonts w:ascii="Times New Roman" w:eastAsia="Times New Roman" w:hAnsi="Times New Roman" w:cs="Times New Roman"/>
                <w:b/>
                <w:bCs/>
              </w:rPr>
              <w:t>1</w:t>
            </w:r>
            <w:r w:rsidR="00F07B2C" w:rsidRPr="00872847">
              <w:rPr>
                <w:rFonts w:ascii="Times New Roman" w:eastAsia="Times New Roman" w:hAnsi="Times New Roman" w:cs="Times New Roman"/>
                <w:b/>
                <w:bCs/>
              </w:rPr>
              <w:t>.</w:t>
            </w:r>
            <w:r w:rsidR="0069203D" w:rsidRPr="00872847">
              <w:rPr>
                <w:rFonts w:ascii="Times New Roman" w:eastAsia="Times New Roman" w:hAnsi="Times New Roman" w:cs="Times New Roman"/>
                <w:b/>
                <w:bCs/>
              </w:rPr>
              <w:t>1</w:t>
            </w:r>
            <w:r w:rsidRPr="00872847">
              <w:rPr>
                <w:rFonts w:ascii="Times New Roman" w:eastAsia="Times New Roman" w:hAnsi="Times New Roman" w:cs="Times New Roman"/>
                <w:b/>
                <w:bCs/>
              </w:rPr>
              <w:t>. PURPOSE</w:t>
            </w:r>
            <w:r w:rsidRPr="00872847">
              <w:rPr>
                <w:rFonts w:ascii="Times New Roman" w:eastAsia="Times New Roman" w:hAnsi="Times New Roman" w:cs="Times New Roman"/>
              </w:rPr>
              <w:t xml:space="preserve">. </w:t>
            </w:r>
            <w:r w:rsidR="00F70B6D" w:rsidRPr="00872847">
              <w:rPr>
                <w:rFonts w:ascii="Times New Roman" w:eastAsia="Times New Roman" w:hAnsi="Times New Roman" w:cs="Times New Roman"/>
              </w:rPr>
              <w:t>The Town Council of the Town of Castle Valley, Utah, finds that it is in the public interest to regulate the subdivision of lands within the Town in order to provide for public improvements, protect water resources from contamination and over development, preserve the natural environment and provide appropriate and balanced opportunities for landowners to utilize properties for development purposes.</w:t>
            </w:r>
            <w:r w:rsidRPr="00872847">
              <w:rPr>
                <w:rFonts w:ascii="Times New Roman" w:eastAsia="Times New Roman" w:hAnsi="Times New Roman" w:cs="Times New Roman"/>
              </w:rPr>
              <w:t xml:space="preserve"> </w:t>
            </w:r>
          </w:p>
          <w:p w14:paraId="4E54892A" w14:textId="70E3052F" w:rsidR="00F70B6D" w:rsidRPr="00872847" w:rsidRDefault="00FE4471" w:rsidP="00E82A0C">
            <w:pPr>
              <w:widowControl w:val="0"/>
              <w:spacing w:after="200"/>
              <w:jc w:val="both"/>
              <w:rPr>
                <w:rFonts w:ascii="Times New Roman" w:eastAsia="Times New Roman" w:hAnsi="Times New Roman" w:cs="Times New Roman"/>
              </w:rPr>
            </w:pPr>
            <w:r w:rsidRPr="00872847">
              <w:rPr>
                <w:rFonts w:ascii="Times New Roman" w:eastAsia="Times New Roman" w:hAnsi="Times New Roman" w:cs="Times New Roman"/>
                <w:b/>
              </w:rPr>
              <w:t>11</w:t>
            </w:r>
            <w:r w:rsidR="004F4F2B" w:rsidRPr="00872847">
              <w:rPr>
                <w:rFonts w:ascii="Times New Roman" w:eastAsia="Times New Roman" w:hAnsi="Times New Roman" w:cs="Times New Roman"/>
                <w:b/>
              </w:rPr>
              <w:t>.1.2</w:t>
            </w:r>
            <w:r w:rsidRPr="00872847">
              <w:rPr>
                <w:rFonts w:ascii="Times New Roman" w:eastAsia="Times New Roman" w:hAnsi="Times New Roman" w:cs="Times New Roman"/>
                <w:b/>
              </w:rPr>
              <w:t>. SCOPE OF APPLICABILITY.</w:t>
            </w:r>
            <w:r w:rsidRPr="00872847">
              <w:rPr>
                <w:rFonts w:ascii="Times New Roman" w:eastAsia="Times New Roman" w:hAnsi="Times New Roman" w:cs="Times New Roman"/>
              </w:rPr>
              <w:t xml:space="preserve"> </w:t>
            </w:r>
          </w:p>
          <w:p w14:paraId="7907D11A" w14:textId="77777777" w:rsidR="00F70B6D" w:rsidRPr="00872847" w:rsidRDefault="00FE4471" w:rsidP="00E74372">
            <w:pPr>
              <w:pStyle w:val="ListParagraph"/>
              <w:widowControl w:val="0"/>
              <w:numPr>
                <w:ilvl w:val="0"/>
                <w:numId w:val="21"/>
              </w:numPr>
              <w:spacing w:after="200"/>
              <w:contextualSpacing w:val="0"/>
              <w:jc w:val="both"/>
              <w:rPr>
                <w:rFonts w:ascii="Times New Roman" w:eastAsia="Times New Roman" w:hAnsi="Times New Roman" w:cs="Times New Roman"/>
              </w:rPr>
            </w:pPr>
            <w:r w:rsidRPr="00872847">
              <w:rPr>
                <w:rFonts w:ascii="Times New Roman" w:eastAsia="Times New Roman" w:hAnsi="Times New Roman" w:cs="Times New Roman"/>
              </w:rPr>
              <w:t xml:space="preserve">This </w:t>
            </w:r>
            <w:r w:rsidR="00F70B6D" w:rsidRPr="00872847">
              <w:rPr>
                <w:rFonts w:ascii="Times New Roman" w:eastAsia="Times New Roman" w:hAnsi="Times New Roman" w:cs="Times New Roman"/>
              </w:rPr>
              <w:t>Title</w:t>
            </w:r>
            <w:r w:rsidRPr="00872847">
              <w:rPr>
                <w:rFonts w:ascii="Times New Roman" w:eastAsia="Times New Roman" w:hAnsi="Times New Roman" w:cs="Times New Roman"/>
              </w:rPr>
              <w:t xml:space="preserve"> applies to all applications or petitions to subdivide</w:t>
            </w:r>
            <w:r w:rsidR="00F70B6D" w:rsidRPr="00872847">
              <w:rPr>
                <w:rFonts w:ascii="Times New Roman" w:eastAsia="Times New Roman" w:hAnsi="Times New Roman" w:cs="Times New Roman"/>
              </w:rPr>
              <w:t xml:space="preserve"> or develop</w:t>
            </w:r>
            <w:r w:rsidRPr="00872847">
              <w:rPr>
                <w:rFonts w:ascii="Times New Roman" w:eastAsia="Times New Roman" w:hAnsi="Times New Roman" w:cs="Times New Roman"/>
              </w:rPr>
              <w:t xml:space="preserve"> land </w:t>
            </w:r>
            <w:r w:rsidRPr="00872847">
              <w:rPr>
                <w:rFonts w:ascii="Times New Roman" w:eastAsia="Times New Roman" w:hAnsi="Times New Roman" w:cs="Times New Roman"/>
              </w:rPr>
              <w:lastRenderedPageBreak/>
              <w:t>in the Town</w:t>
            </w:r>
            <w:r w:rsidR="00F70B6D" w:rsidRPr="00872847">
              <w:rPr>
                <w:rFonts w:ascii="Times New Roman" w:eastAsia="Times New Roman" w:hAnsi="Times New Roman" w:cs="Times New Roman"/>
              </w:rPr>
              <w:t xml:space="preserve">. </w:t>
            </w:r>
          </w:p>
          <w:p w14:paraId="2D8BDDEB" w14:textId="6717DC8A" w:rsidR="00F70B6D" w:rsidRPr="00872847" w:rsidRDefault="00F70B6D" w:rsidP="00E74372">
            <w:pPr>
              <w:pStyle w:val="ListParagraph"/>
              <w:widowControl w:val="0"/>
              <w:numPr>
                <w:ilvl w:val="0"/>
                <w:numId w:val="21"/>
              </w:numPr>
              <w:spacing w:after="200"/>
              <w:contextualSpacing w:val="0"/>
              <w:jc w:val="both"/>
              <w:rPr>
                <w:rFonts w:ascii="Times New Roman" w:eastAsia="Times New Roman" w:hAnsi="Times New Roman" w:cs="Times New Roman"/>
              </w:rPr>
            </w:pPr>
            <w:r w:rsidRPr="00872847">
              <w:rPr>
                <w:rFonts w:ascii="Times New Roman" w:eastAsia="Times New Roman" w:hAnsi="Times New Roman" w:cs="Times New Roman"/>
              </w:rPr>
              <w:t>Chapter 11</w:t>
            </w:r>
            <w:r w:rsidR="005103F5" w:rsidRPr="00872847">
              <w:rPr>
                <w:rFonts w:ascii="Times New Roman" w:eastAsia="Times New Roman" w:hAnsi="Times New Roman" w:cs="Times New Roman"/>
              </w:rPr>
              <w:t>.</w:t>
            </w:r>
            <w:r w:rsidRPr="00872847">
              <w:rPr>
                <w:rFonts w:ascii="Times New Roman" w:eastAsia="Times New Roman" w:hAnsi="Times New Roman" w:cs="Times New Roman"/>
              </w:rPr>
              <w:t xml:space="preserve">2 primarily governs the subdivision of land zoned and intended for 1-2 family residential use. </w:t>
            </w:r>
          </w:p>
          <w:p w14:paraId="03BD55CE" w14:textId="27DBF7BA" w:rsidR="00F70B6D" w:rsidRPr="00872847" w:rsidRDefault="00F70B6D" w:rsidP="00E74372">
            <w:pPr>
              <w:pStyle w:val="ListParagraph"/>
              <w:widowControl w:val="0"/>
              <w:numPr>
                <w:ilvl w:val="0"/>
                <w:numId w:val="21"/>
              </w:numPr>
              <w:spacing w:after="200"/>
              <w:contextualSpacing w:val="0"/>
              <w:jc w:val="both"/>
              <w:rPr>
                <w:rFonts w:ascii="Times New Roman" w:eastAsia="Times New Roman" w:hAnsi="Times New Roman" w:cs="Times New Roman"/>
              </w:rPr>
            </w:pPr>
            <w:r w:rsidRPr="00872847">
              <w:rPr>
                <w:rFonts w:ascii="Times New Roman" w:eastAsia="Times New Roman" w:hAnsi="Times New Roman" w:cs="Times New Roman"/>
              </w:rPr>
              <w:t>Chapter 11</w:t>
            </w:r>
            <w:r w:rsidR="005103F5" w:rsidRPr="00872847">
              <w:rPr>
                <w:rFonts w:ascii="Times New Roman" w:eastAsia="Times New Roman" w:hAnsi="Times New Roman" w:cs="Times New Roman"/>
              </w:rPr>
              <w:t>.</w:t>
            </w:r>
            <w:r w:rsidRPr="00872847">
              <w:rPr>
                <w:rFonts w:ascii="Times New Roman" w:eastAsia="Times New Roman" w:hAnsi="Times New Roman" w:cs="Times New Roman"/>
              </w:rPr>
              <w:t xml:space="preserve">3 primarily governs the subdivision of land for all other zones and intended uses. </w:t>
            </w:r>
          </w:p>
          <w:p w14:paraId="51E2FAB3" w14:textId="69CD4AD9" w:rsidR="00367BA7" w:rsidRPr="00872847" w:rsidRDefault="00FE4471" w:rsidP="00E74372">
            <w:pPr>
              <w:pStyle w:val="ListParagraph"/>
              <w:widowControl w:val="0"/>
              <w:numPr>
                <w:ilvl w:val="0"/>
                <w:numId w:val="21"/>
              </w:numPr>
              <w:spacing w:after="200"/>
              <w:contextualSpacing w:val="0"/>
              <w:jc w:val="both"/>
              <w:rPr>
                <w:rFonts w:ascii="Times New Roman" w:eastAsia="Times New Roman" w:hAnsi="Times New Roman" w:cs="Times New Roman"/>
              </w:rPr>
            </w:pPr>
            <w:r w:rsidRPr="00872847">
              <w:rPr>
                <w:rFonts w:ascii="Times New Roman" w:eastAsia="Times New Roman" w:hAnsi="Times New Roman" w:cs="Times New Roman"/>
              </w:rPr>
              <w:t xml:space="preserve">The requirements of this </w:t>
            </w:r>
            <w:r w:rsidR="00F70B6D" w:rsidRPr="00872847">
              <w:rPr>
                <w:rFonts w:ascii="Times New Roman" w:eastAsia="Times New Roman" w:hAnsi="Times New Roman" w:cs="Times New Roman"/>
              </w:rPr>
              <w:t>Title</w:t>
            </w:r>
            <w:r w:rsidRPr="00872847">
              <w:rPr>
                <w:rFonts w:ascii="Times New Roman" w:eastAsia="Times New Roman" w:hAnsi="Times New Roman" w:cs="Times New Roman"/>
              </w:rPr>
              <w:t xml:space="preserve"> do not apply retroactively to subdivision applications or petitions that were approved by the Town prior to the enactment of this ordinance.</w:t>
            </w:r>
          </w:p>
          <w:p w14:paraId="2C309CE3" w14:textId="492F82E0" w:rsidR="001E0FD9" w:rsidRPr="00872847" w:rsidRDefault="001E0FD9" w:rsidP="00E74372">
            <w:pPr>
              <w:pStyle w:val="ListParagraph"/>
              <w:numPr>
                <w:ilvl w:val="0"/>
                <w:numId w:val="21"/>
              </w:numPr>
              <w:jc w:val="both"/>
              <w:rPr>
                <w:rFonts w:ascii="Times New Roman" w:eastAsia="Times New Roman" w:hAnsi="Times New Roman" w:cs="Times New Roman"/>
              </w:rPr>
            </w:pPr>
            <w:r w:rsidRPr="00872847">
              <w:rPr>
                <w:rFonts w:ascii="Times New Roman" w:eastAsia="Times New Roman" w:hAnsi="Times New Roman" w:cs="Times New Roman"/>
              </w:rPr>
              <w:t>Clauses in a valid development agreement with the Town superseded all conflicting requirements in this Title, except where a clause in the development agreement poses a substantial danger to the health and safety of Town residents.</w:t>
            </w:r>
          </w:p>
          <w:p w14:paraId="0BB89247" w14:textId="6FF66125" w:rsidR="00367BA7" w:rsidRPr="00872847" w:rsidRDefault="00FE4471" w:rsidP="00E82A0C">
            <w:pPr>
              <w:widowControl w:val="0"/>
              <w:spacing w:before="139" w:after="20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F4F2B" w:rsidRPr="00872847">
              <w:rPr>
                <w:rFonts w:ascii="Times New Roman" w:eastAsia="Times New Roman" w:hAnsi="Times New Roman" w:cs="Times New Roman"/>
                <w:b/>
              </w:rPr>
              <w:t>.1.3</w:t>
            </w:r>
            <w:r w:rsidRPr="00872847">
              <w:rPr>
                <w:rFonts w:ascii="Times New Roman" w:eastAsia="Times New Roman" w:hAnsi="Times New Roman" w:cs="Times New Roman"/>
                <w:b/>
              </w:rPr>
              <w:t>. APPROVED AND RECORDED DOCUMENTS REQUIRED.</w:t>
            </w:r>
          </w:p>
          <w:p w14:paraId="42D05AD3" w14:textId="4E333AB6" w:rsidR="00367BA7" w:rsidRPr="00872847" w:rsidRDefault="00FE4471" w:rsidP="00E74372">
            <w:pPr>
              <w:widowControl w:val="0"/>
              <w:numPr>
                <w:ilvl w:val="0"/>
                <w:numId w:val="3"/>
              </w:numPr>
              <w:tabs>
                <w:tab w:val="left" w:pos="807"/>
              </w:tabs>
              <w:spacing w:before="81" w:after="200"/>
              <w:ind w:right="184"/>
              <w:jc w:val="both"/>
              <w:rPr>
                <w:rFonts w:ascii="Times New Roman" w:eastAsia="Times New Roman" w:hAnsi="Times New Roman" w:cs="Times New Roman"/>
              </w:rPr>
            </w:pPr>
            <w:r w:rsidRPr="00872847">
              <w:rPr>
                <w:rFonts w:ascii="Times New Roman" w:eastAsia="Times New Roman" w:hAnsi="Times New Roman" w:cs="Times New Roman"/>
              </w:rPr>
              <w:t xml:space="preserve">No land shall be subdivided which is located wholly or in part in the Town, except in compliance with this </w:t>
            </w:r>
            <w:r w:rsidR="00426F35" w:rsidRPr="00872847">
              <w:rPr>
                <w:rFonts w:ascii="Times New Roman" w:eastAsia="Times New Roman" w:hAnsi="Times New Roman" w:cs="Times New Roman"/>
              </w:rPr>
              <w:t>Title</w:t>
            </w:r>
            <w:r w:rsidRPr="00872847">
              <w:rPr>
                <w:rFonts w:ascii="Times New Roman" w:eastAsia="Times New Roman" w:hAnsi="Times New Roman" w:cs="Times New Roman"/>
              </w:rPr>
              <w:t xml:space="preserve"> and Utah Code as adopted and amended.</w:t>
            </w:r>
          </w:p>
          <w:p w14:paraId="4E3930DC" w14:textId="77777777" w:rsidR="00367BA7" w:rsidRPr="00872847" w:rsidRDefault="00FE4471" w:rsidP="00E74372">
            <w:pPr>
              <w:widowControl w:val="0"/>
              <w:numPr>
                <w:ilvl w:val="0"/>
                <w:numId w:val="3"/>
              </w:numPr>
              <w:tabs>
                <w:tab w:val="left" w:pos="807"/>
              </w:tabs>
              <w:spacing w:after="200"/>
              <w:ind w:right="184"/>
              <w:jc w:val="both"/>
              <w:rPr>
                <w:rFonts w:ascii="Times New Roman" w:eastAsia="Times New Roman" w:hAnsi="Times New Roman" w:cs="Times New Roman"/>
              </w:rPr>
            </w:pPr>
            <w:r w:rsidRPr="00872847">
              <w:rPr>
                <w:rFonts w:ascii="Times New Roman" w:eastAsia="Times New Roman" w:hAnsi="Times New Roman" w:cs="Times New Roman"/>
              </w:rPr>
              <w:t>A subdivision of land is not valid unless its governing document is approved by the Land Use Authority and properly recorded in the County Recorder’s Office.</w:t>
            </w:r>
          </w:p>
          <w:p w14:paraId="03144A75" w14:textId="2CBE103F" w:rsidR="00367BA7" w:rsidRPr="00872847" w:rsidRDefault="00FE4471" w:rsidP="00E82A0C">
            <w:pPr>
              <w:widowControl w:val="0"/>
              <w:tabs>
                <w:tab w:val="left" w:pos="807"/>
              </w:tabs>
              <w:spacing w:before="81" w:after="200"/>
              <w:ind w:right="184"/>
              <w:jc w:val="both"/>
              <w:rPr>
                <w:rFonts w:ascii="Times New Roman" w:eastAsia="Times New Roman" w:hAnsi="Times New Roman" w:cs="Times New Roman"/>
              </w:rPr>
            </w:pPr>
            <w:commentRangeStart w:id="6"/>
            <w:r w:rsidRPr="00872847">
              <w:rPr>
                <w:rFonts w:ascii="Times New Roman" w:eastAsia="Times New Roman" w:hAnsi="Times New Roman" w:cs="Times New Roman"/>
                <w:b/>
              </w:rPr>
              <w:t>11</w:t>
            </w:r>
            <w:r w:rsidR="004F4F2B" w:rsidRPr="00872847">
              <w:rPr>
                <w:rFonts w:ascii="Times New Roman" w:eastAsia="Times New Roman" w:hAnsi="Times New Roman" w:cs="Times New Roman"/>
                <w:b/>
              </w:rPr>
              <w:t>.1.4</w:t>
            </w:r>
            <w:r w:rsidRPr="00872847">
              <w:rPr>
                <w:rFonts w:ascii="Times New Roman" w:eastAsia="Times New Roman" w:hAnsi="Times New Roman" w:cs="Times New Roman"/>
                <w:b/>
              </w:rPr>
              <w:t xml:space="preserve">. </w:t>
            </w:r>
            <w:commentRangeEnd w:id="6"/>
            <w:r w:rsidR="002308B3">
              <w:rPr>
                <w:rStyle w:val="CommentReference"/>
              </w:rPr>
              <w:commentReference w:id="6"/>
            </w:r>
            <w:commentRangeStart w:id="7"/>
            <w:r w:rsidRPr="00872847">
              <w:rPr>
                <w:rFonts w:ascii="Times New Roman" w:eastAsia="Times New Roman" w:hAnsi="Times New Roman" w:cs="Times New Roman"/>
                <w:b/>
              </w:rPr>
              <w:t xml:space="preserve">PENALTY FOR NONCOMPLIANCE. </w:t>
            </w:r>
            <w:r w:rsidRPr="00872847">
              <w:rPr>
                <w:rFonts w:ascii="Times New Roman" w:eastAsia="Times New Roman" w:hAnsi="Times New Roman" w:cs="Times New Roman"/>
              </w:rPr>
              <w:t>It is unlawful to transfer ownership of any parcel of land pursuant to an invalid subdivision. The Town may, in its discretion, void such transfers</w:t>
            </w:r>
            <w:r w:rsidR="00426F35" w:rsidRPr="00872847">
              <w:rPr>
                <w:rFonts w:ascii="Times New Roman" w:eastAsia="Times New Roman" w:hAnsi="Times New Roman" w:cs="Times New Roman"/>
              </w:rPr>
              <w:t xml:space="preserve">. Additionally, a person who illegally subdivides shall be criminally liable for a Class B Misdemeanor. </w:t>
            </w:r>
            <w:commentRangeEnd w:id="7"/>
            <w:r w:rsidR="00426F35" w:rsidRPr="00872847">
              <w:rPr>
                <w:rStyle w:val="CommentReference"/>
                <w:sz w:val="22"/>
                <w:szCs w:val="22"/>
              </w:rPr>
              <w:commentReference w:id="7"/>
            </w:r>
          </w:p>
          <w:p w14:paraId="3C791883" w14:textId="5DA8D97F" w:rsidR="00367BA7" w:rsidRPr="00872847" w:rsidRDefault="00FE4471" w:rsidP="00E82A0C">
            <w:pPr>
              <w:widowControl w:val="0"/>
              <w:spacing w:before="81"/>
              <w:ind w:right="280"/>
              <w:jc w:val="both"/>
              <w:rPr>
                <w:rFonts w:ascii="Times New Roman" w:eastAsia="Times New Roman" w:hAnsi="Times New Roman" w:cs="Times New Roman"/>
              </w:rPr>
            </w:pPr>
            <w:r w:rsidRPr="00872847">
              <w:rPr>
                <w:rFonts w:ascii="Times New Roman" w:eastAsia="Times New Roman" w:hAnsi="Times New Roman" w:cs="Times New Roman"/>
                <w:b/>
              </w:rPr>
              <w:t>11</w:t>
            </w:r>
            <w:r w:rsidR="004F4F2B" w:rsidRPr="00872847">
              <w:rPr>
                <w:rFonts w:ascii="Times New Roman" w:eastAsia="Times New Roman" w:hAnsi="Times New Roman" w:cs="Times New Roman"/>
                <w:b/>
              </w:rPr>
              <w:t>.1.</w:t>
            </w:r>
            <w:r w:rsidR="00435910" w:rsidRPr="00872847">
              <w:rPr>
                <w:rFonts w:ascii="Times New Roman" w:eastAsia="Times New Roman" w:hAnsi="Times New Roman" w:cs="Times New Roman"/>
                <w:b/>
              </w:rPr>
              <w:t>5</w:t>
            </w:r>
            <w:r w:rsidRPr="00872847">
              <w:rPr>
                <w:rFonts w:ascii="Times New Roman" w:eastAsia="Times New Roman" w:hAnsi="Times New Roman" w:cs="Times New Roman"/>
                <w:b/>
              </w:rPr>
              <w:t xml:space="preserve">. DEFINITIONS. </w:t>
            </w:r>
            <w:r w:rsidRPr="00872847">
              <w:rPr>
                <w:rFonts w:ascii="Times New Roman" w:eastAsia="Times New Roman" w:hAnsi="Times New Roman" w:cs="Times New Roman"/>
              </w:rPr>
              <w:t xml:space="preserve">The following words and phrases, as used in this Chapter, shall have the following meanings. All definitions included in the </w:t>
            </w:r>
            <w:r w:rsidR="00CB6259">
              <w:rPr>
                <w:rFonts w:ascii="Times New Roman" w:eastAsia="Times New Roman" w:hAnsi="Times New Roman" w:cs="Times New Roman"/>
              </w:rPr>
              <w:t>Town’s Land Use Ordinance 85-3</w:t>
            </w:r>
            <w:r w:rsidRPr="00872847">
              <w:rPr>
                <w:rFonts w:ascii="Times New Roman" w:eastAsia="Times New Roman" w:hAnsi="Times New Roman" w:cs="Times New Roman"/>
              </w:rPr>
              <w:t xml:space="preserve"> shall also apply to this chapter, where and when needed. Whenever any words or phrases used in this chapter are not defined herein, the most common usage of such word or phrase shall be deemed to apply.</w:t>
            </w:r>
          </w:p>
          <w:p w14:paraId="2EA834CD" w14:textId="4DA253F6"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AAD – Approved Area of Disturbance.</w:t>
            </w:r>
          </w:p>
          <w:p w14:paraId="385BD21F" w14:textId="3B3CEE77"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Agent – a natural person authorized by the owner of the Subject Property to bind the property owner to proposals, submissions and legal commitments concerning the property owner and the Subject Property.</w:t>
            </w:r>
          </w:p>
          <w:p w14:paraId="7630E1DC" w14:textId="058B0093"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Alignment – the proposed connections of systems/utilities (for example, street systems) within the Subject Property to existing or proposed similar systems/utilities outside the Subject Property.</w:t>
            </w:r>
          </w:p>
          <w:p w14:paraId="53EE24D8" w14:textId="52EECDD8"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Applicant – a natural person or entity submitting an application for approval </w:t>
            </w:r>
            <w:r w:rsidRPr="00872847">
              <w:rPr>
                <w:rFonts w:ascii="Times New Roman" w:eastAsia="Times New Roman" w:hAnsi="Times New Roman" w:cs="Times New Roman"/>
              </w:rPr>
              <w:lastRenderedPageBreak/>
              <w:t>of a Preliminary and/or Final Plat. The Applicant shall be either the Owner of the Subject Property or the Agent of that Owner.</w:t>
            </w:r>
          </w:p>
          <w:p w14:paraId="09C32320" w14:textId="12F99EB9"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CFP – Capital Facilities Plan for the Subject Property as developed and approved in accordance with </w:t>
            </w:r>
            <w:r w:rsidR="00011A84" w:rsidRPr="00872847">
              <w:rPr>
                <w:rFonts w:ascii="Times New Roman" w:eastAsia="Times New Roman" w:hAnsi="Times New Roman" w:cs="Times New Roman"/>
              </w:rPr>
              <w:t>Chapter 11.4</w:t>
            </w:r>
            <w:r w:rsidRPr="00872847">
              <w:rPr>
                <w:rFonts w:ascii="Times New Roman" w:eastAsia="Times New Roman" w:hAnsi="Times New Roman" w:cs="Times New Roman"/>
              </w:rPr>
              <w:t>.</w:t>
            </w:r>
          </w:p>
          <w:p w14:paraId="0A9D0AF1" w14:textId="6BDDA672"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commentRangeStart w:id="8"/>
            <w:commentRangeStart w:id="9"/>
            <w:r w:rsidRPr="00872847">
              <w:rPr>
                <w:rFonts w:ascii="Times New Roman" w:eastAsia="Times New Roman" w:hAnsi="Times New Roman" w:cs="Times New Roman"/>
              </w:rPr>
              <w:t xml:space="preserve">Central Sewer System </w:t>
            </w:r>
            <w:commentRangeEnd w:id="8"/>
            <w:r w:rsidR="002308B3">
              <w:rPr>
                <w:rStyle w:val="CommentReference"/>
              </w:rPr>
              <w:commentReference w:id="8"/>
            </w:r>
            <w:r w:rsidRPr="00872847">
              <w:rPr>
                <w:rFonts w:ascii="Times New Roman" w:eastAsia="Times New Roman" w:hAnsi="Times New Roman" w:cs="Times New Roman"/>
              </w:rPr>
              <w:t>– publicly owned sewer system collection lines, mains and sewage treatment facilities, including the type, degree of sewage treatment and the capacity of the facility.</w:t>
            </w:r>
            <w:commentRangeEnd w:id="9"/>
            <w:r w:rsidR="00FE4471">
              <w:rPr>
                <w:rStyle w:val="CommentReference"/>
              </w:rPr>
              <w:commentReference w:id="9"/>
            </w:r>
          </w:p>
          <w:p w14:paraId="3827D92E" w14:textId="26B77D93"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Central Water System – water storage, treatment and distribution facilities and the wells and other water sources, with their protection zones, for such facilities.</w:t>
            </w:r>
          </w:p>
          <w:p w14:paraId="648EFF55" w14:textId="1237CC7B"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Commission – Planning and Zoning Commission of the Town of Castle Valley.</w:t>
            </w:r>
          </w:p>
          <w:p w14:paraId="6F507EE7" w14:textId="7B7F907E"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Existing Resources and Site Analysis Plan – A plan for the Subject Property developed in accordance with </w:t>
            </w:r>
            <w:r w:rsidR="002B53A0" w:rsidRPr="00872847">
              <w:rPr>
                <w:rFonts w:ascii="Times New Roman" w:eastAsia="Times New Roman" w:hAnsi="Times New Roman" w:cs="Times New Roman"/>
              </w:rPr>
              <w:t>Chapter</w:t>
            </w:r>
            <w:r w:rsidR="00B265FD" w:rsidRPr="00872847">
              <w:rPr>
                <w:rFonts w:ascii="Times New Roman" w:eastAsia="Times New Roman" w:hAnsi="Times New Roman" w:cs="Times New Roman"/>
              </w:rPr>
              <w:t xml:space="preserve"> 11.4</w:t>
            </w:r>
            <w:r w:rsidR="002B53A0" w:rsidRPr="00872847">
              <w:rPr>
                <w:rFonts w:ascii="Times New Roman" w:eastAsia="Times New Roman" w:hAnsi="Times New Roman" w:cs="Times New Roman"/>
              </w:rPr>
              <w:t xml:space="preserve"> of this Title</w:t>
            </w:r>
            <w:r w:rsidRPr="00872847">
              <w:rPr>
                <w:rFonts w:ascii="Times New Roman" w:eastAsia="Times New Roman" w:hAnsi="Times New Roman" w:cs="Times New Roman"/>
              </w:rPr>
              <w:t>.</w:t>
            </w:r>
          </w:p>
          <w:p w14:paraId="2A46EDD1" w14:textId="19605015"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MDP – a Master Development Plan for the Subject Property as developed and approved in accordance with </w:t>
            </w:r>
            <w:r w:rsidR="002B53A0" w:rsidRPr="00872847">
              <w:rPr>
                <w:rFonts w:ascii="Times New Roman" w:eastAsia="Times New Roman" w:hAnsi="Times New Roman" w:cs="Times New Roman"/>
              </w:rPr>
              <w:t>Chapter</w:t>
            </w:r>
            <w:r w:rsidR="00B265FD" w:rsidRPr="00872847">
              <w:rPr>
                <w:rFonts w:ascii="Times New Roman" w:eastAsia="Times New Roman" w:hAnsi="Times New Roman" w:cs="Times New Roman"/>
              </w:rPr>
              <w:t xml:space="preserve"> 11.4</w:t>
            </w:r>
            <w:r w:rsidR="002B53A0" w:rsidRPr="00872847">
              <w:rPr>
                <w:rFonts w:ascii="Times New Roman" w:eastAsia="Times New Roman" w:hAnsi="Times New Roman" w:cs="Times New Roman"/>
              </w:rPr>
              <w:t xml:space="preserve"> </w:t>
            </w:r>
            <w:r w:rsidRPr="00872847">
              <w:rPr>
                <w:rFonts w:ascii="Times New Roman" w:eastAsia="Times New Roman" w:hAnsi="Times New Roman" w:cs="Times New Roman"/>
              </w:rPr>
              <w:t xml:space="preserve">of </w:t>
            </w:r>
            <w:r w:rsidR="002B53A0" w:rsidRPr="00872847">
              <w:rPr>
                <w:rFonts w:ascii="Times New Roman" w:eastAsia="Times New Roman" w:hAnsi="Times New Roman" w:cs="Times New Roman"/>
              </w:rPr>
              <w:t>this Title</w:t>
            </w:r>
            <w:r w:rsidRPr="00872847">
              <w:rPr>
                <w:rFonts w:ascii="Times New Roman" w:eastAsia="Times New Roman" w:hAnsi="Times New Roman" w:cs="Times New Roman"/>
              </w:rPr>
              <w:t>.</w:t>
            </w:r>
          </w:p>
          <w:p w14:paraId="0545483E" w14:textId="52340C3B"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MDPA – an Agreement between the Town and the Applicant regarding the Subject Property as developed and approved in accordance with </w:t>
            </w:r>
            <w:r w:rsidR="00B265FD" w:rsidRPr="00872847">
              <w:rPr>
                <w:rFonts w:ascii="Times New Roman" w:eastAsia="Times New Roman" w:hAnsi="Times New Roman" w:cs="Times New Roman"/>
              </w:rPr>
              <w:t>Chapter 11.4.</w:t>
            </w:r>
            <w:r w:rsidR="002B53A0" w:rsidRPr="00872847">
              <w:rPr>
                <w:rFonts w:ascii="Times New Roman" w:eastAsia="Times New Roman" w:hAnsi="Times New Roman" w:cs="Times New Roman"/>
              </w:rPr>
              <w:t xml:space="preserve"> of this Title</w:t>
            </w:r>
            <w:r w:rsidRPr="00872847">
              <w:rPr>
                <w:rFonts w:ascii="Times New Roman" w:eastAsia="Times New Roman" w:hAnsi="Times New Roman" w:cs="Times New Roman"/>
              </w:rPr>
              <w:t>.</w:t>
            </w:r>
          </w:p>
          <w:p w14:paraId="069FB98A" w14:textId="69770163" w:rsidR="00426F35" w:rsidRPr="00872847" w:rsidRDefault="00426F35"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Owner – the fee owner of legal title to the Subject Property.</w:t>
            </w:r>
          </w:p>
          <w:p w14:paraId="0CAE214D" w14:textId="7CDCDD9E" w:rsidR="00367BA7" w:rsidRPr="00872847" w:rsidRDefault="00FE4471" w:rsidP="00E74372">
            <w:pPr>
              <w:widowControl w:val="0"/>
              <w:numPr>
                <w:ilvl w:val="0"/>
                <w:numId w:val="5"/>
              </w:numPr>
              <w:tabs>
                <w:tab w:val="left" w:pos="878"/>
                <w:tab w:val="left" w:pos="1080"/>
              </w:tabs>
              <w:spacing w:before="84" w:after="200"/>
              <w:ind w:right="114"/>
              <w:jc w:val="both"/>
              <w:rPr>
                <w:rFonts w:ascii="Times New Roman" w:eastAsia="Times New Roman" w:hAnsi="Times New Roman" w:cs="Times New Roman"/>
              </w:rPr>
            </w:pPr>
            <w:r w:rsidRPr="00872847">
              <w:rPr>
                <w:rFonts w:ascii="Times New Roman" w:eastAsia="Times New Roman" w:hAnsi="Times New Roman" w:cs="Times New Roman"/>
              </w:rPr>
              <w:t>"Improvement plan"</w:t>
            </w:r>
            <w:r w:rsidR="00426F35" w:rsidRPr="00872847">
              <w:rPr>
                <w:rFonts w:ascii="Times New Roman" w:eastAsia="Times New Roman" w:hAnsi="Times New Roman" w:cs="Times New Roman"/>
              </w:rPr>
              <w:t xml:space="preserve"> – a plan, including </w:t>
            </w:r>
            <w:r w:rsidRPr="00872847">
              <w:rPr>
                <w:rFonts w:ascii="Times New Roman" w:eastAsia="Times New Roman" w:hAnsi="Times New Roman" w:cs="Times New Roman"/>
              </w:rPr>
              <w:t xml:space="preserve">civil engineering </w:t>
            </w:r>
            <w:r w:rsidR="00426F35" w:rsidRPr="00872847">
              <w:rPr>
                <w:rFonts w:ascii="Times New Roman" w:eastAsia="Times New Roman" w:hAnsi="Times New Roman" w:cs="Times New Roman"/>
              </w:rPr>
              <w:t>drawings and other studies and reports as applicable,</w:t>
            </w:r>
            <w:r w:rsidRPr="00872847">
              <w:rPr>
                <w:rFonts w:ascii="Times New Roman" w:eastAsia="Times New Roman" w:hAnsi="Times New Roman" w:cs="Times New Roman"/>
              </w:rPr>
              <w:t xml:space="preserve"> to complete permanent infrastructure and municipally controlled utilities on the subdivision that is essential for the public health and safety, that is required for human occupation, or that is required by applicable law and that an applicant must install in accordance with public installation and inspection specifications for public improvements and as a condition of recording a subdivision plat.</w:t>
            </w:r>
          </w:p>
          <w:p w14:paraId="0F404AF0" w14:textId="64F3A0E6" w:rsidR="00367BA7" w:rsidRPr="00872847" w:rsidRDefault="00FE4471" w:rsidP="00E74372">
            <w:pPr>
              <w:widowControl w:val="0"/>
              <w:numPr>
                <w:ilvl w:val="0"/>
                <w:numId w:val="5"/>
              </w:numPr>
              <w:tabs>
                <w:tab w:val="left" w:pos="878"/>
                <w:tab w:val="left" w:pos="1080"/>
              </w:tabs>
              <w:spacing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“Land use application” </w:t>
            </w:r>
            <w:r w:rsidR="00426F35" w:rsidRPr="00872847">
              <w:rPr>
                <w:rFonts w:ascii="Times New Roman" w:eastAsia="Times New Roman" w:hAnsi="Times New Roman" w:cs="Times New Roman"/>
              </w:rPr>
              <w:t xml:space="preserve">– </w:t>
            </w:r>
            <w:r w:rsidRPr="00872847">
              <w:rPr>
                <w:rFonts w:ascii="Times New Roman" w:eastAsia="Times New Roman" w:hAnsi="Times New Roman" w:cs="Times New Roman"/>
              </w:rPr>
              <w:t>an application required by the Town and submitted by a land use applicant to obtain a land use approval; this does not mean an application to enact, amend, or repeal a land use regulation.</w:t>
            </w:r>
          </w:p>
          <w:p w14:paraId="30878300" w14:textId="75C26A6A" w:rsidR="00367BA7" w:rsidRPr="00872847" w:rsidRDefault="00FE4471" w:rsidP="00E74372">
            <w:pPr>
              <w:widowControl w:val="0"/>
              <w:numPr>
                <w:ilvl w:val="0"/>
                <w:numId w:val="5"/>
              </w:numPr>
              <w:tabs>
                <w:tab w:val="left" w:pos="878"/>
                <w:tab w:val="left" w:pos="1080"/>
              </w:tabs>
              <w:spacing w:after="200"/>
              <w:ind w:right="114"/>
              <w:jc w:val="both"/>
              <w:rPr>
                <w:rFonts w:ascii="Times New Roman" w:eastAsia="Times New Roman" w:hAnsi="Times New Roman" w:cs="Times New Roman"/>
              </w:rPr>
            </w:pPr>
            <w:r w:rsidRPr="00872847">
              <w:rPr>
                <w:rFonts w:ascii="Times New Roman" w:eastAsia="Times New Roman" w:hAnsi="Times New Roman" w:cs="Times New Roman"/>
              </w:rPr>
              <w:t>"Land use authority"</w:t>
            </w:r>
            <w:r w:rsidR="00426F35" w:rsidRPr="00872847">
              <w:rPr>
                <w:rFonts w:ascii="Times New Roman" w:eastAsia="Times New Roman" w:hAnsi="Times New Roman" w:cs="Times New Roman"/>
              </w:rPr>
              <w:t xml:space="preserve"> – </w:t>
            </w:r>
            <w:r w:rsidRPr="00872847">
              <w:rPr>
                <w:rFonts w:ascii="Times New Roman" w:eastAsia="Times New Roman" w:hAnsi="Times New Roman" w:cs="Times New Roman"/>
              </w:rPr>
              <w:t>an individual, board, or commission appointed or employed by a municipality to make land use decisions. “Land Use Authority” includes any appropriately authorized designees.</w:t>
            </w:r>
          </w:p>
          <w:p w14:paraId="59B9581D" w14:textId="6D01B67A" w:rsidR="00367BA7" w:rsidRPr="00872847" w:rsidRDefault="00FE4471" w:rsidP="00E74372">
            <w:pPr>
              <w:widowControl w:val="0"/>
              <w:numPr>
                <w:ilvl w:val="0"/>
                <w:numId w:val="5"/>
              </w:numPr>
              <w:tabs>
                <w:tab w:val="left" w:pos="878"/>
                <w:tab w:val="left" w:pos="1080"/>
              </w:tabs>
              <w:spacing w:after="200"/>
              <w:ind w:right="114"/>
              <w:jc w:val="both"/>
              <w:rPr>
                <w:rFonts w:ascii="Times New Roman" w:eastAsia="Times New Roman" w:hAnsi="Times New Roman" w:cs="Times New Roman"/>
              </w:rPr>
            </w:pPr>
            <w:r w:rsidRPr="00872847">
              <w:rPr>
                <w:rFonts w:ascii="Times New Roman" w:eastAsia="Times New Roman" w:hAnsi="Times New Roman" w:cs="Times New Roman"/>
              </w:rPr>
              <w:t xml:space="preserve">“Plat” </w:t>
            </w:r>
            <w:r w:rsidR="00426F35" w:rsidRPr="00872847">
              <w:rPr>
                <w:rFonts w:ascii="Times New Roman" w:eastAsia="Times New Roman" w:hAnsi="Times New Roman" w:cs="Times New Roman"/>
              </w:rPr>
              <w:t xml:space="preserve">– </w:t>
            </w:r>
            <w:r w:rsidRPr="00872847">
              <w:rPr>
                <w:rFonts w:ascii="Times New Roman" w:eastAsia="Times New Roman" w:hAnsi="Times New Roman" w:cs="Times New Roman"/>
              </w:rPr>
              <w:t xml:space="preserve">an instrument subdividing property into lots as depicted on a map or other graphic representation of land that a licensed professional land surveyor </w:t>
            </w:r>
            <w:r w:rsidRPr="00872847">
              <w:rPr>
                <w:rFonts w:ascii="Times New Roman" w:eastAsia="Times New Roman" w:hAnsi="Times New Roman" w:cs="Times New Roman"/>
              </w:rPr>
              <w:lastRenderedPageBreak/>
              <w:t>makes and prepares in accordance with §10-9a-603 or §57-8-13 of Utah State Code (as amended).</w:t>
            </w:r>
          </w:p>
          <w:p w14:paraId="16852BED" w14:textId="3DE99A95" w:rsidR="00426F35" w:rsidRPr="00872847" w:rsidRDefault="00426F35" w:rsidP="00E74372">
            <w:pPr>
              <w:widowControl w:val="0"/>
              <w:numPr>
                <w:ilvl w:val="0"/>
                <w:numId w:val="5"/>
              </w:numPr>
              <w:tabs>
                <w:tab w:val="left" w:pos="878"/>
                <w:tab w:val="left" w:pos="1080"/>
              </w:tabs>
              <w:spacing w:after="200"/>
              <w:ind w:right="114"/>
              <w:jc w:val="both"/>
              <w:rPr>
                <w:rFonts w:ascii="Times New Roman" w:eastAsia="Times New Roman" w:hAnsi="Times New Roman" w:cs="Times New Roman"/>
              </w:rPr>
            </w:pPr>
            <w:r w:rsidRPr="00872847">
              <w:rPr>
                <w:rFonts w:ascii="Times New Roman" w:eastAsia="Times New Roman" w:hAnsi="Times New Roman" w:cs="Times New Roman"/>
              </w:rPr>
              <w:t>Sketch Plan – a drawing meeting the Sketch Plan requirements of this Ordinance.</w:t>
            </w:r>
          </w:p>
          <w:p w14:paraId="4CC45757" w14:textId="187D35C9" w:rsidR="00426F35" w:rsidRPr="00872847" w:rsidRDefault="00426F35" w:rsidP="00E74372">
            <w:pPr>
              <w:widowControl w:val="0"/>
              <w:numPr>
                <w:ilvl w:val="0"/>
                <w:numId w:val="5"/>
              </w:numPr>
              <w:tabs>
                <w:tab w:val="left" w:pos="878"/>
                <w:tab w:val="left" w:pos="1080"/>
              </w:tabs>
              <w:spacing w:after="200"/>
              <w:ind w:right="114"/>
              <w:jc w:val="both"/>
              <w:rPr>
                <w:rFonts w:ascii="Times New Roman" w:eastAsia="Times New Roman" w:hAnsi="Times New Roman" w:cs="Times New Roman"/>
              </w:rPr>
            </w:pPr>
            <w:r w:rsidRPr="00872847">
              <w:rPr>
                <w:rFonts w:ascii="Times New Roman" w:eastAsia="Times New Roman" w:hAnsi="Times New Roman" w:cs="Times New Roman"/>
              </w:rPr>
              <w:t>Street System – the Transportation System for motorized vehicles.</w:t>
            </w:r>
          </w:p>
          <w:p w14:paraId="36762475" w14:textId="654D8085" w:rsidR="00367BA7" w:rsidRPr="00872847" w:rsidRDefault="00FE4471" w:rsidP="00E74372">
            <w:pPr>
              <w:widowControl w:val="0"/>
              <w:numPr>
                <w:ilvl w:val="0"/>
                <w:numId w:val="5"/>
              </w:numPr>
              <w:tabs>
                <w:tab w:val="left" w:pos="878"/>
                <w:tab w:val="left" w:pos="1080"/>
              </w:tabs>
              <w:spacing w:after="200"/>
              <w:ind w:right="114"/>
              <w:jc w:val="both"/>
              <w:rPr>
                <w:rFonts w:ascii="Times New Roman" w:eastAsia="Times New Roman" w:hAnsi="Times New Roman" w:cs="Times New Roman"/>
              </w:rPr>
            </w:pPr>
            <w:r w:rsidRPr="00872847">
              <w:rPr>
                <w:rFonts w:ascii="Times New Roman" w:eastAsia="Times New Roman" w:hAnsi="Times New Roman" w:cs="Times New Roman"/>
              </w:rPr>
              <w:t>"Subdivision"</w:t>
            </w:r>
            <w:r w:rsidR="00426F35" w:rsidRPr="00872847">
              <w:rPr>
                <w:rFonts w:ascii="Times New Roman" w:eastAsia="Times New Roman" w:hAnsi="Times New Roman" w:cs="Times New Roman"/>
              </w:rPr>
              <w:t xml:space="preserve"> – </w:t>
            </w:r>
            <w:r w:rsidRPr="00872847">
              <w:rPr>
                <w:rFonts w:ascii="Times New Roman" w:eastAsia="Times New Roman" w:hAnsi="Times New Roman" w:cs="Times New Roman"/>
              </w:rPr>
              <w:t>any land which is divided, resubdivided or proposed to be divided into two or more lots, parcels, sites, units, plots or other division of land for the purpose, whether immediate or future, for offer, sale, lease or development either on the installment plan or upon any and all other plans, terms and conditions.</w:t>
            </w:r>
          </w:p>
          <w:p w14:paraId="6D6160C3" w14:textId="77777777" w:rsidR="00367BA7" w:rsidRPr="00872847" w:rsidRDefault="00FE4471" w:rsidP="00E74372">
            <w:pPr>
              <w:numPr>
                <w:ilvl w:val="1"/>
                <w:numId w:val="5"/>
              </w:numPr>
              <w:spacing w:after="200"/>
              <w:jc w:val="both"/>
              <w:rPr>
                <w:rFonts w:ascii="Times New Roman" w:eastAsia="Times New Roman" w:hAnsi="Times New Roman" w:cs="Times New Roman"/>
                <w:color w:val="000000"/>
              </w:rPr>
            </w:pPr>
            <w:r w:rsidRPr="00872847">
              <w:rPr>
                <w:rFonts w:ascii="Times New Roman" w:eastAsia="Times New Roman" w:hAnsi="Times New Roman" w:cs="Times New Roman"/>
              </w:rPr>
              <w:t>Subdivision includes:</w:t>
            </w:r>
          </w:p>
          <w:p w14:paraId="4BCA04E3"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division or development of land, whether by deed, metes and bounds description, devise and testacy, map, plat, or other recorded instrument, regardless of whether the division includes all or a portion of a parcel or lot; and </w:t>
            </w:r>
          </w:p>
          <w:p w14:paraId="202A4F9C"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Except as provided below, divisions of land for residential and nonresidential uses, including land used or to be used for commercial, agricultural, and industrial purposes.</w:t>
            </w:r>
          </w:p>
          <w:p w14:paraId="123CD0AB" w14:textId="77777777" w:rsidR="00367BA7" w:rsidRPr="00872847" w:rsidRDefault="00FE4471" w:rsidP="00E74372">
            <w:pPr>
              <w:numPr>
                <w:ilvl w:val="1"/>
                <w:numId w:val="5"/>
              </w:numPr>
              <w:spacing w:after="200"/>
              <w:jc w:val="both"/>
              <w:rPr>
                <w:rFonts w:ascii="Times New Roman" w:eastAsia="Times New Roman" w:hAnsi="Times New Roman" w:cs="Times New Roman"/>
                <w:color w:val="000000"/>
              </w:rPr>
            </w:pPr>
            <w:r w:rsidRPr="00872847">
              <w:rPr>
                <w:rFonts w:ascii="Times New Roman" w:eastAsia="Times New Roman" w:hAnsi="Times New Roman" w:cs="Times New Roman"/>
              </w:rPr>
              <w:t>Subdivision does not include:</w:t>
            </w:r>
          </w:p>
          <w:p w14:paraId="421DDE0D"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bona fide division or partition of agricultural land for the purpose of joining one of the resulting separate parcels to a contiguous parcel of unsubdivided agricultural land, if neither the resulting combined parcel nor the parcel remaining from the division or partition violates an applicable land use ordinance;</w:t>
            </w:r>
          </w:p>
          <w:p w14:paraId="0EDC7FD4"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boundary line agreement recorded with the Office of the County Recorder between owners of adjoining parcels adjusting the mutual boundary in accordance with §10-9a-524 of Utah State Code (as amended) if no new parcel is created;</w:t>
            </w:r>
          </w:p>
          <w:p w14:paraId="3C209918"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recorded document, executed by the owner of record revising the legal descriptions of multiple parcels into one legal description encompassing all such parcels or joining a lot to parcel;</w:t>
            </w:r>
          </w:p>
          <w:p w14:paraId="1A9813A6"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joining of one or more lots to a parcel;</w:t>
            </w:r>
          </w:p>
          <w:p w14:paraId="5736929C"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lastRenderedPageBreak/>
              <w:t>A road, street, or highway dedication plat;</w:t>
            </w:r>
          </w:p>
          <w:p w14:paraId="63A34191" w14:textId="77777777" w:rsidR="00367BA7" w:rsidRPr="00872847" w:rsidRDefault="00FE4471" w:rsidP="00E74372">
            <w:pPr>
              <w:numPr>
                <w:ilvl w:val="2"/>
                <w:numId w:val="5"/>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deed or easement for a road, street, or highway purpose; or</w:t>
            </w:r>
          </w:p>
          <w:p w14:paraId="0917545C" w14:textId="77777777" w:rsidR="00367BA7" w:rsidRPr="00872847" w:rsidRDefault="00FE4471" w:rsidP="00E74372">
            <w:pPr>
              <w:numPr>
                <w:ilvl w:val="2"/>
                <w:numId w:val="5"/>
              </w:numPr>
              <w:tabs>
                <w:tab w:val="left" w:pos="878"/>
                <w:tab w:val="left" w:pos="880"/>
              </w:tabs>
              <w:spacing w:after="200"/>
              <w:jc w:val="both"/>
              <w:rPr>
                <w:rFonts w:ascii="Times New Roman" w:eastAsia="Times New Roman" w:hAnsi="Times New Roman" w:cs="Times New Roman"/>
              </w:rPr>
            </w:pPr>
            <w:r w:rsidRPr="00872847">
              <w:rPr>
                <w:rFonts w:ascii="Times New Roman" w:eastAsia="Times New Roman" w:hAnsi="Times New Roman" w:cs="Times New Roman"/>
              </w:rPr>
              <w:t>Any other division of land authorized by law.</w:t>
            </w:r>
          </w:p>
          <w:p w14:paraId="58E5A4E3" w14:textId="0DF23002" w:rsidR="00426F35" w:rsidRPr="00872847" w:rsidRDefault="00426F35" w:rsidP="00E74372">
            <w:pPr>
              <w:numPr>
                <w:ilvl w:val="0"/>
                <w:numId w:val="5"/>
              </w:numPr>
              <w:tabs>
                <w:tab w:val="left" w:pos="878"/>
                <w:tab w:val="left" w:pos="880"/>
              </w:tabs>
              <w:spacing w:after="200"/>
              <w:jc w:val="both"/>
              <w:rPr>
                <w:rFonts w:ascii="Times New Roman" w:eastAsia="Times New Roman" w:hAnsi="Times New Roman" w:cs="Times New Roman"/>
              </w:rPr>
            </w:pPr>
            <w:r w:rsidRPr="00872847">
              <w:rPr>
                <w:rFonts w:ascii="Times New Roman" w:eastAsia="Times New Roman" w:hAnsi="Times New Roman" w:cs="Times New Roman"/>
              </w:rPr>
              <w:t>Subject Property – the real property described in the Application for a Preliminary and/or Final Plat.</w:t>
            </w:r>
          </w:p>
          <w:p w14:paraId="5F0C0A7D" w14:textId="196605C5" w:rsidR="00367BA7" w:rsidRPr="00872847" w:rsidRDefault="00FE4471" w:rsidP="00E74372">
            <w:pPr>
              <w:numPr>
                <w:ilvl w:val="0"/>
                <w:numId w:val="5"/>
              </w:numPr>
              <w:tabs>
                <w:tab w:val="left" w:pos="878"/>
                <w:tab w:val="left" w:pos="880"/>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“Water conveyance facility” </w:t>
            </w:r>
            <w:r w:rsidR="00426F35" w:rsidRPr="00872847">
              <w:rPr>
                <w:rFonts w:ascii="Times New Roman" w:eastAsia="Times New Roman" w:hAnsi="Times New Roman" w:cs="Times New Roman"/>
              </w:rPr>
              <w:t xml:space="preserve">– </w:t>
            </w:r>
            <w:r w:rsidRPr="00872847">
              <w:rPr>
                <w:rFonts w:ascii="Times New Roman" w:eastAsia="Times New Roman" w:hAnsi="Times New Roman" w:cs="Times New Roman"/>
              </w:rPr>
              <w:t>a ditch, canal, flume, pipeline, or other watercourse used to convey water used for irrigation or storm water drainage and any related easement for the ditch, canal, flume, pipeline, or other watercourse. “Water conveyance facility” does not mean a ditch, canal, flume, pipeline, or other watercourse used to convey water used for culinary or industrial water, or any federal water project facility.</w:t>
            </w:r>
          </w:p>
          <w:p w14:paraId="6BFB38AC" w14:textId="3C24EAB2" w:rsidR="00367BA7" w:rsidRPr="00872847" w:rsidRDefault="00FE4471" w:rsidP="00E82A0C">
            <w:pPr>
              <w:widowControl w:val="0"/>
              <w:tabs>
                <w:tab w:val="left" w:pos="769"/>
              </w:tabs>
              <w:spacing w:before="240" w:after="24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.1.6</w:t>
            </w:r>
            <w:r w:rsidRPr="00872847">
              <w:rPr>
                <w:rFonts w:ascii="Times New Roman" w:eastAsia="Times New Roman" w:hAnsi="Times New Roman" w:cs="Times New Roman"/>
                <w:b/>
              </w:rPr>
              <w:t>. SUBDIVISION LAND USE AUTHORITY.</w:t>
            </w:r>
          </w:p>
          <w:p w14:paraId="3E2B1539" w14:textId="4231FEAB" w:rsidR="00F07B2C" w:rsidRPr="00872847" w:rsidRDefault="00F07B2C" w:rsidP="00E74372">
            <w:pPr>
              <w:pStyle w:val="ListParagraph"/>
              <w:numPr>
                <w:ilvl w:val="0"/>
                <w:numId w:val="1"/>
              </w:numPr>
              <w:jc w:val="both"/>
              <w:rPr>
                <w:rFonts w:ascii="Times New Roman" w:eastAsia="Times New Roman" w:hAnsi="Times New Roman" w:cs="Times New Roman"/>
              </w:rPr>
            </w:pPr>
            <w:r w:rsidRPr="00872847">
              <w:rPr>
                <w:rFonts w:ascii="Times New Roman" w:eastAsia="Times New Roman" w:hAnsi="Times New Roman" w:cs="Times New Roman"/>
              </w:rPr>
              <w:t>The Land Use Authorities for actions under this Title are as described in Table 11.1</w:t>
            </w:r>
            <w:r w:rsidR="00F16C86" w:rsidRPr="00872847">
              <w:rPr>
                <w:rFonts w:ascii="Times New Roman" w:eastAsia="Times New Roman" w:hAnsi="Times New Roman" w:cs="Times New Roman"/>
              </w:rPr>
              <w:t>.7</w:t>
            </w:r>
            <w:r w:rsidR="00855FC1" w:rsidRPr="00872847">
              <w:rPr>
                <w:rFonts w:ascii="Times New Roman" w:eastAsia="Times New Roman" w:hAnsi="Times New Roman" w:cs="Times New Roman"/>
              </w:rPr>
              <w:t xml:space="preserve"> (below)</w:t>
            </w:r>
            <w:r w:rsidRPr="00872847">
              <w:rPr>
                <w:rFonts w:ascii="Times New Roman" w:eastAsia="Times New Roman" w:hAnsi="Times New Roman" w:cs="Times New Roman"/>
              </w:rPr>
              <w:t xml:space="preserve">. To the extent not described in this Title, these Land Use Authorities have the authority to use reasonable means to administer this Title and effectuate its purposes. </w:t>
            </w:r>
          </w:p>
          <w:p w14:paraId="1FBA0178" w14:textId="7AE1EC51" w:rsidR="00367BA7" w:rsidRPr="00872847" w:rsidRDefault="00855FC1" w:rsidP="00E74372">
            <w:pPr>
              <w:widowControl w:val="0"/>
              <w:numPr>
                <w:ilvl w:val="0"/>
                <w:numId w:val="1"/>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For applications governed by Chapter 11.2, the Land Use Authority is the Planning Commission. For purposes of these applications (1-2 family residential), the Planning Commission shall be responsible for the following, but may delegate any responsibility to Town staff:</w:t>
            </w:r>
          </w:p>
          <w:p w14:paraId="3DD70A1F" w14:textId="77777777"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Rendering land use decisions related to preliminary applications.</w:t>
            </w:r>
          </w:p>
          <w:p w14:paraId="7DAC2392" w14:textId="364236B8"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Reviewing preliminary applications in an impartial manner and according to the standards and deadlines described in </w:t>
            </w:r>
            <w:r w:rsidR="00855FC1" w:rsidRPr="00872847">
              <w:rPr>
                <w:rFonts w:ascii="Times New Roman" w:eastAsia="Times New Roman" w:hAnsi="Times New Roman" w:cs="Times New Roman"/>
              </w:rPr>
              <w:t>Chapter 11.2</w:t>
            </w:r>
            <w:r w:rsidRPr="00872847">
              <w:rPr>
                <w:rFonts w:ascii="Times New Roman" w:eastAsia="Times New Roman" w:hAnsi="Times New Roman" w:cs="Times New Roman"/>
              </w:rPr>
              <w:t>.</w:t>
            </w:r>
          </w:p>
          <w:p w14:paraId="4FDD8FD9" w14:textId="77777777"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Holding a public hearing for preliminary applications (when needed).</w:t>
            </w:r>
          </w:p>
          <w:p w14:paraId="01E462C2" w14:textId="77777777"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Providing feedback to applicants on their preliminary applications.</w:t>
            </w:r>
          </w:p>
          <w:p w14:paraId="31AD67AC" w14:textId="77777777"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Scheduling and holding a pre-application meeting with potential applicants (when requested). </w:t>
            </w:r>
          </w:p>
          <w:p w14:paraId="646EF7FE" w14:textId="77777777"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Keeping application forms (both preliminary and final) and related informational material up to date and publicly accessible and distributing such forms and materials to potential applicants. This task is delegated to Town staff by default. </w:t>
            </w:r>
          </w:p>
          <w:p w14:paraId="102CB932" w14:textId="727E6397"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Providing notice to entities and parties as required by </w:t>
            </w:r>
            <w:r w:rsidR="00855FC1" w:rsidRPr="00872847">
              <w:rPr>
                <w:rFonts w:ascii="Times New Roman" w:eastAsia="Times New Roman" w:hAnsi="Times New Roman" w:cs="Times New Roman"/>
              </w:rPr>
              <w:t>Chapter 11.2</w:t>
            </w:r>
            <w:r w:rsidRPr="00872847">
              <w:rPr>
                <w:rFonts w:ascii="Times New Roman" w:eastAsia="Times New Roman" w:hAnsi="Times New Roman" w:cs="Times New Roman"/>
              </w:rPr>
              <w:t xml:space="preserve">. </w:t>
            </w:r>
            <w:r w:rsidRPr="00872847">
              <w:rPr>
                <w:rFonts w:ascii="Times New Roman" w:eastAsia="Times New Roman" w:hAnsi="Times New Roman" w:cs="Times New Roman"/>
              </w:rPr>
              <w:lastRenderedPageBreak/>
              <w:t xml:space="preserve">This task is delegated to Town staff by default. </w:t>
            </w:r>
          </w:p>
          <w:p w14:paraId="1EC9788D" w14:textId="437AFB8E" w:rsidR="00367BA7" w:rsidRPr="00872847" w:rsidRDefault="00FE4471" w:rsidP="00E74372">
            <w:pPr>
              <w:widowControl w:val="0"/>
              <w:numPr>
                <w:ilvl w:val="1"/>
                <w:numId w:val="2"/>
              </w:numPr>
              <w:tabs>
                <w:tab w:val="left" w:pos="769"/>
              </w:tabs>
              <w:spacing w:before="240" w:after="240"/>
              <w:jc w:val="both"/>
              <w:rPr>
                <w:rFonts w:ascii="Times New Roman" w:eastAsia="Times New Roman" w:hAnsi="Times New Roman" w:cs="Times New Roman"/>
              </w:rPr>
            </w:pPr>
            <w:r w:rsidRPr="00872847">
              <w:rPr>
                <w:rFonts w:ascii="Times New Roman" w:eastAsia="Times New Roman" w:hAnsi="Times New Roman" w:cs="Times New Roman"/>
              </w:rPr>
              <w:t>Ensuring that documents are properly recorded with the County after final approval as required by this Chapter</w:t>
            </w:r>
            <w:r w:rsidR="00855FC1" w:rsidRPr="00872847">
              <w:rPr>
                <w:rFonts w:ascii="Times New Roman" w:eastAsia="Times New Roman" w:hAnsi="Times New Roman" w:cs="Times New Roman"/>
              </w:rPr>
              <w:t xml:space="preserve"> 11.2</w:t>
            </w:r>
            <w:r w:rsidRPr="00872847">
              <w:rPr>
                <w:rFonts w:ascii="Times New Roman" w:eastAsia="Times New Roman" w:hAnsi="Times New Roman" w:cs="Times New Roman"/>
              </w:rPr>
              <w:t xml:space="preserve">. This task is delegated to Town staff by default. </w:t>
            </w:r>
          </w:p>
          <w:p w14:paraId="32227458" w14:textId="286801F8" w:rsidR="00367BA7" w:rsidRPr="00872847" w:rsidRDefault="00FE4471" w:rsidP="00E74372">
            <w:pPr>
              <w:widowControl w:val="0"/>
              <w:numPr>
                <w:ilvl w:val="0"/>
                <w:numId w:val="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As subdivision application decisions are administrative, not legislative, the Planning Commission is authorized to make any land use decision described by Chapter </w:t>
            </w:r>
            <w:r w:rsidR="00855FC1" w:rsidRPr="00872847">
              <w:rPr>
                <w:rFonts w:ascii="Times New Roman" w:eastAsia="Times New Roman" w:hAnsi="Times New Roman" w:cs="Times New Roman"/>
              </w:rPr>
              <w:t xml:space="preserve">11.2 </w:t>
            </w:r>
            <w:r w:rsidRPr="00872847">
              <w:rPr>
                <w:rFonts w:ascii="Times New Roman" w:eastAsia="Times New Roman" w:hAnsi="Times New Roman" w:cs="Times New Roman"/>
              </w:rPr>
              <w:t xml:space="preserve">without Town Council approval. </w:t>
            </w:r>
          </w:p>
          <w:p w14:paraId="6ED61381" w14:textId="7C05B185" w:rsidR="00367BA7" w:rsidRPr="00872847" w:rsidRDefault="00FE4471" w:rsidP="00E74372">
            <w:pPr>
              <w:widowControl w:val="0"/>
              <w:numPr>
                <w:ilvl w:val="0"/>
                <w:numId w:val="1"/>
              </w:numPr>
              <w:spacing w:before="139" w:after="200"/>
              <w:jc w:val="both"/>
              <w:rPr>
                <w:rFonts w:ascii="Times New Roman" w:eastAsia="Times New Roman" w:hAnsi="Times New Roman" w:cs="Times New Roman"/>
              </w:rPr>
            </w:pPr>
            <w:r w:rsidRPr="00872847">
              <w:rPr>
                <w:rFonts w:ascii="Times New Roman" w:eastAsia="Times New Roman" w:hAnsi="Times New Roman" w:cs="Times New Roman"/>
              </w:rPr>
              <w:t>Except when operating as the Appeal Authority, the Town Council shall not require the Planning Commission to approve or deny any subdivision application under Chapter</w:t>
            </w:r>
            <w:r w:rsidR="00855FC1" w:rsidRPr="00872847">
              <w:rPr>
                <w:rFonts w:ascii="Times New Roman" w:eastAsia="Times New Roman" w:hAnsi="Times New Roman" w:cs="Times New Roman"/>
              </w:rPr>
              <w:t xml:space="preserve"> 11.2</w:t>
            </w:r>
            <w:r w:rsidRPr="00872847">
              <w:rPr>
                <w:rFonts w:ascii="Times New Roman" w:eastAsia="Times New Roman" w:hAnsi="Times New Roman" w:cs="Times New Roman"/>
              </w:rPr>
              <w:t xml:space="preserve">. </w:t>
            </w:r>
          </w:p>
          <w:p w14:paraId="25B73D44" w14:textId="31140149" w:rsidR="00367BA7" w:rsidRPr="00872847" w:rsidRDefault="00FE4471" w:rsidP="00E82A0C">
            <w:pPr>
              <w:widowControl w:val="0"/>
              <w:spacing w:after="200"/>
              <w:jc w:val="both"/>
              <w:rPr>
                <w:rFonts w:ascii="Times New Roman" w:eastAsia="Times New Roman" w:hAnsi="Times New Roman" w:cs="Times New Roman"/>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.1.6</w:t>
            </w:r>
            <w:r w:rsidRPr="00872847">
              <w:rPr>
                <w:rFonts w:ascii="Times New Roman" w:eastAsia="Times New Roman" w:hAnsi="Times New Roman" w:cs="Times New Roman"/>
                <w:b/>
              </w:rPr>
              <w:t>. SUBDIVISION APPEALS.</w:t>
            </w:r>
            <w:r w:rsidRPr="00872847">
              <w:rPr>
                <w:rFonts w:ascii="Times New Roman" w:eastAsia="Times New Roman" w:hAnsi="Times New Roman" w:cs="Times New Roman"/>
              </w:rPr>
              <w:t xml:space="preserve"> </w:t>
            </w:r>
          </w:p>
          <w:p w14:paraId="01B627DC" w14:textId="1B685DB1" w:rsidR="00367BA7" w:rsidRPr="00872847" w:rsidRDefault="00FE4471" w:rsidP="00E74372">
            <w:pPr>
              <w:widowControl w:val="0"/>
              <w:numPr>
                <w:ilvl w:val="0"/>
                <w:numId w:val="4"/>
              </w:numPr>
              <w:spacing w:before="139" w:after="200"/>
              <w:jc w:val="both"/>
              <w:rPr>
                <w:rFonts w:ascii="Times New Roman" w:eastAsia="Times New Roman" w:hAnsi="Times New Roman" w:cs="Times New Roman"/>
              </w:rPr>
            </w:pPr>
            <w:r w:rsidRPr="00872847">
              <w:rPr>
                <w:rFonts w:ascii="Times New Roman" w:eastAsia="Times New Roman" w:hAnsi="Times New Roman" w:cs="Times New Roman"/>
              </w:rPr>
              <w:t>The Appeal Authorit</w:t>
            </w:r>
            <w:r w:rsidR="00855FC1" w:rsidRPr="00872847">
              <w:rPr>
                <w:rFonts w:ascii="Times New Roman" w:eastAsia="Times New Roman" w:hAnsi="Times New Roman" w:cs="Times New Roman"/>
              </w:rPr>
              <w:t>ies for land use decisions under this Title are as described in Table 11.1.</w:t>
            </w:r>
            <w:r w:rsidR="00F16C86" w:rsidRPr="00872847">
              <w:rPr>
                <w:rFonts w:ascii="Times New Roman" w:eastAsia="Times New Roman" w:hAnsi="Times New Roman" w:cs="Times New Roman"/>
              </w:rPr>
              <w:t>7</w:t>
            </w:r>
          </w:p>
          <w:p w14:paraId="44DADCF3" w14:textId="43E6768F" w:rsidR="00F07B2C" w:rsidRPr="00872847" w:rsidRDefault="00855FC1" w:rsidP="00E74372">
            <w:pPr>
              <w:widowControl w:val="0"/>
              <w:numPr>
                <w:ilvl w:val="0"/>
                <w:numId w:val="4"/>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Appeals of Land Use Authority decisions made under this Title shall proceed as described in Chapter 7 of the Town’s land use ordinance.</w:t>
            </w:r>
          </w:p>
        </w:tc>
      </w:tr>
    </w:tbl>
    <w:tbl>
      <w:tblPr>
        <w:tblStyle w:val="TableGrid"/>
        <w:tblW w:w="0" w:type="auto"/>
        <w:tblInd w:w="0" w:type="dxa"/>
        <w:tblLook w:val="04A0" w:firstRow="1" w:lastRow="0" w:firstColumn="1" w:lastColumn="0" w:noHBand="0" w:noVBand="1"/>
      </w:tblPr>
      <w:tblGrid>
        <w:gridCol w:w="2348"/>
        <w:gridCol w:w="2380"/>
        <w:gridCol w:w="2304"/>
        <w:gridCol w:w="2318"/>
      </w:tblGrid>
      <w:tr w:rsidR="00F07B2C" w:rsidRPr="00872847" w14:paraId="5BE5CC2F" w14:textId="77777777" w:rsidTr="00F07B2C">
        <w:trPr>
          <w:trHeight w:val="436"/>
        </w:trPr>
        <w:tc>
          <w:tcPr>
            <w:tcW w:w="9350" w:type="dxa"/>
            <w:gridSpan w:val="4"/>
            <w:tcBorders>
              <w:top w:val="single" w:sz="4" w:space="0" w:color="auto"/>
              <w:left w:val="single" w:sz="4" w:space="0" w:color="auto"/>
              <w:bottom w:val="single" w:sz="4" w:space="0" w:color="auto"/>
              <w:right w:val="single" w:sz="4" w:space="0" w:color="auto"/>
            </w:tcBorders>
            <w:vAlign w:val="center"/>
            <w:hideMark/>
          </w:tcPr>
          <w:p w14:paraId="6DEA9868" w14:textId="4BA1DB56" w:rsidR="00F07B2C" w:rsidRPr="00872847" w:rsidRDefault="00F07B2C" w:rsidP="00E82A0C">
            <w:pPr>
              <w:widowControl w:val="0"/>
              <w:tabs>
                <w:tab w:val="left" w:pos="769"/>
              </w:tabs>
              <w:spacing w:line="276" w:lineRule="auto"/>
              <w:jc w:val="center"/>
              <w:rPr>
                <w:rFonts w:ascii="Times New Roman" w:eastAsia="Times New Roman" w:hAnsi="Times New Roman" w:cs="Times New Roman"/>
                <w:b/>
                <w:bCs/>
              </w:rPr>
            </w:pPr>
            <w:r w:rsidRPr="00872847">
              <w:rPr>
                <w:rFonts w:ascii="Times New Roman" w:eastAsia="Times New Roman" w:hAnsi="Times New Roman" w:cs="Times New Roman"/>
                <w:b/>
                <w:bCs/>
              </w:rPr>
              <w:lastRenderedPageBreak/>
              <w:t>TABLE 11.1.</w:t>
            </w:r>
            <w:r w:rsidR="00F16C86" w:rsidRPr="00872847">
              <w:rPr>
                <w:rFonts w:ascii="Times New Roman" w:eastAsia="Times New Roman" w:hAnsi="Times New Roman" w:cs="Times New Roman"/>
                <w:b/>
                <w:bCs/>
              </w:rPr>
              <w:t>7</w:t>
            </w:r>
            <w:r w:rsidRPr="00872847">
              <w:rPr>
                <w:rFonts w:ascii="Times New Roman" w:eastAsia="Times New Roman" w:hAnsi="Times New Roman" w:cs="Times New Roman"/>
                <w:b/>
                <w:bCs/>
              </w:rPr>
              <w:t xml:space="preserve"> – </w:t>
            </w:r>
            <w:commentRangeStart w:id="10"/>
            <w:r w:rsidRPr="00872847">
              <w:rPr>
                <w:rFonts w:ascii="Times New Roman" w:eastAsia="Times New Roman" w:hAnsi="Times New Roman" w:cs="Times New Roman"/>
                <w:b/>
                <w:bCs/>
              </w:rPr>
              <w:t>SUBDIVISION LAND USE AND APPEAL AUTHORITIES</w:t>
            </w:r>
            <w:commentRangeEnd w:id="10"/>
            <w:r w:rsidRPr="00872847">
              <w:rPr>
                <w:rStyle w:val="CommentReference"/>
                <w:b/>
                <w:bCs/>
                <w:sz w:val="22"/>
                <w:szCs w:val="22"/>
              </w:rPr>
              <w:commentReference w:id="10"/>
            </w:r>
          </w:p>
        </w:tc>
      </w:tr>
      <w:tr w:rsidR="00F07B2C" w:rsidRPr="00872847" w14:paraId="6EB348EA" w14:textId="77777777" w:rsidTr="00F07B2C">
        <w:trPr>
          <w:trHeight w:val="436"/>
        </w:trPr>
        <w:tc>
          <w:tcPr>
            <w:tcW w:w="2348" w:type="dxa"/>
            <w:tcBorders>
              <w:top w:val="single" w:sz="4" w:space="0" w:color="auto"/>
              <w:left w:val="single" w:sz="4" w:space="0" w:color="auto"/>
              <w:bottom w:val="single" w:sz="4" w:space="0" w:color="auto"/>
              <w:right w:val="single" w:sz="4" w:space="0" w:color="auto"/>
            </w:tcBorders>
            <w:vAlign w:val="center"/>
            <w:hideMark/>
          </w:tcPr>
          <w:p w14:paraId="19D71166"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b/>
                <w:bCs/>
              </w:rPr>
            </w:pPr>
            <w:r w:rsidRPr="00872847">
              <w:rPr>
                <w:rFonts w:ascii="Times New Roman" w:eastAsia="Times New Roman" w:hAnsi="Times New Roman" w:cs="Times New Roman"/>
                <w:b/>
                <w:bCs/>
              </w:rPr>
              <w:t>Action</w:t>
            </w:r>
          </w:p>
        </w:tc>
        <w:tc>
          <w:tcPr>
            <w:tcW w:w="2380" w:type="dxa"/>
            <w:tcBorders>
              <w:top w:val="single" w:sz="4" w:space="0" w:color="auto"/>
              <w:left w:val="single" w:sz="4" w:space="0" w:color="auto"/>
              <w:bottom w:val="single" w:sz="4" w:space="0" w:color="auto"/>
              <w:right w:val="single" w:sz="4" w:space="0" w:color="auto"/>
            </w:tcBorders>
            <w:vAlign w:val="center"/>
            <w:hideMark/>
          </w:tcPr>
          <w:p w14:paraId="6AC3463A"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b/>
                <w:bCs/>
              </w:rPr>
            </w:pPr>
            <w:r w:rsidRPr="00872847">
              <w:rPr>
                <w:rFonts w:ascii="Times New Roman" w:eastAsia="Times New Roman" w:hAnsi="Times New Roman" w:cs="Times New Roman"/>
                <w:b/>
                <w:bCs/>
              </w:rPr>
              <w:t>Recommending Body</w:t>
            </w:r>
          </w:p>
        </w:tc>
        <w:tc>
          <w:tcPr>
            <w:tcW w:w="2304" w:type="dxa"/>
            <w:tcBorders>
              <w:top w:val="single" w:sz="4" w:space="0" w:color="auto"/>
              <w:left w:val="single" w:sz="4" w:space="0" w:color="auto"/>
              <w:bottom w:val="single" w:sz="4" w:space="0" w:color="auto"/>
              <w:right w:val="single" w:sz="4" w:space="0" w:color="auto"/>
            </w:tcBorders>
            <w:vAlign w:val="center"/>
            <w:hideMark/>
          </w:tcPr>
          <w:p w14:paraId="606A068B"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b/>
                <w:bCs/>
              </w:rPr>
            </w:pPr>
            <w:r w:rsidRPr="00872847">
              <w:rPr>
                <w:rFonts w:ascii="Times New Roman" w:eastAsia="Times New Roman" w:hAnsi="Times New Roman" w:cs="Times New Roman"/>
                <w:b/>
                <w:bCs/>
              </w:rPr>
              <w:t>Land Use Authority</w:t>
            </w:r>
          </w:p>
        </w:tc>
        <w:tc>
          <w:tcPr>
            <w:tcW w:w="2318" w:type="dxa"/>
            <w:tcBorders>
              <w:top w:val="single" w:sz="4" w:space="0" w:color="auto"/>
              <w:left w:val="single" w:sz="4" w:space="0" w:color="auto"/>
              <w:bottom w:val="single" w:sz="4" w:space="0" w:color="auto"/>
              <w:right w:val="single" w:sz="4" w:space="0" w:color="auto"/>
            </w:tcBorders>
            <w:vAlign w:val="center"/>
            <w:hideMark/>
          </w:tcPr>
          <w:p w14:paraId="5E89FCC7"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b/>
                <w:bCs/>
              </w:rPr>
            </w:pPr>
            <w:r w:rsidRPr="00872847">
              <w:rPr>
                <w:rFonts w:ascii="Times New Roman" w:eastAsia="Times New Roman" w:hAnsi="Times New Roman" w:cs="Times New Roman"/>
                <w:b/>
                <w:bCs/>
              </w:rPr>
              <w:t>Appeal Authority</w:t>
            </w:r>
          </w:p>
        </w:tc>
      </w:tr>
      <w:tr w:rsidR="00F07B2C" w:rsidRPr="00872847" w14:paraId="0DF579D3"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6F01250D" w14:textId="172F7E45"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MPD or Development Agreement Proposal</w:t>
            </w:r>
          </w:p>
        </w:tc>
        <w:tc>
          <w:tcPr>
            <w:tcW w:w="2380" w:type="dxa"/>
            <w:tcBorders>
              <w:top w:val="single" w:sz="4" w:space="0" w:color="auto"/>
              <w:left w:val="single" w:sz="4" w:space="0" w:color="auto"/>
              <w:bottom w:val="single" w:sz="4" w:space="0" w:color="auto"/>
              <w:right w:val="single" w:sz="4" w:space="0" w:color="auto"/>
            </w:tcBorders>
            <w:vAlign w:val="center"/>
            <w:hideMark/>
          </w:tcPr>
          <w:p w14:paraId="19F7613B" w14:textId="53652B52"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Planning Commission</w:t>
            </w:r>
          </w:p>
        </w:tc>
        <w:tc>
          <w:tcPr>
            <w:tcW w:w="2304" w:type="dxa"/>
            <w:tcBorders>
              <w:top w:val="single" w:sz="4" w:space="0" w:color="auto"/>
              <w:left w:val="single" w:sz="4" w:space="0" w:color="auto"/>
              <w:bottom w:val="single" w:sz="4" w:space="0" w:color="auto"/>
              <w:right w:val="single" w:sz="4" w:space="0" w:color="auto"/>
            </w:tcBorders>
            <w:vAlign w:val="center"/>
            <w:hideMark/>
          </w:tcPr>
          <w:p w14:paraId="4259D180" w14:textId="1CF0DE65"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r w:rsidR="00F07B2C" w:rsidRPr="00872847">
              <w:rPr>
                <w:rFonts w:ascii="Times New Roman" w:eastAsia="Times New Roman" w:hAnsi="Times New Roman" w:cs="Times New Roman"/>
              </w:rPr>
              <w:t xml:space="preserve"> Council</w:t>
            </w:r>
          </w:p>
        </w:tc>
        <w:tc>
          <w:tcPr>
            <w:tcW w:w="2318" w:type="dxa"/>
            <w:tcBorders>
              <w:top w:val="single" w:sz="4" w:space="0" w:color="auto"/>
              <w:left w:val="single" w:sz="4" w:space="0" w:color="auto"/>
              <w:bottom w:val="single" w:sz="4" w:space="0" w:color="auto"/>
              <w:right w:val="single" w:sz="4" w:space="0" w:color="auto"/>
            </w:tcBorders>
            <w:vAlign w:val="center"/>
            <w:hideMark/>
          </w:tcPr>
          <w:p w14:paraId="0AC6F6C4"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N/A</w:t>
            </w:r>
          </w:p>
        </w:tc>
      </w:tr>
      <w:tr w:rsidR="00F07B2C" w:rsidRPr="00872847" w14:paraId="4EA4DBF4"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051AF228" w14:textId="45DC8EB8"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 xml:space="preserve">Application for 1-2 Family Subdivision </w:t>
            </w:r>
          </w:p>
        </w:tc>
        <w:tc>
          <w:tcPr>
            <w:tcW w:w="2380" w:type="dxa"/>
            <w:tcBorders>
              <w:top w:val="single" w:sz="4" w:space="0" w:color="auto"/>
              <w:left w:val="single" w:sz="4" w:space="0" w:color="auto"/>
              <w:bottom w:val="single" w:sz="4" w:space="0" w:color="auto"/>
              <w:right w:val="single" w:sz="4" w:space="0" w:color="auto"/>
            </w:tcBorders>
            <w:vAlign w:val="center"/>
            <w:hideMark/>
          </w:tcPr>
          <w:p w14:paraId="75C897BC"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 xml:space="preserve">N/A </w:t>
            </w:r>
          </w:p>
        </w:tc>
        <w:tc>
          <w:tcPr>
            <w:tcW w:w="2304" w:type="dxa"/>
            <w:tcBorders>
              <w:top w:val="single" w:sz="4" w:space="0" w:color="auto"/>
              <w:left w:val="single" w:sz="4" w:space="0" w:color="auto"/>
              <w:bottom w:val="single" w:sz="4" w:space="0" w:color="auto"/>
              <w:right w:val="single" w:sz="4" w:space="0" w:color="auto"/>
            </w:tcBorders>
            <w:vAlign w:val="center"/>
            <w:hideMark/>
          </w:tcPr>
          <w:p w14:paraId="2B71F1C6" w14:textId="1FC104D5"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Planning Commission</w:t>
            </w:r>
          </w:p>
        </w:tc>
        <w:tc>
          <w:tcPr>
            <w:tcW w:w="2318" w:type="dxa"/>
            <w:tcBorders>
              <w:top w:val="single" w:sz="4" w:space="0" w:color="auto"/>
              <w:left w:val="single" w:sz="4" w:space="0" w:color="auto"/>
              <w:bottom w:val="single" w:sz="4" w:space="0" w:color="auto"/>
              <w:right w:val="single" w:sz="4" w:space="0" w:color="auto"/>
            </w:tcBorders>
            <w:vAlign w:val="center"/>
            <w:hideMark/>
          </w:tcPr>
          <w:p w14:paraId="4D54F0C0" w14:textId="1CEA2B50"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r w:rsidR="00F07B2C" w:rsidRPr="00872847">
              <w:rPr>
                <w:rFonts w:ascii="Times New Roman" w:eastAsia="Times New Roman" w:hAnsi="Times New Roman" w:cs="Times New Roman"/>
              </w:rPr>
              <w:t xml:space="preserve"> Council</w:t>
            </w:r>
          </w:p>
        </w:tc>
      </w:tr>
      <w:tr w:rsidR="00F07B2C" w:rsidRPr="00872847" w14:paraId="721B3B83" w14:textId="77777777" w:rsidTr="00F07B2C">
        <w:tc>
          <w:tcPr>
            <w:tcW w:w="2348" w:type="dxa"/>
            <w:tcBorders>
              <w:top w:val="single" w:sz="4" w:space="0" w:color="auto"/>
              <w:left w:val="single" w:sz="4" w:space="0" w:color="auto"/>
              <w:bottom w:val="single" w:sz="4" w:space="0" w:color="auto"/>
              <w:right w:val="single" w:sz="4" w:space="0" w:color="auto"/>
            </w:tcBorders>
            <w:vAlign w:val="center"/>
          </w:tcPr>
          <w:p w14:paraId="36F8CB2A" w14:textId="529D0B3F"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 xml:space="preserve">Application for </w:t>
            </w:r>
            <w:r w:rsidRPr="00872847">
              <w:rPr>
                <w:rFonts w:ascii="Times New Roman" w:eastAsia="Times New Roman" w:hAnsi="Times New Roman" w:cs="Times New Roman"/>
                <w:b/>
                <w:bCs/>
                <w:i/>
                <w:iCs/>
              </w:rPr>
              <w:t>non</w:t>
            </w:r>
            <w:r w:rsidRPr="00872847">
              <w:rPr>
                <w:rFonts w:ascii="Times New Roman" w:eastAsia="Times New Roman" w:hAnsi="Times New Roman" w:cs="Times New Roman"/>
                <w:i/>
                <w:iCs/>
              </w:rPr>
              <w:t>-1-2 Family Subdivision</w:t>
            </w:r>
            <w:r w:rsidR="00F16C86" w:rsidRPr="00872847">
              <w:rPr>
                <w:rFonts w:ascii="Times New Roman" w:eastAsia="Times New Roman" w:hAnsi="Times New Roman" w:cs="Times New Roman"/>
                <w:i/>
                <w:iCs/>
              </w:rPr>
              <w:t xml:space="preserve"> (Preliminary and Final)</w:t>
            </w:r>
          </w:p>
        </w:tc>
        <w:tc>
          <w:tcPr>
            <w:tcW w:w="2380" w:type="dxa"/>
            <w:tcBorders>
              <w:top w:val="single" w:sz="4" w:space="0" w:color="auto"/>
              <w:left w:val="single" w:sz="4" w:space="0" w:color="auto"/>
              <w:bottom w:val="single" w:sz="4" w:space="0" w:color="auto"/>
              <w:right w:val="single" w:sz="4" w:space="0" w:color="auto"/>
            </w:tcBorders>
            <w:vAlign w:val="center"/>
          </w:tcPr>
          <w:p w14:paraId="0196ECF1" w14:textId="04E6E6C5"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Planning Commission</w:t>
            </w:r>
          </w:p>
        </w:tc>
        <w:tc>
          <w:tcPr>
            <w:tcW w:w="2304" w:type="dxa"/>
            <w:tcBorders>
              <w:top w:val="single" w:sz="4" w:space="0" w:color="auto"/>
              <w:left w:val="single" w:sz="4" w:space="0" w:color="auto"/>
              <w:bottom w:val="single" w:sz="4" w:space="0" w:color="auto"/>
              <w:right w:val="single" w:sz="4" w:space="0" w:color="auto"/>
            </w:tcBorders>
            <w:vAlign w:val="center"/>
          </w:tcPr>
          <w:p w14:paraId="160C957F" w14:textId="666FBE3A"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r w:rsidR="00F07B2C" w:rsidRPr="00872847">
              <w:rPr>
                <w:rFonts w:ascii="Times New Roman" w:eastAsia="Times New Roman" w:hAnsi="Times New Roman" w:cs="Times New Roman"/>
              </w:rPr>
              <w:t xml:space="preserve"> Council</w:t>
            </w:r>
          </w:p>
        </w:tc>
        <w:tc>
          <w:tcPr>
            <w:tcW w:w="2318" w:type="dxa"/>
            <w:tcBorders>
              <w:top w:val="single" w:sz="4" w:space="0" w:color="auto"/>
              <w:left w:val="single" w:sz="4" w:space="0" w:color="auto"/>
              <w:bottom w:val="single" w:sz="4" w:space="0" w:color="auto"/>
              <w:right w:val="single" w:sz="4" w:space="0" w:color="auto"/>
            </w:tcBorders>
            <w:vAlign w:val="center"/>
          </w:tcPr>
          <w:p w14:paraId="7BCFE899" w14:textId="42404F25"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Board of Adjustment</w:t>
            </w:r>
          </w:p>
        </w:tc>
      </w:tr>
      <w:tr w:rsidR="00F07B2C" w:rsidRPr="00872847" w14:paraId="4DEE275C"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2596F031"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Petition to Materially Amend Existing Subdivision (Not Lot Line Adjustment)</w:t>
            </w:r>
          </w:p>
        </w:tc>
        <w:tc>
          <w:tcPr>
            <w:tcW w:w="2380" w:type="dxa"/>
            <w:tcBorders>
              <w:top w:val="single" w:sz="4" w:space="0" w:color="auto"/>
              <w:left w:val="single" w:sz="4" w:space="0" w:color="auto"/>
              <w:bottom w:val="single" w:sz="4" w:space="0" w:color="auto"/>
              <w:right w:val="single" w:sz="4" w:space="0" w:color="auto"/>
            </w:tcBorders>
            <w:vAlign w:val="center"/>
            <w:hideMark/>
          </w:tcPr>
          <w:p w14:paraId="2A894565" w14:textId="7B05FF1D"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N/A</w:t>
            </w:r>
          </w:p>
        </w:tc>
        <w:tc>
          <w:tcPr>
            <w:tcW w:w="2304" w:type="dxa"/>
            <w:tcBorders>
              <w:top w:val="single" w:sz="4" w:space="0" w:color="auto"/>
              <w:left w:val="single" w:sz="4" w:space="0" w:color="auto"/>
              <w:bottom w:val="single" w:sz="4" w:space="0" w:color="auto"/>
              <w:right w:val="single" w:sz="4" w:space="0" w:color="auto"/>
            </w:tcBorders>
            <w:vAlign w:val="center"/>
            <w:hideMark/>
          </w:tcPr>
          <w:p w14:paraId="6F37F301" w14:textId="47BDC621"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Planning Commission</w:t>
            </w:r>
          </w:p>
        </w:tc>
        <w:tc>
          <w:tcPr>
            <w:tcW w:w="2318" w:type="dxa"/>
            <w:tcBorders>
              <w:top w:val="single" w:sz="4" w:space="0" w:color="auto"/>
              <w:left w:val="single" w:sz="4" w:space="0" w:color="auto"/>
              <w:bottom w:val="single" w:sz="4" w:space="0" w:color="auto"/>
              <w:right w:val="single" w:sz="4" w:space="0" w:color="auto"/>
            </w:tcBorders>
            <w:vAlign w:val="center"/>
            <w:hideMark/>
          </w:tcPr>
          <w:p w14:paraId="507259DC" w14:textId="3ECAFB6E"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 Council</w:t>
            </w:r>
          </w:p>
        </w:tc>
      </w:tr>
      <w:tr w:rsidR="00F07B2C" w:rsidRPr="00872847" w14:paraId="060922CA"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4468D77A"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Petition for Lot Line Adjustment</w:t>
            </w:r>
          </w:p>
        </w:tc>
        <w:tc>
          <w:tcPr>
            <w:tcW w:w="2380" w:type="dxa"/>
            <w:tcBorders>
              <w:top w:val="single" w:sz="4" w:space="0" w:color="auto"/>
              <w:left w:val="single" w:sz="4" w:space="0" w:color="auto"/>
              <w:bottom w:val="single" w:sz="4" w:space="0" w:color="auto"/>
              <w:right w:val="single" w:sz="4" w:space="0" w:color="auto"/>
            </w:tcBorders>
            <w:vAlign w:val="center"/>
            <w:hideMark/>
          </w:tcPr>
          <w:p w14:paraId="051F421C" w14:textId="657BAFE1"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N/A</w:t>
            </w:r>
          </w:p>
        </w:tc>
        <w:tc>
          <w:tcPr>
            <w:tcW w:w="2304" w:type="dxa"/>
            <w:tcBorders>
              <w:top w:val="single" w:sz="4" w:space="0" w:color="auto"/>
              <w:left w:val="single" w:sz="4" w:space="0" w:color="auto"/>
              <w:bottom w:val="single" w:sz="4" w:space="0" w:color="auto"/>
              <w:right w:val="single" w:sz="4" w:space="0" w:color="auto"/>
            </w:tcBorders>
            <w:vAlign w:val="center"/>
            <w:hideMark/>
          </w:tcPr>
          <w:p w14:paraId="1B37D709" w14:textId="4D39F9AD"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Planning Commission</w:t>
            </w:r>
          </w:p>
        </w:tc>
        <w:tc>
          <w:tcPr>
            <w:tcW w:w="2318" w:type="dxa"/>
            <w:tcBorders>
              <w:top w:val="single" w:sz="4" w:space="0" w:color="auto"/>
              <w:left w:val="single" w:sz="4" w:space="0" w:color="auto"/>
              <w:bottom w:val="single" w:sz="4" w:space="0" w:color="auto"/>
              <w:right w:val="single" w:sz="4" w:space="0" w:color="auto"/>
            </w:tcBorders>
            <w:vAlign w:val="center"/>
            <w:hideMark/>
          </w:tcPr>
          <w:p w14:paraId="484123D9" w14:textId="51F1744E"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commentRangeStart w:id="11"/>
            <w:r w:rsidR="00F07B2C" w:rsidRPr="00872847">
              <w:rPr>
                <w:rFonts w:ascii="Times New Roman" w:eastAsia="Times New Roman" w:hAnsi="Times New Roman" w:cs="Times New Roman"/>
              </w:rPr>
              <w:t xml:space="preserve"> Council</w:t>
            </w:r>
            <w:commentRangeEnd w:id="11"/>
            <w:r w:rsidR="00F07B2C" w:rsidRPr="00872847">
              <w:rPr>
                <w:rStyle w:val="CommentReference"/>
                <w:rFonts w:ascii="Times New Roman" w:hAnsi="Times New Roman" w:cs="Times New Roman"/>
                <w:sz w:val="22"/>
                <w:szCs w:val="22"/>
              </w:rPr>
              <w:commentReference w:id="11"/>
            </w:r>
          </w:p>
        </w:tc>
      </w:tr>
      <w:tr w:rsidR="00F07B2C" w:rsidRPr="00872847" w14:paraId="047F11DF"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27884287"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Petition to Vacate Existing Subdivision</w:t>
            </w:r>
          </w:p>
        </w:tc>
        <w:tc>
          <w:tcPr>
            <w:tcW w:w="2380" w:type="dxa"/>
            <w:tcBorders>
              <w:top w:val="single" w:sz="4" w:space="0" w:color="auto"/>
              <w:left w:val="single" w:sz="4" w:space="0" w:color="auto"/>
              <w:bottom w:val="single" w:sz="4" w:space="0" w:color="auto"/>
              <w:right w:val="single" w:sz="4" w:space="0" w:color="auto"/>
            </w:tcBorders>
            <w:vAlign w:val="center"/>
            <w:hideMark/>
          </w:tcPr>
          <w:p w14:paraId="316CEFCA" w14:textId="3AF21487"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Planning Commission</w:t>
            </w:r>
          </w:p>
        </w:tc>
        <w:tc>
          <w:tcPr>
            <w:tcW w:w="2304" w:type="dxa"/>
            <w:tcBorders>
              <w:top w:val="single" w:sz="4" w:space="0" w:color="auto"/>
              <w:left w:val="single" w:sz="4" w:space="0" w:color="auto"/>
              <w:bottom w:val="single" w:sz="4" w:space="0" w:color="auto"/>
              <w:right w:val="single" w:sz="4" w:space="0" w:color="auto"/>
            </w:tcBorders>
            <w:vAlign w:val="center"/>
            <w:hideMark/>
          </w:tcPr>
          <w:p w14:paraId="3B37DB72" w14:textId="6092A8A6"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r w:rsidR="00F07B2C" w:rsidRPr="00872847">
              <w:rPr>
                <w:rFonts w:ascii="Times New Roman" w:eastAsia="Times New Roman" w:hAnsi="Times New Roman" w:cs="Times New Roman"/>
              </w:rPr>
              <w:t xml:space="preserve"> Council</w:t>
            </w:r>
          </w:p>
        </w:tc>
        <w:tc>
          <w:tcPr>
            <w:tcW w:w="2318" w:type="dxa"/>
            <w:tcBorders>
              <w:top w:val="single" w:sz="4" w:space="0" w:color="auto"/>
              <w:left w:val="single" w:sz="4" w:space="0" w:color="auto"/>
              <w:bottom w:val="single" w:sz="4" w:space="0" w:color="auto"/>
              <w:right w:val="single" w:sz="4" w:space="0" w:color="auto"/>
            </w:tcBorders>
            <w:vAlign w:val="center"/>
            <w:hideMark/>
          </w:tcPr>
          <w:p w14:paraId="68EA6DB1"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Board of Adjustment</w:t>
            </w:r>
          </w:p>
        </w:tc>
      </w:tr>
      <w:tr w:rsidR="00F07B2C" w:rsidRPr="00872847" w14:paraId="14294A76"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19DD4113"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Acceptance and Approval of Required Improvements</w:t>
            </w:r>
          </w:p>
        </w:tc>
        <w:tc>
          <w:tcPr>
            <w:tcW w:w="2380" w:type="dxa"/>
            <w:tcBorders>
              <w:top w:val="single" w:sz="4" w:space="0" w:color="auto"/>
              <w:left w:val="single" w:sz="4" w:space="0" w:color="auto"/>
              <w:bottom w:val="single" w:sz="4" w:space="0" w:color="auto"/>
              <w:right w:val="single" w:sz="4" w:space="0" w:color="auto"/>
            </w:tcBorders>
            <w:vAlign w:val="center"/>
            <w:hideMark/>
          </w:tcPr>
          <w:p w14:paraId="58163E0F" w14:textId="0D57D4F4" w:rsidR="00F07B2C" w:rsidRPr="00872847" w:rsidRDefault="00F16C86" w:rsidP="00E44632">
            <w:pPr>
              <w:widowControl w:val="0"/>
              <w:tabs>
                <w:tab w:val="left" w:pos="769"/>
              </w:tabs>
              <w:spacing w:line="276" w:lineRule="auto"/>
              <w:jc w:val="center"/>
              <w:rPr>
                <w:rFonts w:ascii="Times New Roman" w:eastAsia="Times New Roman" w:hAnsi="Times New Roman" w:cs="Times New Roman"/>
              </w:rPr>
            </w:pPr>
            <w:commentRangeStart w:id="12"/>
            <w:r w:rsidRPr="00872847">
              <w:rPr>
                <w:rFonts w:ascii="Times New Roman" w:eastAsia="Times New Roman" w:hAnsi="Times New Roman" w:cs="Times New Roman"/>
              </w:rPr>
              <w:t>Town</w:t>
            </w:r>
            <w:r w:rsidR="00E44632">
              <w:rPr>
                <w:rFonts w:ascii="Times New Roman" w:eastAsia="Times New Roman" w:hAnsi="Times New Roman" w:cs="Times New Roman"/>
              </w:rPr>
              <w:t xml:space="preserve"> contracted</w:t>
            </w:r>
            <w:commentRangeStart w:id="13"/>
            <w:r w:rsidR="00F07B2C" w:rsidRPr="00872847">
              <w:rPr>
                <w:rFonts w:ascii="Times New Roman" w:eastAsia="Times New Roman" w:hAnsi="Times New Roman" w:cs="Times New Roman"/>
              </w:rPr>
              <w:t xml:space="preserve"> Engineer</w:t>
            </w:r>
            <w:commentRangeEnd w:id="13"/>
            <w:r w:rsidR="00F07B2C" w:rsidRPr="00872847">
              <w:rPr>
                <w:rStyle w:val="CommentReference"/>
                <w:rFonts w:ascii="Times New Roman" w:hAnsi="Times New Roman" w:cs="Times New Roman"/>
                <w:sz w:val="22"/>
                <w:szCs w:val="22"/>
              </w:rPr>
              <w:commentReference w:id="13"/>
            </w:r>
            <w:commentRangeEnd w:id="12"/>
            <w:r w:rsidR="002308B3">
              <w:rPr>
                <w:rStyle w:val="CommentReference"/>
                <w:lang w:val="en"/>
              </w:rPr>
              <w:commentReference w:id="12"/>
            </w:r>
          </w:p>
        </w:tc>
        <w:tc>
          <w:tcPr>
            <w:tcW w:w="2304" w:type="dxa"/>
            <w:tcBorders>
              <w:top w:val="single" w:sz="4" w:space="0" w:color="auto"/>
              <w:left w:val="single" w:sz="4" w:space="0" w:color="auto"/>
              <w:bottom w:val="single" w:sz="4" w:space="0" w:color="auto"/>
              <w:right w:val="single" w:sz="4" w:space="0" w:color="auto"/>
            </w:tcBorders>
            <w:vAlign w:val="center"/>
            <w:hideMark/>
          </w:tcPr>
          <w:p w14:paraId="68579C37" w14:textId="04654D65"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r w:rsidR="00F07B2C" w:rsidRPr="00872847">
              <w:rPr>
                <w:rFonts w:ascii="Times New Roman" w:eastAsia="Times New Roman" w:hAnsi="Times New Roman" w:cs="Times New Roman"/>
              </w:rPr>
              <w:t xml:space="preserve"> Council</w:t>
            </w:r>
          </w:p>
        </w:tc>
        <w:tc>
          <w:tcPr>
            <w:tcW w:w="2318" w:type="dxa"/>
            <w:tcBorders>
              <w:top w:val="single" w:sz="4" w:space="0" w:color="auto"/>
              <w:left w:val="single" w:sz="4" w:space="0" w:color="auto"/>
              <w:bottom w:val="single" w:sz="4" w:space="0" w:color="auto"/>
              <w:right w:val="single" w:sz="4" w:space="0" w:color="auto"/>
            </w:tcBorders>
            <w:vAlign w:val="center"/>
            <w:hideMark/>
          </w:tcPr>
          <w:p w14:paraId="0410D0DC"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Board of Adjustment</w:t>
            </w:r>
          </w:p>
        </w:tc>
      </w:tr>
      <w:tr w:rsidR="00F07B2C" w:rsidRPr="00872847" w14:paraId="6CC8427F" w14:textId="77777777" w:rsidTr="00F07B2C">
        <w:tc>
          <w:tcPr>
            <w:tcW w:w="2348" w:type="dxa"/>
            <w:tcBorders>
              <w:top w:val="single" w:sz="4" w:space="0" w:color="auto"/>
              <w:left w:val="single" w:sz="4" w:space="0" w:color="auto"/>
              <w:bottom w:val="single" w:sz="4" w:space="0" w:color="auto"/>
              <w:right w:val="single" w:sz="4" w:space="0" w:color="auto"/>
            </w:tcBorders>
            <w:vAlign w:val="center"/>
            <w:hideMark/>
          </w:tcPr>
          <w:p w14:paraId="0F1A4FBC"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i/>
                <w:iCs/>
              </w:rPr>
            </w:pPr>
            <w:r w:rsidRPr="00872847">
              <w:rPr>
                <w:rFonts w:ascii="Times New Roman" w:eastAsia="Times New Roman" w:hAnsi="Times New Roman" w:cs="Times New Roman"/>
                <w:i/>
                <w:iCs/>
              </w:rPr>
              <w:t xml:space="preserve">Release of Completion Assurance (Full or </w:t>
            </w:r>
            <w:r w:rsidRPr="00872847">
              <w:rPr>
                <w:rFonts w:ascii="Times New Roman" w:eastAsia="Times New Roman" w:hAnsi="Times New Roman" w:cs="Times New Roman"/>
                <w:i/>
                <w:iCs/>
              </w:rPr>
              <w:lastRenderedPageBreak/>
              <w:t>Partial)</w:t>
            </w:r>
          </w:p>
        </w:tc>
        <w:tc>
          <w:tcPr>
            <w:tcW w:w="2380" w:type="dxa"/>
            <w:tcBorders>
              <w:top w:val="single" w:sz="4" w:space="0" w:color="auto"/>
              <w:left w:val="single" w:sz="4" w:space="0" w:color="auto"/>
              <w:bottom w:val="single" w:sz="4" w:space="0" w:color="auto"/>
              <w:right w:val="single" w:sz="4" w:space="0" w:color="auto"/>
            </w:tcBorders>
            <w:vAlign w:val="center"/>
            <w:hideMark/>
          </w:tcPr>
          <w:p w14:paraId="7F71A1FB"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lastRenderedPageBreak/>
              <w:t>N/A</w:t>
            </w:r>
          </w:p>
        </w:tc>
        <w:tc>
          <w:tcPr>
            <w:tcW w:w="2304" w:type="dxa"/>
            <w:tcBorders>
              <w:top w:val="single" w:sz="4" w:space="0" w:color="auto"/>
              <w:left w:val="single" w:sz="4" w:space="0" w:color="auto"/>
              <w:bottom w:val="single" w:sz="4" w:space="0" w:color="auto"/>
              <w:right w:val="single" w:sz="4" w:space="0" w:color="auto"/>
            </w:tcBorders>
            <w:vAlign w:val="center"/>
            <w:hideMark/>
          </w:tcPr>
          <w:p w14:paraId="45600D59" w14:textId="49623F80" w:rsidR="00F07B2C" w:rsidRPr="00872847" w:rsidRDefault="00F16C86"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Town</w:t>
            </w:r>
            <w:r w:rsidR="00F07B2C" w:rsidRPr="00872847">
              <w:rPr>
                <w:rFonts w:ascii="Times New Roman" w:eastAsia="Times New Roman" w:hAnsi="Times New Roman" w:cs="Times New Roman"/>
              </w:rPr>
              <w:t xml:space="preserve"> Council</w:t>
            </w:r>
          </w:p>
        </w:tc>
        <w:tc>
          <w:tcPr>
            <w:tcW w:w="2318" w:type="dxa"/>
            <w:tcBorders>
              <w:top w:val="single" w:sz="4" w:space="0" w:color="auto"/>
              <w:left w:val="single" w:sz="4" w:space="0" w:color="auto"/>
              <w:bottom w:val="single" w:sz="4" w:space="0" w:color="auto"/>
              <w:right w:val="single" w:sz="4" w:space="0" w:color="auto"/>
            </w:tcBorders>
            <w:vAlign w:val="center"/>
            <w:hideMark/>
          </w:tcPr>
          <w:p w14:paraId="10ECF038" w14:textId="77777777" w:rsidR="00F07B2C" w:rsidRPr="00872847" w:rsidRDefault="00F07B2C" w:rsidP="00E82A0C">
            <w:pPr>
              <w:widowControl w:val="0"/>
              <w:tabs>
                <w:tab w:val="left" w:pos="769"/>
              </w:tabs>
              <w:spacing w:line="276" w:lineRule="auto"/>
              <w:jc w:val="center"/>
              <w:rPr>
                <w:rFonts w:ascii="Times New Roman" w:eastAsia="Times New Roman" w:hAnsi="Times New Roman" w:cs="Times New Roman"/>
              </w:rPr>
            </w:pPr>
            <w:r w:rsidRPr="00872847">
              <w:rPr>
                <w:rFonts w:ascii="Times New Roman" w:eastAsia="Times New Roman" w:hAnsi="Times New Roman" w:cs="Times New Roman"/>
              </w:rPr>
              <w:t>Board of Adjustment</w:t>
            </w:r>
          </w:p>
        </w:tc>
      </w:tr>
    </w:tbl>
    <w:p w14:paraId="0C93F3F6" w14:textId="77777777" w:rsidR="00F07B2C" w:rsidRPr="00872847" w:rsidRDefault="00F07B2C" w:rsidP="00E82A0C"/>
    <w:p w14:paraId="420209E7" w14:textId="77777777" w:rsidR="00F07B2C" w:rsidRPr="00872847" w:rsidRDefault="00F07B2C" w:rsidP="00E82A0C"/>
    <w:tbl>
      <w:tblPr>
        <w:tblStyle w:val="a"/>
        <w:tblW w:w="936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600" w:firstRow="0" w:lastRow="0" w:firstColumn="0" w:lastColumn="0" w:noHBand="1" w:noVBand="1"/>
      </w:tblPr>
      <w:tblGrid>
        <w:gridCol w:w="1455"/>
        <w:gridCol w:w="7905"/>
      </w:tblGrid>
      <w:tr w:rsidR="00367BA7" w:rsidRPr="00872847" w14:paraId="6B73EA8E" w14:textId="77777777" w:rsidTr="00A721C8">
        <w:tc>
          <w:tcPr>
            <w:tcW w:w="1455" w:type="dxa"/>
            <w:shd w:val="clear" w:color="auto" w:fill="auto"/>
            <w:tcMar>
              <w:top w:w="100" w:type="dxa"/>
              <w:left w:w="100" w:type="dxa"/>
              <w:bottom w:w="100" w:type="dxa"/>
              <w:right w:w="100" w:type="dxa"/>
            </w:tcMar>
          </w:tcPr>
          <w:p w14:paraId="1703A189" w14:textId="77DDF464" w:rsidR="00367BA7" w:rsidRPr="00872847" w:rsidRDefault="00FC1A2D" w:rsidP="00E82A0C">
            <w:pPr>
              <w:widowControl w:val="0"/>
              <w:pBdr>
                <w:top w:val="nil"/>
                <w:left w:val="nil"/>
                <w:bottom w:val="nil"/>
                <w:right w:val="nil"/>
                <w:between w:val="nil"/>
              </w:pBdr>
              <w:rPr>
                <w:rFonts w:ascii="Times New Roman" w:eastAsia="Times New Roman" w:hAnsi="Times New Roman" w:cs="Times New Roman"/>
                <w:b/>
              </w:rPr>
            </w:pPr>
            <w:r w:rsidRPr="00872847">
              <w:rPr>
                <w:rFonts w:ascii="Times New Roman" w:eastAsia="Times New Roman" w:hAnsi="Times New Roman" w:cs="Times New Roman"/>
                <w:b/>
              </w:rPr>
              <w:t>CHAPTER</w:t>
            </w:r>
          </w:p>
        </w:tc>
        <w:tc>
          <w:tcPr>
            <w:tcW w:w="7905" w:type="dxa"/>
            <w:shd w:val="clear" w:color="auto" w:fill="auto"/>
            <w:tcMar>
              <w:top w:w="100" w:type="dxa"/>
              <w:left w:w="100" w:type="dxa"/>
              <w:bottom w:w="100" w:type="dxa"/>
              <w:right w:w="100" w:type="dxa"/>
            </w:tcMar>
          </w:tcPr>
          <w:p w14:paraId="0158C031" w14:textId="6CF639B9" w:rsidR="00367BA7" w:rsidRPr="00872847" w:rsidRDefault="00FE4471" w:rsidP="00E82A0C">
            <w:pPr>
              <w:pStyle w:val="Heading2"/>
              <w:widowControl w:val="0"/>
              <w:spacing w:before="0" w:after="240"/>
              <w:ind w:right="184"/>
              <w:jc w:val="both"/>
            </w:pPr>
            <w:bookmarkStart w:id="14" w:name="_ewq6ywd21bfs" w:colFirst="0" w:colLast="0"/>
            <w:bookmarkEnd w:id="14"/>
            <w:r w:rsidRPr="00872847">
              <w:t>11.</w:t>
            </w:r>
            <w:r w:rsidR="00FC1A2D" w:rsidRPr="00872847">
              <w:t>2</w:t>
            </w:r>
            <w:r w:rsidR="007A13CC" w:rsidRPr="00872847">
              <w:t xml:space="preserve"> -</w:t>
            </w:r>
            <w:r w:rsidRPr="00872847">
              <w:t xml:space="preserve"> </w:t>
            </w:r>
            <w:r w:rsidR="00FC1A2D" w:rsidRPr="00872847">
              <w:t>APPLICATIONS FOR 1-2 FAMILY RESIDENTIAL SUBDIVISIONS</w:t>
            </w:r>
          </w:p>
          <w:p w14:paraId="44D1CCDA" w14:textId="0525A5CC" w:rsidR="00367BA7" w:rsidRPr="00872847" w:rsidRDefault="00FE4471" w:rsidP="00E82A0C">
            <w:pPr>
              <w:spacing w:after="200"/>
              <w:jc w:val="both"/>
              <w:rPr>
                <w:rFonts w:ascii="Times New Roman" w:eastAsia="Times New Roman" w:hAnsi="Times New Roman" w:cs="Times New Roman"/>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.2.1</w:t>
            </w:r>
            <w:r w:rsidRPr="00872847">
              <w:rPr>
                <w:rFonts w:ascii="Times New Roman" w:eastAsia="Times New Roman" w:hAnsi="Times New Roman" w:cs="Times New Roman"/>
                <w:b/>
              </w:rPr>
              <w:t xml:space="preserve">. CONFORMITY. </w:t>
            </w:r>
            <w:r w:rsidRPr="00872847">
              <w:rPr>
                <w:rFonts w:ascii="Times New Roman" w:eastAsia="Times New Roman" w:hAnsi="Times New Roman" w:cs="Times New Roman"/>
              </w:rPr>
              <w:t xml:space="preserve">The Town shall not approve, nor shall a party record, any plat or other creating instrument for a new subdivision </w:t>
            </w:r>
            <w:r w:rsidR="00FC1A2D" w:rsidRPr="00872847">
              <w:rPr>
                <w:rFonts w:ascii="Times New Roman" w:eastAsia="Times New Roman" w:hAnsi="Times New Roman" w:cs="Times New Roman"/>
              </w:rPr>
              <w:t xml:space="preserve">intended for single-family, duplex, or townhome use (as permitted by Town zoning) </w:t>
            </w:r>
            <w:r w:rsidRPr="00872847">
              <w:rPr>
                <w:rFonts w:ascii="Times New Roman" w:eastAsia="Times New Roman" w:hAnsi="Times New Roman" w:cs="Times New Roman"/>
              </w:rPr>
              <w:t xml:space="preserve">unless the party has properly applied under this Chapter and received approval from the </w:t>
            </w:r>
            <w:r w:rsidR="00FC1A2D" w:rsidRPr="00872847">
              <w:rPr>
                <w:rFonts w:ascii="Times New Roman" w:eastAsia="Times New Roman" w:hAnsi="Times New Roman" w:cs="Times New Roman"/>
              </w:rPr>
              <w:t>Land Use Authority</w:t>
            </w:r>
            <w:r w:rsidRPr="00872847">
              <w:rPr>
                <w:rFonts w:ascii="Times New Roman" w:eastAsia="Times New Roman" w:hAnsi="Times New Roman" w:cs="Times New Roman"/>
              </w:rPr>
              <w:t>.</w:t>
            </w:r>
          </w:p>
          <w:p w14:paraId="3FAC91C0" w14:textId="2500BFA8" w:rsidR="00367BA7" w:rsidRPr="00872847" w:rsidRDefault="00FE4471" w:rsidP="00E82A0C">
            <w:pPr>
              <w:spacing w:after="20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.2.2</w:t>
            </w:r>
            <w:r w:rsidRPr="00872847">
              <w:rPr>
                <w:rFonts w:ascii="Times New Roman" w:eastAsia="Times New Roman" w:hAnsi="Times New Roman" w:cs="Times New Roman"/>
                <w:b/>
              </w:rPr>
              <w:t xml:space="preserve">. PROCESS AND REQUIREMENTS.  </w:t>
            </w:r>
          </w:p>
          <w:p w14:paraId="2325EFC9" w14:textId="77777777" w:rsidR="00CC2AA5" w:rsidRPr="00872847" w:rsidRDefault="00FE4471" w:rsidP="00E74372">
            <w:pPr>
              <w:numPr>
                <w:ilvl w:val="0"/>
                <w:numId w:val="6"/>
              </w:numPr>
              <w:tabs>
                <w:tab w:val="left" w:pos="769"/>
              </w:tabs>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To be considered complete, a subdivision application must include at least the following elements: </w:t>
            </w:r>
          </w:p>
          <w:p w14:paraId="6CC2F158" w14:textId="77777777" w:rsidR="00011A84" w:rsidRPr="00872847" w:rsidRDefault="00011A84" w:rsidP="00E74372">
            <w:pPr>
              <w:pStyle w:val="ListParagraph"/>
              <w:numPr>
                <w:ilvl w:val="1"/>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Contact Information: The plans, plats and maps shall bear the name, signature, address, and telephone number of the engineer, land surveyor, or landscape architect responsible for preparing the plan or map.</w:t>
            </w:r>
          </w:p>
          <w:p w14:paraId="3B950C75" w14:textId="5FE36B23" w:rsidR="00367BA7" w:rsidRPr="00872847" w:rsidRDefault="00FE4471" w:rsidP="00E74372">
            <w:pPr>
              <w:numPr>
                <w:ilvl w:val="1"/>
                <w:numId w:val="6"/>
              </w:numPr>
              <w:tabs>
                <w:tab w:val="left" w:pos="769"/>
              </w:tabs>
              <w:spacing w:after="240"/>
              <w:jc w:val="both"/>
              <w:rPr>
                <w:rFonts w:ascii="Times New Roman" w:eastAsia="Times New Roman" w:hAnsi="Times New Roman" w:cs="Times New Roman"/>
              </w:rPr>
            </w:pPr>
            <w:commentRangeStart w:id="15"/>
            <w:r w:rsidRPr="00872847">
              <w:rPr>
                <w:rFonts w:ascii="Times New Roman" w:eastAsia="Times New Roman" w:hAnsi="Times New Roman" w:cs="Times New Roman"/>
              </w:rPr>
              <w:t>An approved land use application that describes how the property will be used after it is subdivided.</w:t>
            </w:r>
            <w:commentRangeEnd w:id="15"/>
            <w:r w:rsidR="003979DA" w:rsidRPr="00872847">
              <w:rPr>
                <w:rStyle w:val="CommentReference"/>
                <w:sz w:val="22"/>
                <w:szCs w:val="22"/>
              </w:rPr>
              <w:commentReference w:id="15"/>
            </w:r>
          </w:p>
          <w:p w14:paraId="600BC8AE"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intended use is permitted by right under Town ordinances, the land use application must include citations to the specific ordinance(s) that the applicant believes authorizes the intended use. </w:t>
            </w:r>
          </w:p>
          <w:p w14:paraId="3F1EB5CB"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intended use requires a conditional use permit or is otherwise conditioned on Town approval, the land use application must include an </w:t>
            </w:r>
            <w:r w:rsidRPr="00872847">
              <w:rPr>
                <w:rFonts w:ascii="Times New Roman" w:eastAsia="Times New Roman" w:hAnsi="Times New Roman" w:cs="Times New Roman"/>
                <w:i/>
              </w:rPr>
              <w:t>approved</w:t>
            </w:r>
            <w:r w:rsidRPr="00872847">
              <w:rPr>
                <w:rFonts w:ascii="Times New Roman" w:eastAsia="Times New Roman" w:hAnsi="Times New Roman" w:cs="Times New Roman"/>
              </w:rPr>
              <w:t>, Town-issued permit authorizing the intended use. Should an applicant seek a use permit concurrently with a related subdivision application, the subdivision application shall be considered incomplete until the use permit is issued.</w:t>
            </w:r>
          </w:p>
          <w:p w14:paraId="6981E069" w14:textId="1281FE88" w:rsidR="003979DA" w:rsidRPr="00872847" w:rsidRDefault="003979DA"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intended use requires a rezoning, the land use application must include an </w:t>
            </w:r>
            <w:r w:rsidRPr="00872847">
              <w:rPr>
                <w:rFonts w:ascii="Times New Roman" w:eastAsia="Times New Roman" w:hAnsi="Times New Roman" w:cs="Times New Roman"/>
                <w:i/>
                <w:iCs/>
              </w:rPr>
              <w:t>approved</w:t>
            </w:r>
            <w:r w:rsidRPr="00872847">
              <w:rPr>
                <w:rFonts w:ascii="Times New Roman" w:eastAsia="Times New Roman" w:hAnsi="Times New Roman" w:cs="Times New Roman"/>
              </w:rPr>
              <w:t xml:space="preserve"> MDP according to Chapter 11.4. Should an applicant seek an MDPA or approval of an MDP concurrently with a related subdivision application, the subdivision application shall be considered incomplete until the use permit is issued.</w:t>
            </w:r>
          </w:p>
          <w:p w14:paraId="23BBC644" w14:textId="446FCBCE" w:rsidR="003979DA"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intended use is prohibited under Town ordinances and requires a variance, the land use application must include an </w:t>
            </w:r>
            <w:r w:rsidRPr="00872847">
              <w:rPr>
                <w:rFonts w:ascii="Times New Roman" w:eastAsia="Times New Roman" w:hAnsi="Times New Roman" w:cs="Times New Roman"/>
              </w:rPr>
              <w:lastRenderedPageBreak/>
              <w:t>approved, Town-issued variance authorizing the intended use. Should an applicant seek a variance concurrently with a related subdivision application, the subdivision application shall be considered incomplete until the variance is issued.</w:t>
            </w:r>
          </w:p>
          <w:p w14:paraId="3ADFB836" w14:textId="43FE153D" w:rsidR="00A57116" w:rsidRPr="00872847" w:rsidRDefault="00A57116" w:rsidP="00E74372">
            <w:pPr>
              <w:numPr>
                <w:ilvl w:val="1"/>
                <w:numId w:val="6"/>
              </w:numPr>
              <w:tabs>
                <w:tab w:val="left" w:pos="769"/>
              </w:tabs>
              <w:spacing w:after="200"/>
              <w:jc w:val="both"/>
              <w:rPr>
                <w:rFonts w:ascii="Times New Roman" w:eastAsia="Times New Roman" w:hAnsi="Times New Roman" w:cs="Times New Roman"/>
                <w:lang w:val="en-US"/>
              </w:rPr>
            </w:pPr>
            <w:r w:rsidRPr="00872847">
              <w:rPr>
                <w:rFonts w:ascii="Times New Roman" w:eastAsia="Times New Roman" w:hAnsi="Times New Roman" w:cs="Times New Roman"/>
                <w:lang w:val="en-US"/>
              </w:rPr>
              <w:t>A site context map as described in Chapter 11.3.</w:t>
            </w:r>
          </w:p>
          <w:p w14:paraId="2CC7EF4D" w14:textId="2C4FB37D" w:rsidR="00367BA7" w:rsidRPr="00872847" w:rsidRDefault="00FE4471" w:rsidP="00E74372">
            <w:pPr>
              <w:numPr>
                <w:ilvl w:val="1"/>
                <w:numId w:val="6"/>
              </w:numPr>
              <w:tabs>
                <w:tab w:val="left" w:pos="769"/>
              </w:tabs>
              <w:spacing w:after="200"/>
              <w:jc w:val="both"/>
              <w:rPr>
                <w:rFonts w:ascii="Times New Roman" w:eastAsia="Times New Roman" w:hAnsi="Times New Roman" w:cs="Times New Roman"/>
              </w:rPr>
            </w:pPr>
            <w:commentRangeStart w:id="16"/>
            <w:commentRangeStart w:id="17"/>
            <w:r w:rsidRPr="00872847">
              <w:rPr>
                <w:rFonts w:ascii="Times New Roman" w:eastAsia="Times New Roman" w:hAnsi="Times New Roman" w:cs="Times New Roman"/>
              </w:rPr>
              <w:t>A plat,</w:t>
            </w:r>
            <w:commentRangeEnd w:id="16"/>
            <w:r w:rsidR="002308B3">
              <w:rPr>
                <w:rStyle w:val="CommentReference"/>
              </w:rPr>
              <w:commentReference w:id="16"/>
            </w:r>
            <w:r w:rsidRPr="00872847">
              <w:rPr>
                <w:rFonts w:ascii="Times New Roman" w:eastAsia="Times New Roman" w:hAnsi="Times New Roman" w:cs="Times New Roman"/>
              </w:rPr>
              <w:t xml:space="preserve"> unless exempted under </w:t>
            </w:r>
            <w:r w:rsidR="00B265FD" w:rsidRPr="00872847">
              <w:rPr>
                <w:rFonts w:ascii="Times New Roman" w:eastAsia="Times New Roman" w:hAnsi="Times New Roman" w:cs="Times New Roman"/>
              </w:rPr>
              <w:t>Chapter</w:t>
            </w:r>
            <w:r w:rsidRPr="00872847">
              <w:rPr>
                <w:rFonts w:ascii="Times New Roman" w:eastAsia="Times New Roman" w:hAnsi="Times New Roman" w:cs="Times New Roman"/>
              </w:rPr>
              <w:t xml:space="preserve"> 11</w:t>
            </w:r>
            <w:r w:rsidR="00B265FD" w:rsidRPr="00872847">
              <w:rPr>
                <w:rFonts w:ascii="Times New Roman" w:eastAsia="Times New Roman" w:hAnsi="Times New Roman" w:cs="Times New Roman"/>
              </w:rPr>
              <w:t>.2.3</w:t>
            </w:r>
            <w:r w:rsidRPr="00872847">
              <w:rPr>
                <w:rFonts w:ascii="Times New Roman" w:eastAsia="Times New Roman" w:hAnsi="Times New Roman" w:cs="Times New Roman"/>
              </w:rPr>
              <w:t xml:space="preserve">. </w:t>
            </w:r>
            <w:commentRangeEnd w:id="17"/>
            <w:r w:rsidRPr="00872847">
              <w:commentReference w:id="17"/>
            </w:r>
            <w:r w:rsidRPr="00872847">
              <w:rPr>
                <w:rFonts w:ascii="Times New Roman" w:eastAsia="Times New Roman" w:hAnsi="Times New Roman" w:cs="Times New Roman"/>
              </w:rPr>
              <w:t>The plat must be drawn to scale, in detail, and in accordance with generally accepted surveying standards and the acceptable filing standards of the County Recorder’s Office. The plat must include:</w:t>
            </w:r>
          </w:p>
          <w:p w14:paraId="0D343577"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The proposed subdivision name, which must be distinct from any subdivision name on a plat recorded in the County Recorder's office.</w:t>
            </w:r>
          </w:p>
          <w:p w14:paraId="7316BE0D" w14:textId="77777777" w:rsidR="00011A84" w:rsidRPr="00872847" w:rsidRDefault="00011A84" w:rsidP="00E74372">
            <w:pPr>
              <w:pStyle w:val="ListParagraph"/>
              <w:numPr>
                <w:ilvl w:val="2"/>
                <w:numId w:val="6"/>
              </w:numPr>
              <w:spacing w:after="240"/>
              <w:contextualSpacing w:val="0"/>
              <w:jc w:val="both"/>
              <w:rPr>
                <w:rFonts w:ascii="Times New Roman" w:eastAsia="Times New Roman" w:hAnsi="Times New Roman" w:cs="Times New Roman"/>
              </w:rPr>
            </w:pPr>
            <w:r w:rsidRPr="00872847">
              <w:rPr>
                <w:rFonts w:ascii="Times New Roman" w:eastAsia="Times New Roman" w:hAnsi="Times New Roman" w:cs="Times New Roman"/>
              </w:rPr>
              <w:t>A scale of 1" = 200' unless otherwise approved by the Commission. Each sheet shall have a North arrow if applicable.</w:t>
            </w:r>
          </w:p>
          <w:p w14:paraId="2D86680D" w14:textId="77777777" w:rsidR="00011A84" w:rsidRPr="00872847" w:rsidRDefault="00FE4471" w:rsidP="00E74372">
            <w:pPr>
              <w:pStyle w:val="ListParagraph"/>
              <w:numPr>
                <w:ilvl w:val="2"/>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The boundaries, course, and dimensions of all proposed parcels. </w:t>
            </w:r>
            <w:r w:rsidR="00011A84" w:rsidRPr="00872847">
              <w:rPr>
                <w:rFonts w:ascii="Times New Roman" w:eastAsia="Times New Roman" w:hAnsi="Times New Roman" w:cs="Times New Roman"/>
              </w:rPr>
              <w:t>Each sheet shall be numbered and shall provide an adequate legend indicating clearly which features are existing and which are proposed.</w:t>
            </w:r>
          </w:p>
          <w:p w14:paraId="7487B427" w14:textId="77777777" w:rsidR="00367BA7" w:rsidRPr="00872847" w:rsidRDefault="00FE4471" w:rsidP="00E74372">
            <w:pPr>
              <w:numPr>
                <w:ilvl w:val="2"/>
                <w:numId w:val="6"/>
              </w:numPr>
              <w:tabs>
                <w:tab w:val="left" w:pos="769"/>
              </w:tabs>
              <w:spacing w:after="240"/>
              <w:jc w:val="both"/>
              <w:rPr>
                <w:rFonts w:ascii="Times New Roman" w:eastAsia="Times New Roman" w:hAnsi="Times New Roman" w:cs="Times New Roman"/>
              </w:rPr>
            </w:pPr>
            <w:r w:rsidRPr="00872847">
              <w:rPr>
                <w:rFonts w:ascii="Times New Roman" w:eastAsia="Times New Roman" w:hAnsi="Times New Roman" w:cs="Times New Roman"/>
              </w:rPr>
              <w:t>The lot or unit reference; block or building reference; street or site address; street name or coordinate address; acreage or square footage for all parcels, units, or lots; and length and width of the blocks and lots intended for sale.</w:t>
            </w:r>
          </w:p>
          <w:p w14:paraId="15172A04"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Every existing right-of-way and recorded easement located within the plat for underground, water, and utility facilities. </w:t>
            </w:r>
          </w:p>
          <w:p w14:paraId="34B39A05"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Any known and unrecorded water conveyance facility located, entirely or partially, within the plat. </w:t>
            </w:r>
          </w:p>
          <w:p w14:paraId="69287EFE"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Whether any parcel is intended to be used as a street or for any other public use. </w:t>
            </w:r>
          </w:p>
          <w:p w14:paraId="519CB38F"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commentRangeStart w:id="18"/>
            <w:commentRangeStart w:id="19"/>
            <w:r w:rsidRPr="00872847">
              <w:rPr>
                <w:rFonts w:ascii="Times New Roman" w:eastAsia="Times New Roman" w:hAnsi="Times New Roman" w:cs="Times New Roman"/>
              </w:rPr>
              <w:t xml:space="preserve">Whether any parcel is reserved or proposed for dedication for a public purpose. </w:t>
            </w:r>
          </w:p>
          <w:p w14:paraId="03A15443"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If any portion of the proposed subdivision is within 300 feet of an Agriculture Protection Area, the notice language found in Utah Code §17-41-403(4).</w:t>
            </w:r>
          </w:p>
          <w:p w14:paraId="5F2A439D"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any portion of the proposed subdivision is within 1,000 feet </w:t>
            </w:r>
            <w:r w:rsidRPr="00872847">
              <w:rPr>
                <w:rFonts w:ascii="Times New Roman" w:eastAsia="Times New Roman" w:hAnsi="Times New Roman" w:cs="Times New Roman"/>
              </w:rPr>
              <w:lastRenderedPageBreak/>
              <w:t>of an Industrial Protection Area, the notice language found in Utah Code §17-41-403(4).</w:t>
            </w:r>
          </w:p>
          <w:p w14:paraId="7370BD7E"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If any portion of the proposed subdivision is within 1,000 feet of a Critical Infrastructure Materials Protection Area, the notice language found in Utah Code §17-41-403(4).</w:t>
            </w:r>
          </w:p>
          <w:p w14:paraId="47227459"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If any portion of the proposed subdivision is within 1,000 feet of a Mining Protection Area, the notice language found in Utah Code §17-41-403(4).</w:t>
            </w:r>
          </w:p>
          <w:p w14:paraId="0FD651A0"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If any portion of the proposed subdivision is within 1,000 feet of a Vested Critical Infrastructure Materials Operation (extracting, excavating, processing, or reprocessing sand, gravel, or rock aggregate where that use is not permitted by Town ordinances), the notice language found in Utah Code §10-9a-904.</w:t>
            </w:r>
            <w:commentRangeEnd w:id="18"/>
            <w:r w:rsidRPr="00872847">
              <w:commentReference w:id="18"/>
            </w:r>
            <w:commentRangeEnd w:id="19"/>
            <w:r w:rsidR="00B14AF7">
              <w:rPr>
                <w:rStyle w:val="CommentReference"/>
              </w:rPr>
              <w:commentReference w:id="19"/>
            </w:r>
          </w:p>
          <w:p w14:paraId="070E459C" w14:textId="77777777" w:rsidR="00CC2AA5" w:rsidRPr="00872847" w:rsidRDefault="00CC2AA5" w:rsidP="00E74372">
            <w:pPr>
              <w:numPr>
                <w:ilvl w:val="1"/>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Reports and studies, including:</w:t>
            </w:r>
          </w:p>
          <w:p w14:paraId="49913928" w14:textId="77777777" w:rsidR="00CC2AA5" w:rsidRPr="00872847" w:rsidRDefault="00CC2AA5"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A traffic study, if one is required by an applicable UDOT Access Management Plan or requested by the Land Use Authority.</w:t>
            </w:r>
          </w:p>
          <w:p w14:paraId="5600343A" w14:textId="1C8E79F2" w:rsidR="00A57116" w:rsidRPr="00872847" w:rsidRDefault="00A57116"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An affordable housing plan, if one is required under state law.</w:t>
            </w:r>
          </w:p>
          <w:p w14:paraId="634A8052" w14:textId="77777777" w:rsidR="00CC2AA5" w:rsidRPr="00872847" w:rsidRDefault="00CC2AA5"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Any other study or report reasonably necessary to ensure compliance with Town design standards and improvement requirements.</w:t>
            </w:r>
          </w:p>
          <w:p w14:paraId="0185ADE4" w14:textId="77777777" w:rsidR="00011A84" w:rsidRPr="00872847" w:rsidRDefault="00FE4471" w:rsidP="00E74372">
            <w:pPr>
              <w:numPr>
                <w:ilvl w:val="1"/>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An improvement plan, created in accordance with applicable portions of </w:t>
            </w:r>
            <w:r w:rsidR="00A721C8" w:rsidRPr="00872847">
              <w:rPr>
                <w:rFonts w:ascii="Times New Roman" w:eastAsia="Times New Roman" w:hAnsi="Times New Roman" w:cs="Times New Roman"/>
              </w:rPr>
              <w:t>Chapter</w:t>
            </w:r>
            <w:r w:rsidR="00011A84" w:rsidRPr="00872847">
              <w:rPr>
                <w:rFonts w:ascii="Times New Roman" w:eastAsia="Times New Roman" w:hAnsi="Times New Roman" w:cs="Times New Roman"/>
              </w:rPr>
              <w:t>s 11.6</w:t>
            </w:r>
            <w:r w:rsidRPr="00872847">
              <w:rPr>
                <w:rFonts w:ascii="Times New Roman" w:eastAsia="Times New Roman" w:hAnsi="Times New Roman" w:cs="Times New Roman"/>
              </w:rPr>
              <w:t>, for all public improvements proposed by the applicant or required by Town ordinances.</w:t>
            </w:r>
            <w:r w:rsidR="00011A84" w:rsidRPr="00872847">
              <w:rPr>
                <w:rFonts w:ascii="Times New Roman" w:eastAsia="Times New Roman" w:hAnsi="Times New Roman" w:cs="Times New Roman"/>
              </w:rPr>
              <w:t xml:space="preserve"> </w:t>
            </w:r>
            <w:r w:rsidRPr="00872847">
              <w:rPr>
                <w:rFonts w:ascii="Times New Roman" w:eastAsia="Times New Roman" w:hAnsi="Times New Roman" w:cs="Times New Roman"/>
              </w:rPr>
              <w:t xml:space="preserve">In addition to the requirements in </w:t>
            </w:r>
            <w:r w:rsidR="00A721C8" w:rsidRPr="00872847">
              <w:rPr>
                <w:rFonts w:ascii="Times New Roman" w:eastAsia="Times New Roman" w:hAnsi="Times New Roman" w:cs="Times New Roman"/>
              </w:rPr>
              <w:t>Chapter 11</w:t>
            </w:r>
            <w:r w:rsidR="00011A84" w:rsidRPr="00872847">
              <w:rPr>
                <w:rFonts w:ascii="Times New Roman" w:eastAsia="Times New Roman" w:hAnsi="Times New Roman" w:cs="Times New Roman"/>
              </w:rPr>
              <w:t>.6</w:t>
            </w:r>
            <w:r w:rsidRPr="00872847">
              <w:rPr>
                <w:rFonts w:ascii="Times New Roman" w:eastAsia="Times New Roman" w:hAnsi="Times New Roman" w:cs="Times New Roman"/>
              </w:rPr>
              <w:t>, the improvement plan must contain</w:t>
            </w:r>
            <w:r w:rsidR="00011A84" w:rsidRPr="00872847">
              <w:rPr>
                <w:rFonts w:ascii="Times New Roman" w:eastAsia="Times New Roman" w:hAnsi="Times New Roman" w:cs="Times New Roman"/>
              </w:rPr>
              <w:t>:</w:t>
            </w:r>
          </w:p>
          <w:p w14:paraId="24502013" w14:textId="4F255CEA" w:rsidR="00367BA7" w:rsidRPr="00872847" w:rsidRDefault="00011A84"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An engineer’s estimate of the cost of completing the required improvements. </w:t>
            </w:r>
          </w:p>
          <w:p w14:paraId="58C523D5" w14:textId="762978CA" w:rsidR="00A57116" w:rsidRPr="00872847" w:rsidRDefault="00011A84"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 </w:t>
            </w:r>
            <w:r w:rsidR="00A57116" w:rsidRPr="00872847">
              <w:rPr>
                <w:rFonts w:ascii="Times New Roman" w:eastAsia="Times New Roman" w:hAnsi="Times New Roman" w:cs="Times New Roman"/>
              </w:rPr>
              <w:t xml:space="preserve">proposed </w:t>
            </w:r>
            <w:r w:rsidRPr="00872847">
              <w:rPr>
                <w:rFonts w:ascii="Times New Roman" w:eastAsia="Times New Roman" w:hAnsi="Times New Roman" w:cs="Times New Roman"/>
              </w:rPr>
              <w:t>C</w:t>
            </w:r>
            <w:r w:rsidR="00A57116" w:rsidRPr="00872847">
              <w:rPr>
                <w:rFonts w:ascii="Times New Roman" w:eastAsia="Times New Roman" w:hAnsi="Times New Roman" w:cs="Times New Roman"/>
              </w:rPr>
              <w:t xml:space="preserve">apital Facilities Plan as described in Chapter 11.4 (except that prior Town approval shall not be required). </w:t>
            </w:r>
          </w:p>
          <w:p w14:paraId="5C6C90C8" w14:textId="21F0EE01" w:rsidR="00A57116" w:rsidRPr="00872847" w:rsidRDefault="00A57116" w:rsidP="00E74372">
            <w:pPr>
              <w:pStyle w:val="ListParagraph"/>
              <w:numPr>
                <w:ilvl w:val="2"/>
                <w:numId w:val="6"/>
              </w:numPr>
              <w:spacing w:after="240"/>
              <w:contextualSpacing w:val="0"/>
              <w:jc w:val="both"/>
              <w:rPr>
                <w:rFonts w:ascii="Times New Roman" w:eastAsia="Times New Roman" w:hAnsi="Times New Roman" w:cs="Times New Roman"/>
              </w:rPr>
            </w:pPr>
            <w:r w:rsidRPr="00872847">
              <w:rPr>
                <w:rFonts w:ascii="Times New Roman" w:eastAsia="Times New Roman" w:hAnsi="Times New Roman" w:cs="Times New Roman"/>
              </w:rPr>
              <w:t>A Resource Impact and Conservation Plan as described in Chapter 11.3.</w:t>
            </w:r>
          </w:p>
          <w:p w14:paraId="79CCF1AC" w14:textId="77777777" w:rsidR="00A57116" w:rsidRPr="00872847" w:rsidRDefault="00A57116" w:rsidP="00E74372">
            <w:pPr>
              <w:pStyle w:val="ListParagraph"/>
              <w:numPr>
                <w:ilvl w:val="2"/>
                <w:numId w:val="6"/>
              </w:numPr>
              <w:jc w:val="both"/>
              <w:rPr>
                <w:rFonts w:ascii="Times New Roman" w:eastAsia="Times New Roman" w:hAnsi="Times New Roman" w:cs="Times New Roman"/>
              </w:rPr>
            </w:pPr>
            <w:r w:rsidRPr="00872847">
              <w:rPr>
                <w:rFonts w:ascii="Times New Roman" w:eastAsia="Times New Roman" w:hAnsi="Times New Roman" w:cs="Times New Roman"/>
              </w:rPr>
              <w:t>An Improvements Construction Plan as described in Chapter 11.3.</w:t>
            </w:r>
          </w:p>
          <w:p w14:paraId="0B211F6B" w14:textId="4AA0E643" w:rsidR="00A57116" w:rsidRPr="00872847" w:rsidRDefault="00A57116"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lastRenderedPageBreak/>
              <w:t>A Stormwater Management, Erosion and Sedimentation Control Plan as described in Chapter 11.3.</w:t>
            </w:r>
          </w:p>
          <w:p w14:paraId="37E42A4A" w14:textId="4691EC67" w:rsidR="00A57116" w:rsidRPr="00872847" w:rsidRDefault="00A57116" w:rsidP="00E74372">
            <w:pPr>
              <w:pStyle w:val="ListParagraph"/>
              <w:numPr>
                <w:ilvl w:val="2"/>
                <w:numId w:val="6"/>
              </w:numPr>
              <w:jc w:val="both"/>
              <w:rPr>
                <w:rFonts w:ascii="Times New Roman" w:eastAsia="Times New Roman" w:hAnsi="Times New Roman" w:cs="Times New Roman"/>
              </w:rPr>
            </w:pPr>
            <w:r w:rsidRPr="00872847">
              <w:rPr>
                <w:rFonts w:ascii="Times New Roman" w:eastAsia="Times New Roman" w:hAnsi="Times New Roman" w:cs="Times New Roman"/>
              </w:rPr>
              <w:t>Trails and Open Space Ownership and Management Plan as generally described in Chapter 11.3.</w:t>
            </w:r>
          </w:p>
          <w:p w14:paraId="30EB4EEC" w14:textId="77777777" w:rsidR="00367BA7" w:rsidRPr="00872847" w:rsidRDefault="00FE4471" w:rsidP="00E74372">
            <w:pPr>
              <w:numPr>
                <w:ilvl w:val="1"/>
                <w:numId w:val="6"/>
              </w:numPr>
              <w:tabs>
                <w:tab w:val="left" w:pos="765"/>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Certifications, including: </w:t>
            </w:r>
          </w:p>
          <w:p w14:paraId="4E3F7B4A"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An affidavit from the applicant certifying that the submitted information is true and accurate.</w:t>
            </w:r>
          </w:p>
          <w:p w14:paraId="7469B1A0"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signature of each owner of record of land described on the plat, signifying their consent to the subdivision application and their intent to dedicate portions of the plat to the public as described in the application. </w:t>
            </w:r>
          </w:p>
          <w:p w14:paraId="15D04EF9"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Certification that the surveyor who prepared the plat:</w:t>
            </w:r>
          </w:p>
          <w:p w14:paraId="73726611" w14:textId="77777777" w:rsidR="00367BA7" w:rsidRPr="00872847" w:rsidRDefault="00FE4471" w:rsidP="00E74372">
            <w:pPr>
              <w:numPr>
                <w:ilvl w:val="3"/>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Holds a license in accordance with Utah Code 58-22; and</w:t>
            </w:r>
          </w:p>
          <w:p w14:paraId="06C2A28D" w14:textId="77777777" w:rsidR="00367BA7" w:rsidRPr="00872847" w:rsidRDefault="00FE4471" w:rsidP="00E74372">
            <w:pPr>
              <w:numPr>
                <w:ilvl w:val="3"/>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Either </w:t>
            </w:r>
          </w:p>
          <w:p w14:paraId="73E29ED0" w14:textId="77777777" w:rsidR="00367BA7" w:rsidRPr="00872847" w:rsidRDefault="00FE4471" w:rsidP="00E74372">
            <w:pPr>
              <w:numPr>
                <w:ilvl w:val="4"/>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Has completed a survey of the property described on the plat in accordance with state requirements and has verified all measurements; or </w:t>
            </w:r>
          </w:p>
          <w:p w14:paraId="57F3761D" w14:textId="77777777" w:rsidR="00367BA7" w:rsidRPr="00872847" w:rsidRDefault="00FE4471" w:rsidP="00E74372">
            <w:pPr>
              <w:numPr>
                <w:ilvl w:val="4"/>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Has referenced a record of survey map of the existing property boundaries shown on the plat and verified the locations of the boundaries; and</w:t>
            </w:r>
          </w:p>
          <w:p w14:paraId="32072DBF" w14:textId="77777777" w:rsidR="00367BA7" w:rsidRPr="00872847" w:rsidRDefault="00FE4471" w:rsidP="00E74372">
            <w:pPr>
              <w:numPr>
                <w:ilvl w:val="3"/>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Has placed monuments as represented on the plat.</w:t>
            </w:r>
          </w:p>
          <w:p w14:paraId="5872D1DA"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A Title Report or Title Insurance Policy for the land to be subdivided verifying property ownership.</w:t>
            </w:r>
          </w:p>
          <w:p w14:paraId="47E96D63"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 Tax Clearance Certificate from the state indicating that all taxes, interest, and penalties owing on the land have been paid. </w:t>
            </w:r>
          </w:p>
          <w:p w14:paraId="61165CF5"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An affidavit from the applicant certifying that the submitted information is true and accurate.</w:t>
            </w:r>
          </w:p>
          <w:p w14:paraId="2292EF24" w14:textId="77777777" w:rsidR="00367BA7" w:rsidRPr="00872847" w:rsidRDefault="00FE4471"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Owner's Certificate of Dedication.</w:t>
            </w:r>
          </w:p>
          <w:p w14:paraId="59EBB1CD" w14:textId="39220E76" w:rsidR="00F41865" w:rsidRDefault="00CC2AA5" w:rsidP="00E74372">
            <w:pPr>
              <w:numPr>
                <w:ilvl w:val="1"/>
                <w:numId w:val="6"/>
              </w:numPr>
              <w:spacing w:before="200" w:after="200"/>
              <w:jc w:val="both"/>
              <w:rPr>
                <w:rFonts w:ascii="Times New Roman" w:eastAsia="Times New Roman" w:hAnsi="Times New Roman" w:cs="Times New Roman"/>
              </w:rPr>
            </w:pPr>
            <w:r w:rsidRPr="00F41865">
              <w:rPr>
                <w:rFonts w:ascii="Times New Roman" w:eastAsia="Times New Roman" w:hAnsi="Times New Roman" w:cs="Times New Roman"/>
              </w:rPr>
              <w:t xml:space="preserve">Proof of approval by the culinary water authority, the sanitary sewer </w:t>
            </w:r>
            <w:r w:rsidRPr="00F41865">
              <w:rPr>
                <w:rFonts w:ascii="Times New Roman" w:eastAsia="Times New Roman" w:hAnsi="Times New Roman" w:cs="Times New Roman"/>
              </w:rPr>
              <w:lastRenderedPageBreak/>
              <w:t>authority South</w:t>
            </w:r>
            <w:r w:rsidR="00916A86">
              <w:rPr>
                <w:rFonts w:ascii="Times New Roman" w:eastAsia="Times New Roman" w:hAnsi="Times New Roman" w:cs="Times New Roman"/>
              </w:rPr>
              <w:t xml:space="preserve"> East</w:t>
            </w:r>
            <w:r w:rsidRPr="00F41865">
              <w:rPr>
                <w:rFonts w:ascii="Times New Roman" w:eastAsia="Times New Roman" w:hAnsi="Times New Roman" w:cs="Times New Roman"/>
              </w:rPr>
              <w:t xml:space="preserve"> Utah Health D</w:t>
            </w:r>
            <w:r w:rsidR="00916A86">
              <w:rPr>
                <w:rFonts w:ascii="Times New Roman" w:eastAsia="Times New Roman" w:hAnsi="Times New Roman" w:cs="Times New Roman"/>
              </w:rPr>
              <w:t>epartment</w:t>
            </w:r>
            <w:r w:rsidRPr="00F41865">
              <w:rPr>
                <w:rFonts w:ascii="Times New Roman" w:eastAsia="Times New Roman" w:hAnsi="Times New Roman" w:cs="Times New Roman"/>
              </w:rPr>
              <w:t xml:space="preserve">, </w:t>
            </w:r>
            <w:r w:rsidR="00916A86">
              <w:rPr>
                <w:rFonts w:ascii="Times New Roman" w:eastAsia="Times New Roman" w:hAnsi="Times New Roman" w:cs="Times New Roman"/>
              </w:rPr>
              <w:t xml:space="preserve">Grand County Service Area for </w:t>
            </w:r>
            <w:r w:rsidRPr="00F41865">
              <w:rPr>
                <w:rFonts w:ascii="Times New Roman" w:eastAsia="Times New Roman" w:hAnsi="Times New Roman" w:cs="Times New Roman"/>
              </w:rPr>
              <w:t>Castle Valley</w:t>
            </w:r>
            <w:r w:rsidR="00FE4471" w:rsidRPr="00F41865">
              <w:rPr>
                <w:rFonts w:ascii="Times New Roman" w:eastAsia="Times New Roman" w:hAnsi="Times New Roman" w:cs="Times New Roman"/>
              </w:rPr>
              <w:t xml:space="preserve"> Fire Protection </w:t>
            </w:r>
            <w:r w:rsidR="00916A86">
              <w:rPr>
                <w:rFonts w:ascii="Times New Roman" w:eastAsia="Times New Roman" w:hAnsi="Times New Roman" w:cs="Times New Roman"/>
              </w:rPr>
              <w:t>.</w:t>
            </w:r>
          </w:p>
          <w:p w14:paraId="11FB6DEA" w14:textId="4210DEB6" w:rsidR="00367BA7" w:rsidRPr="00F41865" w:rsidRDefault="00FE4471" w:rsidP="00E74372">
            <w:pPr>
              <w:numPr>
                <w:ilvl w:val="1"/>
                <w:numId w:val="6"/>
              </w:numPr>
              <w:spacing w:before="200" w:after="200"/>
              <w:jc w:val="both"/>
              <w:rPr>
                <w:rFonts w:ascii="Times New Roman" w:eastAsia="Times New Roman" w:hAnsi="Times New Roman" w:cs="Times New Roman"/>
              </w:rPr>
            </w:pPr>
            <w:r w:rsidRPr="00F41865">
              <w:rPr>
                <w:rFonts w:ascii="Times New Roman" w:eastAsia="Times New Roman" w:hAnsi="Times New Roman" w:cs="Times New Roman"/>
              </w:rPr>
              <w:t xml:space="preserve">A </w:t>
            </w:r>
            <w:r w:rsidR="00A57116" w:rsidRPr="00F41865">
              <w:rPr>
                <w:rFonts w:ascii="Times New Roman" w:eastAsia="Times New Roman" w:hAnsi="Times New Roman" w:cs="Times New Roman"/>
              </w:rPr>
              <w:t>performance guarantee</w:t>
            </w:r>
            <w:r w:rsidRPr="00F41865">
              <w:rPr>
                <w:rFonts w:ascii="Times New Roman" w:eastAsia="Times New Roman" w:hAnsi="Times New Roman" w:cs="Times New Roman"/>
              </w:rPr>
              <w:t xml:space="preserve"> for all public improvements required by the approved improvement plan, or a statement that such improvements will be completed before development occurs on the proposed subdivision and before the applicant records the plat, as required by </w:t>
            </w:r>
            <w:r w:rsidR="00A57116" w:rsidRPr="00F41865">
              <w:rPr>
                <w:rFonts w:ascii="Times New Roman" w:eastAsia="Times New Roman" w:hAnsi="Times New Roman" w:cs="Times New Roman"/>
              </w:rPr>
              <w:t>Chapter 11.6</w:t>
            </w:r>
            <w:r w:rsidRPr="00F41865">
              <w:rPr>
                <w:rFonts w:ascii="Times New Roman" w:eastAsia="Times New Roman" w:hAnsi="Times New Roman" w:cs="Times New Roman"/>
              </w:rPr>
              <w:t xml:space="preserve"> of this Title.</w:t>
            </w:r>
          </w:p>
          <w:p w14:paraId="75B46CC4" w14:textId="77777777" w:rsidR="00367BA7" w:rsidRPr="00872847" w:rsidRDefault="00FE4471" w:rsidP="00E74372">
            <w:pPr>
              <w:numPr>
                <w:ilvl w:val="1"/>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Binding dedication documents, including:</w:t>
            </w:r>
          </w:p>
          <w:p w14:paraId="25BD9557" w14:textId="77777777" w:rsidR="00367BA7" w:rsidRPr="00872847" w:rsidRDefault="00FE4471" w:rsidP="00E74372">
            <w:pPr>
              <w:numPr>
                <w:ilvl w:val="2"/>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As applicable, formal, irrevocable offers for dedication to the public of streets, Town uses, utilities, parks, easements, or other spaces.</w:t>
            </w:r>
          </w:p>
          <w:p w14:paraId="7516E113" w14:textId="77777777" w:rsidR="00367BA7" w:rsidRPr="00872847" w:rsidRDefault="00FE4471" w:rsidP="00E74372">
            <w:pPr>
              <w:numPr>
                <w:ilvl w:val="2"/>
                <w:numId w:val="6"/>
              </w:numPr>
              <w:tabs>
                <w:tab w:val="left" w:pos="769"/>
              </w:tabs>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plat is to be part of a community association, signed and binding documents conveying to the association all common areas. </w:t>
            </w:r>
          </w:p>
          <w:p w14:paraId="70A349C8" w14:textId="77777777" w:rsidR="00CC2AA5" w:rsidRPr="00872847" w:rsidRDefault="00CC2AA5" w:rsidP="00E74372">
            <w:pPr>
              <w:numPr>
                <w:ilvl w:val="1"/>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Copies, including:</w:t>
            </w:r>
          </w:p>
          <w:p w14:paraId="435268E1" w14:textId="6F55F452" w:rsidR="00CC2AA5" w:rsidRPr="00872847" w:rsidRDefault="00CC2AA5" w:rsidP="00E74372">
            <w:pPr>
              <w:numPr>
                <w:ilvl w:val="2"/>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One electronic copy of the final plat in AutoCAD format, with a projection assigned to the ﬁle(s) and with the proper metadata that describes what coordinate system/projection the data is assigned to. </w:t>
            </w:r>
          </w:p>
          <w:p w14:paraId="4B8E56E1" w14:textId="68C551A2" w:rsidR="00CC2AA5" w:rsidRPr="00872847" w:rsidRDefault="00CC2AA5" w:rsidP="00E74372">
            <w:pPr>
              <w:numPr>
                <w:ilvl w:val="2"/>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A PDF document of the complete application (including the plat and all other plans and supporting documents required by this </w:t>
            </w:r>
            <w:r w:rsidR="003058BA" w:rsidRPr="00872847">
              <w:rPr>
                <w:rFonts w:ascii="Times New Roman" w:eastAsia="Times New Roman" w:hAnsi="Times New Roman" w:cs="Times New Roman"/>
              </w:rPr>
              <w:t>Chapter</w:t>
            </w:r>
            <w:r w:rsidRPr="00872847">
              <w:rPr>
                <w:rFonts w:ascii="Times New Roman" w:eastAsia="Times New Roman" w:hAnsi="Times New Roman" w:cs="Times New Roman"/>
              </w:rPr>
              <w:t xml:space="preserve">). </w:t>
            </w:r>
          </w:p>
          <w:p w14:paraId="2EA7D918" w14:textId="77777777" w:rsidR="00CC2AA5" w:rsidRPr="00872847" w:rsidRDefault="00CC2AA5" w:rsidP="00E74372">
            <w:pPr>
              <w:numPr>
                <w:ilvl w:val="2"/>
                <w:numId w:val="6"/>
              </w:numPr>
              <w:spacing w:after="240"/>
              <w:jc w:val="both"/>
              <w:rPr>
                <w:rFonts w:ascii="Times New Roman" w:eastAsia="Times New Roman" w:hAnsi="Times New Roman" w:cs="Times New Roman"/>
              </w:rPr>
            </w:pPr>
            <w:commentRangeStart w:id="20"/>
            <w:commentRangeStart w:id="21"/>
            <w:r w:rsidRPr="00872847">
              <w:rPr>
                <w:rFonts w:ascii="Times New Roman" w:eastAsia="Times New Roman" w:hAnsi="Times New Roman" w:cs="Times New Roman"/>
              </w:rPr>
              <w:t xml:space="preserve">Three 8.5” x 11” printed copies of the complete application, delivered to the Town office, for review; </w:t>
            </w:r>
            <w:commentRangeEnd w:id="20"/>
            <w:r w:rsidRPr="00872847">
              <w:rPr>
                <w:rStyle w:val="CommentReference"/>
                <w:sz w:val="22"/>
                <w:szCs w:val="22"/>
                <w:lang w:eastAsia="zh-TW"/>
              </w:rPr>
              <w:commentReference w:id="20"/>
            </w:r>
            <w:commentRangeEnd w:id="21"/>
            <w:r w:rsidR="00B14AF7">
              <w:rPr>
                <w:rStyle w:val="CommentReference"/>
              </w:rPr>
              <w:commentReference w:id="21"/>
            </w:r>
          </w:p>
          <w:p w14:paraId="78404203" w14:textId="641D0870" w:rsidR="00CC2AA5" w:rsidRPr="00872847" w:rsidRDefault="00CC2AA5" w:rsidP="00E74372">
            <w:pPr>
              <w:numPr>
                <w:ilvl w:val="2"/>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A copy of the plat drawn on Mylar for signing and recording. The applicant may wait to produce this recording-form copy until the Land Use Authority has completed two review cycles, but in such case, the Land Use Authority need not approve the application until this copy has been produced and reviewed. </w:t>
            </w:r>
          </w:p>
          <w:p w14:paraId="09C59822" w14:textId="6E2E9014" w:rsidR="00367BA7" w:rsidRPr="00872847" w:rsidRDefault="0086122B" w:rsidP="00E74372">
            <w:pPr>
              <w:numPr>
                <w:ilvl w:val="1"/>
                <w:numId w:val="6"/>
              </w:numPr>
              <w:tabs>
                <w:tab w:val="left" w:pos="769"/>
              </w:tabs>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Payment </w:t>
            </w:r>
            <w:r>
              <w:rPr>
                <w:rFonts w:ascii="Times New Roman" w:eastAsia="Times New Roman" w:hAnsi="Times New Roman" w:cs="Times New Roman"/>
              </w:rPr>
              <w:t>to</w:t>
            </w:r>
            <w:r w:rsidRPr="00872847">
              <w:rPr>
                <w:rFonts w:ascii="Times New Roman" w:eastAsia="Times New Roman" w:hAnsi="Times New Roman" w:cs="Times New Roman"/>
              </w:rPr>
              <w:t xml:space="preserve"> the Town</w:t>
            </w:r>
            <w:r>
              <w:rPr>
                <w:rFonts w:ascii="Times New Roman" w:eastAsia="Times New Roman" w:hAnsi="Times New Roman" w:cs="Times New Roman"/>
              </w:rPr>
              <w:t xml:space="preserve"> refers</w:t>
            </w:r>
            <w:r w:rsidR="00F41865">
              <w:rPr>
                <w:rFonts w:ascii="Times New Roman" w:eastAsia="Times New Roman" w:hAnsi="Times New Roman" w:cs="Times New Roman"/>
              </w:rPr>
              <w:t xml:space="preserve"> to the current Fee Schedule for ap</w:t>
            </w:r>
            <w:r w:rsidR="00FE4471" w:rsidRPr="00872847">
              <w:rPr>
                <w:rFonts w:ascii="Times New Roman" w:eastAsia="Times New Roman" w:hAnsi="Times New Roman" w:cs="Times New Roman"/>
              </w:rPr>
              <w:t>plication-processing fee</w:t>
            </w:r>
            <w:r w:rsidR="004C79CA" w:rsidRPr="00872847">
              <w:rPr>
                <w:rFonts w:ascii="Times New Roman" w:eastAsia="Times New Roman" w:hAnsi="Times New Roman" w:cs="Times New Roman"/>
              </w:rPr>
              <w:t xml:space="preserve">. </w:t>
            </w:r>
            <w:r w:rsidR="006B5908" w:rsidRPr="00872847">
              <w:rPr>
                <w:rFonts w:ascii="Times New Roman" w:eastAsia="Times New Roman" w:hAnsi="Times New Roman" w:cs="Times New Roman"/>
              </w:rPr>
              <w:t xml:space="preserve">In addition to </w:t>
            </w:r>
            <w:r w:rsidR="004C79CA" w:rsidRPr="00872847">
              <w:rPr>
                <w:rFonts w:ascii="Times New Roman" w:eastAsia="Times New Roman" w:hAnsi="Times New Roman" w:cs="Times New Roman"/>
              </w:rPr>
              <w:t>this fee</w:t>
            </w:r>
            <w:r w:rsidR="006B5908" w:rsidRPr="00872847">
              <w:rPr>
                <w:rFonts w:ascii="Times New Roman" w:eastAsia="Times New Roman" w:hAnsi="Times New Roman" w:cs="Times New Roman"/>
              </w:rPr>
              <w:t>, the applicant shall be liable for any reasonable costs the Town incurs in obtaining engineering and legal review of the application.</w:t>
            </w:r>
          </w:p>
          <w:p w14:paraId="7C69F823" w14:textId="77777777" w:rsidR="00367BA7" w:rsidRPr="00872847" w:rsidRDefault="00FE4471" w:rsidP="00E74372">
            <w:pPr>
              <w:numPr>
                <w:ilvl w:val="0"/>
                <w:numId w:val="6"/>
              </w:numPr>
              <w:spacing w:after="200"/>
              <w:jc w:val="both"/>
              <w:rPr>
                <w:rFonts w:ascii="Times New Roman" w:eastAsia="Times New Roman" w:hAnsi="Times New Roman" w:cs="Times New Roman"/>
              </w:rPr>
            </w:pPr>
            <w:commentRangeStart w:id="22"/>
            <w:r w:rsidRPr="00872847">
              <w:rPr>
                <w:rFonts w:ascii="Times New Roman" w:eastAsia="Times New Roman" w:hAnsi="Times New Roman" w:cs="Times New Roman"/>
              </w:rPr>
              <w:t xml:space="preserve">The Planning Commission (or Town staff, as delegated) shall produce, </w:t>
            </w:r>
            <w:r w:rsidRPr="00872847">
              <w:rPr>
                <w:rFonts w:ascii="Times New Roman" w:eastAsia="Times New Roman" w:hAnsi="Times New Roman" w:cs="Times New Roman"/>
              </w:rPr>
              <w:lastRenderedPageBreak/>
              <w:t xml:space="preserve">maintain, and make available to the public a list of the specific items that comprise complete preliminary and final applications and a breakdown of any fees due upon submission or approval of the applications. </w:t>
            </w:r>
            <w:commentRangeEnd w:id="22"/>
            <w:r w:rsidRPr="00872847">
              <w:commentReference w:id="22"/>
            </w:r>
          </w:p>
          <w:p w14:paraId="086141DE" w14:textId="6D766130" w:rsidR="00367BA7" w:rsidRPr="00872847" w:rsidRDefault="00FE4471" w:rsidP="00E74372">
            <w:pPr>
              <w:numPr>
                <w:ilvl w:val="0"/>
                <w:numId w:val="6"/>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The Planning Commission may require, and the applicant shall provide, additional information beyond the requirements of this </w:t>
            </w:r>
            <w:r w:rsidR="005F1C6E" w:rsidRPr="00872847">
              <w:rPr>
                <w:rFonts w:ascii="Times New Roman" w:eastAsia="Times New Roman" w:hAnsi="Times New Roman" w:cs="Times New Roman"/>
              </w:rPr>
              <w:t>Section</w:t>
            </w:r>
            <w:r w:rsidRPr="00872847">
              <w:rPr>
                <w:rFonts w:ascii="Times New Roman" w:eastAsia="Times New Roman" w:hAnsi="Times New Roman" w:cs="Times New Roman"/>
              </w:rPr>
              <w:t xml:space="preserve"> or those published by the Town relating to an applicant’s plans to ensure compliance with Town ordinances and approved standards and specifications for construction of public improvements and to protect the health and safety of Town residents.</w:t>
            </w:r>
          </w:p>
          <w:p w14:paraId="5B8DCC0C" w14:textId="5371BD53" w:rsidR="006B5908" w:rsidRPr="00872847" w:rsidRDefault="006B5908" w:rsidP="00E74372">
            <w:pPr>
              <w:pStyle w:val="ListParagraph"/>
              <w:numPr>
                <w:ilvl w:val="0"/>
                <w:numId w:val="6"/>
              </w:numPr>
              <w:jc w:val="both"/>
              <w:rPr>
                <w:rFonts w:ascii="Times New Roman" w:eastAsia="Times New Roman" w:hAnsi="Times New Roman" w:cs="Times New Roman"/>
              </w:rPr>
            </w:pPr>
            <w:r w:rsidRPr="00872847">
              <w:rPr>
                <w:rFonts w:ascii="Times New Roman" w:eastAsia="Times New Roman" w:hAnsi="Times New Roman" w:cs="Times New Roman"/>
              </w:rPr>
              <w:t xml:space="preserve">Notwithstanding </w:t>
            </w:r>
            <w:r w:rsidR="004C79CA" w:rsidRPr="00872847">
              <w:rPr>
                <w:rFonts w:ascii="Times New Roman" w:eastAsia="Times New Roman" w:hAnsi="Times New Roman" w:cs="Times New Roman"/>
              </w:rPr>
              <w:t xml:space="preserve">the other provisions of this </w:t>
            </w:r>
            <w:r w:rsidR="005F1C6E" w:rsidRPr="00872847">
              <w:rPr>
                <w:rFonts w:ascii="Times New Roman" w:eastAsia="Times New Roman" w:hAnsi="Times New Roman" w:cs="Times New Roman"/>
              </w:rPr>
              <w:t>Section</w:t>
            </w:r>
            <w:r w:rsidRPr="00872847">
              <w:rPr>
                <w:rFonts w:ascii="Times New Roman" w:eastAsia="Times New Roman" w:hAnsi="Times New Roman" w:cs="Times New Roman"/>
              </w:rPr>
              <w:t>, the Planning Commission may, in its sole discretion, waive any of the specific</w:t>
            </w:r>
            <w:r w:rsidR="004C79CA" w:rsidRPr="00872847">
              <w:rPr>
                <w:rFonts w:ascii="Times New Roman" w:eastAsia="Times New Roman" w:hAnsi="Times New Roman" w:cs="Times New Roman"/>
              </w:rPr>
              <w:t xml:space="preserve"> application</w:t>
            </w:r>
            <w:r w:rsidRPr="00872847">
              <w:rPr>
                <w:rFonts w:ascii="Times New Roman" w:eastAsia="Times New Roman" w:hAnsi="Times New Roman" w:cs="Times New Roman"/>
              </w:rPr>
              <w:t xml:space="preserve"> requirements found in this</w:t>
            </w:r>
            <w:r w:rsidR="004C79CA" w:rsidRPr="00872847">
              <w:rPr>
                <w:rFonts w:ascii="Times New Roman" w:eastAsia="Times New Roman" w:hAnsi="Times New Roman" w:cs="Times New Roman"/>
              </w:rPr>
              <w:t xml:space="preserve"> </w:t>
            </w:r>
            <w:r w:rsidR="005F1C6E" w:rsidRPr="00872847">
              <w:rPr>
                <w:rFonts w:ascii="Times New Roman" w:eastAsia="Times New Roman" w:hAnsi="Times New Roman" w:cs="Times New Roman"/>
              </w:rPr>
              <w:t>Section</w:t>
            </w:r>
            <w:r w:rsidRPr="00872847">
              <w:rPr>
                <w:rFonts w:ascii="Times New Roman" w:eastAsia="Times New Roman" w:hAnsi="Times New Roman" w:cs="Times New Roman"/>
              </w:rPr>
              <w:t>.</w:t>
            </w:r>
          </w:p>
          <w:p w14:paraId="79EFD888" w14:textId="77777777" w:rsidR="006B5908" w:rsidRPr="00872847" w:rsidRDefault="006B5908" w:rsidP="00E82A0C">
            <w:pPr>
              <w:ind w:left="720"/>
              <w:jc w:val="both"/>
              <w:rPr>
                <w:rFonts w:ascii="Times New Roman" w:eastAsia="Times New Roman" w:hAnsi="Times New Roman" w:cs="Times New Roman"/>
              </w:rPr>
            </w:pPr>
          </w:p>
          <w:p w14:paraId="2C7DCEDA" w14:textId="0E96C3DB" w:rsidR="00367BA7" w:rsidRPr="00872847" w:rsidRDefault="00FE4471" w:rsidP="00E82A0C">
            <w:pPr>
              <w:spacing w:after="20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.2.3</w:t>
            </w:r>
            <w:r w:rsidRPr="00872847">
              <w:rPr>
                <w:rFonts w:ascii="Times New Roman" w:eastAsia="Times New Roman" w:hAnsi="Times New Roman" w:cs="Times New Roman"/>
                <w:b/>
              </w:rPr>
              <w:t>.  EXCEPTIONS TO SPECIFIC APPLICATION REQUIREMENTS.</w:t>
            </w:r>
          </w:p>
          <w:p w14:paraId="717550FE" w14:textId="77777777" w:rsidR="00367BA7" w:rsidRPr="00872847" w:rsidRDefault="00FE4471" w:rsidP="00E74372">
            <w:pPr>
              <w:numPr>
                <w:ilvl w:val="0"/>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b/>
              </w:rPr>
              <w:t>Agricultural Land</w:t>
            </w:r>
            <w:r w:rsidRPr="00872847">
              <w:rPr>
                <w:rFonts w:ascii="Times New Roman" w:eastAsia="Times New Roman" w:hAnsi="Times New Roman" w:cs="Times New Roman"/>
              </w:rPr>
              <w:t xml:space="preserve">: </w:t>
            </w:r>
          </w:p>
          <w:p w14:paraId="3CB10B46" w14:textId="5B6B5B2C" w:rsidR="00367BA7" w:rsidRPr="00872847" w:rsidRDefault="00FE4471" w:rsidP="00E74372">
            <w:pPr>
              <w:numPr>
                <w:ilvl w:val="1"/>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Applications to subdivide agricultural land are exempt from the </w:t>
            </w:r>
            <w:commentRangeStart w:id="23"/>
            <w:commentRangeStart w:id="24"/>
            <w:r w:rsidRPr="00872847">
              <w:rPr>
                <w:rFonts w:ascii="Times New Roman" w:eastAsia="Times New Roman" w:hAnsi="Times New Roman" w:cs="Times New Roman"/>
              </w:rPr>
              <w:t xml:space="preserve">plat </w:t>
            </w:r>
            <w:commentRangeEnd w:id="23"/>
            <w:r w:rsidRPr="00872847">
              <w:commentReference w:id="23"/>
            </w:r>
            <w:commentRangeEnd w:id="24"/>
            <w:r w:rsidR="00B14AF7">
              <w:rPr>
                <w:rStyle w:val="CommentReference"/>
              </w:rPr>
              <w:commentReference w:id="24"/>
            </w:r>
            <w:r w:rsidRPr="00872847">
              <w:rPr>
                <w:rFonts w:ascii="Times New Roman" w:eastAsia="Times New Roman" w:hAnsi="Times New Roman" w:cs="Times New Roman"/>
              </w:rPr>
              <w:t xml:space="preserve">requirements (but not the other application requirements) of </w:t>
            </w:r>
            <w:r w:rsidR="005F1C6E" w:rsidRPr="00872847">
              <w:rPr>
                <w:rFonts w:ascii="Times New Roman" w:eastAsia="Times New Roman" w:hAnsi="Times New Roman" w:cs="Times New Roman"/>
              </w:rPr>
              <w:t>Section</w:t>
            </w:r>
            <w:r w:rsidRPr="00872847">
              <w:rPr>
                <w:rFonts w:ascii="Times New Roman" w:eastAsia="Times New Roman" w:hAnsi="Times New Roman" w:cs="Times New Roman"/>
              </w:rPr>
              <w:t xml:space="preserve"> 11</w:t>
            </w:r>
            <w:r w:rsidR="00B265FD" w:rsidRPr="00872847">
              <w:rPr>
                <w:rFonts w:ascii="Times New Roman" w:eastAsia="Times New Roman" w:hAnsi="Times New Roman" w:cs="Times New Roman"/>
              </w:rPr>
              <w:t>.2.2</w:t>
            </w:r>
            <w:r w:rsidRPr="00872847">
              <w:rPr>
                <w:rFonts w:ascii="Times New Roman" w:eastAsia="Times New Roman" w:hAnsi="Times New Roman" w:cs="Times New Roman"/>
              </w:rPr>
              <w:t xml:space="preserve"> if the resulting parcels:</w:t>
            </w:r>
          </w:p>
          <w:p w14:paraId="6F0A3E97"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Qualify as land in agricultural use under Utah Code §59-2-502;</w:t>
            </w:r>
          </w:p>
          <w:p w14:paraId="77100F9A"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Meet the minimum size requirement of applicable Town land use ordinances; and</w:t>
            </w:r>
          </w:p>
          <w:p w14:paraId="3E3384C0"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Are not used and will not be used for any nonagricultural purpose.</w:t>
            </w:r>
          </w:p>
          <w:p w14:paraId="597892B0" w14:textId="77777777" w:rsidR="00367BA7" w:rsidRPr="00872847" w:rsidRDefault="00FE4471" w:rsidP="00E74372">
            <w:pPr>
              <w:numPr>
                <w:ilvl w:val="1"/>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For subdivision applications for which this exception applies, an applicant may submit to the Town—in place of a plat—a record of survey map that illustrates the boundaries of the parcels.</w:t>
            </w:r>
          </w:p>
          <w:p w14:paraId="01A05B15" w14:textId="5C58AB2E" w:rsidR="00367BA7" w:rsidRPr="00872847" w:rsidRDefault="00FE4471" w:rsidP="00E74372">
            <w:pPr>
              <w:numPr>
                <w:ilvl w:val="1"/>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Town approves a subdivision application based on a record of survey map, the applicant shall record the map, signed by the Town, with the County Recorder’s Office. This shall be done in the same manner as is done for a plat under </w:t>
            </w:r>
            <w:r w:rsidR="003058BA" w:rsidRPr="00872847">
              <w:rPr>
                <w:rFonts w:ascii="Times New Roman" w:eastAsia="Times New Roman" w:hAnsi="Times New Roman" w:cs="Times New Roman"/>
              </w:rPr>
              <w:t>Chapters</w:t>
            </w:r>
            <w:r w:rsidRPr="00872847">
              <w:rPr>
                <w:rFonts w:ascii="Times New Roman" w:eastAsia="Times New Roman" w:hAnsi="Times New Roman" w:cs="Times New Roman"/>
              </w:rPr>
              <w:t xml:space="preserve"> </w:t>
            </w:r>
            <w:r w:rsidR="003058BA" w:rsidRPr="00872847">
              <w:rPr>
                <w:rFonts w:ascii="Times New Roman" w:eastAsia="Times New Roman" w:hAnsi="Times New Roman" w:cs="Times New Roman"/>
              </w:rPr>
              <w:t>11.2.7 and 11.2.8</w:t>
            </w:r>
            <w:r w:rsidRPr="00872847">
              <w:rPr>
                <w:rFonts w:ascii="Times New Roman" w:eastAsia="Times New Roman" w:hAnsi="Times New Roman" w:cs="Times New Roman"/>
              </w:rPr>
              <w:t>.</w:t>
            </w:r>
          </w:p>
          <w:p w14:paraId="7FD2F2BE" w14:textId="5EBB37AA" w:rsidR="00367BA7" w:rsidRPr="00872847" w:rsidRDefault="00FE4471" w:rsidP="00E74372">
            <w:pPr>
              <w:numPr>
                <w:ilvl w:val="1"/>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a parcel resulting from a subdivision under this exception ever ceases to be used for agriculture, the subdivision shall become invalid. The Town may, in its discretion, impose the penalty in </w:t>
            </w:r>
            <w:r w:rsidR="00B265FD" w:rsidRPr="00872847">
              <w:rPr>
                <w:rFonts w:ascii="Times New Roman" w:eastAsia="Times New Roman" w:hAnsi="Times New Roman" w:cs="Times New Roman"/>
              </w:rPr>
              <w:t>Chapter</w:t>
            </w:r>
            <w:r w:rsidRPr="00872847">
              <w:rPr>
                <w:rFonts w:ascii="Times New Roman" w:eastAsia="Times New Roman" w:hAnsi="Times New Roman" w:cs="Times New Roman"/>
              </w:rPr>
              <w:t xml:space="preserve"> 11</w:t>
            </w:r>
            <w:r w:rsidR="00B265FD" w:rsidRPr="00872847">
              <w:rPr>
                <w:rFonts w:ascii="Times New Roman" w:eastAsia="Times New Roman" w:hAnsi="Times New Roman" w:cs="Times New Roman"/>
              </w:rPr>
              <w:t>.1.4</w:t>
            </w:r>
            <w:r w:rsidRPr="00872847">
              <w:rPr>
                <w:rFonts w:ascii="Times New Roman" w:eastAsia="Times New Roman" w:hAnsi="Times New Roman" w:cs="Times New Roman"/>
              </w:rPr>
              <w:t xml:space="preserve"> and/or require a subdivision amendment before issuing a building permit. </w:t>
            </w:r>
          </w:p>
          <w:p w14:paraId="5AB7531E" w14:textId="77777777" w:rsidR="00367BA7" w:rsidRPr="00872847" w:rsidRDefault="00FE4471" w:rsidP="00E74372">
            <w:pPr>
              <w:numPr>
                <w:ilvl w:val="0"/>
                <w:numId w:val="7"/>
              </w:numPr>
              <w:spacing w:after="200"/>
              <w:jc w:val="both"/>
              <w:rPr>
                <w:rFonts w:ascii="Times New Roman" w:eastAsia="Times New Roman" w:hAnsi="Times New Roman" w:cs="Times New Roman"/>
              </w:rPr>
            </w:pPr>
            <w:commentRangeStart w:id="25"/>
            <w:commentRangeStart w:id="26"/>
            <w:commentRangeStart w:id="27"/>
            <w:r w:rsidRPr="00872847">
              <w:rPr>
                <w:rFonts w:ascii="Times New Roman" w:eastAsia="Times New Roman" w:hAnsi="Times New Roman" w:cs="Times New Roman"/>
                <w:b/>
              </w:rPr>
              <w:lastRenderedPageBreak/>
              <w:t>Minor Subdivisions</w:t>
            </w:r>
            <w:r w:rsidRPr="00872847">
              <w:rPr>
                <w:rFonts w:ascii="Times New Roman" w:eastAsia="Times New Roman" w:hAnsi="Times New Roman" w:cs="Times New Roman"/>
              </w:rPr>
              <w:t xml:space="preserve">: </w:t>
            </w:r>
            <w:commentRangeEnd w:id="25"/>
            <w:r w:rsidRPr="00872847">
              <w:commentReference w:id="25"/>
            </w:r>
            <w:commentRangeEnd w:id="26"/>
            <w:r w:rsidR="002655E1">
              <w:rPr>
                <w:rStyle w:val="CommentReference"/>
              </w:rPr>
              <w:commentReference w:id="26"/>
            </w:r>
          </w:p>
          <w:p w14:paraId="45FC8116" w14:textId="409EDFA2" w:rsidR="00367BA7" w:rsidRPr="00872847" w:rsidRDefault="00FE4471" w:rsidP="00E74372">
            <w:pPr>
              <w:numPr>
                <w:ilvl w:val="1"/>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Applications to subdivide land are exempt from the </w:t>
            </w:r>
            <w:r w:rsidR="001E0FD9" w:rsidRPr="00872847">
              <w:rPr>
                <w:rFonts w:ascii="Times New Roman" w:eastAsia="Times New Roman" w:hAnsi="Times New Roman" w:cs="Times New Roman"/>
                <w:i/>
                <w:iCs/>
              </w:rPr>
              <w:t>plat</w:t>
            </w:r>
            <w:r w:rsidRPr="00872847">
              <w:rPr>
                <w:rFonts w:ascii="Times New Roman" w:eastAsia="Times New Roman" w:hAnsi="Times New Roman" w:cs="Times New Roman"/>
              </w:rPr>
              <w:t xml:space="preserve"> requirement (but not the other application requirements) of </w:t>
            </w:r>
            <w:r w:rsidR="00821166">
              <w:rPr>
                <w:rFonts w:ascii="Times New Roman" w:eastAsia="Times New Roman" w:hAnsi="Times New Roman" w:cs="Times New Roman"/>
              </w:rPr>
              <w:t>Section</w:t>
            </w:r>
            <w:r w:rsidRPr="00872847">
              <w:rPr>
                <w:rFonts w:ascii="Times New Roman" w:eastAsia="Times New Roman" w:hAnsi="Times New Roman" w:cs="Times New Roman"/>
              </w:rPr>
              <w:t xml:space="preserve"> 11</w:t>
            </w:r>
            <w:r w:rsidR="00B265FD" w:rsidRPr="00872847">
              <w:rPr>
                <w:rFonts w:ascii="Times New Roman" w:eastAsia="Times New Roman" w:hAnsi="Times New Roman" w:cs="Times New Roman"/>
              </w:rPr>
              <w:t>.2.2</w:t>
            </w:r>
            <w:r w:rsidRPr="00872847">
              <w:rPr>
                <w:rFonts w:ascii="Times New Roman" w:eastAsia="Times New Roman" w:hAnsi="Times New Roman" w:cs="Times New Roman"/>
              </w:rPr>
              <w:t xml:space="preserve"> if the subdivision:</w:t>
            </w:r>
          </w:p>
          <w:p w14:paraId="02F10502" w14:textId="0A605059"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Results in no more than </w:t>
            </w:r>
            <w:commentRangeStart w:id="28"/>
            <w:r w:rsidR="001E0FD9" w:rsidRPr="00872847">
              <w:rPr>
                <w:rFonts w:ascii="Times New Roman" w:eastAsia="Times New Roman" w:hAnsi="Times New Roman" w:cs="Times New Roman"/>
              </w:rPr>
              <w:t>three</w:t>
            </w:r>
            <w:commentRangeEnd w:id="28"/>
            <w:r w:rsidR="00B14AF7">
              <w:rPr>
                <w:rStyle w:val="CommentReference"/>
              </w:rPr>
              <w:commentReference w:id="28"/>
            </w:r>
            <w:commentRangeStart w:id="29"/>
            <w:r w:rsidRPr="00872847">
              <w:rPr>
                <w:rFonts w:ascii="Times New Roman" w:eastAsia="Times New Roman" w:hAnsi="Times New Roman" w:cs="Times New Roman"/>
              </w:rPr>
              <w:t xml:space="preserve"> </w:t>
            </w:r>
            <w:commentRangeEnd w:id="29"/>
            <w:r w:rsidRPr="00872847">
              <w:commentReference w:id="29"/>
            </w:r>
            <w:r w:rsidRPr="00872847">
              <w:rPr>
                <w:rFonts w:ascii="Times New Roman" w:eastAsia="Times New Roman" w:hAnsi="Times New Roman" w:cs="Times New Roman"/>
              </w:rPr>
              <w:t>parcels;</w:t>
            </w:r>
          </w:p>
          <w:p w14:paraId="7359D34C" w14:textId="7C0832B5"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Is not traversed by the mapped lines of a proposed street (as shown in the </w:t>
            </w:r>
            <w:r w:rsidR="001E0FD9" w:rsidRPr="00872847">
              <w:rPr>
                <w:rFonts w:ascii="Times New Roman" w:eastAsia="Times New Roman" w:hAnsi="Times New Roman" w:cs="Times New Roman"/>
              </w:rPr>
              <w:t>Castle Valley</w:t>
            </w:r>
            <w:r w:rsidRPr="00872847">
              <w:rPr>
                <w:rFonts w:ascii="Times New Roman" w:eastAsia="Times New Roman" w:hAnsi="Times New Roman" w:cs="Times New Roman"/>
              </w:rPr>
              <w:t xml:space="preserve"> General Plan</w:t>
            </w:r>
            <w:r w:rsidR="001E0FD9" w:rsidRPr="00872847">
              <w:rPr>
                <w:rFonts w:ascii="Times New Roman" w:eastAsia="Times New Roman" w:hAnsi="Times New Roman" w:cs="Times New Roman"/>
              </w:rPr>
              <w:t xml:space="preserve"> or Transportation Plan</w:t>
            </w:r>
            <w:r w:rsidRPr="00872847">
              <w:rPr>
                <w:rFonts w:ascii="Times New Roman" w:eastAsia="Times New Roman" w:hAnsi="Times New Roman" w:cs="Times New Roman"/>
              </w:rPr>
              <w:t>), Town easement, or any other land required for public purposes;</w:t>
            </w:r>
          </w:p>
          <w:p w14:paraId="580C05F1"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Has been approved by the culinary water authority and the sanitary sewer authority; and</w:t>
            </w:r>
          </w:p>
          <w:p w14:paraId="604CDEB7"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Is located in a zoned area.</w:t>
            </w:r>
          </w:p>
          <w:p w14:paraId="00090F77" w14:textId="77777777" w:rsidR="00367BA7" w:rsidRPr="00872847" w:rsidRDefault="00FE4471" w:rsidP="00E74372">
            <w:pPr>
              <w:numPr>
                <w:ilvl w:val="1"/>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For subdivision applications for which this exception applies, an applicant may submit to the Town—in place of a plat—both:</w:t>
            </w:r>
          </w:p>
          <w:p w14:paraId="76A2FACE"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record of survey map that illustrates the boundaries of the parcels; and</w:t>
            </w:r>
          </w:p>
          <w:p w14:paraId="657CA1FA" w14:textId="77777777" w:rsidR="00367BA7" w:rsidRPr="00872847" w:rsidRDefault="00FE4471" w:rsidP="00E74372">
            <w:pPr>
              <w:numPr>
                <w:ilvl w:val="2"/>
                <w:numId w:val="7"/>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legal metes-and-bounds description that describes the parcels illustrated by the survey map.</w:t>
            </w:r>
          </w:p>
          <w:p w14:paraId="795EE615" w14:textId="796B781F" w:rsidR="00367BA7" w:rsidRPr="00872847" w:rsidRDefault="00FE4471" w:rsidP="00E74372">
            <w:pPr>
              <w:numPr>
                <w:ilvl w:val="1"/>
                <w:numId w:val="7"/>
              </w:numPr>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Town approves a subdivision application based on a record of survey map and metes-and-bounds description, the applicant shall record the map and description, signed by the Town, with the County Recorder’s Office. This shall be done in the same manner as is done for a plat under </w:t>
            </w:r>
            <w:r w:rsidR="00821166">
              <w:rPr>
                <w:rFonts w:ascii="Times New Roman" w:eastAsia="Times New Roman" w:hAnsi="Times New Roman" w:cs="Times New Roman"/>
              </w:rPr>
              <w:t>Sections</w:t>
            </w:r>
            <w:r w:rsidRPr="00872847">
              <w:rPr>
                <w:rFonts w:ascii="Times New Roman" w:eastAsia="Times New Roman" w:hAnsi="Times New Roman" w:cs="Times New Roman"/>
              </w:rPr>
              <w:t xml:space="preserve"> </w:t>
            </w:r>
            <w:r w:rsidR="003058BA" w:rsidRPr="00872847">
              <w:rPr>
                <w:rFonts w:ascii="Times New Roman" w:eastAsia="Times New Roman" w:hAnsi="Times New Roman" w:cs="Times New Roman"/>
              </w:rPr>
              <w:t>11.2.7 and 11.2.8</w:t>
            </w:r>
            <w:r w:rsidRPr="00872847">
              <w:rPr>
                <w:rFonts w:ascii="Times New Roman" w:eastAsia="Times New Roman" w:hAnsi="Times New Roman" w:cs="Times New Roman"/>
              </w:rPr>
              <w:t>, except that the Town shall also provide the notice required in Utah Code §10-9a-605(1).</w:t>
            </w:r>
          </w:p>
          <w:p w14:paraId="1A7EF591" w14:textId="6AA4609B" w:rsidR="005F1C6E" w:rsidRPr="005F1C6E" w:rsidRDefault="005F1C6E" w:rsidP="00E74372">
            <w:pPr>
              <w:numPr>
                <w:ilvl w:val="1"/>
                <w:numId w:val="7"/>
              </w:numPr>
              <w:spacing w:before="200" w:after="200"/>
              <w:jc w:val="both"/>
              <w:rPr>
                <w:rFonts w:ascii="Times New Roman" w:eastAsia="Times New Roman" w:hAnsi="Times New Roman" w:cs="Times New Roman"/>
                <w:lang w:val="en-US"/>
              </w:rPr>
            </w:pPr>
            <w:r w:rsidRPr="005F1C6E">
              <w:rPr>
                <w:rFonts w:ascii="Times New Roman" w:eastAsia="Times New Roman" w:hAnsi="Times New Roman" w:cs="Times New Roman"/>
                <w:lang w:val="en-US"/>
              </w:rPr>
              <w:t>Real property that has been subdivided as a minor subdivision under this Section</w:t>
            </w:r>
            <w:r w:rsidRPr="00872847">
              <w:rPr>
                <w:rFonts w:ascii="Times New Roman" w:eastAsia="Times New Roman" w:hAnsi="Times New Roman" w:cs="Times New Roman"/>
                <w:lang w:val="en-US"/>
              </w:rPr>
              <w:t xml:space="preserve">—including </w:t>
            </w:r>
            <w:r w:rsidRPr="005F1C6E">
              <w:rPr>
                <w:rFonts w:ascii="Times New Roman" w:eastAsia="Times New Roman" w:hAnsi="Times New Roman" w:cs="Times New Roman"/>
                <w:lang w:val="en-US"/>
              </w:rPr>
              <w:t xml:space="preserve">both the parent parcel and the parcel </w:t>
            </w:r>
            <w:r w:rsidRPr="00872847">
              <w:rPr>
                <w:rFonts w:ascii="Times New Roman" w:eastAsia="Times New Roman" w:hAnsi="Times New Roman" w:cs="Times New Roman"/>
                <w:lang w:val="en-US"/>
              </w:rPr>
              <w:t>that</w:t>
            </w:r>
            <w:r w:rsidRPr="005F1C6E">
              <w:rPr>
                <w:rFonts w:ascii="Times New Roman" w:eastAsia="Times New Roman" w:hAnsi="Times New Roman" w:cs="Times New Roman"/>
                <w:lang w:val="en-US"/>
              </w:rPr>
              <w:t xml:space="preserve"> was subdivided from the parent parcel</w:t>
            </w:r>
            <w:r w:rsidRPr="00872847">
              <w:rPr>
                <w:rFonts w:ascii="Times New Roman" w:eastAsia="Times New Roman" w:hAnsi="Times New Roman" w:cs="Times New Roman"/>
                <w:lang w:val="en-US"/>
              </w:rPr>
              <w:t>—</w:t>
            </w:r>
            <w:r w:rsidRPr="005F1C6E">
              <w:rPr>
                <w:rFonts w:ascii="Times New Roman" w:eastAsia="Times New Roman" w:hAnsi="Times New Roman" w:cs="Times New Roman"/>
                <w:lang w:val="en-US"/>
              </w:rPr>
              <w:t xml:space="preserve">may not be further subdivided pursuant to a minor subdivision for </w:t>
            </w:r>
            <w:commentRangeStart w:id="30"/>
            <w:r w:rsidRPr="005F1C6E">
              <w:rPr>
                <w:rFonts w:ascii="Times New Roman" w:eastAsia="Times New Roman" w:hAnsi="Times New Roman" w:cs="Times New Roman"/>
                <w:lang w:val="en-US"/>
              </w:rPr>
              <w:t xml:space="preserve">two years </w:t>
            </w:r>
            <w:commentRangeEnd w:id="30"/>
            <w:r w:rsidRPr="00872847">
              <w:rPr>
                <w:rStyle w:val="CommentReference"/>
                <w:sz w:val="22"/>
                <w:szCs w:val="22"/>
              </w:rPr>
              <w:commentReference w:id="30"/>
            </w:r>
            <w:r w:rsidRPr="005F1C6E">
              <w:rPr>
                <w:rFonts w:ascii="Times New Roman" w:eastAsia="Times New Roman" w:hAnsi="Times New Roman" w:cs="Times New Roman"/>
                <w:lang w:val="en-US"/>
              </w:rPr>
              <w:t xml:space="preserve">from the submission of the original application for minor subdivision. Any further subdivision of any property that has been subdivided pursuant to a minor subdivision must be completed in accordance with this Title, and all property that was part of the minor subdivision must be included in, and be made part of, the plat and application for any subsequent subdivision.  </w:t>
            </w:r>
            <w:commentRangeEnd w:id="27"/>
            <w:r w:rsidR="003B4F4E">
              <w:rPr>
                <w:rStyle w:val="CommentReference"/>
              </w:rPr>
              <w:commentReference w:id="27"/>
            </w:r>
          </w:p>
          <w:p w14:paraId="3D3FA9F6" w14:textId="36A37D9E" w:rsidR="00367BA7" w:rsidRPr="00872847" w:rsidRDefault="00FE4471" w:rsidP="00E82A0C">
            <w:pPr>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.2.4</w:t>
            </w:r>
            <w:r w:rsidRPr="00872847">
              <w:rPr>
                <w:rFonts w:ascii="Times New Roman" w:eastAsia="Times New Roman" w:hAnsi="Times New Roman" w:cs="Times New Roman"/>
                <w:b/>
              </w:rPr>
              <w:t>.  PRE-APPLICATION MEETING.</w:t>
            </w:r>
          </w:p>
          <w:p w14:paraId="4E68201A" w14:textId="77777777" w:rsidR="00367BA7" w:rsidRPr="00872847" w:rsidRDefault="00FE4471" w:rsidP="00E74372">
            <w:pPr>
              <w:numPr>
                <w:ilvl w:val="0"/>
                <w:numId w:val="8"/>
              </w:numPr>
              <w:spacing w:before="139"/>
              <w:jc w:val="both"/>
              <w:rPr>
                <w:rFonts w:ascii="Times New Roman" w:eastAsia="Times New Roman" w:hAnsi="Times New Roman" w:cs="Times New Roman"/>
              </w:rPr>
            </w:pPr>
            <w:r w:rsidRPr="00872847">
              <w:rPr>
                <w:rFonts w:ascii="Times New Roman" w:eastAsia="Times New Roman" w:hAnsi="Times New Roman" w:cs="Times New Roman"/>
              </w:rPr>
              <w:lastRenderedPageBreak/>
              <w:t xml:space="preserve">A party intending to submit a subdivision application under this Part may request a pre-application meeting with </w:t>
            </w:r>
            <w:commentRangeStart w:id="31"/>
            <w:r w:rsidRPr="00872847">
              <w:rPr>
                <w:rFonts w:ascii="Times New Roman" w:eastAsia="Times New Roman" w:hAnsi="Times New Roman" w:cs="Times New Roman"/>
              </w:rPr>
              <w:t xml:space="preserve">the </w:t>
            </w:r>
            <w:commentRangeStart w:id="32"/>
            <w:r w:rsidRPr="00872847">
              <w:rPr>
                <w:rFonts w:ascii="Times New Roman" w:eastAsia="Times New Roman" w:hAnsi="Times New Roman" w:cs="Times New Roman"/>
              </w:rPr>
              <w:t>Planning Commission or other Town staff</w:t>
            </w:r>
            <w:commentRangeEnd w:id="32"/>
            <w:r w:rsidRPr="00872847">
              <w:commentReference w:id="32"/>
            </w:r>
            <w:commentRangeEnd w:id="31"/>
            <w:r w:rsidR="002655E1">
              <w:rPr>
                <w:rStyle w:val="CommentReference"/>
              </w:rPr>
              <w:commentReference w:id="31"/>
            </w:r>
            <w:r w:rsidRPr="00872847">
              <w:rPr>
                <w:rFonts w:ascii="Times New Roman" w:eastAsia="Times New Roman" w:hAnsi="Times New Roman" w:cs="Times New Roman"/>
              </w:rPr>
              <w:t xml:space="preserve"> for the purpose of reviewing any element of the party’s proposed subdivision application. The proposed application need not be complete for purposes of this meeting and may—if the party desires—be limited to a concept plan.</w:t>
            </w:r>
          </w:p>
          <w:p w14:paraId="0BA46834" w14:textId="1C3A1CA5" w:rsidR="00367BA7" w:rsidRPr="00872847" w:rsidRDefault="00FE4471" w:rsidP="00E74372">
            <w:pPr>
              <w:numPr>
                <w:ilvl w:val="1"/>
                <w:numId w:val="8"/>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 xml:space="preserve">If a party requests a pre-application meeting, the Town shall schedule the meeting within 15 business days after the request. The meeting shall be scheduled at the earliest convenient opportunity, and, at the option of the party requesting the meeting, shall occur within </w:t>
            </w:r>
            <w:r w:rsidR="001E0FD9" w:rsidRPr="00872847">
              <w:rPr>
                <w:rFonts w:ascii="Times New Roman" w:eastAsia="Times New Roman" w:hAnsi="Times New Roman" w:cs="Times New Roman"/>
              </w:rPr>
              <w:t>30</w:t>
            </w:r>
            <w:r w:rsidRPr="00872847">
              <w:rPr>
                <w:rFonts w:ascii="Times New Roman" w:eastAsia="Times New Roman" w:hAnsi="Times New Roman" w:cs="Times New Roman"/>
              </w:rPr>
              <w:t xml:space="preserve"> business days after scheduling. </w:t>
            </w:r>
          </w:p>
          <w:p w14:paraId="3D3E55CD" w14:textId="77777777" w:rsidR="00367BA7" w:rsidRPr="00872847" w:rsidRDefault="00FE4471" w:rsidP="00E74372">
            <w:pPr>
              <w:numPr>
                <w:ilvl w:val="1"/>
                <w:numId w:val="8"/>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The Planning Commission or delegated Town staff shall conduct the meeting, provide feedback on materials as requested by the party, and shall provide or have available on the Town website the following at the time of the meeting:</w:t>
            </w:r>
          </w:p>
          <w:p w14:paraId="1B6E7B2F" w14:textId="77777777" w:rsidR="00367BA7" w:rsidRPr="00872847" w:rsidRDefault="00FE4471" w:rsidP="00E74372">
            <w:pPr>
              <w:numPr>
                <w:ilvl w:val="2"/>
                <w:numId w:val="8"/>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Copies of applicable land use regulations,</w:t>
            </w:r>
          </w:p>
          <w:p w14:paraId="78786827" w14:textId="77777777" w:rsidR="00367BA7" w:rsidRPr="00872847" w:rsidRDefault="00FE4471" w:rsidP="00E74372">
            <w:pPr>
              <w:numPr>
                <w:ilvl w:val="2"/>
                <w:numId w:val="8"/>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A complete list of standards required for the project, and</w:t>
            </w:r>
          </w:p>
          <w:p w14:paraId="3E409535" w14:textId="77777777" w:rsidR="00367BA7" w:rsidRPr="00872847" w:rsidRDefault="00FE4471" w:rsidP="00E74372">
            <w:pPr>
              <w:numPr>
                <w:ilvl w:val="2"/>
                <w:numId w:val="8"/>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Relevant application checklists.</w:t>
            </w:r>
          </w:p>
          <w:p w14:paraId="4EA8E19A" w14:textId="77777777" w:rsidR="00367BA7" w:rsidRPr="00872847" w:rsidRDefault="00367BA7" w:rsidP="00E82A0C">
            <w:pPr>
              <w:jc w:val="both"/>
              <w:rPr>
                <w:rFonts w:ascii="Times New Roman" w:eastAsia="Times New Roman" w:hAnsi="Times New Roman" w:cs="Times New Roman"/>
              </w:rPr>
            </w:pPr>
          </w:p>
          <w:p w14:paraId="3FE3B87F" w14:textId="2D79FFE0" w:rsidR="00367BA7" w:rsidRPr="00872847" w:rsidRDefault="00FE4471" w:rsidP="00E82A0C">
            <w:pPr>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.2.5</w:t>
            </w:r>
            <w:r w:rsidRPr="00872847">
              <w:rPr>
                <w:rFonts w:ascii="Times New Roman" w:eastAsia="Times New Roman" w:hAnsi="Times New Roman" w:cs="Times New Roman"/>
                <w:b/>
              </w:rPr>
              <w:t>. NOTICE TO AFFECTED ENTITIES.</w:t>
            </w:r>
          </w:p>
          <w:p w14:paraId="1E29BB07" w14:textId="77777777" w:rsidR="00367BA7" w:rsidRPr="00872847" w:rsidRDefault="00FE4471" w:rsidP="00E74372">
            <w:pPr>
              <w:numPr>
                <w:ilvl w:val="0"/>
                <w:numId w:val="9"/>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 xml:space="preserve">Within 15 calendar days after receiving a complete subdivision application under this Part, Town staff shall provide written notice of the proposed subdivision to the facility owner of any known water conveyance facility located, entirely or partially, within 100 feet of the subdivision plat. </w:t>
            </w:r>
          </w:p>
          <w:p w14:paraId="41F8BBAF" w14:textId="77777777" w:rsidR="00367BA7" w:rsidRPr="00872847" w:rsidRDefault="00FE4471" w:rsidP="00E74372">
            <w:pPr>
              <w:numPr>
                <w:ilvl w:val="1"/>
                <w:numId w:val="9"/>
              </w:numPr>
              <w:spacing w:before="139"/>
              <w:jc w:val="both"/>
              <w:rPr>
                <w:rFonts w:ascii="Times New Roman" w:eastAsia="Times New Roman" w:hAnsi="Times New Roman" w:cs="Times New Roman"/>
              </w:rPr>
            </w:pPr>
            <w:commentRangeStart w:id="33"/>
            <w:commentRangeStart w:id="34"/>
            <w:r w:rsidRPr="00872847">
              <w:rPr>
                <w:rFonts w:ascii="Times New Roman" w:eastAsia="Times New Roman" w:hAnsi="Times New Roman" w:cs="Times New Roman"/>
              </w:rPr>
              <w:t xml:space="preserve">To determine whether any water conveyance facility is located within 100 feet of a proposed subdivision, Town staff shall review information: </w:t>
            </w:r>
          </w:p>
          <w:p w14:paraId="7E44EEA1" w14:textId="77777777" w:rsidR="00367BA7" w:rsidRPr="00872847" w:rsidRDefault="00FE4471" w:rsidP="00E74372">
            <w:pPr>
              <w:numPr>
                <w:ilvl w:val="2"/>
                <w:numId w:val="9"/>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From the facility owner under Utah Code §10-9a-211, using mapping-grade global positioning satellite units or digitized data from the most recent aerial photo available to the facility owner;</w:t>
            </w:r>
          </w:p>
          <w:p w14:paraId="35839053" w14:textId="77777777" w:rsidR="00367BA7" w:rsidRPr="00872847" w:rsidRDefault="00FE4471" w:rsidP="00E74372">
            <w:pPr>
              <w:numPr>
                <w:ilvl w:val="2"/>
                <w:numId w:val="9"/>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From the state engineer's inventory of canals; or</w:t>
            </w:r>
          </w:p>
          <w:p w14:paraId="1344811E" w14:textId="77777777" w:rsidR="00367BA7" w:rsidRPr="00872847" w:rsidRDefault="00FE4471" w:rsidP="00E74372">
            <w:pPr>
              <w:numPr>
                <w:ilvl w:val="2"/>
                <w:numId w:val="9"/>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From a licensed surveyor who has consulted with a representative of an existing water conveyance facility that services an area near the land the application concerns.</w:t>
            </w:r>
            <w:commentRangeEnd w:id="33"/>
            <w:r w:rsidRPr="00872847">
              <w:commentReference w:id="33"/>
            </w:r>
            <w:commentRangeEnd w:id="34"/>
            <w:r w:rsidR="002655E1">
              <w:rPr>
                <w:rStyle w:val="CommentReference"/>
              </w:rPr>
              <w:commentReference w:id="34"/>
            </w:r>
          </w:p>
          <w:p w14:paraId="461A21E2" w14:textId="7C69A69A" w:rsidR="00367BA7" w:rsidRPr="00872847" w:rsidRDefault="00FE4471" w:rsidP="00E74372">
            <w:pPr>
              <w:numPr>
                <w:ilvl w:val="0"/>
                <w:numId w:val="9"/>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 xml:space="preserve">To give water conveyance facilities time to provide feedback on subdivision applications, the Land Use Authority shall not approve a subdivision application under this Chapter sooner than 20 calendar days after the applicant </w:t>
            </w:r>
            <w:r w:rsidRPr="00872847">
              <w:rPr>
                <w:rFonts w:ascii="Times New Roman" w:eastAsia="Times New Roman" w:hAnsi="Times New Roman" w:cs="Times New Roman"/>
              </w:rPr>
              <w:lastRenderedPageBreak/>
              <w:t>submits a complete application. This waiting period does not apply to revised applications the applicant may submit during the application review process.</w:t>
            </w:r>
          </w:p>
          <w:p w14:paraId="5C34AA3E" w14:textId="161FE8C2" w:rsidR="00367BA7" w:rsidRPr="00872847" w:rsidRDefault="00FE4471" w:rsidP="00E74372">
            <w:pPr>
              <w:numPr>
                <w:ilvl w:val="1"/>
                <w:numId w:val="9"/>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A water conveyance facility owner’s failure to provide comments to the Land Use Authority about a subdivision application does not affect or impair the Land Use Authority’s authority to approve the subdivision application.</w:t>
            </w:r>
          </w:p>
        </w:tc>
      </w:tr>
      <w:tr w:rsidR="00367BA7" w:rsidRPr="00872847" w14:paraId="6EC7AE83" w14:textId="77777777" w:rsidTr="00A721C8">
        <w:tc>
          <w:tcPr>
            <w:tcW w:w="1455" w:type="dxa"/>
            <w:shd w:val="clear" w:color="auto" w:fill="auto"/>
            <w:tcMar>
              <w:top w:w="100" w:type="dxa"/>
              <w:left w:w="100" w:type="dxa"/>
              <w:bottom w:w="100" w:type="dxa"/>
              <w:right w:w="100" w:type="dxa"/>
            </w:tcMar>
          </w:tcPr>
          <w:p w14:paraId="58FA4837" w14:textId="7C2958C7" w:rsidR="00367BA7" w:rsidRPr="00872847" w:rsidRDefault="00367BA7" w:rsidP="00E82A0C">
            <w:pPr>
              <w:widowControl w:val="0"/>
              <w:pBdr>
                <w:top w:val="nil"/>
                <w:left w:val="nil"/>
                <w:bottom w:val="nil"/>
                <w:right w:val="nil"/>
                <w:between w:val="nil"/>
              </w:pBdr>
              <w:rPr>
                <w:rFonts w:ascii="Times New Roman" w:eastAsia="Times New Roman" w:hAnsi="Times New Roman" w:cs="Times New Roman"/>
                <w:b/>
              </w:rPr>
            </w:pPr>
          </w:p>
        </w:tc>
        <w:tc>
          <w:tcPr>
            <w:tcW w:w="7905" w:type="dxa"/>
            <w:shd w:val="clear" w:color="auto" w:fill="auto"/>
            <w:tcMar>
              <w:top w:w="100" w:type="dxa"/>
              <w:left w:w="100" w:type="dxa"/>
              <w:bottom w:w="100" w:type="dxa"/>
              <w:right w:w="100" w:type="dxa"/>
            </w:tcMar>
          </w:tcPr>
          <w:p w14:paraId="4CBEFE4F" w14:textId="0E42E2B4" w:rsidR="006B5908" w:rsidRPr="00872847" w:rsidRDefault="006B5908" w:rsidP="00E82A0C">
            <w:pPr>
              <w:widowControl w:val="0"/>
              <w:spacing w:after="20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.2.6</w:t>
            </w:r>
            <w:r w:rsidRPr="00872847">
              <w:rPr>
                <w:rFonts w:ascii="Times New Roman" w:eastAsia="Times New Roman" w:hAnsi="Times New Roman" w:cs="Times New Roman"/>
                <w:b/>
              </w:rPr>
              <w:t xml:space="preserve">. REVIEW. </w:t>
            </w:r>
          </w:p>
          <w:p w14:paraId="3785E09B" w14:textId="1207DEF7" w:rsidR="009F43C4" w:rsidRPr="00872847" w:rsidRDefault="006B5908" w:rsidP="00E74372">
            <w:pPr>
              <w:pStyle w:val="ListParagraph"/>
              <w:numPr>
                <w:ilvl w:val="0"/>
                <w:numId w:val="10"/>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The Land Use Authority shall review all subdivision applications </w:t>
            </w:r>
            <w:r w:rsidR="001E0FD9" w:rsidRPr="00872847">
              <w:rPr>
                <w:rFonts w:ascii="Times New Roman" w:eastAsia="Times New Roman" w:hAnsi="Times New Roman" w:cs="Times New Roman"/>
              </w:rPr>
              <w:t xml:space="preserve">under this Chapter 11.2 </w:t>
            </w:r>
            <w:r w:rsidRPr="00872847">
              <w:rPr>
                <w:rFonts w:ascii="Times New Roman" w:eastAsia="Times New Roman" w:hAnsi="Times New Roman" w:cs="Times New Roman"/>
              </w:rPr>
              <w:t xml:space="preserve">in accordance with the requirements of this </w:t>
            </w:r>
            <w:r w:rsidR="003058BA" w:rsidRPr="00872847">
              <w:rPr>
                <w:rFonts w:ascii="Times New Roman" w:eastAsia="Times New Roman" w:hAnsi="Times New Roman" w:cs="Times New Roman"/>
              </w:rPr>
              <w:t>Chapter</w:t>
            </w:r>
            <w:r w:rsidRPr="00872847">
              <w:rPr>
                <w:rFonts w:ascii="Times New Roman" w:eastAsia="Times New Roman" w:hAnsi="Times New Roman" w:cs="Times New Roman"/>
              </w:rPr>
              <w:t xml:space="preserve"> before approving or denying those applications. </w:t>
            </w:r>
          </w:p>
          <w:p w14:paraId="1A45AA37" w14:textId="77777777" w:rsidR="009F43C4" w:rsidRPr="00872847" w:rsidRDefault="009F43C4" w:rsidP="00E82A0C">
            <w:pPr>
              <w:pStyle w:val="ListParagraph"/>
              <w:spacing w:after="240"/>
              <w:jc w:val="both"/>
              <w:rPr>
                <w:rFonts w:ascii="Times New Roman" w:eastAsia="Times New Roman" w:hAnsi="Times New Roman" w:cs="Times New Roman"/>
              </w:rPr>
            </w:pPr>
          </w:p>
          <w:p w14:paraId="62AC3E31" w14:textId="58079FAF" w:rsidR="006B5908" w:rsidRPr="00872847" w:rsidRDefault="006B5908" w:rsidP="00E74372">
            <w:pPr>
              <w:pStyle w:val="ListParagraph"/>
              <w:numPr>
                <w:ilvl w:val="0"/>
                <w:numId w:val="10"/>
              </w:numPr>
              <w:spacing w:after="240"/>
              <w:jc w:val="both"/>
              <w:rPr>
                <w:rFonts w:ascii="Times New Roman" w:eastAsia="Times New Roman" w:hAnsi="Times New Roman" w:cs="Times New Roman"/>
              </w:rPr>
            </w:pPr>
            <w:r w:rsidRPr="00872847">
              <w:rPr>
                <w:rFonts w:ascii="Times New Roman" w:eastAsia="Times New Roman" w:hAnsi="Times New Roman" w:cs="Times New Roman"/>
              </w:rPr>
              <w:t xml:space="preserve">The review process begins when an applicant submits a complete application. </w:t>
            </w:r>
          </w:p>
          <w:p w14:paraId="04DAC38F" w14:textId="77777777" w:rsidR="006B5908" w:rsidRPr="00872847" w:rsidRDefault="006B5908" w:rsidP="00E74372">
            <w:pPr>
              <w:numPr>
                <w:ilvl w:val="1"/>
                <w:numId w:val="10"/>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Land Use Authority shall not review an incomplete subdivision application, except to determine whether the application is complete. </w:t>
            </w:r>
          </w:p>
          <w:p w14:paraId="578CEBB0" w14:textId="77777777" w:rsidR="006B5908" w:rsidRPr="00872847" w:rsidRDefault="006B5908" w:rsidP="00E74372">
            <w:pPr>
              <w:numPr>
                <w:ilvl w:val="1"/>
                <w:numId w:val="10"/>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Land Use Authority determines that an application is incomplete, it shall notify the applicant of the incompleteness, highlighting any insufficiencies and explaining that the application will not be reviewed until it is complete. </w:t>
            </w:r>
          </w:p>
          <w:p w14:paraId="543A9541" w14:textId="77777777" w:rsidR="006B5908" w:rsidRPr="00872847" w:rsidRDefault="006B5908" w:rsidP="00E74372">
            <w:pPr>
              <w:numPr>
                <w:ilvl w:val="0"/>
                <w:numId w:val="10"/>
              </w:numPr>
              <w:spacing w:after="200"/>
              <w:jc w:val="both"/>
              <w:rPr>
                <w:rFonts w:ascii="Times New Roman" w:eastAsia="Times New Roman" w:hAnsi="Times New Roman" w:cs="Times New Roman"/>
              </w:rPr>
            </w:pPr>
            <w:bookmarkStart w:id="35" w:name="_30j0zll" w:colFirst="0" w:colLast="0"/>
            <w:bookmarkEnd w:id="35"/>
            <w:r w:rsidRPr="00872847">
              <w:rPr>
                <w:rFonts w:ascii="Times New Roman" w:eastAsia="Times New Roman" w:hAnsi="Times New Roman" w:cs="Times New Roman"/>
              </w:rPr>
              <w:t xml:space="preserve">After the applicant submits a complete application, the Land Use Authority shall review and provide feedback to the applicant in a series of “review cycles.” </w:t>
            </w:r>
          </w:p>
          <w:p w14:paraId="667CC20B" w14:textId="77777777" w:rsidR="006B5908" w:rsidRPr="00872847" w:rsidRDefault="006B5908" w:rsidP="00E74372">
            <w:pPr>
              <w:numPr>
                <w:ilvl w:val="1"/>
                <w:numId w:val="10"/>
              </w:numPr>
              <w:spacing w:after="200"/>
              <w:jc w:val="both"/>
              <w:rPr>
                <w:rFonts w:ascii="Times New Roman" w:eastAsia="Times New Roman" w:hAnsi="Times New Roman" w:cs="Times New Roman"/>
              </w:rPr>
            </w:pPr>
            <w:r w:rsidRPr="00872847">
              <w:rPr>
                <w:rFonts w:ascii="Times New Roman" w:eastAsia="Times New Roman" w:hAnsi="Times New Roman" w:cs="Times New Roman"/>
              </w:rPr>
              <w:t>A review cycle consists of the following phases:</w:t>
            </w:r>
          </w:p>
          <w:p w14:paraId="5B2CFB42" w14:textId="77777777" w:rsidR="006B5908" w:rsidRPr="00872847" w:rsidRDefault="006B5908" w:rsidP="00E74372">
            <w:pPr>
              <w:numPr>
                <w:ilvl w:val="2"/>
                <w:numId w:val="10"/>
              </w:numPr>
              <w:spacing w:after="200"/>
              <w:jc w:val="both"/>
              <w:rPr>
                <w:rFonts w:ascii="Times New Roman" w:eastAsia="Times New Roman" w:hAnsi="Times New Roman" w:cs="Times New Roman"/>
              </w:rPr>
            </w:pPr>
            <w:r w:rsidRPr="00872847">
              <w:rPr>
                <w:rFonts w:ascii="Times New Roman" w:eastAsia="Times New Roman" w:hAnsi="Times New Roman" w:cs="Times New Roman"/>
              </w:rPr>
              <w:t>Phase #1: The applicant submits a complete application (or, if after the first cycle, submits a revised version of the complete application).</w:t>
            </w:r>
          </w:p>
          <w:p w14:paraId="67AFF5F4" w14:textId="77777777" w:rsidR="006B5908" w:rsidRPr="00872847" w:rsidRDefault="006B5908" w:rsidP="00E74372">
            <w:pPr>
              <w:numPr>
                <w:ilvl w:val="2"/>
                <w:numId w:val="10"/>
              </w:numPr>
              <w:spacing w:after="200"/>
              <w:jc w:val="both"/>
              <w:rPr>
                <w:rFonts w:ascii="Times New Roman" w:eastAsia="Times New Roman" w:hAnsi="Times New Roman" w:cs="Times New Roman"/>
              </w:rPr>
            </w:pPr>
            <w:r w:rsidRPr="00872847">
              <w:rPr>
                <w:rFonts w:ascii="Times New Roman" w:eastAsia="Times New Roman" w:hAnsi="Times New Roman" w:cs="Times New Roman"/>
              </w:rPr>
              <w:t>Phase #2: The Land Use Authority reviews the application in detail and assesses whether the application conforms to local ordinances.</w:t>
            </w:r>
          </w:p>
          <w:p w14:paraId="647B8FD1" w14:textId="77777777" w:rsidR="006B5908" w:rsidRPr="00872847" w:rsidRDefault="006B5908" w:rsidP="00E74372">
            <w:pPr>
              <w:numPr>
                <w:ilvl w:val="2"/>
                <w:numId w:val="10"/>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Phase #3: The Land Use Authority responds to the applicant, citing any missing requirements or areas of noncompliance and providing a detailed list of necessary revisions to the applicant. For any required modification or addition to the application or request for more information, the Land Use Authority shall be specific and include citations to ordinances, standards, or specifications that require the modification or addition and shall provide the applicant with an index of all </w:t>
            </w:r>
            <w:r w:rsidRPr="00872847">
              <w:rPr>
                <w:rFonts w:ascii="Times New Roman" w:eastAsia="Times New Roman" w:hAnsi="Times New Roman" w:cs="Times New Roman"/>
              </w:rPr>
              <w:lastRenderedPageBreak/>
              <w:t>requested modifications or additions.</w:t>
            </w:r>
          </w:p>
          <w:p w14:paraId="14B13EEC" w14:textId="277F9454" w:rsidR="009F43C4" w:rsidRPr="00872847" w:rsidRDefault="006B5908" w:rsidP="00E74372">
            <w:pPr>
              <w:numPr>
                <w:ilvl w:val="2"/>
                <w:numId w:val="10"/>
              </w:numPr>
              <w:jc w:val="both"/>
              <w:rPr>
                <w:rFonts w:ascii="Times New Roman" w:eastAsia="Times New Roman" w:hAnsi="Times New Roman" w:cs="Times New Roman"/>
              </w:rPr>
            </w:pPr>
            <w:r w:rsidRPr="00872847">
              <w:rPr>
                <w:rFonts w:ascii="Times New Roman" w:eastAsia="Times New Roman" w:hAnsi="Times New Roman" w:cs="Times New Roman"/>
              </w:rPr>
              <w:t>Phase #4: The applicant revises the application, addressing each comment or requirement the Land Use Authority made. The applicant must submit both revised plans and a written explanation in response to the Town’s review comments, identifying and explaining the applicant’s revisions and reasons for declining to make revisions, if any</w:t>
            </w:r>
            <w:commentRangeStart w:id="36"/>
            <w:r w:rsidRPr="00872847">
              <w:rPr>
                <w:rFonts w:ascii="Times New Roman" w:eastAsia="Times New Roman" w:hAnsi="Times New Roman" w:cs="Times New Roman"/>
              </w:rPr>
              <w:t xml:space="preserve">. </w:t>
            </w:r>
            <w:commentRangeStart w:id="37"/>
            <w:r w:rsidRPr="00872847">
              <w:rPr>
                <w:rFonts w:ascii="Times New Roman" w:eastAsia="Times New Roman" w:hAnsi="Times New Roman" w:cs="Times New Roman"/>
              </w:rPr>
              <w:t>This written explanation must be comprehensive and specific, including citations to applicable standards and ordinances and an index of requested revisions or additions for each required correction.</w:t>
            </w:r>
            <w:commentRangeEnd w:id="37"/>
            <w:r w:rsidRPr="00872847">
              <w:commentReference w:id="37"/>
            </w:r>
            <w:r w:rsidRPr="00872847">
              <w:rPr>
                <w:rFonts w:ascii="Times New Roman" w:eastAsia="Times New Roman" w:hAnsi="Times New Roman" w:cs="Times New Roman"/>
              </w:rPr>
              <w:t xml:space="preserve"> </w:t>
            </w:r>
            <w:commentRangeEnd w:id="36"/>
            <w:r w:rsidR="002655E1">
              <w:rPr>
                <w:rStyle w:val="CommentReference"/>
              </w:rPr>
              <w:commentReference w:id="36"/>
            </w:r>
            <w:r w:rsidRPr="00872847">
              <w:rPr>
                <w:rFonts w:ascii="Times New Roman" w:eastAsia="Times New Roman" w:hAnsi="Times New Roman" w:cs="Times New Roman"/>
              </w:rPr>
              <w:t xml:space="preserve">If the applicant fails to respond to a comment made by the Land Use Authority in its review, the review cycle is not complete and will remain open until the applicant addresses all comments. </w:t>
            </w:r>
          </w:p>
        </w:tc>
      </w:tr>
    </w:tbl>
    <w:p w14:paraId="0BAD31B1" w14:textId="77777777" w:rsidR="00367BA7" w:rsidRPr="00872847" w:rsidRDefault="00367BA7" w:rsidP="00E82A0C">
      <w:pPr>
        <w:widowControl w:val="0"/>
        <w:rPr>
          <w:rFonts w:ascii="Times New Roman" w:eastAsia="Times New Roman" w:hAnsi="Times New Roman" w:cs="Times New Roman"/>
        </w:rPr>
      </w:pPr>
      <w:bookmarkStart w:id="38" w:name="_ic01ew2xkqt5" w:colFirst="0" w:colLast="0"/>
      <w:bookmarkEnd w:id="38"/>
    </w:p>
    <w:tbl>
      <w:tblPr>
        <w:tblStyle w:val="a0"/>
        <w:tblW w:w="9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35"/>
        <w:gridCol w:w="1770"/>
        <w:gridCol w:w="1905"/>
        <w:gridCol w:w="3315"/>
      </w:tblGrid>
      <w:tr w:rsidR="00367BA7" w:rsidRPr="00872847" w14:paraId="3BEBD3CB" w14:textId="77777777" w:rsidTr="00A721C8">
        <w:trPr>
          <w:trHeight w:val="647"/>
        </w:trPr>
        <w:tc>
          <w:tcPr>
            <w:tcW w:w="9525" w:type="dxa"/>
            <w:gridSpan w:val="4"/>
            <w:vAlign w:val="center"/>
          </w:tcPr>
          <w:p w14:paraId="6BA534EA" w14:textId="5CB90A16" w:rsidR="00367BA7" w:rsidRPr="00872847" w:rsidRDefault="00E82A0C" w:rsidP="00E82A0C">
            <w:pPr>
              <w:jc w:val="center"/>
              <w:rPr>
                <w:rFonts w:ascii="Times New Roman" w:eastAsia="Times New Roman" w:hAnsi="Times New Roman" w:cs="Times New Roman"/>
                <w:b/>
              </w:rPr>
            </w:pPr>
            <w:commentRangeStart w:id="39"/>
            <w:r w:rsidRPr="00872847">
              <w:rPr>
                <w:rFonts w:ascii="Times New Roman" w:eastAsia="Times New Roman" w:hAnsi="Times New Roman" w:cs="Times New Roman"/>
                <w:b/>
              </w:rPr>
              <w:t>TABLE 11.2.6 – REVIEW CYCLES, HEARINGS, AND TIMELINES FOR 1-2 FAMILY RESIDENTIAL SUBDIVISION APPLICATIONS</w:t>
            </w:r>
            <w:commentRangeEnd w:id="39"/>
            <w:r w:rsidR="002655E1">
              <w:rPr>
                <w:rStyle w:val="CommentReference"/>
              </w:rPr>
              <w:commentReference w:id="39"/>
            </w:r>
          </w:p>
        </w:tc>
      </w:tr>
      <w:tr w:rsidR="00367BA7" w:rsidRPr="00872847" w14:paraId="6410C6F6" w14:textId="77777777" w:rsidTr="00A721C8">
        <w:trPr>
          <w:trHeight w:val="665"/>
        </w:trPr>
        <w:tc>
          <w:tcPr>
            <w:tcW w:w="2535" w:type="dxa"/>
            <w:vAlign w:val="center"/>
          </w:tcPr>
          <w:p w14:paraId="6128E40B" w14:textId="77777777" w:rsidR="00367BA7" w:rsidRPr="00872847" w:rsidRDefault="00FE4471" w:rsidP="00E82A0C">
            <w:pPr>
              <w:jc w:val="center"/>
              <w:rPr>
                <w:rFonts w:ascii="Times New Roman" w:eastAsia="Times New Roman" w:hAnsi="Times New Roman" w:cs="Times New Roman"/>
                <w:b/>
                <w:bCs/>
                <w:iCs/>
              </w:rPr>
            </w:pPr>
            <w:r w:rsidRPr="00872847">
              <w:rPr>
                <w:rFonts w:ascii="Times New Roman" w:eastAsia="Times New Roman" w:hAnsi="Times New Roman" w:cs="Times New Roman"/>
                <w:b/>
                <w:bCs/>
                <w:iCs/>
              </w:rPr>
              <w:t>Use Type</w:t>
            </w:r>
          </w:p>
        </w:tc>
        <w:tc>
          <w:tcPr>
            <w:tcW w:w="1770" w:type="dxa"/>
            <w:vAlign w:val="center"/>
          </w:tcPr>
          <w:p w14:paraId="78C156E7" w14:textId="77777777" w:rsidR="00367BA7" w:rsidRPr="00872847" w:rsidRDefault="00FE4471" w:rsidP="00E82A0C">
            <w:pPr>
              <w:jc w:val="center"/>
              <w:rPr>
                <w:rFonts w:ascii="Times New Roman" w:eastAsia="Times New Roman" w:hAnsi="Times New Roman" w:cs="Times New Roman"/>
                <w:b/>
                <w:bCs/>
                <w:iCs/>
              </w:rPr>
            </w:pPr>
            <w:r w:rsidRPr="00872847">
              <w:rPr>
                <w:rFonts w:ascii="Times New Roman" w:eastAsia="Times New Roman" w:hAnsi="Times New Roman" w:cs="Times New Roman"/>
                <w:b/>
                <w:bCs/>
                <w:iCs/>
              </w:rPr>
              <w:t>Max Review Phases</w:t>
            </w:r>
          </w:p>
        </w:tc>
        <w:tc>
          <w:tcPr>
            <w:tcW w:w="1905" w:type="dxa"/>
            <w:vAlign w:val="center"/>
          </w:tcPr>
          <w:p w14:paraId="2C2FE51D" w14:textId="77777777" w:rsidR="00367BA7" w:rsidRPr="00872847" w:rsidRDefault="00FE4471" w:rsidP="00E82A0C">
            <w:pPr>
              <w:jc w:val="center"/>
              <w:rPr>
                <w:rFonts w:ascii="Times New Roman" w:eastAsia="Times New Roman" w:hAnsi="Times New Roman" w:cs="Times New Roman"/>
                <w:b/>
                <w:bCs/>
                <w:iCs/>
              </w:rPr>
            </w:pPr>
            <w:r w:rsidRPr="00872847">
              <w:rPr>
                <w:rFonts w:ascii="Times New Roman" w:eastAsia="Times New Roman" w:hAnsi="Times New Roman" w:cs="Times New Roman"/>
                <w:b/>
                <w:bCs/>
                <w:iCs/>
              </w:rPr>
              <w:t>Max Public Hearings</w:t>
            </w:r>
          </w:p>
        </w:tc>
        <w:tc>
          <w:tcPr>
            <w:tcW w:w="3315" w:type="dxa"/>
            <w:vAlign w:val="center"/>
          </w:tcPr>
          <w:p w14:paraId="4475537D" w14:textId="77777777" w:rsidR="00367BA7" w:rsidRPr="00872847" w:rsidRDefault="00FE4471" w:rsidP="00E82A0C">
            <w:pPr>
              <w:jc w:val="center"/>
              <w:rPr>
                <w:rFonts w:ascii="Times New Roman" w:eastAsia="Times New Roman" w:hAnsi="Times New Roman" w:cs="Times New Roman"/>
                <w:b/>
                <w:bCs/>
                <w:iCs/>
              </w:rPr>
            </w:pPr>
            <w:r w:rsidRPr="00872847">
              <w:rPr>
                <w:rFonts w:ascii="Times New Roman" w:eastAsia="Times New Roman" w:hAnsi="Times New Roman" w:cs="Times New Roman"/>
                <w:b/>
                <w:bCs/>
                <w:iCs/>
              </w:rPr>
              <w:t>Town Turnaround Deadline*</w:t>
            </w:r>
          </w:p>
        </w:tc>
      </w:tr>
      <w:tr w:rsidR="00367BA7" w:rsidRPr="00872847" w14:paraId="6FB89BE0" w14:textId="77777777" w:rsidTr="00A721C8">
        <w:trPr>
          <w:trHeight w:val="620"/>
        </w:trPr>
        <w:tc>
          <w:tcPr>
            <w:tcW w:w="2535" w:type="dxa"/>
            <w:vAlign w:val="center"/>
          </w:tcPr>
          <w:p w14:paraId="72ADC26D" w14:textId="4956F907" w:rsidR="00367BA7" w:rsidRPr="00872847" w:rsidRDefault="001E0FD9" w:rsidP="00797027">
            <w:pPr>
              <w:jc w:val="center"/>
              <w:rPr>
                <w:rFonts w:ascii="Times New Roman" w:eastAsia="Times New Roman" w:hAnsi="Times New Roman" w:cs="Times New Roman"/>
              </w:rPr>
            </w:pPr>
            <w:r w:rsidRPr="00872847">
              <w:rPr>
                <w:rFonts w:ascii="Times New Roman" w:eastAsia="Times New Roman" w:hAnsi="Times New Roman" w:cs="Times New Roman"/>
              </w:rPr>
              <w:t xml:space="preserve">1-2 Family Residential </w:t>
            </w:r>
          </w:p>
        </w:tc>
        <w:tc>
          <w:tcPr>
            <w:tcW w:w="1770" w:type="dxa"/>
            <w:vAlign w:val="center"/>
          </w:tcPr>
          <w:p w14:paraId="0F08C17E" w14:textId="77777777" w:rsidR="00367BA7" w:rsidRPr="00872847" w:rsidRDefault="00FE4471" w:rsidP="00E82A0C">
            <w:pPr>
              <w:jc w:val="center"/>
              <w:rPr>
                <w:rFonts w:ascii="Times New Roman" w:eastAsia="Times New Roman" w:hAnsi="Times New Roman" w:cs="Times New Roman"/>
              </w:rPr>
            </w:pPr>
            <w:r w:rsidRPr="00872847">
              <w:rPr>
                <w:rFonts w:ascii="Times New Roman" w:eastAsia="Times New Roman" w:hAnsi="Times New Roman" w:cs="Times New Roman"/>
              </w:rPr>
              <w:t>4</w:t>
            </w:r>
          </w:p>
        </w:tc>
        <w:tc>
          <w:tcPr>
            <w:tcW w:w="1905" w:type="dxa"/>
            <w:vAlign w:val="center"/>
          </w:tcPr>
          <w:p w14:paraId="5DF3B5D8" w14:textId="77777777" w:rsidR="00367BA7" w:rsidRPr="00872847" w:rsidRDefault="00FE4471" w:rsidP="00E82A0C">
            <w:pPr>
              <w:jc w:val="center"/>
              <w:rPr>
                <w:rFonts w:ascii="Times New Roman" w:eastAsia="Times New Roman" w:hAnsi="Times New Roman" w:cs="Times New Roman"/>
              </w:rPr>
            </w:pPr>
            <w:r w:rsidRPr="00872847">
              <w:rPr>
                <w:rFonts w:ascii="Times New Roman" w:eastAsia="Times New Roman" w:hAnsi="Times New Roman" w:cs="Times New Roman"/>
              </w:rPr>
              <w:t>1</w:t>
            </w:r>
          </w:p>
        </w:tc>
        <w:tc>
          <w:tcPr>
            <w:tcW w:w="3315" w:type="dxa"/>
            <w:vAlign w:val="center"/>
          </w:tcPr>
          <w:p w14:paraId="69940CB6" w14:textId="77777777" w:rsidR="00367BA7" w:rsidRPr="00872847" w:rsidRDefault="00FE4471" w:rsidP="00E82A0C">
            <w:pPr>
              <w:jc w:val="center"/>
              <w:rPr>
                <w:rFonts w:ascii="Times New Roman" w:eastAsia="Times New Roman" w:hAnsi="Times New Roman" w:cs="Times New Roman"/>
              </w:rPr>
            </w:pPr>
            <w:r w:rsidRPr="00872847">
              <w:rPr>
                <w:rFonts w:ascii="Times New Roman" w:eastAsia="Times New Roman" w:hAnsi="Times New Roman" w:cs="Times New Roman"/>
              </w:rPr>
              <w:t>30 Business Days</w:t>
            </w:r>
          </w:p>
        </w:tc>
      </w:tr>
      <w:tr w:rsidR="00367BA7" w:rsidRPr="00872847" w14:paraId="0728F6AA" w14:textId="77777777" w:rsidTr="00A721C8">
        <w:trPr>
          <w:trHeight w:val="620"/>
        </w:trPr>
        <w:tc>
          <w:tcPr>
            <w:tcW w:w="9525" w:type="dxa"/>
            <w:gridSpan w:val="4"/>
            <w:vAlign w:val="center"/>
          </w:tcPr>
          <w:p w14:paraId="1840C096" w14:textId="77777777" w:rsidR="00367BA7" w:rsidRPr="00872847" w:rsidRDefault="00FE4471" w:rsidP="00E82A0C">
            <w:pPr>
              <w:jc w:val="center"/>
              <w:rPr>
                <w:rFonts w:ascii="Times New Roman" w:eastAsia="Times New Roman" w:hAnsi="Times New Roman" w:cs="Times New Roman"/>
              </w:rPr>
            </w:pPr>
            <w:r w:rsidRPr="00872847">
              <w:rPr>
                <w:rFonts w:ascii="Times New Roman" w:eastAsia="Times New Roman" w:hAnsi="Times New Roman" w:cs="Times New Roman"/>
              </w:rPr>
              <w:t>*Describes the total time (per review cycle) the Town may take to complete both Phase #2 and Phase #3.</w:t>
            </w:r>
          </w:p>
        </w:tc>
      </w:tr>
    </w:tbl>
    <w:p w14:paraId="498B85C3" w14:textId="77777777" w:rsidR="00367BA7" w:rsidRPr="00872847" w:rsidRDefault="00367BA7" w:rsidP="00E82A0C">
      <w:pPr>
        <w:widowControl w:val="0"/>
        <w:jc w:val="center"/>
        <w:rPr>
          <w:rFonts w:ascii="Times New Roman" w:eastAsia="Times New Roman" w:hAnsi="Times New Roman" w:cs="Times New Roman"/>
        </w:rPr>
      </w:pPr>
      <w:bookmarkStart w:id="40" w:name="_edb6o9kx599e" w:colFirst="0" w:colLast="0"/>
      <w:bookmarkEnd w:id="40"/>
    </w:p>
    <w:p w14:paraId="089777EA" w14:textId="449B4E9D" w:rsidR="00367BA7" w:rsidRPr="00872847" w:rsidRDefault="007F249F" w:rsidP="00E82A0C">
      <w:pPr>
        <w:widowControl w:val="0"/>
        <w:jc w:val="center"/>
        <w:rPr>
          <w:rFonts w:ascii="Times New Roman" w:eastAsia="Times New Roman" w:hAnsi="Times New Roman" w:cs="Times New Roman"/>
        </w:rPr>
      </w:pPr>
      <w:commentRangeStart w:id="41"/>
      <w:r w:rsidRPr="00872847">
        <w:rPr>
          <w:rFonts w:ascii="Times New Roman" w:eastAsia="Times New Roman" w:hAnsi="Times New Roman" w:cs="Times New Roman"/>
          <w:noProof/>
          <w:lang w:val="en-US"/>
        </w:rPr>
        <w:lastRenderedPageBreak/>
        <w:drawing>
          <wp:inline distT="0" distB="0" distL="0" distR="0" wp14:anchorId="48C36A4A" wp14:editId="498AC258">
            <wp:extent cx="5935980" cy="4472940"/>
            <wp:effectExtent l="0" t="0" r="7620" b="3810"/>
            <wp:docPr id="14640395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35980" cy="4472940"/>
                    </a:xfrm>
                    <a:prstGeom prst="rect">
                      <a:avLst/>
                    </a:prstGeom>
                    <a:noFill/>
                    <a:ln>
                      <a:noFill/>
                    </a:ln>
                  </pic:spPr>
                </pic:pic>
              </a:graphicData>
            </a:graphic>
          </wp:inline>
        </w:drawing>
      </w:r>
      <w:commentRangeEnd w:id="41"/>
      <w:r w:rsidRPr="00872847">
        <w:rPr>
          <w:rStyle w:val="CommentReference"/>
          <w:sz w:val="22"/>
          <w:szCs w:val="22"/>
        </w:rPr>
        <w:commentReference w:id="41"/>
      </w:r>
    </w:p>
    <w:p w14:paraId="24AE5149" w14:textId="77777777" w:rsidR="009F43C4" w:rsidRPr="00872847" w:rsidRDefault="009F43C4" w:rsidP="00E82A0C">
      <w:pPr>
        <w:widowControl w:val="0"/>
        <w:jc w:val="center"/>
        <w:rPr>
          <w:rFonts w:ascii="Times New Roman" w:eastAsia="Times New Roman" w:hAnsi="Times New Roman" w:cs="Times New Roman"/>
        </w:rPr>
      </w:pPr>
    </w:p>
    <w:tbl>
      <w:tblPr>
        <w:tblStyle w:val="a"/>
        <w:tblW w:w="936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600" w:firstRow="0" w:lastRow="0" w:firstColumn="0" w:lastColumn="0" w:noHBand="1" w:noVBand="1"/>
      </w:tblPr>
      <w:tblGrid>
        <w:gridCol w:w="1455"/>
        <w:gridCol w:w="7905"/>
      </w:tblGrid>
      <w:tr w:rsidR="009F43C4" w:rsidRPr="00872847" w14:paraId="2F69700A" w14:textId="77777777" w:rsidTr="40503AE6">
        <w:tc>
          <w:tcPr>
            <w:tcW w:w="1455" w:type="dxa"/>
            <w:shd w:val="clear" w:color="auto" w:fill="auto"/>
            <w:tcMar>
              <w:top w:w="100" w:type="dxa"/>
              <w:left w:w="100" w:type="dxa"/>
              <w:bottom w:w="100" w:type="dxa"/>
              <w:right w:w="100" w:type="dxa"/>
            </w:tcMar>
          </w:tcPr>
          <w:p w14:paraId="70EEF96B" w14:textId="00E86532" w:rsidR="009F43C4" w:rsidRPr="00872847" w:rsidRDefault="009F43C4" w:rsidP="00E82A0C">
            <w:pPr>
              <w:widowControl w:val="0"/>
              <w:pBdr>
                <w:top w:val="nil"/>
                <w:left w:val="nil"/>
                <w:bottom w:val="nil"/>
                <w:right w:val="nil"/>
                <w:between w:val="nil"/>
              </w:pBdr>
              <w:rPr>
                <w:rFonts w:ascii="Times New Roman" w:eastAsia="Times New Roman" w:hAnsi="Times New Roman" w:cs="Times New Roman"/>
                <w:b/>
              </w:rPr>
            </w:pPr>
          </w:p>
        </w:tc>
        <w:tc>
          <w:tcPr>
            <w:tcW w:w="7905" w:type="dxa"/>
            <w:shd w:val="clear" w:color="auto" w:fill="auto"/>
            <w:tcMar>
              <w:top w:w="100" w:type="dxa"/>
              <w:left w:w="100" w:type="dxa"/>
              <w:bottom w:w="100" w:type="dxa"/>
              <w:right w:w="100" w:type="dxa"/>
            </w:tcMar>
          </w:tcPr>
          <w:p w14:paraId="79D2D94E" w14:textId="3A167ACB" w:rsidR="009F43C4" w:rsidRPr="00872847" w:rsidRDefault="009F43C4" w:rsidP="00E74372">
            <w:pPr>
              <w:numPr>
                <w:ilvl w:val="0"/>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 Land Use Authority (and other Town representatives or agents) shall adhere to the maximum number of review cycles and the review deadlines described in Table </w:t>
            </w:r>
            <w:r w:rsidR="007A13CC" w:rsidRPr="00872847">
              <w:rPr>
                <w:rFonts w:ascii="Times New Roman" w:eastAsia="Times New Roman" w:hAnsi="Times New Roman" w:cs="Times New Roman"/>
              </w:rPr>
              <w:t>11.2</w:t>
            </w:r>
            <w:r w:rsidR="005F1C6E" w:rsidRPr="00872847">
              <w:rPr>
                <w:rFonts w:ascii="Times New Roman" w:eastAsia="Times New Roman" w:hAnsi="Times New Roman" w:cs="Times New Roman"/>
              </w:rPr>
              <w:t>.6</w:t>
            </w:r>
            <w:r w:rsidRPr="00872847">
              <w:rPr>
                <w:rFonts w:ascii="Times New Roman" w:eastAsia="Times New Roman" w:hAnsi="Times New Roman" w:cs="Times New Roman"/>
              </w:rPr>
              <w:t xml:space="preserve">, except as described below. If no further revisions are needed, the Land Use Authority may end the review process early and approve or deny the application. </w:t>
            </w:r>
          </w:p>
          <w:p w14:paraId="28E77FD8"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This provision notwithstanding, for any subdivision application that affects property within an identified geological hazard area, the Town is exempt from limits on the number of permitted review cycles and the Town’s deadlines for reviewing and responding (Phases #2 and #3).</w:t>
            </w:r>
          </w:p>
          <w:p w14:paraId="54205AB5"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the applicant makes a material change to the application not requested by the Town at any point in the review process, the Land Use Authority may restart the review process, but only with respect to the portion of the application that the material change substantively affects. </w:t>
            </w:r>
          </w:p>
          <w:p w14:paraId="7844B867" w14:textId="130073D1"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If an applicant takes longer than 40 business days to submit a revised </w:t>
            </w:r>
            <w:r w:rsidRPr="00872847">
              <w:rPr>
                <w:rFonts w:ascii="Times New Roman" w:eastAsia="Times New Roman" w:hAnsi="Times New Roman" w:cs="Times New Roman"/>
              </w:rPr>
              <w:lastRenderedPageBreak/>
              <w:t xml:space="preserve">subdivision improvement plan responding to the Town’s requests for modifications and additions (in Phases #1 and #4), the Town shall have an additional 20 business days to review and respond to the revised application (Phases #2 and #3 of the next review cycle or issuing an approval decision). </w:t>
            </w:r>
          </w:p>
          <w:p w14:paraId="7F6341C6"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If an applicant takes longer than 180 calendar days to submit a revised application and respond to the Town’s requests for modifications and additions (Phases #1 and #4), the application shall, at the option of the Land Use Authority, expire. If an application expires, the applicant must restart the subdivision application process.</w:t>
            </w:r>
          </w:p>
          <w:p w14:paraId="1DDF3A99" w14:textId="77777777" w:rsidR="009F43C4" w:rsidRPr="00872847" w:rsidRDefault="009F43C4" w:rsidP="00E74372">
            <w:pPr>
              <w:numPr>
                <w:ilvl w:val="0"/>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After the fourth or final review cycle is complete, the Land Use Authority shall approve or deny the application within 20 business days. </w:t>
            </w:r>
          </w:p>
          <w:p w14:paraId="17D7C831"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If the Land Use Authority has not approved or denied the application within 20 business days after the allotted review cycles are complete, the applicant may request a decision. After such a request, the Town shall, within 10 business days:</w:t>
            </w:r>
          </w:p>
          <w:p w14:paraId="4C27B3A7" w14:textId="77777777" w:rsidR="009F43C4" w:rsidRPr="00872847" w:rsidRDefault="009F43C4" w:rsidP="00E74372">
            <w:pPr>
              <w:numPr>
                <w:ilvl w:val="2"/>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For a dispute arising from the subdivision improvement plans, assemble an appeal panel in accordance with Utah Code §10-9a-508(5)(d) to review and approve or deny the revised set of plans; or</w:t>
            </w:r>
          </w:p>
          <w:p w14:paraId="2A23DBD2" w14:textId="77777777" w:rsidR="009F43C4" w:rsidRPr="00872847" w:rsidRDefault="009F43C4" w:rsidP="00E74372">
            <w:pPr>
              <w:numPr>
                <w:ilvl w:val="2"/>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For a dispute arising from the subdivision ordinance review, advise the applicant, in writing, of the deficiency in the application and of the right to appeal the determination to the designated Appeal Authority.</w:t>
            </w:r>
          </w:p>
          <w:p w14:paraId="3CB4CC13" w14:textId="77777777" w:rsidR="009F43C4" w:rsidRPr="00872847" w:rsidRDefault="009F43C4" w:rsidP="00E74372">
            <w:pPr>
              <w:numPr>
                <w:ilvl w:val="0"/>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After the Land Use Authority provides comments in the fourth or final review cycle, the Town shall not require further modifications or corrections to the application unless those modifications or corrections are necessary to protect public health and safety or to enforce state or federal law or unless the review cycle reset due to the applicant making a material change that the Land Use Authority did not request. </w:t>
            </w:r>
          </w:p>
          <w:p w14:paraId="7F05C4FF"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With the exception of modifications or corrections that are needed to protect public health and safety, that are needed to enforce state or federal law, or that arise from the review cycle being reset, the municipality waives noncompliant subdivision-related requirements that the Land Use Authority does not identify during the review process.</w:t>
            </w:r>
          </w:p>
          <w:p w14:paraId="1B637183"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applicant shall make reasonable changes, unless prohibited otherwise by a contract or deed, to the subdivision application to </w:t>
            </w:r>
            <w:r w:rsidRPr="00872847">
              <w:rPr>
                <w:rFonts w:ascii="Times New Roman" w:eastAsia="Times New Roman" w:hAnsi="Times New Roman" w:cs="Times New Roman"/>
              </w:rPr>
              <w:lastRenderedPageBreak/>
              <w:t xml:space="preserve">accommodate the water conveyance facility to the extent required by Utah Code §73-1-15.5. </w:t>
            </w:r>
          </w:p>
          <w:p w14:paraId="51066044" w14:textId="690664B3" w:rsidR="009F43C4" w:rsidRPr="00872847" w:rsidRDefault="009F43C4" w:rsidP="00E74372">
            <w:pPr>
              <w:numPr>
                <w:ilvl w:val="0"/>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Land Use Authority may conduct one or more public hearings (up to the number described in Table </w:t>
            </w:r>
            <w:r w:rsidR="007A13CC" w:rsidRPr="00872847">
              <w:rPr>
                <w:rFonts w:ascii="Times New Roman" w:eastAsia="Times New Roman" w:hAnsi="Times New Roman" w:cs="Times New Roman"/>
              </w:rPr>
              <w:t>11.2</w:t>
            </w:r>
            <w:r w:rsidR="005F1C6E" w:rsidRPr="00872847">
              <w:rPr>
                <w:rFonts w:ascii="Times New Roman" w:eastAsia="Times New Roman" w:hAnsi="Times New Roman" w:cs="Times New Roman"/>
              </w:rPr>
              <w:t>.6</w:t>
            </w:r>
            <w:r w:rsidRPr="00872847">
              <w:rPr>
                <w:rFonts w:ascii="Times New Roman" w:eastAsia="Times New Roman" w:hAnsi="Times New Roman" w:cs="Times New Roman"/>
              </w:rPr>
              <w:t>) during the review period for a subdivision application.</w:t>
            </w:r>
          </w:p>
          <w:p w14:paraId="7CA7FAF3"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purpose of these public hearings is to ask questions of the applicant and receive commentary on the technical aspects of the application from affected entities, interested parties, and the public. </w:t>
            </w:r>
          </w:p>
          <w:p w14:paraId="53532BD8" w14:textId="77777777" w:rsidR="009F43C4" w:rsidRPr="00872847" w:rsidRDefault="009F43C4" w:rsidP="00E74372">
            <w:pPr>
              <w:numPr>
                <w:ilvl w:val="1"/>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If the Land Use Authority elects to hold a public hearing, the hearing must occur before the end of the Land Use Authority’s review period in the fourth or final review cycle. Scheduling issues shall not extend the review and approval deadlines in this Chapter.</w:t>
            </w:r>
          </w:p>
          <w:p w14:paraId="38C5E924" w14:textId="525232D9" w:rsidR="009F43C4" w:rsidRPr="00872847" w:rsidRDefault="009F43C4" w:rsidP="00E74372">
            <w:pPr>
              <w:numPr>
                <w:ilvl w:val="0"/>
                <w:numId w:val="11"/>
              </w:numPr>
              <w:spacing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Other chapters of this Title notwithstanding, the Land Use Authority shall approve or deny a subdivision application </w:t>
            </w:r>
            <w:r w:rsidR="007A13CC" w:rsidRPr="00872847">
              <w:rPr>
                <w:rFonts w:ascii="Times New Roman" w:eastAsia="Times New Roman" w:hAnsi="Times New Roman" w:cs="Times New Roman"/>
              </w:rPr>
              <w:t>for 1-2 family residential use</w:t>
            </w:r>
            <w:r w:rsidRPr="00872847">
              <w:rPr>
                <w:rFonts w:ascii="Times New Roman" w:eastAsia="Times New Roman" w:hAnsi="Times New Roman" w:cs="Times New Roman"/>
              </w:rPr>
              <w:t xml:space="preserve"> after reviewing a complete subdivision application as described in this </w:t>
            </w:r>
            <w:r w:rsidR="005F1C6E" w:rsidRPr="00872847">
              <w:rPr>
                <w:rFonts w:ascii="Times New Roman" w:eastAsia="Times New Roman" w:hAnsi="Times New Roman" w:cs="Times New Roman"/>
              </w:rPr>
              <w:t>Section</w:t>
            </w:r>
            <w:r w:rsidRPr="00872847">
              <w:rPr>
                <w:rFonts w:ascii="Times New Roman" w:eastAsia="Times New Roman" w:hAnsi="Times New Roman" w:cs="Times New Roman"/>
              </w:rPr>
              <w:t>. This singular application and review process includes the combined elements of traditional “preliminary” and “final” applications, as those terms are used in Utah Code § 10-9a-604.2. For purposes of applying Utah Code §10-91-604.1(3)(a) and §10-91-604.1(9)(b), this Chapter</w:t>
            </w:r>
            <w:r w:rsidR="001E0FD9" w:rsidRPr="00872847">
              <w:rPr>
                <w:rFonts w:ascii="Times New Roman" w:eastAsia="Times New Roman" w:hAnsi="Times New Roman" w:cs="Times New Roman"/>
              </w:rPr>
              <w:t xml:space="preserve"> 11.2</w:t>
            </w:r>
            <w:r w:rsidRPr="00872847">
              <w:rPr>
                <w:rFonts w:ascii="Times New Roman" w:eastAsia="Times New Roman" w:hAnsi="Times New Roman" w:cs="Times New Roman"/>
              </w:rPr>
              <w:t xml:space="preserve"> describes a “preliminary” review and approval, with “final” approval happening automatically when the plat is recorded.</w:t>
            </w:r>
          </w:p>
          <w:p w14:paraId="1B8DE498" w14:textId="09FED90E" w:rsidR="009F43C4" w:rsidRPr="00872847" w:rsidRDefault="009F43C4" w:rsidP="00E82A0C">
            <w:pPr>
              <w:widowControl w:val="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.2.7</w:t>
            </w:r>
            <w:r w:rsidRPr="00872847">
              <w:rPr>
                <w:rFonts w:ascii="Times New Roman" w:eastAsia="Times New Roman" w:hAnsi="Times New Roman" w:cs="Times New Roman"/>
                <w:b/>
              </w:rPr>
              <w:t>. APPROVAL.</w:t>
            </w:r>
          </w:p>
          <w:p w14:paraId="2D875EE1" w14:textId="272B9477" w:rsidR="009F43C4" w:rsidRPr="00872847" w:rsidRDefault="009F43C4" w:rsidP="00E74372">
            <w:pPr>
              <w:numPr>
                <w:ilvl w:val="0"/>
                <w:numId w:val="12"/>
              </w:numPr>
              <w:spacing w:before="200" w:after="200"/>
              <w:jc w:val="both"/>
              <w:rPr>
                <w:rFonts w:ascii="Times New Roman" w:eastAsia="Times New Roman" w:hAnsi="Times New Roman" w:cs="Times New Roman"/>
              </w:rPr>
            </w:pPr>
            <w:r w:rsidRPr="00872847">
              <w:rPr>
                <w:rFonts w:ascii="Times New Roman" w:eastAsia="Times New Roman" w:hAnsi="Times New Roman" w:cs="Times New Roman"/>
              </w:rPr>
              <w:t xml:space="preserve">The Land Use Authority shall approve any complete subdivision applications made under this Part that comply with applicable </w:t>
            </w:r>
            <w:r w:rsidR="007A13CC" w:rsidRPr="00872847">
              <w:rPr>
                <w:rFonts w:ascii="Times New Roman" w:eastAsia="Times New Roman" w:hAnsi="Times New Roman" w:cs="Times New Roman"/>
              </w:rPr>
              <w:t>Town</w:t>
            </w:r>
            <w:r w:rsidRPr="00872847">
              <w:rPr>
                <w:rFonts w:ascii="Times New Roman" w:eastAsia="Times New Roman" w:hAnsi="Times New Roman" w:cs="Times New Roman"/>
              </w:rPr>
              <w:t xml:space="preserve"> ordinances.</w:t>
            </w:r>
          </w:p>
          <w:p w14:paraId="3D4FB867" w14:textId="77777777" w:rsidR="009F43C4" w:rsidRPr="00872847" w:rsidRDefault="009F43C4" w:rsidP="00E74372">
            <w:pPr>
              <w:numPr>
                <w:ilvl w:val="0"/>
                <w:numId w:val="12"/>
              </w:numPr>
              <w:jc w:val="both"/>
              <w:rPr>
                <w:rFonts w:ascii="Times New Roman" w:eastAsia="Times New Roman" w:hAnsi="Times New Roman" w:cs="Times New Roman"/>
              </w:rPr>
            </w:pPr>
            <w:r w:rsidRPr="00872847">
              <w:rPr>
                <w:rFonts w:ascii="Times New Roman" w:eastAsia="Times New Roman" w:hAnsi="Times New Roman" w:cs="Times New Roman"/>
              </w:rPr>
              <w:t>A subdivision application is approved when the Land Use Authority certifies the approved plat, either by signing the plat directly or by attaching a signed certification to the plat.</w:t>
            </w:r>
          </w:p>
          <w:p w14:paraId="36621904" w14:textId="77777777" w:rsidR="009F43C4" w:rsidRPr="00872847" w:rsidRDefault="009F43C4" w:rsidP="00E82A0C">
            <w:pPr>
              <w:widowControl w:val="0"/>
              <w:jc w:val="both"/>
              <w:rPr>
                <w:rFonts w:ascii="Times New Roman" w:eastAsia="Times New Roman" w:hAnsi="Times New Roman" w:cs="Times New Roman"/>
              </w:rPr>
            </w:pPr>
          </w:p>
          <w:p w14:paraId="6C6680DF" w14:textId="6DA0ACFC" w:rsidR="009F43C4" w:rsidRPr="00872847" w:rsidRDefault="009F43C4" w:rsidP="00E82A0C">
            <w:pPr>
              <w:widowControl w:val="0"/>
              <w:jc w:val="both"/>
              <w:rPr>
                <w:rFonts w:ascii="Times New Roman" w:eastAsia="Times New Roman" w:hAnsi="Times New Roman" w:cs="Times New Roman"/>
                <w:b/>
              </w:rPr>
            </w:pPr>
            <w:r w:rsidRPr="00872847">
              <w:rPr>
                <w:rFonts w:ascii="Times New Roman" w:eastAsia="Times New Roman" w:hAnsi="Times New Roman" w:cs="Times New Roman"/>
                <w:b/>
              </w:rPr>
              <w:t>11</w:t>
            </w:r>
            <w:r w:rsidR="00435910" w:rsidRPr="00872847">
              <w:rPr>
                <w:rFonts w:ascii="Times New Roman" w:eastAsia="Times New Roman" w:hAnsi="Times New Roman" w:cs="Times New Roman"/>
                <w:b/>
              </w:rPr>
              <w:t>.2.8</w:t>
            </w:r>
            <w:r w:rsidRPr="00872847">
              <w:rPr>
                <w:rFonts w:ascii="Times New Roman" w:eastAsia="Times New Roman" w:hAnsi="Times New Roman" w:cs="Times New Roman"/>
                <w:b/>
              </w:rPr>
              <w:t>.  POST-APPROVAL ACTIONS.</w:t>
            </w:r>
          </w:p>
          <w:p w14:paraId="336AE3B9" w14:textId="43527AE5" w:rsidR="009F43C4" w:rsidRPr="00872847" w:rsidRDefault="009F43C4" w:rsidP="00E74372">
            <w:pPr>
              <w:widowControl w:val="0"/>
              <w:numPr>
                <w:ilvl w:val="0"/>
                <w:numId w:val="13"/>
              </w:numPr>
              <w:spacing w:before="139"/>
              <w:jc w:val="both"/>
              <w:rPr>
                <w:rFonts w:ascii="Times New Roman" w:eastAsia="Times New Roman" w:hAnsi="Times New Roman" w:cs="Times New Roman"/>
              </w:rPr>
            </w:pPr>
            <w:bookmarkStart w:id="42" w:name="_1fob9te" w:colFirst="0" w:colLast="0"/>
            <w:bookmarkEnd w:id="42"/>
            <w:r w:rsidRPr="00872847">
              <w:rPr>
                <w:rFonts w:ascii="Times New Roman" w:eastAsia="Times New Roman" w:hAnsi="Times New Roman" w:cs="Times New Roman"/>
              </w:rPr>
              <w:t xml:space="preserve">The applicant shall record the approved subdivision plat with the County Recorder’s Office within </w:t>
            </w:r>
            <w:r w:rsidR="00797027">
              <w:rPr>
                <w:rFonts w:ascii="Times New Roman" w:eastAsia="Times New Roman" w:hAnsi="Times New Roman" w:cs="Times New Roman"/>
              </w:rPr>
              <w:t>180</w:t>
            </w:r>
            <w:r w:rsidRPr="00872847">
              <w:rPr>
                <w:rFonts w:ascii="Times New Roman" w:eastAsia="Times New Roman" w:hAnsi="Times New Roman" w:cs="Times New Roman"/>
              </w:rPr>
              <w:t xml:space="preserve"> calendar days after the Land Use Authority approves the subdivision application, provided that the applicant has completed any improvements or posted any performance guarantee required by Town ordinances or described in the approved improvement plan. The applicant shall not record the approved subdivision plat until such improvements are completed or guaranteed in compliance with Town ordinances and the approved improvement plan.</w:t>
            </w:r>
          </w:p>
          <w:p w14:paraId="26AEFBA9" w14:textId="77777777" w:rsidR="009F43C4" w:rsidRPr="00872847" w:rsidRDefault="009F43C4" w:rsidP="00E74372">
            <w:pPr>
              <w:widowControl w:val="0"/>
              <w:numPr>
                <w:ilvl w:val="1"/>
                <w:numId w:val="13"/>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 xml:space="preserve">An approved plat not properly recorded within the timeline specified </w:t>
            </w:r>
            <w:r w:rsidRPr="00872847">
              <w:rPr>
                <w:rFonts w:ascii="Times New Roman" w:eastAsia="Times New Roman" w:hAnsi="Times New Roman" w:cs="Times New Roman"/>
              </w:rPr>
              <w:lastRenderedPageBreak/>
              <w:t xml:space="preserve">in this provision is void, unless the Planning Commission approves an extension. </w:t>
            </w:r>
          </w:p>
          <w:p w14:paraId="21F958DD" w14:textId="77777777" w:rsidR="009F43C4" w:rsidRPr="00872847" w:rsidRDefault="009F43C4" w:rsidP="00E74372">
            <w:pPr>
              <w:widowControl w:val="0"/>
              <w:numPr>
                <w:ilvl w:val="0"/>
                <w:numId w:val="13"/>
              </w:numPr>
              <w:spacing w:before="139"/>
              <w:jc w:val="both"/>
              <w:rPr>
                <w:rFonts w:ascii="Times New Roman" w:eastAsia="Times New Roman" w:hAnsi="Times New Roman" w:cs="Times New Roman"/>
              </w:rPr>
            </w:pPr>
            <w:commentRangeStart w:id="43"/>
            <w:commentRangeStart w:id="44"/>
            <w:r w:rsidRPr="00872847">
              <w:rPr>
                <w:rFonts w:ascii="Times New Roman" w:eastAsia="Times New Roman" w:hAnsi="Times New Roman" w:cs="Times New Roman"/>
              </w:rPr>
              <w:t>Town staff shall submit to the Utah Geospatial Resource Center (so the subdivision can be included in the 911 database), within 30 calendar days after the application is approved, either:</w:t>
            </w:r>
            <w:commentRangeEnd w:id="43"/>
            <w:r w:rsidR="002655E1">
              <w:rPr>
                <w:rStyle w:val="CommentReference"/>
              </w:rPr>
              <w:commentReference w:id="43"/>
            </w:r>
          </w:p>
          <w:p w14:paraId="75D2E149" w14:textId="77777777" w:rsidR="009F43C4" w:rsidRPr="00872847" w:rsidRDefault="009F43C4" w:rsidP="00E74372">
            <w:pPr>
              <w:widowControl w:val="0"/>
              <w:numPr>
                <w:ilvl w:val="1"/>
                <w:numId w:val="13"/>
              </w:numPr>
              <w:spacing w:before="139"/>
              <w:jc w:val="both"/>
              <w:rPr>
                <w:rFonts w:ascii="Times New Roman" w:eastAsia="Times New Roman" w:hAnsi="Times New Roman" w:cs="Times New Roman"/>
              </w:rPr>
            </w:pPr>
            <w:r w:rsidRPr="00872847">
              <w:rPr>
                <w:rFonts w:ascii="Times New Roman" w:eastAsia="Times New Roman" w:hAnsi="Times New Roman" w:cs="Times New Roman"/>
              </w:rPr>
              <w:t>An electronic copy of the approved plat; or</w:t>
            </w:r>
          </w:p>
          <w:p w14:paraId="4BCA6AA1" w14:textId="09ABB351" w:rsidR="00971654" w:rsidRPr="00872847" w:rsidRDefault="009F43C4" w:rsidP="00E74372">
            <w:pPr>
              <w:widowControl w:val="0"/>
              <w:numPr>
                <w:ilvl w:val="1"/>
                <w:numId w:val="13"/>
              </w:numPr>
              <w:spacing w:before="139" w:after="240"/>
              <w:jc w:val="both"/>
              <w:rPr>
                <w:rFonts w:ascii="Times New Roman" w:eastAsia="Times New Roman" w:hAnsi="Times New Roman" w:cs="Times New Roman"/>
              </w:rPr>
            </w:pPr>
            <w:r w:rsidRPr="00872847">
              <w:rPr>
                <w:rFonts w:ascii="Times New Roman" w:eastAsia="Times New Roman" w:hAnsi="Times New Roman" w:cs="Times New Roman"/>
              </w:rPr>
              <w:t>Preliminary geospatial data that depict any new streets and situs addresses proposed for construction within the bounds of the approved plat.</w:t>
            </w:r>
            <w:commentRangeEnd w:id="44"/>
            <w:r w:rsidR="00971654" w:rsidRPr="00872847">
              <w:rPr>
                <w:rStyle w:val="CommentReference"/>
                <w:sz w:val="22"/>
                <w:szCs w:val="22"/>
              </w:rPr>
              <w:commentReference w:id="44"/>
            </w:r>
          </w:p>
        </w:tc>
      </w:tr>
      <w:tr w:rsidR="007A13CC" w:rsidRPr="00872847" w14:paraId="74FA5507" w14:textId="77777777" w:rsidTr="40503AE6">
        <w:tc>
          <w:tcPr>
            <w:tcW w:w="1455" w:type="dxa"/>
            <w:shd w:val="clear" w:color="auto" w:fill="auto"/>
            <w:tcMar>
              <w:top w:w="100" w:type="dxa"/>
              <w:left w:w="100" w:type="dxa"/>
              <w:bottom w:w="100" w:type="dxa"/>
              <w:right w:w="100" w:type="dxa"/>
            </w:tcMar>
          </w:tcPr>
          <w:p w14:paraId="5FB817D9" w14:textId="3D816D3E" w:rsidR="007A13CC" w:rsidRPr="00872847" w:rsidRDefault="007A13CC" w:rsidP="00E82A0C">
            <w:pPr>
              <w:widowControl w:val="0"/>
              <w:pBdr>
                <w:top w:val="nil"/>
                <w:left w:val="nil"/>
                <w:bottom w:val="nil"/>
                <w:right w:val="nil"/>
                <w:between w:val="nil"/>
              </w:pBdr>
              <w:rPr>
                <w:rFonts w:ascii="Times New Roman" w:eastAsia="Times New Roman" w:hAnsi="Times New Roman" w:cs="Times New Roman"/>
                <w:b/>
              </w:rPr>
            </w:pPr>
            <w:r w:rsidRPr="00872847">
              <w:rPr>
                <w:rFonts w:ascii="Times New Roman" w:eastAsia="Times New Roman" w:hAnsi="Times New Roman" w:cs="Times New Roman"/>
                <w:b/>
              </w:rPr>
              <w:lastRenderedPageBreak/>
              <w:t>CHAPTER</w:t>
            </w:r>
          </w:p>
        </w:tc>
        <w:tc>
          <w:tcPr>
            <w:tcW w:w="7905" w:type="dxa"/>
            <w:shd w:val="clear" w:color="auto" w:fill="auto"/>
            <w:tcMar>
              <w:top w:w="100" w:type="dxa"/>
              <w:left w:w="100" w:type="dxa"/>
              <w:bottom w:w="100" w:type="dxa"/>
              <w:right w:w="100" w:type="dxa"/>
            </w:tcMar>
          </w:tcPr>
          <w:p w14:paraId="3477DA31" w14:textId="5D15AC1A" w:rsidR="00D07898" w:rsidRPr="00E26687" w:rsidRDefault="007A13CC" w:rsidP="00E26687">
            <w:pPr>
              <w:spacing w:after="200"/>
              <w:jc w:val="both"/>
              <w:rPr>
                <w:rFonts w:ascii="Times New Roman" w:eastAsia="Times New Roman" w:hAnsi="Times New Roman" w:cs="Times New Roman"/>
                <w:b/>
                <w:bCs/>
              </w:rPr>
            </w:pPr>
            <w:r w:rsidRPr="00872847">
              <w:rPr>
                <w:rFonts w:ascii="Times New Roman" w:eastAsia="Times New Roman" w:hAnsi="Times New Roman" w:cs="Times New Roman"/>
                <w:b/>
                <w:bCs/>
              </w:rPr>
              <w:t xml:space="preserve">11.3 </w:t>
            </w:r>
            <w:commentRangeStart w:id="45"/>
            <w:r w:rsidRPr="00872847">
              <w:rPr>
                <w:rFonts w:ascii="Times New Roman" w:eastAsia="Times New Roman" w:hAnsi="Times New Roman" w:cs="Times New Roman"/>
                <w:b/>
                <w:bCs/>
              </w:rPr>
              <w:t xml:space="preserve">- </w:t>
            </w:r>
            <w:commentRangeStart w:id="46"/>
            <w:commentRangeStart w:id="47"/>
            <w:r w:rsidRPr="00872847">
              <w:rPr>
                <w:rFonts w:ascii="Times New Roman" w:eastAsia="Times New Roman" w:hAnsi="Times New Roman" w:cs="Times New Roman"/>
                <w:b/>
                <w:bCs/>
              </w:rPr>
              <w:t>OTHER SUBDIVISION APPLICATIONS</w:t>
            </w:r>
            <w:commentRangeEnd w:id="46"/>
            <w:r w:rsidR="00F30CE5" w:rsidRPr="00872847">
              <w:rPr>
                <w:rStyle w:val="CommentReference"/>
                <w:sz w:val="22"/>
                <w:szCs w:val="22"/>
              </w:rPr>
              <w:commentReference w:id="46"/>
            </w:r>
            <w:commentRangeEnd w:id="45"/>
            <w:commentRangeEnd w:id="47"/>
            <w:r w:rsidR="002655E1">
              <w:rPr>
                <w:rStyle w:val="CommentReference"/>
              </w:rPr>
              <w:commentReference w:id="45"/>
            </w:r>
            <w:r w:rsidR="00E26687">
              <w:rPr>
                <w:rStyle w:val="CommentReference"/>
              </w:rPr>
              <w:commentReference w:id="47"/>
            </w:r>
          </w:p>
        </w:tc>
      </w:tr>
      <w:tr w:rsidR="004A1803" w:rsidRPr="00D07898" w14:paraId="52DED598" w14:textId="77777777" w:rsidTr="40503AE6">
        <w:tc>
          <w:tcPr>
            <w:tcW w:w="1455" w:type="dxa"/>
            <w:shd w:val="clear" w:color="auto" w:fill="auto"/>
            <w:tcMar>
              <w:top w:w="100" w:type="dxa"/>
              <w:left w:w="100" w:type="dxa"/>
              <w:bottom w:w="100" w:type="dxa"/>
              <w:right w:w="100" w:type="dxa"/>
            </w:tcMar>
          </w:tcPr>
          <w:p w14:paraId="256ADB68" w14:textId="624A6C7A" w:rsidR="004A1803" w:rsidRPr="00D07898" w:rsidRDefault="004A1803" w:rsidP="00D07898">
            <w:pPr>
              <w:widowControl w:val="0"/>
              <w:pBdr>
                <w:top w:val="nil"/>
                <w:left w:val="nil"/>
                <w:bottom w:val="nil"/>
                <w:right w:val="nil"/>
                <w:between w:val="nil"/>
              </w:pBdr>
              <w:jc w:val="both"/>
              <w:rPr>
                <w:rFonts w:ascii="Times New Roman" w:eastAsia="Times New Roman" w:hAnsi="Times New Roman" w:cs="Times New Roman"/>
                <w:b/>
              </w:rPr>
            </w:pPr>
            <w:r w:rsidRPr="00D07898">
              <w:rPr>
                <w:rFonts w:ascii="Times New Roman" w:eastAsia="Times New Roman" w:hAnsi="Times New Roman" w:cs="Times New Roman"/>
                <w:b/>
              </w:rPr>
              <w:t>CHAPTER</w:t>
            </w:r>
          </w:p>
        </w:tc>
        <w:tc>
          <w:tcPr>
            <w:tcW w:w="7905" w:type="dxa"/>
            <w:shd w:val="clear" w:color="auto" w:fill="auto"/>
            <w:tcMar>
              <w:top w:w="100" w:type="dxa"/>
              <w:left w:w="100" w:type="dxa"/>
              <w:bottom w:w="100" w:type="dxa"/>
              <w:right w:w="100" w:type="dxa"/>
            </w:tcMar>
          </w:tcPr>
          <w:p w14:paraId="436ED2C4" w14:textId="41FE5960" w:rsidR="004C2E30" w:rsidRPr="00D07898" w:rsidRDefault="004A1803" w:rsidP="00D07898">
            <w:pPr>
              <w:spacing w:after="200"/>
              <w:jc w:val="both"/>
              <w:rPr>
                <w:rFonts w:ascii="Times New Roman" w:eastAsia="Times New Roman" w:hAnsi="Times New Roman" w:cs="Times New Roman"/>
                <w:b/>
                <w:bCs/>
              </w:rPr>
            </w:pPr>
            <w:r w:rsidRPr="00D07898">
              <w:rPr>
                <w:rFonts w:ascii="Times New Roman" w:eastAsia="Times New Roman" w:hAnsi="Times New Roman" w:cs="Times New Roman"/>
                <w:b/>
                <w:bCs/>
              </w:rPr>
              <w:t xml:space="preserve">11.4 - </w:t>
            </w:r>
            <w:commentRangeStart w:id="48"/>
            <w:commentRangeStart w:id="49"/>
            <w:r w:rsidRPr="00D07898">
              <w:rPr>
                <w:rFonts w:ascii="Times New Roman" w:eastAsia="Times New Roman" w:hAnsi="Times New Roman" w:cs="Times New Roman"/>
                <w:b/>
                <w:bCs/>
              </w:rPr>
              <w:t>MASTER DEVELOPMENT PLANS AND APPLICATIONS</w:t>
            </w:r>
            <w:commentRangeEnd w:id="48"/>
            <w:r w:rsidR="00F30CE5" w:rsidRPr="00D07898">
              <w:rPr>
                <w:rStyle w:val="CommentReference"/>
                <w:rFonts w:ascii="Times New Roman" w:hAnsi="Times New Roman" w:cs="Times New Roman"/>
                <w:sz w:val="22"/>
                <w:szCs w:val="22"/>
              </w:rPr>
              <w:commentReference w:id="48"/>
            </w:r>
            <w:commentRangeEnd w:id="49"/>
            <w:r w:rsidR="00D85F52" w:rsidRPr="00D07898">
              <w:rPr>
                <w:rStyle w:val="CommentReference"/>
                <w:rFonts w:ascii="Times New Roman" w:hAnsi="Times New Roman" w:cs="Times New Roman"/>
                <w:sz w:val="22"/>
                <w:szCs w:val="22"/>
              </w:rPr>
              <w:commentReference w:id="49"/>
            </w:r>
            <w:r w:rsidR="00D85F52" w:rsidRPr="00D07898">
              <w:rPr>
                <w:rFonts w:ascii="Times New Roman" w:eastAsia="Times New Roman" w:hAnsi="Times New Roman" w:cs="Times New Roman"/>
                <w:b/>
                <w:bCs/>
              </w:rPr>
              <w:t>.</w:t>
            </w:r>
          </w:p>
          <w:p w14:paraId="4FF74D32" w14:textId="77777777" w:rsidR="00205ECE" w:rsidRPr="00D07898" w:rsidRDefault="00205ECE" w:rsidP="00D07898">
            <w:pPr>
              <w:jc w:val="both"/>
              <w:rPr>
                <w:rFonts w:ascii="Times New Roman" w:eastAsia="Times New Roman" w:hAnsi="Times New Roman" w:cs="Times New Roman"/>
              </w:rPr>
            </w:pPr>
          </w:p>
          <w:p w14:paraId="4B2429D3" w14:textId="77C703D2" w:rsidR="004E2E31" w:rsidRPr="00D07898" w:rsidRDefault="004A6CB1" w:rsidP="00D07898">
            <w:pPr>
              <w:spacing w:after="200"/>
              <w:jc w:val="both"/>
              <w:rPr>
                <w:rFonts w:ascii="Times New Roman" w:eastAsia="Times New Roman" w:hAnsi="Times New Roman" w:cs="Times New Roman"/>
                <w:b/>
                <w:bCs/>
              </w:rPr>
            </w:pPr>
            <w:r w:rsidRPr="00D07898">
              <w:rPr>
                <w:rFonts w:ascii="Times New Roman" w:eastAsia="Times New Roman" w:hAnsi="Times New Roman" w:cs="Times New Roman"/>
                <w:b/>
                <w:bCs/>
              </w:rPr>
              <w:t>11.4.</w:t>
            </w:r>
            <w:r w:rsidR="00D85F52" w:rsidRPr="00D07898">
              <w:rPr>
                <w:rFonts w:ascii="Times New Roman" w:eastAsia="Times New Roman" w:hAnsi="Times New Roman" w:cs="Times New Roman"/>
                <w:b/>
                <w:bCs/>
              </w:rPr>
              <w:t>1</w:t>
            </w:r>
            <w:r w:rsidR="00A75933" w:rsidRPr="00D07898">
              <w:rPr>
                <w:rFonts w:ascii="Times New Roman" w:eastAsia="Times New Roman" w:hAnsi="Times New Roman" w:cs="Times New Roman"/>
                <w:b/>
                <w:bCs/>
              </w:rPr>
              <w:t xml:space="preserve"> </w:t>
            </w:r>
            <w:r w:rsidRPr="00D07898">
              <w:rPr>
                <w:rFonts w:ascii="Times New Roman" w:eastAsia="Times New Roman" w:hAnsi="Times New Roman" w:cs="Times New Roman"/>
                <w:b/>
                <w:bCs/>
              </w:rPr>
              <w:t>A</w:t>
            </w:r>
            <w:r w:rsidR="004E2E31" w:rsidRPr="00D07898">
              <w:rPr>
                <w:rFonts w:ascii="Times New Roman" w:eastAsia="Times New Roman" w:hAnsi="Times New Roman" w:cs="Times New Roman"/>
                <w:b/>
                <w:bCs/>
              </w:rPr>
              <w:t>PPLICABILITY, PROCESS AND OVERVIEW OF PROCEDURES</w:t>
            </w:r>
          </w:p>
          <w:p w14:paraId="43CE6BFA" w14:textId="35537B46" w:rsidR="00F47FEE" w:rsidRPr="00D07898" w:rsidRDefault="00F47FEE" w:rsidP="00E74372">
            <w:pPr>
              <w:pStyle w:val="Heading2"/>
              <w:numPr>
                <w:ilvl w:val="0"/>
                <w:numId w:val="22"/>
              </w:numPr>
              <w:tabs>
                <w:tab w:val="left" w:pos="868"/>
              </w:tabs>
              <w:spacing w:before="0"/>
              <w:ind w:left="868" w:hanging="358"/>
              <w:jc w:val="both"/>
            </w:pPr>
            <w:r w:rsidRPr="00D07898">
              <w:rPr>
                <w:spacing w:val="-2"/>
              </w:rPr>
              <w:t>Applicability</w:t>
            </w:r>
            <w:r w:rsidR="0071334D" w:rsidRPr="00D07898">
              <w:rPr>
                <w:spacing w:val="-2"/>
              </w:rPr>
              <w:t xml:space="preserve">: </w:t>
            </w:r>
            <w:r w:rsidRPr="00D07898">
              <w:rPr>
                <w:b w:val="0"/>
                <w:bCs/>
              </w:rPr>
              <w:t>The</w:t>
            </w:r>
            <w:r w:rsidRPr="00D07898">
              <w:rPr>
                <w:b w:val="0"/>
                <w:bCs/>
                <w:spacing w:val="-3"/>
              </w:rPr>
              <w:t xml:space="preserve"> </w:t>
            </w:r>
            <w:r w:rsidRPr="00D07898">
              <w:rPr>
                <w:b w:val="0"/>
                <w:bCs/>
              </w:rPr>
              <w:t>provisions</w:t>
            </w:r>
            <w:r w:rsidRPr="00D07898">
              <w:rPr>
                <w:b w:val="0"/>
                <w:bCs/>
                <w:spacing w:val="-2"/>
              </w:rPr>
              <w:t xml:space="preserve"> </w:t>
            </w:r>
            <w:r w:rsidRPr="00D07898">
              <w:rPr>
                <w:b w:val="0"/>
                <w:bCs/>
              </w:rPr>
              <w:t>of</w:t>
            </w:r>
            <w:r w:rsidRPr="00D07898">
              <w:rPr>
                <w:b w:val="0"/>
                <w:bCs/>
                <w:spacing w:val="-3"/>
              </w:rPr>
              <w:t xml:space="preserve"> </w:t>
            </w:r>
            <w:r w:rsidRPr="00D07898">
              <w:rPr>
                <w:b w:val="0"/>
                <w:bCs/>
              </w:rPr>
              <w:t>this</w:t>
            </w:r>
            <w:r w:rsidRPr="00D07898">
              <w:rPr>
                <w:b w:val="0"/>
                <w:bCs/>
                <w:spacing w:val="-3"/>
              </w:rPr>
              <w:t xml:space="preserve"> </w:t>
            </w:r>
            <w:r w:rsidRPr="00D07898">
              <w:rPr>
                <w:b w:val="0"/>
                <w:bCs/>
              </w:rPr>
              <w:t>Ordinance</w:t>
            </w:r>
            <w:r w:rsidRPr="00D07898">
              <w:rPr>
                <w:b w:val="0"/>
                <w:bCs/>
                <w:spacing w:val="-3"/>
              </w:rPr>
              <w:t xml:space="preserve"> </w:t>
            </w:r>
            <w:r w:rsidRPr="00D07898">
              <w:rPr>
                <w:b w:val="0"/>
                <w:bCs/>
              </w:rPr>
              <w:t>shall</w:t>
            </w:r>
            <w:r w:rsidRPr="00D07898">
              <w:rPr>
                <w:b w:val="0"/>
                <w:bCs/>
                <w:spacing w:val="-3"/>
              </w:rPr>
              <w:t xml:space="preserve"> </w:t>
            </w:r>
            <w:r w:rsidRPr="00D07898">
              <w:rPr>
                <w:b w:val="0"/>
                <w:bCs/>
              </w:rPr>
              <w:t>apply</w:t>
            </w:r>
            <w:r w:rsidRPr="00D07898">
              <w:rPr>
                <w:b w:val="0"/>
                <w:bCs/>
                <w:spacing w:val="-3"/>
              </w:rPr>
              <w:t xml:space="preserve"> </w:t>
            </w:r>
            <w:r w:rsidRPr="00D07898">
              <w:rPr>
                <w:b w:val="0"/>
                <w:bCs/>
              </w:rPr>
              <w:t>to</w:t>
            </w:r>
            <w:r w:rsidRPr="00D07898">
              <w:rPr>
                <w:b w:val="0"/>
                <w:bCs/>
                <w:spacing w:val="-3"/>
              </w:rPr>
              <w:t xml:space="preserve"> </w:t>
            </w:r>
            <w:r w:rsidRPr="00D07898">
              <w:rPr>
                <w:b w:val="0"/>
                <w:bCs/>
              </w:rPr>
              <w:t>all</w:t>
            </w:r>
            <w:r w:rsidRPr="00D07898">
              <w:rPr>
                <w:b w:val="0"/>
                <w:bCs/>
                <w:spacing w:val="-3"/>
              </w:rPr>
              <w:t xml:space="preserve"> </w:t>
            </w:r>
            <w:r w:rsidRPr="00D07898">
              <w:rPr>
                <w:b w:val="0"/>
                <w:bCs/>
              </w:rPr>
              <w:t>applications</w:t>
            </w:r>
            <w:r w:rsidRPr="00D07898">
              <w:rPr>
                <w:b w:val="0"/>
                <w:bCs/>
                <w:spacing w:val="-3"/>
              </w:rPr>
              <w:t xml:space="preserve"> </w:t>
            </w:r>
            <w:r w:rsidRPr="00D07898">
              <w:rPr>
                <w:b w:val="0"/>
                <w:bCs/>
              </w:rPr>
              <w:t>for</w:t>
            </w:r>
            <w:r w:rsidRPr="00D07898">
              <w:rPr>
                <w:b w:val="0"/>
                <w:bCs/>
                <w:spacing w:val="-4"/>
              </w:rPr>
              <w:t xml:space="preserve"> </w:t>
            </w:r>
            <w:r w:rsidRPr="00D07898">
              <w:rPr>
                <w:b w:val="0"/>
                <w:bCs/>
              </w:rPr>
              <w:t>rezoning.</w:t>
            </w:r>
            <w:r w:rsidRPr="00D07898">
              <w:rPr>
                <w:b w:val="0"/>
                <w:bCs/>
                <w:spacing w:val="40"/>
              </w:rPr>
              <w:t xml:space="preserve"> </w:t>
            </w:r>
            <w:r w:rsidRPr="00D07898">
              <w:rPr>
                <w:b w:val="0"/>
                <w:bCs/>
              </w:rPr>
              <w:t>A</w:t>
            </w:r>
            <w:r w:rsidRPr="00D07898">
              <w:rPr>
                <w:b w:val="0"/>
                <w:bCs/>
                <w:spacing w:val="-2"/>
              </w:rPr>
              <w:t xml:space="preserve"> </w:t>
            </w:r>
            <w:r w:rsidRPr="00D07898">
              <w:rPr>
                <w:b w:val="0"/>
                <w:bCs/>
              </w:rPr>
              <w:t>MDP</w:t>
            </w:r>
            <w:r w:rsidRPr="00D07898">
              <w:rPr>
                <w:b w:val="0"/>
                <w:bCs/>
                <w:spacing w:val="-3"/>
              </w:rPr>
              <w:t xml:space="preserve"> </w:t>
            </w:r>
            <w:r w:rsidRPr="00D07898">
              <w:rPr>
                <w:b w:val="0"/>
                <w:bCs/>
              </w:rPr>
              <w:t>is</w:t>
            </w:r>
            <w:r w:rsidRPr="00D07898">
              <w:rPr>
                <w:b w:val="0"/>
                <w:bCs/>
                <w:spacing w:val="-3"/>
              </w:rPr>
              <w:t xml:space="preserve"> </w:t>
            </w:r>
            <w:r w:rsidRPr="00D07898">
              <w:rPr>
                <w:b w:val="0"/>
                <w:bCs/>
              </w:rPr>
              <w:t>required</w:t>
            </w:r>
            <w:r w:rsidRPr="00D07898">
              <w:rPr>
                <w:b w:val="0"/>
                <w:bCs/>
                <w:spacing w:val="-3"/>
              </w:rPr>
              <w:t xml:space="preserve"> </w:t>
            </w:r>
            <w:r w:rsidRPr="00D07898">
              <w:rPr>
                <w:b w:val="0"/>
                <w:bCs/>
              </w:rPr>
              <w:t>before subdivision of unplatted lands within the Town of Castle Valley.</w:t>
            </w:r>
          </w:p>
          <w:p w14:paraId="1F91A114" w14:textId="37F1FBA7" w:rsidR="00734630" w:rsidRPr="00D07898" w:rsidRDefault="00F47FEE" w:rsidP="00E74372">
            <w:pPr>
              <w:pStyle w:val="Heading2"/>
              <w:numPr>
                <w:ilvl w:val="0"/>
                <w:numId w:val="22"/>
              </w:numPr>
              <w:tabs>
                <w:tab w:val="left" w:pos="839"/>
              </w:tabs>
              <w:spacing w:before="240"/>
              <w:ind w:left="839" w:hanging="359"/>
              <w:jc w:val="both"/>
            </w:pPr>
            <w:r w:rsidRPr="00D07898">
              <w:rPr>
                <w:spacing w:val="-2"/>
              </w:rPr>
              <w:t>Process</w:t>
            </w:r>
            <w:r w:rsidR="0071334D" w:rsidRPr="00D07898">
              <w:rPr>
                <w:spacing w:val="-2"/>
              </w:rPr>
              <w:t xml:space="preserve">: </w:t>
            </w:r>
            <w:r w:rsidRPr="00D07898">
              <w:rPr>
                <w:b w:val="0"/>
                <w:bCs/>
              </w:rPr>
              <w:t>The MDP Application must be presented to the Commission and shall not be reviewed or approved by the Town Council without a recommendation from the Commission.</w:t>
            </w:r>
            <w:r w:rsidRPr="00D07898">
              <w:rPr>
                <w:b w:val="0"/>
                <w:bCs/>
                <w:spacing w:val="40"/>
              </w:rPr>
              <w:t xml:space="preserve"> </w:t>
            </w:r>
            <w:r w:rsidRPr="00D07898">
              <w:rPr>
                <w:b w:val="0"/>
                <w:bCs/>
              </w:rPr>
              <w:t>All reviews will take place in accordance</w:t>
            </w:r>
            <w:r w:rsidRPr="00D07898">
              <w:rPr>
                <w:b w:val="0"/>
                <w:bCs/>
                <w:spacing w:val="-4"/>
              </w:rPr>
              <w:t xml:space="preserve"> </w:t>
            </w:r>
            <w:r w:rsidRPr="00D07898">
              <w:rPr>
                <w:b w:val="0"/>
                <w:bCs/>
              </w:rPr>
              <w:t>with</w:t>
            </w:r>
            <w:r w:rsidRPr="00D07898">
              <w:rPr>
                <w:b w:val="0"/>
                <w:bCs/>
                <w:spacing w:val="-4"/>
              </w:rPr>
              <w:t xml:space="preserve"> </w:t>
            </w:r>
            <w:r w:rsidRPr="00D07898">
              <w:rPr>
                <w:b w:val="0"/>
                <w:bCs/>
              </w:rPr>
              <w:t>the</w:t>
            </w:r>
            <w:r w:rsidRPr="00D07898">
              <w:rPr>
                <w:b w:val="0"/>
                <w:bCs/>
                <w:spacing w:val="-4"/>
              </w:rPr>
              <w:t xml:space="preserve"> </w:t>
            </w:r>
            <w:r w:rsidRPr="00D07898">
              <w:rPr>
                <w:b w:val="0"/>
                <w:bCs/>
              </w:rPr>
              <w:t>procedures</w:t>
            </w:r>
            <w:r w:rsidRPr="00D07898">
              <w:rPr>
                <w:b w:val="0"/>
                <w:bCs/>
                <w:spacing w:val="-4"/>
              </w:rPr>
              <w:t xml:space="preserve"> </w:t>
            </w:r>
            <w:r w:rsidRPr="00D07898">
              <w:rPr>
                <w:b w:val="0"/>
                <w:bCs/>
              </w:rPr>
              <w:t>specified</w:t>
            </w:r>
            <w:r w:rsidRPr="00D07898">
              <w:rPr>
                <w:b w:val="0"/>
                <w:bCs/>
                <w:spacing w:val="-4"/>
              </w:rPr>
              <w:t xml:space="preserve"> </w:t>
            </w:r>
            <w:r w:rsidRPr="00D07898">
              <w:rPr>
                <w:b w:val="0"/>
                <w:bCs/>
              </w:rPr>
              <w:t>in</w:t>
            </w:r>
            <w:r w:rsidRPr="00D07898">
              <w:rPr>
                <w:b w:val="0"/>
                <w:bCs/>
                <w:spacing w:val="-4"/>
              </w:rPr>
              <w:t xml:space="preserve"> </w:t>
            </w:r>
            <w:r w:rsidRPr="00D07898">
              <w:rPr>
                <w:b w:val="0"/>
                <w:bCs/>
              </w:rPr>
              <w:t>this</w:t>
            </w:r>
            <w:r w:rsidRPr="00D07898">
              <w:rPr>
                <w:b w:val="0"/>
                <w:bCs/>
                <w:spacing w:val="-2"/>
              </w:rPr>
              <w:t xml:space="preserve"> </w:t>
            </w:r>
            <w:r w:rsidRPr="00D07898">
              <w:rPr>
                <w:b w:val="0"/>
                <w:bCs/>
              </w:rPr>
              <w:t>Ordinance.</w:t>
            </w:r>
            <w:r w:rsidRPr="00D07898">
              <w:rPr>
                <w:b w:val="0"/>
                <w:bCs/>
                <w:spacing w:val="-4"/>
              </w:rPr>
              <w:t xml:space="preserve"> </w:t>
            </w:r>
            <w:r w:rsidRPr="00D07898">
              <w:rPr>
                <w:b w:val="0"/>
                <w:bCs/>
              </w:rPr>
              <w:t>Every</w:t>
            </w:r>
            <w:r w:rsidRPr="00D07898">
              <w:rPr>
                <w:b w:val="0"/>
                <w:bCs/>
                <w:spacing w:val="-4"/>
              </w:rPr>
              <w:t xml:space="preserve"> </w:t>
            </w:r>
            <w:r w:rsidRPr="00D07898">
              <w:rPr>
                <w:b w:val="0"/>
                <w:bCs/>
              </w:rPr>
              <w:t>MDP</w:t>
            </w:r>
            <w:r w:rsidRPr="00D07898">
              <w:rPr>
                <w:b w:val="0"/>
                <w:bCs/>
                <w:spacing w:val="-4"/>
              </w:rPr>
              <w:t xml:space="preserve"> </w:t>
            </w:r>
            <w:r w:rsidRPr="00D07898">
              <w:rPr>
                <w:b w:val="0"/>
                <w:bCs/>
              </w:rPr>
              <w:t>Application</w:t>
            </w:r>
            <w:r w:rsidRPr="00D07898">
              <w:rPr>
                <w:b w:val="0"/>
                <w:bCs/>
                <w:spacing w:val="-4"/>
              </w:rPr>
              <w:t xml:space="preserve"> </w:t>
            </w:r>
            <w:r w:rsidRPr="00D07898">
              <w:rPr>
                <w:b w:val="0"/>
                <w:bCs/>
              </w:rPr>
              <w:t>not</w:t>
            </w:r>
            <w:r w:rsidRPr="00D07898">
              <w:rPr>
                <w:b w:val="0"/>
                <w:bCs/>
                <w:spacing w:val="-4"/>
              </w:rPr>
              <w:t xml:space="preserve"> </w:t>
            </w:r>
            <w:r w:rsidRPr="00D07898">
              <w:rPr>
                <w:b w:val="0"/>
                <w:bCs/>
              </w:rPr>
              <w:t>processed</w:t>
            </w:r>
            <w:r w:rsidRPr="00D07898">
              <w:rPr>
                <w:b w:val="0"/>
                <w:bCs/>
                <w:spacing w:val="-4"/>
              </w:rPr>
              <w:t xml:space="preserve"> </w:t>
            </w:r>
            <w:r w:rsidRPr="00D07898">
              <w:rPr>
                <w:b w:val="0"/>
                <w:bCs/>
              </w:rPr>
              <w:t>as required herein shall be null and void.</w:t>
            </w:r>
            <w:r w:rsidRPr="00D07898">
              <w:rPr>
                <w:b w:val="0"/>
                <w:bCs/>
                <w:spacing w:val="40"/>
              </w:rPr>
              <w:t xml:space="preserve"> </w:t>
            </w:r>
            <w:r w:rsidRPr="00D07898">
              <w:rPr>
                <w:b w:val="0"/>
                <w:bCs/>
              </w:rPr>
              <w:t>The Commission may hold work meetings to review the progress of the MDP Application, but the MDP cannot be recommended to the Town Council by the Commission or approved by the Town Council without a Public Hearing.</w:t>
            </w:r>
          </w:p>
          <w:p w14:paraId="664D77F6" w14:textId="4D089F66" w:rsidR="00091DF2" w:rsidRPr="00D07898" w:rsidRDefault="00091DF2" w:rsidP="00E74372">
            <w:pPr>
              <w:pStyle w:val="Heading2"/>
              <w:numPr>
                <w:ilvl w:val="0"/>
                <w:numId w:val="22"/>
              </w:numPr>
              <w:tabs>
                <w:tab w:val="left" w:pos="870"/>
              </w:tabs>
              <w:spacing w:before="240"/>
              <w:jc w:val="both"/>
            </w:pPr>
            <w:r w:rsidRPr="00D07898">
              <w:t>Overview</w:t>
            </w:r>
            <w:r w:rsidRPr="00D07898">
              <w:rPr>
                <w:spacing w:val="-2"/>
              </w:rPr>
              <w:t xml:space="preserve"> </w:t>
            </w:r>
            <w:r w:rsidRPr="00D07898">
              <w:t>of</w:t>
            </w:r>
            <w:r w:rsidRPr="00D07898">
              <w:rPr>
                <w:spacing w:val="-5"/>
              </w:rPr>
              <w:t xml:space="preserve"> </w:t>
            </w:r>
            <w:r w:rsidRPr="00D07898">
              <w:rPr>
                <w:spacing w:val="-2"/>
              </w:rPr>
              <w:t>Procedures</w:t>
            </w:r>
            <w:r w:rsidR="0071334D" w:rsidRPr="00D07898">
              <w:rPr>
                <w:spacing w:val="-2"/>
              </w:rPr>
              <w:t xml:space="preserve">: </w:t>
            </w:r>
            <w:r w:rsidRPr="00D07898">
              <w:rPr>
                <w:b w:val="0"/>
                <w:bCs/>
              </w:rPr>
              <w:t>The</w:t>
            </w:r>
            <w:r w:rsidRPr="00D07898">
              <w:rPr>
                <w:b w:val="0"/>
                <w:bCs/>
                <w:spacing w:val="-3"/>
              </w:rPr>
              <w:t xml:space="preserve"> </w:t>
            </w:r>
            <w:r w:rsidRPr="00D07898">
              <w:rPr>
                <w:b w:val="0"/>
                <w:bCs/>
              </w:rPr>
              <w:t>steps</w:t>
            </w:r>
            <w:r w:rsidRPr="00D07898">
              <w:rPr>
                <w:b w:val="0"/>
                <w:bCs/>
                <w:spacing w:val="-4"/>
              </w:rPr>
              <w:t xml:space="preserve"> </w:t>
            </w:r>
            <w:r w:rsidRPr="00D07898">
              <w:rPr>
                <w:b w:val="0"/>
                <w:bCs/>
              </w:rPr>
              <w:t>set</w:t>
            </w:r>
            <w:r w:rsidRPr="00D07898">
              <w:rPr>
                <w:b w:val="0"/>
                <w:bCs/>
                <w:spacing w:val="-5"/>
              </w:rPr>
              <w:t xml:space="preserve"> </w:t>
            </w:r>
            <w:r w:rsidRPr="00D07898">
              <w:rPr>
                <w:b w:val="0"/>
                <w:bCs/>
              </w:rPr>
              <w:t>forth</w:t>
            </w:r>
            <w:r w:rsidRPr="00D07898">
              <w:rPr>
                <w:b w:val="0"/>
                <w:bCs/>
                <w:spacing w:val="-3"/>
              </w:rPr>
              <w:t xml:space="preserve"> </w:t>
            </w:r>
            <w:r w:rsidRPr="00D07898">
              <w:rPr>
                <w:b w:val="0"/>
                <w:bCs/>
              </w:rPr>
              <w:t>below</w:t>
            </w:r>
            <w:r w:rsidRPr="00D07898">
              <w:rPr>
                <w:b w:val="0"/>
                <w:bCs/>
                <w:spacing w:val="-4"/>
              </w:rPr>
              <w:t xml:space="preserve"> </w:t>
            </w:r>
            <w:r w:rsidRPr="00D07898">
              <w:rPr>
                <w:b w:val="0"/>
                <w:bCs/>
              </w:rPr>
              <w:t>shall</w:t>
            </w:r>
            <w:r w:rsidRPr="00D07898">
              <w:rPr>
                <w:b w:val="0"/>
                <w:bCs/>
                <w:spacing w:val="-3"/>
              </w:rPr>
              <w:t xml:space="preserve"> </w:t>
            </w:r>
            <w:r w:rsidRPr="00D07898">
              <w:rPr>
                <w:b w:val="0"/>
                <w:bCs/>
              </w:rPr>
              <w:t>be</w:t>
            </w:r>
            <w:r w:rsidRPr="00D07898">
              <w:rPr>
                <w:b w:val="0"/>
                <w:bCs/>
                <w:spacing w:val="-3"/>
              </w:rPr>
              <w:t xml:space="preserve"> </w:t>
            </w:r>
            <w:r w:rsidRPr="00D07898">
              <w:rPr>
                <w:b w:val="0"/>
                <w:bCs/>
              </w:rPr>
              <w:t>followed,</w:t>
            </w:r>
            <w:r w:rsidRPr="00D07898">
              <w:rPr>
                <w:b w:val="0"/>
                <w:bCs/>
                <w:spacing w:val="-3"/>
              </w:rPr>
              <w:t xml:space="preserve"> </w:t>
            </w:r>
            <w:r w:rsidRPr="00D07898">
              <w:rPr>
                <w:b w:val="0"/>
                <w:bCs/>
              </w:rPr>
              <w:t>and</w:t>
            </w:r>
            <w:r w:rsidRPr="00D07898">
              <w:rPr>
                <w:b w:val="0"/>
                <w:bCs/>
                <w:spacing w:val="-3"/>
              </w:rPr>
              <w:t xml:space="preserve"> </w:t>
            </w:r>
            <w:r w:rsidRPr="00D07898">
              <w:rPr>
                <w:b w:val="0"/>
                <w:bCs/>
              </w:rPr>
              <w:t>may</w:t>
            </w:r>
            <w:r w:rsidRPr="00D07898">
              <w:rPr>
                <w:b w:val="0"/>
                <w:bCs/>
                <w:spacing w:val="-3"/>
              </w:rPr>
              <w:t xml:space="preserve"> </w:t>
            </w:r>
            <w:r w:rsidRPr="00D07898">
              <w:rPr>
                <w:b w:val="0"/>
                <w:bCs/>
              </w:rPr>
              <w:t>be</w:t>
            </w:r>
            <w:r w:rsidRPr="00D07898">
              <w:rPr>
                <w:b w:val="0"/>
                <w:bCs/>
                <w:spacing w:val="-3"/>
              </w:rPr>
              <w:t xml:space="preserve"> </w:t>
            </w:r>
            <w:r w:rsidRPr="00D07898">
              <w:rPr>
                <w:b w:val="0"/>
                <w:bCs/>
              </w:rPr>
              <w:t>combined</w:t>
            </w:r>
            <w:r w:rsidRPr="00D07898">
              <w:rPr>
                <w:b w:val="0"/>
                <w:bCs/>
                <w:spacing w:val="-3"/>
              </w:rPr>
              <w:t xml:space="preserve"> </w:t>
            </w:r>
            <w:r w:rsidRPr="00D07898">
              <w:rPr>
                <w:b w:val="0"/>
                <w:bCs/>
              </w:rPr>
              <w:t>only</w:t>
            </w:r>
            <w:r w:rsidRPr="00D07898">
              <w:rPr>
                <w:b w:val="0"/>
                <w:bCs/>
                <w:spacing w:val="-3"/>
              </w:rPr>
              <w:t xml:space="preserve"> </w:t>
            </w:r>
            <w:r w:rsidRPr="00D07898">
              <w:rPr>
                <w:b w:val="0"/>
                <w:bCs/>
              </w:rPr>
              <w:t>by</w:t>
            </w:r>
            <w:r w:rsidRPr="00D07898">
              <w:rPr>
                <w:b w:val="0"/>
                <w:bCs/>
                <w:spacing w:val="-3"/>
              </w:rPr>
              <w:t xml:space="preserve"> </w:t>
            </w:r>
            <w:r w:rsidRPr="00D07898">
              <w:rPr>
                <w:b w:val="0"/>
                <w:bCs/>
              </w:rPr>
              <w:t>special</w:t>
            </w:r>
            <w:r w:rsidRPr="00D07898">
              <w:rPr>
                <w:b w:val="0"/>
                <w:bCs/>
                <w:spacing w:val="-3"/>
              </w:rPr>
              <w:t xml:space="preserve"> </w:t>
            </w:r>
            <w:r w:rsidRPr="00D07898">
              <w:rPr>
                <w:b w:val="0"/>
                <w:bCs/>
              </w:rPr>
              <w:t>approval</w:t>
            </w:r>
            <w:r w:rsidRPr="00D07898">
              <w:rPr>
                <w:b w:val="0"/>
                <w:bCs/>
                <w:spacing w:val="-3"/>
              </w:rPr>
              <w:t xml:space="preserve"> </w:t>
            </w:r>
            <w:r w:rsidRPr="00D07898">
              <w:rPr>
                <w:b w:val="0"/>
                <w:bCs/>
              </w:rPr>
              <w:t>by</w:t>
            </w:r>
            <w:r w:rsidRPr="00D07898">
              <w:rPr>
                <w:b w:val="0"/>
                <w:bCs/>
                <w:spacing w:val="-4"/>
              </w:rPr>
              <w:t xml:space="preserve"> </w:t>
            </w:r>
            <w:r w:rsidRPr="00D07898">
              <w:rPr>
                <w:b w:val="0"/>
                <w:bCs/>
              </w:rPr>
              <w:t>the Commission and the Town Council:</w:t>
            </w:r>
          </w:p>
          <w:p w14:paraId="2EDB34CD" w14:textId="5A877EEB" w:rsidR="00091DF2" w:rsidRPr="00D07898" w:rsidRDefault="00091DF2" w:rsidP="00E74372">
            <w:pPr>
              <w:pStyle w:val="ListParagraph"/>
              <w:widowControl w:val="0"/>
              <w:numPr>
                <w:ilvl w:val="1"/>
                <w:numId w:val="23"/>
              </w:numPr>
              <w:tabs>
                <w:tab w:val="left" w:pos="1197"/>
              </w:tabs>
              <w:autoSpaceDE w:val="0"/>
              <w:autoSpaceDN w:val="0"/>
              <w:spacing w:before="120"/>
              <w:ind w:left="1199" w:hanging="358"/>
              <w:contextualSpacing w:val="0"/>
              <w:jc w:val="both"/>
              <w:rPr>
                <w:rFonts w:ascii="Times New Roman" w:hAnsi="Times New Roman" w:cs="Times New Roman"/>
              </w:rPr>
            </w:pPr>
            <w:r w:rsidRPr="00D07898">
              <w:rPr>
                <w:rFonts w:ascii="Times New Roman" w:hAnsi="Times New Roman" w:cs="Times New Roman"/>
                <w:i/>
                <w:iCs/>
                <w:spacing w:val="-2"/>
              </w:rPr>
              <w:t>Pre-Application</w:t>
            </w:r>
            <w:r w:rsidRPr="00D07898">
              <w:rPr>
                <w:rFonts w:ascii="Times New Roman" w:hAnsi="Times New Roman" w:cs="Times New Roman"/>
                <w:i/>
                <w:iCs/>
                <w:spacing w:val="14"/>
              </w:rPr>
              <w:t xml:space="preserve"> </w:t>
            </w:r>
            <w:r w:rsidRPr="00D07898">
              <w:rPr>
                <w:rFonts w:ascii="Times New Roman" w:hAnsi="Times New Roman" w:cs="Times New Roman"/>
                <w:i/>
                <w:iCs/>
                <w:spacing w:val="-2"/>
              </w:rPr>
              <w:t>Meeting</w:t>
            </w:r>
            <w:r w:rsidR="00D07898" w:rsidRPr="00D07898">
              <w:rPr>
                <w:rFonts w:ascii="Times New Roman" w:hAnsi="Times New Roman" w:cs="Times New Roman"/>
                <w:i/>
                <w:iCs/>
                <w:spacing w:val="-2"/>
              </w:rPr>
              <w:t>:</w:t>
            </w:r>
            <w:r w:rsidR="00D07898"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00916A86">
              <w:rPr>
                <w:rFonts w:ascii="Times New Roman" w:hAnsi="Times New Roman" w:cs="Times New Roman"/>
                <w:spacing w:val="-3"/>
              </w:rPr>
              <w:t>fee( refer to the Current Fee Schedule</w:t>
            </w:r>
            <w:r w:rsidRPr="00D07898">
              <w:rPr>
                <w:rFonts w:ascii="Times New Roman" w:hAnsi="Times New Roman" w:cs="Times New Roman"/>
                <w:spacing w:val="-3"/>
              </w:rPr>
              <w:t xml:space="preserve"> </w:t>
            </w:r>
            <w:r w:rsidR="00916A86">
              <w:rPr>
                <w:rFonts w:ascii="Times New Roman" w:hAnsi="Times New Roman" w:cs="Times New Roman"/>
                <w:spacing w:val="-3"/>
              </w:rPr>
              <w:t>)</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has</w:t>
            </w:r>
            <w:r w:rsidRPr="00D07898">
              <w:rPr>
                <w:rFonts w:ascii="Times New Roman" w:hAnsi="Times New Roman" w:cs="Times New Roman"/>
                <w:spacing w:val="-3"/>
              </w:rPr>
              <w:t xml:space="preserve"> </w:t>
            </w:r>
            <w:r w:rsidRPr="00D07898">
              <w:rPr>
                <w:rFonts w:ascii="Times New Roman" w:hAnsi="Times New Roman" w:cs="Times New Roman"/>
              </w:rPr>
              <w:t>a</w:t>
            </w:r>
            <w:r w:rsidRPr="00D07898">
              <w:rPr>
                <w:rFonts w:ascii="Times New Roman" w:hAnsi="Times New Roman" w:cs="Times New Roman"/>
                <w:spacing w:val="-3"/>
              </w:rPr>
              <w:t xml:space="preserve"> </w:t>
            </w:r>
            <w:r w:rsidRPr="00D07898">
              <w:rPr>
                <w:rFonts w:ascii="Times New Roman" w:hAnsi="Times New Roman" w:cs="Times New Roman"/>
              </w:rPr>
              <w:t>Pre-Application</w:t>
            </w:r>
            <w:r w:rsidRPr="00D07898">
              <w:rPr>
                <w:rFonts w:ascii="Times New Roman" w:hAnsi="Times New Roman" w:cs="Times New Roman"/>
                <w:spacing w:val="-3"/>
              </w:rPr>
              <w:t xml:space="preserve"> </w:t>
            </w:r>
            <w:r w:rsidRPr="00D07898">
              <w:rPr>
                <w:rFonts w:ascii="Times New Roman" w:hAnsi="Times New Roman" w:cs="Times New Roman"/>
              </w:rPr>
              <w:t>meeting</w:t>
            </w:r>
            <w:r w:rsidRPr="00D07898">
              <w:rPr>
                <w:rFonts w:ascii="Times New Roman" w:hAnsi="Times New Roman" w:cs="Times New Roman"/>
                <w:spacing w:val="-4"/>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 xml:space="preserve">the Commission as specified in </w:t>
            </w:r>
            <w:r w:rsidR="00D07898" w:rsidRPr="00D07898">
              <w:rPr>
                <w:rFonts w:ascii="Times New Roman" w:hAnsi="Times New Roman" w:cs="Times New Roman"/>
              </w:rPr>
              <w:t>Section</w:t>
            </w:r>
            <w:r w:rsidR="00EF4B3D" w:rsidRPr="00D07898">
              <w:rPr>
                <w:rFonts w:ascii="Times New Roman" w:hAnsi="Times New Roman" w:cs="Times New Roman"/>
              </w:rPr>
              <w:t xml:space="preserve"> 11.4.</w:t>
            </w:r>
            <w:r w:rsidR="00435910" w:rsidRPr="00D07898">
              <w:rPr>
                <w:rFonts w:ascii="Times New Roman" w:hAnsi="Times New Roman" w:cs="Times New Roman"/>
              </w:rPr>
              <w:t>3</w:t>
            </w:r>
          </w:p>
          <w:p w14:paraId="597556A2" w14:textId="0B9BBD84" w:rsidR="00091DF2" w:rsidRPr="00D07898" w:rsidRDefault="00091DF2" w:rsidP="00E74372">
            <w:pPr>
              <w:pStyle w:val="ListParagraph"/>
              <w:widowControl w:val="0"/>
              <w:numPr>
                <w:ilvl w:val="1"/>
                <w:numId w:val="23"/>
              </w:numPr>
              <w:tabs>
                <w:tab w:val="left" w:pos="1198"/>
              </w:tabs>
              <w:autoSpaceDE w:val="0"/>
              <w:autoSpaceDN w:val="0"/>
              <w:spacing w:before="120"/>
              <w:ind w:left="1198" w:hanging="359"/>
              <w:contextualSpacing w:val="0"/>
              <w:jc w:val="both"/>
              <w:rPr>
                <w:rFonts w:ascii="Times New Roman" w:hAnsi="Times New Roman" w:cs="Times New Roman"/>
                <w:i/>
                <w:iCs/>
              </w:rPr>
            </w:pPr>
            <w:r w:rsidRPr="00D07898">
              <w:rPr>
                <w:rFonts w:ascii="Times New Roman" w:hAnsi="Times New Roman" w:cs="Times New Roman"/>
                <w:i/>
                <w:iCs/>
              </w:rPr>
              <w:t>Existing</w:t>
            </w:r>
            <w:r w:rsidRPr="00D07898">
              <w:rPr>
                <w:rFonts w:ascii="Times New Roman" w:hAnsi="Times New Roman" w:cs="Times New Roman"/>
                <w:i/>
                <w:iCs/>
                <w:spacing w:val="-5"/>
              </w:rPr>
              <w:t xml:space="preserve"> </w:t>
            </w:r>
            <w:r w:rsidRPr="00D07898">
              <w:rPr>
                <w:rFonts w:ascii="Times New Roman" w:hAnsi="Times New Roman" w:cs="Times New Roman"/>
                <w:i/>
                <w:iCs/>
              </w:rPr>
              <w:t>Resources</w:t>
            </w:r>
            <w:r w:rsidRPr="00D07898">
              <w:rPr>
                <w:rFonts w:ascii="Times New Roman" w:hAnsi="Times New Roman" w:cs="Times New Roman"/>
                <w:i/>
                <w:iCs/>
                <w:spacing w:val="-5"/>
              </w:rPr>
              <w:t xml:space="preserve"> </w:t>
            </w:r>
            <w:r w:rsidRPr="00D07898">
              <w:rPr>
                <w:rFonts w:ascii="Times New Roman" w:hAnsi="Times New Roman" w:cs="Times New Roman"/>
                <w:i/>
                <w:iCs/>
              </w:rPr>
              <w:t>and</w:t>
            </w:r>
            <w:r w:rsidRPr="00D07898">
              <w:rPr>
                <w:rFonts w:ascii="Times New Roman" w:hAnsi="Times New Roman" w:cs="Times New Roman"/>
                <w:i/>
                <w:iCs/>
                <w:spacing w:val="-5"/>
              </w:rPr>
              <w:t xml:space="preserve"> </w:t>
            </w:r>
            <w:r w:rsidRPr="00D07898">
              <w:rPr>
                <w:rFonts w:ascii="Times New Roman" w:hAnsi="Times New Roman" w:cs="Times New Roman"/>
                <w:i/>
                <w:iCs/>
              </w:rPr>
              <w:t>Site</w:t>
            </w:r>
            <w:r w:rsidRPr="00D07898">
              <w:rPr>
                <w:rFonts w:ascii="Times New Roman" w:hAnsi="Times New Roman" w:cs="Times New Roman"/>
                <w:i/>
                <w:iCs/>
                <w:spacing w:val="-5"/>
              </w:rPr>
              <w:t xml:space="preserve"> </w:t>
            </w:r>
            <w:r w:rsidRPr="00D07898">
              <w:rPr>
                <w:rFonts w:ascii="Times New Roman" w:hAnsi="Times New Roman" w:cs="Times New Roman"/>
                <w:i/>
                <w:iCs/>
              </w:rPr>
              <w:t>Analysis</w:t>
            </w:r>
            <w:r w:rsidRPr="00D07898">
              <w:rPr>
                <w:rFonts w:ascii="Times New Roman" w:hAnsi="Times New Roman" w:cs="Times New Roman"/>
                <w:i/>
                <w:iCs/>
                <w:spacing w:val="-4"/>
              </w:rPr>
              <w:t xml:space="preserve"> Plan</w:t>
            </w:r>
            <w:r w:rsidR="00D07898" w:rsidRPr="00D07898">
              <w:rPr>
                <w:rFonts w:ascii="Times New Roman" w:hAnsi="Times New Roman" w:cs="Times New Roman"/>
                <w:i/>
                <w:iCs/>
                <w:spacing w:val="-4"/>
              </w:rPr>
              <w:t xml:space="preserve">: </w:t>
            </w:r>
            <w:r w:rsidR="00D07898">
              <w:rPr>
                <w:rFonts w:ascii="Times New Roman" w:hAnsi="Times New Roman" w:cs="Times New Roman"/>
                <w:spacing w:val="-4"/>
              </w:rPr>
              <w:t>T</w:t>
            </w:r>
            <w:r w:rsidRPr="00D07898">
              <w:rPr>
                <w:rFonts w:ascii="Times New Roman" w:hAnsi="Times New Roman" w:cs="Times New Roman"/>
              </w:rPr>
              <w:t>he proposed Applicant shall submit to the Commission [ten (10) days prior to the Site Inspection]</w:t>
            </w:r>
            <w:r w:rsidRPr="00D07898">
              <w:rPr>
                <w:rFonts w:ascii="Times New Roman" w:hAnsi="Times New Roman" w:cs="Times New Roman"/>
                <w:spacing w:val="-4"/>
              </w:rPr>
              <w:t xml:space="preserve"> </w:t>
            </w:r>
            <w:r w:rsidRPr="00D07898">
              <w:rPr>
                <w:rFonts w:ascii="Times New Roman" w:hAnsi="Times New Roman" w:cs="Times New Roman"/>
              </w:rPr>
              <w:t>an</w:t>
            </w:r>
            <w:r w:rsidRPr="00D07898">
              <w:rPr>
                <w:rFonts w:ascii="Times New Roman" w:hAnsi="Times New Roman" w:cs="Times New Roman"/>
                <w:spacing w:val="-4"/>
              </w:rPr>
              <w:t xml:space="preserve"> </w:t>
            </w:r>
            <w:r w:rsidRPr="00D07898">
              <w:rPr>
                <w:rFonts w:ascii="Times New Roman" w:hAnsi="Times New Roman" w:cs="Times New Roman"/>
              </w:rPr>
              <w:t>Existing</w:t>
            </w:r>
            <w:r w:rsidRPr="00D07898">
              <w:rPr>
                <w:rFonts w:ascii="Times New Roman" w:hAnsi="Times New Roman" w:cs="Times New Roman"/>
                <w:spacing w:val="-4"/>
              </w:rPr>
              <w:t xml:space="preserve"> </w:t>
            </w:r>
            <w:r w:rsidRPr="00D07898">
              <w:rPr>
                <w:rFonts w:ascii="Times New Roman" w:hAnsi="Times New Roman" w:cs="Times New Roman"/>
              </w:rPr>
              <w:t>Resources</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Site</w:t>
            </w:r>
            <w:r w:rsidRPr="00D07898">
              <w:rPr>
                <w:rFonts w:ascii="Times New Roman" w:hAnsi="Times New Roman" w:cs="Times New Roman"/>
                <w:spacing w:val="-4"/>
              </w:rPr>
              <w:t xml:space="preserve"> </w:t>
            </w:r>
            <w:r w:rsidRPr="00D07898">
              <w:rPr>
                <w:rFonts w:ascii="Times New Roman" w:hAnsi="Times New Roman" w:cs="Times New Roman"/>
              </w:rPr>
              <w:t>Analysis</w:t>
            </w:r>
            <w:r w:rsidRPr="00D07898">
              <w:rPr>
                <w:rFonts w:ascii="Times New Roman" w:hAnsi="Times New Roman" w:cs="Times New Roman"/>
                <w:spacing w:val="-4"/>
              </w:rPr>
              <w:t xml:space="preserve"> </w:t>
            </w:r>
            <w:r w:rsidRPr="00D07898">
              <w:rPr>
                <w:rFonts w:ascii="Times New Roman" w:hAnsi="Times New Roman" w:cs="Times New Roman"/>
              </w:rPr>
              <w:t>Plan</w:t>
            </w:r>
            <w:r w:rsidRPr="00D07898">
              <w:rPr>
                <w:rFonts w:ascii="Times New Roman" w:hAnsi="Times New Roman" w:cs="Times New Roman"/>
                <w:spacing w:val="-4"/>
              </w:rPr>
              <w:t xml:space="preserve"> </w:t>
            </w:r>
            <w:r w:rsidRPr="00D07898">
              <w:rPr>
                <w:rFonts w:ascii="Times New Roman" w:hAnsi="Times New Roman" w:cs="Times New Roman"/>
              </w:rPr>
              <w:t>prepared</w:t>
            </w:r>
            <w:r w:rsidRPr="00D07898">
              <w:rPr>
                <w:rFonts w:ascii="Times New Roman" w:hAnsi="Times New Roman" w:cs="Times New Roman"/>
                <w:spacing w:val="-4"/>
              </w:rPr>
              <w:t xml:space="preserve"> </w:t>
            </w:r>
            <w:r w:rsidRPr="00D07898">
              <w:rPr>
                <w:rFonts w:ascii="Times New Roman" w:hAnsi="Times New Roman" w:cs="Times New Roman"/>
              </w:rPr>
              <w:t>in</w:t>
            </w:r>
            <w:r w:rsidRPr="00D07898">
              <w:rPr>
                <w:rFonts w:ascii="Times New Roman" w:hAnsi="Times New Roman" w:cs="Times New Roman"/>
                <w:spacing w:val="-4"/>
              </w:rPr>
              <w:t xml:space="preserve"> </w:t>
            </w:r>
            <w:r w:rsidRPr="00D07898">
              <w:rPr>
                <w:rFonts w:ascii="Times New Roman" w:hAnsi="Times New Roman" w:cs="Times New Roman"/>
              </w:rPr>
              <w:t>accordance</w:t>
            </w:r>
            <w:r w:rsidRPr="00D07898">
              <w:rPr>
                <w:rFonts w:ascii="Times New Roman" w:hAnsi="Times New Roman" w:cs="Times New Roman"/>
                <w:spacing w:val="-4"/>
              </w:rPr>
              <w:t xml:space="preserve"> </w:t>
            </w:r>
            <w:r w:rsidRPr="00D07898">
              <w:rPr>
                <w:rFonts w:ascii="Times New Roman" w:hAnsi="Times New Roman" w:cs="Times New Roman"/>
              </w:rPr>
              <w:t>with</w:t>
            </w:r>
            <w:r w:rsidRPr="00D07898">
              <w:rPr>
                <w:rFonts w:ascii="Times New Roman" w:hAnsi="Times New Roman" w:cs="Times New Roman"/>
                <w:spacing w:val="-4"/>
              </w:rPr>
              <w:t xml:space="preserve"> </w:t>
            </w:r>
            <w:r w:rsidRPr="00D07898">
              <w:rPr>
                <w:rFonts w:ascii="Times New Roman" w:hAnsi="Times New Roman" w:cs="Times New Roman"/>
              </w:rPr>
              <w:t xml:space="preserve">the provisions of </w:t>
            </w:r>
            <w:r w:rsidR="00D07898">
              <w:rPr>
                <w:rFonts w:ascii="Times New Roman" w:hAnsi="Times New Roman" w:cs="Times New Roman"/>
              </w:rPr>
              <w:t>Section</w:t>
            </w:r>
            <w:r w:rsidR="00EF4B3D" w:rsidRPr="00D07898">
              <w:rPr>
                <w:rFonts w:ascii="Times New Roman" w:hAnsi="Times New Roman" w:cs="Times New Roman"/>
              </w:rPr>
              <w:t xml:space="preserve"> 11.4.</w:t>
            </w:r>
            <w:r w:rsidR="00435910" w:rsidRPr="00D07898">
              <w:rPr>
                <w:rFonts w:ascii="Times New Roman" w:hAnsi="Times New Roman" w:cs="Times New Roman"/>
              </w:rPr>
              <w:t>4</w:t>
            </w:r>
          </w:p>
          <w:p w14:paraId="06918978" w14:textId="71EEE755" w:rsidR="00091DF2" w:rsidRPr="00D07898" w:rsidRDefault="00091DF2" w:rsidP="00E74372">
            <w:pPr>
              <w:pStyle w:val="ListParagraph"/>
              <w:widowControl w:val="0"/>
              <w:numPr>
                <w:ilvl w:val="1"/>
                <w:numId w:val="23"/>
              </w:numPr>
              <w:tabs>
                <w:tab w:val="left" w:pos="1197"/>
              </w:tabs>
              <w:autoSpaceDE w:val="0"/>
              <w:autoSpaceDN w:val="0"/>
              <w:spacing w:before="120"/>
              <w:ind w:left="1199" w:hanging="358"/>
              <w:contextualSpacing w:val="0"/>
              <w:jc w:val="both"/>
              <w:rPr>
                <w:rFonts w:ascii="Times New Roman" w:hAnsi="Times New Roman" w:cs="Times New Roman"/>
              </w:rPr>
            </w:pPr>
            <w:r w:rsidRPr="00D07898">
              <w:rPr>
                <w:rFonts w:ascii="Times New Roman" w:hAnsi="Times New Roman" w:cs="Times New Roman"/>
                <w:i/>
                <w:iCs/>
              </w:rPr>
              <w:lastRenderedPageBreak/>
              <w:t>Site</w:t>
            </w:r>
            <w:r w:rsidRPr="00D07898">
              <w:rPr>
                <w:rFonts w:ascii="Times New Roman" w:hAnsi="Times New Roman" w:cs="Times New Roman"/>
                <w:i/>
                <w:iCs/>
                <w:spacing w:val="-4"/>
              </w:rPr>
              <w:t xml:space="preserve"> </w:t>
            </w:r>
            <w:r w:rsidRPr="00D07898">
              <w:rPr>
                <w:rFonts w:ascii="Times New Roman" w:hAnsi="Times New Roman" w:cs="Times New Roman"/>
                <w:i/>
                <w:iCs/>
                <w:spacing w:val="-2"/>
              </w:rPr>
              <w:t>Inspection</w:t>
            </w:r>
            <w:r w:rsidR="00D07898" w:rsidRPr="00D07898">
              <w:rPr>
                <w:rFonts w:ascii="Times New Roman" w:hAnsi="Times New Roman" w:cs="Times New Roman"/>
                <w:i/>
                <w:iCs/>
                <w:spacing w:val="-2"/>
              </w:rPr>
              <w:t>:</w:t>
            </w:r>
            <w:r w:rsidR="00D07898" w:rsidRPr="00D07898">
              <w:rPr>
                <w:rFonts w:ascii="Times New Roman" w:hAnsi="Times New Roman" w:cs="Times New Roman"/>
                <w:spacing w:val="-2"/>
              </w:rPr>
              <w:t xml:space="preserve"> </w:t>
            </w:r>
            <w:r w:rsidRPr="00D07898">
              <w:rPr>
                <w:rFonts w:ascii="Times New Roman" w:hAnsi="Times New Roman" w:cs="Times New Roman"/>
              </w:rPr>
              <w:t>The proposed Applicant shall arrange for a site inspection of the Subject Property with the Commission</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other</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agents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officials</w:t>
            </w:r>
            <w:r w:rsidRPr="00D07898">
              <w:rPr>
                <w:rFonts w:ascii="Times New Roman" w:hAnsi="Times New Roman" w:cs="Times New Roman"/>
                <w:spacing w:val="-3"/>
              </w:rPr>
              <w:t xml:space="preserve"> </w:t>
            </w:r>
            <w:r w:rsidRPr="00D07898">
              <w:rPr>
                <w:rFonts w:ascii="Times New Roman" w:hAnsi="Times New Roman" w:cs="Times New Roman"/>
              </w:rPr>
              <w:t>invited</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Commission.</w:t>
            </w:r>
            <w:r w:rsidRPr="00D07898">
              <w:rPr>
                <w:rFonts w:ascii="Times New Roman" w:hAnsi="Times New Roman" w:cs="Times New Roman"/>
                <w:spacing w:val="-3"/>
              </w:rPr>
              <w:t xml:space="preserve"> </w:t>
            </w:r>
            <w:r w:rsidRPr="00D07898">
              <w:rPr>
                <w:rFonts w:ascii="Times New Roman" w:hAnsi="Times New Roman" w:cs="Times New Roman"/>
              </w:rPr>
              <w:t>See</w:t>
            </w:r>
            <w:r w:rsidRPr="00D07898">
              <w:rPr>
                <w:rFonts w:ascii="Times New Roman" w:hAnsi="Times New Roman" w:cs="Times New Roman"/>
                <w:spacing w:val="-3"/>
              </w:rPr>
              <w:t xml:space="preserve"> </w:t>
            </w:r>
            <w:r w:rsidR="00D07898">
              <w:rPr>
                <w:rFonts w:ascii="Times New Roman" w:hAnsi="Times New Roman" w:cs="Times New Roman"/>
              </w:rPr>
              <w:t>Section</w:t>
            </w:r>
            <w:r w:rsidR="00F9094A" w:rsidRPr="00D07898">
              <w:rPr>
                <w:rFonts w:ascii="Times New Roman" w:hAnsi="Times New Roman" w:cs="Times New Roman"/>
              </w:rPr>
              <w:t xml:space="preserve"> </w:t>
            </w:r>
            <w:r w:rsidR="00A52E18" w:rsidRPr="00D07898">
              <w:rPr>
                <w:rFonts w:ascii="Times New Roman" w:hAnsi="Times New Roman" w:cs="Times New Roman"/>
              </w:rPr>
              <w:t>11.4.</w:t>
            </w:r>
            <w:r w:rsidR="00435910" w:rsidRPr="00D07898">
              <w:rPr>
                <w:rFonts w:ascii="Times New Roman" w:hAnsi="Times New Roman" w:cs="Times New Roman"/>
              </w:rPr>
              <w:t>5</w:t>
            </w:r>
            <w:r w:rsidR="00A52E18" w:rsidRPr="00D07898">
              <w:rPr>
                <w:rFonts w:ascii="Times New Roman" w:hAnsi="Times New Roman" w:cs="Times New Roman"/>
              </w:rPr>
              <w:t>.</w:t>
            </w:r>
          </w:p>
          <w:p w14:paraId="504149C2" w14:textId="4BF9952A" w:rsidR="0036628C" w:rsidRPr="00D07898" w:rsidRDefault="0036628C" w:rsidP="00E74372">
            <w:pPr>
              <w:pStyle w:val="ListParagraph"/>
              <w:widowControl w:val="0"/>
              <w:numPr>
                <w:ilvl w:val="1"/>
                <w:numId w:val="23"/>
              </w:numPr>
              <w:tabs>
                <w:tab w:val="left" w:pos="1197"/>
                <w:tab w:val="left" w:pos="1199"/>
              </w:tabs>
              <w:autoSpaceDE w:val="0"/>
              <w:autoSpaceDN w:val="0"/>
              <w:spacing w:before="77"/>
              <w:ind w:right="166"/>
              <w:contextualSpacing w:val="0"/>
              <w:jc w:val="both"/>
              <w:rPr>
                <w:rFonts w:ascii="Times New Roman" w:hAnsi="Times New Roman" w:cs="Times New Roman"/>
              </w:rPr>
            </w:pP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accordance</w:t>
            </w:r>
            <w:r w:rsidRPr="00D07898">
              <w:rPr>
                <w:rFonts w:ascii="Times New Roman" w:hAnsi="Times New Roman" w:cs="Times New Roman"/>
                <w:spacing w:val="-3"/>
              </w:rPr>
              <w:t xml:space="preserve"> </w:t>
            </w:r>
            <w:r w:rsidRPr="00D07898">
              <w:rPr>
                <w:rFonts w:ascii="Times New Roman" w:hAnsi="Times New Roman" w:cs="Times New Roman"/>
              </w:rPr>
              <w:t>with</w:t>
            </w:r>
            <w:r w:rsidR="00C073C1" w:rsidRPr="00D07898">
              <w:rPr>
                <w:rFonts w:ascii="Times New Roman" w:hAnsi="Times New Roman" w:cs="Times New Roman"/>
              </w:rPr>
              <w:t xml:space="preserve"> </w:t>
            </w:r>
            <w:r w:rsidR="00D07898">
              <w:rPr>
                <w:rFonts w:ascii="Times New Roman" w:hAnsi="Times New Roman" w:cs="Times New Roman"/>
              </w:rPr>
              <w:t>Section</w:t>
            </w:r>
            <w:r w:rsidR="00322158" w:rsidRPr="00D07898">
              <w:rPr>
                <w:rFonts w:ascii="Times New Roman" w:hAnsi="Times New Roman" w:cs="Times New Roman"/>
              </w:rPr>
              <w:t xml:space="preserve"> </w:t>
            </w:r>
            <w:r w:rsidR="00C073C1" w:rsidRPr="00D07898">
              <w:rPr>
                <w:rFonts w:ascii="Times New Roman" w:hAnsi="Times New Roman" w:cs="Times New Roman"/>
                <w:shd w:val="clear" w:color="auto" w:fill="FFFFFF" w:themeFill="background1"/>
              </w:rPr>
              <w:t>11.4.</w:t>
            </w:r>
            <w:r w:rsidR="00435910" w:rsidRPr="00D07898">
              <w:rPr>
                <w:rFonts w:ascii="Times New Roman" w:hAnsi="Times New Roman" w:cs="Times New Roman"/>
                <w:shd w:val="clear" w:color="auto" w:fill="FFFFFF" w:themeFill="background1"/>
              </w:rPr>
              <w:t>2</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determines</w:t>
            </w:r>
            <w:r w:rsidRPr="00D07898">
              <w:rPr>
                <w:rFonts w:ascii="Times New Roman" w:hAnsi="Times New Roman" w:cs="Times New Roman"/>
                <w:spacing w:val="-4"/>
              </w:rPr>
              <w:t xml:space="preserve"> </w:t>
            </w:r>
            <w:r w:rsidRPr="00D07898">
              <w:rPr>
                <w:rFonts w:ascii="Times New Roman" w:hAnsi="Times New Roman" w:cs="Times New Roman"/>
              </w:rPr>
              <w:t>Review</w:t>
            </w:r>
            <w:r w:rsidRPr="00D07898">
              <w:rPr>
                <w:rFonts w:ascii="Times New Roman" w:hAnsi="Times New Roman" w:cs="Times New Roman"/>
                <w:spacing w:val="-3"/>
              </w:rPr>
              <w:t xml:space="preserve"> </w:t>
            </w:r>
            <w:r w:rsidRPr="00D07898">
              <w:rPr>
                <w:rFonts w:ascii="Times New Roman" w:hAnsi="Times New Roman" w:cs="Times New Roman"/>
              </w:rPr>
              <w:t>Fee</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reviewing</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processing</w:t>
            </w:r>
            <w:r w:rsidRPr="00D07898">
              <w:rPr>
                <w:rFonts w:ascii="Times New Roman" w:hAnsi="Times New Roman" w:cs="Times New Roman"/>
                <w:spacing w:val="-3"/>
              </w:rPr>
              <w:t xml:space="preserve"> </w:t>
            </w:r>
            <w:r w:rsidRPr="00D07898">
              <w:rPr>
                <w:rFonts w:ascii="Times New Roman" w:hAnsi="Times New Roman" w:cs="Times New Roman"/>
              </w:rPr>
              <w:t>the Existing Resource and Site Analysis Plan and Sketch Plan and the Commission informs the Applicant of the required fee.</w:t>
            </w:r>
          </w:p>
          <w:p w14:paraId="73B771C3" w14:textId="77777777" w:rsidR="0036628C" w:rsidRPr="00D07898" w:rsidRDefault="0036628C" w:rsidP="00E74372">
            <w:pPr>
              <w:pStyle w:val="ListParagraph"/>
              <w:widowControl w:val="0"/>
              <w:numPr>
                <w:ilvl w:val="1"/>
                <w:numId w:val="23"/>
              </w:numPr>
              <w:tabs>
                <w:tab w:val="left" w:pos="1197"/>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Applicant</w:t>
            </w:r>
            <w:r w:rsidRPr="00D07898">
              <w:rPr>
                <w:rFonts w:ascii="Times New Roman" w:hAnsi="Times New Roman" w:cs="Times New Roman"/>
                <w:spacing w:val="-5"/>
              </w:rPr>
              <w:t xml:space="preserve"> </w:t>
            </w:r>
            <w:r w:rsidRPr="00D07898">
              <w:rPr>
                <w:rFonts w:ascii="Times New Roman" w:hAnsi="Times New Roman" w:cs="Times New Roman"/>
              </w:rPr>
              <w:t>pays</w:t>
            </w:r>
            <w:r w:rsidRPr="00D07898">
              <w:rPr>
                <w:rFonts w:ascii="Times New Roman" w:hAnsi="Times New Roman" w:cs="Times New Roman"/>
                <w:spacing w:val="-6"/>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required</w:t>
            </w:r>
            <w:r w:rsidRPr="00D07898">
              <w:rPr>
                <w:rFonts w:ascii="Times New Roman" w:hAnsi="Times New Roman" w:cs="Times New Roman"/>
                <w:spacing w:val="-5"/>
              </w:rPr>
              <w:t xml:space="preserve"> </w:t>
            </w:r>
            <w:r w:rsidRPr="00D07898">
              <w:rPr>
                <w:rFonts w:ascii="Times New Roman" w:hAnsi="Times New Roman" w:cs="Times New Roman"/>
              </w:rPr>
              <w:t>Review</w:t>
            </w:r>
            <w:r w:rsidRPr="00D07898">
              <w:rPr>
                <w:rFonts w:ascii="Times New Roman" w:hAnsi="Times New Roman" w:cs="Times New Roman"/>
                <w:spacing w:val="-5"/>
              </w:rPr>
              <w:t xml:space="preserve"> </w:t>
            </w:r>
            <w:r w:rsidRPr="00D07898">
              <w:rPr>
                <w:rFonts w:ascii="Times New Roman" w:hAnsi="Times New Roman" w:cs="Times New Roman"/>
              </w:rPr>
              <w:t>Fee</w:t>
            </w:r>
            <w:r w:rsidRPr="00D07898">
              <w:rPr>
                <w:rFonts w:ascii="Times New Roman" w:hAnsi="Times New Roman" w:cs="Times New Roman"/>
                <w:spacing w:val="-5"/>
              </w:rPr>
              <w:t xml:space="preserve"> </w:t>
            </w:r>
            <w:r w:rsidRPr="00D07898">
              <w:rPr>
                <w:rFonts w:ascii="Times New Roman" w:hAnsi="Times New Roman" w:cs="Times New Roman"/>
              </w:rPr>
              <w:t>to</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spacing w:val="-2"/>
              </w:rPr>
              <w:t>Town.</w:t>
            </w:r>
          </w:p>
          <w:p w14:paraId="559ACDD1" w14:textId="1E374A64" w:rsidR="0036628C" w:rsidRPr="00D07898" w:rsidRDefault="0036628C" w:rsidP="00E74372">
            <w:pPr>
              <w:pStyle w:val="ListParagraph"/>
              <w:widowControl w:val="0"/>
              <w:numPr>
                <w:ilvl w:val="1"/>
                <w:numId w:val="23"/>
              </w:numPr>
              <w:shd w:val="clear" w:color="auto" w:fill="FFFFFF" w:themeFill="background1"/>
              <w:tabs>
                <w:tab w:val="left" w:pos="1197"/>
              </w:tabs>
              <w:autoSpaceDE w:val="0"/>
              <w:autoSpaceDN w:val="0"/>
              <w:spacing w:before="120"/>
              <w:ind w:left="1199" w:right="815"/>
              <w:contextualSpacing w:val="0"/>
              <w:jc w:val="both"/>
              <w:rPr>
                <w:rFonts w:ascii="Times New Roman" w:hAnsi="Times New Roman" w:cs="Times New Roman"/>
              </w:rPr>
            </w:pPr>
            <w:r w:rsidRPr="00D07898">
              <w:rPr>
                <w:rFonts w:ascii="Times New Roman" w:hAnsi="Times New Roman" w:cs="Times New Roman"/>
                <w:i/>
                <w:iCs/>
              </w:rPr>
              <w:t>Pre-Sketch</w:t>
            </w:r>
            <w:r w:rsidRPr="00D07898">
              <w:rPr>
                <w:rFonts w:ascii="Times New Roman" w:hAnsi="Times New Roman" w:cs="Times New Roman"/>
                <w:i/>
                <w:iCs/>
                <w:spacing w:val="-7"/>
              </w:rPr>
              <w:t xml:space="preserve"> </w:t>
            </w:r>
            <w:r w:rsidRPr="00D07898">
              <w:rPr>
                <w:rFonts w:ascii="Times New Roman" w:hAnsi="Times New Roman" w:cs="Times New Roman"/>
                <w:i/>
                <w:iCs/>
              </w:rPr>
              <w:t>Plan</w:t>
            </w:r>
            <w:r w:rsidRPr="00D07898">
              <w:rPr>
                <w:rFonts w:ascii="Times New Roman" w:hAnsi="Times New Roman" w:cs="Times New Roman"/>
                <w:i/>
                <w:iCs/>
                <w:spacing w:val="-7"/>
              </w:rPr>
              <w:t xml:space="preserve"> </w:t>
            </w:r>
            <w:r w:rsidRPr="00D07898">
              <w:rPr>
                <w:rFonts w:ascii="Times New Roman" w:hAnsi="Times New Roman" w:cs="Times New Roman"/>
                <w:i/>
                <w:iCs/>
                <w:spacing w:val="-2"/>
              </w:rPr>
              <w:t>Conference</w:t>
            </w:r>
            <w:r w:rsidR="00D07898" w:rsidRPr="00D07898">
              <w:rPr>
                <w:rFonts w:ascii="Times New Roman" w:hAnsi="Times New Roman" w:cs="Times New Roman"/>
                <w:i/>
                <w:iCs/>
                <w:spacing w:val="-2"/>
              </w:rPr>
              <w:t>:</w:t>
            </w:r>
            <w:r w:rsidR="00D07898"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5"/>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meet</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Commission</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purposes</w:t>
            </w:r>
            <w:r w:rsidRPr="00D07898">
              <w:rPr>
                <w:rFonts w:ascii="Times New Roman" w:hAnsi="Times New Roman" w:cs="Times New Roman"/>
                <w:spacing w:val="-3"/>
              </w:rPr>
              <w:t xml:space="preserve"> </w:t>
            </w:r>
            <w:r w:rsidRPr="00D07898">
              <w:rPr>
                <w:rFonts w:ascii="Times New Roman" w:hAnsi="Times New Roman" w:cs="Times New Roman"/>
              </w:rPr>
              <w:t>described</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00D07898" w:rsidRPr="00D07898">
              <w:rPr>
                <w:rFonts w:ascii="Times New Roman" w:hAnsi="Times New Roman" w:cs="Times New Roman"/>
                <w:spacing w:val="-3"/>
              </w:rPr>
              <w:t>Section</w:t>
            </w:r>
            <w:r w:rsidR="00F442E5" w:rsidRPr="00D07898">
              <w:rPr>
                <w:rFonts w:ascii="Times New Roman" w:hAnsi="Times New Roman" w:cs="Times New Roman"/>
                <w:spacing w:val="-3"/>
              </w:rPr>
              <w:t xml:space="preserve"> </w:t>
            </w:r>
            <w:r w:rsidR="00F442E5" w:rsidRPr="00D07898">
              <w:rPr>
                <w:rFonts w:ascii="Times New Roman" w:hAnsi="Times New Roman" w:cs="Times New Roman"/>
              </w:rPr>
              <w:t>11.4.</w:t>
            </w:r>
            <w:r w:rsidR="00435910" w:rsidRPr="00D07898">
              <w:rPr>
                <w:rFonts w:ascii="Times New Roman" w:hAnsi="Times New Roman" w:cs="Times New Roman"/>
              </w:rPr>
              <w:t>6</w:t>
            </w:r>
            <w:r w:rsidRPr="00D07898">
              <w:rPr>
                <w:rFonts w:ascii="Times New Roman" w:hAnsi="Times New Roman" w:cs="Times New Roman"/>
              </w:rPr>
              <w:t>.</w:t>
            </w:r>
          </w:p>
          <w:p w14:paraId="2ED69B66" w14:textId="77777777" w:rsidR="0036628C" w:rsidRPr="00D07898" w:rsidRDefault="0036628C" w:rsidP="00E74372">
            <w:pPr>
              <w:pStyle w:val="ListParagraph"/>
              <w:widowControl w:val="0"/>
              <w:numPr>
                <w:ilvl w:val="1"/>
                <w:numId w:val="23"/>
              </w:numPr>
              <w:tabs>
                <w:tab w:val="left" w:pos="1197"/>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Sketch</w:t>
            </w:r>
            <w:r w:rsidRPr="00D07898">
              <w:rPr>
                <w:rFonts w:ascii="Times New Roman" w:hAnsi="Times New Roman" w:cs="Times New Roman"/>
                <w:spacing w:val="-7"/>
              </w:rPr>
              <w:t xml:space="preserve"> </w:t>
            </w:r>
            <w:r w:rsidRPr="00D07898">
              <w:rPr>
                <w:rFonts w:ascii="Times New Roman" w:hAnsi="Times New Roman" w:cs="Times New Roman"/>
              </w:rPr>
              <w:t>Plan</w:t>
            </w:r>
            <w:r w:rsidRPr="00D07898">
              <w:rPr>
                <w:rFonts w:ascii="Times New Roman" w:hAnsi="Times New Roman" w:cs="Times New Roman"/>
                <w:spacing w:val="-6"/>
              </w:rPr>
              <w:t xml:space="preserve"> </w:t>
            </w:r>
            <w:r w:rsidRPr="00D07898">
              <w:rPr>
                <w:rFonts w:ascii="Times New Roman" w:hAnsi="Times New Roman" w:cs="Times New Roman"/>
              </w:rPr>
              <w:t>Submission</w:t>
            </w:r>
            <w:r w:rsidRPr="00D07898">
              <w:rPr>
                <w:rFonts w:ascii="Times New Roman" w:hAnsi="Times New Roman" w:cs="Times New Roman"/>
                <w:spacing w:val="-7"/>
              </w:rPr>
              <w:t xml:space="preserve"> </w:t>
            </w:r>
            <w:r w:rsidRPr="00D07898">
              <w:rPr>
                <w:rFonts w:ascii="Times New Roman" w:hAnsi="Times New Roman" w:cs="Times New Roman"/>
              </w:rPr>
              <w:t>and</w:t>
            </w:r>
            <w:r w:rsidRPr="00D07898">
              <w:rPr>
                <w:rFonts w:ascii="Times New Roman" w:hAnsi="Times New Roman" w:cs="Times New Roman"/>
                <w:spacing w:val="-6"/>
              </w:rPr>
              <w:t xml:space="preserve"> </w:t>
            </w:r>
            <w:r w:rsidRPr="00D07898">
              <w:rPr>
                <w:rFonts w:ascii="Times New Roman" w:hAnsi="Times New Roman" w:cs="Times New Roman"/>
                <w:spacing w:val="-2"/>
              </w:rPr>
              <w:t>Review</w:t>
            </w:r>
          </w:p>
          <w:p w14:paraId="7A14750A" w14:textId="11EB5634" w:rsidR="0036628C" w:rsidRPr="00D07898" w:rsidRDefault="0036628C" w:rsidP="00D07898">
            <w:pPr>
              <w:pStyle w:val="BodyText"/>
              <w:spacing w:line="276" w:lineRule="auto"/>
              <w:ind w:left="1199" w:right="219"/>
              <w:jc w:val="both"/>
              <w:rPr>
                <w:rFonts w:ascii="Times New Roman" w:hAnsi="Times New Roman" w:cs="Times New Roman"/>
                <w:sz w:val="22"/>
                <w:szCs w:val="22"/>
              </w:rPr>
            </w:pPr>
            <w:r w:rsidRPr="00D07898">
              <w:rPr>
                <w:rFonts w:ascii="Times New Roman" w:hAnsi="Times New Roman" w:cs="Times New Roman"/>
                <w:sz w:val="22"/>
                <w:szCs w:val="22"/>
              </w:rPr>
              <w:t>A</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Sketch</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Plan,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meeting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requirements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00D07898">
              <w:rPr>
                <w:rFonts w:ascii="Times New Roman" w:hAnsi="Times New Roman" w:cs="Times New Roman"/>
                <w:spacing w:val="-3"/>
                <w:sz w:val="22"/>
                <w:szCs w:val="22"/>
              </w:rPr>
              <w:t>Section</w:t>
            </w:r>
            <w:r w:rsidR="0011733C" w:rsidRPr="00D07898">
              <w:rPr>
                <w:rFonts w:ascii="Times New Roman" w:hAnsi="Times New Roman" w:cs="Times New Roman"/>
                <w:spacing w:val="-3"/>
                <w:sz w:val="22"/>
                <w:szCs w:val="22"/>
              </w:rPr>
              <w:t xml:space="preserve"> </w:t>
            </w:r>
            <w:r w:rsidR="00D14658" w:rsidRPr="00D07898">
              <w:rPr>
                <w:rFonts w:ascii="Times New Roman" w:hAnsi="Times New Roman" w:cs="Times New Roman"/>
                <w:sz w:val="22"/>
                <w:szCs w:val="22"/>
              </w:rPr>
              <w:t>11.4.</w:t>
            </w:r>
            <w:r w:rsidR="00435910" w:rsidRPr="00D07898">
              <w:rPr>
                <w:rFonts w:ascii="Times New Roman" w:hAnsi="Times New Roman" w:cs="Times New Roman"/>
                <w:sz w:val="22"/>
                <w:szCs w:val="22"/>
              </w:rPr>
              <w:t>7</w:t>
            </w:r>
            <w:r w:rsidRPr="00D07898">
              <w:rPr>
                <w:rFonts w:ascii="Times New Roman" w:hAnsi="Times New Roman" w:cs="Times New Roman"/>
                <w:sz w:val="22"/>
                <w:szCs w:val="22"/>
              </w:rPr>
              <w: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be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submitted</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by</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Applicant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 the Commission.</w:t>
            </w:r>
          </w:p>
          <w:p w14:paraId="7DDAEA6E" w14:textId="77777777" w:rsidR="0036628C" w:rsidRPr="00D07898" w:rsidRDefault="0036628C" w:rsidP="00E74372">
            <w:pPr>
              <w:pStyle w:val="ListParagraph"/>
              <w:widowControl w:val="0"/>
              <w:numPr>
                <w:ilvl w:val="1"/>
                <w:numId w:val="23"/>
              </w:numPr>
              <w:tabs>
                <w:tab w:val="left" w:pos="1197"/>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Review</w:t>
            </w:r>
            <w:r w:rsidRPr="00D07898">
              <w:rPr>
                <w:rFonts w:ascii="Times New Roman" w:hAnsi="Times New Roman" w:cs="Times New Roman"/>
                <w:spacing w:val="-5"/>
              </w:rPr>
              <w:t xml:space="preserve"> </w:t>
            </w:r>
            <w:r w:rsidRPr="00D07898">
              <w:rPr>
                <w:rFonts w:ascii="Times New Roman" w:hAnsi="Times New Roman" w:cs="Times New Roman"/>
              </w:rPr>
              <w:t>of</w:t>
            </w:r>
            <w:r w:rsidRPr="00D07898">
              <w:rPr>
                <w:rFonts w:ascii="Times New Roman" w:hAnsi="Times New Roman" w:cs="Times New Roman"/>
                <w:spacing w:val="-5"/>
              </w:rPr>
              <w:t xml:space="preserve"> </w:t>
            </w:r>
            <w:r w:rsidRPr="00D07898">
              <w:rPr>
                <w:rFonts w:ascii="Times New Roman" w:hAnsi="Times New Roman" w:cs="Times New Roman"/>
              </w:rPr>
              <w:t>Sketch</w:t>
            </w:r>
            <w:r w:rsidRPr="00D07898">
              <w:rPr>
                <w:rFonts w:ascii="Times New Roman" w:hAnsi="Times New Roman" w:cs="Times New Roman"/>
                <w:spacing w:val="-4"/>
              </w:rPr>
              <w:t xml:space="preserve"> Plan</w:t>
            </w:r>
          </w:p>
          <w:p w14:paraId="52606A15" w14:textId="4F102298" w:rsidR="0036628C" w:rsidRPr="00D07898" w:rsidRDefault="0036628C" w:rsidP="00D07898">
            <w:pPr>
              <w:pStyle w:val="BodyText"/>
              <w:spacing w:line="276" w:lineRule="auto"/>
              <w:ind w:left="1199"/>
              <w:jc w:val="both"/>
              <w:rPr>
                <w:rFonts w:ascii="Times New Roman" w:hAnsi="Times New Roman" w:cs="Times New Roman"/>
                <w:sz w:val="22"/>
                <w:szCs w:val="22"/>
              </w:rPr>
            </w:pPr>
            <w:r w:rsidRPr="00D07898">
              <w:rPr>
                <w:rFonts w:ascii="Times New Roman" w:hAnsi="Times New Roman" w:cs="Times New Roman"/>
                <w:sz w:val="22"/>
                <w:szCs w:val="22"/>
              </w:rPr>
              <w:t>The</w:t>
            </w:r>
            <w:r w:rsidRPr="00D07898">
              <w:rPr>
                <w:rFonts w:ascii="Times New Roman" w:hAnsi="Times New Roman" w:cs="Times New Roman"/>
                <w:spacing w:val="-8"/>
                <w:sz w:val="22"/>
                <w:szCs w:val="22"/>
              </w:rPr>
              <w:t xml:space="preserve"> </w:t>
            </w:r>
            <w:r w:rsidRPr="00D07898">
              <w:rPr>
                <w:rFonts w:ascii="Times New Roman" w:hAnsi="Times New Roman" w:cs="Times New Roman"/>
                <w:sz w:val="22"/>
                <w:szCs w:val="22"/>
              </w:rPr>
              <w:t>Commission</w:t>
            </w:r>
            <w:r w:rsidRPr="00D07898">
              <w:rPr>
                <w:rFonts w:ascii="Times New Roman" w:hAnsi="Times New Roman" w:cs="Times New Roman"/>
                <w:spacing w:val="-6"/>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6"/>
                <w:sz w:val="22"/>
                <w:szCs w:val="22"/>
              </w:rPr>
              <w:t xml:space="preserve"> </w:t>
            </w:r>
            <w:r w:rsidRPr="00D07898">
              <w:rPr>
                <w:rFonts w:ascii="Times New Roman" w:hAnsi="Times New Roman" w:cs="Times New Roman"/>
                <w:sz w:val="22"/>
                <w:szCs w:val="22"/>
              </w:rPr>
              <w:t>review</w:t>
            </w:r>
            <w:r w:rsidRPr="00D07898">
              <w:rPr>
                <w:rFonts w:ascii="Times New Roman" w:hAnsi="Times New Roman" w:cs="Times New Roman"/>
                <w:spacing w:val="-5"/>
                <w:sz w:val="22"/>
                <w:szCs w:val="22"/>
              </w:rPr>
              <w:t xml:space="preserve"> </w:t>
            </w:r>
            <w:r w:rsidRPr="00D07898">
              <w:rPr>
                <w:rFonts w:ascii="Times New Roman" w:hAnsi="Times New Roman" w:cs="Times New Roman"/>
                <w:sz w:val="22"/>
                <w:szCs w:val="22"/>
              </w:rPr>
              <w:t>and</w:t>
            </w:r>
            <w:r w:rsidRPr="00D07898">
              <w:rPr>
                <w:rFonts w:ascii="Times New Roman" w:hAnsi="Times New Roman" w:cs="Times New Roman"/>
                <w:spacing w:val="-5"/>
                <w:sz w:val="22"/>
                <w:szCs w:val="22"/>
              </w:rPr>
              <w:t xml:space="preserve"> </w:t>
            </w:r>
            <w:r w:rsidRPr="00D07898">
              <w:rPr>
                <w:rFonts w:ascii="Times New Roman" w:hAnsi="Times New Roman" w:cs="Times New Roman"/>
                <w:sz w:val="22"/>
                <w:szCs w:val="22"/>
              </w:rPr>
              <w:t>comment</w:t>
            </w:r>
            <w:r w:rsidRPr="00D07898">
              <w:rPr>
                <w:rFonts w:ascii="Times New Roman" w:hAnsi="Times New Roman" w:cs="Times New Roman"/>
                <w:spacing w:val="-6"/>
                <w:sz w:val="22"/>
                <w:szCs w:val="22"/>
              </w:rPr>
              <w:t xml:space="preserve"> </w:t>
            </w:r>
            <w:r w:rsidRPr="00D07898">
              <w:rPr>
                <w:rFonts w:ascii="Times New Roman" w:hAnsi="Times New Roman" w:cs="Times New Roman"/>
                <w:sz w:val="22"/>
                <w:szCs w:val="22"/>
              </w:rPr>
              <w:t>on</w:t>
            </w:r>
            <w:r w:rsidRPr="00D07898">
              <w:rPr>
                <w:rFonts w:ascii="Times New Roman" w:hAnsi="Times New Roman" w:cs="Times New Roman"/>
                <w:spacing w:val="-5"/>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6"/>
                <w:sz w:val="22"/>
                <w:szCs w:val="22"/>
              </w:rPr>
              <w:t xml:space="preserve"> </w:t>
            </w:r>
            <w:r w:rsidRPr="00D07898">
              <w:rPr>
                <w:rFonts w:ascii="Times New Roman" w:hAnsi="Times New Roman" w:cs="Times New Roman"/>
                <w:sz w:val="22"/>
                <w:szCs w:val="22"/>
              </w:rPr>
              <w:t>Sketch</w:t>
            </w:r>
            <w:r w:rsidRPr="00D07898">
              <w:rPr>
                <w:rFonts w:ascii="Times New Roman" w:hAnsi="Times New Roman" w:cs="Times New Roman"/>
                <w:spacing w:val="-6"/>
                <w:sz w:val="22"/>
                <w:szCs w:val="22"/>
              </w:rPr>
              <w:t xml:space="preserve"> </w:t>
            </w:r>
            <w:r w:rsidRPr="00D07898">
              <w:rPr>
                <w:rFonts w:ascii="Times New Roman" w:hAnsi="Times New Roman" w:cs="Times New Roman"/>
                <w:sz w:val="22"/>
                <w:szCs w:val="22"/>
              </w:rPr>
              <w:t>Plan</w:t>
            </w:r>
            <w:r w:rsidRPr="00D07898">
              <w:rPr>
                <w:rFonts w:ascii="Times New Roman" w:hAnsi="Times New Roman" w:cs="Times New Roman"/>
                <w:spacing w:val="-5"/>
                <w:sz w:val="22"/>
                <w:szCs w:val="22"/>
              </w:rPr>
              <w:t xml:space="preserve"> </w:t>
            </w:r>
            <w:r w:rsidRPr="00D07898">
              <w:rPr>
                <w:rFonts w:ascii="Times New Roman" w:hAnsi="Times New Roman" w:cs="Times New Roman"/>
                <w:sz w:val="22"/>
                <w:szCs w:val="22"/>
              </w:rPr>
              <w:t>in</w:t>
            </w:r>
            <w:r w:rsidRPr="00D07898">
              <w:rPr>
                <w:rFonts w:ascii="Times New Roman" w:hAnsi="Times New Roman" w:cs="Times New Roman"/>
                <w:spacing w:val="-5"/>
                <w:sz w:val="22"/>
                <w:szCs w:val="22"/>
              </w:rPr>
              <w:t xml:space="preserve"> </w:t>
            </w:r>
            <w:r w:rsidRPr="00D07898">
              <w:rPr>
                <w:rFonts w:ascii="Times New Roman" w:hAnsi="Times New Roman" w:cs="Times New Roman"/>
                <w:sz w:val="22"/>
                <w:szCs w:val="22"/>
              </w:rPr>
              <w:t>accordance</w:t>
            </w:r>
            <w:r w:rsidRPr="00D07898">
              <w:rPr>
                <w:rFonts w:ascii="Times New Roman" w:hAnsi="Times New Roman" w:cs="Times New Roman"/>
                <w:spacing w:val="-7"/>
                <w:sz w:val="22"/>
                <w:szCs w:val="22"/>
              </w:rPr>
              <w:t xml:space="preserve"> </w:t>
            </w:r>
            <w:r w:rsidRPr="00D07898">
              <w:rPr>
                <w:rFonts w:ascii="Times New Roman" w:hAnsi="Times New Roman" w:cs="Times New Roman"/>
                <w:sz w:val="22"/>
                <w:szCs w:val="22"/>
              </w:rPr>
              <w:t>with</w:t>
            </w:r>
            <w:r w:rsidRPr="00D07898">
              <w:rPr>
                <w:rFonts w:ascii="Times New Roman" w:hAnsi="Times New Roman" w:cs="Times New Roman"/>
                <w:spacing w:val="-5"/>
                <w:sz w:val="22"/>
                <w:szCs w:val="22"/>
              </w:rPr>
              <w:t xml:space="preserve"> </w:t>
            </w:r>
            <w:r w:rsidR="00D07898">
              <w:rPr>
                <w:rFonts w:ascii="Times New Roman" w:hAnsi="Times New Roman" w:cs="Times New Roman"/>
                <w:spacing w:val="-3"/>
                <w:sz w:val="22"/>
                <w:szCs w:val="22"/>
              </w:rPr>
              <w:t>Section</w:t>
            </w:r>
            <w:r w:rsidR="004F73EE" w:rsidRPr="00D07898">
              <w:rPr>
                <w:rFonts w:ascii="Times New Roman" w:hAnsi="Times New Roman" w:cs="Times New Roman"/>
                <w:spacing w:val="-3"/>
                <w:sz w:val="22"/>
                <w:szCs w:val="22"/>
              </w:rPr>
              <w:t xml:space="preserve"> </w:t>
            </w:r>
            <w:r w:rsidR="004F73EE" w:rsidRPr="00D07898">
              <w:rPr>
                <w:rFonts w:ascii="Times New Roman" w:hAnsi="Times New Roman" w:cs="Times New Roman"/>
                <w:sz w:val="22"/>
                <w:szCs w:val="22"/>
              </w:rPr>
              <w:t>11.4.</w:t>
            </w:r>
            <w:r w:rsidR="00435910" w:rsidRPr="00D07898">
              <w:rPr>
                <w:rFonts w:ascii="Times New Roman" w:hAnsi="Times New Roman" w:cs="Times New Roman"/>
                <w:sz w:val="22"/>
                <w:szCs w:val="22"/>
              </w:rPr>
              <w:t>7</w:t>
            </w:r>
          </w:p>
          <w:p w14:paraId="57D285AA" w14:textId="51237828" w:rsidR="0036628C" w:rsidRPr="00D07898" w:rsidRDefault="0036628C" w:rsidP="00E74372">
            <w:pPr>
              <w:pStyle w:val="ListParagraph"/>
              <w:widowControl w:val="0"/>
              <w:numPr>
                <w:ilvl w:val="1"/>
                <w:numId w:val="23"/>
              </w:numPr>
              <w:tabs>
                <w:tab w:val="left" w:pos="1197"/>
                <w:tab w:val="left" w:pos="1200"/>
              </w:tabs>
              <w:autoSpaceDE w:val="0"/>
              <w:autoSpaceDN w:val="0"/>
              <w:spacing w:before="120"/>
              <w:ind w:right="129"/>
              <w:contextualSpacing w:val="0"/>
              <w:jc w:val="both"/>
              <w:rPr>
                <w:rFonts w:ascii="Times New Roman" w:hAnsi="Times New Roman" w:cs="Times New Roman"/>
              </w:rPr>
            </w:pPr>
            <w:r w:rsidRPr="00D07898">
              <w:rPr>
                <w:rFonts w:ascii="Times New Roman" w:hAnsi="Times New Roman" w:cs="Times New Roman"/>
              </w:rPr>
              <w:t>Application for approval of a MDP for the Subject Property shall be filed with the Town Clerk by Applicant.</w:t>
            </w:r>
            <w:r w:rsidRPr="00D07898">
              <w:rPr>
                <w:rFonts w:ascii="Times New Roman" w:hAnsi="Times New Roman" w:cs="Times New Roman"/>
                <w:spacing w:val="40"/>
              </w:rPr>
              <w:t xml:space="preserve"> </w:t>
            </w:r>
            <w:r w:rsidRPr="00D07898">
              <w:rPr>
                <w:rFonts w:ascii="Times New Roman" w:hAnsi="Times New Roman" w:cs="Times New Roman"/>
              </w:rPr>
              <w:t xml:space="preserve">The Application shall conform to </w:t>
            </w:r>
            <w:r w:rsidR="00D07898">
              <w:rPr>
                <w:rFonts w:ascii="Times New Roman" w:hAnsi="Times New Roman" w:cs="Times New Roman"/>
              </w:rPr>
              <w:t>Section</w:t>
            </w:r>
            <w:r w:rsidR="004F73EE" w:rsidRPr="00D07898">
              <w:rPr>
                <w:rFonts w:ascii="Times New Roman" w:hAnsi="Times New Roman" w:cs="Times New Roman"/>
              </w:rPr>
              <w:t xml:space="preserve"> </w:t>
            </w:r>
            <w:r w:rsidR="003B30DA" w:rsidRPr="00D07898">
              <w:rPr>
                <w:rFonts w:ascii="Times New Roman" w:hAnsi="Times New Roman" w:cs="Times New Roman"/>
              </w:rPr>
              <w:t>11.4.</w:t>
            </w:r>
            <w:r w:rsidR="00435910" w:rsidRPr="00D07898">
              <w:rPr>
                <w:rFonts w:ascii="Times New Roman" w:hAnsi="Times New Roman" w:cs="Times New Roman"/>
              </w:rPr>
              <w:t>8</w:t>
            </w:r>
            <w:r w:rsidRPr="00D07898">
              <w:rPr>
                <w:rFonts w:ascii="Times New Roman" w:hAnsi="Times New Roman" w:cs="Times New Roman"/>
              </w:rPr>
              <w:t xml:space="preserve"> and the MDP shall include all documents</w:t>
            </w:r>
            <w:r w:rsidRPr="00D07898">
              <w:rPr>
                <w:rFonts w:ascii="Times New Roman" w:hAnsi="Times New Roman" w:cs="Times New Roman"/>
                <w:spacing w:val="-3"/>
              </w:rPr>
              <w:t xml:space="preserve"> </w:t>
            </w:r>
            <w:r w:rsidRPr="00D07898">
              <w:rPr>
                <w:rFonts w:ascii="Times New Roman" w:hAnsi="Times New Roman" w:cs="Times New Roman"/>
              </w:rPr>
              <w:t>referenced</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conform</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respects</w:t>
            </w:r>
            <w:r w:rsidRPr="00D07898">
              <w:rPr>
                <w:rFonts w:ascii="Times New Roman" w:hAnsi="Times New Roman" w:cs="Times New Roman"/>
                <w:spacing w:val="-2"/>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provisions</w:t>
            </w:r>
            <w:r w:rsidRPr="00D07898">
              <w:rPr>
                <w:rFonts w:ascii="Times New Roman" w:hAnsi="Times New Roman" w:cs="Times New Roman"/>
                <w:spacing w:val="-2"/>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00D07898">
              <w:rPr>
                <w:rFonts w:ascii="Times New Roman" w:hAnsi="Times New Roman" w:cs="Times New Roman"/>
              </w:rPr>
              <w:t>Sections</w:t>
            </w:r>
            <w:r w:rsidR="003B30DA" w:rsidRPr="00D07898">
              <w:rPr>
                <w:rFonts w:ascii="Times New Roman" w:hAnsi="Times New Roman" w:cs="Times New Roman"/>
              </w:rPr>
              <w:t xml:space="preserve"> 11.4.</w:t>
            </w:r>
            <w:r w:rsidR="00435910" w:rsidRPr="00D07898">
              <w:rPr>
                <w:rFonts w:ascii="Times New Roman" w:hAnsi="Times New Roman" w:cs="Times New Roman"/>
              </w:rPr>
              <w:t>8</w:t>
            </w:r>
            <w:r w:rsidR="003B30DA" w:rsidRPr="00D07898">
              <w:rPr>
                <w:rFonts w:ascii="Times New Roman" w:hAnsi="Times New Roman" w:cs="Times New Roman"/>
              </w:rPr>
              <w:t xml:space="preserve"> and 11.4.</w:t>
            </w:r>
            <w:r w:rsidR="00435910" w:rsidRPr="00D07898">
              <w:rPr>
                <w:rFonts w:ascii="Times New Roman" w:hAnsi="Times New Roman" w:cs="Times New Roman"/>
              </w:rPr>
              <w:t>9</w:t>
            </w:r>
            <w:r w:rsidR="003B30DA" w:rsidRPr="00D07898">
              <w:rPr>
                <w:rFonts w:ascii="Times New Roman" w:hAnsi="Times New Roman" w:cs="Times New Roman"/>
              </w:rPr>
              <w:t>.</w:t>
            </w:r>
          </w:p>
          <w:p w14:paraId="425EA306" w14:textId="77777777" w:rsidR="0036628C" w:rsidRPr="00D07898" w:rsidRDefault="0036628C" w:rsidP="00E74372">
            <w:pPr>
              <w:pStyle w:val="ListParagraph"/>
              <w:widowControl w:val="0"/>
              <w:numPr>
                <w:ilvl w:val="1"/>
                <w:numId w:val="23"/>
              </w:numPr>
              <w:tabs>
                <w:tab w:val="left" w:pos="1199"/>
              </w:tabs>
              <w:autoSpaceDE w:val="0"/>
              <w:autoSpaceDN w:val="0"/>
              <w:spacing w:before="119"/>
              <w:contextualSpacing w:val="0"/>
              <w:jc w:val="both"/>
              <w:rPr>
                <w:rFonts w:ascii="Times New Roman" w:hAnsi="Times New Roman" w:cs="Times New Roman"/>
              </w:rPr>
            </w:pPr>
            <w:r w:rsidRPr="00D07898">
              <w:rPr>
                <w:rFonts w:ascii="Times New Roman" w:hAnsi="Times New Roman" w:cs="Times New Roman"/>
              </w:rPr>
              <w:t>Application</w:t>
            </w:r>
            <w:r w:rsidRPr="00D07898">
              <w:rPr>
                <w:rFonts w:ascii="Times New Roman" w:hAnsi="Times New Roman" w:cs="Times New Roman"/>
                <w:spacing w:val="-6"/>
              </w:rPr>
              <w:t xml:space="preserve"> </w:t>
            </w:r>
            <w:r w:rsidRPr="00D07898">
              <w:rPr>
                <w:rFonts w:ascii="Times New Roman" w:hAnsi="Times New Roman" w:cs="Times New Roman"/>
              </w:rPr>
              <w:t>for</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MDP</w:t>
            </w:r>
            <w:r w:rsidRPr="00D07898">
              <w:rPr>
                <w:rFonts w:ascii="Times New Roman" w:hAnsi="Times New Roman" w:cs="Times New Roman"/>
                <w:spacing w:val="-4"/>
              </w:rPr>
              <w:t xml:space="preserve"> </w:t>
            </w:r>
            <w:r w:rsidRPr="00D07898">
              <w:rPr>
                <w:rFonts w:ascii="Times New Roman" w:hAnsi="Times New Roman" w:cs="Times New Roman"/>
              </w:rPr>
              <w:t>is</w:t>
            </w:r>
            <w:r w:rsidRPr="00D07898">
              <w:rPr>
                <w:rFonts w:ascii="Times New Roman" w:hAnsi="Times New Roman" w:cs="Times New Roman"/>
                <w:spacing w:val="-4"/>
              </w:rPr>
              <w:t xml:space="preserve"> </w:t>
            </w:r>
            <w:r w:rsidRPr="00D07898">
              <w:rPr>
                <w:rFonts w:ascii="Times New Roman" w:hAnsi="Times New Roman" w:cs="Times New Roman"/>
              </w:rPr>
              <w:t>referred</w:t>
            </w:r>
            <w:r w:rsidRPr="00D07898">
              <w:rPr>
                <w:rFonts w:ascii="Times New Roman" w:hAnsi="Times New Roman" w:cs="Times New Roman"/>
                <w:spacing w:val="-4"/>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spacing w:val="-2"/>
              </w:rPr>
              <w:t>Commission.</w:t>
            </w:r>
          </w:p>
          <w:p w14:paraId="43A0F5F8" w14:textId="02A082B4" w:rsidR="0036628C" w:rsidRPr="00D07898" w:rsidRDefault="0036628C" w:rsidP="00E74372">
            <w:pPr>
              <w:pStyle w:val="ListParagraph"/>
              <w:widowControl w:val="0"/>
              <w:numPr>
                <w:ilvl w:val="1"/>
                <w:numId w:val="23"/>
              </w:numPr>
              <w:tabs>
                <w:tab w:val="left" w:pos="1197"/>
                <w:tab w:val="left" w:pos="1199"/>
              </w:tabs>
              <w:autoSpaceDE w:val="0"/>
              <w:autoSpaceDN w:val="0"/>
              <w:spacing w:before="121"/>
              <w:ind w:right="462"/>
              <w:contextualSpacing w:val="0"/>
              <w:jc w:val="both"/>
              <w:rPr>
                <w:rFonts w:ascii="Times New Roman" w:hAnsi="Times New Roman" w:cs="Times New Roman"/>
              </w:rPr>
            </w:pP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determines</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Application</w:t>
            </w:r>
            <w:r w:rsidRPr="00D07898">
              <w:rPr>
                <w:rFonts w:ascii="Times New Roman" w:hAnsi="Times New Roman" w:cs="Times New Roman"/>
                <w:spacing w:val="-3"/>
              </w:rPr>
              <w:t xml:space="preserve"> </w:t>
            </w:r>
            <w:r w:rsidRPr="00D07898">
              <w:rPr>
                <w:rFonts w:ascii="Times New Roman" w:hAnsi="Times New Roman" w:cs="Times New Roman"/>
              </w:rPr>
              <w:t>Fee</w:t>
            </w:r>
            <w:r w:rsidRPr="00D07898">
              <w:rPr>
                <w:rFonts w:ascii="Times New Roman" w:hAnsi="Times New Roman" w:cs="Times New Roman"/>
                <w:spacing w:val="-4"/>
              </w:rPr>
              <w:t xml:space="preserve"> </w:t>
            </w:r>
            <w:r w:rsidRPr="00D07898">
              <w:rPr>
                <w:rFonts w:ascii="Times New Roman" w:hAnsi="Times New Roman" w:cs="Times New Roman"/>
              </w:rPr>
              <w:t>in</w:t>
            </w:r>
            <w:r w:rsidRPr="00D07898">
              <w:rPr>
                <w:rFonts w:ascii="Times New Roman" w:hAnsi="Times New Roman" w:cs="Times New Roman"/>
                <w:spacing w:val="-1"/>
              </w:rPr>
              <w:t xml:space="preserve"> </w:t>
            </w:r>
            <w:r w:rsidRPr="00D07898">
              <w:rPr>
                <w:rFonts w:ascii="Times New Roman" w:hAnsi="Times New Roman" w:cs="Times New Roman"/>
              </w:rPr>
              <w:t>accordance</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00D07898">
              <w:rPr>
                <w:rFonts w:ascii="Times New Roman" w:hAnsi="Times New Roman" w:cs="Times New Roman"/>
              </w:rPr>
              <w:t>Section</w:t>
            </w:r>
            <w:r w:rsidR="003B30DA" w:rsidRPr="00D07898">
              <w:rPr>
                <w:rFonts w:ascii="Times New Roman" w:hAnsi="Times New Roman" w:cs="Times New Roman"/>
              </w:rPr>
              <w:t xml:space="preserve"> 11.4.</w:t>
            </w:r>
            <w:r w:rsidR="00435910" w:rsidRPr="00D07898">
              <w:rPr>
                <w:rFonts w:ascii="Times New Roman" w:hAnsi="Times New Roman" w:cs="Times New Roman"/>
              </w:rPr>
              <w:t>2</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Commission informs the Applicant of the required fee.</w:t>
            </w:r>
          </w:p>
          <w:p w14:paraId="11090E4D" w14:textId="77777777" w:rsidR="0036628C" w:rsidRPr="00D07898" w:rsidRDefault="0036628C" w:rsidP="00E74372">
            <w:pPr>
              <w:pStyle w:val="ListParagraph"/>
              <w:widowControl w:val="0"/>
              <w:numPr>
                <w:ilvl w:val="1"/>
                <w:numId w:val="23"/>
              </w:numPr>
              <w:tabs>
                <w:tab w:val="left" w:pos="1199"/>
              </w:tabs>
              <w:autoSpaceDE w:val="0"/>
              <w:autoSpaceDN w:val="0"/>
              <w:spacing w:before="119"/>
              <w:contextualSpacing w:val="0"/>
              <w:jc w:val="both"/>
              <w:rPr>
                <w:rFonts w:ascii="Times New Roman" w:hAnsi="Times New Roman" w:cs="Times New Roman"/>
              </w:rPr>
            </w:pPr>
            <w:r w:rsidRPr="00D07898">
              <w:rPr>
                <w:rFonts w:ascii="Times New Roman" w:hAnsi="Times New Roman" w:cs="Times New Roman"/>
              </w:rPr>
              <w:t>Applicant</w:t>
            </w:r>
            <w:r w:rsidRPr="00D07898">
              <w:rPr>
                <w:rFonts w:ascii="Times New Roman" w:hAnsi="Times New Roman" w:cs="Times New Roman"/>
                <w:spacing w:val="-7"/>
              </w:rPr>
              <w:t xml:space="preserve"> </w:t>
            </w:r>
            <w:r w:rsidRPr="00D07898">
              <w:rPr>
                <w:rFonts w:ascii="Times New Roman" w:hAnsi="Times New Roman" w:cs="Times New Roman"/>
              </w:rPr>
              <w:t>pays</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required</w:t>
            </w:r>
            <w:r w:rsidRPr="00D07898">
              <w:rPr>
                <w:rFonts w:ascii="Times New Roman" w:hAnsi="Times New Roman" w:cs="Times New Roman"/>
                <w:spacing w:val="-6"/>
              </w:rPr>
              <w:t xml:space="preserve"> </w:t>
            </w:r>
            <w:r w:rsidRPr="00D07898">
              <w:rPr>
                <w:rFonts w:ascii="Times New Roman" w:hAnsi="Times New Roman" w:cs="Times New Roman"/>
              </w:rPr>
              <w:t>MDP</w:t>
            </w:r>
            <w:r w:rsidRPr="00D07898">
              <w:rPr>
                <w:rFonts w:ascii="Times New Roman" w:hAnsi="Times New Roman" w:cs="Times New Roman"/>
                <w:spacing w:val="-4"/>
              </w:rPr>
              <w:t xml:space="preserve"> </w:t>
            </w:r>
            <w:r w:rsidRPr="00D07898">
              <w:rPr>
                <w:rFonts w:ascii="Times New Roman" w:hAnsi="Times New Roman" w:cs="Times New Roman"/>
              </w:rPr>
              <w:t>Application</w:t>
            </w:r>
            <w:r w:rsidRPr="00D07898">
              <w:rPr>
                <w:rFonts w:ascii="Times New Roman" w:hAnsi="Times New Roman" w:cs="Times New Roman"/>
                <w:spacing w:val="-5"/>
              </w:rPr>
              <w:t xml:space="preserve"> </w:t>
            </w:r>
            <w:r w:rsidRPr="00D07898">
              <w:rPr>
                <w:rFonts w:ascii="Times New Roman" w:hAnsi="Times New Roman" w:cs="Times New Roman"/>
              </w:rPr>
              <w:t>Fee</w:t>
            </w:r>
            <w:r w:rsidRPr="00D07898">
              <w:rPr>
                <w:rFonts w:ascii="Times New Roman" w:hAnsi="Times New Roman" w:cs="Times New Roman"/>
                <w:spacing w:val="-5"/>
              </w:rPr>
              <w:t xml:space="preserve"> </w:t>
            </w:r>
            <w:r w:rsidRPr="00D07898">
              <w:rPr>
                <w:rFonts w:ascii="Times New Roman" w:hAnsi="Times New Roman" w:cs="Times New Roman"/>
              </w:rPr>
              <w:t>to</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spacing w:val="-2"/>
              </w:rPr>
              <w:t>Town.</w:t>
            </w:r>
          </w:p>
          <w:p w14:paraId="23766655" w14:textId="672C1BE5" w:rsidR="0036628C" w:rsidRPr="00D07898" w:rsidRDefault="0036628C" w:rsidP="00E74372">
            <w:pPr>
              <w:pStyle w:val="ListParagraph"/>
              <w:widowControl w:val="0"/>
              <w:numPr>
                <w:ilvl w:val="1"/>
                <w:numId w:val="23"/>
              </w:numPr>
              <w:tabs>
                <w:tab w:val="left" w:pos="1199"/>
              </w:tabs>
              <w:autoSpaceDE w:val="0"/>
              <w:autoSpaceDN w:val="0"/>
              <w:spacing w:before="121"/>
              <w:ind w:right="143"/>
              <w:contextualSpacing w:val="0"/>
              <w:jc w:val="both"/>
              <w:rPr>
                <w:rFonts w:ascii="Times New Roman" w:hAnsi="Times New Roman" w:cs="Times New Roman"/>
              </w:rPr>
            </w:pPr>
            <w:r w:rsidRPr="00D07898">
              <w:rPr>
                <w:rFonts w:ascii="Times New Roman" w:hAnsi="Times New Roman" w:cs="Times New Roman"/>
              </w:rPr>
              <w:t>Review process of the Application for the MDP and the CFP is conducted by the Town in accordance</w:t>
            </w:r>
            <w:r w:rsidRPr="00D07898">
              <w:rPr>
                <w:rFonts w:ascii="Times New Roman" w:hAnsi="Times New Roman" w:cs="Times New Roman"/>
                <w:spacing w:val="-4"/>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00D07898">
              <w:rPr>
                <w:rFonts w:ascii="Times New Roman" w:hAnsi="Times New Roman" w:cs="Times New Roman"/>
              </w:rPr>
              <w:t>Section</w:t>
            </w:r>
            <w:r w:rsidR="005E550D" w:rsidRPr="00D07898">
              <w:rPr>
                <w:rFonts w:ascii="Times New Roman" w:hAnsi="Times New Roman" w:cs="Times New Roman"/>
              </w:rPr>
              <w:t xml:space="preserve"> 11.4.</w:t>
            </w:r>
            <w:r w:rsidR="00435910" w:rsidRPr="00D07898">
              <w:rPr>
                <w:rFonts w:ascii="Times New Roman" w:hAnsi="Times New Roman" w:cs="Times New Roman"/>
              </w:rPr>
              <w:t>9</w:t>
            </w:r>
            <w:r w:rsidRPr="00D07898">
              <w:rPr>
                <w:rFonts w:ascii="Times New Roman" w:hAnsi="Times New Roman" w:cs="Times New Roman"/>
              </w:rPr>
              <w:t>:</w:t>
            </w:r>
            <w:r w:rsidRPr="00D07898">
              <w:rPr>
                <w:rFonts w:ascii="Times New Roman" w:hAnsi="Times New Roman" w:cs="Times New Roman"/>
                <w:spacing w:val="-3"/>
              </w:rPr>
              <w:t xml:space="preserve"> </w:t>
            </w:r>
            <w:r w:rsidRPr="00D07898">
              <w:rPr>
                <w:rFonts w:ascii="Times New Roman" w:hAnsi="Times New Roman" w:cs="Times New Roman"/>
              </w:rPr>
              <w:t>(i)</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1"/>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required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enter</w:t>
            </w:r>
            <w:r w:rsidRPr="00D07898">
              <w:rPr>
                <w:rFonts w:ascii="Times New Roman" w:hAnsi="Times New Roman" w:cs="Times New Roman"/>
                <w:spacing w:val="-2"/>
              </w:rPr>
              <w:t xml:space="preserve"> </w:t>
            </w:r>
            <w:r w:rsidRPr="00D07898">
              <w:rPr>
                <w:rFonts w:ascii="Times New Roman" w:hAnsi="Times New Roman" w:cs="Times New Roman"/>
              </w:rPr>
              <w:t>into</w:t>
            </w:r>
            <w:r w:rsidRPr="00D07898">
              <w:rPr>
                <w:rFonts w:ascii="Times New Roman" w:hAnsi="Times New Roman" w:cs="Times New Roman"/>
                <w:spacing w:val="-3"/>
              </w:rPr>
              <w:t xml:space="preserve"> </w:t>
            </w:r>
            <w:r w:rsidRPr="00D07898">
              <w:rPr>
                <w:rFonts w:ascii="Times New Roman" w:hAnsi="Times New Roman" w:cs="Times New Roman"/>
              </w:rPr>
              <w:t>a</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as</w:t>
            </w:r>
            <w:r w:rsidRPr="00D07898">
              <w:rPr>
                <w:rFonts w:ascii="Times New Roman" w:hAnsi="Times New Roman" w:cs="Times New Roman"/>
                <w:spacing w:val="-3"/>
              </w:rPr>
              <w:t xml:space="preserve"> </w:t>
            </w:r>
            <w:r w:rsidRPr="00D07898">
              <w:rPr>
                <w:rFonts w:ascii="Times New Roman" w:hAnsi="Times New Roman" w:cs="Times New Roman"/>
              </w:rPr>
              <w:t>required</w:t>
            </w:r>
            <w:r w:rsidRPr="00D07898">
              <w:rPr>
                <w:rFonts w:ascii="Times New Roman" w:hAnsi="Times New Roman" w:cs="Times New Roman"/>
                <w:spacing w:val="-3"/>
              </w:rPr>
              <w:t xml:space="preserve"> </w:t>
            </w:r>
            <w:r w:rsidRPr="00D07898">
              <w:rPr>
                <w:rFonts w:ascii="Times New Roman" w:hAnsi="Times New Roman" w:cs="Times New Roman"/>
              </w:rPr>
              <w:t>by the Commission; and (ii) during the Town review process, sections of the CFP are also reviewed by Utah regulatory agencies as necessary.</w:t>
            </w:r>
          </w:p>
          <w:p w14:paraId="104093DD" w14:textId="77777777" w:rsidR="0036628C" w:rsidRPr="00D07898" w:rsidRDefault="0036628C" w:rsidP="00E74372">
            <w:pPr>
              <w:pStyle w:val="ListParagraph"/>
              <w:widowControl w:val="0"/>
              <w:numPr>
                <w:ilvl w:val="1"/>
                <w:numId w:val="23"/>
              </w:numPr>
              <w:tabs>
                <w:tab w:val="left" w:pos="1197"/>
                <w:tab w:val="left" w:pos="1200"/>
              </w:tabs>
              <w:autoSpaceDE w:val="0"/>
              <w:autoSpaceDN w:val="0"/>
              <w:spacing w:before="120"/>
              <w:ind w:right="121"/>
              <w:contextualSpacing w:val="0"/>
              <w:jc w:val="both"/>
              <w:rPr>
                <w:rFonts w:ascii="Times New Roman" w:hAnsi="Times New Roman" w:cs="Times New Roman"/>
              </w:rPr>
            </w:pPr>
            <w:r w:rsidRPr="00D07898">
              <w:rPr>
                <w:rFonts w:ascii="Times New Roman" w:hAnsi="Times New Roman" w:cs="Times New Roman"/>
              </w:rPr>
              <w:t>Application</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CFP</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are</w:t>
            </w:r>
            <w:r w:rsidRPr="00D07898">
              <w:rPr>
                <w:rFonts w:ascii="Times New Roman" w:hAnsi="Times New Roman" w:cs="Times New Roman"/>
                <w:spacing w:val="-3"/>
              </w:rPr>
              <w:t xml:space="preserve"> </w:t>
            </w:r>
            <w:r w:rsidRPr="00D07898">
              <w:rPr>
                <w:rFonts w:ascii="Times New Roman" w:hAnsi="Times New Roman" w:cs="Times New Roman"/>
              </w:rPr>
              <w:t>approved,</w:t>
            </w:r>
            <w:r w:rsidRPr="00D07898">
              <w:rPr>
                <w:rFonts w:ascii="Times New Roman" w:hAnsi="Times New Roman" w:cs="Times New Roman"/>
                <w:spacing w:val="-3"/>
              </w:rPr>
              <w:t xml:space="preserve"> </w:t>
            </w:r>
            <w:r w:rsidRPr="00D07898">
              <w:rPr>
                <w:rFonts w:ascii="Times New Roman" w:hAnsi="Times New Roman" w:cs="Times New Roman"/>
              </w:rPr>
              <w:t>approved</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4"/>
              </w:rPr>
              <w:t xml:space="preserve"> </w:t>
            </w:r>
            <w:r w:rsidRPr="00D07898">
              <w:rPr>
                <w:rFonts w:ascii="Times New Roman" w:hAnsi="Times New Roman" w:cs="Times New Roman"/>
              </w:rPr>
              <w:t>changes,</w:t>
            </w:r>
            <w:r w:rsidRPr="00D07898">
              <w:rPr>
                <w:rFonts w:ascii="Times New Roman" w:hAnsi="Times New Roman" w:cs="Times New Roman"/>
                <w:spacing w:val="-3"/>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are</w:t>
            </w:r>
            <w:r w:rsidRPr="00D07898">
              <w:rPr>
                <w:rFonts w:ascii="Times New Roman" w:hAnsi="Times New Roman" w:cs="Times New Roman"/>
                <w:spacing w:val="-3"/>
              </w:rPr>
              <w:t xml:space="preserve"> </w:t>
            </w:r>
            <w:r w:rsidRPr="00D07898">
              <w:rPr>
                <w:rFonts w:ascii="Times New Roman" w:hAnsi="Times New Roman" w:cs="Times New Roman"/>
              </w:rPr>
              <w:t>denied</w:t>
            </w:r>
            <w:r w:rsidRPr="00D07898">
              <w:rPr>
                <w:rFonts w:ascii="Times New Roman" w:hAnsi="Times New Roman" w:cs="Times New Roman"/>
                <w:spacing w:val="-3"/>
              </w:rPr>
              <w:t xml:space="preserve"> </w:t>
            </w:r>
            <w:r w:rsidRPr="00D07898">
              <w:rPr>
                <w:rFonts w:ascii="Times New Roman" w:hAnsi="Times New Roman" w:cs="Times New Roman"/>
              </w:rPr>
              <w:t>by the Town Council and Applicant is informed in writing of the Town Council’s decision.</w:t>
            </w:r>
          </w:p>
          <w:p w14:paraId="1875359E" w14:textId="77777777" w:rsidR="0036628C" w:rsidRPr="00D07898" w:rsidRDefault="0036628C" w:rsidP="00E74372">
            <w:pPr>
              <w:pStyle w:val="ListParagraph"/>
              <w:widowControl w:val="0"/>
              <w:numPr>
                <w:ilvl w:val="1"/>
                <w:numId w:val="23"/>
              </w:numPr>
              <w:tabs>
                <w:tab w:val="left" w:pos="1197"/>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If</w:t>
            </w:r>
            <w:r w:rsidRPr="00D07898">
              <w:rPr>
                <w:rFonts w:ascii="Times New Roman" w:hAnsi="Times New Roman" w:cs="Times New Roman"/>
                <w:spacing w:val="-7"/>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Town</w:t>
            </w:r>
            <w:r w:rsidRPr="00D07898">
              <w:rPr>
                <w:rFonts w:ascii="Times New Roman" w:hAnsi="Times New Roman" w:cs="Times New Roman"/>
                <w:spacing w:val="-5"/>
              </w:rPr>
              <w:t xml:space="preserve"> </w:t>
            </w:r>
            <w:r w:rsidRPr="00D07898">
              <w:rPr>
                <w:rFonts w:ascii="Times New Roman" w:hAnsi="Times New Roman" w:cs="Times New Roman"/>
              </w:rPr>
              <w:t>Council</w:t>
            </w:r>
            <w:r w:rsidRPr="00D07898">
              <w:rPr>
                <w:rFonts w:ascii="Times New Roman" w:hAnsi="Times New Roman" w:cs="Times New Roman"/>
                <w:spacing w:val="-4"/>
              </w:rPr>
              <w:t xml:space="preserve"> </w:t>
            </w:r>
            <w:r w:rsidRPr="00D07898">
              <w:rPr>
                <w:rFonts w:ascii="Times New Roman" w:hAnsi="Times New Roman" w:cs="Times New Roman"/>
              </w:rPr>
              <w:t>approves</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MDP,</w:t>
            </w:r>
            <w:r w:rsidRPr="00D07898">
              <w:rPr>
                <w:rFonts w:ascii="Times New Roman" w:hAnsi="Times New Roman" w:cs="Times New Roman"/>
                <w:spacing w:val="-4"/>
              </w:rPr>
              <w:t xml:space="preserve"> </w:t>
            </w:r>
            <w:r w:rsidRPr="00D07898">
              <w:rPr>
                <w:rFonts w:ascii="Times New Roman" w:hAnsi="Times New Roman" w:cs="Times New Roman"/>
              </w:rPr>
              <w:t>CFP</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MDPA,</w:t>
            </w:r>
            <w:r w:rsidRPr="00D07898">
              <w:rPr>
                <w:rFonts w:ascii="Times New Roman" w:hAnsi="Times New Roman" w:cs="Times New Roman"/>
                <w:spacing w:val="-4"/>
              </w:rPr>
              <w:t xml:space="preserve"> then</w:t>
            </w:r>
          </w:p>
          <w:p w14:paraId="6396A7F1" w14:textId="77777777" w:rsidR="0036628C" w:rsidRPr="00D07898" w:rsidRDefault="0036628C" w:rsidP="00E74372">
            <w:pPr>
              <w:pStyle w:val="ListParagraph"/>
              <w:widowControl w:val="0"/>
              <w:numPr>
                <w:ilvl w:val="2"/>
                <w:numId w:val="22"/>
              </w:numPr>
              <w:tabs>
                <w:tab w:val="left" w:pos="1558"/>
              </w:tabs>
              <w:autoSpaceDE w:val="0"/>
              <w:autoSpaceDN w:val="0"/>
              <w:spacing w:before="120"/>
              <w:ind w:left="1558" w:hanging="359"/>
              <w:contextualSpacing w:val="0"/>
              <w:jc w:val="both"/>
              <w:rPr>
                <w:rFonts w:ascii="Times New Roman" w:hAnsi="Times New Roman" w:cs="Times New Roman"/>
              </w:rPr>
            </w:pPr>
            <w:r w:rsidRPr="00D07898">
              <w:rPr>
                <w:rFonts w:ascii="Times New Roman" w:hAnsi="Times New Roman" w:cs="Times New Roman"/>
              </w:rPr>
              <w:t>Town</w:t>
            </w:r>
            <w:r w:rsidRPr="00D07898">
              <w:rPr>
                <w:rFonts w:ascii="Times New Roman" w:hAnsi="Times New Roman" w:cs="Times New Roman"/>
                <w:spacing w:val="-6"/>
              </w:rPr>
              <w:t xml:space="preserve"> </w:t>
            </w:r>
            <w:r w:rsidRPr="00D07898">
              <w:rPr>
                <w:rFonts w:ascii="Times New Roman" w:hAnsi="Times New Roman" w:cs="Times New Roman"/>
              </w:rPr>
              <w:t>Zoning</w:t>
            </w:r>
            <w:r w:rsidRPr="00D07898">
              <w:rPr>
                <w:rFonts w:ascii="Times New Roman" w:hAnsi="Times New Roman" w:cs="Times New Roman"/>
                <w:spacing w:val="-6"/>
              </w:rPr>
              <w:t xml:space="preserve"> </w:t>
            </w:r>
            <w:r w:rsidRPr="00D07898">
              <w:rPr>
                <w:rFonts w:ascii="Times New Roman" w:hAnsi="Times New Roman" w:cs="Times New Roman"/>
              </w:rPr>
              <w:t>Ordinance</w:t>
            </w:r>
            <w:r w:rsidRPr="00D07898">
              <w:rPr>
                <w:rFonts w:ascii="Times New Roman" w:hAnsi="Times New Roman" w:cs="Times New Roman"/>
                <w:spacing w:val="-5"/>
              </w:rPr>
              <w:t xml:space="preserve"> </w:t>
            </w:r>
            <w:r w:rsidRPr="00D07898">
              <w:rPr>
                <w:rFonts w:ascii="Times New Roman" w:hAnsi="Times New Roman" w:cs="Times New Roman"/>
              </w:rPr>
              <w:t>is</w:t>
            </w:r>
            <w:r w:rsidRPr="00D07898">
              <w:rPr>
                <w:rFonts w:ascii="Times New Roman" w:hAnsi="Times New Roman" w:cs="Times New Roman"/>
                <w:spacing w:val="-6"/>
              </w:rPr>
              <w:t xml:space="preserve"> </w:t>
            </w:r>
            <w:r w:rsidRPr="00D07898">
              <w:rPr>
                <w:rFonts w:ascii="Times New Roman" w:hAnsi="Times New Roman" w:cs="Times New Roman"/>
                <w:spacing w:val="-2"/>
              </w:rPr>
              <w:t>amended;</w:t>
            </w:r>
          </w:p>
          <w:p w14:paraId="25B5B593" w14:textId="77777777" w:rsidR="0036628C" w:rsidRPr="00D07898" w:rsidRDefault="0036628C" w:rsidP="00E74372">
            <w:pPr>
              <w:pStyle w:val="ListParagraph"/>
              <w:widowControl w:val="0"/>
              <w:numPr>
                <w:ilvl w:val="2"/>
                <w:numId w:val="22"/>
              </w:numPr>
              <w:tabs>
                <w:tab w:val="left" w:pos="1557"/>
              </w:tabs>
              <w:autoSpaceDE w:val="0"/>
              <w:autoSpaceDN w:val="0"/>
              <w:spacing w:before="120"/>
              <w:ind w:left="1557" w:hanging="358"/>
              <w:contextualSpacing w:val="0"/>
              <w:jc w:val="both"/>
              <w:rPr>
                <w:rFonts w:ascii="Times New Roman" w:hAnsi="Times New Roman" w:cs="Times New Roman"/>
              </w:rPr>
            </w:pPr>
            <w:r w:rsidRPr="00D07898">
              <w:rPr>
                <w:rFonts w:ascii="Times New Roman" w:hAnsi="Times New Roman" w:cs="Times New Roman"/>
              </w:rPr>
              <w:lastRenderedPageBreak/>
              <w:t>MDPA</w:t>
            </w:r>
            <w:r w:rsidRPr="00D07898">
              <w:rPr>
                <w:rFonts w:ascii="Times New Roman" w:hAnsi="Times New Roman" w:cs="Times New Roman"/>
                <w:spacing w:val="-5"/>
              </w:rPr>
              <w:t xml:space="preserve"> </w:t>
            </w:r>
            <w:r w:rsidRPr="00D07898">
              <w:rPr>
                <w:rFonts w:ascii="Times New Roman" w:hAnsi="Times New Roman" w:cs="Times New Roman"/>
              </w:rPr>
              <w:t>is</w:t>
            </w:r>
            <w:r w:rsidRPr="00D07898">
              <w:rPr>
                <w:rFonts w:ascii="Times New Roman" w:hAnsi="Times New Roman" w:cs="Times New Roman"/>
                <w:spacing w:val="-5"/>
              </w:rPr>
              <w:t xml:space="preserve"> </w:t>
            </w:r>
            <w:r w:rsidRPr="00D07898">
              <w:rPr>
                <w:rFonts w:ascii="Times New Roman" w:hAnsi="Times New Roman" w:cs="Times New Roman"/>
              </w:rPr>
              <w:t>signed</w:t>
            </w:r>
            <w:r w:rsidRPr="00D07898">
              <w:rPr>
                <w:rFonts w:ascii="Times New Roman" w:hAnsi="Times New Roman" w:cs="Times New Roman"/>
                <w:spacing w:val="-4"/>
              </w:rPr>
              <w:t xml:space="preserve"> </w:t>
            </w:r>
            <w:r w:rsidRPr="00D07898">
              <w:rPr>
                <w:rFonts w:ascii="Times New Roman" w:hAnsi="Times New Roman" w:cs="Times New Roman"/>
              </w:rPr>
              <w:t>by</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Town</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Applicant;</w:t>
            </w:r>
            <w:r w:rsidRPr="00D07898">
              <w:rPr>
                <w:rFonts w:ascii="Times New Roman" w:hAnsi="Times New Roman" w:cs="Times New Roman"/>
                <w:spacing w:val="-4"/>
              </w:rPr>
              <w:t xml:space="preserve"> </w:t>
            </w:r>
            <w:r w:rsidRPr="00D07898">
              <w:rPr>
                <w:rFonts w:ascii="Times New Roman" w:hAnsi="Times New Roman" w:cs="Times New Roman"/>
                <w:spacing w:val="-5"/>
              </w:rPr>
              <w:t>and</w:t>
            </w:r>
          </w:p>
          <w:p w14:paraId="470386E4" w14:textId="77777777" w:rsidR="0036628C" w:rsidRPr="00D07898" w:rsidRDefault="0036628C" w:rsidP="00E74372">
            <w:pPr>
              <w:pStyle w:val="ListParagraph"/>
              <w:widowControl w:val="0"/>
              <w:numPr>
                <w:ilvl w:val="2"/>
                <w:numId w:val="22"/>
              </w:numPr>
              <w:tabs>
                <w:tab w:val="left" w:pos="1559"/>
              </w:tabs>
              <w:autoSpaceDE w:val="0"/>
              <w:autoSpaceDN w:val="0"/>
              <w:spacing w:before="120"/>
              <w:ind w:left="1559" w:hanging="360"/>
              <w:contextualSpacing w:val="0"/>
              <w:jc w:val="both"/>
              <w:rPr>
                <w:rFonts w:ascii="Times New Roman" w:hAnsi="Times New Roman" w:cs="Times New Roman"/>
              </w:rPr>
            </w:pPr>
            <w:r w:rsidRPr="00D07898">
              <w:rPr>
                <w:rFonts w:ascii="Times New Roman" w:hAnsi="Times New Roman" w:cs="Times New Roman"/>
              </w:rPr>
              <w:t>Notice</w:t>
            </w:r>
            <w:r w:rsidRPr="00D07898">
              <w:rPr>
                <w:rFonts w:ascii="Times New Roman" w:hAnsi="Times New Roman" w:cs="Times New Roman"/>
                <w:spacing w:val="-7"/>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MDP</w:t>
            </w:r>
            <w:r w:rsidRPr="00D07898">
              <w:rPr>
                <w:rFonts w:ascii="Times New Roman" w:hAnsi="Times New Roman" w:cs="Times New Roman"/>
                <w:spacing w:val="-5"/>
              </w:rPr>
              <w:t xml:space="preserve"> </w:t>
            </w:r>
            <w:r w:rsidRPr="00D07898">
              <w:rPr>
                <w:rFonts w:ascii="Times New Roman" w:hAnsi="Times New Roman" w:cs="Times New Roman"/>
              </w:rPr>
              <w:t>is</w:t>
            </w:r>
            <w:r w:rsidRPr="00D07898">
              <w:rPr>
                <w:rFonts w:ascii="Times New Roman" w:hAnsi="Times New Roman" w:cs="Times New Roman"/>
                <w:spacing w:val="-4"/>
              </w:rPr>
              <w:t xml:space="preserve"> </w:t>
            </w:r>
            <w:r w:rsidRPr="00D07898">
              <w:rPr>
                <w:rFonts w:ascii="Times New Roman" w:hAnsi="Times New Roman" w:cs="Times New Roman"/>
              </w:rPr>
              <w:t>recorded</w:t>
            </w:r>
            <w:r w:rsidRPr="00D07898">
              <w:rPr>
                <w:rFonts w:ascii="Times New Roman" w:hAnsi="Times New Roman" w:cs="Times New Roman"/>
                <w:spacing w:val="-4"/>
              </w:rPr>
              <w:t xml:space="preserve"> </w:t>
            </w:r>
            <w:r w:rsidRPr="00D07898">
              <w:rPr>
                <w:rFonts w:ascii="Times New Roman" w:hAnsi="Times New Roman" w:cs="Times New Roman"/>
              </w:rPr>
              <w:t>by</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Town</w:t>
            </w:r>
            <w:r w:rsidRPr="00D07898">
              <w:rPr>
                <w:rFonts w:ascii="Times New Roman" w:hAnsi="Times New Roman" w:cs="Times New Roman"/>
                <w:spacing w:val="-4"/>
              </w:rPr>
              <w:t xml:space="preserve"> </w:t>
            </w:r>
            <w:r w:rsidRPr="00D07898">
              <w:rPr>
                <w:rFonts w:ascii="Times New Roman" w:hAnsi="Times New Roman" w:cs="Times New Roman"/>
              </w:rPr>
              <w:t>Clerk</w:t>
            </w:r>
            <w:r w:rsidRPr="00D07898">
              <w:rPr>
                <w:rFonts w:ascii="Times New Roman" w:hAnsi="Times New Roman" w:cs="Times New Roman"/>
                <w:spacing w:val="-4"/>
              </w:rPr>
              <w:t xml:space="preserve"> </w:t>
            </w:r>
            <w:r w:rsidRPr="00D07898">
              <w:rPr>
                <w:rFonts w:ascii="Times New Roman" w:hAnsi="Times New Roman" w:cs="Times New Roman"/>
              </w:rPr>
              <w:t>with</w:t>
            </w:r>
            <w:r w:rsidRPr="00D07898">
              <w:rPr>
                <w:rFonts w:ascii="Times New Roman" w:hAnsi="Times New Roman" w:cs="Times New Roman"/>
                <w:spacing w:val="-6"/>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Grand</w:t>
            </w:r>
            <w:r w:rsidRPr="00D07898">
              <w:rPr>
                <w:rFonts w:ascii="Times New Roman" w:hAnsi="Times New Roman" w:cs="Times New Roman"/>
                <w:spacing w:val="-4"/>
              </w:rPr>
              <w:t xml:space="preserve"> </w:t>
            </w:r>
            <w:r w:rsidRPr="00D07898">
              <w:rPr>
                <w:rFonts w:ascii="Times New Roman" w:hAnsi="Times New Roman" w:cs="Times New Roman"/>
              </w:rPr>
              <w:t>County</w:t>
            </w:r>
            <w:r w:rsidRPr="00D07898">
              <w:rPr>
                <w:rFonts w:ascii="Times New Roman" w:hAnsi="Times New Roman" w:cs="Times New Roman"/>
                <w:spacing w:val="-4"/>
              </w:rPr>
              <w:t xml:space="preserve"> </w:t>
            </w:r>
            <w:r w:rsidRPr="00D07898">
              <w:rPr>
                <w:rFonts w:ascii="Times New Roman" w:hAnsi="Times New Roman" w:cs="Times New Roman"/>
                <w:spacing w:val="-2"/>
              </w:rPr>
              <w:t>Recorder.</w:t>
            </w:r>
          </w:p>
          <w:p w14:paraId="52AF60CE" w14:textId="492DEAEB" w:rsidR="004A4EB1" w:rsidRPr="00D07898" w:rsidRDefault="00A75933" w:rsidP="00D07898">
            <w:pPr>
              <w:widowControl w:val="0"/>
              <w:tabs>
                <w:tab w:val="left" w:pos="1559"/>
              </w:tabs>
              <w:autoSpaceDE w:val="0"/>
              <w:autoSpaceDN w:val="0"/>
              <w:spacing w:before="120"/>
              <w:jc w:val="both"/>
              <w:rPr>
                <w:rFonts w:ascii="Times New Roman" w:hAnsi="Times New Roman" w:cs="Times New Roman"/>
                <w:b/>
                <w:bCs/>
              </w:rPr>
            </w:pPr>
            <w:r w:rsidRPr="00D07898">
              <w:rPr>
                <w:rFonts w:ascii="Times New Roman" w:hAnsi="Times New Roman" w:cs="Times New Roman"/>
                <w:b/>
                <w:bCs/>
              </w:rPr>
              <w:t>11.4.</w:t>
            </w:r>
            <w:r w:rsidR="00D85F52" w:rsidRPr="00D07898">
              <w:rPr>
                <w:rFonts w:ascii="Times New Roman" w:hAnsi="Times New Roman" w:cs="Times New Roman"/>
                <w:b/>
                <w:bCs/>
              </w:rPr>
              <w:t>2</w:t>
            </w:r>
            <w:r w:rsidRPr="00D07898">
              <w:rPr>
                <w:rFonts w:ascii="Times New Roman" w:hAnsi="Times New Roman" w:cs="Times New Roman"/>
              </w:rPr>
              <w:t xml:space="preserve"> </w:t>
            </w:r>
            <w:r w:rsidRPr="00D07898">
              <w:rPr>
                <w:rFonts w:ascii="Times New Roman" w:hAnsi="Times New Roman" w:cs="Times New Roman"/>
                <w:b/>
                <w:bCs/>
              </w:rPr>
              <w:t>CONTIGUOUS</w:t>
            </w:r>
            <w:r w:rsidR="00A94F45" w:rsidRPr="00D07898">
              <w:rPr>
                <w:rFonts w:ascii="Times New Roman" w:hAnsi="Times New Roman" w:cs="Times New Roman"/>
                <w:b/>
                <w:bCs/>
              </w:rPr>
              <w:t xml:space="preserve"> PROPERTIES AND FEES</w:t>
            </w:r>
          </w:p>
          <w:p w14:paraId="02D80998" w14:textId="77777777" w:rsidR="0098096C" w:rsidRPr="00D07898" w:rsidRDefault="0098096C" w:rsidP="00E74372">
            <w:pPr>
              <w:pStyle w:val="ListParagraph"/>
              <w:widowControl w:val="0"/>
              <w:numPr>
                <w:ilvl w:val="0"/>
                <w:numId w:val="24"/>
              </w:numPr>
              <w:tabs>
                <w:tab w:val="left" w:pos="935"/>
              </w:tabs>
              <w:autoSpaceDE w:val="0"/>
              <w:autoSpaceDN w:val="0"/>
              <w:spacing w:before="119"/>
              <w:contextualSpacing w:val="0"/>
              <w:jc w:val="both"/>
              <w:rPr>
                <w:rFonts w:ascii="Times New Roman" w:hAnsi="Times New Roman" w:cs="Times New Roman"/>
              </w:rPr>
            </w:pPr>
            <w:r w:rsidRPr="00D07898">
              <w:rPr>
                <w:rFonts w:ascii="Times New Roman" w:hAnsi="Times New Roman" w:cs="Times New Roman"/>
              </w:rPr>
              <w:t>Every Application for a MDP shall identify all properties, contiguous to the Subject Property, owned or controlled by the owner and the Applicant, if different from the owner.</w:t>
            </w:r>
            <w:r w:rsidRPr="00D07898">
              <w:rPr>
                <w:rFonts w:ascii="Times New Roman" w:hAnsi="Times New Roman" w:cs="Times New Roman"/>
                <w:spacing w:val="69"/>
              </w:rPr>
              <w:t xml:space="preserve"> </w:t>
            </w:r>
            <w:r w:rsidRPr="00D07898">
              <w:rPr>
                <w:rFonts w:ascii="Times New Roman" w:hAnsi="Times New Roman" w:cs="Times New Roman"/>
              </w:rPr>
              <w:t>The intent of this</w:t>
            </w:r>
            <w:r w:rsidRPr="00D07898">
              <w:rPr>
                <w:rFonts w:ascii="Times New Roman" w:hAnsi="Times New Roman" w:cs="Times New Roman"/>
                <w:spacing w:val="-3"/>
              </w:rPr>
              <w:t xml:space="preserve"> </w:t>
            </w:r>
            <w:r w:rsidRPr="00D07898">
              <w:rPr>
                <w:rFonts w:ascii="Times New Roman" w:hAnsi="Times New Roman" w:cs="Times New Roman"/>
              </w:rPr>
              <w:t>provision</w:t>
            </w:r>
            <w:r w:rsidRPr="00D07898">
              <w:rPr>
                <w:rFonts w:ascii="Times New Roman" w:hAnsi="Times New Roman" w:cs="Times New Roman"/>
                <w:spacing w:val="-4"/>
              </w:rPr>
              <w:t xml:space="preserve"> </w:t>
            </w:r>
            <w:r w:rsidRPr="00D07898">
              <w:rPr>
                <w:rFonts w:ascii="Times New Roman" w:hAnsi="Times New Roman" w:cs="Times New Roman"/>
              </w:rPr>
              <w:t>is</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give</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ability</w:t>
            </w:r>
            <w:r w:rsidRPr="00D07898">
              <w:rPr>
                <w:rFonts w:ascii="Times New Roman" w:hAnsi="Times New Roman" w:cs="Times New Roman"/>
                <w:spacing w:val="-3"/>
              </w:rPr>
              <w:t xml:space="preserve"> </w:t>
            </w:r>
            <w:r w:rsidRPr="00D07898">
              <w:rPr>
                <w:rFonts w:ascii="Times New Roman" w:hAnsi="Times New Roman" w:cs="Times New Roman"/>
              </w:rPr>
              <w:t>to consider</w:t>
            </w:r>
            <w:r w:rsidRPr="00D07898">
              <w:rPr>
                <w:rFonts w:ascii="Times New Roman" w:hAnsi="Times New Roman" w:cs="Times New Roman"/>
                <w:spacing w:val="-2"/>
              </w:rPr>
              <w:t xml:space="preserve"> </w:t>
            </w: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property</w:t>
            </w:r>
            <w:r w:rsidRPr="00D07898">
              <w:rPr>
                <w:rFonts w:ascii="Times New Roman" w:hAnsi="Times New Roman" w:cs="Times New Roman"/>
                <w:spacing w:val="-3"/>
              </w:rPr>
              <w:t xml:space="preserve"> </w:t>
            </w:r>
            <w:r w:rsidRPr="00D07898">
              <w:rPr>
                <w:rFonts w:ascii="Times New Roman" w:hAnsi="Times New Roman" w:cs="Times New Roman"/>
              </w:rPr>
              <w:t>owned</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controlled</w:t>
            </w:r>
            <w:r w:rsidRPr="00D07898">
              <w:rPr>
                <w:rFonts w:ascii="Times New Roman" w:hAnsi="Times New Roman" w:cs="Times New Roman"/>
                <w:spacing w:val="-4"/>
              </w:rPr>
              <w:t xml:space="preserve"> </w:t>
            </w:r>
            <w:r w:rsidRPr="00D07898">
              <w:rPr>
                <w:rFonts w:ascii="Times New Roman" w:hAnsi="Times New Roman" w:cs="Times New Roman"/>
              </w:rPr>
              <w:t>by a single owner, and the Applicant, if different from the owner, when a part of that property is submitted for a MDP.</w:t>
            </w:r>
          </w:p>
          <w:p w14:paraId="34F4BAAD" w14:textId="77777777" w:rsidR="0098096C" w:rsidRPr="00D07898" w:rsidRDefault="0098096C" w:rsidP="00E74372">
            <w:pPr>
              <w:pStyle w:val="ListParagraph"/>
              <w:widowControl w:val="0"/>
              <w:numPr>
                <w:ilvl w:val="0"/>
                <w:numId w:val="24"/>
              </w:numPr>
              <w:tabs>
                <w:tab w:val="left" w:pos="935"/>
              </w:tabs>
              <w:autoSpaceDE w:val="0"/>
              <w:autoSpaceDN w:val="0"/>
              <w:spacing w:before="240"/>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is</w:t>
            </w:r>
            <w:r w:rsidRPr="00D07898">
              <w:rPr>
                <w:rFonts w:ascii="Times New Roman" w:hAnsi="Times New Roman" w:cs="Times New Roman"/>
                <w:spacing w:val="-3"/>
              </w:rPr>
              <w:t xml:space="preserve"> </w:t>
            </w:r>
            <w:r w:rsidRPr="00D07898">
              <w:rPr>
                <w:rFonts w:ascii="Times New Roman" w:hAnsi="Times New Roman" w:cs="Times New Roman"/>
              </w:rPr>
              <w:t>required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pay</w:t>
            </w:r>
            <w:r w:rsidRPr="00D07898">
              <w:rPr>
                <w:rFonts w:ascii="Times New Roman" w:hAnsi="Times New Roman" w:cs="Times New Roman"/>
                <w:spacing w:val="-3"/>
              </w:rPr>
              <w:t xml:space="preserve"> </w:t>
            </w: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costs</w:t>
            </w:r>
            <w:r w:rsidRPr="00D07898">
              <w:rPr>
                <w:rFonts w:ascii="Times New Roman" w:hAnsi="Times New Roman" w:cs="Times New Roman"/>
                <w:spacing w:val="-3"/>
              </w:rPr>
              <w:t xml:space="preserve"> </w:t>
            </w:r>
            <w:r w:rsidRPr="00D07898">
              <w:rPr>
                <w:rFonts w:ascii="Times New Roman" w:hAnsi="Times New Roman" w:cs="Times New Roman"/>
              </w:rPr>
              <w:t>incurred</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meeting</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working</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 Applicant and in reviewing and processing the Existing Resources and Site Analysis Plan, the Sketch Plan and the MDP Application. The Applicant shall pay three separate fees at the primary stages in the review process as specified below:</w:t>
            </w:r>
          </w:p>
          <w:p w14:paraId="2BAA4A01" w14:textId="292268AA" w:rsidR="0098096C" w:rsidRPr="00D07898" w:rsidRDefault="0098096C" w:rsidP="00E74372">
            <w:pPr>
              <w:pStyle w:val="ListParagraph"/>
              <w:widowControl w:val="0"/>
              <w:numPr>
                <w:ilvl w:val="1"/>
                <w:numId w:val="24"/>
              </w:numPr>
              <w:tabs>
                <w:tab w:val="left" w:pos="1411"/>
              </w:tabs>
              <w:autoSpaceDE w:val="0"/>
              <w:autoSpaceDN w:val="0"/>
              <w:spacing w:before="121"/>
              <w:ind w:left="1231" w:hanging="302"/>
              <w:contextualSpacing w:val="0"/>
              <w:jc w:val="both"/>
              <w:rPr>
                <w:rFonts w:ascii="Times New Roman" w:hAnsi="Times New Roman" w:cs="Times New Roman"/>
              </w:rPr>
            </w:pPr>
            <w:r w:rsidRPr="00D07898">
              <w:rPr>
                <w:rFonts w:ascii="Times New Roman" w:hAnsi="Times New Roman" w:cs="Times New Roman"/>
              </w:rPr>
              <w:t>Pre-Application</w:t>
            </w:r>
            <w:r w:rsidRPr="00D07898">
              <w:rPr>
                <w:rFonts w:ascii="Times New Roman" w:hAnsi="Times New Roman" w:cs="Times New Roman"/>
                <w:spacing w:val="-4"/>
              </w:rPr>
              <w:t xml:space="preserve"> </w:t>
            </w:r>
            <w:r w:rsidRPr="00D07898">
              <w:rPr>
                <w:rFonts w:ascii="Times New Roman" w:hAnsi="Times New Roman" w:cs="Times New Roman"/>
              </w:rPr>
              <w:t>Meeting</w:t>
            </w:r>
            <w:r w:rsidRPr="00D07898">
              <w:rPr>
                <w:rFonts w:ascii="Times New Roman" w:hAnsi="Times New Roman" w:cs="Times New Roman"/>
                <w:spacing w:val="-4"/>
              </w:rPr>
              <w:t xml:space="preserve"> </w:t>
            </w:r>
            <w:r w:rsidRPr="00D07898">
              <w:rPr>
                <w:rFonts w:ascii="Times New Roman" w:hAnsi="Times New Roman" w:cs="Times New Roman"/>
              </w:rPr>
              <w:t>Fee:</w:t>
            </w:r>
            <w:r w:rsidRPr="00D07898">
              <w:rPr>
                <w:rFonts w:ascii="Times New Roman" w:hAnsi="Times New Roman" w:cs="Times New Roman"/>
                <w:spacing w:val="40"/>
              </w:rPr>
              <w:t xml:space="preserve"> </w:t>
            </w:r>
            <w:r w:rsidRPr="00D07898">
              <w:rPr>
                <w:rFonts w:ascii="Times New Roman" w:hAnsi="Times New Roman" w:cs="Times New Roman"/>
              </w:rPr>
              <w:t>Together</w:t>
            </w:r>
            <w:r w:rsidRPr="00D07898">
              <w:rPr>
                <w:rFonts w:ascii="Times New Roman" w:hAnsi="Times New Roman" w:cs="Times New Roman"/>
                <w:spacing w:val="-4"/>
              </w:rPr>
              <w:t xml:space="preserve"> </w:t>
            </w:r>
            <w:r w:rsidRPr="00D07898">
              <w:rPr>
                <w:rFonts w:ascii="Times New Roman" w:hAnsi="Times New Roman" w:cs="Times New Roman"/>
              </w:rPr>
              <w:t>with</w:t>
            </w:r>
            <w:r w:rsidRPr="00D07898">
              <w:rPr>
                <w:rFonts w:ascii="Times New Roman" w:hAnsi="Times New Roman" w:cs="Times New Roman"/>
                <w:spacing w:val="-1"/>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written</w:t>
            </w:r>
            <w:r w:rsidRPr="00D07898">
              <w:rPr>
                <w:rFonts w:ascii="Times New Roman" w:hAnsi="Times New Roman" w:cs="Times New Roman"/>
                <w:spacing w:val="-4"/>
              </w:rPr>
              <w:t xml:space="preserve"> </w:t>
            </w:r>
            <w:r w:rsidRPr="00D07898">
              <w:rPr>
                <w:rFonts w:ascii="Times New Roman" w:hAnsi="Times New Roman" w:cs="Times New Roman"/>
              </w:rPr>
              <w:t>request</w:t>
            </w:r>
            <w:r w:rsidRPr="00D07898">
              <w:rPr>
                <w:rFonts w:ascii="Times New Roman" w:hAnsi="Times New Roman" w:cs="Times New Roman"/>
                <w:spacing w:val="-4"/>
              </w:rPr>
              <w:t xml:space="preserve"> </w:t>
            </w:r>
            <w:r w:rsidRPr="00D07898">
              <w:rPr>
                <w:rFonts w:ascii="Times New Roman" w:hAnsi="Times New Roman" w:cs="Times New Roman"/>
              </w:rPr>
              <w:t>for</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 xml:space="preserve">Pre-Application meeting, the Applicant shall pay to the Town </w:t>
            </w:r>
            <w:r w:rsidR="00CB6259">
              <w:rPr>
                <w:rFonts w:ascii="Times New Roman" w:hAnsi="Times New Roman" w:cs="Times New Roman"/>
              </w:rPr>
              <w:t>(refer to the current Fee Schedule</w:t>
            </w:r>
            <w:r w:rsidRPr="00D07898">
              <w:rPr>
                <w:rFonts w:ascii="Times New Roman" w:hAnsi="Times New Roman" w:cs="Times New Roman"/>
              </w:rPr>
              <w:t>.</w:t>
            </w:r>
          </w:p>
          <w:p w14:paraId="4A68527A" w14:textId="77777777" w:rsidR="009D2FE7" w:rsidRPr="00D07898" w:rsidRDefault="009D2FE7" w:rsidP="00E74372">
            <w:pPr>
              <w:pStyle w:val="ListParagraph"/>
              <w:widowControl w:val="0"/>
              <w:numPr>
                <w:ilvl w:val="1"/>
                <w:numId w:val="24"/>
              </w:numPr>
              <w:tabs>
                <w:tab w:val="left" w:pos="1321"/>
              </w:tabs>
              <w:autoSpaceDE w:val="0"/>
              <w:autoSpaceDN w:val="0"/>
              <w:spacing w:before="77"/>
              <w:ind w:left="1231" w:hanging="302"/>
              <w:contextualSpacing w:val="0"/>
              <w:jc w:val="both"/>
              <w:rPr>
                <w:rFonts w:ascii="Times New Roman" w:hAnsi="Times New Roman" w:cs="Times New Roman"/>
              </w:rPr>
            </w:pPr>
            <w:r w:rsidRPr="00D07898">
              <w:rPr>
                <w:rFonts w:ascii="Times New Roman" w:hAnsi="Times New Roman" w:cs="Times New Roman"/>
              </w:rPr>
              <w:t>Review Fee:</w:t>
            </w:r>
            <w:r w:rsidRPr="00D07898">
              <w:rPr>
                <w:rFonts w:ascii="Times New Roman" w:hAnsi="Times New Roman" w:cs="Times New Roman"/>
                <w:spacing w:val="40"/>
              </w:rPr>
              <w:t xml:space="preserve"> </w:t>
            </w:r>
            <w:r w:rsidRPr="00D07898">
              <w:rPr>
                <w:rFonts w:ascii="Times New Roman" w:hAnsi="Times New Roman" w:cs="Times New Roman"/>
              </w:rPr>
              <w:t>After initial review of the Existing Resources and Site Analysis Plan, the Town will</w:t>
            </w:r>
            <w:r w:rsidRPr="00D07898">
              <w:rPr>
                <w:rFonts w:ascii="Times New Roman" w:hAnsi="Times New Roman" w:cs="Times New Roman"/>
                <w:spacing w:val="-3"/>
              </w:rPr>
              <w:t xml:space="preserve"> </w:t>
            </w:r>
            <w:r w:rsidRPr="00D07898">
              <w:rPr>
                <w:rFonts w:ascii="Times New Roman" w:hAnsi="Times New Roman" w:cs="Times New Roman"/>
              </w:rPr>
              <w:t>determine</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amount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funds</w:t>
            </w:r>
            <w:r w:rsidRPr="00D07898">
              <w:rPr>
                <w:rFonts w:ascii="Times New Roman" w:hAnsi="Times New Roman" w:cs="Times New Roman"/>
                <w:spacing w:val="-1"/>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must</w:t>
            </w:r>
            <w:r w:rsidRPr="00D07898">
              <w:rPr>
                <w:rFonts w:ascii="Times New Roman" w:hAnsi="Times New Roman" w:cs="Times New Roman"/>
                <w:spacing w:val="-4"/>
              </w:rPr>
              <w:t xml:space="preserve"> </w:t>
            </w:r>
            <w:r w:rsidRPr="00D07898">
              <w:rPr>
                <w:rFonts w:ascii="Times New Roman" w:hAnsi="Times New Roman" w:cs="Times New Roman"/>
              </w:rPr>
              <w:t>deposit</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pay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costs of reviewing and processing the Existing Resources and Site Analysis Plan and the Sketch Plan.</w:t>
            </w:r>
            <w:r w:rsidRPr="00D07898">
              <w:rPr>
                <w:rFonts w:ascii="Times New Roman" w:hAnsi="Times New Roman" w:cs="Times New Roman"/>
                <w:spacing w:val="40"/>
              </w:rPr>
              <w:t xml:space="preserve"> </w:t>
            </w:r>
            <w:r w:rsidRPr="00D07898">
              <w:rPr>
                <w:rFonts w:ascii="Times New Roman" w:hAnsi="Times New Roman" w:cs="Times New Roman"/>
              </w:rPr>
              <w:t>The Commission will inform the Applicant in writing of the amount of this fee, which Applicant shall pay before these plans are reviewed and processed.</w:t>
            </w:r>
          </w:p>
          <w:p w14:paraId="1F30F2FB" w14:textId="77777777" w:rsidR="009D2FE7" w:rsidRPr="00D07898" w:rsidRDefault="009D2FE7" w:rsidP="00E74372">
            <w:pPr>
              <w:pStyle w:val="ListParagraph"/>
              <w:widowControl w:val="0"/>
              <w:numPr>
                <w:ilvl w:val="1"/>
                <w:numId w:val="24"/>
              </w:numPr>
              <w:tabs>
                <w:tab w:val="left" w:pos="1411"/>
              </w:tabs>
              <w:autoSpaceDE w:val="0"/>
              <w:autoSpaceDN w:val="0"/>
              <w:spacing w:before="120"/>
              <w:ind w:left="1231" w:hanging="302"/>
              <w:contextualSpacing w:val="0"/>
              <w:jc w:val="both"/>
              <w:rPr>
                <w:rFonts w:ascii="Times New Roman" w:hAnsi="Times New Roman" w:cs="Times New Roman"/>
              </w:rPr>
            </w:pPr>
            <w:r w:rsidRPr="00D07898">
              <w:rPr>
                <w:rFonts w:ascii="Times New Roman" w:hAnsi="Times New Roman" w:cs="Times New Roman"/>
              </w:rPr>
              <w:t>MDP Application Fee:</w:t>
            </w:r>
            <w:r w:rsidRPr="00D07898">
              <w:rPr>
                <w:rFonts w:ascii="Times New Roman" w:hAnsi="Times New Roman" w:cs="Times New Roman"/>
                <w:spacing w:val="40"/>
              </w:rPr>
              <w:t xml:space="preserve"> </w:t>
            </w:r>
            <w:r w:rsidRPr="00D07898">
              <w:rPr>
                <w:rFonts w:ascii="Times New Roman" w:hAnsi="Times New Roman" w:cs="Times New Roman"/>
              </w:rPr>
              <w:t>After initial review of the MDP Application, the Town will determine the amount of funds the Applicant must deposit with the Town to pay the costs of reviewing and processing</w:t>
            </w:r>
            <w:r w:rsidRPr="00D07898">
              <w:rPr>
                <w:rFonts w:ascii="Times New Roman" w:hAnsi="Times New Roman" w:cs="Times New Roman"/>
                <w:spacing w:val="-3"/>
              </w:rPr>
              <w:t xml:space="preserve"> </w:t>
            </w:r>
            <w:r w:rsidRPr="00D07898">
              <w:rPr>
                <w:rFonts w:ascii="Times New Roman" w:hAnsi="Times New Roman" w:cs="Times New Roman"/>
              </w:rPr>
              <w:t>that</w:t>
            </w:r>
            <w:r w:rsidRPr="00D07898">
              <w:rPr>
                <w:rFonts w:ascii="Times New Roman" w:hAnsi="Times New Roman" w:cs="Times New Roman"/>
                <w:spacing w:val="-3"/>
              </w:rPr>
              <w:t xml:space="preserve"> </w:t>
            </w:r>
            <w:r w:rsidRPr="00D07898">
              <w:rPr>
                <w:rFonts w:ascii="Times New Roman" w:hAnsi="Times New Roman" w:cs="Times New Roman"/>
              </w:rPr>
              <w:t>Application.</w:t>
            </w:r>
            <w:r w:rsidRPr="00D07898">
              <w:rPr>
                <w:rFonts w:ascii="Times New Roman" w:hAnsi="Times New Roman" w:cs="Times New Roman"/>
                <w:spacing w:val="40"/>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Commission</w:t>
            </w:r>
            <w:r w:rsidRPr="00D07898">
              <w:rPr>
                <w:rFonts w:ascii="Times New Roman" w:hAnsi="Times New Roman" w:cs="Times New Roman"/>
                <w:spacing w:val="-3"/>
              </w:rPr>
              <w:t xml:space="preserve"> </w:t>
            </w:r>
            <w:r w:rsidRPr="00D07898">
              <w:rPr>
                <w:rFonts w:ascii="Times New Roman" w:hAnsi="Times New Roman" w:cs="Times New Roman"/>
              </w:rPr>
              <w:t>will inform</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writing</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amount of this fee, which Applicant shall pay before this Application is reviewed and processed.</w:t>
            </w:r>
          </w:p>
          <w:p w14:paraId="33E646CC" w14:textId="6DD77009" w:rsidR="009D2FE7" w:rsidRPr="00D07898" w:rsidRDefault="009D2FE7" w:rsidP="00E74372">
            <w:pPr>
              <w:pStyle w:val="ListParagraph"/>
              <w:widowControl w:val="0"/>
              <w:numPr>
                <w:ilvl w:val="0"/>
                <w:numId w:val="24"/>
              </w:numPr>
              <w:tabs>
                <w:tab w:val="left" w:pos="934"/>
                <w:tab w:val="left" w:pos="936"/>
              </w:tabs>
              <w:autoSpaceDE w:val="0"/>
              <w:autoSpaceDN w:val="0"/>
              <w:spacing w:before="120"/>
              <w:ind w:left="936" w:hanging="361"/>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three</w:t>
            </w:r>
            <w:r w:rsidRPr="00D07898">
              <w:rPr>
                <w:rFonts w:ascii="Times New Roman" w:hAnsi="Times New Roman" w:cs="Times New Roman"/>
                <w:spacing w:val="-3"/>
              </w:rPr>
              <w:t xml:space="preserve"> </w:t>
            </w:r>
            <w:r w:rsidRPr="00D07898">
              <w:rPr>
                <w:rFonts w:ascii="Times New Roman" w:hAnsi="Times New Roman" w:cs="Times New Roman"/>
              </w:rPr>
              <w:t>separate</w:t>
            </w:r>
            <w:r w:rsidRPr="00D07898">
              <w:rPr>
                <w:rFonts w:ascii="Times New Roman" w:hAnsi="Times New Roman" w:cs="Times New Roman"/>
                <w:spacing w:val="-3"/>
              </w:rPr>
              <w:t xml:space="preserve"> </w:t>
            </w:r>
            <w:r w:rsidRPr="00D07898">
              <w:rPr>
                <w:rFonts w:ascii="Times New Roman" w:hAnsi="Times New Roman" w:cs="Times New Roman"/>
              </w:rPr>
              <w:t>fees</w:t>
            </w:r>
            <w:r w:rsidRPr="00D07898">
              <w:rPr>
                <w:rFonts w:ascii="Times New Roman" w:hAnsi="Times New Roman" w:cs="Times New Roman"/>
                <w:spacing w:val="-2"/>
              </w:rPr>
              <w:t xml:space="preserve"> </w:t>
            </w:r>
            <w:r w:rsidRPr="00D07898">
              <w:rPr>
                <w:rFonts w:ascii="Times New Roman" w:hAnsi="Times New Roman" w:cs="Times New Roman"/>
              </w:rPr>
              <w:t>described</w:t>
            </w:r>
            <w:r w:rsidRPr="00D07898">
              <w:rPr>
                <w:rFonts w:ascii="Times New Roman" w:hAnsi="Times New Roman" w:cs="Times New Roman"/>
                <w:spacing w:val="-3"/>
              </w:rPr>
              <w:t xml:space="preserve"> </w:t>
            </w:r>
            <w:r w:rsidRPr="00D07898">
              <w:rPr>
                <w:rFonts w:ascii="Times New Roman" w:hAnsi="Times New Roman" w:cs="Times New Roman"/>
              </w:rPr>
              <w:t>above</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2"/>
              </w:rPr>
              <w:t xml:space="preserve"> </w:t>
            </w:r>
            <w:r w:rsidRPr="00D07898">
              <w:rPr>
                <w:rFonts w:ascii="Times New Roman" w:hAnsi="Times New Roman" w:cs="Times New Roman"/>
                <w:b/>
              </w:rPr>
              <w:t>B</w:t>
            </w:r>
            <w:r w:rsidRPr="00D07898">
              <w:rPr>
                <w:rFonts w:ascii="Times New Roman" w:hAnsi="Times New Roman" w:cs="Times New Roman"/>
                <w:b/>
                <w:spacing w:val="-2"/>
              </w:rPr>
              <w:t xml:space="preserve"> </w:t>
            </w:r>
            <w:r w:rsidRPr="00D07898">
              <w:rPr>
                <w:rFonts w:ascii="Times New Roman" w:hAnsi="Times New Roman" w:cs="Times New Roman"/>
              </w:rPr>
              <w:t>will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used</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only</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pay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cost</w:t>
            </w:r>
            <w:r w:rsidRPr="00D07898">
              <w:rPr>
                <w:rFonts w:ascii="Times New Roman" w:hAnsi="Times New Roman" w:cs="Times New Roman"/>
                <w:spacing w:val="-4"/>
              </w:rPr>
              <w:t xml:space="preserve"> </w:t>
            </w:r>
            <w:r w:rsidRPr="00D07898">
              <w:rPr>
                <w:rFonts w:ascii="Times New Roman" w:hAnsi="Times New Roman" w:cs="Times New Roman"/>
              </w:rPr>
              <w:t xml:space="preserve">of meeting and working with the Applicant and in reviewing and processing the plans and Application. The Existing Resources and Site Analysis Plan, the Sketch Plan and the MDP Application are not complete nor shall be deemed filed with the Town until all fees referenced above in </w:t>
            </w:r>
            <w:r w:rsidR="00D07898">
              <w:rPr>
                <w:rFonts w:ascii="Times New Roman" w:hAnsi="Times New Roman" w:cs="Times New Roman"/>
              </w:rPr>
              <w:t>Section</w:t>
            </w:r>
            <w:r w:rsidR="00E7795C" w:rsidRPr="00D07898">
              <w:rPr>
                <w:rFonts w:ascii="Times New Roman" w:hAnsi="Times New Roman" w:cs="Times New Roman"/>
              </w:rPr>
              <w:t xml:space="preserve"> 1</w:t>
            </w:r>
            <w:r w:rsidR="00505DDE" w:rsidRPr="00D07898">
              <w:rPr>
                <w:rFonts w:ascii="Times New Roman" w:hAnsi="Times New Roman" w:cs="Times New Roman"/>
              </w:rPr>
              <w:t>1</w:t>
            </w:r>
            <w:r w:rsidR="00E7795C" w:rsidRPr="00D07898">
              <w:rPr>
                <w:rFonts w:ascii="Times New Roman" w:hAnsi="Times New Roman" w:cs="Times New Roman"/>
              </w:rPr>
              <w:t>.</w:t>
            </w:r>
            <w:r w:rsidR="00505DDE" w:rsidRPr="00D07898">
              <w:rPr>
                <w:rFonts w:ascii="Times New Roman" w:hAnsi="Times New Roman" w:cs="Times New Roman"/>
              </w:rPr>
              <w:t>4</w:t>
            </w:r>
            <w:r w:rsidR="00E7795C" w:rsidRPr="00D07898">
              <w:rPr>
                <w:rFonts w:ascii="Times New Roman" w:hAnsi="Times New Roman" w:cs="Times New Roman"/>
              </w:rPr>
              <w:t>.</w:t>
            </w:r>
            <w:r w:rsidR="00435910" w:rsidRPr="00D07898">
              <w:rPr>
                <w:rFonts w:ascii="Times New Roman" w:hAnsi="Times New Roman" w:cs="Times New Roman"/>
              </w:rPr>
              <w:t>2</w:t>
            </w:r>
            <w:r w:rsidRPr="00D07898">
              <w:rPr>
                <w:rFonts w:ascii="Times New Roman" w:hAnsi="Times New Roman" w:cs="Times New Roman"/>
              </w:rPr>
              <w:t>.B have been received by the Town.</w:t>
            </w:r>
          </w:p>
          <w:p w14:paraId="01300EA9" w14:textId="0DDA3C10" w:rsidR="009D2FE7" w:rsidRPr="00D07898" w:rsidRDefault="006A0770" w:rsidP="00D07898">
            <w:pPr>
              <w:widowControl w:val="0"/>
              <w:tabs>
                <w:tab w:val="left" w:pos="934"/>
                <w:tab w:val="left" w:pos="936"/>
              </w:tabs>
              <w:autoSpaceDE w:val="0"/>
              <w:autoSpaceDN w:val="0"/>
              <w:spacing w:before="120" w:after="240"/>
              <w:ind w:right="340"/>
              <w:jc w:val="both"/>
              <w:rPr>
                <w:rFonts w:ascii="Times New Roman" w:hAnsi="Times New Roman" w:cs="Times New Roman"/>
                <w:b/>
                <w:bCs/>
              </w:rPr>
            </w:pPr>
            <w:r w:rsidRPr="00D07898">
              <w:rPr>
                <w:rFonts w:ascii="Times New Roman" w:hAnsi="Times New Roman" w:cs="Times New Roman"/>
                <w:b/>
                <w:bCs/>
              </w:rPr>
              <w:t>11.4.</w:t>
            </w:r>
            <w:r w:rsidR="00D85F52" w:rsidRPr="00D07898">
              <w:rPr>
                <w:rFonts w:ascii="Times New Roman" w:hAnsi="Times New Roman" w:cs="Times New Roman"/>
                <w:b/>
                <w:bCs/>
              </w:rPr>
              <w:t>3</w:t>
            </w:r>
            <w:r w:rsidRPr="00D07898">
              <w:rPr>
                <w:rFonts w:ascii="Times New Roman" w:hAnsi="Times New Roman" w:cs="Times New Roman"/>
                <w:b/>
                <w:bCs/>
              </w:rPr>
              <w:t xml:space="preserve"> PRE-APPLICATION MEETING</w:t>
            </w:r>
          </w:p>
          <w:p w14:paraId="4D04BFB4" w14:textId="32B8F7F1" w:rsidR="006A0770" w:rsidRPr="00D07898" w:rsidRDefault="00205ECE" w:rsidP="00D07898">
            <w:pPr>
              <w:pStyle w:val="BodyText"/>
              <w:spacing w:before="119" w:after="200" w:line="276" w:lineRule="auto"/>
              <w:ind w:right="144"/>
              <w:jc w:val="both"/>
              <w:rPr>
                <w:rFonts w:ascii="Times New Roman" w:hAnsi="Times New Roman" w:cs="Times New Roman"/>
                <w:sz w:val="22"/>
                <w:szCs w:val="22"/>
              </w:rPr>
            </w:pPr>
            <w:r w:rsidRPr="00D07898">
              <w:rPr>
                <w:rFonts w:ascii="Times New Roman" w:hAnsi="Times New Roman" w:cs="Times New Roman"/>
                <w:sz w:val="22"/>
                <w:szCs w:val="22"/>
              </w:rPr>
              <w:lastRenderedPageBreak/>
              <w:t>The proposed Applicant shall submit to the Town Clerk a written request for a pre-application meeting with the Commission, including a legal description of the property proposed for an MDP. This request shall be accompanied by Applicant’s payment of the Pre-Application Meeting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Fee.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purpose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this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meeting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is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introduce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MDP</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Applicant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Town's</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zoning and subdivision regulations and procedures, to discuss the Applicant's objectives, and to schedule site inspections, meetings and plan submissions as described in this Ordinance.</w:t>
            </w:r>
          </w:p>
          <w:p w14:paraId="4BE2B4AF" w14:textId="6E9354B4" w:rsidR="00A77D35" w:rsidRPr="00D07898" w:rsidRDefault="00A77D35" w:rsidP="00D07898">
            <w:pPr>
              <w:pStyle w:val="BodyText"/>
              <w:spacing w:before="119" w:line="276" w:lineRule="auto"/>
              <w:ind w:right="139"/>
              <w:jc w:val="both"/>
              <w:rPr>
                <w:rFonts w:ascii="Times New Roman" w:hAnsi="Times New Roman" w:cs="Times New Roman"/>
                <w:b/>
                <w:bCs/>
                <w:sz w:val="22"/>
                <w:szCs w:val="22"/>
              </w:rPr>
            </w:pPr>
            <w:r w:rsidRPr="00D07898">
              <w:rPr>
                <w:rFonts w:ascii="Times New Roman" w:hAnsi="Times New Roman" w:cs="Times New Roman"/>
                <w:b/>
                <w:bCs/>
                <w:sz w:val="22"/>
                <w:szCs w:val="22"/>
              </w:rPr>
              <w:t>11.4.</w:t>
            </w:r>
            <w:r w:rsidR="00D85F52" w:rsidRPr="00D07898">
              <w:rPr>
                <w:rFonts w:ascii="Times New Roman" w:hAnsi="Times New Roman" w:cs="Times New Roman"/>
                <w:b/>
                <w:bCs/>
                <w:sz w:val="22"/>
                <w:szCs w:val="22"/>
              </w:rPr>
              <w:t>4</w:t>
            </w:r>
            <w:r w:rsidRPr="00D07898">
              <w:rPr>
                <w:rFonts w:ascii="Times New Roman" w:hAnsi="Times New Roman" w:cs="Times New Roman"/>
                <w:b/>
                <w:bCs/>
                <w:sz w:val="22"/>
                <w:szCs w:val="22"/>
              </w:rPr>
              <w:t xml:space="preserve"> EXISTING RESOURCES AND SITE ANALYSIS PLAN</w:t>
            </w:r>
          </w:p>
          <w:p w14:paraId="6B5A448F" w14:textId="1D1FD8CA" w:rsidR="002D4F00" w:rsidRPr="00D07898" w:rsidRDefault="002D4F00" w:rsidP="00E74372">
            <w:pPr>
              <w:pStyle w:val="Heading2"/>
              <w:numPr>
                <w:ilvl w:val="0"/>
                <w:numId w:val="25"/>
              </w:numPr>
              <w:tabs>
                <w:tab w:val="left" w:pos="1199"/>
              </w:tabs>
              <w:spacing w:before="240" w:after="240"/>
              <w:ind w:left="718" w:hanging="359"/>
              <w:jc w:val="both"/>
            </w:pPr>
            <w:r w:rsidRPr="00D07898">
              <w:rPr>
                <w:spacing w:val="-2"/>
              </w:rPr>
              <w:t>Description</w:t>
            </w:r>
            <w:r w:rsidR="0071334D" w:rsidRPr="00D07898">
              <w:rPr>
                <w:spacing w:val="-2"/>
              </w:rPr>
              <w:t xml:space="preserve">: </w:t>
            </w:r>
            <w:r w:rsidRPr="00D07898">
              <w:rPr>
                <w:b w:val="0"/>
                <w:bCs/>
              </w:rPr>
              <w:t>An Existing Resources and Site Analysis Plan shall be prepared to provide the Applicant and the Town with a comprehensive analysis of existing conditions of all lands within the MDP boundaries and related properties.</w:t>
            </w:r>
            <w:r w:rsidRPr="00D07898">
              <w:rPr>
                <w:b w:val="0"/>
                <w:bCs/>
                <w:spacing w:val="40"/>
              </w:rPr>
              <w:t xml:space="preserve"> </w:t>
            </w:r>
            <w:r w:rsidRPr="00D07898">
              <w:rPr>
                <w:b w:val="0"/>
                <w:bCs/>
              </w:rPr>
              <w:t xml:space="preserve">If the situation described in </w:t>
            </w:r>
            <w:r w:rsidR="00D07898">
              <w:rPr>
                <w:b w:val="0"/>
                <w:bCs/>
              </w:rPr>
              <w:t>Section</w:t>
            </w:r>
            <w:r w:rsidR="000B7FB9" w:rsidRPr="00D07898">
              <w:rPr>
                <w:b w:val="0"/>
                <w:bCs/>
              </w:rPr>
              <w:t xml:space="preserve"> 1</w:t>
            </w:r>
            <w:r w:rsidR="00F72FBA" w:rsidRPr="00D07898">
              <w:rPr>
                <w:b w:val="0"/>
                <w:bCs/>
              </w:rPr>
              <w:t>1</w:t>
            </w:r>
            <w:r w:rsidR="000B7FB9" w:rsidRPr="00D07898">
              <w:rPr>
                <w:b w:val="0"/>
                <w:bCs/>
              </w:rPr>
              <w:t>.</w:t>
            </w:r>
            <w:r w:rsidR="00505DDE" w:rsidRPr="00D07898">
              <w:rPr>
                <w:b w:val="0"/>
                <w:bCs/>
              </w:rPr>
              <w:t>4</w:t>
            </w:r>
            <w:r w:rsidR="000B7FB9" w:rsidRPr="00D07898">
              <w:rPr>
                <w:b w:val="0"/>
                <w:bCs/>
              </w:rPr>
              <w:t>.</w:t>
            </w:r>
            <w:r w:rsidR="00435910" w:rsidRPr="00D07898">
              <w:rPr>
                <w:b w:val="0"/>
                <w:bCs/>
              </w:rPr>
              <w:t>2</w:t>
            </w:r>
            <w:r w:rsidR="000B7FB9" w:rsidRPr="00D07898">
              <w:rPr>
                <w:b w:val="0"/>
                <w:bCs/>
              </w:rPr>
              <w:t xml:space="preserve"> A</w:t>
            </w:r>
            <w:r w:rsidRPr="00D07898">
              <w:rPr>
                <w:b w:val="0"/>
                <w:bCs/>
                <w:spacing w:val="40"/>
              </w:rPr>
              <w:t xml:space="preserve"> </w:t>
            </w:r>
            <w:r w:rsidRPr="00D07898">
              <w:rPr>
                <w:b w:val="0"/>
                <w:bCs/>
              </w:rPr>
              <w:t>exists, then such properties contiguous to the Subject Property shall be described on the basis of existing published</w:t>
            </w:r>
            <w:r w:rsidRPr="00D07898">
              <w:rPr>
                <w:b w:val="0"/>
                <w:bCs/>
                <w:spacing w:val="-4"/>
              </w:rPr>
              <w:t xml:space="preserve"> </w:t>
            </w:r>
            <w:r w:rsidRPr="00D07898">
              <w:rPr>
                <w:b w:val="0"/>
                <w:bCs/>
              </w:rPr>
              <w:t>data</w:t>
            </w:r>
            <w:r w:rsidRPr="00D07898">
              <w:rPr>
                <w:b w:val="0"/>
                <w:bCs/>
                <w:spacing w:val="-4"/>
              </w:rPr>
              <w:t xml:space="preserve"> </w:t>
            </w:r>
            <w:r w:rsidRPr="00D07898">
              <w:rPr>
                <w:b w:val="0"/>
                <w:bCs/>
              </w:rPr>
              <w:t>available</w:t>
            </w:r>
            <w:r w:rsidRPr="00D07898">
              <w:rPr>
                <w:b w:val="0"/>
                <w:bCs/>
                <w:spacing w:val="-4"/>
              </w:rPr>
              <w:t xml:space="preserve"> </w:t>
            </w:r>
            <w:r w:rsidRPr="00D07898">
              <w:rPr>
                <w:b w:val="0"/>
                <w:bCs/>
              </w:rPr>
              <w:t>from</w:t>
            </w:r>
            <w:r w:rsidRPr="00D07898">
              <w:rPr>
                <w:b w:val="0"/>
                <w:bCs/>
                <w:spacing w:val="-4"/>
              </w:rPr>
              <w:t xml:space="preserve"> </w:t>
            </w:r>
            <w:r w:rsidRPr="00D07898">
              <w:rPr>
                <w:b w:val="0"/>
                <w:bCs/>
              </w:rPr>
              <w:t>governmental</w:t>
            </w:r>
            <w:r w:rsidRPr="00D07898">
              <w:rPr>
                <w:b w:val="0"/>
                <w:bCs/>
                <w:spacing w:val="-4"/>
              </w:rPr>
              <w:t xml:space="preserve"> </w:t>
            </w:r>
            <w:r w:rsidRPr="00D07898">
              <w:rPr>
                <w:b w:val="0"/>
                <w:bCs/>
              </w:rPr>
              <w:t>agencies</w:t>
            </w:r>
            <w:r w:rsidRPr="00D07898">
              <w:rPr>
                <w:b w:val="0"/>
                <w:bCs/>
                <w:spacing w:val="-4"/>
              </w:rPr>
              <w:t xml:space="preserve"> </w:t>
            </w:r>
            <w:r w:rsidRPr="00D07898">
              <w:rPr>
                <w:b w:val="0"/>
                <w:bCs/>
              </w:rPr>
              <w:t>and</w:t>
            </w:r>
            <w:r w:rsidRPr="00D07898">
              <w:rPr>
                <w:b w:val="0"/>
                <w:bCs/>
                <w:spacing w:val="-4"/>
              </w:rPr>
              <w:t xml:space="preserve"> </w:t>
            </w:r>
            <w:r w:rsidRPr="00D07898">
              <w:rPr>
                <w:b w:val="0"/>
                <w:bCs/>
              </w:rPr>
              <w:t>from</w:t>
            </w:r>
            <w:r w:rsidRPr="00D07898">
              <w:rPr>
                <w:b w:val="0"/>
                <w:bCs/>
                <w:spacing w:val="-4"/>
              </w:rPr>
              <w:t xml:space="preserve"> </w:t>
            </w:r>
            <w:r w:rsidRPr="00D07898">
              <w:rPr>
                <w:b w:val="0"/>
                <w:bCs/>
              </w:rPr>
              <w:t>aerial</w:t>
            </w:r>
            <w:r w:rsidRPr="00D07898">
              <w:rPr>
                <w:b w:val="0"/>
                <w:bCs/>
                <w:spacing w:val="-4"/>
              </w:rPr>
              <w:t xml:space="preserve"> </w:t>
            </w:r>
            <w:r w:rsidRPr="00D07898">
              <w:rPr>
                <w:b w:val="0"/>
                <w:bCs/>
              </w:rPr>
              <w:t>photographs</w:t>
            </w:r>
            <w:r w:rsidRPr="00D07898">
              <w:rPr>
                <w:b w:val="0"/>
                <w:bCs/>
                <w:spacing w:val="-4"/>
              </w:rPr>
              <w:t xml:space="preserve"> </w:t>
            </w:r>
            <w:r w:rsidRPr="00D07898">
              <w:rPr>
                <w:b w:val="0"/>
                <w:bCs/>
              </w:rPr>
              <w:t>or</w:t>
            </w:r>
            <w:r w:rsidRPr="00D07898">
              <w:rPr>
                <w:b w:val="0"/>
                <w:bCs/>
                <w:spacing w:val="-5"/>
              </w:rPr>
              <w:t xml:space="preserve"> </w:t>
            </w:r>
            <w:r w:rsidRPr="00D07898">
              <w:rPr>
                <w:b w:val="0"/>
                <w:bCs/>
              </w:rPr>
              <w:t xml:space="preserve">satellite </w:t>
            </w:r>
            <w:r w:rsidRPr="00D07898">
              <w:rPr>
                <w:b w:val="0"/>
                <w:bCs/>
                <w:spacing w:val="-2"/>
              </w:rPr>
              <w:t>images.</w:t>
            </w:r>
          </w:p>
          <w:p w14:paraId="010516C4" w14:textId="77777777" w:rsidR="002D4F00" w:rsidRPr="00D07898" w:rsidRDefault="002D4F00" w:rsidP="00D07898">
            <w:pPr>
              <w:pStyle w:val="BodyText"/>
              <w:spacing w:line="276" w:lineRule="auto"/>
              <w:ind w:left="718"/>
              <w:jc w:val="both"/>
              <w:rPr>
                <w:rFonts w:ascii="Times New Roman" w:hAnsi="Times New Roman" w:cs="Times New Roman"/>
                <w:sz w:val="22"/>
                <w:szCs w:val="22"/>
              </w:rPr>
            </w:pPr>
            <w:r w:rsidRPr="00D07898">
              <w:rPr>
                <w:rFonts w:ascii="Times New Roman" w:hAnsi="Times New Roman" w:cs="Times New Roman"/>
                <w:sz w:val="22"/>
                <w:szCs w:val="22"/>
              </w:rPr>
              <w:t>The Town shall review the Existing Resources and Site Analysis Plan to assess its accuracy and conformance with Town Ordinances, and shall use it to assess the likely impact of the proposed</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MDP</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upon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natural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and</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cultural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resources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Subject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Property,</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and related properties.</w:t>
            </w:r>
          </w:p>
          <w:p w14:paraId="3B471793" w14:textId="6CFEF9A6" w:rsidR="002D4F00" w:rsidRPr="00D07898" w:rsidRDefault="002D4F00" w:rsidP="00D07898">
            <w:pPr>
              <w:pStyle w:val="BodyText"/>
              <w:spacing w:line="276" w:lineRule="auto"/>
              <w:ind w:left="718" w:right="86"/>
              <w:jc w:val="both"/>
              <w:rPr>
                <w:rFonts w:ascii="Times New Roman" w:hAnsi="Times New Roman" w:cs="Times New Roman"/>
                <w:sz w:val="22"/>
                <w:szCs w:val="22"/>
              </w:rPr>
            </w:pPr>
            <w:r w:rsidRPr="00D07898">
              <w:rPr>
                <w:rFonts w:ascii="Times New Roman" w:hAnsi="Times New Roman" w:cs="Times New Roman"/>
                <w:sz w:val="22"/>
                <w:szCs w:val="22"/>
              </w:rPr>
              <w:t>The</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Applicant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submit</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this</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Plan</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Commission</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at</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least</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ten</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(10) days</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prior</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1"/>
                <w:sz w:val="22"/>
                <w:szCs w:val="22"/>
              </w:rPr>
              <w:t xml:space="preserve"> </w:t>
            </w:r>
            <w:r w:rsidRPr="00D07898">
              <w:rPr>
                <w:rFonts w:ascii="Times New Roman" w:hAnsi="Times New Roman" w:cs="Times New Roman"/>
                <w:sz w:val="22"/>
                <w:szCs w:val="22"/>
              </w:rPr>
              <w:t xml:space="preserve">Site Inspection described in </w:t>
            </w:r>
            <w:r w:rsidR="00D07898">
              <w:rPr>
                <w:rFonts w:ascii="Times New Roman" w:hAnsi="Times New Roman" w:cs="Times New Roman"/>
                <w:sz w:val="22"/>
                <w:szCs w:val="22"/>
              </w:rPr>
              <w:t>Section</w:t>
            </w:r>
            <w:r w:rsidR="000B7FB9" w:rsidRPr="00D07898">
              <w:rPr>
                <w:rFonts w:ascii="Times New Roman" w:hAnsi="Times New Roman" w:cs="Times New Roman"/>
                <w:sz w:val="22"/>
                <w:szCs w:val="22"/>
              </w:rPr>
              <w:t xml:space="preserve"> 1</w:t>
            </w:r>
            <w:r w:rsidR="00505DDE" w:rsidRPr="00D07898">
              <w:rPr>
                <w:rFonts w:ascii="Times New Roman" w:hAnsi="Times New Roman" w:cs="Times New Roman"/>
                <w:sz w:val="22"/>
                <w:szCs w:val="22"/>
              </w:rPr>
              <w:t>1</w:t>
            </w:r>
            <w:r w:rsidR="000B7FB9" w:rsidRPr="00D07898">
              <w:rPr>
                <w:rFonts w:ascii="Times New Roman" w:hAnsi="Times New Roman" w:cs="Times New Roman"/>
                <w:sz w:val="22"/>
                <w:szCs w:val="22"/>
              </w:rPr>
              <w:t>.</w:t>
            </w:r>
            <w:r w:rsidR="00505DDE" w:rsidRPr="00D07898">
              <w:rPr>
                <w:rFonts w:ascii="Times New Roman" w:hAnsi="Times New Roman" w:cs="Times New Roman"/>
                <w:sz w:val="22"/>
                <w:szCs w:val="22"/>
              </w:rPr>
              <w:t>4</w:t>
            </w:r>
            <w:r w:rsidR="000B7FB9" w:rsidRPr="00D07898">
              <w:rPr>
                <w:rFonts w:ascii="Times New Roman" w:hAnsi="Times New Roman" w:cs="Times New Roman"/>
                <w:sz w:val="22"/>
                <w:szCs w:val="22"/>
              </w:rPr>
              <w:t>.</w:t>
            </w:r>
            <w:r w:rsidR="00435910" w:rsidRPr="00D07898">
              <w:rPr>
                <w:rFonts w:ascii="Times New Roman" w:hAnsi="Times New Roman" w:cs="Times New Roman"/>
                <w:sz w:val="22"/>
                <w:szCs w:val="22"/>
              </w:rPr>
              <w:t>5</w:t>
            </w:r>
            <w:r w:rsidRPr="00D07898">
              <w:rPr>
                <w:rFonts w:ascii="Times New Roman" w:hAnsi="Times New Roman" w:cs="Times New Roman"/>
                <w:sz w:val="22"/>
                <w:szCs w:val="22"/>
              </w:rPr>
              <w:t>. After Applicant receives the fee notice from the Commission (which notice is will be given after submission and initial review by the Commission</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Existing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Resources</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and</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Site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Analysis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Plan),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Applicant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will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pay</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 xml:space="preserve">Review Fee, as described in </w:t>
            </w:r>
            <w:r w:rsidR="00D07898">
              <w:rPr>
                <w:rFonts w:ascii="Times New Roman" w:hAnsi="Times New Roman" w:cs="Times New Roman"/>
                <w:sz w:val="22"/>
                <w:szCs w:val="22"/>
              </w:rPr>
              <w:t>Section</w:t>
            </w:r>
            <w:r w:rsidR="00625C0D" w:rsidRPr="00D07898">
              <w:rPr>
                <w:rFonts w:ascii="Times New Roman" w:hAnsi="Times New Roman" w:cs="Times New Roman"/>
                <w:sz w:val="22"/>
                <w:szCs w:val="22"/>
              </w:rPr>
              <w:t xml:space="preserve"> 1</w:t>
            </w:r>
            <w:r w:rsidR="00505DDE" w:rsidRPr="00D07898">
              <w:rPr>
                <w:rFonts w:ascii="Times New Roman" w:hAnsi="Times New Roman" w:cs="Times New Roman"/>
                <w:sz w:val="22"/>
                <w:szCs w:val="22"/>
              </w:rPr>
              <w:t>1</w:t>
            </w:r>
            <w:r w:rsidR="00625C0D" w:rsidRPr="00D07898">
              <w:rPr>
                <w:rFonts w:ascii="Times New Roman" w:hAnsi="Times New Roman" w:cs="Times New Roman"/>
                <w:sz w:val="22"/>
                <w:szCs w:val="22"/>
              </w:rPr>
              <w:t>.</w:t>
            </w:r>
            <w:r w:rsidR="00505DDE" w:rsidRPr="00D07898">
              <w:rPr>
                <w:rFonts w:ascii="Times New Roman" w:hAnsi="Times New Roman" w:cs="Times New Roman"/>
                <w:sz w:val="22"/>
                <w:szCs w:val="22"/>
              </w:rPr>
              <w:t>4</w:t>
            </w:r>
            <w:r w:rsidR="00625C0D" w:rsidRPr="00D07898">
              <w:rPr>
                <w:rFonts w:ascii="Times New Roman" w:hAnsi="Times New Roman" w:cs="Times New Roman"/>
                <w:sz w:val="22"/>
                <w:szCs w:val="22"/>
              </w:rPr>
              <w:t>.</w:t>
            </w:r>
            <w:r w:rsidR="00435910" w:rsidRPr="00D07898">
              <w:rPr>
                <w:rFonts w:ascii="Times New Roman" w:hAnsi="Times New Roman" w:cs="Times New Roman"/>
                <w:sz w:val="22"/>
                <w:szCs w:val="22"/>
              </w:rPr>
              <w:t>2</w:t>
            </w:r>
            <w:r w:rsidR="00625C0D" w:rsidRPr="00D07898">
              <w:rPr>
                <w:rFonts w:ascii="Times New Roman" w:hAnsi="Times New Roman" w:cs="Times New Roman"/>
                <w:sz w:val="22"/>
                <w:szCs w:val="22"/>
              </w:rPr>
              <w:t xml:space="preserve"> B</w:t>
            </w:r>
            <w:r w:rsidRPr="00D07898">
              <w:rPr>
                <w:rFonts w:ascii="Times New Roman" w:hAnsi="Times New Roman" w:cs="Times New Roman"/>
                <w:sz w:val="22"/>
                <w:szCs w:val="22"/>
              </w:rPr>
              <w:t>.</w:t>
            </w:r>
            <w:r w:rsidR="0098116D" w:rsidRPr="00D07898">
              <w:rPr>
                <w:rFonts w:ascii="Times New Roman" w:hAnsi="Times New Roman" w:cs="Times New Roman"/>
                <w:sz w:val="22"/>
                <w:szCs w:val="22"/>
              </w:rPr>
              <w:t>2.</w:t>
            </w:r>
          </w:p>
          <w:p w14:paraId="511134E5" w14:textId="00445C38" w:rsidR="002D4F00" w:rsidRPr="00D07898" w:rsidRDefault="002D4F00" w:rsidP="00E74372">
            <w:pPr>
              <w:pStyle w:val="Heading2"/>
              <w:numPr>
                <w:ilvl w:val="0"/>
                <w:numId w:val="2"/>
              </w:numPr>
              <w:tabs>
                <w:tab w:val="left" w:pos="1149"/>
              </w:tabs>
              <w:spacing w:before="240"/>
              <w:ind w:right="-10"/>
              <w:jc w:val="both"/>
            </w:pPr>
            <w:r w:rsidRPr="00D07898">
              <w:rPr>
                <w:spacing w:val="-4"/>
              </w:rPr>
              <w:t>Maps</w:t>
            </w:r>
            <w:r w:rsidR="0071334D" w:rsidRPr="00D07898">
              <w:rPr>
                <w:spacing w:val="-4"/>
              </w:rPr>
              <w:t xml:space="preserve">: </w:t>
            </w:r>
            <w:r w:rsidRPr="00D07898">
              <w:rPr>
                <w:b w:val="0"/>
                <w:bCs/>
              </w:rPr>
              <w:t>Unless</w:t>
            </w:r>
            <w:r w:rsidRPr="00D07898">
              <w:rPr>
                <w:b w:val="0"/>
                <w:bCs/>
                <w:spacing w:val="-4"/>
              </w:rPr>
              <w:t xml:space="preserve"> </w:t>
            </w:r>
            <w:r w:rsidRPr="00D07898">
              <w:rPr>
                <w:b w:val="0"/>
                <w:bCs/>
              </w:rPr>
              <w:t>otherwise</w:t>
            </w:r>
            <w:r w:rsidRPr="00D07898">
              <w:rPr>
                <w:b w:val="0"/>
                <w:bCs/>
                <w:spacing w:val="-4"/>
              </w:rPr>
              <w:t xml:space="preserve"> </w:t>
            </w:r>
            <w:r w:rsidRPr="00D07898">
              <w:rPr>
                <w:b w:val="0"/>
                <w:bCs/>
              </w:rPr>
              <w:t>specified</w:t>
            </w:r>
            <w:r w:rsidRPr="00D07898">
              <w:rPr>
                <w:b w:val="0"/>
                <w:bCs/>
                <w:spacing w:val="-4"/>
              </w:rPr>
              <w:t xml:space="preserve"> </w:t>
            </w:r>
            <w:r w:rsidRPr="00D07898">
              <w:rPr>
                <w:b w:val="0"/>
                <w:bCs/>
              </w:rPr>
              <w:t>by</w:t>
            </w:r>
            <w:r w:rsidRPr="00D07898">
              <w:rPr>
                <w:b w:val="0"/>
                <w:bCs/>
                <w:spacing w:val="-4"/>
              </w:rPr>
              <w:t xml:space="preserve"> </w:t>
            </w:r>
            <w:r w:rsidRPr="00D07898">
              <w:rPr>
                <w:b w:val="0"/>
                <w:bCs/>
              </w:rPr>
              <w:t>the</w:t>
            </w:r>
            <w:r w:rsidRPr="00D07898">
              <w:rPr>
                <w:b w:val="0"/>
                <w:bCs/>
                <w:spacing w:val="-4"/>
              </w:rPr>
              <w:t xml:space="preserve"> </w:t>
            </w:r>
            <w:r w:rsidRPr="00D07898">
              <w:rPr>
                <w:b w:val="0"/>
                <w:bCs/>
              </w:rPr>
              <w:t>Commission,</w:t>
            </w:r>
            <w:r w:rsidRPr="00D07898">
              <w:rPr>
                <w:b w:val="0"/>
                <w:bCs/>
                <w:spacing w:val="-2"/>
              </w:rPr>
              <w:t xml:space="preserve"> </w:t>
            </w:r>
            <w:r w:rsidRPr="00D07898">
              <w:rPr>
                <w:b w:val="0"/>
                <w:bCs/>
              </w:rPr>
              <w:t>maps</w:t>
            </w:r>
            <w:r w:rsidRPr="00D07898">
              <w:rPr>
                <w:b w:val="0"/>
                <w:bCs/>
                <w:spacing w:val="-3"/>
              </w:rPr>
              <w:t xml:space="preserve"> </w:t>
            </w:r>
            <w:r w:rsidRPr="00D07898">
              <w:rPr>
                <w:b w:val="0"/>
                <w:bCs/>
              </w:rPr>
              <w:t>for</w:t>
            </w:r>
            <w:r w:rsidRPr="00D07898">
              <w:rPr>
                <w:b w:val="0"/>
                <w:bCs/>
                <w:spacing w:val="-4"/>
              </w:rPr>
              <w:t xml:space="preserve"> </w:t>
            </w:r>
            <w:r w:rsidRPr="00D07898">
              <w:rPr>
                <w:b w:val="0"/>
                <w:bCs/>
              </w:rPr>
              <w:t>the</w:t>
            </w:r>
            <w:r w:rsidRPr="00D07898">
              <w:rPr>
                <w:b w:val="0"/>
                <w:bCs/>
                <w:spacing w:val="-4"/>
              </w:rPr>
              <w:t xml:space="preserve"> </w:t>
            </w:r>
            <w:r w:rsidRPr="00D07898">
              <w:rPr>
                <w:b w:val="0"/>
                <w:bCs/>
              </w:rPr>
              <w:t>Subject</w:t>
            </w:r>
            <w:r w:rsidRPr="00D07898">
              <w:rPr>
                <w:b w:val="0"/>
                <w:bCs/>
                <w:spacing w:val="-4"/>
              </w:rPr>
              <w:t xml:space="preserve"> </w:t>
            </w:r>
            <w:r w:rsidRPr="00D07898">
              <w:rPr>
                <w:b w:val="0"/>
                <w:bCs/>
              </w:rPr>
              <w:t>Property</w:t>
            </w:r>
            <w:r w:rsidRPr="00D07898">
              <w:rPr>
                <w:b w:val="0"/>
                <w:bCs/>
                <w:spacing w:val="-4"/>
              </w:rPr>
              <w:t xml:space="preserve"> </w:t>
            </w:r>
            <w:r w:rsidRPr="00D07898">
              <w:rPr>
                <w:b w:val="0"/>
                <w:bCs/>
              </w:rPr>
              <w:t>included</w:t>
            </w:r>
            <w:r w:rsidRPr="00D07898">
              <w:rPr>
                <w:b w:val="0"/>
                <w:bCs/>
                <w:spacing w:val="-4"/>
              </w:rPr>
              <w:t xml:space="preserve"> </w:t>
            </w:r>
            <w:r w:rsidRPr="00D07898">
              <w:rPr>
                <w:b w:val="0"/>
                <w:bCs/>
              </w:rPr>
              <w:t>in</w:t>
            </w:r>
            <w:r w:rsidRPr="00D07898">
              <w:rPr>
                <w:b w:val="0"/>
                <w:bCs/>
                <w:spacing w:val="-4"/>
              </w:rPr>
              <w:t xml:space="preserve"> </w:t>
            </w:r>
            <w:r w:rsidRPr="00D07898">
              <w:rPr>
                <w:b w:val="0"/>
                <w:bCs/>
              </w:rPr>
              <w:t>the Existing Resources and Site Analysis Plan shall be prepared at the scale of 1" = 100' or 1" = 200', whichever fits best on a single standard size sheet (24" x 36") to depict the features necessary to review. The following information shall be included in such map(s):</w:t>
            </w:r>
          </w:p>
          <w:p w14:paraId="1C271DDE" w14:textId="1C7BD242" w:rsidR="002D4F00" w:rsidRPr="00D07898" w:rsidRDefault="002D4F00" w:rsidP="00E74372">
            <w:pPr>
              <w:pStyle w:val="ListParagraph"/>
              <w:widowControl w:val="0"/>
              <w:numPr>
                <w:ilvl w:val="1"/>
                <w:numId w:val="25"/>
              </w:numPr>
              <w:tabs>
                <w:tab w:val="left" w:pos="1557"/>
                <w:tab w:val="left" w:pos="1559"/>
              </w:tabs>
              <w:autoSpaceDE w:val="0"/>
              <w:autoSpaceDN w:val="0"/>
              <w:spacing w:before="120"/>
              <w:ind w:right="-10" w:hanging="360"/>
              <w:contextualSpacing w:val="0"/>
              <w:jc w:val="both"/>
              <w:rPr>
                <w:rFonts w:ascii="Times New Roman" w:hAnsi="Times New Roman" w:cs="Times New Roman"/>
              </w:rPr>
            </w:pPr>
            <w:r w:rsidRPr="00D07898">
              <w:rPr>
                <w:rFonts w:ascii="Times New Roman" w:hAnsi="Times New Roman" w:cs="Times New Roman"/>
              </w:rPr>
              <w:t>A vertical aerial photograph and/or true color satellite image and digital file with a resolution</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0.5</w:t>
            </w:r>
            <w:r w:rsidRPr="00D07898">
              <w:rPr>
                <w:rFonts w:ascii="Times New Roman" w:hAnsi="Times New Roman" w:cs="Times New Roman"/>
                <w:spacing w:val="-3"/>
              </w:rPr>
              <w:t xml:space="preserve"> </w:t>
            </w:r>
            <w:r w:rsidRPr="00D07898">
              <w:rPr>
                <w:rFonts w:ascii="Times New Roman" w:hAnsi="Times New Roman" w:cs="Times New Roman"/>
              </w:rPr>
              <w:t>meters</w:t>
            </w:r>
            <w:r w:rsidRPr="00D07898">
              <w:rPr>
                <w:rFonts w:ascii="Times New Roman" w:hAnsi="Times New Roman" w:cs="Times New Roman"/>
                <w:spacing w:val="-3"/>
              </w:rPr>
              <w:t xml:space="preserve"> </w:t>
            </w:r>
            <w:r w:rsidRPr="00D07898">
              <w:rPr>
                <w:rFonts w:ascii="Times New Roman" w:hAnsi="Times New Roman" w:cs="Times New Roman"/>
              </w:rPr>
              <w:t>enlarged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a</w:t>
            </w:r>
            <w:r w:rsidRPr="00D07898">
              <w:rPr>
                <w:rFonts w:ascii="Times New Roman" w:hAnsi="Times New Roman" w:cs="Times New Roman"/>
                <w:spacing w:val="-3"/>
              </w:rPr>
              <w:t xml:space="preserve"> </w:t>
            </w:r>
            <w:r w:rsidRPr="00D07898">
              <w:rPr>
                <w:rFonts w:ascii="Times New Roman" w:hAnsi="Times New Roman" w:cs="Times New Roman"/>
              </w:rPr>
              <w:t>scale</w:t>
            </w:r>
            <w:r w:rsidRPr="00D07898">
              <w:rPr>
                <w:rFonts w:ascii="Times New Roman" w:hAnsi="Times New Roman" w:cs="Times New Roman"/>
                <w:spacing w:val="-3"/>
              </w:rPr>
              <w:t xml:space="preserve"> </w:t>
            </w:r>
            <w:r w:rsidRPr="00D07898">
              <w:rPr>
                <w:rFonts w:ascii="Times New Roman" w:hAnsi="Times New Roman" w:cs="Times New Roman"/>
              </w:rPr>
              <w:t>not</w:t>
            </w:r>
            <w:r w:rsidRPr="00D07898">
              <w:rPr>
                <w:rFonts w:ascii="Times New Roman" w:hAnsi="Times New Roman" w:cs="Times New Roman"/>
                <w:spacing w:val="-3"/>
              </w:rPr>
              <w:t xml:space="preserve"> </w:t>
            </w:r>
            <w:r w:rsidRPr="00D07898">
              <w:rPr>
                <w:rFonts w:ascii="Times New Roman" w:hAnsi="Times New Roman" w:cs="Times New Roman"/>
              </w:rPr>
              <w:t>less</w:t>
            </w:r>
            <w:r w:rsidRPr="00D07898">
              <w:rPr>
                <w:rFonts w:ascii="Times New Roman" w:hAnsi="Times New Roman" w:cs="Times New Roman"/>
                <w:spacing w:val="-3"/>
              </w:rPr>
              <w:t xml:space="preserve"> </w:t>
            </w:r>
            <w:r w:rsidRPr="00D07898">
              <w:rPr>
                <w:rFonts w:ascii="Times New Roman" w:hAnsi="Times New Roman" w:cs="Times New Roman"/>
              </w:rPr>
              <w:t>detailed</w:t>
            </w:r>
            <w:r w:rsidRPr="00D07898">
              <w:rPr>
                <w:rFonts w:ascii="Times New Roman" w:hAnsi="Times New Roman" w:cs="Times New Roman"/>
                <w:spacing w:val="-3"/>
              </w:rPr>
              <w:t xml:space="preserve"> </w:t>
            </w:r>
            <w:r w:rsidRPr="00D07898">
              <w:rPr>
                <w:rFonts w:ascii="Times New Roman" w:hAnsi="Times New Roman" w:cs="Times New Roman"/>
              </w:rPr>
              <w:t>than</w:t>
            </w:r>
            <w:r w:rsidRPr="00D07898">
              <w:rPr>
                <w:rFonts w:ascii="Times New Roman" w:hAnsi="Times New Roman" w:cs="Times New Roman"/>
                <w:spacing w:val="-3"/>
              </w:rPr>
              <w:t xml:space="preserve"> </w:t>
            </w:r>
            <w:r w:rsidRPr="00D07898">
              <w:rPr>
                <w:rFonts w:ascii="Times New Roman" w:hAnsi="Times New Roman" w:cs="Times New Roman"/>
              </w:rPr>
              <w:t>1</w:t>
            </w:r>
            <w:r w:rsidRPr="00D07898">
              <w:rPr>
                <w:rFonts w:ascii="Times New Roman" w:hAnsi="Times New Roman" w:cs="Times New Roman"/>
                <w:spacing w:val="-4"/>
              </w:rPr>
              <w:t xml:space="preserve"> </w:t>
            </w:r>
            <w:r w:rsidRPr="00D07898">
              <w:rPr>
                <w:rFonts w:ascii="Times New Roman" w:hAnsi="Times New Roman" w:cs="Times New Roman"/>
              </w:rPr>
              <w:t>inch</w:t>
            </w:r>
            <w:r w:rsidRPr="00D07898">
              <w:rPr>
                <w:rFonts w:ascii="Times New Roman" w:hAnsi="Times New Roman" w:cs="Times New Roman"/>
                <w:spacing w:val="-3"/>
              </w:rPr>
              <w:t xml:space="preserve"> </w:t>
            </w:r>
            <w:r w:rsidRPr="00D07898">
              <w:rPr>
                <w:rFonts w:ascii="Times New Roman" w:hAnsi="Times New Roman" w:cs="Times New Roman"/>
              </w:rPr>
              <w:t>=</w:t>
            </w:r>
            <w:r w:rsidRPr="00D07898">
              <w:rPr>
                <w:rFonts w:ascii="Times New Roman" w:hAnsi="Times New Roman" w:cs="Times New Roman"/>
                <w:spacing w:val="-3"/>
              </w:rPr>
              <w:t xml:space="preserve"> </w:t>
            </w:r>
            <w:r w:rsidRPr="00D07898">
              <w:rPr>
                <w:rFonts w:ascii="Times New Roman" w:hAnsi="Times New Roman" w:cs="Times New Roman"/>
              </w:rPr>
              <w:t>400</w:t>
            </w:r>
            <w:r w:rsidRPr="00D07898">
              <w:rPr>
                <w:rFonts w:ascii="Times New Roman" w:hAnsi="Times New Roman" w:cs="Times New Roman"/>
                <w:spacing w:val="-3"/>
              </w:rPr>
              <w:t xml:space="preserve"> </w:t>
            </w:r>
            <w:r w:rsidRPr="00D07898">
              <w:rPr>
                <w:rFonts w:ascii="Times New Roman" w:hAnsi="Times New Roman" w:cs="Times New Roman"/>
              </w:rPr>
              <w:t>feet,</w:t>
            </w:r>
            <w:r w:rsidRPr="00D07898">
              <w:rPr>
                <w:rFonts w:ascii="Times New Roman" w:hAnsi="Times New Roman" w:cs="Times New Roman"/>
                <w:spacing w:val="-3"/>
              </w:rPr>
              <w:t xml:space="preserve"> </w:t>
            </w:r>
            <w:r w:rsidRPr="00D07898">
              <w:rPr>
                <w:rFonts w:ascii="Times New Roman" w:hAnsi="Times New Roman" w:cs="Times New Roman"/>
              </w:rPr>
              <w:t>with</w:t>
            </w:r>
            <w:r w:rsidR="00E43080" w:rsidRPr="00D07898">
              <w:rPr>
                <w:rFonts w:ascii="Times New Roman" w:hAnsi="Times New Roman" w:cs="Times New Roman"/>
              </w:rPr>
              <w:t xml:space="preserve"> </w:t>
            </w:r>
            <w:r w:rsidR="004F7142" w:rsidRPr="00D07898">
              <w:rPr>
                <w:rFonts w:ascii="Times New Roman" w:hAnsi="Times New Roman" w:cs="Times New Roman"/>
              </w:rPr>
              <w:t>the boundaries of the Subject Property and location of the Subject Property relative to the Town clearly marked.</w:t>
            </w:r>
          </w:p>
          <w:p w14:paraId="191445FB" w14:textId="77777777" w:rsidR="0013540A" w:rsidRPr="00D07898" w:rsidRDefault="0013540A" w:rsidP="00E74372">
            <w:pPr>
              <w:pStyle w:val="ListParagraph"/>
              <w:widowControl w:val="0"/>
              <w:numPr>
                <w:ilvl w:val="1"/>
                <w:numId w:val="25"/>
              </w:numPr>
              <w:tabs>
                <w:tab w:val="left" w:pos="1558"/>
                <w:tab w:val="left" w:pos="1560"/>
              </w:tabs>
              <w:autoSpaceDE w:val="0"/>
              <w:autoSpaceDN w:val="0"/>
              <w:spacing w:before="120"/>
              <w:ind w:left="1560" w:right="-10"/>
              <w:contextualSpacing w:val="0"/>
              <w:jc w:val="both"/>
              <w:rPr>
                <w:rFonts w:ascii="Times New Roman" w:hAnsi="Times New Roman" w:cs="Times New Roman"/>
              </w:rPr>
            </w:pPr>
            <w:r w:rsidRPr="00D07898">
              <w:rPr>
                <w:rFonts w:ascii="Times New Roman" w:hAnsi="Times New Roman" w:cs="Times New Roman"/>
              </w:rPr>
              <w:t>Topography</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Subject</w:t>
            </w:r>
            <w:r w:rsidRPr="00D07898">
              <w:rPr>
                <w:rFonts w:ascii="Times New Roman" w:hAnsi="Times New Roman" w:cs="Times New Roman"/>
                <w:spacing w:val="-4"/>
              </w:rPr>
              <w:t xml:space="preserve"> </w:t>
            </w:r>
            <w:r w:rsidRPr="00D07898">
              <w:rPr>
                <w:rFonts w:ascii="Times New Roman" w:hAnsi="Times New Roman" w:cs="Times New Roman"/>
              </w:rPr>
              <w:t>Property</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shown</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contour</w:t>
            </w:r>
            <w:r w:rsidRPr="00D07898">
              <w:rPr>
                <w:rFonts w:ascii="Times New Roman" w:hAnsi="Times New Roman" w:cs="Times New Roman"/>
                <w:spacing w:val="-3"/>
              </w:rPr>
              <w:t xml:space="preserve"> </w:t>
            </w:r>
            <w:r w:rsidRPr="00D07898">
              <w:rPr>
                <w:rFonts w:ascii="Times New Roman" w:hAnsi="Times New Roman" w:cs="Times New Roman"/>
              </w:rPr>
              <w:t>lines</w:t>
            </w:r>
            <w:r w:rsidRPr="00D07898">
              <w:rPr>
                <w:rFonts w:ascii="Times New Roman" w:hAnsi="Times New Roman" w:cs="Times New Roman"/>
                <w:spacing w:val="-2"/>
              </w:rPr>
              <w:t xml:space="preserve"> </w:t>
            </w:r>
            <w:r w:rsidRPr="00D07898">
              <w:rPr>
                <w:rFonts w:ascii="Times New Roman" w:hAnsi="Times New Roman" w:cs="Times New Roman"/>
              </w:rPr>
              <w:t>at</w:t>
            </w:r>
            <w:r w:rsidRPr="00D07898">
              <w:rPr>
                <w:rFonts w:ascii="Times New Roman" w:hAnsi="Times New Roman" w:cs="Times New Roman"/>
                <w:spacing w:val="-3"/>
              </w:rPr>
              <w:t xml:space="preserve"> </w:t>
            </w:r>
            <w:r w:rsidRPr="00D07898">
              <w:rPr>
                <w:rFonts w:ascii="Times New Roman" w:hAnsi="Times New Roman" w:cs="Times New Roman"/>
              </w:rPr>
              <w:t>two-foot</w:t>
            </w:r>
            <w:r w:rsidRPr="00D07898">
              <w:rPr>
                <w:rFonts w:ascii="Times New Roman" w:hAnsi="Times New Roman" w:cs="Times New Roman"/>
                <w:spacing w:val="-3"/>
              </w:rPr>
              <w:t xml:space="preserve"> </w:t>
            </w:r>
            <w:r w:rsidRPr="00D07898">
              <w:rPr>
                <w:rFonts w:ascii="Times New Roman" w:hAnsi="Times New Roman" w:cs="Times New Roman"/>
              </w:rPr>
              <w:t>intervals and determined by photogrammetry (although 10-foot intervals are permissible beyond the Subject Property boundaries, interpolated from U.S.G.S. published maps).</w:t>
            </w:r>
          </w:p>
          <w:p w14:paraId="305AAFC5" w14:textId="77777777" w:rsidR="00B63032" w:rsidRPr="00D07898" w:rsidRDefault="00B63032" w:rsidP="00E74372">
            <w:pPr>
              <w:pStyle w:val="ListParagraph"/>
              <w:widowControl w:val="0"/>
              <w:numPr>
                <w:ilvl w:val="1"/>
                <w:numId w:val="25"/>
              </w:numPr>
              <w:tabs>
                <w:tab w:val="left" w:pos="1476"/>
                <w:tab w:val="left" w:pos="1560"/>
              </w:tabs>
              <w:autoSpaceDE w:val="0"/>
              <w:autoSpaceDN w:val="0"/>
              <w:spacing w:before="120"/>
              <w:ind w:left="1560" w:right="-10"/>
              <w:contextualSpacing w:val="0"/>
              <w:jc w:val="both"/>
              <w:rPr>
                <w:rFonts w:ascii="Times New Roman" w:hAnsi="Times New Roman" w:cs="Times New Roman"/>
              </w:rPr>
            </w:pPr>
            <w:r w:rsidRPr="00D07898">
              <w:rPr>
                <w:rFonts w:ascii="Times New Roman" w:hAnsi="Times New Roman" w:cs="Times New Roman"/>
              </w:rPr>
              <w:lastRenderedPageBreak/>
              <w:t>The</w:t>
            </w:r>
            <w:r w:rsidRPr="00D07898">
              <w:rPr>
                <w:rFonts w:ascii="Times New Roman" w:hAnsi="Times New Roman" w:cs="Times New Roman"/>
                <w:spacing w:val="-4"/>
              </w:rPr>
              <w:t xml:space="preserve"> </w:t>
            </w:r>
            <w:r w:rsidRPr="00D07898">
              <w:rPr>
                <w:rFonts w:ascii="Times New Roman" w:hAnsi="Times New Roman" w:cs="Times New Roman"/>
              </w:rPr>
              <w:t>location</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delineation</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ponds,</w:t>
            </w:r>
            <w:r w:rsidRPr="00D07898">
              <w:rPr>
                <w:rFonts w:ascii="Times New Roman" w:hAnsi="Times New Roman" w:cs="Times New Roman"/>
                <w:spacing w:val="-4"/>
              </w:rPr>
              <w:t xml:space="preserve"> </w:t>
            </w:r>
            <w:r w:rsidRPr="00D07898">
              <w:rPr>
                <w:rFonts w:ascii="Times New Roman" w:hAnsi="Times New Roman" w:cs="Times New Roman"/>
              </w:rPr>
              <w:t>streams,</w:t>
            </w:r>
            <w:r w:rsidRPr="00D07898">
              <w:rPr>
                <w:rFonts w:ascii="Times New Roman" w:hAnsi="Times New Roman" w:cs="Times New Roman"/>
                <w:spacing w:val="-4"/>
              </w:rPr>
              <w:t xml:space="preserve"> </w:t>
            </w:r>
            <w:r w:rsidRPr="00D07898">
              <w:rPr>
                <w:rFonts w:ascii="Times New Roman" w:hAnsi="Times New Roman" w:cs="Times New Roman"/>
              </w:rPr>
              <w:t>ditches,</w:t>
            </w:r>
            <w:r w:rsidRPr="00D07898">
              <w:rPr>
                <w:rFonts w:ascii="Times New Roman" w:hAnsi="Times New Roman" w:cs="Times New Roman"/>
                <w:spacing w:val="-4"/>
              </w:rPr>
              <w:t xml:space="preserve"> </w:t>
            </w:r>
            <w:r w:rsidRPr="00D07898">
              <w:rPr>
                <w:rFonts w:ascii="Times New Roman" w:hAnsi="Times New Roman" w:cs="Times New Roman"/>
              </w:rPr>
              <w:t>drains,</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natural</w:t>
            </w:r>
            <w:r w:rsidRPr="00D07898">
              <w:rPr>
                <w:rFonts w:ascii="Times New Roman" w:hAnsi="Times New Roman" w:cs="Times New Roman"/>
                <w:spacing w:val="-4"/>
              </w:rPr>
              <w:t xml:space="preserve"> </w:t>
            </w:r>
            <w:r w:rsidRPr="00D07898">
              <w:rPr>
                <w:rFonts w:ascii="Times New Roman" w:hAnsi="Times New Roman" w:cs="Times New Roman"/>
              </w:rPr>
              <w:t>drainage washes, as well as the 100-year floodplain limits and wetlands.</w:t>
            </w:r>
          </w:p>
          <w:p w14:paraId="2215EE49" w14:textId="77777777" w:rsidR="00B63032" w:rsidRPr="00D07898" w:rsidRDefault="00B63032" w:rsidP="00E74372">
            <w:pPr>
              <w:pStyle w:val="ListParagraph"/>
              <w:widowControl w:val="0"/>
              <w:numPr>
                <w:ilvl w:val="1"/>
                <w:numId w:val="25"/>
              </w:numPr>
              <w:tabs>
                <w:tab w:val="left" w:pos="1558"/>
                <w:tab w:val="left" w:pos="1560"/>
              </w:tabs>
              <w:autoSpaceDE w:val="0"/>
              <w:autoSpaceDN w:val="0"/>
              <w:spacing w:before="120"/>
              <w:ind w:left="1560" w:right="-10"/>
              <w:contextualSpacing w:val="0"/>
              <w:jc w:val="both"/>
              <w:rPr>
                <w:rFonts w:ascii="Times New Roman" w:hAnsi="Times New Roman" w:cs="Times New Roman"/>
              </w:rPr>
            </w:pPr>
            <w:r w:rsidRPr="00D07898">
              <w:rPr>
                <w:rFonts w:ascii="Times New Roman" w:hAnsi="Times New Roman" w:cs="Times New Roman"/>
              </w:rPr>
              <w:t>Vegetative cover conditions on the property according to general cover type and the actual</w:t>
            </w:r>
            <w:r w:rsidRPr="00D07898">
              <w:rPr>
                <w:rFonts w:ascii="Times New Roman" w:hAnsi="Times New Roman" w:cs="Times New Roman"/>
                <w:spacing w:val="-4"/>
              </w:rPr>
              <w:t xml:space="preserve"> </w:t>
            </w:r>
            <w:r w:rsidRPr="00D07898">
              <w:rPr>
                <w:rFonts w:ascii="Times New Roman" w:hAnsi="Times New Roman" w:cs="Times New Roman"/>
              </w:rPr>
              <w:t>canopy</w:t>
            </w:r>
            <w:r w:rsidRPr="00D07898">
              <w:rPr>
                <w:rFonts w:ascii="Times New Roman" w:hAnsi="Times New Roman" w:cs="Times New Roman"/>
                <w:spacing w:val="-3"/>
              </w:rPr>
              <w:t xml:space="preserve"> </w:t>
            </w:r>
            <w:r w:rsidRPr="00D07898">
              <w:rPr>
                <w:rFonts w:ascii="Times New Roman" w:hAnsi="Times New Roman" w:cs="Times New Roman"/>
              </w:rPr>
              <w:t>line</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existing</w:t>
            </w:r>
            <w:r w:rsidRPr="00D07898">
              <w:rPr>
                <w:rFonts w:ascii="Times New Roman" w:hAnsi="Times New Roman" w:cs="Times New Roman"/>
                <w:spacing w:val="-3"/>
              </w:rPr>
              <w:t xml:space="preserve"> </w:t>
            </w:r>
            <w:r w:rsidRPr="00D07898">
              <w:rPr>
                <w:rFonts w:ascii="Times New Roman" w:hAnsi="Times New Roman" w:cs="Times New Roman"/>
              </w:rPr>
              <w:t>trees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woodlands.</w:t>
            </w:r>
            <w:r w:rsidRPr="00D07898">
              <w:rPr>
                <w:rFonts w:ascii="Times New Roman" w:hAnsi="Times New Roman" w:cs="Times New Roman"/>
                <w:spacing w:val="-3"/>
              </w:rPr>
              <w:t xml:space="preserve"> </w:t>
            </w:r>
            <w:r w:rsidRPr="00D07898">
              <w:rPr>
                <w:rFonts w:ascii="Times New Roman" w:hAnsi="Times New Roman" w:cs="Times New Roman"/>
              </w:rPr>
              <w:t>Vegetative</w:t>
            </w:r>
            <w:r w:rsidRPr="00D07898">
              <w:rPr>
                <w:rFonts w:ascii="Times New Roman" w:hAnsi="Times New Roman" w:cs="Times New Roman"/>
                <w:spacing w:val="-3"/>
              </w:rPr>
              <w:t xml:space="preserve"> </w:t>
            </w:r>
            <w:r w:rsidRPr="00D07898">
              <w:rPr>
                <w:rFonts w:ascii="Times New Roman" w:hAnsi="Times New Roman" w:cs="Times New Roman"/>
              </w:rPr>
              <w:t>types</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described by plant community, relative age and condition.</w:t>
            </w:r>
          </w:p>
          <w:p w14:paraId="3E633891" w14:textId="77777777" w:rsidR="00B63032" w:rsidRPr="00D07898" w:rsidRDefault="00B63032" w:rsidP="00E74372">
            <w:pPr>
              <w:pStyle w:val="ListParagraph"/>
              <w:widowControl w:val="0"/>
              <w:numPr>
                <w:ilvl w:val="1"/>
                <w:numId w:val="25"/>
              </w:numPr>
              <w:tabs>
                <w:tab w:val="left" w:pos="1532"/>
              </w:tabs>
              <w:autoSpaceDE w:val="0"/>
              <w:autoSpaceDN w:val="0"/>
              <w:spacing w:before="120"/>
              <w:ind w:left="1532" w:right="-10" w:hanging="332"/>
              <w:contextualSpacing w:val="0"/>
              <w:jc w:val="both"/>
              <w:rPr>
                <w:rFonts w:ascii="Times New Roman" w:hAnsi="Times New Roman" w:cs="Times New Roman"/>
              </w:rPr>
            </w:pPr>
            <w:r w:rsidRPr="00D07898">
              <w:rPr>
                <w:rFonts w:ascii="Times New Roman" w:hAnsi="Times New Roman" w:cs="Times New Roman"/>
              </w:rPr>
              <w:t>Ridge</w:t>
            </w:r>
            <w:r w:rsidRPr="00D07898">
              <w:rPr>
                <w:rFonts w:ascii="Times New Roman" w:hAnsi="Times New Roman" w:cs="Times New Roman"/>
                <w:spacing w:val="-6"/>
              </w:rPr>
              <w:t xml:space="preserve"> </w:t>
            </w:r>
            <w:r w:rsidRPr="00D07898">
              <w:rPr>
                <w:rFonts w:ascii="Times New Roman" w:hAnsi="Times New Roman" w:cs="Times New Roman"/>
              </w:rPr>
              <w:t>lines</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7"/>
              </w:rPr>
              <w:t xml:space="preserve"> </w:t>
            </w:r>
            <w:r w:rsidRPr="00D07898">
              <w:rPr>
                <w:rFonts w:ascii="Times New Roman" w:hAnsi="Times New Roman" w:cs="Times New Roman"/>
              </w:rPr>
              <w:t>watershed</w:t>
            </w:r>
            <w:r w:rsidRPr="00D07898">
              <w:rPr>
                <w:rFonts w:ascii="Times New Roman" w:hAnsi="Times New Roman" w:cs="Times New Roman"/>
                <w:spacing w:val="-5"/>
              </w:rPr>
              <w:t xml:space="preserve"> </w:t>
            </w:r>
            <w:r w:rsidRPr="00D07898">
              <w:rPr>
                <w:rFonts w:ascii="Times New Roman" w:hAnsi="Times New Roman" w:cs="Times New Roman"/>
                <w:spacing w:val="-2"/>
              </w:rPr>
              <w:t>boundaries.</w:t>
            </w:r>
          </w:p>
          <w:p w14:paraId="7F7DE88A" w14:textId="77777777" w:rsidR="00B63032" w:rsidRPr="00D07898" w:rsidRDefault="00B63032" w:rsidP="00E74372">
            <w:pPr>
              <w:pStyle w:val="ListParagraph"/>
              <w:widowControl w:val="0"/>
              <w:numPr>
                <w:ilvl w:val="1"/>
                <w:numId w:val="25"/>
              </w:numPr>
              <w:tabs>
                <w:tab w:val="left" w:pos="1531"/>
                <w:tab w:val="left" w:pos="1559"/>
              </w:tabs>
              <w:autoSpaceDE w:val="0"/>
              <w:autoSpaceDN w:val="0"/>
              <w:spacing w:before="120"/>
              <w:ind w:right="-10" w:hanging="360"/>
              <w:contextualSpacing w:val="0"/>
              <w:jc w:val="both"/>
              <w:rPr>
                <w:rFonts w:ascii="Times New Roman" w:hAnsi="Times New Roman" w:cs="Times New Roman"/>
              </w:rPr>
            </w:pPr>
            <w:r w:rsidRPr="00D07898">
              <w:rPr>
                <w:rFonts w:ascii="Times New Roman" w:hAnsi="Times New Roman" w:cs="Times New Roman"/>
              </w:rPr>
              <w:t>A viewshed analysis showing the location and extent of views into the property from within</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Castle</w:t>
            </w:r>
            <w:r w:rsidRPr="00D07898">
              <w:rPr>
                <w:rFonts w:ascii="Times New Roman" w:hAnsi="Times New Roman" w:cs="Times New Roman"/>
                <w:spacing w:val="-3"/>
              </w:rPr>
              <w:t xml:space="preserve"> </w:t>
            </w:r>
            <w:r w:rsidRPr="00D07898">
              <w:rPr>
                <w:rFonts w:ascii="Times New Roman" w:hAnsi="Times New Roman" w:cs="Times New Roman"/>
              </w:rPr>
              <w:t>Valley</w:t>
            </w:r>
            <w:r w:rsidRPr="00D07898">
              <w:rPr>
                <w:rFonts w:ascii="Times New Roman" w:hAnsi="Times New Roman" w:cs="Times New Roman"/>
                <w:spacing w:val="-3"/>
              </w:rPr>
              <w:t xml:space="preserve"> </w:t>
            </w:r>
            <w:r w:rsidRPr="00D07898">
              <w:rPr>
                <w:rFonts w:ascii="Times New Roman" w:hAnsi="Times New Roman" w:cs="Times New Roman"/>
              </w:rPr>
              <w:t>River</w:t>
            </w:r>
            <w:r w:rsidRPr="00D07898">
              <w:rPr>
                <w:rFonts w:ascii="Times New Roman" w:hAnsi="Times New Roman" w:cs="Times New Roman"/>
                <w:spacing w:val="-3"/>
              </w:rPr>
              <w:t xml:space="preserve"> </w:t>
            </w:r>
            <w:r w:rsidRPr="00D07898">
              <w:rPr>
                <w:rFonts w:ascii="Times New Roman" w:hAnsi="Times New Roman" w:cs="Times New Roman"/>
              </w:rPr>
              <w:t>Ranchos,</w:t>
            </w:r>
            <w:r w:rsidRPr="00D07898">
              <w:rPr>
                <w:rFonts w:ascii="Times New Roman" w:hAnsi="Times New Roman" w:cs="Times New Roman"/>
                <w:spacing w:val="-4"/>
              </w:rPr>
              <w:t xml:space="preserve"> </w:t>
            </w:r>
            <w:r w:rsidRPr="00D07898">
              <w:rPr>
                <w:rFonts w:ascii="Times New Roman" w:hAnsi="Times New Roman" w:cs="Times New Roman"/>
              </w:rPr>
              <w:t>upper</w:t>
            </w:r>
            <w:r w:rsidRPr="00D07898">
              <w:rPr>
                <w:rFonts w:ascii="Times New Roman" w:hAnsi="Times New Roman" w:cs="Times New Roman"/>
                <w:spacing w:val="-4"/>
              </w:rPr>
              <w:t xml:space="preserve"> </w:t>
            </w:r>
            <w:r w:rsidRPr="00D07898">
              <w:rPr>
                <w:rFonts w:ascii="Times New Roman" w:hAnsi="Times New Roman" w:cs="Times New Roman"/>
              </w:rPr>
              <w:t>Castle</w:t>
            </w:r>
            <w:r w:rsidRPr="00D07898">
              <w:rPr>
                <w:rFonts w:ascii="Times New Roman" w:hAnsi="Times New Roman" w:cs="Times New Roman"/>
                <w:spacing w:val="-4"/>
              </w:rPr>
              <w:t xml:space="preserve"> </w:t>
            </w:r>
            <w:r w:rsidRPr="00D07898">
              <w:rPr>
                <w:rFonts w:ascii="Times New Roman" w:hAnsi="Times New Roman" w:cs="Times New Roman"/>
              </w:rPr>
              <w:t>Valley,</w:t>
            </w:r>
            <w:r w:rsidRPr="00D07898">
              <w:rPr>
                <w:rFonts w:ascii="Times New Roman" w:hAnsi="Times New Roman" w:cs="Times New Roman"/>
                <w:spacing w:val="-3"/>
              </w:rPr>
              <w:t xml:space="preserve"> </w:t>
            </w:r>
            <w:r w:rsidRPr="00D07898">
              <w:rPr>
                <w:rFonts w:ascii="Times New Roman" w:hAnsi="Times New Roman" w:cs="Times New Roman"/>
              </w:rPr>
              <w:t>Porcupine</w:t>
            </w:r>
            <w:r w:rsidRPr="00D07898">
              <w:rPr>
                <w:rFonts w:ascii="Times New Roman" w:hAnsi="Times New Roman" w:cs="Times New Roman"/>
                <w:spacing w:val="-4"/>
              </w:rPr>
              <w:t xml:space="preserve"> </w:t>
            </w:r>
            <w:r w:rsidRPr="00D07898">
              <w:rPr>
                <w:rFonts w:ascii="Times New Roman" w:hAnsi="Times New Roman" w:cs="Times New Roman"/>
              </w:rPr>
              <w:t>Rim,</w:t>
            </w:r>
            <w:r w:rsidRPr="00D07898">
              <w:rPr>
                <w:rFonts w:ascii="Times New Roman" w:hAnsi="Times New Roman" w:cs="Times New Roman"/>
                <w:spacing w:val="-3"/>
              </w:rPr>
              <w:t xml:space="preserve"> </w:t>
            </w:r>
            <w:r w:rsidRPr="00D07898">
              <w:rPr>
                <w:rFonts w:ascii="Times New Roman" w:hAnsi="Times New Roman" w:cs="Times New Roman"/>
              </w:rPr>
              <w:t>LaSal</w:t>
            </w:r>
            <w:r w:rsidRPr="00D07898">
              <w:rPr>
                <w:rFonts w:ascii="Times New Roman" w:hAnsi="Times New Roman" w:cs="Times New Roman"/>
                <w:spacing w:val="-3"/>
              </w:rPr>
              <w:t xml:space="preserve"> </w:t>
            </w:r>
            <w:r w:rsidRPr="00D07898">
              <w:rPr>
                <w:rFonts w:ascii="Times New Roman" w:hAnsi="Times New Roman" w:cs="Times New Roman"/>
              </w:rPr>
              <w:t>Loop Road, and Adobe Mesa.</w:t>
            </w:r>
          </w:p>
          <w:p w14:paraId="1C4EFC7B" w14:textId="77777777" w:rsidR="00B63032" w:rsidRPr="00D07898" w:rsidRDefault="00B63032" w:rsidP="00E74372">
            <w:pPr>
              <w:pStyle w:val="ListParagraph"/>
              <w:widowControl w:val="0"/>
              <w:numPr>
                <w:ilvl w:val="1"/>
                <w:numId w:val="25"/>
              </w:numPr>
              <w:tabs>
                <w:tab w:val="left" w:pos="1529"/>
                <w:tab w:val="left" w:pos="1560"/>
              </w:tabs>
              <w:autoSpaceDE w:val="0"/>
              <w:autoSpaceDN w:val="0"/>
              <w:spacing w:before="120"/>
              <w:ind w:left="1560" w:right="-10"/>
              <w:contextualSpacing w:val="0"/>
              <w:jc w:val="both"/>
              <w:rPr>
                <w:rFonts w:ascii="Times New Roman" w:hAnsi="Times New Roman" w:cs="Times New Roman"/>
              </w:rPr>
            </w:pPr>
            <w:r w:rsidRPr="00D07898">
              <w:rPr>
                <w:rFonts w:ascii="Times New Roman" w:hAnsi="Times New Roman" w:cs="Times New Roman"/>
              </w:rPr>
              <w:t>Geologic formations on the Subject Property, including cliffs, sinkholes, and fault lines, based</w:t>
            </w:r>
            <w:r w:rsidRPr="00D07898">
              <w:rPr>
                <w:rFonts w:ascii="Times New Roman" w:hAnsi="Times New Roman" w:cs="Times New Roman"/>
                <w:spacing w:val="-3"/>
              </w:rPr>
              <w:t xml:space="preserve"> </w:t>
            </w:r>
            <w:r w:rsidRPr="00D07898">
              <w:rPr>
                <w:rFonts w:ascii="Times New Roman" w:hAnsi="Times New Roman" w:cs="Times New Roman"/>
              </w:rPr>
              <w:t>on</w:t>
            </w:r>
            <w:r w:rsidRPr="00D07898">
              <w:rPr>
                <w:rFonts w:ascii="Times New Roman" w:hAnsi="Times New Roman" w:cs="Times New Roman"/>
                <w:spacing w:val="-3"/>
              </w:rPr>
              <w:t xml:space="preserve"> </w:t>
            </w:r>
            <w:r w:rsidRPr="00D07898">
              <w:rPr>
                <w:rFonts w:ascii="Times New Roman" w:hAnsi="Times New Roman" w:cs="Times New Roman"/>
              </w:rPr>
              <w:t>published</w:t>
            </w:r>
            <w:r w:rsidRPr="00D07898">
              <w:rPr>
                <w:rFonts w:ascii="Times New Roman" w:hAnsi="Times New Roman" w:cs="Times New Roman"/>
                <w:spacing w:val="-3"/>
              </w:rPr>
              <w:t xml:space="preserve"> </w:t>
            </w:r>
            <w:r w:rsidRPr="00D07898">
              <w:rPr>
                <w:rFonts w:ascii="Times New Roman" w:hAnsi="Times New Roman" w:cs="Times New Roman"/>
              </w:rPr>
              <w:t>information</w:t>
            </w:r>
            <w:r w:rsidRPr="00D07898">
              <w:rPr>
                <w:rFonts w:ascii="Times New Roman" w:hAnsi="Times New Roman" w:cs="Times New Roman"/>
                <w:spacing w:val="-3"/>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if</w:t>
            </w:r>
            <w:r w:rsidRPr="00D07898">
              <w:rPr>
                <w:rFonts w:ascii="Times New Roman" w:hAnsi="Times New Roman" w:cs="Times New Roman"/>
                <w:spacing w:val="-3"/>
              </w:rPr>
              <w:t xml:space="preserve"> </w:t>
            </w:r>
            <w:r w:rsidRPr="00D07898">
              <w:rPr>
                <w:rFonts w:ascii="Times New Roman" w:hAnsi="Times New Roman" w:cs="Times New Roman"/>
              </w:rPr>
              <w:t>not</w:t>
            </w:r>
            <w:r w:rsidRPr="00D07898">
              <w:rPr>
                <w:rFonts w:ascii="Times New Roman" w:hAnsi="Times New Roman" w:cs="Times New Roman"/>
                <w:spacing w:val="-3"/>
              </w:rPr>
              <w:t xml:space="preserve"> </w:t>
            </w:r>
            <w:r w:rsidRPr="00D07898">
              <w:rPr>
                <w:rFonts w:ascii="Times New Roman" w:hAnsi="Times New Roman" w:cs="Times New Roman"/>
              </w:rPr>
              <w:t>available,</w:t>
            </w:r>
            <w:r w:rsidRPr="00D07898">
              <w:rPr>
                <w:rFonts w:ascii="Times New Roman" w:hAnsi="Times New Roman" w:cs="Times New Roman"/>
                <w:spacing w:val="-3"/>
              </w:rPr>
              <w:t xml:space="preserve"> </w:t>
            </w:r>
            <w:r w:rsidRPr="00D07898">
              <w:rPr>
                <w:rFonts w:ascii="Times New Roman" w:hAnsi="Times New Roman" w:cs="Times New Roman"/>
              </w:rPr>
              <w:t>from</w:t>
            </w:r>
            <w:r w:rsidRPr="00D07898">
              <w:rPr>
                <w:rFonts w:ascii="Times New Roman" w:hAnsi="Times New Roman" w:cs="Times New Roman"/>
                <w:spacing w:val="-3"/>
              </w:rPr>
              <w:t xml:space="preserve"> </w:t>
            </w:r>
            <w:r w:rsidRPr="00D07898">
              <w:rPr>
                <w:rFonts w:ascii="Times New Roman" w:hAnsi="Times New Roman" w:cs="Times New Roman"/>
              </w:rPr>
              <w:t>data</w:t>
            </w:r>
            <w:r w:rsidRPr="00D07898">
              <w:rPr>
                <w:rFonts w:ascii="Times New Roman" w:hAnsi="Times New Roman" w:cs="Times New Roman"/>
                <w:spacing w:val="-3"/>
              </w:rPr>
              <w:t xml:space="preserve"> </w:t>
            </w:r>
            <w:r w:rsidRPr="00D07898">
              <w:rPr>
                <w:rFonts w:ascii="Times New Roman" w:hAnsi="Times New Roman" w:cs="Times New Roman"/>
              </w:rPr>
              <w:t>developed</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Applicant.</w:t>
            </w:r>
          </w:p>
          <w:p w14:paraId="1D38C863" w14:textId="77777777" w:rsidR="00B63032" w:rsidRPr="00D07898" w:rsidRDefault="00B63032" w:rsidP="00E74372">
            <w:pPr>
              <w:pStyle w:val="ListParagraph"/>
              <w:widowControl w:val="0"/>
              <w:numPr>
                <w:ilvl w:val="1"/>
                <w:numId w:val="25"/>
              </w:numPr>
              <w:tabs>
                <w:tab w:val="left" w:pos="1529"/>
                <w:tab w:val="left" w:pos="1559"/>
              </w:tabs>
              <w:autoSpaceDE w:val="0"/>
              <w:autoSpaceDN w:val="0"/>
              <w:spacing w:before="119"/>
              <w:ind w:right="-10" w:hanging="360"/>
              <w:contextualSpacing w:val="0"/>
              <w:jc w:val="both"/>
              <w:rPr>
                <w:rFonts w:ascii="Times New Roman" w:hAnsi="Times New Roman" w:cs="Times New Roman"/>
              </w:rPr>
            </w:pP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existing</w:t>
            </w:r>
            <w:r w:rsidRPr="00D07898">
              <w:rPr>
                <w:rFonts w:ascii="Times New Roman" w:hAnsi="Times New Roman" w:cs="Times New Roman"/>
                <w:spacing w:val="-3"/>
              </w:rPr>
              <w:t xml:space="preserve"> </w:t>
            </w:r>
            <w:r w:rsidRPr="00D07898">
              <w:rPr>
                <w:rFonts w:ascii="Times New Roman" w:hAnsi="Times New Roman" w:cs="Times New Roman"/>
              </w:rPr>
              <w:t>man-made</w:t>
            </w:r>
            <w:r w:rsidRPr="00D07898">
              <w:rPr>
                <w:rFonts w:ascii="Times New Roman" w:hAnsi="Times New Roman" w:cs="Times New Roman"/>
                <w:spacing w:val="-4"/>
              </w:rPr>
              <w:t xml:space="preserve"> </w:t>
            </w:r>
            <w:r w:rsidRPr="00D07898">
              <w:rPr>
                <w:rFonts w:ascii="Times New Roman" w:hAnsi="Times New Roman" w:cs="Times New Roman"/>
              </w:rPr>
              <w:t>features</w:t>
            </w:r>
            <w:r w:rsidRPr="00D07898">
              <w:rPr>
                <w:rFonts w:ascii="Times New Roman" w:hAnsi="Times New Roman" w:cs="Times New Roman"/>
                <w:spacing w:val="-2"/>
              </w:rPr>
              <w:t xml:space="preserve"> </w:t>
            </w:r>
            <w:r w:rsidRPr="00D07898">
              <w:rPr>
                <w:rFonts w:ascii="Times New Roman" w:hAnsi="Times New Roman" w:cs="Times New Roman"/>
              </w:rPr>
              <w:t>including</w:t>
            </w:r>
            <w:r w:rsidRPr="00D07898">
              <w:rPr>
                <w:rFonts w:ascii="Times New Roman" w:hAnsi="Times New Roman" w:cs="Times New Roman"/>
                <w:spacing w:val="-3"/>
              </w:rPr>
              <w:t xml:space="preserve"> </w:t>
            </w:r>
            <w:r w:rsidRPr="00D07898">
              <w:rPr>
                <w:rFonts w:ascii="Times New Roman" w:hAnsi="Times New Roman" w:cs="Times New Roman"/>
              </w:rPr>
              <w:t>but</w:t>
            </w:r>
            <w:r w:rsidRPr="00D07898">
              <w:rPr>
                <w:rFonts w:ascii="Times New Roman" w:hAnsi="Times New Roman" w:cs="Times New Roman"/>
                <w:spacing w:val="-2"/>
              </w:rPr>
              <w:t xml:space="preserve"> </w:t>
            </w:r>
            <w:r w:rsidRPr="00D07898">
              <w:rPr>
                <w:rFonts w:ascii="Times New Roman" w:hAnsi="Times New Roman" w:cs="Times New Roman"/>
              </w:rPr>
              <w:t>not</w:t>
            </w:r>
            <w:r w:rsidRPr="00D07898">
              <w:rPr>
                <w:rFonts w:ascii="Times New Roman" w:hAnsi="Times New Roman" w:cs="Times New Roman"/>
                <w:spacing w:val="-3"/>
              </w:rPr>
              <w:t xml:space="preserve"> </w:t>
            </w:r>
            <w:r w:rsidRPr="00D07898">
              <w:rPr>
                <w:rFonts w:ascii="Times New Roman" w:hAnsi="Times New Roman" w:cs="Times New Roman"/>
              </w:rPr>
              <w:t>limited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streets,</w:t>
            </w:r>
            <w:r w:rsidRPr="00D07898">
              <w:rPr>
                <w:rFonts w:ascii="Times New Roman" w:hAnsi="Times New Roman" w:cs="Times New Roman"/>
                <w:spacing w:val="-3"/>
              </w:rPr>
              <w:t xml:space="preserve"> </w:t>
            </w:r>
            <w:r w:rsidRPr="00D07898">
              <w:rPr>
                <w:rFonts w:ascii="Times New Roman" w:hAnsi="Times New Roman" w:cs="Times New Roman"/>
              </w:rPr>
              <w:t>roads,</w:t>
            </w:r>
            <w:r w:rsidRPr="00D07898">
              <w:rPr>
                <w:rFonts w:ascii="Times New Roman" w:hAnsi="Times New Roman" w:cs="Times New Roman"/>
                <w:spacing w:val="-3"/>
              </w:rPr>
              <w:t xml:space="preserve"> </w:t>
            </w:r>
            <w:r w:rsidRPr="00D07898">
              <w:rPr>
                <w:rFonts w:ascii="Times New Roman" w:hAnsi="Times New Roman" w:cs="Times New Roman"/>
              </w:rPr>
              <w:t>ponds,</w:t>
            </w:r>
            <w:r w:rsidRPr="00D07898">
              <w:rPr>
                <w:rFonts w:ascii="Times New Roman" w:hAnsi="Times New Roman" w:cs="Times New Roman"/>
                <w:spacing w:val="-3"/>
              </w:rPr>
              <w:t xml:space="preserve"> </w:t>
            </w:r>
            <w:r w:rsidRPr="00D07898">
              <w:rPr>
                <w:rFonts w:ascii="Times New Roman" w:hAnsi="Times New Roman" w:cs="Times New Roman"/>
              </w:rPr>
              <w:t>irrigation ditches, wells, septic systems, drainage fields, utilities, hydrocarbon wells, mines, and uranium bore holes.</w:t>
            </w:r>
          </w:p>
          <w:p w14:paraId="266C3F4E" w14:textId="77777777" w:rsidR="00B63032" w:rsidRPr="00D07898" w:rsidRDefault="00B63032" w:rsidP="00E74372">
            <w:pPr>
              <w:pStyle w:val="ListParagraph"/>
              <w:widowControl w:val="0"/>
              <w:numPr>
                <w:ilvl w:val="1"/>
                <w:numId w:val="25"/>
              </w:numPr>
              <w:tabs>
                <w:tab w:val="left" w:pos="1558"/>
              </w:tabs>
              <w:autoSpaceDE w:val="0"/>
              <w:autoSpaceDN w:val="0"/>
              <w:spacing w:before="120"/>
              <w:ind w:left="1558" w:right="-10" w:hanging="358"/>
              <w:contextualSpacing w:val="0"/>
              <w:jc w:val="both"/>
              <w:rPr>
                <w:rFonts w:ascii="Times New Roman" w:hAnsi="Times New Roman" w:cs="Times New Roman"/>
              </w:rPr>
            </w:pPr>
            <w:r w:rsidRPr="00D07898">
              <w:rPr>
                <w:rFonts w:ascii="Times New Roman" w:hAnsi="Times New Roman" w:cs="Times New Roman"/>
              </w:rPr>
              <w:t>Locations</w:t>
            </w:r>
            <w:r w:rsidRPr="00D07898">
              <w:rPr>
                <w:rFonts w:ascii="Times New Roman" w:hAnsi="Times New Roman" w:cs="Times New Roman"/>
                <w:spacing w:val="-5"/>
              </w:rPr>
              <w:t xml:space="preserve"> </w:t>
            </w:r>
            <w:r w:rsidRPr="00D07898">
              <w:rPr>
                <w:rFonts w:ascii="Times New Roman" w:hAnsi="Times New Roman" w:cs="Times New Roman"/>
              </w:rPr>
              <w:t>of</w:t>
            </w:r>
            <w:r w:rsidRPr="00D07898">
              <w:rPr>
                <w:rFonts w:ascii="Times New Roman" w:hAnsi="Times New Roman" w:cs="Times New Roman"/>
                <w:spacing w:val="-5"/>
              </w:rPr>
              <w:t xml:space="preserve"> </w:t>
            </w:r>
            <w:r w:rsidRPr="00D07898">
              <w:rPr>
                <w:rFonts w:ascii="Times New Roman" w:hAnsi="Times New Roman" w:cs="Times New Roman"/>
              </w:rPr>
              <w:t>all</w:t>
            </w:r>
            <w:r w:rsidRPr="00D07898">
              <w:rPr>
                <w:rFonts w:ascii="Times New Roman" w:hAnsi="Times New Roman" w:cs="Times New Roman"/>
                <w:spacing w:val="-6"/>
              </w:rPr>
              <w:t xml:space="preserve"> </w:t>
            </w:r>
            <w:r w:rsidRPr="00D07898">
              <w:rPr>
                <w:rFonts w:ascii="Times New Roman" w:hAnsi="Times New Roman" w:cs="Times New Roman"/>
              </w:rPr>
              <w:t>historically</w:t>
            </w:r>
            <w:r w:rsidRPr="00D07898">
              <w:rPr>
                <w:rFonts w:ascii="Times New Roman" w:hAnsi="Times New Roman" w:cs="Times New Roman"/>
                <w:spacing w:val="-7"/>
              </w:rPr>
              <w:t xml:space="preserve"> </w:t>
            </w:r>
            <w:r w:rsidRPr="00D07898">
              <w:rPr>
                <w:rFonts w:ascii="Times New Roman" w:hAnsi="Times New Roman" w:cs="Times New Roman"/>
              </w:rPr>
              <w:t>and</w:t>
            </w:r>
            <w:r w:rsidRPr="00D07898">
              <w:rPr>
                <w:rFonts w:ascii="Times New Roman" w:hAnsi="Times New Roman" w:cs="Times New Roman"/>
                <w:spacing w:val="-6"/>
              </w:rPr>
              <w:t xml:space="preserve"> </w:t>
            </w:r>
            <w:r w:rsidRPr="00D07898">
              <w:rPr>
                <w:rFonts w:ascii="Times New Roman" w:hAnsi="Times New Roman" w:cs="Times New Roman"/>
              </w:rPr>
              <w:t>archaeologically</w:t>
            </w:r>
            <w:r w:rsidRPr="00D07898">
              <w:rPr>
                <w:rFonts w:ascii="Times New Roman" w:hAnsi="Times New Roman" w:cs="Times New Roman"/>
                <w:spacing w:val="-5"/>
              </w:rPr>
              <w:t xml:space="preserve"> </w:t>
            </w:r>
            <w:r w:rsidRPr="00D07898">
              <w:rPr>
                <w:rFonts w:ascii="Times New Roman" w:hAnsi="Times New Roman" w:cs="Times New Roman"/>
              </w:rPr>
              <w:t>significant</w:t>
            </w:r>
            <w:r w:rsidRPr="00D07898">
              <w:rPr>
                <w:rFonts w:ascii="Times New Roman" w:hAnsi="Times New Roman" w:cs="Times New Roman"/>
                <w:spacing w:val="-6"/>
              </w:rPr>
              <w:t xml:space="preserve"> </w:t>
            </w:r>
            <w:r w:rsidRPr="00D07898">
              <w:rPr>
                <w:rFonts w:ascii="Times New Roman" w:hAnsi="Times New Roman" w:cs="Times New Roman"/>
              </w:rPr>
              <w:t>sites</w:t>
            </w:r>
            <w:r w:rsidRPr="00D07898">
              <w:rPr>
                <w:rFonts w:ascii="Times New Roman" w:hAnsi="Times New Roman" w:cs="Times New Roman"/>
                <w:spacing w:val="-5"/>
              </w:rPr>
              <w:t xml:space="preserve"> </w:t>
            </w:r>
            <w:r w:rsidRPr="00D07898">
              <w:rPr>
                <w:rFonts w:ascii="Times New Roman" w:hAnsi="Times New Roman" w:cs="Times New Roman"/>
              </w:rPr>
              <w:t>or</w:t>
            </w:r>
            <w:r w:rsidRPr="00D07898">
              <w:rPr>
                <w:rFonts w:ascii="Times New Roman" w:hAnsi="Times New Roman" w:cs="Times New Roman"/>
                <w:spacing w:val="-6"/>
              </w:rPr>
              <w:t xml:space="preserve"> </w:t>
            </w:r>
            <w:r w:rsidRPr="00D07898">
              <w:rPr>
                <w:rFonts w:ascii="Times New Roman" w:hAnsi="Times New Roman" w:cs="Times New Roman"/>
                <w:spacing w:val="-2"/>
              </w:rPr>
              <w:t>structures.</w:t>
            </w:r>
          </w:p>
          <w:p w14:paraId="21C555CD" w14:textId="77777777" w:rsidR="00B63032" w:rsidRPr="00D07898" w:rsidRDefault="00B63032" w:rsidP="00E74372">
            <w:pPr>
              <w:pStyle w:val="ListParagraph"/>
              <w:widowControl w:val="0"/>
              <w:numPr>
                <w:ilvl w:val="1"/>
                <w:numId w:val="25"/>
              </w:numPr>
              <w:tabs>
                <w:tab w:val="left" w:pos="1557"/>
                <w:tab w:val="left" w:pos="1560"/>
              </w:tabs>
              <w:autoSpaceDE w:val="0"/>
              <w:autoSpaceDN w:val="0"/>
              <w:spacing w:before="121"/>
              <w:ind w:left="1560" w:right="-10"/>
              <w:contextualSpacing w:val="0"/>
              <w:jc w:val="both"/>
              <w:rPr>
                <w:rFonts w:ascii="Times New Roman" w:hAnsi="Times New Roman" w:cs="Times New Roman"/>
              </w:rPr>
            </w:pPr>
            <w:r w:rsidRPr="00D07898">
              <w:rPr>
                <w:rFonts w:ascii="Times New Roman" w:hAnsi="Times New Roman" w:cs="Times New Roman"/>
              </w:rPr>
              <w:t>Locations</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trails</w:t>
            </w:r>
            <w:r w:rsidRPr="00D07898">
              <w:rPr>
                <w:rFonts w:ascii="Times New Roman" w:hAnsi="Times New Roman" w:cs="Times New Roman"/>
                <w:spacing w:val="-4"/>
              </w:rPr>
              <w:t xml:space="preserve"> </w:t>
            </w:r>
            <w:r w:rsidRPr="00D07898">
              <w:rPr>
                <w:rFonts w:ascii="Times New Roman" w:hAnsi="Times New Roman" w:cs="Times New Roman"/>
              </w:rPr>
              <w:t>that</w:t>
            </w:r>
            <w:r w:rsidRPr="00D07898">
              <w:rPr>
                <w:rFonts w:ascii="Times New Roman" w:hAnsi="Times New Roman" w:cs="Times New Roman"/>
                <w:spacing w:val="-4"/>
              </w:rPr>
              <w:t xml:space="preserve"> </w:t>
            </w:r>
            <w:r w:rsidRPr="00D07898">
              <w:rPr>
                <w:rFonts w:ascii="Times New Roman" w:hAnsi="Times New Roman" w:cs="Times New Roman"/>
              </w:rPr>
              <w:t>have</w:t>
            </w:r>
            <w:r w:rsidRPr="00D07898">
              <w:rPr>
                <w:rFonts w:ascii="Times New Roman" w:hAnsi="Times New Roman" w:cs="Times New Roman"/>
                <w:spacing w:val="-4"/>
              </w:rPr>
              <w:t xml:space="preserve"> </w:t>
            </w:r>
            <w:r w:rsidRPr="00D07898">
              <w:rPr>
                <w:rFonts w:ascii="Times New Roman" w:hAnsi="Times New Roman" w:cs="Times New Roman"/>
              </w:rPr>
              <w:t>been</w:t>
            </w:r>
            <w:r w:rsidRPr="00D07898">
              <w:rPr>
                <w:rFonts w:ascii="Times New Roman" w:hAnsi="Times New Roman" w:cs="Times New Roman"/>
                <w:spacing w:val="-4"/>
              </w:rPr>
              <w:t xml:space="preserve"> </w:t>
            </w:r>
            <w:r w:rsidRPr="00D07898">
              <w:rPr>
                <w:rFonts w:ascii="Times New Roman" w:hAnsi="Times New Roman" w:cs="Times New Roman"/>
              </w:rPr>
              <w:t>in</w:t>
            </w:r>
            <w:r w:rsidRPr="00D07898">
              <w:rPr>
                <w:rFonts w:ascii="Times New Roman" w:hAnsi="Times New Roman" w:cs="Times New Roman"/>
                <w:spacing w:val="-4"/>
              </w:rPr>
              <w:t xml:space="preserve"> </w:t>
            </w:r>
            <w:r w:rsidRPr="00D07898">
              <w:rPr>
                <w:rFonts w:ascii="Times New Roman" w:hAnsi="Times New Roman" w:cs="Times New Roman"/>
              </w:rPr>
              <w:t>public</w:t>
            </w:r>
            <w:r w:rsidRPr="00D07898">
              <w:rPr>
                <w:rFonts w:ascii="Times New Roman" w:hAnsi="Times New Roman" w:cs="Times New Roman"/>
                <w:spacing w:val="-1"/>
              </w:rPr>
              <w:t xml:space="preserve"> </w:t>
            </w:r>
            <w:r w:rsidRPr="00D07898">
              <w:rPr>
                <w:rFonts w:ascii="Times New Roman" w:hAnsi="Times New Roman" w:cs="Times New Roman"/>
              </w:rPr>
              <w:t>use</w:t>
            </w:r>
            <w:r w:rsidRPr="00D07898">
              <w:rPr>
                <w:rFonts w:ascii="Times New Roman" w:hAnsi="Times New Roman" w:cs="Times New Roman"/>
                <w:spacing w:val="-4"/>
              </w:rPr>
              <w:t xml:space="preserve"> </w:t>
            </w:r>
            <w:r w:rsidRPr="00D07898">
              <w:rPr>
                <w:rFonts w:ascii="Times New Roman" w:hAnsi="Times New Roman" w:cs="Times New Roman"/>
              </w:rPr>
              <w:t>(pedestrian,</w:t>
            </w:r>
            <w:r w:rsidRPr="00D07898">
              <w:rPr>
                <w:rFonts w:ascii="Times New Roman" w:hAnsi="Times New Roman" w:cs="Times New Roman"/>
                <w:spacing w:val="-4"/>
              </w:rPr>
              <w:t xml:space="preserve"> </w:t>
            </w:r>
            <w:r w:rsidRPr="00D07898">
              <w:rPr>
                <w:rFonts w:ascii="Times New Roman" w:hAnsi="Times New Roman" w:cs="Times New Roman"/>
              </w:rPr>
              <w:t>livestock,</w:t>
            </w:r>
            <w:r w:rsidRPr="00D07898">
              <w:rPr>
                <w:rFonts w:ascii="Times New Roman" w:hAnsi="Times New Roman" w:cs="Times New Roman"/>
                <w:spacing w:val="-4"/>
              </w:rPr>
              <w:t xml:space="preserve"> </w:t>
            </w:r>
            <w:r w:rsidRPr="00D07898">
              <w:rPr>
                <w:rFonts w:ascii="Times New Roman" w:hAnsi="Times New Roman" w:cs="Times New Roman"/>
              </w:rPr>
              <w:t>equestrian,</w:t>
            </w:r>
            <w:r w:rsidRPr="00D07898">
              <w:rPr>
                <w:rFonts w:ascii="Times New Roman" w:hAnsi="Times New Roman" w:cs="Times New Roman"/>
                <w:spacing w:val="-4"/>
              </w:rPr>
              <w:t xml:space="preserve"> </w:t>
            </w:r>
            <w:r w:rsidRPr="00D07898">
              <w:rPr>
                <w:rFonts w:ascii="Times New Roman" w:hAnsi="Times New Roman" w:cs="Times New Roman"/>
              </w:rPr>
              <w:t xml:space="preserve">bicycle, </w:t>
            </w:r>
            <w:r w:rsidRPr="00D07898">
              <w:rPr>
                <w:rFonts w:ascii="Times New Roman" w:hAnsi="Times New Roman" w:cs="Times New Roman"/>
                <w:spacing w:val="-2"/>
              </w:rPr>
              <w:t>etc.).</w:t>
            </w:r>
          </w:p>
          <w:p w14:paraId="2A79515F" w14:textId="77777777" w:rsidR="00B63032" w:rsidRPr="00D07898" w:rsidRDefault="00B63032" w:rsidP="00E74372">
            <w:pPr>
              <w:pStyle w:val="ListParagraph"/>
              <w:widowControl w:val="0"/>
              <w:numPr>
                <w:ilvl w:val="1"/>
                <w:numId w:val="25"/>
              </w:numPr>
              <w:tabs>
                <w:tab w:val="left" w:pos="1557"/>
                <w:tab w:val="left" w:pos="1559"/>
              </w:tabs>
              <w:autoSpaceDE w:val="0"/>
              <w:autoSpaceDN w:val="0"/>
              <w:spacing w:before="119"/>
              <w:ind w:right="-10" w:hanging="360"/>
              <w:contextualSpacing w:val="0"/>
              <w:jc w:val="both"/>
              <w:rPr>
                <w:rFonts w:ascii="Times New Roman" w:hAnsi="Times New Roman" w:cs="Times New Roman"/>
              </w:rPr>
            </w:pPr>
            <w:r w:rsidRPr="00D07898">
              <w:rPr>
                <w:rFonts w:ascii="Times New Roman" w:hAnsi="Times New Roman" w:cs="Times New Roman"/>
              </w:rPr>
              <w:t>A</w:t>
            </w:r>
            <w:r w:rsidRPr="00D07898">
              <w:rPr>
                <w:rFonts w:ascii="Times New Roman" w:hAnsi="Times New Roman" w:cs="Times New Roman"/>
                <w:spacing w:val="-4"/>
              </w:rPr>
              <w:t xml:space="preserve"> </w:t>
            </w:r>
            <w:r w:rsidRPr="00D07898">
              <w:rPr>
                <w:rFonts w:ascii="Times New Roman" w:hAnsi="Times New Roman" w:cs="Times New Roman"/>
              </w:rPr>
              <w:t>biological</w:t>
            </w:r>
            <w:r w:rsidRPr="00D07898">
              <w:rPr>
                <w:rFonts w:ascii="Times New Roman" w:hAnsi="Times New Roman" w:cs="Times New Roman"/>
                <w:spacing w:val="-4"/>
              </w:rPr>
              <w:t xml:space="preserve"> </w:t>
            </w:r>
            <w:r w:rsidRPr="00D07898">
              <w:rPr>
                <w:rFonts w:ascii="Times New Roman" w:hAnsi="Times New Roman" w:cs="Times New Roman"/>
              </w:rPr>
              <w:t>survey</w:t>
            </w:r>
            <w:r w:rsidRPr="00D07898">
              <w:rPr>
                <w:rFonts w:ascii="Times New Roman" w:hAnsi="Times New Roman" w:cs="Times New Roman"/>
                <w:spacing w:val="-4"/>
              </w:rPr>
              <w:t xml:space="preserve"> </w:t>
            </w:r>
            <w:r w:rsidRPr="00D07898">
              <w:rPr>
                <w:rFonts w:ascii="Times New Roman" w:hAnsi="Times New Roman" w:cs="Times New Roman"/>
              </w:rPr>
              <w:t>for</w:t>
            </w:r>
            <w:r w:rsidRPr="00D07898">
              <w:rPr>
                <w:rFonts w:ascii="Times New Roman" w:hAnsi="Times New Roman" w:cs="Times New Roman"/>
                <w:spacing w:val="-4"/>
              </w:rPr>
              <w:t xml:space="preserve"> </w:t>
            </w:r>
            <w:r w:rsidRPr="00D07898">
              <w:rPr>
                <w:rFonts w:ascii="Times New Roman" w:hAnsi="Times New Roman" w:cs="Times New Roman"/>
              </w:rPr>
              <w:t>species</w:t>
            </w:r>
            <w:r w:rsidRPr="00D07898">
              <w:rPr>
                <w:rFonts w:ascii="Times New Roman" w:hAnsi="Times New Roman" w:cs="Times New Roman"/>
                <w:spacing w:val="-4"/>
              </w:rPr>
              <w:t xml:space="preserve"> </w:t>
            </w:r>
            <w:r w:rsidRPr="00D07898">
              <w:rPr>
                <w:rFonts w:ascii="Times New Roman" w:hAnsi="Times New Roman" w:cs="Times New Roman"/>
              </w:rPr>
              <w:t>that</w:t>
            </w:r>
            <w:r w:rsidRPr="00D07898">
              <w:rPr>
                <w:rFonts w:ascii="Times New Roman" w:hAnsi="Times New Roman" w:cs="Times New Roman"/>
                <w:spacing w:val="-4"/>
              </w:rPr>
              <w:t xml:space="preserve"> </w:t>
            </w:r>
            <w:r w:rsidRPr="00D07898">
              <w:rPr>
                <w:rFonts w:ascii="Times New Roman" w:hAnsi="Times New Roman" w:cs="Times New Roman"/>
              </w:rPr>
              <w:t>are</w:t>
            </w:r>
            <w:r w:rsidRPr="00D07898">
              <w:rPr>
                <w:rFonts w:ascii="Times New Roman" w:hAnsi="Times New Roman" w:cs="Times New Roman"/>
                <w:spacing w:val="-3"/>
              </w:rPr>
              <w:t xml:space="preserve"> </w:t>
            </w:r>
            <w:r w:rsidRPr="00D07898">
              <w:rPr>
                <w:rFonts w:ascii="Times New Roman" w:hAnsi="Times New Roman" w:cs="Times New Roman"/>
              </w:rPr>
              <w:t>listed</w:t>
            </w:r>
            <w:r w:rsidRPr="00D07898">
              <w:rPr>
                <w:rFonts w:ascii="Times New Roman" w:hAnsi="Times New Roman" w:cs="Times New Roman"/>
                <w:spacing w:val="-4"/>
              </w:rPr>
              <w:t xml:space="preserve"> </w:t>
            </w:r>
            <w:r w:rsidRPr="00D07898">
              <w:rPr>
                <w:rFonts w:ascii="Times New Roman" w:hAnsi="Times New Roman" w:cs="Times New Roman"/>
              </w:rPr>
              <w:t>as</w:t>
            </w:r>
            <w:r w:rsidRPr="00D07898">
              <w:rPr>
                <w:rFonts w:ascii="Times New Roman" w:hAnsi="Times New Roman" w:cs="Times New Roman"/>
                <w:spacing w:val="-3"/>
              </w:rPr>
              <w:t xml:space="preserve"> </w:t>
            </w:r>
            <w:r w:rsidRPr="00D07898">
              <w:rPr>
                <w:rFonts w:ascii="Times New Roman" w:hAnsi="Times New Roman" w:cs="Times New Roman"/>
              </w:rPr>
              <w:t>endangered,</w:t>
            </w:r>
            <w:r w:rsidRPr="00D07898">
              <w:rPr>
                <w:rFonts w:ascii="Times New Roman" w:hAnsi="Times New Roman" w:cs="Times New Roman"/>
                <w:spacing w:val="-4"/>
              </w:rPr>
              <w:t xml:space="preserve"> </w:t>
            </w:r>
            <w:r w:rsidRPr="00D07898">
              <w:rPr>
                <w:rFonts w:ascii="Times New Roman" w:hAnsi="Times New Roman" w:cs="Times New Roman"/>
              </w:rPr>
              <w:t>threatened,</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special concern to federal or state regulators.</w:t>
            </w:r>
            <w:r w:rsidRPr="00D07898">
              <w:rPr>
                <w:rFonts w:ascii="Times New Roman" w:hAnsi="Times New Roman" w:cs="Times New Roman"/>
                <w:spacing w:val="40"/>
              </w:rPr>
              <w:t xml:space="preserve"> </w:t>
            </w:r>
            <w:r w:rsidRPr="00D07898">
              <w:rPr>
                <w:rFonts w:ascii="Times New Roman" w:hAnsi="Times New Roman" w:cs="Times New Roman"/>
              </w:rPr>
              <w:t>This survey to be conducted by a mutually approved expert.</w:t>
            </w:r>
          </w:p>
          <w:p w14:paraId="0B337053" w14:textId="77777777" w:rsidR="00B63032" w:rsidRPr="00D07898" w:rsidRDefault="00B63032" w:rsidP="00E74372">
            <w:pPr>
              <w:pStyle w:val="ListParagraph"/>
              <w:widowControl w:val="0"/>
              <w:numPr>
                <w:ilvl w:val="1"/>
                <w:numId w:val="25"/>
              </w:numPr>
              <w:tabs>
                <w:tab w:val="left" w:pos="1560"/>
              </w:tabs>
              <w:autoSpaceDE w:val="0"/>
              <w:autoSpaceDN w:val="0"/>
              <w:spacing w:before="121"/>
              <w:ind w:left="1560" w:right="-10" w:hanging="360"/>
              <w:contextualSpacing w:val="0"/>
              <w:jc w:val="both"/>
              <w:rPr>
                <w:rFonts w:ascii="Times New Roman" w:hAnsi="Times New Roman" w:cs="Times New Roman"/>
              </w:rPr>
            </w:pPr>
            <w:r w:rsidRPr="00D07898">
              <w:rPr>
                <w:rFonts w:ascii="Times New Roman" w:hAnsi="Times New Roman" w:cs="Times New Roman"/>
              </w:rPr>
              <w:t>Wildlife</w:t>
            </w:r>
            <w:r w:rsidRPr="00D07898">
              <w:rPr>
                <w:rFonts w:ascii="Times New Roman" w:hAnsi="Times New Roman" w:cs="Times New Roman"/>
                <w:spacing w:val="-2"/>
              </w:rPr>
              <w:t xml:space="preserve"> </w:t>
            </w:r>
            <w:r w:rsidRPr="00D07898">
              <w:rPr>
                <w:rFonts w:ascii="Times New Roman" w:hAnsi="Times New Roman" w:cs="Times New Roman"/>
              </w:rPr>
              <w:t>range</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1"/>
              </w:rPr>
              <w:t xml:space="preserve"> </w:t>
            </w:r>
            <w:r w:rsidRPr="00D07898">
              <w:rPr>
                <w:rFonts w:ascii="Times New Roman" w:hAnsi="Times New Roman" w:cs="Times New Roman"/>
                <w:spacing w:val="-2"/>
              </w:rPr>
              <w:t>corridors.</w:t>
            </w:r>
          </w:p>
          <w:p w14:paraId="082E63FA" w14:textId="31760F9B" w:rsidR="00672606" w:rsidRPr="00D07898" w:rsidRDefault="00B63032" w:rsidP="00E74372">
            <w:pPr>
              <w:pStyle w:val="ListParagraph"/>
              <w:widowControl w:val="0"/>
              <w:numPr>
                <w:ilvl w:val="1"/>
                <w:numId w:val="25"/>
              </w:numPr>
              <w:autoSpaceDE w:val="0"/>
              <w:autoSpaceDN w:val="0"/>
              <w:spacing w:before="120"/>
              <w:ind w:right="-10" w:hanging="360"/>
              <w:contextualSpacing w:val="0"/>
              <w:jc w:val="both"/>
              <w:rPr>
                <w:rFonts w:ascii="Times New Roman" w:hAnsi="Times New Roman" w:cs="Times New Roman"/>
              </w:rPr>
            </w:pPr>
            <w:r w:rsidRPr="00D07898">
              <w:rPr>
                <w:rFonts w:ascii="Times New Roman" w:hAnsi="Times New Roman" w:cs="Times New Roman"/>
              </w:rPr>
              <w:t>All easements and other encumbrances respecting the Subject Property which are or have been filed of record with the Grand County Recorder, along with all other prescriptive</w:t>
            </w:r>
            <w:r w:rsidRPr="00D07898">
              <w:rPr>
                <w:rFonts w:ascii="Times New Roman" w:hAnsi="Times New Roman" w:cs="Times New Roman"/>
                <w:spacing w:val="-4"/>
              </w:rPr>
              <w:t xml:space="preserve"> </w:t>
            </w:r>
            <w:r w:rsidRPr="00D07898">
              <w:rPr>
                <w:rFonts w:ascii="Times New Roman" w:hAnsi="Times New Roman" w:cs="Times New Roman"/>
              </w:rPr>
              <w:t>easements</w:t>
            </w:r>
            <w:r w:rsidRPr="00D07898">
              <w:rPr>
                <w:rFonts w:ascii="Times New Roman" w:hAnsi="Times New Roman" w:cs="Times New Roman"/>
                <w:spacing w:val="-4"/>
              </w:rPr>
              <w:t xml:space="preserve"> </w:t>
            </w:r>
            <w:r w:rsidRPr="00D07898">
              <w:rPr>
                <w:rFonts w:ascii="Times New Roman" w:hAnsi="Times New Roman" w:cs="Times New Roman"/>
              </w:rPr>
              <w:t>that</w:t>
            </w:r>
            <w:r w:rsidRPr="00D07898">
              <w:rPr>
                <w:rFonts w:ascii="Times New Roman" w:hAnsi="Times New Roman" w:cs="Times New Roman"/>
                <w:spacing w:val="-4"/>
              </w:rPr>
              <w:t xml:space="preserve"> </w:t>
            </w:r>
            <w:r w:rsidRPr="00D07898">
              <w:rPr>
                <w:rFonts w:ascii="Times New Roman" w:hAnsi="Times New Roman" w:cs="Times New Roman"/>
              </w:rPr>
              <w:t>are</w:t>
            </w:r>
            <w:r w:rsidRPr="00D07898">
              <w:rPr>
                <w:rFonts w:ascii="Times New Roman" w:hAnsi="Times New Roman" w:cs="Times New Roman"/>
                <w:spacing w:val="-4"/>
              </w:rPr>
              <w:t xml:space="preserve"> </w:t>
            </w:r>
            <w:r w:rsidRPr="00D07898">
              <w:rPr>
                <w:rFonts w:ascii="Times New Roman" w:hAnsi="Times New Roman" w:cs="Times New Roman"/>
              </w:rPr>
              <w:t>apparent</w:t>
            </w:r>
            <w:r w:rsidRPr="00D07898">
              <w:rPr>
                <w:rFonts w:ascii="Times New Roman" w:hAnsi="Times New Roman" w:cs="Times New Roman"/>
                <w:spacing w:val="-4"/>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examination</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Subject</w:t>
            </w:r>
            <w:r w:rsidRPr="00D07898">
              <w:rPr>
                <w:rFonts w:ascii="Times New Roman" w:hAnsi="Times New Roman" w:cs="Times New Roman"/>
                <w:spacing w:val="-4"/>
              </w:rPr>
              <w:t xml:space="preserve"> </w:t>
            </w:r>
            <w:r w:rsidRPr="00D07898">
              <w:rPr>
                <w:rFonts w:ascii="Times New Roman" w:hAnsi="Times New Roman" w:cs="Times New Roman"/>
              </w:rPr>
              <w:t>Property</w:t>
            </w:r>
            <w:r w:rsidRPr="00D07898">
              <w:rPr>
                <w:rFonts w:ascii="Times New Roman" w:hAnsi="Times New Roman" w:cs="Times New Roman"/>
                <w:spacing w:val="-5"/>
              </w:rPr>
              <w:t xml:space="preserve"> </w:t>
            </w:r>
            <w:r w:rsidRPr="00D07898">
              <w:rPr>
                <w:rFonts w:ascii="Times New Roman" w:hAnsi="Times New Roman" w:cs="Times New Roman"/>
              </w:rPr>
              <w:t>(e.g., roads, ponds, irrigation ditches).</w:t>
            </w:r>
          </w:p>
          <w:p w14:paraId="2F00E1BC" w14:textId="26AE1BC4" w:rsidR="00672606" w:rsidRPr="00D07898" w:rsidRDefault="00672606" w:rsidP="00D07898">
            <w:pPr>
              <w:widowControl w:val="0"/>
              <w:autoSpaceDE w:val="0"/>
              <w:autoSpaceDN w:val="0"/>
              <w:spacing w:before="120"/>
              <w:ind w:right="-10"/>
              <w:jc w:val="both"/>
              <w:rPr>
                <w:rFonts w:ascii="Times New Roman" w:hAnsi="Times New Roman" w:cs="Times New Roman"/>
                <w:b/>
                <w:bCs/>
              </w:rPr>
            </w:pPr>
            <w:r w:rsidRPr="00D07898">
              <w:rPr>
                <w:rFonts w:ascii="Times New Roman" w:hAnsi="Times New Roman" w:cs="Times New Roman"/>
                <w:b/>
                <w:bCs/>
              </w:rPr>
              <w:t>11.4.</w:t>
            </w:r>
            <w:r w:rsidR="00D85F52" w:rsidRPr="00D07898">
              <w:rPr>
                <w:rFonts w:ascii="Times New Roman" w:hAnsi="Times New Roman" w:cs="Times New Roman"/>
                <w:b/>
                <w:bCs/>
              </w:rPr>
              <w:t>5</w:t>
            </w:r>
            <w:r w:rsidRPr="00D07898">
              <w:rPr>
                <w:rFonts w:ascii="Times New Roman" w:hAnsi="Times New Roman" w:cs="Times New Roman"/>
                <w:b/>
                <w:bCs/>
              </w:rPr>
              <w:t xml:space="preserve"> SITE INSPECTION</w:t>
            </w:r>
          </w:p>
          <w:p w14:paraId="2286F965" w14:textId="77777777" w:rsidR="00FC7B56" w:rsidRPr="00D07898" w:rsidRDefault="00FC7B56" w:rsidP="00D07898">
            <w:pPr>
              <w:pStyle w:val="BodyText"/>
              <w:spacing w:before="119" w:line="276" w:lineRule="auto"/>
              <w:ind w:right="-10"/>
              <w:jc w:val="both"/>
              <w:rPr>
                <w:rFonts w:ascii="Times New Roman" w:hAnsi="Times New Roman" w:cs="Times New Roman"/>
                <w:sz w:val="22"/>
                <w:szCs w:val="22"/>
              </w:rPr>
            </w:pP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proposed</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Applicant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arrange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for</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site</w:t>
            </w:r>
            <w:r w:rsidRPr="00D07898">
              <w:rPr>
                <w:rFonts w:ascii="Times New Roman" w:hAnsi="Times New Roman" w:cs="Times New Roman"/>
                <w:spacing w:val="-2"/>
                <w:sz w:val="22"/>
                <w:szCs w:val="22"/>
              </w:rPr>
              <w:t xml:space="preserve"> </w:t>
            </w:r>
            <w:r w:rsidRPr="00D07898">
              <w:rPr>
                <w:rFonts w:ascii="Times New Roman" w:hAnsi="Times New Roman" w:cs="Times New Roman"/>
                <w:sz w:val="22"/>
                <w:szCs w:val="22"/>
              </w:rPr>
              <w:t>inspection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Subject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Property</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with</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 Commission and other Town agents and officials invited by the Commission.</w:t>
            </w:r>
          </w:p>
          <w:p w14:paraId="4B87255C" w14:textId="00DBA73A" w:rsidR="00FC7B56" w:rsidRPr="00D07898" w:rsidRDefault="00FC7B56" w:rsidP="00D07898">
            <w:pPr>
              <w:pStyle w:val="BodyText"/>
              <w:spacing w:line="276" w:lineRule="auto"/>
              <w:ind w:right="-10"/>
              <w:jc w:val="both"/>
              <w:rPr>
                <w:rFonts w:ascii="Times New Roman" w:hAnsi="Times New Roman" w:cs="Times New Roman"/>
                <w:sz w:val="22"/>
                <w:szCs w:val="22"/>
              </w:rPr>
            </w:pPr>
            <w:r w:rsidRPr="00D07898">
              <w:rPr>
                <w:rFonts w:ascii="Times New Roman" w:hAnsi="Times New Roman" w:cs="Times New Roman"/>
                <w:sz w:val="22"/>
                <w:szCs w:val="22"/>
              </w:rPr>
              <w:t>The purpose of the visit is to familiarize local officials and the Applicant with the Subject Property's existing conditions and special features, to identify potential site design issues, and to provide an informal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opportunity</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discuss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site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design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concepts,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including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general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layout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roads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and</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 xml:space="preserve">public facilities. Comments made by Town officials or their staff and consultants shall be interpreted as being only suggestive, no </w:t>
            </w:r>
            <w:r w:rsidRPr="00D07898">
              <w:rPr>
                <w:rFonts w:ascii="Times New Roman" w:hAnsi="Times New Roman" w:cs="Times New Roman"/>
                <w:sz w:val="22"/>
                <w:szCs w:val="22"/>
              </w:rPr>
              <w:lastRenderedPageBreak/>
              <w:t>formal recommendations can be offered, and no official decisions can be made, at the Site Inspection.</w:t>
            </w:r>
          </w:p>
          <w:p w14:paraId="1543ACF2" w14:textId="4A834AEB" w:rsidR="00FC7B56" w:rsidRPr="00D07898" w:rsidRDefault="00FC7B56" w:rsidP="00D07898">
            <w:pPr>
              <w:pStyle w:val="BodyText"/>
              <w:spacing w:line="276" w:lineRule="auto"/>
              <w:ind w:right="-10"/>
              <w:jc w:val="both"/>
              <w:rPr>
                <w:rFonts w:ascii="Times New Roman" w:hAnsi="Times New Roman" w:cs="Times New Roman"/>
                <w:b/>
                <w:bCs/>
                <w:sz w:val="22"/>
                <w:szCs w:val="22"/>
              </w:rPr>
            </w:pPr>
            <w:r w:rsidRPr="00D07898">
              <w:rPr>
                <w:rFonts w:ascii="Times New Roman" w:hAnsi="Times New Roman" w:cs="Times New Roman"/>
                <w:b/>
                <w:bCs/>
                <w:sz w:val="22"/>
                <w:szCs w:val="22"/>
              </w:rPr>
              <w:t>11.4.</w:t>
            </w:r>
            <w:r w:rsidR="00D85F52" w:rsidRPr="00D07898">
              <w:rPr>
                <w:rFonts w:ascii="Times New Roman" w:hAnsi="Times New Roman" w:cs="Times New Roman"/>
                <w:b/>
                <w:bCs/>
                <w:sz w:val="22"/>
                <w:szCs w:val="22"/>
              </w:rPr>
              <w:t>6</w:t>
            </w:r>
            <w:r w:rsidRPr="00D07898">
              <w:rPr>
                <w:rFonts w:ascii="Times New Roman" w:hAnsi="Times New Roman" w:cs="Times New Roman"/>
                <w:b/>
                <w:bCs/>
                <w:sz w:val="22"/>
                <w:szCs w:val="22"/>
              </w:rPr>
              <w:t xml:space="preserve"> </w:t>
            </w:r>
            <w:r w:rsidR="00883BA0" w:rsidRPr="00D07898">
              <w:rPr>
                <w:rFonts w:ascii="Times New Roman" w:hAnsi="Times New Roman" w:cs="Times New Roman"/>
                <w:b/>
                <w:bCs/>
                <w:sz w:val="22"/>
                <w:szCs w:val="22"/>
              </w:rPr>
              <w:t>PRE-SKETCH PLAN CONFERENCE</w:t>
            </w:r>
          </w:p>
          <w:p w14:paraId="361C91CE" w14:textId="05AB062F" w:rsidR="009F219B" w:rsidRPr="00D07898" w:rsidRDefault="00B15CF2" w:rsidP="00D07898">
            <w:pPr>
              <w:pStyle w:val="BodyText"/>
              <w:spacing w:before="119" w:line="276" w:lineRule="auto"/>
              <w:ind w:right="-10"/>
              <w:jc w:val="both"/>
              <w:rPr>
                <w:rFonts w:ascii="Times New Roman" w:hAnsi="Times New Roman" w:cs="Times New Roman"/>
                <w:sz w:val="22"/>
                <w:szCs w:val="22"/>
              </w:rPr>
            </w:pPr>
            <w:r w:rsidRPr="00D07898">
              <w:rPr>
                <w:rFonts w:ascii="Times New Roman" w:hAnsi="Times New Roman" w:cs="Times New Roman"/>
                <w:sz w:val="22"/>
                <w:szCs w:val="22"/>
              </w:rPr>
              <w:t>Following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site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inspection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and</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prior</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submission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of</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Sketch</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Plan,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Applicant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meet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with the Commission to discuss the findings of the site inspection and to develop a mutual understanding on the general approach for subdividing and/or developing the Subject Property. At the discretion of the Commission, this conference may be combined with the Site Inspection.</w:t>
            </w:r>
          </w:p>
          <w:p w14:paraId="3D63CA54" w14:textId="44B3C5A3" w:rsidR="00B15CF2" w:rsidRPr="00D07898" w:rsidRDefault="00B15CF2" w:rsidP="00D07898">
            <w:pPr>
              <w:pStyle w:val="BodyText"/>
              <w:spacing w:before="118" w:line="276" w:lineRule="auto"/>
              <w:ind w:right="-10"/>
              <w:jc w:val="both"/>
              <w:rPr>
                <w:rFonts w:ascii="Times New Roman" w:hAnsi="Times New Roman" w:cs="Times New Roman"/>
                <w:b/>
                <w:bCs/>
                <w:sz w:val="22"/>
                <w:szCs w:val="22"/>
              </w:rPr>
            </w:pPr>
            <w:r w:rsidRPr="00D07898">
              <w:rPr>
                <w:rFonts w:ascii="Times New Roman" w:hAnsi="Times New Roman" w:cs="Times New Roman"/>
                <w:b/>
                <w:bCs/>
                <w:sz w:val="22"/>
                <w:szCs w:val="22"/>
              </w:rPr>
              <w:t>11.4.</w:t>
            </w:r>
            <w:r w:rsidR="00D85F52" w:rsidRPr="00D07898">
              <w:rPr>
                <w:rFonts w:ascii="Times New Roman" w:hAnsi="Times New Roman" w:cs="Times New Roman"/>
                <w:b/>
                <w:bCs/>
                <w:sz w:val="22"/>
                <w:szCs w:val="22"/>
              </w:rPr>
              <w:t>7</w:t>
            </w:r>
            <w:r w:rsidRPr="00D07898">
              <w:rPr>
                <w:rFonts w:ascii="Times New Roman" w:hAnsi="Times New Roman" w:cs="Times New Roman"/>
                <w:b/>
                <w:bCs/>
                <w:sz w:val="22"/>
                <w:szCs w:val="22"/>
              </w:rPr>
              <w:t xml:space="preserve"> SKETCH PLAN SUBMISSION AND REVIEW</w:t>
            </w:r>
          </w:p>
          <w:p w14:paraId="4E2C0D79" w14:textId="5908AE37" w:rsidR="0094738A" w:rsidRPr="00D07898" w:rsidRDefault="0094738A" w:rsidP="00E74372">
            <w:pPr>
              <w:pStyle w:val="Heading2"/>
              <w:numPr>
                <w:ilvl w:val="0"/>
                <w:numId w:val="26"/>
              </w:numPr>
              <w:tabs>
                <w:tab w:val="left" w:pos="839"/>
              </w:tabs>
              <w:spacing w:before="240"/>
              <w:ind w:left="720" w:hanging="359"/>
              <w:jc w:val="both"/>
            </w:pPr>
            <w:r w:rsidRPr="00D07898">
              <w:rPr>
                <w:spacing w:val="-2"/>
              </w:rPr>
              <w:t>Purpose</w:t>
            </w:r>
            <w:r w:rsidR="0071334D" w:rsidRPr="00D07898">
              <w:rPr>
                <w:spacing w:val="-2"/>
              </w:rPr>
              <w:t xml:space="preserve">: </w:t>
            </w:r>
            <w:r w:rsidRPr="00D07898">
              <w:rPr>
                <w:b w:val="0"/>
                <w:bCs/>
              </w:rPr>
              <w:t>The</w:t>
            </w:r>
            <w:r w:rsidRPr="00D07898">
              <w:rPr>
                <w:b w:val="0"/>
                <w:bCs/>
                <w:spacing w:val="-3"/>
              </w:rPr>
              <w:t xml:space="preserve"> </w:t>
            </w:r>
            <w:r w:rsidRPr="00D07898">
              <w:rPr>
                <w:b w:val="0"/>
                <w:bCs/>
              </w:rPr>
              <w:t>Applicant</w:t>
            </w:r>
            <w:r w:rsidRPr="00D07898">
              <w:rPr>
                <w:b w:val="0"/>
                <w:bCs/>
                <w:spacing w:val="-4"/>
              </w:rPr>
              <w:t xml:space="preserve"> </w:t>
            </w:r>
            <w:r w:rsidRPr="00D07898">
              <w:rPr>
                <w:b w:val="0"/>
                <w:bCs/>
              </w:rPr>
              <w:t>shall</w:t>
            </w:r>
            <w:r w:rsidRPr="00D07898">
              <w:rPr>
                <w:b w:val="0"/>
                <w:bCs/>
                <w:spacing w:val="-3"/>
              </w:rPr>
              <w:t xml:space="preserve"> </w:t>
            </w:r>
            <w:r w:rsidRPr="00D07898">
              <w:rPr>
                <w:b w:val="0"/>
                <w:bCs/>
              </w:rPr>
              <w:t>submit</w:t>
            </w:r>
            <w:r w:rsidRPr="00D07898">
              <w:rPr>
                <w:b w:val="0"/>
                <w:bCs/>
                <w:spacing w:val="-3"/>
              </w:rPr>
              <w:t xml:space="preserve"> </w:t>
            </w:r>
            <w:r w:rsidRPr="00D07898">
              <w:rPr>
                <w:b w:val="0"/>
                <w:bCs/>
              </w:rPr>
              <w:t>a</w:t>
            </w:r>
            <w:r w:rsidRPr="00D07898">
              <w:rPr>
                <w:b w:val="0"/>
                <w:bCs/>
                <w:spacing w:val="-3"/>
              </w:rPr>
              <w:t xml:space="preserve"> </w:t>
            </w:r>
            <w:r w:rsidRPr="00D07898">
              <w:rPr>
                <w:b w:val="0"/>
                <w:bCs/>
              </w:rPr>
              <w:t>Sketch</w:t>
            </w:r>
            <w:r w:rsidRPr="00D07898">
              <w:rPr>
                <w:b w:val="0"/>
                <w:bCs/>
                <w:spacing w:val="-3"/>
              </w:rPr>
              <w:t xml:space="preserve"> </w:t>
            </w:r>
            <w:r w:rsidRPr="00D07898">
              <w:rPr>
                <w:b w:val="0"/>
                <w:bCs/>
              </w:rPr>
              <w:t>Plan</w:t>
            </w:r>
            <w:r w:rsidRPr="00D07898">
              <w:rPr>
                <w:b w:val="0"/>
                <w:bCs/>
                <w:spacing w:val="-3"/>
              </w:rPr>
              <w:t xml:space="preserve"> </w:t>
            </w:r>
            <w:r w:rsidRPr="00D07898">
              <w:rPr>
                <w:b w:val="0"/>
                <w:bCs/>
              </w:rPr>
              <w:t>as</w:t>
            </w:r>
            <w:r w:rsidRPr="00D07898">
              <w:rPr>
                <w:b w:val="0"/>
                <w:bCs/>
                <w:spacing w:val="-3"/>
              </w:rPr>
              <w:t xml:space="preserve"> </w:t>
            </w:r>
            <w:r w:rsidRPr="00D07898">
              <w:rPr>
                <w:b w:val="0"/>
                <w:bCs/>
              </w:rPr>
              <w:t>a</w:t>
            </w:r>
            <w:r w:rsidRPr="00D07898">
              <w:rPr>
                <w:b w:val="0"/>
                <w:bCs/>
                <w:spacing w:val="-3"/>
              </w:rPr>
              <w:t xml:space="preserve"> </w:t>
            </w:r>
            <w:r w:rsidRPr="00D07898">
              <w:rPr>
                <w:b w:val="0"/>
                <w:bCs/>
              </w:rPr>
              <w:t>basis</w:t>
            </w:r>
            <w:r w:rsidRPr="00D07898">
              <w:rPr>
                <w:b w:val="0"/>
                <w:bCs/>
                <w:spacing w:val="-3"/>
              </w:rPr>
              <w:t xml:space="preserve"> </w:t>
            </w:r>
            <w:r w:rsidRPr="00D07898">
              <w:rPr>
                <w:b w:val="0"/>
                <w:bCs/>
              </w:rPr>
              <w:t>for</w:t>
            </w:r>
            <w:r w:rsidRPr="00D07898">
              <w:rPr>
                <w:b w:val="0"/>
                <w:bCs/>
                <w:spacing w:val="-3"/>
              </w:rPr>
              <w:t xml:space="preserve"> </w:t>
            </w:r>
            <w:r w:rsidRPr="00D07898">
              <w:rPr>
                <w:b w:val="0"/>
                <w:bCs/>
              </w:rPr>
              <w:t>informal</w:t>
            </w:r>
            <w:r w:rsidRPr="00D07898">
              <w:rPr>
                <w:b w:val="0"/>
                <w:bCs/>
                <w:spacing w:val="-3"/>
              </w:rPr>
              <w:t xml:space="preserve"> </w:t>
            </w:r>
            <w:r w:rsidRPr="00D07898">
              <w:rPr>
                <w:b w:val="0"/>
                <w:bCs/>
              </w:rPr>
              <w:t>discussion</w:t>
            </w:r>
            <w:r w:rsidRPr="00D07898">
              <w:rPr>
                <w:b w:val="0"/>
                <w:bCs/>
                <w:spacing w:val="-3"/>
              </w:rPr>
              <w:t xml:space="preserve"> </w:t>
            </w:r>
            <w:r w:rsidRPr="00D07898">
              <w:rPr>
                <w:b w:val="0"/>
                <w:bCs/>
              </w:rPr>
              <w:t>with</w:t>
            </w:r>
            <w:r w:rsidRPr="00D07898">
              <w:rPr>
                <w:b w:val="0"/>
                <w:bCs/>
                <w:spacing w:val="-4"/>
              </w:rPr>
              <w:t xml:space="preserve"> </w:t>
            </w:r>
            <w:r w:rsidRPr="00D07898">
              <w:rPr>
                <w:b w:val="0"/>
                <w:bCs/>
              </w:rPr>
              <w:t>the</w:t>
            </w:r>
            <w:r w:rsidRPr="00D07898">
              <w:rPr>
                <w:b w:val="0"/>
                <w:bCs/>
                <w:spacing w:val="-3"/>
              </w:rPr>
              <w:t xml:space="preserve"> </w:t>
            </w:r>
            <w:r w:rsidRPr="00D07898">
              <w:rPr>
                <w:b w:val="0"/>
                <w:bCs/>
              </w:rPr>
              <w:t>Commission and the Town Council regarding the proposed MDP.</w:t>
            </w:r>
          </w:p>
          <w:p w14:paraId="2936B844" w14:textId="0921E330" w:rsidR="0094738A" w:rsidRPr="00D07898" w:rsidRDefault="0094738A" w:rsidP="00E74372">
            <w:pPr>
              <w:pStyle w:val="Heading2"/>
              <w:numPr>
                <w:ilvl w:val="0"/>
                <w:numId w:val="26"/>
              </w:numPr>
              <w:tabs>
                <w:tab w:val="left" w:pos="839"/>
              </w:tabs>
              <w:spacing w:before="240"/>
              <w:ind w:left="720" w:hanging="359"/>
              <w:jc w:val="both"/>
            </w:pPr>
            <w:r w:rsidRPr="00D07898">
              <w:rPr>
                <w:spacing w:val="-2"/>
              </w:rPr>
              <w:t>Description</w:t>
            </w:r>
            <w:r w:rsidR="0071334D" w:rsidRPr="00D07898">
              <w:rPr>
                <w:spacing w:val="-2"/>
              </w:rPr>
              <w:t xml:space="preserve">: </w:t>
            </w:r>
            <w:r w:rsidRPr="00D07898">
              <w:rPr>
                <w:b w:val="0"/>
                <w:bCs/>
              </w:rPr>
              <w:t>To</w:t>
            </w:r>
            <w:r w:rsidRPr="00D07898">
              <w:rPr>
                <w:b w:val="0"/>
                <w:bCs/>
                <w:spacing w:val="-2"/>
              </w:rPr>
              <w:t xml:space="preserve"> </w:t>
            </w:r>
            <w:r w:rsidRPr="00D07898">
              <w:rPr>
                <w:b w:val="0"/>
                <w:bCs/>
              </w:rPr>
              <w:t>provide</w:t>
            </w:r>
            <w:r w:rsidRPr="00D07898">
              <w:rPr>
                <w:b w:val="0"/>
                <w:bCs/>
                <w:spacing w:val="-2"/>
              </w:rPr>
              <w:t xml:space="preserve"> </w:t>
            </w:r>
            <w:r w:rsidRPr="00D07898">
              <w:rPr>
                <w:b w:val="0"/>
                <w:bCs/>
              </w:rPr>
              <w:t>a</w:t>
            </w:r>
            <w:r w:rsidRPr="00D07898">
              <w:rPr>
                <w:b w:val="0"/>
                <w:bCs/>
                <w:spacing w:val="-2"/>
              </w:rPr>
              <w:t xml:space="preserve"> </w:t>
            </w:r>
            <w:r w:rsidRPr="00D07898">
              <w:rPr>
                <w:b w:val="0"/>
                <w:bCs/>
              </w:rPr>
              <w:t>full</w:t>
            </w:r>
            <w:r w:rsidRPr="00D07898">
              <w:rPr>
                <w:b w:val="0"/>
                <w:bCs/>
                <w:spacing w:val="-2"/>
              </w:rPr>
              <w:t xml:space="preserve"> </w:t>
            </w:r>
            <w:r w:rsidRPr="00D07898">
              <w:rPr>
                <w:b w:val="0"/>
                <w:bCs/>
              </w:rPr>
              <w:t>understanding</w:t>
            </w:r>
            <w:r w:rsidRPr="00D07898">
              <w:rPr>
                <w:b w:val="0"/>
                <w:bCs/>
                <w:spacing w:val="-2"/>
              </w:rPr>
              <w:t xml:space="preserve"> </w:t>
            </w:r>
            <w:r w:rsidRPr="00D07898">
              <w:rPr>
                <w:b w:val="0"/>
                <w:bCs/>
              </w:rPr>
              <w:t>of</w:t>
            </w:r>
            <w:r w:rsidRPr="00D07898">
              <w:rPr>
                <w:b w:val="0"/>
                <w:bCs/>
                <w:spacing w:val="-2"/>
              </w:rPr>
              <w:t xml:space="preserve"> </w:t>
            </w:r>
            <w:r w:rsidRPr="00D07898">
              <w:rPr>
                <w:b w:val="0"/>
                <w:bCs/>
              </w:rPr>
              <w:t>the</w:t>
            </w:r>
            <w:r w:rsidRPr="00D07898">
              <w:rPr>
                <w:b w:val="0"/>
                <w:bCs/>
                <w:spacing w:val="-2"/>
              </w:rPr>
              <w:t xml:space="preserve"> </w:t>
            </w:r>
            <w:r w:rsidRPr="00D07898">
              <w:rPr>
                <w:b w:val="0"/>
                <w:bCs/>
              </w:rPr>
              <w:t>Subject</w:t>
            </w:r>
            <w:r w:rsidRPr="00D07898">
              <w:rPr>
                <w:b w:val="0"/>
                <w:bCs/>
                <w:spacing w:val="-2"/>
              </w:rPr>
              <w:t xml:space="preserve"> </w:t>
            </w:r>
            <w:r w:rsidRPr="00D07898">
              <w:rPr>
                <w:b w:val="0"/>
                <w:bCs/>
              </w:rPr>
              <w:t>Property’s</w:t>
            </w:r>
            <w:r w:rsidRPr="00D07898">
              <w:rPr>
                <w:b w:val="0"/>
                <w:bCs/>
                <w:spacing w:val="-2"/>
              </w:rPr>
              <w:t xml:space="preserve"> </w:t>
            </w:r>
            <w:r w:rsidRPr="00D07898">
              <w:rPr>
                <w:b w:val="0"/>
                <w:bCs/>
              </w:rPr>
              <w:t>potential,</w:t>
            </w:r>
            <w:r w:rsidRPr="00D07898">
              <w:rPr>
                <w:b w:val="0"/>
                <w:bCs/>
                <w:spacing w:val="-2"/>
              </w:rPr>
              <w:t xml:space="preserve"> </w:t>
            </w:r>
            <w:r w:rsidRPr="00D07898">
              <w:rPr>
                <w:b w:val="0"/>
                <w:bCs/>
              </w:rPr>
              <w:t>the</w:t>
            </w:r>
            <w:r w:rsidRPr="00D07898">
              <w:rPr>
                <w:b w:val="0"/>
                <w:bCs/>
                <w:spacing w:val="-2"/>
              </w:rPr>
              <w:t xml:space="preserve"> </w:t>
            </w:r>
            <w:r w:rsidRPr="00D07898">
              <w:rPr>
                <w:b w:val="0"/>
                <w:bCs/>
              </w:rPr>
              <w:t>Sketch</w:t>
            </w:r>
            <w:r w:rsidRPr="00D07898">
              <w:rPr>
                <w:b w:val="0"/>
                <w:bCs/>
                <w:spacing w:val="-2"/>
              </w:rPr>
              <w:t xml:space="preserve"> </w:t>
            </w:r>
            <w:r w:rsidRPr="00D07898">
              <w:rPr>
                <w:b w:val="0"/>
                <w:bCs/>
              </w:rPr>
              <w:t>Plan</w:t>
            </w:r>
            <w:r w:rsidRPr="00D07898">
              <w:rPr>
                <w:b w:val="0"/>
                <w:bCs/>
                <w:spacing w:val="-2"/>
              </w:rPr>
              <w:t xml:space="preserve"> </w:t>
            </w:r>
            <w:r w:rsidRPr="00D07898">
              <w:rPr>
                <w:b w:val="0"/>
                <w:bCs/>
              </w:rPr>
              <w:t>shall</w:t>
            </w:r>
            <w:r w:rsidRPr="00D07898">
              <w:rPr>
                <w:b w:val="0"/>
                <w:bCs/>
                <w:spacing w:val="-2"/>
              </w:rPr>
              <w:t xml:space="preserve"> </w:t>
            </w:r>
            <w:r w:rsidRPr="00D07898">
              <w:rPr>
                <w:b w:val="0"/>
                <w:bCs/>
              </w:rPr>
              <w:t>include the</w:t>
            </w:r>
            <w:r w:rsidRPr="00D07898">
              <w:rPr>
                <w:b w:val="0"/>
                <w:bCs/>
                <w:spacing w:val="-3"/>
              </w:rPr>
              <w:t xml:space="preserve"> </w:t>
            </w:r>
            <w:r w:rsidRPr="00D07898">
              <w:rPr>
                <w:b w:val="0"/>
                <w:bCs/>
              </w:rPr>
              <w:t>information</w:t>
            </w:r>
            <w:r w:rsidRPr="00D07898">
              <w:rPr>
                <w:b w:val="0"/>
                <w:bCs/>
                <w:spacing w:val="-3"/>
              </w:rPr>
              <w:t xml:space="preserve"> </w:t>
            </w:r>
            <w:r w:rsidRPr="00D07898">
              <w:rPr>
                <w:b w:val="0"/>
                <w:bCs/>
              </w:rPr>
              <w:t>listed</w:t>
            </w:r>
            <w:r w:rsidRPr="00D07898">
              <w:rPr>
                <w:b w:val="0"/>
                <w:bCs/>
                <w:spacing w:val="-3"/>
              </w:rPr>
              <w:t xml:space="preserve"> </w:t>
            </w:r>
            <w:r w:rsidRPr="00D07898">
              <w:rPr>
                <w:b w:val="0"/>
                <w:bCs/>
              </w:rPr>
              <w:t>below.</w:t>
            </w:r>
            <w:r w:rsidRPr="00D07898">
              <w:rPr>
                <w:b w:val="0"/>
                <w:bCs/>
                <w:spacing w:val="-3"/>
              </w:rPr>
              <w:t xml:space="preserve"> </w:t>
            </w:r>
            <w:r w:rsidRPr="00D07898">
              <w:rPr>
                <w:b w:val="0"/>
                <w:bCs/>
              </w:rPr>
              <w:t>Many</w:t>
            </w:r>
            <w:r w:rsidRPr="00D07898">
              <w:rPr>
                <w:b w:val="0"/>
                <w:bCs/>
                <w:spacing w:val="-3"/>
              </w:rPr>
              <w:t xml:space="preserve"> </w:t>
            </w:r>
            <w:r w:rsidRPr="00D07898">
              <w:rPr>
                <w:b w:val="0"/>
                <w:bCs/>
              </w:rPr>
              <w:t>of</w:t>
            </w:r>
            <w:r w:rsidRPr="00D07898">
              <w:rPr>
                <w:b w:val="0"/>
                <w:bCs/>
                <w:spacing w:val="-3"/>
              </w:rPr>
              <w:t xml:space="preserve"> </w:t>
            </w:r>
            <w:r w:rsidRPr="00D07898">
              <w:rPr>
                <w:b w:val="0"/>
                <w:bCs/>
              </w:rPr>
              <w:t>these</w:t>
            </w:r>
            <w:r w:rsidRPr="00D07898">
              <w:rPr>
                <w:b w:val="0"/>
                <w:bCs/>
                <w:spacing w:val="-3"/>
              </w:rPr>
              <w:t xml:space="preserve"> </w:t>
            </w:r>
            <w:r w:rsidRPr="00D07898">
              <w:rPr>
                <w:b w:val="0"/>
                <w:bCs/>
              </w:rPr>
              <w:t>items</w:t>
            </w:r>
            <w:r w:rsidRPr="00D07898">
              <w:rPr>
                <w:b w:val="0"/>
                <w:bCs/>
                <w:spacing w:val="-3"/>
              </w:rPr>
              <w:t xml:space="preserve"> </w:t>
            </w:r>
            <w:r w:rsidRPr="00D07898">
              <w:rPr>
                <w:b w:val="0"/>
                <w:bCs/>
              </w:rPr>
              <w:t>can</w:t>
            </w:r>
            <w:r w:rsidRPr="00D07898">
              <w:rPr>
                <w:b w:val="0"/>
                <w:bCs/>
                <w:spacing w:val="-4"/>
              </w:rPr>
              <w:t xml:space="preserve"> </w:t>
            </w:r>
            <w:r w:rsidRPr="00D07898">
              <w:rPr>
                <w:b w:val="0"/>
                <w:bCs/>
              </w:rPr>
              <w:t>be</w:t>
            </w:r>
            <w:r w:rsidRPr="00D07898">
              <w:rPr>
                <w:b w:val="0"/>
                <w:bCs/>
                <w:spacing w:val="-3"/>
              </w:rPr>
              <w:t xml:space="preserve"> </w:t>
            </w:r>
            <w:r w:rsidRPr="00D07898">
              <w:rPr>
                <w:b w:val="0"/>
                <w:bCs/>
              </w:rPr>
              <w:t>taken</w:t>
            </w:r>
            <w:r w:rsidRPr="00D07898">
              <w:rPr>
                <w:b w:val="0"/>
                <w:bCs/>
                <w:spacing w:val="-3"/>
              </w:rPr>
              <w:t xml:space="preserve"> </w:t>
            </w:r>
            <w:r w:rsidRPr="00D07898">
              <w:rPr>
                <w:b w:val="0"/>
                <w:bCs/>
              </w:rPr>
              <w:t>from</w:t>
            </w:r>
            <w:r w:rsidRPr="00D07898">
              <w:rPr>
                <w:b w:val="0"/>
                <w:bCs/>
                <w:spacing w:val="-4"/>
              </w:rPr>
              <w:t xml:space="preserve"> </w:t>
            </w:r>
            <w:r w:rsidRPr="00D07898">
              <w:rPr>
                <w:b w:val="0"/>
                <w:bCs/>
              </w:rPr>
              <w:t>the</w:t>
            </w:r>
            <w:r w:rsidRPr="00D07898">
              <w:rPr>
                <w:b w:val="0"/>
                <w:bCs/>
                <w:spacing w:val="-3"/>
              </w:rPr>
              <w:t xml:space="preserve"> </w:t>
            </w:r>
            <w:r w:rsidRPr="00D07898">
              <w:rPr>
                <w:b w:val="0"/>
                <w:bCs/>
              </w:rPr>
              <w:t>Existing</w:t>
            </w:r>
            <w:r w:rsidRPr="00D07898">
              <w:rPr>
                <w:b w:val="0"/>
                <w:bCs/>
                <w:spacing w:val="-3"/>
              </w:rPr>
              <w:t xml:space="preserve"> </w:t>
            </w:r>
            <w:r w:rsidRPr="00D07898">
              <w:rPr>
                <w:b w:val="0"/>
                <w:bCs/>
              </w:rPr>
              <w:t>Resources</w:t>
            </w:r>
            <w:r w:rsidRPr="00D07898">
              <w:rPr>
                <w:b w:val="0"/>
                <w:bCs/>
                <w:spacing w:val="-3"/>
              </w:rPr>
              <w:t xml:space="preserve"> </w:t>
            </w:r>
            <w:r w:rsidRPr="00D07898">
              <w:rPr>
                <w:b w:val="0"/>
                <w:bCs/>
              </w:rPr>
              <w:t>and Site Analysis Plan.</w:t>
            </w:r>
            <w:r w:rsidRPr="00D07898">
              <w:rPr>
                <w:b w:val="0"/>
                <w:bCs/>
                <w:spacing w:val="40"/>
              </w:rPr>
              <w:t xml:space="preserve"> </w:t>
            </w:r>
            <w:r w:rsidRPr="00D07898">
              <w:rPr>
                <w:b w:val="0"/>
                <w:bCs/>
              </w:rPr>
              <w:t>Furthermore, the Sketch Plan may be structured as an overlay sheet to the Existing Resources and Site Analysis Plan.</w:t>
            </w:r>
          </w:p>
          <w:p w14:paraId="1A8AF95C" w14:textId="77777777" w:rsidR="00D07898" w:rsidRDefault="0094738A" w:rsidP="00E74372">
            <w:pPr>
              <w:pStyle w:val="ListParagraph"/>
              <w:widowControl w:val="0"/>
              <w:numPr>
                <w:ilvl w:val="1"/>
                <w:numId w:val="26"/>
              </w:numPr>
              <w:tabs>
                <w:tab w:val="left" w:pos="1197"/>
                <w:tab w:val="left" w:pos="1199"/>
              </w:tabs>
              <w:autoSpaceDE w:val="0"/>
              <w:autoSpaceDN w:val="0"/>
              <w:spacing w:before="120"/>
              <w:ind w:hanging="360"/>
              <w:contextualSpacing w:val="0"/>
              <w:jc w:val="both"/>
              <w:rPr>
                <w:rFonts w:ascii="Times New Roman" w:hAnsi="Times New Roman" w:cs="Times New Roman"/>
              </w:rPr>
            </w:pPr>
            <w:r w:rsidRPr="00D07898">
              <w:rPr>
                <w:rFonts w:ascii="Times New Roman" w:hAnsi="Times New Roman" w:cs="Times New Roman"/>
              </w:rPr>
              <w:t>A</w:t>
            </w:r>
            <w:r w:rsidRPr="00D07898">
              <w:rPr>
                <w:rFonts w:ascii="Times New Roman" w:hAnsi="Times New Roman" w:cs="Times New Roman"/>
                <w:spacing w:val="-3"/>
              </w:rPr>
              <w:t xml:space="preserve"> </w:t>
            </w:r>
            <w:r w:rsidRPr="00D07898">
              <w:rPr>
                <w:rFonts w:ascii="Times New Roman" w:hAnsi="Times New Roman" w:cs="Times New Roman"/>
              </w:rPr>
              <w:t>general</w:t>
            </w:r>
            <w:r w:rsidRPr="00D07898">
              <w:rPr>
                <w:rFonts w:ascii="Times New Roman" w:hAnsi="Times New Roman" w:cs="Times New Roman"/>
                <w:spacing w:val="-3"/>
              </w:rPr>
              <w:t xml:space="preserve"> </w:t>
            </w:r>
            <w:r w:rsidRPr="00D07898">
              <w:rPr>
                <w:rFonts w:ascii="Times New Roman" w:hAnsi="Times New Roman" w:cs="Times New Roman"/>
              </w:rPr>
              <w:t>overview</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development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Subject</w:t>
            </w:r>
            <w:r w:rsidRPr="00D07898">
              <w:rPr>
                <w:rFonts w:ascii="Times New Roman" w:hAnsi="Times New Roman" w:cs="Times New Roman"/>
                <w:spacing w:val="-4"/>
              </w:rPr>
              <w:t xml:space="preserve"> </w:t>
            </w:r>
            <w:r w:rsidRPr="00D07898">
              <w:rPr>
                <w:rFonts w:ascii="Times New Roman" w:hAnsi="Times New Roman" w:cs="Times New Roman"/>
              </w:rPr>
              <w:t>Property</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include</w:t>
            </w:r>
            <w:r w:rsidRPr="00D07898">
              <w:rPr>
                <w:rFonts w:ascii="Times New Roman" w:hAnsi="Times New Roman" w:cs="Times New Roman"/>
                <w:spacing w:val="-3"/>
              </w:rPr>
              <w:t xml:space="preserve"> </w:t>
            </w:r>
            <w:r w:rsidRPr="00D07898">
              <w:rPr>
                <w:rFonts w:ascii="Times New Roman" w:hAnsi="Times New Roman" w:cs="Times New Roman"/>
              </w:rPr>
              <w:t>potential locations of home sites and land conservation.</w:t>
            </w:r>
          </w:p>
          <w:p w14:paraId="629ABBEA" w14:textId="3291B2F4" w:rsidR="0094738A" w:rsidRPr="00D07898" w:rsidRDefault="0094738A" w:rsidP="00E74372">
            <w:pPr>
              <w:pStyle w:val="ListParagraph"/>
              <w:widowControl w:val="0"/>
              <w:numPr>
                <w:ilvl w:val="1"/>
                <w:numId w:val="26"/>
              </w:numPr>
              <w:tabs>
                <w:tab w:val="left" w:pos="1197"/>
                <w:tab w:val="left" w:pos="1199"/>
              </w:tabs>
              <w:autoSpaceDE w:val="0"/>
              <w:autoSpaceDN w:val="0"/>
              <w:spacing w:before="120"/>
              <w:ind w:hanging="360"/>
              <w:contextualSpacing w:val="0"/>
              <w:jc w:val="both"/>
              <w:rPr>
                <w:rFonts w:ascii="Times New Roman" w:hAnsi="Times New Roman" w:cs="Times New Roman"/>
              </w:rPr>
            </w:pPr>
            <w:r w:rsidRPr="00D07898">
              <w:rPr>
                <w:rFonts w:ascii="Times New Roman" w:hAnsi="Times New Roman" w:cs="Times New Roman"/>
              </w:rPr>
              <w:t>Streets</w:t>
            </w:r>
            <w:r w:rsidRPr="00D07898">
              <w:rPr>
                <w:rFonts w:ascii="Times New Roman" w:hAnsi="Times New Roman" w:cs="Times New Roman"/>
                <w:spacing w:val="-7"/>
              </w:rPr>
              <w:t xml:space="preserve"> </w:t>
            </w:r>
            <w:r w:rsidRPr="00D07898">
              <w:rPr>
                <w:rFonts w:ascii="Times New Roman" w:hAnsi="Times New Roman" w:cs="Times New Roman"/>
              </w:rPr>
              <w:t>(both</w:t>
            </w:r>
            <w:r w:rsidRPr="00D07898">
              <w:rPr>
                <w:rFonts w:ascii="Times New Roman" w:hAnsi="Times New Roman" w:cs="Times New Roman"/>
                <w:spacing w:val="-4"/>
              </w:rPr>
              <w:t xml:space="preserve"> </w:t>
            </w:r>
            <w:r w:rsidRPr="00D07898">
              <w:rPr>
                <w:rFonts w:ascii="Times New Roman" w:hAnsi="Times New Roman" w:cs="Times New Roman"/>
              </w:rPr>
              <w:t>existing</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on</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adjacent</w:t>
            </w:r>
            <w:r w:rsidRPr="00D07898">
              <w:rPr>
                <w:rFonts w:ascii="Times New Roman" w:hAnsi="Times New Roman" w:cs="Times New Roman"/>
                <w:spacing w:val="-4"/>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Subject</w:t>
            </w:r>
            <w:r w:rsidRPr="00D07898">
              <w:rPr>
                <w:rFonts w:ascii="Times New Roman" w:hAnsi="Times New Roman" w:cs="Times New Roman"/>
                <w:spacing w:val="-4"/>
              </w:rPr>
              <w:t xml:space="preserve"> </w:t>
            </w:r>
            <w:r w:rsidRPr="00D07898">
              <w:rPr>
                <w:rFonts w:ascii="Times New Roman" w:hAnsi="Times New Roman" w:cs="Times New Roman"/>
                <w:spacing w:val="-2"/>
              </w:rPr>
              <w:t>Property.</w:t>
            </w:r>
          </w:p>
          <w:p w14:paraId="6527F186" w14:textId="77777777" w:rsidR="0094738A" w:rsidRPr="00D07898" w:rsidRDefault="0094738A" w:rsidP="00E74372">
            <w:pPr>
              <w:pStyle w:val="ListParagraph"/>
              <w:widowControl w:val="0"/>
              <w:numPr>
                <w:ilvl w:val="1"/>
                <w:numId w:val="26"/>
              </w:numPr>
              <w:tabs>
                <w:tab w:val="left" w:pos="1198"/>
              </w:tabs>
              <w:autoSpaceDE w:val="0"/>
              <w:autoSpaceDN w:val="0"/>
              <w:spacing w:before="121"/>
              <w:ind w:left="1198" w:hanging="359"/>
              <w:contextualSpacing w:val="0"/>
              <w:jc w:val="both"/>
              <w:rPr>
                <w:rFonts w:ascii="Times New Roman" w:hAnsi="Times New Roman" w:cs="Times New Roman"/>
              </w:rPr>
            </w:pPr>
            <w:r w:rsidRPr="00D07898">
              <w:rPr>
                <w:rFonts w:ascii="Times New Roman" w:hAnsi="Times New Roman" w:cs="Times New Roman"/>
              </w:rPr>
              <w:t>100-year</w:t>
            </w:r>
            <w:r w:rsidRPr="00D07898">
              <w:rPr>
                <w:rFonts w:ascii="Times New Roman" w:hAnsi="Times New Roman" w:cs="Times New Roman"/>
                <w:spacing w:val="-9"/>
              </w:rPr>
              <w:t xml:space="preserve"> </w:t>
            </w:r>
            <w:r w:rsidRPr="00D07898">
              <w:rPr>
                <w:rFonts w:ascii="Times New Roman" w:hAnsi="Times New Roman" w:cs="Times New Roman"/>
              </w:rPr>
              <w:t>floodplain</w:t>
            </w:r>
            <w:r w:rsidRPr="00D07898">
              <w:rPr>
                <w:rFonts w:ascii="Times New Roman" w:hAnsi="Times New Roman" w:cs="Times New Roman"/>
                <w:spacing w:val="-6"/>
              </w:rPr>
              <w:t xml:space="preserve"> </w:t>
            </w:r>
            <w:r w:rsidRPr="00D07898">
              <w:rPr>
                <w:rFonts w:ascii="Times New Roman" w:hAnsi="Times New Roman" w:cs="Times New Roman"/>
              </w:rPr>
              <w:t>limits,</w:t>
            </w:r>
            <w:r w:rsidRPr="00D07898">
              <w:rPr>
                <w:rFonts w:ascii="Times New Roman" w:hAnsi="Times New Roman" w:cs="Times New Roman"/>
                <w:spacing w:val="-7"/>
              </w:rPr>
              <w:t xml:space="preserve"> </w:t>
            </w:r>
            <w:r w:rsidRPr="00D07898">
              <w:rPr>
                <w:rFonts w:ascii="Times New Roman" w:hAnsi="Times New Roman" w:cs="Times New Roman"/>
              </w:rPr>
              <w:t>and</w:t>
            </w:r>
            <w:r w:rsidRPr="00D07898">
              <w:rPr>
                <w:rFonts w:ascii="Times New Roman" w:hAnsi="Times New Roman" w:cs="Times New Roman"/>
                <w:spacing w:val="-7"/>
              </w:rPr>
              <w:t xml:space="preserve"> </w:t>
            </w:r>
            <w:r w:rsidRPr="00D07898">
              <w:rPr>
                <w:rFonts w:ascii="Times New Roman" w:hAnsi="Times New Roman" w:cs="Times New Roman"/>
              </w:rPr>
              <w:t>approximate</w:t>
            </w:r>
            <w:r w:rsidRPr="00D07898">
              <w:rPr>
                <w:rFonts w:ascii="Times New Roman" w:hAnsi="Times New Roman" w:cs="Times New Roman"/>
                <w:spacing w:val="-6"/>
              </w:rPr>
              <w:t xml:space="preserve"> </w:t>
            </w:r>
            <w:r w:rsidRPr="00D07898">
              <w:rPr>
                <w:rFonts w:ascii="Times New Roman" w:hAnsi="Times New Roman" w:cs="Times New Roman"/>
              </w:rPr>
              <w:t>location</w:t>
            </w:r>
            <w:r w:rsidRPr="00D07898">
              <w:rPr>
                <w:rFonts w:ascii="Times New Roman" w:hAnsi="Times New Roman" w:cs="Times New Roman"/>
                <w:spacing w:val="-6"/>
              </w:rPr>
              <w:t xml:space="preserve"> </w:t>
            </w:r>
            <w:r w:rsidRPr="00D07898">
              <w:rPr>
                <w:rFonts w:ascii="Times New Roman" w:hAnsi="Times New Roman" w:cs="Times New Roman"/>
              </w:rPr>
              <w:t>of</w:t>
            </w:r>
            <w:r w:rsidRPr="00D07898">
              <w:rPr>
                <w:rFonts w:ascii="Times New Roman" w:hAnsi="Times New Roman" w:cs="Times New Roman"/>
                <w:spacing w:val="-7"/>
              </w:rPr>
              <w:t xml:space="preserve"> </w:t>
            </w:r>
            <w:r w:rsidRPr="00D07898">
              <w:rPr>
                <w:rFonts w:ascii="Times New Roman" w:hAnsi="Times New Roman" w:cs="Times New Roman"/>
              </w:rPr>
              <w:t>wetlands,</w:t>
            </w:r>
            <w:r w:rsidRPr="00D07898">
              <w:rPr>
                <w:rFonts w:ascii="Times New Roman" w:hAnsi="Times New Roman" w:cs="Times New Roman"/>
                <w:spacing w:val="-6"/>
              </w:rPr>
              <w:t xml:space="preserve"> </w:t>
            </w:r>
            <w:r w:rsidRPr="00D07898">
              <w:rPr>
                <w:rFonts w:ascii="Times New Roman" w:hAnsi="Times New Roman" w:cs="Times New Roman"/>
              </w:rPr>
              <w:t>if</w:t>
            </w:r>
            <w:r w:rsidRPr="00D07898">
              <w:rPr>
                <w:rFonts w:ascii="Times New Roman" w:hAnsi="Times New Roman" w:cs="Times New Roman"/>
                <w:spacing w:val="-5"/>
              </w:rPr>
              <w:t xml:space="preserve"> </w:t>
            </w:r>
            <w:r w:rsidRPr="00D07898">
              <w:rPr>
                <w:rFonts w:ascii="Times New Roman" w:hAnsi="Times New Roman" w:cs="Times New Roman"/>
                <w:spacing w:val="-4"/>
              </w:rPr>
              <w:t>any.</w:t>
            </w:r>
          </w:p>
          <w:p w14:paraId="486982A3" w14:textId="77777777" w:rsidR="0094738A" w:rsidRPr="00D07898" w:rsidRDefault="0094738A" w:rsidP="00E74372">
            <w:pPr>
              <w:pStyle w:val="ListParagraph"/>
              <w:widowControl w:val="0"/>
              <w:numPr>
                <w:ilvl w:val="1"/>
                <w:numId w:val="26"/>
              </w:numPr>
              <w:tabs>
                <w:tab w:val="left" w:pos="1198"/>
              </w:tabs>
              <w:autoSpaceDE w:val="0"/>
              <w:autoSpaceDN w:val="0"/>
              <w:spacing w:before="120"/>
              <w:ind w:left="1198" w:hanging="359"/>
              <w:contextualSpacing w:val="0"/>
              <w:jc w:val="both"/>
              <w:rPr>
                <w:rFonts w:ascii="Times New Roman" w:hAnsi="Times New Roman" w:cs="Times New Roman"/>
              </w:rPr>
            </w:pPr>
            <w:r w:rsidRPr="00D07898">
              <w:rPr>
                <w:rFonts w:ascii="Times New Roman" w:hAnsi="Times New Roman" w:cs="Times New Roman"/>
              </w:rPr>
              <w:t>Proposed</w:t>
            </w:r>
            <w:r w:rsidRPr="00D07898">
              <w:rPr>
                <w:rFonts w:ascii="Times New Roman" w:hAnsi="Times New Roman" w:cs="Times New Roman"/>
                <w:spacing w:val="-3"/>
              </w:rPr>
              <w:t xml:space="preserve"> </w:t>
            </w:r>
            <w:r w:rsidRPr="00D07898">
              <w:rPr>
                <w:rFonts w:ascii="Times New Roman" w:hAnsi="Times New Roman" w:cs="Times New Roman"/>
              </w:rPr>
              <w:t>major</w:t>
            </w:r>
            <w:r w:rsidRPr="00D07898">
              <w:rPr>
                <w:rFonts w:ascii="Times New Roman" w:hAnsi="Times New Roman" w:cs="Times New Roman"/>
                <w:spacing w:val="-3"/>
              </w:rPr>
              <w:t xml:space="preserve"> </w:t>
            </w:r>
            <w:r w:rsidRPr="00D07898">
              <w:rPr>
                <w:rFonts w:ascii="Times New Roman" w:hAnsi="Times New Roman" w:cs="Times New Roman"/>
              </w:rPr>
              <w:t>roads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public</w:t>
            </w:r>
            <w:r w:rsidRPr="00D07898">
              <w:rPr>
                <w:rFonts w:ascii="Times New Roman" w:hAnsi="Times New Roman" w:cs="Times New Roman"/>
                <w:spacing w:val="-2"/>
              </w:rPr>
              <w:t xml:space="preserve"> </w:t>
            </w:r>
            <w:r w:rsidRPr="00D07898">
              <w:rPr>
                <w:rFonts w:ascii="Times New Roman" w:hAnsi="Times New Roman" w:cs="Times New Roman"/>
              </w:rPr>
              <w:t>trail</w:t>
            </w:r>
            <w:r w:rsidRPr="00D07898">
              <w:rPr>
                <w:rFonts w:ascii="Times New Roman" w:hAnsi="Times New Roman" w:cs="Times New Roman"/>
                <w:spacing w:val="-3"/>
              </w:rPr>
              <w:t xml:space="preserve"> </w:t>
            </w:r>
            <w:r w:rsidRPr="00D07898">
              <w:rPr>
                <w:rFonts w:ascii="Times New Roman" w:hAnsi="Times New Roman" w:cs="Times New Roman"/>
                <w:spacing w:val="-2"/>
              </w:rPr>
              <w:t>systems.</w:t>
            </w:r>
          </w:p>
          <w:p w14:paraId="12C582B5" w14:textId="77777777" w:rsidR="0094738A" w:rsidRPr="00D07898" w:rsidRDefault="0094738A" w:rsidP="00E74372">
            <w:pPr>
              <w:pStyle w:val="ListParagraph"/>
              <w:widowControl w:val="0"/>
              <w:numPr>
                <w:ilvl w:val="1"/>
                <w:numId w:val="26"/>
              </w:numPr>
              <w:tabs>
                <w:tab w:val="left" w:pos="1199"/>
              </w:tabs>
              <w:autoSpaceDE w:val="0"/>
              <w:autoSpaceDN w:val="0"/>
              <w:spacing w:before="119"/>
              <w:ind w:hanging="360"/>
              <w:contextualSpacing w:val="0"/>
              <w:jc w:val="both"/>
              <w:rPr>
                <w:rFonts w:ascii="Times New Roman" w:hAnsi="Times New Roman" w:cs="Times New Roman"/>
              </w:rPr>
            </w:pPr>
            <w:r w:rsidRPr="00D07898">
              <w:rPr>
                <w:rFonts w:ascii="Times New Roman" w:hAnsi="Times New Roman" w:cs="Times New Roman"/>
              </w:rPr>
              <w:t>General</w:t>
            </w:r>
            <w:r w:rsidRPr="00D07898">
              <w:rPr>
                <w:rFonts w:ascii="Times New Roman" w:hAnsi="Times New Roman" w:cs="Times New Roman"/>
                <w:spacing w:val="-3"/>
              </w:rPr>
              <w:t xml:space="preserve"> </w:t>
            </w:r>
            <w:r w:rsidRPr="00D07898">
              <w:rPr>
                <w:rFonts w:ascii="Times New Roman" w:hAnsi="Times New Roman" w:cs="Times New Roman"/>
              </w:rPr>
              <w:t>description</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3"/>
              </w:rPr>
              <w:t xml:space="preserve"> </w:t>
            </w:r>
            <w:r w:rsidRPr="00D07898">
              <w:rPr>
                <w:rFonts w:ascii="Times New Roman" w:hAnsi="Times New Roman" w:cs="Times New Roman"/>
              </w:rPr>
              <w:t>method</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location</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water</w:t>
            </w:r>
            <w:r w:rsidRPr="00D07898">
              <w:rPr>
                <w:rFonts w:ascii="Times New Roman" w:hAnsi="Times New Roman" w:cs="Times New Roman"/>
                <w:spacing w:val="-4"/>
              </w:rPr>
              <w:t xml:space="preserve"> </w:t>
            </w:r>
            <w:r w:rsidRPr="00D07898">
              <w:rPr>
                <w:rFonts w:ascii="Times New Roman" w:hAnsi="Times New Roman" w:cs="Times New Roman"/>
              </w:rPr>
              <w:t>supply,</w:t>
            </w:r>
            <w:r w:rsidRPr="00D07898">
              <w:rPr>
                <w:rFonts w:ascii="Times New Roman" w:hAnsi="Times New Roman" w:cs="Times New Roman"/>
                <w:spacing w:val="-3"/>
              </w:rPr>
              <w:t xml:space="preserve"> </w:t>
            </w:r>
            <w:r w:rsidRPr="00D07898">
              <w:rPr>
                <w:rFonts w:ascii="Times New Roman" w:hAnsi="Times New Roman" w:cs="Times New Roman"/>
              </w:rPr>
              <w:t>sewage</w:t>
            </w:r>
            <w:r w:rsidRPr="00D07898">
              <w:rPr>
                <w:rFonts w:ascii="Times New Roman" w:hAnsi="Times New Roman" w:cs="Times New Roman"/>
                <w:spacing w:val="-3"/>
              </w:rPr>
              <w:t xml:space="preserve"> </w:t>
            </w:r>
            <w:r w:rsidRPr="00D07898">
              <w:rPr>
                <w:rFonts w:ascii="Times New Roman" w:hAnsi="Times New Roman" w:cs="Times New Roman"/>
              </w:rPr>
              <w:t>disposal,</w:t>
            </w:r>
            <w:r w:rsidRPr="00D07898">
              <w:rPr>
                <w:rFonts w:ascii="Times New Roman" w:hAnsi="Times New Roman" w:cs="Times New Roman"/>
                <w:spacing w:val="-3"/>
              </w:rPr>
              <w:t xml:space="preserve"> </w:t>
            </w:r>
            <w:r w:rsidRPr="00D07898">
              <w:rPr>
                <w:rFonts w:ascii="Times New Roman" w:hAnsi="Times New Roman" w:cs="Times New Roman"/>
              </w:rPr>
              <w:t>and stormwater management, including test wells for water quality monitoring.</w:t>
            </w:r>
          </w:p>
          <w:p w14:paraId="6CAD5075" w14:textId="131A6F66" w:rsidR="0094738A" w:rsidRPr="00D07898" w:rsidRDefault="0094738A" w:rsidP="00E74372">
            <w:pPr>
              <w:pStyle w:val="Heading2"/>
              <w:numPr>
                <w:ilvl w:val="0"/>
                <w:numId w:val="26"/>
              </w:numPr>
              <w:tabs>
                <w:tab w:val="left" w:pos="839"/>
              </w:tabs>
              <w:spacing w:before="240"/>
              <w:ind w:left="720" w:hanging="359"/>
              <w:jc w:val="both"/>
            </w:pPr>
            <w:r w:rsidRPr="00D07898">
              <w:t>Commission</w:t>
            </w:r>
            <w:r w:rsidRPr="00D07898">
              <w:rPr>
                <w:spacing w:val="-5"/>
              </w:rPr>
              <w:t xml:space="preserve"> </w:t>
            </w:r>
            <w:r w:rsidRPr="00D07898">
              <w:rPr>
                <w:spacing w:val="-2"/>
              </w:rPr>
              <w:t>Review</w:t>
            </w:r>
            <w:r w:rsidR="0071334D" w:rsidRPr="00D07898">
              <w:rPr>
                <w:spacing w:val="-2"/>
              </w:rPr>
              <w:t xml:space="preserve">: </w:t>
            </w:r>
            <w:r w:rsidRPr="00D07898">
              <w:rPr>
                <w:b w:val="0"/>
                <w:bCs/>
              </w:rPr>
              <w:t>The Commission shall review the Sketch Plan in accordance with the criteria contained in relevant Town Ordinances; provided, however, such review shall not take place until after Applicant</w:t>
            </w:r>
            <w:r w:rsidRPr="00D07898">
              <w:rPr>
                <w:b w:val="0"/>
                <w:bCs/>
                <w:spacing w:val="-3"/>
              </w:rPr>
              <w:t xml:space="preserve"> </w:t>
            </w:r>
            <w:r w:rsidRPr="00D07898">
              <w:rPr>
                <w:b w:val="0"/>
                <w:bCs/>
              </w:rPr>
              <w:t>has</w:t>
            </w:r>
            <w:r w:rsidRPr="00D07898">
              <w:rPr>
                <w:b w:val="0"/>
                <w:bCs/>
                <w:spacing w:val="-3"/>
              </w:rPr>
              <w:t xml:space="preserve"> </w:t>
            </w:r>
            <w:r w:rsidRPr="00D07898">
              <w:rPr>
                <w:b w:val="0"/>
                <w:bCs/>
              </w:rPr>
              <w:t>paid</w:t>
            </w:r>
            <w:r w:rsidRPr="00D07898">
              <w:rPr>
                <w:b w:val="0"/>
                <w:bCs/>
                <w:spacing w:val="-3"/>
              </w:rPr>
              <w:t xml:space="preserve"> </w:t>
            </w:r>
            <w:r w:rsidRPr="00D07898">
              <w:rPr>
                <w:b w:val="0"/>
                <w:bCs/>
              </w:rPr>
              <w:t>the</w:t>
            </w:r>
            <w:r w:rsidRPr="00D07898">
              <w:rPr>
                <w:b w:val="0"/>
                <w:bCs/>
                <w:spacing w:val="-3"/>
              </w:rPr>
              <w:t xml:space="preserve"> </w:t>
            </w:r>
            <w:r w:rsidRPr="00D07898">
              <w:rPr>
                <w:b w:val="0"/>
                <w:bCs/>
              </w:rPr>
              <w:t>Review</w:t>
            </w:r>
            <w:r w:rsidRPr="00D07898">
              <w:rPr>
                <w:b w:val="0"/>
                <w:bCs/>
                <w:spacing w:val="-3"/>
              </w:rPr>
              <w:t xml:space="preserve"> </w:t>
            </w:r>
            <w:r w:rsidRPr="00D07898">
              <w:rPr>
                <w:b w:val="0"/>
                <w:bCs/>
              </w:rPr>
              <w:t>Fee</w:t>
            </w:r>
            <w:r w:rsidRPr="00D07898">
              <w:rPr>
                <w:b w:val="0"/>
                <w:bCs/>
                <w:spacing w:val="-3"/>
              </w:rPr>
              <w:t xml:space="preserve"> </w:t>
            </w:r>
            <w:r w:rsidRPr="00D07898">
              <w:rPr>
                <w:b w:val="0"/>
                <w:bCs/>
              </w:rPr>
              <w:t>as</w:t>
            </w:r>
            <w:r w:rsidRPr="00D07898">
              <w:rPr>
                <w:b w:val="0"/>
                <w:bCs/>
                <w:spacing w:val="-3"/>
              </w:rPr>
              <w:t xml:space="preserve"> </w:t>
            </w:r>
            <w:r w:rsidRPr="00D07898">
              <w:rPr>
                <w:b w:val="0"/>
                <w:bCs/>
              </w:rPr>
              <w:t>specified</w:t>
            </w:r>
            <w:r w:rsidRPr="00D07898">
              <w:rPr>
                <w:b w:val="0"/>
                <w:bCs/>
                <w:spacing w:val="-3"/>
              </w:rPr>
              <w:t xml:space="preserve"> </w:t>
            </w:r>
            <w:r w:rsidRPr="00D07898">
              <w:rPr>
                <w:b w:val="0"/>
                <w:bCs/>
              </w:rPr>
              <w:t>in</w:t>
            </w:r>
            <w:r w:rsidR="005F4F3F" w:rsidRPr="00D07898">
              <w:rPr>
                <w:b w:val="0"/>
                <w:bCs/>
              </w:rPr>
              <w:t xml:space="preserve"> </w:t>
            </w:r>
            <w:r w:rsidR="00D07898">
              <w:rPr>
                <w:b w:val="0"/>
                <w:bCs/>
              </w:rPr>
              <w:t>Section</w:t>
            </w:r>
            <w:r w:rsidR="005F4F3F" w:rsidRPr="00D07898">
              <w:rPr>
                <w:b w:val="0"/>
                <w:bCs/>
              </w:rPr>
              <w:t xml:space="preserve"> </w:t>
            </w:r>
            <w:r w:rsidR="009F4B37" w:rsidRPr="00D07898">
              <w:rPr>
                <w:b w:val="0"/>
                <w:bCs/>
              </w:rPr>
              <w:t>11.4.</w:t>
            </w:r>
            <w:r w:rsidR="00435910" w:rsidRPr="00D07898">
              <w:rPr>
                <w:b w:val="0"/>
                <w:bCs/>
              </w:rPr>
              <w:t>2</w:t>
            </w:r>
            <w:r w:rsidR="009F4B37" w:rsidRPr="00D07898">
              <w:rPr>
                <w:b w:val="0"/>
                <w:bCs/>
              </w:rPr>
              <w:t xml:space="preserve">.B.2 and </w:t>
            </w:r>
            <w:r w:rsidR="00D07898">
              <w:rPr>
                <w:b w:val="0"/>
                <w:bCs/>
              </w:rPr>
              <w:t>Section</w:t>
            </w:r>
            <w:r w:rsidR="009F4B37" w:rsidRPr="00D07898">
              <w:rPr>
                <w:b w:val="0"/>
                <w:bCs/>
              </w:rPr>
              <w:t xml:space="preserve"> 11.4.</w:t>
            </w:r>
            <w:r w:rsidR="00435910" w:rsidRPr="00D07898">
              <w:rPr>
                <w:b w:val="0"/>
                <w:bCs/>
              </w:rPr>
              <w:t>4</w:t>
            </w:r>
            <w:r w:rsidR="009F4B37" w:rsidRPr="00D07898">
              <w:rPr>
                <w:b w:val="0"/>
                <w:bCs/>
              </w:rPr>
              <w:t>.A</w:t>
            </w:r>
            <w:r w:rsidR="009F4B37" w:rsidRPr="00D07898">
              <w:rPr>
                <w:b w:val="0"/>
                <w:bCs/>
                <w:spacing w:val="-1"/>
              </w:rPr>
              <w:t>.</w:t>
            </w:r>
            <w:r w:rsidRPr="00D07898">
              <w:rPr>
                <w:b w:val="0"/>
                <w:bCs/>
                <w:color w:val="FF0000"/>
                <w:spacing w:val="-3"/>
              </w:rPr>
              <w:t xml:space="preserve"> </w:t>
            </w:r>
            <w:r w:rsidRPr="00D07898">
              <w:rPr>
                <w:b w:val="0"/>
                <w:bCs/>
              </w:rPr>
              <w:t>During</w:t>
            </w:r>
            <w:r w:rsidRPr="00D07898">
              <w:rPr>
                <w:b w:val="0"/>
                <w:bCs/>
                <w:spacing w:val="-3"/>
              </w:rPr>
              <w:t xml:space="preserve"> </w:t>
            </w:r>
            <w:r w:rsidRPr="00D07898">
              <w:rPr>
                <w:b w:val="0"/>
                <w:bCs/>
              </w:rPr>
              <w:t>and</w:t>
            </w:r>
            <w:r w:rsidRPr="00D07898">
              <w:rPr>
                <w:b w:val="0"/>
                <w:bCs/>
                <w:spacing w:val="-3"/>
              </w:rPr>
              <w:t xml:space="preserve"> </w:t>
            </w:r>
            <w:r w:rsidRPr="00D07898">
              <w:rPr>
                <w:b w:val="0"/>
                <w:bCs/>
              </w:rPr>
              <w:t>after such review, the Commission shall informally advise Applicant of the extent to which the proposed Sketch Plan conforms to the relevant Town Ordinances, and may suggest possible modifications to the Sketch Plan that would increase its degree of conformance. Such review shall include but is not limited to:</w:t>
            </w:r>
          </w:p>
          <w:p w14:paraId="4FF49555" w14:textId="77777777" w:rsidR="0094738A" w:rsidRPr="00D07898" w:rsidRDefault="0094738A" w:rsidP="00E74372">
            <w:pPr>
              <w:pStyle w:val="ListParagraph"/>
              <w:widowControl w:val="0"/>
              <w:numPr>
                <w:ilvl w:val="1"/>
                <w:numId w:val="26"/>
              </w:numPr>
              <w:tabs>
                <w:tab w:val="left" w:pos="1199"/>
                <w:tab w:val="left" w:pos="1231"/>
              </w:tabs>
              <w:autoSpaceDE w:val="0"/>
              <w:autoSpaceDN w:val="0"/>
              <w:spacing w:before="121"/>
              <w:ind w:hanging="360"/>
              <w:contextualSpacing w:val="0"/>
              <w:jc w:val="both"/>
              <w:rPr>
                <w:rFonts w:ascii="Times New Roman" w:hAnsi="Times New Roman" w:cs="Times New Roman"/>
              </w:rPr>
            </w:pPr>
            <w:r w:rsidRPr="00D07898">
              <w:rPr>
                <w:rFonts w:ascii="Times New Roman" w:hAnsi="Times New Roman" w:cs="Times New Roman"/>
              </w:rPr>
              <w:t>The proposed location of all areas contemplated for major public facilities with respect to notable</w:t>
            </w:r>
            <w:r w:rsidRPr="00D07898">
              <w:rPr>
                <w:rFonts w:ascii="Times New Roman" w:hAnsi="Times New Roman" w:cs="Times New Roman"/>
                <w:spacing w:val="-4"/>
              </w:rPr>
              <w:t xml:space="preserve"> </w:t>
            </w:r>
            <w:r w:rsidRPr="00D07898">
              <w:rPr>
                <w:rFonts w:ascii="Times New Roman" w:hAnsi="Times New Roman" w:cs="Times New Roman"/>
              </w:rPr>
              <w:t>features</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natural</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4"/>
              </w:rPr>
              <w:t xml:space="preserve"> </w:t>
            </w:r>
            <w:r w:rsidRPr="00D07898">
              <w:rPr>
                <w:rFonts w:ascii="Times New Roman" w:hAnsi="Times New Roman" w:cs="Times New Roman"/>
              </w:rPr>
              <w:t>cultural</w:t>
            </w:r>
            <w:r w:rsidRPr="00D07898">
              <w:rPr>
                <w:rFonts w:ascii="Times New Roman" w:hAnsi="Times New Roman" w:cs="Times New Roman"/>
                <w:spacing w:val="-5"/>
              </w:rPr>
              <w:t xml:space="preserve"> </w:t>
            </w:r>
            <w:r w:rsidRPr="00D07898">
              <w:rPr>
                <w:rFonts w:ascii="Times New Roman" w:hAnsi="Times New Roman" w:cs="Times New Roman"/>
              </w:rPr>
              <w:lastRenderedPageBreak/>
              <w:t>significance</w:t>
            </w:r>
            <w:r w:rsidRPr="00D07898">
              <w:rPr>
                <w:rFonts w:ascii="Times New Roman" w:hAnsi="Times New Roman" w:cs="Times New Roman"/>
                <w:spacing w:val="-4"/>
              </w:rPr>
              <w:t xml:space="preserve"> </w:t>
            </w:r>
            <w:r w:rsidRPr="00D07898">
              <w:rPr>
                <w:rFonts w:ascii="Times New Roman" w:hAnsi="Times New Roman" w:cs="Times New Roman"/>
              </w:rPr>
              <w:t>as</w:t>
            </w:r>
            <w:r w:rsidRPr="00D07898">
              <w:rPr>
                <w:rFonts w:ascii="Times New Roman" w:hAnsi="Times New Roman" w:cs="Times New Roman"/>
                <w:spacing w:val="-3"/>
              </w:rPr>
              <w:t xml:space="preserve"> </w:t>
            </w:r>
            <w:r w:rsidRPr="00D07898">
              <w:rPr>
                <w:rFonts w:ascii="Times New Roman" w:hAnsi="Times New Roman" w:cs="Times New Roman"/>
              </w:rPr>
              <w:t>identified</w:t>
            </w:r>
            <w:r w:rsidRPr="00D07898">
              <w:rPr>
                <w:rFonts w:ascii="Times New Roman" w:hAnsi="Times New Roman" w:cs="Times New Roman"/>
                <w:spacing w:val="-4"/>
              </w:rPr>
              <w:t xml:space="preserve"> </w:t>
            </w:r>
            <w:r w:rsidRPr="00D07898">
              <w:rPr>
                <w:rFonts w:ascii="Times New Roman" w:hAnsi="Times New Roman" w:cs="Times New Roman"/>
              </w:rPr>
              <w:t>on</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Applicant's</w:t>
            </w:r>
            <w:r w:rsidRPr="00D07898">
              <w:rPr>
                <w:rFonts w:ascii="Times New Roman" w:hAnsi="Times New Roman" w:cs="Times New Roman"/>
                <w:spacing w:val="-3"/>
              </w:rPr>
              <w:t xml:space="preserve"> </w:t>
            </w:r>
            <w:r w:rsidRPr="00D07898">
              <w:rPr>
                <w:rFonts w:ascii="Times New Roman" w:hAnsi="Times New Roman" w:cs="Times New Roman"/>
              </w:rPr>
              <w:t>Existing Resources and Site Analysis Plan;</w:t>
            </w:r>
          </w:p>
          <w:p w14:paraId="7511CF64" w14:textId="77777777" w:rsidR="0094738A" w:rsidRPr="00D07898" w:rsidRDefault="0094738A" w:rsidP="00E74372">
            <w:pPr>
              <w:pStyle w:val="ListParagraph"/>
              <w:widowControl w:val="0"/>
              <w:numPr>
                <w:ilvl w:val="1"/>
                <w:numId w:val="26"/>
              </w:numPr>
              <w:tabs>
                <w:tab w:val="left" w:pos="1171"/>
                <w:tab w:val="left" w:pos="1199"/>
              </w:tabs>
              <w:autoSpaceDE w:val="0"/>
              <w:autoSpaceDN w:val="0"/>
              <w:spacing w:before="120"/>
              <w:ind w:hanging="360"/>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potential</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street</w:t>
            </w:r>
            <w:r w:rsidRPr="00D07898">
              <w:rPr>
                <w:rFonts w:ascii="Times New Roman" w:hAnsi="Times New Roman" w:cs="Times New Roman"/>
                <w:spacing w:val="-3"/>
              </w:rPr>
              <w:t xml:space="preserve"> </w:t>
            </w:r>
            <w:r w:rsidRPr="00D07898">
              <w:rPr>
                <w:rFonts w:ascii="Times New Roman" w:hAnsi="Times New Roman" w:cs="Times New Roman"/>
              </w:rPr>
              <w:t>connections</w:t>
            </w:r>
            <w:r w:rsidRPr="00D07898">
              <w:rPr>
                <w:rFonts w:ascii="Times New Roman" w:hAnsi="Times New Roman" w:cs="Times New Roman"/>
                <w:spacing w:val="-4"/>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existing</w:t>
            </w:r>
            <w:r w:rsidRPr="00D07898">
              <w:rPr>
                <w:rFonts w:ascii="Times New Roman" w:hAnsi="Times New Roman" w:cs="Times New Roman"/>
                <w:spacing w:val="-4"/>
              </w:rPr>
              <w:t xml:space="preserve"> </w:t>
            </w:r>
            <w:r w:rsidRPr="00D07898">
              <w:rPr>
                <w:rFonts w:ascii="Times New Roman" w:hAnsi="Times New Roman" w:cs="Times New Roman"/>
              </w:rPr>
              <w:t>streets,</w:t>
            </w:r>
            <w:r w:rsidRPr="00D07898">
              <w:rPr>
                <w:rFonts w:ascii="Times New Roman" w:hAnsi="Times New Roman" w:cs="Times New Roman"/>
                <w:spacing w:val="-3"/>
              </w:rPr>
              <w:t xml:space="preserve"> </w:t>
            </w:r>
            <w:r w:rsidRPr="00D07898">
              <w:rPr>
                <w:rFonts w:ascii="Times New Roman" w:hAnsi="Times New Roman" w:cs="Times New Roman"/>
              </w:rPr>
              <w:t>other</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3"/>
              </w:rPr>
              <w:t xml:space="preserve"> </w:t>
            </w:r>
            <w:r w:rsidRPr="00D07898">
              <w:rPr>
                <w:rFonts w:ascii="Times New Roman" w:hAnsi="Times New Roman" w:cs="Times New Roman"/>
              </w:rPr>
              <w:t>streets,</w:t>
            </w:r>
            <w:r w:rsidRPr="00D07898">
              <w:rPr>
                <w:rFonts w:ascii="Times New Roman" w:hAnsi="Times New Roman" w:cs="Times New Roman"/>
                <w:spacing w:val="-3"/>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potential developments on adjoining properties;</w:t>
            </w:r>
          </w:p>
          <w:p w14:paraId="474E36A6" w14:textId="77777777" w:rsidR="0094738A" w:rsidRPr="00D07898" w:rsidRDefault="0094738A" w:rsidP="00E74372">
            <w:pPr>
              <w:pStyle w:val="ListParagraph"/>
              <w:widowControl w:val="0"/>
              <w:numPr>
                <w:ilvl w:val="1"/>
                <w:numId w:val="26"/>
              </w:numPr>
              <w:tabs>
                <w:tab w:val="left" w:pos="1172"/>
              </w:tabs>
              <w:autoSpaceDE w:val="0"/>
              <w:autoSpaceDN w:val="0"/>
              <w:spacing w:before="120"/>
              <w:ind w:left="1172" w:hanging="332"/>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6"/>
              </w:rPr>
              <w:t xml:space="preserve"> </w:t>
            </w:r>
            <w:r w:rsidRPr="00D07898">
              <w:rPr>
                <w:rFonts w:ascii="Times New Roman" w:hAnsi="Times New Roman" w:cs="Times New Roman"/>
              </w:rPr>
              <w:t>location</w:t>
            </w:r>
            <w:r w:rsidRPr="00D07898">
              <w:rPr>
                <w:rFonts w:ascii="Times New Roman" w:hAnsi="Times New Roman" w:cs="Times New Roman"/>
                <w:spacing w:val="-6"/>
              </w:rPr>
              <w:t xml:space="preserve"> </w:t>
            </w:r>
            <w:r w:rsidRPr="00D07898">
              <w:rPr>
                <w:rFonts w:ascii="Times New Roman" w:hAnsi="Times New Roman" w:cs="Times New Roman"/>
              </w:rPr>
              <w:t>of</w:t>
            </w:r>
            <w:r w:rsidRPr="00D07898">
              <w:rPr>
                <w:rFonts w:ascii="Times New Roman" w:hAnsi="Times New Roman" w:cs="Times New Roman"/>
                <w:spacing w:val="-6"/>
              </w:rPr>
              <w:t xml:space="preserve"> </w:t>
            </w:r>
            <w:r w:rsidRPr="00D07898">
              <w:rPr>
                <w:rFonts w:ascii="Times New Roman" w:hAnsi="Times New Roman" w:cs="Times New Roman"/>
              </w:rPr>
              <w:t>proposed</w:t>
            </w:r>
            <w:r w:rsidRPr="00D07898">
              <w:rPr>
                <w:rFonts w:ascii="Times New Roman" w:hAnsi="Times New Roman" w:cs="Times New Roman"/>
                <w:spacing w:val="-5"/>
              </w:rPr>
              <w:t xml:space="preserve"> </w:t>
            </w:r>
            <w:r w:rsidRPr="00D07898">
              <w:rPr>
                <w:rFonts w:ascii="Times New Roman" w:hAnsi="Times New Roman" w:cs="Times New Roman"/>
              </w:rPr>
              <w:t>access</w:t>
            </w:r>
            <w:r w:rsidRPr="00D07898">
              <w:rPr>
                <w:rFonts w:ascii="Times New Roman" w:hAnsi="Times New Roman" w:cs="Times New Roman"/>
                <w:spacing w:val="-4"/>
              </w:rPr>
              <w:t xml:space="preserve"> </w:t>
            </w:r>
            <w:r w:rsidRPr="00D07898">
              <w:rPr>
                <w:rFonts w:ascii="Times New Roman" w:hAnsi="Times New Roman" w:cs="Times New Roman"/>
              </w:rPr>
              <w:t>points</w:t>
            </w:r>
            <w:r w:rsidRPr="00D07898">
              <w:rPr>
                <w:rFonts w:ascii="Times New Roman" w:hAnsi="Times New Roman" w:cs="Times New Roman"/>
                <w:spacing w:val="-6"/>
              </w:rPr>
              <w:t xml:space="preserve"> </w:t>
            </w:r>
            <w:r w:rsidRPr="00D07898">
              <w:rPr>
                <w:rFonts w:ascii="Times New Roman" w:hAnsi="Times New Roman" w:cs="Times New Roman"/>
              </w:rPr>
              <w:t>along</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6"/>
              </w:rPr>
              <w:t xml:space="preserve"> </w:t>
            </w:r>
            <w:r w:rsidRPr="00D07898">
              <w:rPr>
                <w:rFonts w:ascii="Times New Roman" w:hAnsi="Times New Roman" w:cs="Times New Roman"/>
              </w:rPr>
              <w:t>existing</w:t>
            </w:r>
            <w:r w:rsidRPr="00D07898">
              <w:rPr>
                <w:rFonts w:ascii="Times New Roman" w:hAnsi="Times New Roman" w:cs="Times New Roman"/>
                <w:spacing w:val="-6"/>
              </w:rPr>
              <w:t xml:space="preserve"> </w:t>
            </w:r>
            <w:r w:rsidRPr="00D07898">
              <w:rPr>
                <w:rFonts w:ascii="Times New Roman" w:hAnsi="Times New Roman" w:cs="Times New Roman"/>
              </w:rPr>
              <w:t>road</w:t>
            </w:r>
            <w:r w:rsidRPr="00D07898">
              <w:rPr>
                <w:rFonts w:ascii="Times New Roman" w:hAnsi="Times New Roman" w:cs="Times New Roman"/>
                <w:spacing w:val="-5"/>
              </w:rPr>
              <w:t xml:space="preserve"> </w:t>
            </w:r>
            <w:r w:rsidRPr="00D07898">
              <w:rPr>
                <w:rFonts w:ascii="Times New Roman" w:hAnsi="Times New Roman" w:cs="Times New Roman"/>
                <w:spacing w:val="-2"/>
              </w:rPr>
              <w:t>network;</w:t>
            </w:r>
          </w:p>
          <w:p w14:paraId="1E9359F2" w14:textId="77777777" w:rsidR="0094738A" w:rsidRPr="00D07898" w:rsidRDefault="0094738A" w:rsidP="00E74372">
            <w:pPr>
              <w:pStyle w:val="ListParagraph"/>
              <w:widowControl w:val="0"/>
              <w:numPr>
                <w:ilvl w:val="1"/>
                <w:numId w:val="26"/>
              </w:numPr>
              <w:tabs>
                <w:tab w:val="left" w:pos="1172"/>
              </w:tabs>
              <w:autoSpaceDE w:val="0"/>
              <w:autoSpaceDN w:val="0"/>
              <w:spacing w:before="120"/>
              <w:ind w:left="1172" w:hanging="332"/>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7"/>
              </w:rPr>
              <w:t xml:space="preserve"> </w:t>
            </w:r>
            <w:r w:rsidRPr="00D07898">
              <w:rPr>
                <w:rFonts w:ascii="Times New Roman" w:hAnsi="Times New Roman" w:cs="Times New Roman"/>
              </w:rPr>
              <w:t>proposed</w:t>
            </w:r>
            <w:r w:rsidRPr="00D07898">
              <w:rPr>
                <w:rFonts w:ascii="Times New Roman" w:hAnsi="Times New Roman" w:cs="Times New Roman"/>
                <w:spacing w:val="-6"/>
              </w:rPr>
              <w:t xml:space="preserve"> </w:t>
            </w:r>
            <w:r w:rsidRPr="00D07898">
              <w:rPr>
                <w:rFonts w:ascii="Times New Roman" w:hAnsi="Times New Roman" w:cs="Times New Roman"/>
              </w:rPr>
              <w:t>building</w:t>
            </w:r>
            <w:r w:rsidRPr="00D07898">
              <w:rPr>
                <w:rFonts w:ascii="Times New Roman" w:hAnsi="Times New Roman" w:cs="Times New Roman"/>
                <w:spacing w:val="-7"/>
              </w:rPr>
              <w:t xml:space="preserve"> </w:t>
            </w:r>
            <w:r w:rsidRPr="00D07898">
              <w:rPr>
                <w:rFonts w:ascii="Times New Roman" w:hAnsi="Times New Roman" w:cs="Times New Roman"/>
              </w:rPr>
              <w:t>density</w:t>
            </w:r>
            <w:r w:rsidRPr="00D07898">
              <w:rPr>
                <w:rFonts w:ascii="Times New Roman" w:hAnsi="Times New Roman" w:cs="Times New Roman"/>
                <w:spacing w:val="-6"/>
              </w:rPr>
              <w:t xml:space="preserve"> </w:t>
            </w:r>
            <w:r w:rsidRPr="00D07898">
              <w:rPr>
                <w:rFonts w:ascii="Times New Roman" w:hAnsi="Times New Roman" w:cs="Times New Roman"/>
              </w:rPr>
              <w:t>and</w:t>
            </w:r>
            <w:r w:rsidRPr="00D07898">
              <w:rPr>
                <w:rFonts w:ascii="Times New Roman" w:hAnsi="Times New Roman" w:cs="Times New Roman"/>
                <w:spacing w:val="-6"/>
              </w:rPr>
              <w:t xml:space="preserve"> </w:t>
            </w:r>
            <w:r w:rsidRPr="00D07898">
              <w:rPr>
                <w:rFonts w:ascii="Times New Roman" w:hAnsi="Times New Roman" w:cs="Times New Roman"/>
              </w:rPr>
              <w:t>impervious</w:t>
            </w:r>
            <w:r w:rsidRPr="00D07898">
              <w:rPr>
                <w:rFonts w:ascii="Times New Roman" w:hAnsi="Times New Roman" w:cs="Times New Roman"/>
                <w:spacing w:val="-7"/>
              </w:rPr>
              <w:t xml:space="preserve"> </w:t>
            </w:r>
            <w:r w:rsidRPr="00D07898">
              <w:rPr>
                <w:rFonts w:ascii="Times New Roman" w:hAnsi="Times New Roman" w:cs="Times New Roman"/>
                <w:spacing w:val="-2"/>
              </w:rPr>
              <w:t>coverage;</w:t>
            </w:r>
          </w:p>
          <w:p w14:paraId="15EE5203" w14:textId="77777777" w:rsidR="0094738A" w:rsidRPr="00D07898" w:rsidRDefault="0094738A" w:rsidP="00E74372">
            <w:pPr>
              <w:pStyle w:val="ListParagraph"/>
              <w:widowControl w:val="0"/>
              <w:numPr>
                <w:ilvl w:val="1"/>
                <w:numId w:val="26"/>
              </w:numPr>
              <w:tabs>
                <w:tab w:val="left" w:pos="1170"/>
              </w:tabs>
              <w:autoSpaceDE w:val="0"/>
              <w:autoSpaceDN w:val="0"/>
              <w:spacing w:before="119"/>
              <w:ind w:left="1170" w:hanging="330"/>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8"/>
              </w:rPr>
              <w:t xml:space="preserve"> </w:t>
            </w:r>
            <w:r w:rsidRPr="00D07898">
              <w:rPr>
                <w:rFonts w:ascii="Times New Roman" w:hAnsi="Times New Roman" w:cs="Times New Roman"/>
              </w:rPr>
              <w:t>compatibility</w:t>
            </w:r>
            <w:r w:rsidRPr="00D07898">
              <w:rPr>
                <w:rFonts w:ascii="Times New Roman" w:hAnsi="Times New Roman" w:cs="Times New Roman"/>
                <w:spacing w:val="-5"/>
              </w:rPr>
              <w:t xml:space="preserve"> </w:t>
            </w:r>
            <w:r w:rsidRPr="00D07898">
              <w:rPr>
                <w:rFonts w:ascii="Times New Roman" w:hAnsi="Times New Roman" w:cs="Times New Roman"/>
              </w:rPr>
              <w:t>of</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proposal</w:t>
            </w:r>
            <w:r w:rsidRPr="00D07898">
              <w:rPr>
                <w:rFonts w:ascii="Times New Roman" w:hAnsi="Times New Roman" w:cs="Times New Roman"/>
                <w:spacing w:val="-5"/>
              </w:rPr>
              <w:t xml:space="preserve"> </w:t>
            </w:r>
            <w:r w:rsidRPr="00D07898">
              <w:rPr>
                <w:rFonts w:ascii="Times New Roman" w:hAnsi="Times New Roman" w:cs="Times New Roman"/>
              </w:rPr>
              <w:t>with</w:t>
            </w:r>
            <w:r w:rsidRPr="00D07898">
              <w:rPr>
                <w:rFonts w:ascii="Times New Roman" w:hAnsi="Times New Roman" w:cs="Times New Roman"/>
                <w:spacing w:val="-5"/>
              </w:rPr>
              <w:t xml:space="preserve"> </w:t>
            </w:r>
            <w:r w:rsidRPr="00D07898">
              <w:rPr>
                <w:rFonts w:ascii="Times New Roman" w:hAnsi="Times New Roman" w:cs="Times New Roman"/>
              </w:rPr>
              <w:t>respect</w:t>
            </w:r>
            <w:r w:rsidRPr="00D07898">
              <w:rPr>
                <w:rFonts w:ascii="Times New Roman" w:hAnsi="Times New Roman" w:cs="Times New Roman"/>
                <w:spacing w:val="-5"/>
              </w:rPr>
              <w:t xml:space="preserve"> </w:t>
            </w:r>
            <w:r w:rsidRPr="00D07898">
              <w:rPr>
                <w:rFonts w:ascii="Times New Roman" w:hAnsi="Times New Roman" w:cs="Times New Roman"/>
              </w:rPr>
              <w:t>to</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objectives</w:t>
            </w:r>
            <w:r w:rsidRPr="00D07898">
              <w:rPr>
                <w:rFonts w:ascii="Times New Roman" w:hAnsi="Times New Roman" w:cs="Times New Roman"/>
                <w:spacing w:val="-5"/>
              </w:rPr>
              <w:t xml:space="preserve"> </w:t>
            </w:r>
            <w:r w:rsidRPr="00D07898">
              <w:rPr>
                <w:rFonts w:ascii="Times New Roman" w:hAnsi="Times New Roman" w:cs="Times New Roman"/>
              </w:rPr>
              <w:t>of</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Town</w:t>
            </w:r>
            <w:r w:rsidRPr="00D07898">
              <w:rPr>
                <w:rFonts w:ascii="Times New Roman" w:hAnsi="Times New Roman" w:cs="Times New Roman"/>
                <w:spacing w:val="-5"/>
              </w:rPr>
              <w:t xml:space="preserve"> </w:t>
            </w:r>
            <w:r w:rsidRPr="00D07898">
              <w:rPr>
                <w:rFonts w:ascii="Times New Roman" w:hAnsi="Times New Roman" w:cs="Times New Roman"/>
              </w:rPr>
              <w:t>Ordinances;</w:t>
            </w:r>
            <w:r w:rsidRPr="00D07898">
              <w:rPr>
                <w:rFonts w:ascii="Times New Roman" w:hAnsi="Times New Roman" w:cs="Times New Roman"/>
                <w:spacing w:val="-5"/>
              </w:rPr>
              <w:t xml:space="preserve"> and</w:t>
            </w:r>
          </w:p>
          <w:p w14:paraId="72CD004C" w14:textId="77777777" w:rsidR="0094738A" w:rsidRPr="00D07898" w:rsidRDefault="0094738A" w:rsidP="00E74372">
            <w:pPr>
              <w:pStyle w:val="ListParagraph"/>
              <w:widowControl w:val="0"/>
              <w:numPr>
                <w:ilvl w:val="1"/>
                <w:numId w:val="26"/>
              </w:numPr>
              <w:tabs>
                <w:tab w:val="left" w:pos="1170"/>
              </w:tabs>
              <w:autoSpaceDE w:val="0"/>
              <w:autoSpaceDN w:val="0"/>
              <w:spacing w:before="121"/>
              <w:ind w:left="1170" w:hanging="330"/>
              <w:contextualSpacing w:val="0"/>
              <w:jc w:val="both"/>
              <w:rPr>
                <w:rFonts w:ascii="Times New Roman" w:hAnsi="Times New Roman" w:cs="Times New Roman"/>
              </w:rPr>
            </w:pPr>
            <w:r w:rsidRPr="00D07898">
              <w:rPr>
                <w:rFonts w:ascii="Times New Roman" w:hAnsi="Times New Roman" w:cs="Times New Roman"/>
              </w:rPr>
              <w:t>Consistency</w:t>
            </w:r>
            <w:r w:rsidRPr="00D07898">
              <w:rPr>
                <w:rFonts w:ascii="Times New Roman" w:hAnsi="Times New Roman" w:cs="Times New Roman"/>
                <w:spacing w:val="-7"/>
              </w:rPr>
              <w:t xml:space="preserve"> </w:t>
            </w:r>
            <w:r w:rsidRPr="00D07898">
              <w:rPr>
                <w:rFonts w:ascii="Times New Roman" w:hAnsi="Times New Roman" w:cs="Times New Roman"/>
              </w:rPr>
              <w:t>with</w:t>
            </w:r>
            <w:r w:rsidRPr="00D07898">
              <w:rPr>
                <w:rFonts w:ascii="Times New Roman" w:hAnsi="Times New Roman" w:cs="Times New Roman"/>
                <w:spacing w:val="-7"/>
              </w:rPr>
              <w:t xml:space="preserve"> </w:t>
            </w:r>
            <w:r w:rsidRPr="00D07898">
              <w:rPr>
                <w:rFonts w:ascii="Times New Roman" w:hAnsi="Times New Roman" w:cs="Times New Roman"/>
              </w:rPr>
              <w:t>the</w:t>
            </w:r>
            <w:r w:rsidRPr="00D07898">
              <w:rPr>
                <w:rFonts w:ascii="Times New Roman" w:hAnsi="Times New Roman" w:cs="Times New Roman"/>
                <w:spacing w:val="-6"/>
              </w:rPr>
              <w:t xml:space="preserve"> </w:t>
            </w:r>
            <w:r w:rsidRPr="00D07898">
              <w:rPr>
                <w:rFonts w:ascii="Times New Roman" w:hAnsi="Times New Roman" w:cs="Times New Roman"/>
              </w:rPr>
              <w:t>Town’s</w:t>
            </w:r>
            <w:r w:rsidRPr="00D07898">
              <w:rPr>
                <w:rFonts w:ascii="Times New Roman" w:hAnsi="Times New Roman" w:cs="Times New Roman"/>
                <w:spacing w:val="-6"/>
              </w:rPr>
              <w:t xml:space="preserve"> </w:t>
            </w:r>
            <w:r w:rsidRPr="00D07898">
              <w:rPr>
                <w:rFonts w:ascii="Times New Roman" w:hAnsi="Times New Roman" w:cs="Times New Roman"/>
              </w:rPr>
              <w:t>General</w:t>
            </w:r>
            <w:r w:rsidRPr="00D07898">
              <w:rPr>
                <w:rFonts w:ascii="Times New Roman" w:hAnsi="Times New Roman" w:cs="Times New Roman"/>
                <w:spacing w:val="-6"/>
              </w:rPr>
              <w:t xml:space="preserve"> </w:t>
            </w:r>
            <w:r w:rsidRPr="00D07898">
              <w:rPr>
                <w:rFonts w:ascii="Times New Roman" w:hAnsi="Times New Roman" w:cs="Times New Roman"/>
                <w:spacing w:val="-2"/>
              </w:rPr>
              <w:t>Plan.</w:t>
            </w:r>
          </w:p>
          <w:p w14:paraId="2FC361AC" w14:textId="4BF39BC4" w:rsidR="00602341" w:rsidRPr="00D07898" w:rsidRDefault="0094738A" w:rsidP="00D07898">
            <w:pPr>
              <w:pStyle w:val="BodyText"/>
              <w:spacing w:after="300" w:line="276" w:lineRule="auto"/>
              <w:ind w:left="835"/>
              <w:jc w:val="both"/>
              <w:rPr>
                <w:rFonts w:ascii="Times New Roman" w:hAnsi="Times New Roman" w:cs="Times New Roman"/>
                <w:sz w:val="22"/>
                <w:szCs w:val="22"/>
              </w:rPr>
            </w:pPr>
            <w:r w:rsidRPr="00D07898">
              <w:rPr>
                <w:rFonts w:ascii="Times New Roman" w:hAnsi="Times New Roman" w:cs="Times New Roman"/>
                <w:sz w:val="22"/>
                <w:szCs w:val="22"/>
              </w:rPr>
              <w:t>Upon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completing</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its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review,</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Commission</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submit</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its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written</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comments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to</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Applicant and the Town Council.</w:t>
            </w:r>
          </w:p>
          <w:p w14:paraId="032A812F" w14:textId="2716079A" w:rsidR="009F4B37" w:rsidRPr="00D07898" w:rsidRDefault="00602341" w:rsidP="00D07898">
            <w:pPr>
              <w:pStyle w:val="BodyText"/>
              <w:spacing w:line="276" w:lineRule="auto"/>
              <w:jc w:val="both"/>
              <w:rPr>
                <w:rFonts w:ascii="Times New Roman" w:hAnsi="Times New Roman" w:cs="Times New Roman"/>
                <w:b/>
                <w:bCs/>
                <w:sz w:val="22"/>
                <w:szCs w:val="22"/>
              </w:rPr>
            </w:pPr>
            <w:r w:rsidRPr="00D07898">
              <w:rPr>
                <w:rFonts w:ascii="Times New Roman" w:hAnsi="Times New Roman" w:cs="Times New Roman"/>
                <w:b/>
                <w:bCs/>
                <w:sz w:val="22"/>
                <w:szCs w:val="22"/>
              </w:rPr>
              <w:t>11.4.</w:t>
            </w:r>
            <w:r w:rsidR="00D85F52" w:rsidRPr="00D07898">
              <w:rPr>
                <w:rFonts w:ascii="Times New Roman" w:hAnsi="Times New Roman" w:cs="Times New Roman"/>
                <w:b/>
                <w:bCs/>
                <w:sz w:val="22"/>
                <w:szCs w:val="22"/>
              </w:rPr>
              <w:t>8</w:t>
            </w:r>
            <w:r w:rsidRPr="00D07898">
              <w:rPr>
                <w:rFonts w:ascii="Times New Roman" w:hAnsi="Times New Roman" w:cs="Times New Roman"/>
                <w:b/>
                <w:bCs/>
                <w:sz w:val="22"/>
                <w:szCs w:val="22"/>
              </w:rPr>
              <w:t xml:space="preserve"> MASTER DEVELOPMENT PLAN</w:t>
            </w:r>
          </w:p>
          <w:p w14:paraId="0EE9B9C5" w14:textId="77777777" w:rsidR="007C2376" w:rsidRPr="00D07898" w:rsidRDefault="007C2376" w:rsidP="00D07898">
            <w:pPr>
              <w:pStyle w:val="BodyText"/>
              <w:spacing w:before="275" w:line="276" w:lineRule="auto"/>
              <w:ind w:left="479"/>
              <w:jc w:val="both"/>
              <w:rPr>
                <w:rFonts w:ascii="Times New Roman" w:hAnsi="Times New Roman" w:cs="Times New Roman"/>
                <w:sz w:val="22"/>
                <w:szCs w:val="22"/>
              </w:rPr>
            </w:pPr>
            <w:r w:rsidRPr="00D07898">
              <w:rPr>
                <w:rFonts w:ascii="Times New Roman" w:hAnsi="Times New Roman" w:cs="Times New Roman"/>
                <w:sz w:val="22"/>
                <w:szCs w:val="22"/>
              </w:rPr>
              <w:t>The MDP is an engineered scale-drawing in which layout ideas are illustrated in more than the diagrammatic</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manner</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appropriate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for</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Sketch</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Plans.</w:t>
            </w:r>
            <w:r w:rsidRPr="00D07898">
              <w:rPr>
                <w:rFonts w:ascii="Times New Roman" w:hAnsi="Times New Roman" w:cs="Times New Roman"/>
                <w:spacing w:val="-3"/>
                <w:sz w:val="22"/>
                <w:szCs w:val="22"/>
              </w:rPr>
              <w:t xml:space="preserve"> </w:t>
            </w:r>
            <w:r w:rsidRPr="00D07898">
              <w:rPr>
                <w:rFonts w:ascii="Times New Roman" w:hAnsi="Times New Roman" w:cs="Times New Roman"/>
                <w:sz w:val="22"/>
                <w:szCs w:val="22"/>
              </w:rPr>
              <w:t>The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MDP</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shall</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include</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all</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information</w:t>
            </w:r>
            <w:r w:rsidRPr="00D07898">
              <w:rPr>
                <w:rFonts w:ascii="Times New Roman" w:hAnsi="Times New Roman" w:cs="Times New Roman"/>
                <w:spacing w:val="-4"/>
                <w:sz w:val="22"/>
                <w:szCs w:val="22"/>
              </w:rPr>
              <w:t xml:space="preserve"> </w:t>
            </w:r>
            <w:r w:rsidRPr="00D07898">
              <w:rPr>
                <w:rFonts w:ascii="Times New Roman" w:hAnsi="Times New Roman" w:cs="Times New Roman"/>
                <w:sz w:val="22"/>
                <w:szCs w:val="22"/>
              </w:rPr>
              <w:t>required for Sketch Plans, specifically including the Existing Resources and Site Analysis Plan, plus further details as noted below.</w:t>
            </w:r>
          </w:p>
          <w:p w14:paraId="6D5536A5" w14:textId="247CA43E" w:rsidR="00B36198" w:rsidRPr="00D07898" w:rsidRDefault="00B36198" w:rsidP="00E74372">
            <w:pPr>
              <w:pStyle w:val="Heading2"/>
              <w:numPr>
                <w:ilvl w:val="0"/>
                <w:numId w:val="28"/>
              </w:numPr>
              <w:spacing w:before="240"/>
              <w:jc w:val="both"/>
            </w:pPr>
            <w:r w:rsidRPr="00D07898">
              <w:t>MDP</w:t>
            </w:r>
            <w:r w:rsidRPr="00D07898">
              <w:rPr>
                <w:spacing w:val="-8"/>
              </w:rPr>
              <w:t xml:space="preserve"> </w:t>
            </w:r>
            <w:r w:rsidRPr="00D07898">
              <w:t>Application</w:t>
            </w:r>
            <w:r w:rsidRPr="00D07898">
              <w:rPr>
                <w:spacing w:val="-7"/>
              </w:rPr>
              <w:t xml:space="preserve"> </w:t>
            </w:r>
            <w:r w:rsidRPr="00D07898">
              <w:rPr>
                <w:spacing w:val="-2"/>
              </w:rPr>
              <w:t>Requirements</w:t>
            </w:r>
            <w:r w:rsidR="0071334D" w:rsidRPr="00D07898">
              <w:rPr>
                <w:spacing w:val="-2"/>
              </w:rPr>
              <w:t xml:space="preserve">: </w:t>
            </w:r>
            <w:r w:rsidRPr="00D07898">
              <w:rPr>
                <w:b w:val="0"/>
                <w:bCs/>
              </w:rPr>
              <w:t>The</w:t>
            </w:r>
            <w:r w:rsidRPr="00D07898">
              <w:rPr>
                <w:b w:val="0"/>
                <w:bCs/>
                <w:spacing w:val="-3"/>
              </w:rPr>
              <w:t xml:space="preserve"> </w:t>
            </w:r>
            <w:r w:rsidRPr="00D07898">
              <w:rPr>
                <w:b w:val="0"/>
                <w:bCs/>
              </w:rPr>
              <w:t>MDP</w:t>
            </w:r>
            <w:r w:rsidRPr="00D07898">
              <w:rPr>
                <w:b w:val="0"/>
                <w:bCs/>
                <w:spacing w:val="-4"/>
              </w:rPr>
              <w:t xml:space="preserve"> </w:t>
            </w:r>
            <w:r w:rsidRPr="00D07898">
              <w:rPr>
                <w:b w:val="0"/>
                <w:bCs/>
              </w:rPr>
              <w:t>shall</w:t>
            </w:r>
            <w:r w:rsidRPr="00D07898">
              <w:rPr>
                <w:b w:val="0"/>
                <w:bCs/>
                <w:spacing w:val="-3"/>
              </w:rPr>
              <w:t xml:space="preserve"> </w:t>
            </w:r>
            <w:r w:rsidRPr="00D07898">
              <w:rPr>
                <w:b w:val="0"/>
                <w:bCs/>
              </w:rPr>
              <w:t>include</w:t>
            </w:r>
            <w:r w:rsidRPr="00D07898">
              <w:rPr>
                <w:b w:val="0"/>
                <w:bCs/>
                <w:spacing w:val="-3"/>
              </w:rPr>
              <w:t xml:space="preserve"> </w:t>
            </w:r>
            <w:r w:rsidRPr="00D07898">
              <w:rPr>
                <w:b w:val="0"/>
                <w:bCs/>
              </w:rPr>
              <w:t>the</w:t>
            </w:r>
            <w:r w:rsidRPr="00D07898">
              <w:rPr>
                <w:b w:val="0"/>
                <w:bCs/>
                <w:spacing w:val="-3"/>
              </w:rPr>
              <w:t xml:space="preserve"> </w:t>
            </w:r>
            <w:r w:rsidRPr="00D07898">
              <w:rPr>
                <w:b w:val="0"/>
                <w:bCs/>
              </w:rPr>
              <w:t>following</w:t>
            </w:r>
            <w:r w:rsidRPr="00D07898">
              <w:rPr>
                <w:b w:val="0"/>
                <w:bCs/>
                <w:spacing w:val="-3"/>
              </w:rPr>
              <w:t xml:space="preserve"> </w:t>
            </w:r>
            <w:r w:rsidRPr="00D07898">
              <w:rPr>
                <w:b w:val="0"/>
                <w:bCs/>
              </w:rPr>
              <w:t>elements,</w:t>
            </w:r>
            <w:r w:rsidRPr="00D07898">
              <w:rPr>
                <w:b w:val="0"/>
                <w:bCs/>
                <w:spacing w:val="-3"/>
              </w:rPr>
              <w:t xml:space="preserve"> </w:t>
            </w:r>
            <w:r w:rsidRPr="00D07898">
              <w:rPr>
                <w:b w:val="0"/>
                <w:bCs/>
              </w:rPr>
              <w:t>and</w:t>
            </w:r>
            <w:r w:rsidRPr="00D07898">
              <w:rPr>
                <w:b w:val="0"/>
                <w:bCs/>
                <w:spacing w:val="-4"/>
              </w:rPr>
              <w:t xml:space="preserve"> </w:t>
            </w:r>
            <w:r w:rsidRPr="00D07898">
              <w:rPr>
                <w:b w:val="0"/>
                <w:bCs/>
              </w:rPr>
              <w:t>shall</w:t>
            </w:r>
            <w:r w:rsidRPr="00D07898">
              <w:rPr>
                <w:b w:val="0"/>
                <w:bCs/>
                <w:spacing w:val="-3"/>
              </w:rPr>
              <w:t xml:space="preserve"> </w:t>
            </w:r>
            <w:r w:rsidRPr="00D07898">
              <w:rPr>
                <w:b w:val="0"/>
                <w:bCs/>
              </w:rPr>
              <w:t>be</w:t>
            </w:r>
            <w:r w:rsidRPr="00D07898">
              <w:rPr>
                <w:b w:val="0"/>
                <w:bCs/>
                <w:spacing w:val="-3"/>
              </w:rPr>
              <w:t xml:space="preserve"> </w:t>
            </w:r>
            <w:r w:rsidRPr="00D07898">
              <w:rPr>
                <w:b w:val="0"/>
                <w:bCs/>
              </w:rPr>
              <w:t>prepared</w:t>
            </w:r>
            <w:r w:rsidRPr="00D07898">
              <w:rPr>
                <w:b w:val="0"/>
                <w:bCs/>
                <w:spacing w:val="-4"/>
              </w:rPr>
              <w:t xml:space="preserve"> </w:t>
            </w:r>
            <w:r w:rsidRPr="00D07898">
              <w:rPr>
                <w:b w:val="0"/>
                <w:bCs/>
              </w:rPr>
              <w:t>in</w:t>
            </w:r>
            <w:r w:rsidRPr="00D07898">
              <w:rPr>
                <w:b w:val="0"/>
                <w:bCs/>
                <w:spacing w:val="-3"/>
              </w:rPr>
              <w:t xml:space="preserve"> </w:t>
            </w:r>
            <w:r w:rsidRPr="00D07898">
              <w:rPr>
                <w:b w:val="0"/>
                <w:bCs/>
              </w:rPr>
              <w:t>accordance</w:t>
            </w:r>
            <w:r w:rsidRPr="00D07898">
              <w:rPr>
                <w:b w:val="0"/>
                <w:bCs/>
                <w:spacing w:val="-3"/>
              </w:rPr>
              <w:t xml:space="preserve"> </w:t>
            </w:r>
            <w:r w:rsidRPr="00D07898">
              <w:rPr>
                <w:b w:val="0"/>
                <w:bCs/>
              </w:rPr>
              <w:t>with</w:t>
            </w:r>
            <w:r w:rsidRPr="00D07898">
              <w:rPr>
                <w:b w:val="0"/>
                <w:bCs/>
                <w:spacing w:val="-3"/>
              </w:rPr>
              <w:t xml:space="preserve"> </w:t>
            </w:r>
            <w:r w:rsidRPr="00D07898">
              <w:rPr>
                <w:b w:val="0"/>
                <w:bCs/>
              </w:rPr>
              <w:t>the drafting standards and plan requirements described herein:</w:t>
            </w:r>
          </w:p>
          <w:p w14:paraId="791E578B" w14:textId="6BA0CB7D" w:rsidR="00B36198" w:rsidRPr="00D07898" w:rsidRDefault="00B36198" w:rsidP="00E74372">
            <w:pPr>
              <w:pStyle w:val="ListParagraph"/>
              <w:widowControl w:val="0"/>
              <w:numPr>
                <w:ilvl w:val="1"/>
                <w:numId w:val="27"/>
              </w:numPr>
              <w:tabs>
                <w:tab w:val="left" w:pos="1198"/>
              </w:tabs>
              <w:autoSpaceDE w:val="0"/>
              <w:autoSpaceDN w:val="0"/>
              <w:spacing w:before="120"/>
              <w:ind w:left="1198" w:hanging="359"/>
              <w:contextualSpacing w:val="0"/>
              <w:jc w:val="both"/>
              <w:rPr>
                <w:rFonts w:ascii="Times New Roman" w:hAnsi="Times New Roman" w:cs="Times New Roman"/>
              </w:rPr>
            </w:pPr>
            <w:r w:rsidRPr="00D07898">
              <w:rPr>
                <w:rFonts w:ascii="Times New Roman" w:hAnsi="Times New Roman" w:cs="Times New Roman"/>
              </w:rPr>
              <w:t>Existing</w:t>
            </w:r>
            <w:r w:rsidRPr="00D07898">
              <w:rPr>
                <w:rFonts w:ascii="Times New Roman" w:hAnsi="Times New Roman" w:cs="Times New Roman"/>
                <w:spacing w:val="-8"/>
              </w:rPr>
              <w:t xml:space="preserve"> </w:t>
            </w:r>
            <w:r w:rsidRPr="00D07898">
              <w:rPr>
                <w:rFonts w:ascii="Times New Roman" w:hAnsi="Times New Roman" w:cs="Times New Roman"/>
              </w:rPr>
              <w:t>Resources</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5"/>
              </w:rPr>
              <w:t xml:space="preserve"> </w:t>
            </w:r>
            <w:r w:rsidRPr="00D07898">
              <w:rPr>
                <w:rFonts w:ascii="Times New Roman" w:hAnsi="Times New Roman" w:cs="Times New Roman"/>
              </w:rPr>
              <w:t>Site</w:t>
            </w:r>
            <w:r w:rsidRPr="00D07898">
              <w:rPr>
                <w:rFonts w:ascii="Times New Roman" w:hAnsi="Times New Roman" w:cs="Times New Roman"/>
                <w:spacing w:val="-5"/>
              </w:rPr>
              <w:t xml:space="preserve"> </w:t>
            </w:r>
            <w:r w:rsidRPr="00D07898">
              <w:rPr>
                <w:rFonts w:ascii="Times New Roman" w:hAnsi="Times New Roman" w:cs="Times New Roman"/>
              </w:rPr>
              <w:t>Analysis</w:t>
            </w:r>
            <w:r w:rsidRPr="00D07898">
              <w:rPr>
                <w:rFonts w:ascii="Times New Roman" w:hAnsi="Times New Roman" w:cs="Times New Roman"/>
                <w:spacing w:val="-5"/>
              </w:rPr>
              <w:t xml:space="preserve"> </w:t>
            </w:r>
            <w:r w:rsidRPr="00D07898">
              <w:rPr>
                <w:rFonts w:ascii="Times New Roman" w:hAnsi="Times New Roman" w:cs="Times New Roman"/>
              </w:rPr>
              <w:t>Plan</w:t>
            </w:r>
            <w:r w:rsidRPr="00D07898">
              <w:rPr>
                <w:rFonts w:ascii="Times New Roman" w:hAnsi="Times New Roman" w:cs="Times New Roman"/>
                <w:spacing w:val="-5"/>
              </w:rPr>
              <w:t xml:space="preserve"> </w:t>
            </w:r>
            <w:r w:rsidRPr="00D07898">
              <w:rPr>
                <w:rFonts w:ascii="Times New Roman" w:hAnsi="Times New Roman" w:cs="Times New Roman"/>
              </w:rPr>
              <w:t>(see</w:t>
            </w:r>
            <w:r w:rsidRPr="00D07898">
              <w:rPr>
                <w:rFonts w:ascii="Times New Roman" w:hAnsi="Times New Roman" w:cs="Times New Roman"/>
                <w:spacing w:val="-5"/>
              </w:rPr>
              <w:t xml:space="preserve"> </w:t>
            </w:r>
            <w:r w:rsidR="00D07898">
              <w:rPr>
                <w:rFonts w:ascii="Times New Roman" w:hAnsi="Times New Roman" w:cs="Times New Roman"/>
              </w:rPr>
              <w:t>Section</w:t>
            </w:r>
            <w:r w:rsidR="002E4E47" w:rsidRPr="00D07898">
              <w:rPr>
                <w:rFonts w:ascii="Times New Roman" w:hAnsi="Times New Roman" w:cs="Times New Roman"/>
              </w:rPr>
              <w:t xml:space="preserve"> 11.4.</w:t>
            </w:r>
            <w:r w:rsidR="00435910" w:rsidRPr="00D07898">
              <w:rPr>
                <w:rFonts w:ascii="Times New Roman" w:hAnsi="Times New Roman" w:cs="Times New Roman"/>
              </w:rPr>
              <w:t>4</w:t>
            </w:r>
            <w:r w:rsidRPr="00D07898">
              <w:rPr>
                <w:rFonts w:ascii="Times New Roman" w:hAnsi="Times New Roman" w:cs="Times New Roman"/>
                <w:spacing w:val="-2"/>
              </w:rPr>
              <w:t>.);</w:t>
            </w:r>
          </w:p>
          <w:p w14:paraId="1C11563A" w14:textId="3D38E79A" w:rsidR="00B36198" w:rsidRPr="00D07898" w:rsidRDefault="00B36198" w:rsidP="00E74372">
            <w:pPr>
              <w:pStyle w:val="ListParagraph"/>
              <w:widowControl w:val="0"/>
              <w:numPr>
                <w:ilvl w:val="1"/>
                <w:numId w:val="27"/>
              </w:numPr>
              <w:tabs>
                <w:tab w:val="left" w:pos="1197"/>
              </w:tabs>
              <w:autoSpaceDE w:val="0"/>
              <w:autoSpaceDN w:val="0"/>
              <w:spacing w:before="120"/>
              <w:ind w:left="1197" w:hanging="358"/>
              <w:contextualSpacing w:val="0"/>
              <w:jc w:val="both"/>
              <w:rPr>
                <w:rFonts w:ascii="Times New Roman" w:hAnsi="Times New Roman" w:cs="Times New Roman"/>
              </w:rPr>
            </w:pPr>
            <w:r w:rsidRPr="00D07898">
              <w:rPr>
                <w:rFonts w:ascii="Times New Roman" w:hAnsi="Times New Roman" w:cs="Times New Roman"/>
              </w:rPr>
              <w:t>Resource</w:t>
            </w:r>
            <w:r w:rsidRPr="00D07898">
              <w:rPr>
                <w:rFonts w:ascii="Times New Roman" w:hAnsi="Times New Roman" w:cs="Times New Roman"/>
                <w:spacing w:val="-7"/>
              </w:rPr>
              <w:t xml:space="preserve"> </w:t>
            </w:r>
            <w:r w:rsidRPr="00D07898">
              <w:rPr>
                <w:rFonts w:ascii="Times New Roman" w:hAnsi="Times New Roman" w:cs="Times New Roman"/>
              </w:rPr>
              <w:t>Impact</w:t>
            </w:r>
            <w:r w:rsidRPr="00D07898">
              <w:rPr>
                <w:rFonts w:ascii="Times New Roman" w:hAnsi="Times New Roman" w:cs="Times New Roman"/>
                <w:spacing w:val="-6"/>
              </w:rPr>
              <w:t xml:space="preserve"> </w:t>
            </w:r>
            <w:r w:rsidRPr="00D07898">
              <w:rPr>
                <w:rFonts w:ascii="Times New Roman" w:hAnsi="Times New Roman" w:cs="Times New Roman"/>
              </w:rPr>
              <w:t>and</w:t>
            </w:r>
            <w:r w:rsidRPr="00D07898">
              <w:rPr>
                <w:rFonts w:ascii="Times New Roman" w:hAnsi="Times New Roman" w:cs="Times New Roman"/>
                <w:spacing w:val="-7"/>
              </w:rPr>
              <w:t xml:space="preserve"> </w:t>
            </w:r>
            <w:r w:rsidRPr="00D07898">
              <w:rPr>
                <w:rFonts w:ascii="Times New Roman" w:hAnsi="Times New Roman" w:cs="Times New Roman"/>
              </w:rPr>
              <w:t>Conservation</w:t>
            </w:r>
            <w:r w:rsidRPr="00D07898">
              <w:rPr>
                <w:rFonts w:ascii="Times New Roman" w:hAnsi="Times New Roman" w:cs="Times New Roman"/>
                <w:spacing w:val="-6"/>
              </w:rPr>
              <w:t xml:space="preserve"> </w:t>
            </w:r>
            <w:r w:rsidRPr="00D07898">
              <w:rPr>
                <w:rFonts w:ascii="Times New Roman" w:hAnsi="Times New Roman" w:cs="Times New Roman"/>
              </w:rPr>
              <w:t>Plan</w:t>
            </w:r>
            <w:r w:rsidRPr="00D07898">
              <w:rPr>
                <w:rFonts w:ascii="Times New Roman" w:hAnsi="Times New Roman" w:cs="Times New Roman"/>
                <w:spacing w:val="-7"/>
              </w:rPr>
              <w:t xml:space="preserve"> </w:t>
            </w:r>
            <w:r w:rsidRPr="00D07898">
              <w:rPr>
                <w:rFonts w:ascii="Times New Roman" w:hAnsi="Times New Roman" w:cs="Times New Roman"/>
              </w:rPr>
              <w:t>(see</w:t>
            </w:r>
            <w:r w:rsidRPr="00D07898">
              <w:rPr>
                <w:rFonts w:ascii="Times New Roman" w:hAnsi="Times New Roman" w:cs="Times New Roman"/>
                <w:spacing w:val="-6"/>
              </w:rPr>
              <w:t xml:space="preserve"> </w:t>
            </w:r>
            <w:r w:rsidR="00D07898">
              <w:rPr>
                <w:rFonts w:ascii="Times New Roman" w:hAnsi="Times New Roman" w:cs="Times New Roman"/>
                <w:spacing w:val="-6"/>
              </w:rPr>
              <w:t>Section</w:t>
            </w:r>
            <w:r w:rsidR="002E4E47" w:rsidRPr="00D07898">
              <w:rPr>
                <w:rFonts w:ascii="Times New Roman" w:hAnsi="Times New Roman" w:cs="Times New Roman"/>
                <w:spacing w:val="-6"/>
              </w:rPr>
              <w:t xml:space="preserve"> 11.4.</w:t>
            </w:r>
            <w:r w:rsidR="00435910" w:rsidRPr="00D07898">
              <w:rPr>
                <w:rFonts w:ascii="Times New Roman" w:hAnsi="Times New Roman" w:cs="Times New Roman"/>
                <w:spacing w:val="-6"/>
              </w:rPr>
              <w:t>8</w:t>
            </w:r>
            <w:r w:rsidR="002E4E47" w:rsidRPr="00D07898">
              <w:rPr>
                <w:rFonts w:ascii="Times New Roman" w:hAnsi="Times New Roman" w:cs="Times New Roman"/>
                <w:spacing w:val="-6"/>
              </w:rPr>
              <w:t>.C</w:t>
            </w:r>
            <w:r w:rsidRPr="00D07898">
              <w:rPr>
                <w:rFonts w:ascii="Times New Roman" w:hAnsi="Times New Roman" w:cs="Times New Roman"/>
                <w:spacing w:val="-2"/>
              </w:rPr>
              <w:t>.);</w:t>
            </w:r>
          </w:p>
          <w:p w14:paraId="6025A3BE" w14:textId="60D0FA05" w:rsidR="00B36198" w:rsidRPr="00D07898" w:rsidRDefault="00B36198" w:rsidP="00E74372">
            <w:pPr>
              <w:pStyle w:val="ListParagraph"/>
              <w:widowControl w:val="0"/>
              <w:numPr>
                <w:ilvl w:val="1"/>
                <w:numId w:val="27"/>
              </w:numPr>
              <w:tabs>
                <w:tab w:val="left" w:pos="1197"/>
              </w:tabs>
              <w:autoSpaceDE w:val="0"/>
              <w:autoSpaceDN w:val="0"/>
              <w:spacing w:before="120"/>
              <w:ind w:left="1197" w:hanging="358"/>
              <w:contextualSpacing w:val="0"/>
              <w:jc w:val="both"/>
              <w:rPr>
                <w:rFonts w:ascii="Times New Roman" w:hAnsi="Times New Roman" w:cs="Times New Roman"/>
              </w:rPr>
            </w:pPr>
            <w:r w:rsidRPr="00D07898">
              <w:rPr>
                <w:rFonts w:ascii="Times New Roman" w:hAnsi="Times New Roman" w:cs="Times New Roman"/>
              </w:rPr>
              <w:t>Capital</w:t>
            </w:r>
            <w:r w:rsidRPr="00D07898">
              <w:rPr>
                <w:rFonts w:ascii="Times New Roman" w:hAnsi="Times New Roman" w:cs="Times New Roman"/>
                <w:spacing w:val="-7"/>
              </w:rPr>
              <w:t xml:space="preserve"> </w:t>
            </w:r>
            <w:r w:rsidRPr="00D07898">
              <w:rPr>
                <w:rFonts w:ascii="Times New Roman" w:hAnsi="Times New Roman" w:cs="Times New Roman"/>
              </w:rPr>
              <w:t>Facilities</w:t>
            </w:r>
            <w:r w:rsidRPr="00D07898">
              <w:rPr>
                <w:rFonts w:ascii="Times New Roman" w:hAnsi="Times New Roman" w:cs="Times New Roman"/>
                <w:spacing w:val="-6"/>
              </w:rPr>
              <w:t xml:space="preserve"> </w:t>
            </w:r>
            <w:r w:rsidRPr="00D07898">
              <w:rPr>
                <w:rFonts w:ascii="Times New Roman" w:hAnsi="Times New Roman" w:cs="Times New Roman"/>
              </w:rPr>
              <w:t>Plan</w:t>
            </w:r>
            <w:r w:rsidRPr="00D07898">
              <w:rPr>
                <w:rFonts w:ascii="Times New Roman" w:hAnsi="Times New Roman" w:cs="Times New Roman"/>
                <w:spacing w:val="-6"/>
              </w:rPr>
              <w:t xml:space="preserve"> </w:t>
            </w:r>
            <w:r w:rsidRPr="00D07898">
              <w:rPr>
                <w:rFonts w:ascii="Times New Roman" w:hAnsi="Times New Roman" w:cs="Times New Roman"/>
              </w:rPr>
              <w:t>(see</w:t>
            </w:r>
            <w:r w:rsidRPr="00D07898">
              <w:rPr>
                <w:rFonts w:ascii="Times New Roman" w:hAnsi="Times New Roman" w:cs="Times New Roman"/>
                <w:spacing w:val="-6"/>
              </w:rPr>
              <w:t xml:space="preserve"> </w:t>
            </w:r>
            <w:r w:rsidR="00D07898">
              <w:rPr>
                <w:rFonts w:ascii="Times New Roman" w:hAnsi="Times New Roman" w:cs="Times New Roman"/>
                <w:spacing w:val="-6"/>
              </w:rPr>
              <w:t>Section</w:t>
            </w:r>
            <w:r w:rsidR="003C4353" w:rsidRPr="00D07898">
              <w:rPr>
                <w:rFonts w:ascii="Times New Roman" w:hAnsi="Times New Roman" w:cs="Times New Roman"/>
                <w:spacing w:val="-6"/>
              </w:rPr>
              <w:t xml:space="preserve"> 11.4.</w:t>
            </w:r>
            <w:r w:rsidR="00435910" w:rsidRPr="00D07898">
              <w:rPr>
                <w:rFonts w:ascii="Times New Roman" w:hAnsi="Times New Roman" w:cs="Times New Roman"/>
                <w:spacing w:val="-6"/>
              </w:rPr>
              <w:t>8</w:t>
            </w:r>
            <w:r w:rsidR="00576BF8" w:rsidRPr="00D07898">
              <w:rPr>
                <w:rFonts w:ascii="Times New Roman" w:hAnsi="Times New Roman" w:cs="Times New Roman"/>
                <w:spacing w:val="-6"/>
              </w:rPr>
              <w:t>.D</w:t>
            </w:r>
            <w:r w:rsidRPr="00D07898">
              <w:rPr>
                <w:rFonts w:ascii="Times New Roman" w:hAnsi="Times New Roman" w:cs="Times New Roman"/>
              </w:rPr>
              <w:t>.);</w:t>
            </w:r>
            <w:r w:rsidRPr="00D07898">
              <w:rPr>
                <w:rFonts w:ascii="Times New Roman" w:hAnsi="Times New Roman" w:cs="Times New Roman"/>
                <w:spacing w:val="-6"/>
              </w:rPr>
              <w:t xml:space="preserve"> </w:t>
            </w:r>
            <w:r w:rsidRPr="00D07898">
              <w:rPr>
                <w:rFonts w:ascii="Times New Roman" w:hAnsi="Times New Roman" w:cs="Times New Roman"/>
                <w:spacing w:val="-5"/>
              </w:rPr>
              <w:t>and</w:t>
            </w:r>
          </w:p>
          <w:p w14:paraId="1F07A477" w14:textId="77777777" w:rsidR="00B36198" w:rsidRPr="00D07898" w:rsidRDefault="00B36198" w:rsidP="00E74372">
            <w:pPr>
              <w:pStyle w:val="ListParagraph"/>
              <w:widowControl w:val="0"/>
              <w:numPr>
                <w:ilvl w:val="1"/>
                <w:numId w:val="27"/>
              </w:numPr>
              <w:tabs>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t>Zoning</w:t>
            </w:r>
            <w:r w:rsidRPr="00D07898">
              <w:rPr>
                <w:rFonts w:ascii="Times New Roman" w:hAnsi="Times New Roman" w:cs="Times New Roman"/>
                <w:spacing w:val="-5"/>
              </w:rPr>
              <w:t xml:space="preserve"> </w:t>
            </w:r>
            <w:r w:rsidRPr="00D07898">
              <w:rPr>
                <w:rFonts w:ascii="Times New Roman" w:hAnsi="Times New Roman" w:cs="Times New Roman"/>
              </w:rPr>
              <w:t>change</w:t>
            </w:r>
            <w:r w:rsidRPr="00D07898">
              <w:rPr>
                <w:rFonts w:ascii="Times New Roman" w:hAnsi="Times New Roman" w:cs="Times New Roman"/>
                <w:spacing w:val="-4"/>
              </w:rPr>
              <w:t xml:space="preserve"> </w:t>
            </w:r>
            <w:r w:rsidRPr="00D07898">
              <w:rPr>
                <w:rFonts w:ascii="Times New Roman" w:hAnsi="Times New Roman" w:cs="Times New Roman"/>
              </w:rPr>
              <w:t>nominations</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4"/>
              </w:rPr>
              <w:t xml:space="preserve"> </w:t>
            </w:r>
            <w:r w:rsidRPr="00D07898">
              <w:rPr>
                <w:rFonts w:ascii="Times New Roman" w:hAnsi="Times New Roman" w:cs="Times New Roman"/>
              </w:rPr>
              <w:t>each</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zone</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new</w:t>
            </w:r>
            <w:r w:rsidRPr="00D07898">
              <w:rPr>
                <w:rFonts w:ascii="Times New Roman" w:hAnsi="Times New Roman" w:cs="Times New Roman"/>
                <w:spacing w:val="-4"/>
              </w:rPr>
              <w:t xml:space="preserve"> </w:t>
            </w:r>
            <w:r w:rsidRPr="00D07898">
              <w:rPr>
                <w:rFonts w:ascii="Times New Roman" w:hAnsi="Times New Roman" w:cs="Times New Roman"/>
              </w:rPr>
              <w:t>type</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5"/>
              </w:rPr>
              <w:t xml:space="preserve"> </w:t>
            </w:r>
            <w:r w:rsidRPr="00D07898">
              <w:rPr>
                <w:rFonts w:ascii="Times New Roman" w:hAnsi="Times New Roman" w:cs="Times New Roman"/>
              </w:rPr>
              <w:t>zone,</w:t>
            </w:r>
            <w:r w:rsidRPr="00D07898">
              <w:rPr>
                <w:rFonts w:ascii="Times New Roman" w:hAnsi="Times New Roman" w:cs="Times New Roman"/>
                <w:spacing w:val="-4"/>
              </w:rPr>
              <w:t xml:space="preserve"> </w:t>
            </w:r>
            <w:r w:rsidRPr="00D07898">
              <w:rPr>
                <w:rFonts w:ascii="Times New Roman" w:hAnsi="Times New Roman" w:cs="Times New Roman"/>
              </w:rPr>
              <w:t>including</w:t>
            </w:r>
            <w:r w:rsidRPr="00D07898">
              <w:rPr>
                <w:rFonts w:ascii="Times New Roman" w:hAnsi="Times New Roman" w:cs="Times New Roman"/>
                <w:spacing w:val="-4"/>
              </w:rPr>
              <w:t xml:space="preserve"> </w:t>
            </w:r>
            <w:r w:rsidRPr="00D07898">
              <w:rPr>
                <w:rFonts w:ascii="Times New Roman" w:hAnsi="Times New Roman" w:cs="Times New Roman"/>
              </w:rPr>
              <w:t>density, zone boundaries and housing or other use type.</w:t>
            </w:r>
          </w:p>
          <w:p w14:paraId="033D270D" w14:textId="77777777" w:rsidR="00B36198" w:rsidRPr="00D07898" w:rsidRDefault="00B36198" w:rsidP="00E74372">
            <w:pPr>
              <w:pStyle w:val="Heading2"/>
              <w:numPr>
                <w:ilvl w:val="0"/>
                <w:numId w:val="27"/>
              </w:numPr>
              <w:tabs>
                <w:tab w:val="left" w:pos="854"/>
              </w:tabs>
              <w:spacing w:before="240"/>
              <w:ind w:left="854" w:hanging="375"/>
              <w:jc w:val="both"/>
            </w:pPr>
            <w:r w:rsidRPr="00D07898">
              <w:t>Drafting</w:t>
            </w:r>
            <w:r w:rsidRPr="00D07898">
              <w:rPr>
                <w:spacing w:val="-5"/>
              </w:rPr>
              <w:t xml:space="preserve"> </w:t>
            </w:r>
            <w:r w:rsidRPr="00D07898">
              <w:rPr>
                <w:spacing w:val="-2"/>
              </w:rPr>
              <w:t>Standards</w:t>
            </w:r>
          </w:p>
          <w:p w14:paraId="5C0FCB94" w14:textId="77777777" w:rsidR="00B36198" w:rsidRPr="00D07898" w:rsidRDefault="00B36198" w:rsidP="00E74372">
            <w:pPr>
              <w:pStyle w:val="ListParagraph"/>
              <w:widowControl w:val="0"/>
              <w:numPr>
                <w:ilvl w:val="1"/>
                <w:numId w:val="27"/>
              </w:numPr>
              <w:tabs>
                <w:tab w:val="left" w:pos="1198"/>
              </w:tabs>
              <w:autoSpaceDE w:val="0"/>
              <w:autoSpaceDN w:val="0"/>
              <w:spacing w:before="229"/>
              <w:ind w:left="1198" w:hanging="359"/>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6"/>
              </w:rPr>
              <w:t xml:space="preserve"> </w:t>
            </w:r>
            <w:r w:rsidRPr="00D07898">
              <w:rPr>
                <w:rFonts w:ascii="Times New Roman" w:hAnsi="Times New Roman" w:cs="Times New Roman"/>
              </w:rPr>
              <w:t>plan</w:t>
            </w:r>
            <w:r w:rsidRPr="00D07898">
              <w:rPr>
                <w:rFonts w:ascii="Times New Roman" w:hAnsi="Times New Roman" w:cs="Times New Roman"/>
                <w:spacing w:val="-5"/>
              </w:rPr>
              <w:t xml:space="preserve"> </w:t>
            </w:r>
            <w:r w:rsidRPr="00D07898">
              <w:rPr>
                <w:rFonts w:ascii="Times New Roman" w:hAnsi="Times New Roman" w:cs="Times New Roman"/>
              </w:rPr>
              <w:t>shall</w:t>
            </w:r>
            <w:r w:rsidRPr="00D07898">
              <w:rPr>
                <w:rFonts w:ascii="Times New Roman" w:hAnsi="Times New Roman" w:cs="Times New Roman"/>
                <w:spacing w:val="-4"/>
              </w:rPr>
              <w:t xml:space="preserve"> </w:t>
            </w:r>
            <w:r w:rsidRPr="00D07898">
              <w:rPr>
                <w:rFonts w:ascii="Times New Roman" w:hAnsi="Times New Roman" w:cs="Times New Roman"/>
              </w:rPr>
              <w:t>be</w:t>
            </w:r>
            <w:r w:rsidRPr="00D07898">
              <w:rPr>
                <w:rFonts w:ascii="Times New Roman" w:hAnsi="Times New Roman" w:cs="Times New Roman"/>
                <w:spacing w:val="-4"/>
              </w:rPr>
              <w:t xml:space="preserve"> </w:t>
            </w:r>
            <w:r w:rsidRPr="00D07898">
              <w:rPr>
                <w:rFonts w:ascii="Times New Roman" w:hAnsi="Times New Roman" w:cs="Times New Roman"/>
              </w:rPr>
              <w:t>drawn</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a</w:t>
            </w:r>
            <w:r w:rsidRPr="00D07898">
              <w:rPr>
                <w:rFonts w:ascii="Times New Roman" w:hAnsi="Times New Roman" w:cs="Times New Roman"/>
                <w:spacing w:val="-4"/>
              </w:rPr>
              <w:t xml:space="preserve"> </w:t>
            </w:r>
            <w:r w:rsidRPr="00D07898">
              <w:rPr>
                <w:rFonts w:ascii="Times New Roman" w:hAnsi="Times New Roman" w:cs="Times New Roman"/>
              </w:rPr>
              <w:t>scale</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1"=200'</w:t>
            </w:r>
            <w:r w:rsidRPr="00D07898">
              <w:rPr>
                <w:rFonts w:ascii="Times New Roman" w:hAnsi="Times New Roman" w:cs="Times New Roman"/>
                <w:spacing w:val="-3"/>
              </w:rPr>
              <w:t xml:space="preserve"> </w:t>
            </w:r>
            <w:r w:rsidRPr="00D07898">
              <w:rPr>
                <w:rFonts w:ascii="Times New Roman" w:hAnsi="Times New Roman" w:cs="Times New Roman"/>
              </w:rPr>
              <w:t>unless</w:t>
            </w:r>
            <w:r w:rsidRPr="00D07898">
              <w:rPr>
                <w:rFonts w:ascii="Times New Roman" w:hAnsi="Times New Roman" w:cs="Times New Roman"/>
                <w:spacing w:val="-4"/>
              </w:rPr>
              <w:t xml:space="preserve"> </w:t>
            </w:r>
            <w:r w:rsidRPr="00D07898">
              <w:rPr>
                <w:rFonts w:ascii="Times New Roman" w:hAnsi="Times New Roman" w:cs="Times New Roman"/>
              </w:rPr>
              <w:t>otherwise</w:t>
            </w:r>
            <w:r w:rsidRPr="00D07898">
              <w:rPr>
                <w:rFonts w:ascii="Times New Roman" w:hAnsi="Times New Roman" w:cs="Times New Roman"/>
                <w:spacing w:val="-4"/>
              </w:rPr>
              <w:t xml:space="preserve"> </w:t>
            </w:r>
            <w:r w:rsidRPr="00D07898">
              <w:rPr>
                <w:rFonts w:ascii="Times New Roman" w:hAnsi="Times New Roman" w:cs="Times New Roman"/>
              </w:rPr>
              <w:t>approved</w:t>
            </w:r>
            <w:r w:rsidRPr="00D07898">
              <w:rPr>
                <w:rFonts w:ascii="Times New Roman" w:hAnsi="Times New Roman" w:cs="Times New Roman"/>
                <w:spacing w:val="-4"/>
              </w:rPr>
              <w:t xml:space="preserve"> </w:t>
            </w:r>
            <w:r w:rsidRPr="00D07898">
              <w:rPr>
                <w:rFonts w:ascii="Times New Roman" w:hAnsi="Times New Roman" w:cs="Times New Roman"/>
              </w:rPr>
              <w:t>by</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spacing w:val="-2"/>
              </w:rPr>
              <w:t>Commission.</w:t>
            </w:r>
          </w:p>
          <w:p w14:paraId="6501CCE6" w14:textId="77777777" w:rsidR="00B36198" w:rsidRPr="00D07898" w:rsidRDefault="00B36198" w:rsidP="00E74372">
            <w:pPr>
              <w:pStyle w:val="ListParagraph"/>
              <w:widowControl w:val="0"/>
              <w:numPr>
                <w:ilvl w:val="1"/>
                <w:numId w:val="27"/>
              </w:numPr>
              <w:tabs>
                <w:tab w:val="left" w:pos="1197"/>
              </w:tabs>
              <w:autoSpaceDE w:val="0"/>
              <w:autoSpaceDN w:val="0"/>
              <w:spacing w:before="120"/>
              <w:ind w:left="1197" w:hanging="358"/>
              <w:contextualSpacing w:val="0"/>
              <w:jc w:val="both"/>
              <w:rPr>
                <w:rFonts w:ascii="Times New Roman" w:hAnsi="Times New Roman" w:cs="Times New Roman"/>
              </w:rPr>
            </w:pPr>
            <w:r w:rsidRPr="00D07898">
              <w:rPr>
                <w:rFonts w:ascii="Times New Roman" w:hAnsi="Times New Roman" w:cs="Times New Roman"/>
              </w:rPr>
              <w:t>Dimensions</w:t>
            </w:r>
            <w:r w:rsidRPr="00D07898">
              <w:rPr>
                <w:rFonts w:ascii="Times New Roman" w:hAnsi="Times New Roman" w:cs="Times New Roman"/>
                <w:spacing w:val="-6"/>
              </w:rPr>
              <w:t xml:space="preserve"> </w:t>
            </w:r>
            <w:r w:rsidRPr="00D07898">
              <w:rPr>
                <w:rFonts w:ascii="Times New Roman" w:hAnsi="Times New Roman" w:cs="Times New Roman"/>
              </w:rPr>
              <w:t>shall</w:t>
            </w:r>
            <w:r w:rsidRPr="00D07898">
              <w:rPr>
                <w:rFonts w:ascii="Times New Roman" w:hAnsi="Times New Roman" w:cs="Times New Roman"/>
                <w:spacing w:val="-5"/>
              </w:rPr>
              <w:t xml:space="preserve"> </w:t>
            </w:r>
            <w:r w:rsidRPr="00D07898">
              <w:rPr>
                <w:rFonts w:ascii="Times New Roman" w:hAnsi="Times New Roman" w:cs="Times New Roman"/>
              </w:rPr>
              <w:t>be</w:t>
            </w:r>
            <w:r w:rsidRPr="00D07898">
              <w:rPr>
                <w:rFonts w:ascii="Times New Roman" w:hAnsi="Times New Roman" w:cs="Times New Roman"/>
                <w:spacing w:val="-4"/>
              </w:rPr>
              <w:t xml:space="preserve"> </w:t>
            </w:r>
            <w:r w:rsidRPr="00D07898">
              <w:rPr>
                <w:rFonts w:ascii="Times New Roman" w:hAnsi="Times New Roman" w:cs="Times New Roman"/>
              </w:rPr>
              <w:t>set</w:t>
            </w:r>
            <w:r w:rsidRPr="00D07898">
              <w:rPr>
                <w:rFonts w:ascii="Times New Roman" w:hAnsi="Times New Roman" w:cs="Times New Roman"/>
                <w:spacing w:val="-5"/>
              </w:rPr>
              <w:t xml:space="preserve"> </w:t>
            </w:r>
            <w:r w:rsidRPr="00D07898">
              <w:rPr>
                <w:rFonts w:ascii="Times New Roman" w:hAnsi="Times New Roman" w:cs="Times New Roman"/>
              </w:rPr>
              <w:t>in</w:t>
            </w:r>
            <w:r w:rsidRPr="00D07898">
              <w:rPr>
                <w:rFonts w:ascii="Times New Roman" w:hAnsi="Times New Roman" w:cs="Times New Roman"/>
                <w:spacing w:val="-4"/>
              </w:rPr>
              <w:t xml:space="preserve"> </w:t>
            </w:r>
            <w:r w:rsidRPr="00D07898">
              <w:rPr>
                <w:rFonts w:ascii="Times New Roman" w:hAnsi="Times New Roman" w:cs="Times New Roman"/>
                <w:spacing w:val="-2"/>
              </w:rPr>
              <w:t>feet.</w:t>
            </w:r>
          </w:p>
          <w:p w14:paraId="111E8620" w14:textId="77777777" w:rsidR="00B36198" w:rsidRPr="00D07898" w:rsidRDefault="00B36198" w:rsidP="00E74372">
            <w:pPr>
              <w:pStyle w:val="ListParagraph"/>
              <w:widowControl w:val="0"/>
              <w:numPr>
                <w:ilvl w:val="1"/>
                <w:numId w:val="27"/>
              </w:numPr>
              <w:tabs>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plans</w:t>
            </w:r>
            <w:r w:rsidRPr="00D07898">
              <w:rPr>
                <w:rFonts w:ascii="Times New Roman" w:hAnsi="Times New Roman" w:cs="Times New Roman"/>
                <w:spacing w:val="-3"/>
              </w:rPr>
              <w:t xml:space="preserve"> </w:t>
            </w:r>
            <w:r w:rsidRPr="00D07898">
              <w:rPr>
                <w:rFonts w:ascii="Times New Roman" w:hAnsi="Times New Roman" w:cs="Times New Roman"/>
              </w:rPr>
              <w:t>submitted</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made</w:t>
            </w:r>
            <w:r w:rsidRPr="00D07898">
              <w:rPr>
                <w:rFonts w:ascii="Times New Roman" w:hAnsi="Times New Roman" w:cs="Times New Roman"/>
                <w:spacing w:val="-3"/>
              </w:rPr>
              <w:t xml:space="preserve"> </w:t>
            </w:r>
            <w:r w:rsidRPr="00D07898">
              <w:rPr>
                <w:rFonts w:ascii="Times New Roman" w:hAnsi="Times New Roman" w:cs="Times New Roman"/>
              </w:rPr>
              <w:t>on</w:t>
            </w:r>
            <w:r w:rsidRPr="00D07898">
              <w:rPr>
                <w:rFonts w:ascii="Times New Roman" w:hAnsi="Times New Roman" w:cs="Times New Roman"/>
                <w:spacing w:val="-4"/>
              </w:rPr>
              <w:t xml:space="preserve"> </w:t>
            </w:r>
            <w:r w:rsidRPr="00D07898">
              <w:rPr>
                <w:rFonts w:ascii="Times New Roman" w:hAnsi="Times New Roman" w:cs="Times New Roman"/>
              </w:rPr>
              <w:t>sheets</w:t>
            </w:r>
            <w:r w:rsidRPr="00D07898">
              <w:rPr>
                <w:rFonts w:ascii="Times New Roman" w:hAnsi="Times New Roman" w:cs="Times New Roman"/>
                <w:spacing w:val="-3"/>
              </w:rPr>
              <w:t xml:space="preserve"> </w:t>
            </w:r>
            <w:r w:rsidRPr="00D07898">
              <w:rPr>
                <w:rFonts w:ascii="Times New Roman" w:hAnsi="Times New Roman" w:cs="Times New Roman"/>
              </w:rPr>
              <w:t>no</w:t>
            </w:r>
            <w:r w:rsidRPr="00D07898">
              <w:rPr>
                <w:rFonts w:ascii="Times New Roman" w:hAnsi="Times New Roman" w:cs="Times New Roman"/>
                <w:spacing w:val="-3"/>
              </w:rPr>
              <w:t xml:space="preserve"> </w:t>
            </w:r>
            <w:r w:rsidRPr="00D07898">
              <w:rPr>
                <w:rFonts w:ascii="Times New Roman" w:hAnsi="Times New Roman" w:cs="Times New Roman"/>
              </w:rPr>
              <w:t>larger</w:t>
            </w:r>
            <w:r w:rsidRPr="00D07898">
              <w:rPr>
                <w:rFonts w:ascii="Times New Roman" w:hAnsi="Times New Roman" w:cs="Times New Roman"/>
                <w:spacing w:val="-4"/>
              </w:rPr>
              <w:t xml:space="preserve"> </w:t>
            </w:r>
            <w:r w:rsidRPr="00D07898">
              <w:rPr>
                <w:rFonts w:ascii="Times New Roman" w:hAnsi="Times New Roman" w:cs="Times New Roman"/>
              </w:rPr>
              <w:t>than</w:t>
            </w:r>
            <w:r w:rsidRPr="00D07898">
              <w:rPr>
                <w:rFonts w:ascii="Times New Roman" w:hAnsi="Times New Roman" w:cs="Times New Roman"/>
                <w:spacing w:val="-3"/>
              </w:rPr>
              <w:t xml:space="preserve"> </w:t>
            </w:r>
            <w:r w:rsidRPr="00D07898">
              <w:rPr>
                <w:rFonts w:ascii="Times New Roman" w:hAnsi="Times New Roman" w:cs="Times New Roman"/>
              </w:rPr>
              <w:t>34"</w:t>
            </w:r>
            <w:r w:rsidRPr="00D07898">
              <w:rPr>
                <w:rFonts w:ascii="Times New Roman" w:hAnsi="Times New Roman" w:cs="Times New Roman"/>
                <w:spacing w:val="-3"/>
              </w:rPr>
              <w:t xml:space="preserve"> </w:t>
            </w:r>
            <w:r w:rsidRPr="00D07898">
              <w:rPr>
                <w:rFonts w:ascii="Times New Roman" w:hAnsi="Times New Roman" w:cs="Times New Roman"/>
              </w:rPr>
              <w:t>x</w:t>
            </w:r>
            <w:r w:rsidRPr="00D07898">
              <w:rPr>
                <w:rFonts w:ascii="Times New Roman" w:hAnsi="Times New Roman" w:cs="Times New Roman"/>
                <w:spacing w:val="-3"/>
              </w:rPr>
              <w:t xml:space="preserve"> </w:t>
            </w:r>
            <w:r w:rsidRPr="00D07898">
              <w:rPr>
                <w:rFonts w:ascii="Times New Roman" w:hAnsi="Times New Roman" w:cs="Times New Roman"/>
              </w:rPr>
              <w:t>44"</w:t>
            </w:r>
            <w:r w:rsidRPr="00D07898">
              <w:rPr>
                <w:rFonts w:ascii="Times New Roman" w:hAnsi="Times New Roman" w:cs="Times New Roman"/>
                <w:spacing w:val="-3"/>
              </w:rPr>
              <w:t xml:space="preserve"> </w:t>
            </w:r>
            <w:r w:rsidRPr="00D07898">
              <w:rPr>
                <w:rFonts w:ascii="Times New Roman" w:hAnsi="Times New Roman" w:cs="Times New Roman"/>
              </w:rPr>
              <w:t>nor</w:t>
            </w:r>
            <w:r w:rsidRPr="00D07898">
              <w:rPr>
                <w:rFonts w:ascii="Times New Roman" w:hAnsi="Times New Roman" w:cs="Times New Roman"/>
                <w:spacing w:val="-3"/>
              </w:rPr>
              <w:t xml:space="preserve"> </w:t>
            </w:r>
            <w:r w:rsidRPr="00D07898">
              <w:rPr>
                <w:rFonts w:ascii="Times New Roman" w:hAnsi="Times New Roman" w:cs="Times New Roman"/>
              </w:rPr>
              <w:t>smaller</w:t>
            </w:r>
            <w:r w:rsidRPr="00D07898">
              <w:rPr>
                <w:rFonts w:ascii="Times New Roman" w:hAnsi="Times New Roman" w:cs="Times New Roman"/>
                <w:spacing w:val="-3"/>
              </w:rPr>
              <w:t xml:space="preserve"> </w:t>
            </w:r>
            <w:r w:rsidRPr="00D07898">
              <w:rPr>
                <w:rFonts w:ascii="Times New Roman" w:hAnsi="Times New Roman" w:cs="Times New Roman"/>
              </w:rPr>
              <w:t>than</w:t>
            </w:r>
            <w:r w:rsidRPr="00D07898">
              <w:rPr>
                <w:rFonts w:ascii="Times New Roman" w:hAnsi="Times New Roman" w:cs="Times New Roman"/>
                <w:spacing w:val="-3"/>
              </w:rPr>
              <w:t xml:space="preserve"> </w:t>
            </w:r>
            <w:r w:rsidRPr="00D07898">
              <w:rPr>
                <w:rFonts w:ascii="Times New Roman" w:hAnsi="Times New Roman" w:cs="Times New Roman"/>
              </w:rPr>
              <w:t>17"</w:t>
            </w:r>
            <w:r w:rsidRPr="00D07898">
              <w:rPr>
                <w:rFonts w:ascii="Times New Roman" w:hAnsi="Times New Roman" w:cs="Times New Roman"/>
                <w:spacing w:val="-3"/>
              </w:rPr>
              <w:t xml:space="preserve"> </w:t>
            </w:r>
            <w:r w:rsidRPr="00D07898">
              <w:rPr>
                <w:rFonts w:ascii="Times New Roman" w:hAnsi="Times New Roman" w:cs="Times New Roman"/>
              </w:rPr>
              <w:t xml:space="preserve">x </w:t>
            </w:r>
            <w:r w:rsidRPr="00D07898">
              <w:rPr>
                <w:rFonts w:ascii="Times New Roman" w:hAnsi="Times New Roman" w:cs="Times New Roman"/>
                <w:spacing w:val="-4"/>
              </w:rPr>
              <w:t>22".</w:t>
            </w:r>
          </w:p>
          <w:p w14:paraId="5B0C22AF" w14:textId="77777777" w:rsidR="00B36198" w:rsidRPr="00D07898" w:rsidRDefault="00B36198" w:rsidP="00E74372">
            <w:pPr>
              <w:pStyle w:val="ListParagraph"/>
              <w:widowControl w:val="0"/>
              <w:numPr>
                <w:ilvl w:val="1"/>
                <w:numId w:val="27"/>
              </w:numPr>
              <w:tabs>
                <w:tab w:val="left" w:pos="1197"/>
              </w:tabs>
              <w:autoSpaceDE w:val="0"/>
              <w:autoSpaceDN w:val="0"/>
              <w:spacing w:before="120"/>
              <w:ind w:left="1197" w:hanging="358"/>
              <w:contextualSpacing w:val="0"/>
              <w:jc w:val="both"/>
              <w:rPr>
                <w:rFonts w:ascii="Times New Roman" w:hAnsi="Times New Roman" w:cs="Times New Roman"/>
              </w:rPr>
            </w:pPr>
            <w:r w:rsidRPr="00D07898">
              <w:rPr>
                <w:rFonts w:ascii="Times New Roman" w:hAnsi="Times New Roman" w:cs="Times New Roman"/>
              </w:rPr>
              <w:t>Each</w:t>
            </w:r>
            <w:r w:rsidRPr="00D07898">
              <w:rPr>
                <w:rFonts w:ascii="Times New Roman" w:hAnsi="Times New Roman" w:cs="Times New Roman"/>
                <w:spacing w:val="-6"/>
              </w:rPr>
              <w:t xml:space="preserve"> </w:t>
            </w:r>
            <w:r w:rsidRPr="00D07898">
              <w:rPr>
                <w:rFonts w:ascii="Times New Roman" w:hAnsi="Times New Roman" w:cs="Times New Roman"/>
              </w:rPr>
              <w:t>sheet</w:t>
            </w:r>
            <w:r w:rsidRPr="00D07898">
              <w:rPr>
                <w:rFonts w:ascii="Times New Roman" w:hAnsi="Times New Roman" w:cs="Times New Roman"/>
                <w:spacing w:val="-4"/>
              </w:rPr>
              <w:t xml:space="preserve"> </w:t>
            </w:r>
            <w:r w:rsidRPr="00D07898">
              <w:rPr>
                <w:rFonts w:ascii="Times New Roman" w:hAnsi="Times New Roman" w:cs="Times New Roman"/>
              </w:rPr>
              <w:t>shall</w:t>
            </w:r>
            <w:r w:rsidRPr="00D07898">
              <w:rPr>
                <w:rFonts w:ascii="Times New Roman" w:hAnsi="Times New Roman" w:cs="Times New Roman"/>
                <w:spacing w:val="-4"/>
              </w:rPr>
              <w:t xml:space="preserve"> </w:t>
            </w:r>
            <w:r w:rsidRPr="00D07898">
              <w:rPr>
                <w:rFonts w:ascii="Times New Roman" w:hAnsi="Times New Roman" w:cs="Times New Roman"/>
              </w:rPr>
              <w:t>have</w:t>
            </w:r>
            <w:r w:rsidRPr="00D07898">
              <w:rPr>
                <w:rFonts w:ascii="Times New Roman" w:hAnsi="Times New Roman" w:cs="Times New Roman"/>
                <w:spacing w:val="-4"/>
              </w:rPr>
              <w:t xml:space="preserve"> </w:t>
            </w:r>
            <w:r w:rsidRPr="00D07898">
              <w:rPr>
                <w:rFonts w:ascii="Times New Roman" w:hAnsi="Times New Roman" w:cs="Times New Roman"/>
              </w:rPr>
              <w:t>a</w:t>
            </w:r>
            <w:r w:rsidRPr="00D07898">
              <w:rPr>
                <w:rFonts w:ascii="Times New Roman" w:hAnsi="Times New Roman" w:cs="Times New Roman"/>
                <w:spacing w:val="-3"/>
              </w:rPr>
              <w:t xml:space="preserve"> </w:t>
            </w:r>
            <w:r w:rsidRPr="00D07898">
              <w:rPr>
                <w:rFonts w:ascii="Times New Roman" w:hAnsi="Times New Roman" w:cs="Times New Roman"/>
              </w:rPr>
              <w:t>North</w:t>
            </w:r>
            <w:r w:rsidRPr="00D07898">
              <w:rPr>
                <w:rFonts w:ascii="Times New Roman" w:hAnsi="Times New Roman" w:cs="Times New Roman"/>
                <w:spacing w:val="-4"/>
              </w:rPr>
              <w:t xml:space="preserve"> </w:t>
            </w:r>
            <w:r w:rsidRPr="00D07898">
              <w:rPr>
                <w:rFonts w:ascii="Times New Roman" w:hAnsi="Times New Roman" w:cs="Times New Roman"/>
              </w:rPr>
              <w:t>arrow</w:t>
            </w:r>
            <w:r w:rsidRPr="00D07898">
              <w:rPr>
                <w:rFonts w:ascii="Times New Roman" w:hAnsi="Times New Roman" w:cs="Times New Roman"/>
                <w:spacing w:val="-4"/>
              </w:rPr>
              <w:t xml:space="preserve"> </w:t>
            </w:r>
            <w:r w:rsidRPr="00D07898">
              <w:rPr>
                <w:rFonts w:ascii="Times New Roman" w:hAnsi="Times New Roman" w:cs="Times New Roman"/>
              </w:rPr>
              <w:t>if</w:t>
            </w:r>
            <w:r w:rsidRPr="00D07898">
              <w:rPr>
                <w:rFonts w:ascii="Times New Roman" w:hAnsi="Times New Roman" w:cs="Times New Roman"/>
                <w:spacing w:val="-3"/>
              </w:rPr>
              <w:t xml:space="preserve"> </w:t>
            </w:r>
            <w:r w:rsidRPr="00D07898">
              <w:rPr>
                <w:rFonts w:ascii="Times New Roman" w:hAnsi="Times New Roman" w:cs="Times New Roman"/>
                <w:spacing w:val="-2"/>
              </w:rPr>
              <w:t>applicable.</w:t>
            </w:r>
          </w:p>
          <w:p w14:paraId="7B9B8217" w14:textId="77777777" w:rsidR="00B36198" w:rsidRPr="00D07898" w:rsidRDefault="00B36198" w:rsidP="00E74372">
            <w:pPr>
              <w:pStyle w:val="ListParagraph"/>
              <w:widowControl w:val="0"/>
              <w:numPr>
                <w:ilvl w:val="1"/>
                <w:numId w:val="27"/>
              </w:numPr>
              <w:tabs>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t>Plans and maps shall bear the name, signature, address, and telephone number of the engineer,</w:t>
            </w:r>
            <w:r w:rsidRPr="00D07898">
              <w:rPr>
                <w:rFonts w:ascii="Times New Roman" w:hAnsi="Times New Roman" w:cs="Times New Roman"/>
                <w:spacing w:val="-4"/>
              </w:rPr>
              <w:t xml:space="preserve"> </w:t>
            </w:r>
            <w:r w:rsidRPr="00D07898">
              <w:rPr>
                <w:rFonts w:ascii="Times New Roman" w:hAnsi="Times New Roman" w:cs="Times New Roman"/>
              </w:rPr>
              <w:t>land</w:t>
            </w:r>
            <w:r w:rsidRPr="00D07898">
              <w:rPr>
                <w:rFonts w:ascii="Times New Roman" w:hAnsi="Times New Roman" w:cs="Times New Roman"/>
                <w:spacing w:val="-4"/>
              </w:rPr>
              <w:t xml:space="preserve"> </w:t>
            </w:r>
            <w:r w:rsidRPr="00D07898">
              <w:rPr>
                <w:rFonts w:ascii="Times New Roman" w:hAnsi="Times New Roman" w:cs="Times New Roman"/>
              </w:rPr>
              <w:t>surveyor,</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4"/>
              </w:rPr>
              <w:t xml:space="preserve"> </w:t>
            </w:r>
            <w:r w:rsidRPr="00D07898">
              <w:rPr>
                <w:rFonts w:ascii="Times New Roman" w:hAnsi="Times New Roman" w:cs="Times New Roman"/>
              </w:rPr>
              <w:t>landscape</w:t>
            </w:r>
            <w:r w:rsidRPr="00D07898">
              <w:rPr>
                <w:rFonts w:ascii="Times New Roman" w:hAnsi="Times New Roman" w:cs="Times New Roman"/>
                <w:spacing w:val="-4"/>
              </w:rPr>
              <w:t xml:space="preserve"> </w:t>
            </w:r>
            <w:r w:rsidRPr="00D07898">
              <w:rPr>
                <w:rFonts w:ascii="Times New Roman" w:hAnsi="Times New Roman" w:cs="Times New Roman"/>
              </w:rPr>
              <w:t>architect</w:t>
            </w:r>
            <w:r w:rsidRPr="00D07898">
              <w:rPr>
                <w:rFonts w:ascii="Times New Roman" w:hAnsi="Times New Roman" w:cs="Times New Roman"/>
                <w:spacing w:val="-2"/>
              </w:rPr>
              <w:t xml:space="preserve"> </w:t>
            </w:r>
            <w:r w:rsidRPr="00D07898">
              <w:rPr>
                <w:rFonts w:ascii="Times New Roman" w:hAnsi="Times New Roman" w:cs="Times New Roman"/>
              </w:rPr>
              <w:t>responsible</w:t>
            </w:r>
            <w:r w:rsidRPr="00D07898">
              <w:rPr>
                <w:rFonts w:ascii="Times New Roman" w:hAnsi="Times New Roman" w:cs="Times New Roman"/>
                <w:spacing w:val="-4"/>
              </w:rPr>
              <w:t xml:space="preserve"> </w:t>
            </w:r>
            <w:r w:rsidRPr="00D07898">
              <w:rPr>
                <w:rFonts w:ascii="Times New Roman" w:hAnsi="Times New Roman" w:cs="Times New Roman"/>
              </w:rPr>
              <w:lastRenderedPageBreak/>
              <w:t>for</w:t>
            </w:r>
            <w:r w:rsidRPr="00D07898">
              <w:rPr>
                <w:rFonts w:ascii="Times New Roman" w:hAnsi="Times New Roman" w:cs="Times New Roman"/>
                <w:spacing w:val="-4"/>
              </w:rPr>
              <w:t xml:space="preserve"> </w:t>
            </w:r>
            <w:r w:rsidRPr="00D07898">
              <w:rPr>
                <w:rFonts w:ascii="Times New Roman" w:hAnsi="Times New Roman" w:cs="Times New Roman"/>
              </w:rPr>
              <w:t>preparing</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plan</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4"/>
              </w:rPr>
              <w:t xml:space="preserve"> </w:t>
            </w:r>
            <w:r w:rsidRPr="00D07898">
              <w:rPr>
                <w:rFonts w:ascii="Times New Roman" w:hAnsi="Times New Roman" w:cs="Times New Roman"/>
              </w:rPr>
              <w:t>map.</w:t>
            </w:r>
          </w:p>
          <w:p w14:paraId="3AA4E113" w14:textId="415213BD" w:rsidR="00B36198" w:rsidRPr="00D07898" w:rsidRDefault="00B36198" w:rsidP="00E74372">
            <w:pPr>
              <w:pStyle w:val="Heading2"/>
              <w:numPr>
                <w:ilvl w:val="0"/>
                <w:numId w:val="27"/>
              </w:numPr>
              <w:tabs>
                <w:tab w:val="left" w:pos="854"/>
              </w:tabs>
              <w:spacing w:before="240"/>
              <w:ind w:left="854" w:hanging="375"/>
              <w:jc w:val="both"/>
            </w:pPr>
            <w:r w:rsidRPr="00D07898">
              <w:t>Resource</w:t>
            </w:r>
            <w:r w:rsidRPr="00D07898">
              <w:rPr>
                <w:spacing w:val="-6"/>
              </w:rPr>
              <w:t xml:space="preserve"> </w:t>
            </w:r>
            <w:r w:rsidRPr="00D07898">
              <w:t>Impact</w:t>
            </w:r>
            <w:r w:rsidRPr="00D07898">
              <w:rPr>
                <w:spacing w:val="-6"/>
              </w:rPr>
              <w:t xml:space="preserve"> </w:t>
            </w:r>
            <w:r w:rsidRPr="00D07898">
              <w:t>and</w:t>
            </w:r>
            <w:r w:rsidRPr="00D07898">
              <w:rPr>
                <w:spacing w:val="-6"/>
              </w:rPr>
              <w:t xml:space="preserve"> </w:t>
            </w:r>
            <w:r w:rsidRPr="00D07898">
              <w:t>Conservation</w:t>
            </w:r>
            <w:r w:rsidRPr="00D07898">
              <w:rPr>
                <w:spacing w:val="-5"/>
              </w:rPr>
              <w:t xml:space="preserve"> </w:t>
            </w:r>
            <w:r w:rsidRPr="00D07898">
              <w:rPr>
                <w:spacing w:val="-4"/>
              </w:rPr>
              <w:t>Plan</w:t>
            </w:r>
            <w:r w:rsidR="0071334D" w:rsidRPr="00D07898">
              <w:rPr>
                <w:spacing w:val="-4"/>
              </w:rPr>
              <w:t xml:space="preserve">: </w:t>
            </w:r>
            <w:r w:rsidRPr="00D07898">
              <w:rPr>
                <w:b w:val="0"/>
                <w:bCs/>
              </w:rPr>
              <w:t>This</w:t>
            </w:r>
            <w:r w:rsidRPr="00D07898">
              <w:rPr>
                <w:b w:val="0"/>
                <w:bCs/>
                <w:spacing w:val="-5"/>
              </w:rPr>
              <w:t xml:space="preserve"> </w:t>
            </w:r>
            <w:r w:rsidRPr="00D07898">
              <w:rPr>
                <w:b w:val="0"/>
                <w:bCs/>
              </w:rPr>
              <w:t>Plan</w:t>
            </w:r>
            <w:r w:rsidRPr="00D07898">
              <w:rPr>
                <w:b w:val="0"/>
                <w:bCs/>
                <w:spacing w:val="-4"/>
              </w:rPr>
              <w:t xml:space="preserve"> </w:t>
            </w:r>
            <w:r w:rsidRPr="00D07898">
              <w:rPr>
                <w:b w:val="0"/>
                <w:bCs/>
              </w:rPr>
              <w:t>shall</w:t>
            </w:r>
            <w:r w:rsidRPr="00D07898">
              <w:rPr>
                <w:b w:val="0"/>
                <w:bCs/>
                <w:spacing w:val="-4"/>
              </w:rPr>
              <w:t xml:space="preserve"> </w:t>
            </w:r>
            <w:r w:rsidRPr="00D07898">
              <w:rPr>
                <w:b w:val="0"/>
                <w:bCs/>
              </w:rPr>
              <w:t>set</w:t>
            </w:r>
            <w:r w:rsidRPr="00D07898">
              <w:rPr>
                <w:b w:val="0"/>
                <w:bCs/>
                <w:spacing w:val="-4"/>
              </w:rPr>
              <w:t xml:space="preserve"> </w:t>
            </w:r>
            <w:r w:rsidRPr="00D07898">
              <w:rPr>
                <w:b w:val="0"/>
                <w:bCs/>
                <w:spacing w:val="-2"/>
              </w:rPr>
              <w:t>forth:</w:t>
            </w:r>
          </w:p>
          <w:p w14:paraId="625B6660" w14:textId="77777777" w:rsidR="00B36198" w:rsidRPr="00D07898" w:rsidRDefault="00B36198" w:rsidP="00E74372">
            <w:pPr>
              <w:pStyle w:val="ListParagraph"/>
              <w:widowControl w:val="0"/>
              <w:numPr>
                <w:ilvl w:val="1"/>
                <w:numId w:val="27"/>
              </w:numPr>
              <w:tabs>
                <w:tab w:val="left" w:pos="1169"/>
                <w:tab w:val="left" w:pos="1200"/>
              </w:tabs>
              <w:autoSpaceDE w:val="0"/>
              <w:autoSpaceDN w:val="0"/>
              <w:spacing w:before="121"/>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general</w:t>
            </w:r>
            <w:r w:rsidRPr="00D07898">
              <w:rPr>
                <w:rFonts w:ascii="Times New Roman" w:hAnsi="Times New Roman" w:cs="Times New Roman"/>
                <w:spacing w:val="-3"/>
              </w:rPr>
              <w:t xml:space="preserve"> </w:t>
            </w:r>
            <w:r w:rsidRPr="00D07898">
              <w:rPr>
                <w:rFonts w:ascii="Times New Roman" w:hAnsi="Times New Roman" w:cs="Times New Roman"/>
              </w:rPr>
              <w:t>location</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maximum</w:t>
            </w:r>
            <w:r w:rsidRPr="00D07898">
              <w:rPr>
                <w:rFonts w:ascii="Times New Roman" w:hAnsi="Times New Roman" w:cs="Times New Roman"/>
                <w:spacing w:val="-4"/>
              </w:rPr>
              <w:t xml:space="preserve"> </w:t>
            </w:r>
            <w:r w:rsidRPr="00D07898">
              <w:rPr>
                <w:rFonts w:ascii="Times New Roman" w:hAnsi="Times New Roman" w:cs="Times New Roman"/>
              </w:rPr>
              <w:t>size</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1"/>
              </w:rPr>
              <w:t xml:space="preserve"> </w:t>
            </w:r>
            <w:r w:rsidRPr="00D07898">
              <w:rPr>
                <w:rFonts w:ascii="Times New Roman" w:hAnsi="Times New Roman" w:cs="Times New Roman"/>
              </w:rPr>
              <w:t>square</w:t>
            </w:r>
            <w:r w:rsidRPr="00D07898">
              <w:rPr>
                <w:rFonts w:ascii="Times New Roman" w:hAnsi="Times New Roman" w:cs="Times New Roman"/>
                <w:spacing w:val="-3"/>
              </w:rPr>
              <w:t xml:space="preserve"> </w:t>
            </w:r>
            <w:r w:rsidRPr="00D07898">
              <w:rPr>
                <w:rFonts w:ascii="Times New Roman" w:hAnsi="Times New Roman" w:cs="Times New Roman"/>
              </w:rPr>
              <w:t>feet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foundation</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total</w:t>
            </w:r>
            <w:r w:rsidRPr="00D07898">
              <w:rPr>
                <w:rFonts w:ascii="Times New Roman" w:hAnsi="Times New Roman" w:cs="Times New Roman"/>
                <w:spacing w:val="-3"/>
              </w:rPr>
              <w:t xml:space="preserve"> </w:t>
            </w:r>
            <w:r w:rsidRPr="00D07898">
              <w:rPr>
                <w:rFonts w:ascii="Times New Roman" w:hAnsi="Times New Roman" w:cs="Times New Roman"/>
              </w:rPr>
              <w:t>area</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each home site and the total number of such sites;</w:t>
            </w:r>
          </w:p>
          <w:p w14:paraId="67734DDC" w14:textId="77777777" w:rsidR="00B36198" w:rsidRPr="00D07898" w:rsidRDefault="00B36198" w:rsidP="00E74372">
            <w:pPr>
              <w:pStyle w:val="ListParagraph"/>
              <w:widowControl w:val="0"/>
              <w:numPr>
                <w:ilvl w:val="1"/>
                <w:numId w:val="27"/>
              </w:numPr>
              <w:tabs>
                <w:tab w:val="left" w:pos="1171"/>
                <w:tab w:val="left" w:pos="1199"/>
              </w:tabs>
              <w:autoSpaceDE w:val="0"/>
              <w:autoSpaceDN w:val="0"/>
              <w:spacing w:before="119"/>
              <w:ind w:left="1199" w:hanging="360"/>
              <w:contextualSpacing w:val="0"/>
              <w:jc w:val="both"/>
              <w:rPr>
                <w:rFonts w:ascii="Times New Roman" w:hAnsi="Times New Roman" w:cs="Times New Roman"/>
              </w:rPr>
            </w:pPr>
            <w:r w:rsidRPr="00D07898">
              <w:rPr>
                <w:rFonts w:ascii="Times New Roman" w:hAnsi="Times New Roman" w:cs="Times New Roman"/>
              </w:rPr>
              <w:t>Primary</w:t>
            </w:r>
            <w:r w:rsidRPr="00D07898">
              <w:rPr>
                <w:rFonts w:ascii="Times New Roman" w:hAnsi="Times New Roman" w:cs="Times New Roman"/>
                <w:spacing w:val="-4"/>
              </w:rPr>
              <w:t xml:space="preserve"> </w:t>
            </w:r>
            <w:r w:rsidRPr="00D07898">
              <w:rPr>
                <w:rFonts w:ascii="Times New Roman" w:hAnsi="Times New Roman" w:cs="Times New Roman"/>
              </w:rPr>
              <w:t>Conservation</w:t>
            </w:r>
            <w:r w:rsidRPr="00D07898">
              <w:rPr>
                <w:rFonts w:ascii="Times New Roman" w:hAnsi="Times New Roman" w:cs="Times New Roman"/>
                <w:spacing w:val="-4"/>
              </w:rPr>
              <w:t xml:space="preserve"> </w:t>
            </w:r>
            <w:r w:rsidRPr="00D07898">
              <w:rPr>
                <w:rFonts w:ascii="Times New Roman" w:hAnsi="Times New Roman" w:cs="Times New Roman"/>
              </w:rPr>
              <w:t>Areas</w:t>
            </w:r>
            <w:r w:rsidRPr="00D07898">
              <w:rPr>
                <w:rFonts w:ascii="Times New Roman" w:hAnsi="Times New Roman" w:cs="Times New Roman"/>
                <w:spacing w:val="-4"/>
              </w:rPr>
              <w:t xml:space="preserve"> </w:t>
            </w:r>
            <w:r w:rsidRPr="00D07898">
              <w:rPr>
                <w:rFonts w:ascii="Times New Roman" w:hAnsi="Times New Roman" w:cs="Times New Roman"/>
              </w:rPr>
              <w:t>such</w:t>
            </w:r>
            <w:r w:rsidRPr="00D07898">
              <w:rPr>
                <w:rFonts w:ascii="Times New Roman" w:hAnsi="Times New Roman" w:cs="Times New Roman"/>
                <w:spacing w:val="-4"/>
              </w:rPr>
              <w:t xml:space="preserve"> </w:t>
            </w:r>
            <w:r w:rsidRPr="00D07898">
              <w:rPr>
                <w:rFonts w:ascii="Times New Roman" w:hAnsi="Times New Roman" w:cs="Times New Roman"/>
              </w:rPr>
              <w:t>as</w:t>
            </w:r>
            <w:r w:rsidRPr="00D07898">
              <w:rPr>
                <w:rFonts w:ascii="Times New Roman" w:hAnsi="Times New Roman" w:cs="Times New Roman"/>
                <w:spacing w:val="-4"/>
              </w:rPr>
              <w:t xml:space="preserve"> </w:t>
            </w:r>
            <w:r w:rsidRPr="00D07898">
              <w:rPr>
                <w:rFonts w:ascii="Times New Roman" w:hAnsi="Times New Roman" w:cs="Times New Roman"/>
              </w:rPr>
              <w:t>floodplains,</w:t>
            </w:r>
            <w:r w:rsidRPr="00D07898">
              <w:rPr>
                <w:rFonts w:ascii="Times New Roman" w:hAnsi="Times New Roman" w:cs="Times New Roman"/>
                <w:spacing w:val="-4"/>
              </w:rPr>
              <w:t xml:space="preserve"> </w:t>
            </w:r>
            <w:r w:rsidRPr="00D07898">
              <w:rPr>
                <w:rFonts w:ascii="Times New Roman" w:hAnsi="Times New Roman" w:cs="Times New Roman"/>
              </w:rPr>
              <w:t>drainages,</w:t>
            </w:r>
            <w:r w:rsidRPr="00D07898">
              <w:rPr>
                <w:rFonts w:ascii="Times New Roman" w:hAnsi="Times New Roman" w:cs="Times New Roman"/>
                <w:spacing w:val="-4"/>
              </w:rPr>
              <w:t xml:space="preserve"> </w:t>
            </w:r>
            <w:r w:rsidRPr="00D07898">
              <w:rPr>
                <w:rFonts w:ascii="Times New Roman" w:hAnsi="Times New Roman" w:cs="Times New Roman"/>
              </w:rPr>
              <w:t>riparian</w:t>
            </w:r>
            <w:r w:rsidRPr="00D07898">
              <w:rPr>
                <w:rFonts w:ascii="Times New Roman" w:hAnsi="Times New Roman" w:cs="Times New Roman"/>
                <w:spacing w:val="-4"/>
              </w:rPr>
              <w:t xml:space="preserve"> </w:t>
            </w:r>
            <w:r w:rsidRPr="00D07898">
              <w:rPr>
                <w:rFonts w:ascii="Times New Roman" w:hAnsi="Times New Roman" w:cs="Times New Roman"/>
              </w:rPr>
              <w:t>areas</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5"/>
              </w:rPr>
              <w:t xml:space="preserve"> </w:t>
            </w:r>
            <w:r w:rsidRPr="00D07898">
              <w:rPr>
                <w:rFonts w:ascii="Times New Roman" w:hAnsi="Times New Roman" w:cs="Times New Roman"/>
              </w:rPr>
              <w:t>wetlands, wildlife habitat, slopes over 25 percent, and other undevelopable lands; and</w:t>
            </w:r>
          </w:p>
          <w:p w14:paraId="4D7EDAB8" w14:textId="77777777" w:rsidR="00B36198" w:rsidRPr="00D07898" w:rsidRDefault="00B36198" w:rsidP="00E74372">
            <w:pPr>
              <w:pStyle w:val="ListParagraph"/>
              <w:widowControl w:val="0"/>
              <w:numPr>
                <w:ilvl w:val="1"/>
                <w:numId w:val="27"/>
              </w:numPr>
              <w:tabs>
                <w:tab w:val="left" w:pos="1199"/>
              </w:tabs>
              <w:autoSpaceDE w:val="0"/>
              <w:autoSpaceDN w:val="0"/>
              <w:spacing w:before="121"/>
              <w:ind w:left="1199" w:hanging="360"/>
              <w:contextualSpacing w:val="0"/>
              <w:jc w:val="both"/>
              <w:rPr>
                <w:rFonts w:ascii="Times New Roman" w:hAnsi="Times New Roman" w:cs="Times New Roman"/>
              </w:rPr>
            </w:pPr>
            <w:r w:rsidRPr="00D07898">
              <w:rPr>
                <w:rFonts w:ascii="Times New Roman" w:hAnsi="Times New Roman" w:cs="Times New Roman"/>
              </w:rPr>
              <w:t>Approximate</w:t>
            </w:r>
            <w:r w:rsidRPr="00D07898">
              <w:rPr>
                <w:rFonts w:ascii="Times New Roman" w:hAnsi="Times New Roman" w:cs="Times New Roman"/>
                <w:spacing w:val="-4"/>
              </w:rPr>
              <w:t xml:space="preserve"> </w:t>
            </w:r>
            <w:r w:rsidRPr="00D07898">
              <w:rPr>
                <w:rFonts w:ascii="Times New Roman" w:hAnsi="Times New Roman" w:cs="Times New Roman"/>
              </w:rPr>
              <w:t>location</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dimensions</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playgrounds,</w:t>
            </w:r>
            <w:r w:rsidRPr="00D07898">
              <w:rPr>
                <w:rFonts w:ascii="Times New Roman" w:hAnsi="Times New Roman" w:cs="Times New Roman"/>
                <w:spacing w:val="-4"/>
              </w:rPr>
              <w:t xml:space="preserve"> </w:t>
            </w:r>
            <w:r w:rsidRPr="00D07898">
              <w:rPr>
                <w:rFonts w:ascii="Times New Roman" w:hAnsi="Times New Roman" w:cs="Times New Roman"/>
              </w:rPr>
              <w:t>public</w:t>
            </w:r>
            <w:r w:rsidRPr="00D07898">
              <w:rPr>
                <w:rFonts w:ascii="Times New Roman" w:hAnsi="Times New Roman" w:cs="Times New Roman"/>
                <w:spacing w:val="-4"/>
              </w:rPr>
              <w:t xml:space="preserve"> </w:t>
            </w:r>
            <w:r w:rsidRPr="00D07898">
              <w:rPr>
                <w:rFonts w:ascii="Times New Roman" w:hAnsi="Times New Roman" w:cs="Times New Roman"/>
              </w:rPr>
              <w:t>buildings,</w:t>
            </w:r>
            <w:r w:rsidRPr="00D07898">
              <w:rPr>
                <w:rFonts w:ascii="Times New Roman" w:hAnsi="Times New Roman" w:cs="Times New Roman"/>
                <w:spacing w:val="-4"/>
              </w:rPr>
              <w:t xml:space="preserve"> </w:t>
            </w:r>
            <w:r w:rsidRPr="00D07898">
              <w:rPr>
                <w:rFonts w:ascii="Times New Roman" w:hAnsi="Times New Roman" w:cs="Times New Roman"/>
              </w:rPr>
              <w:t>public</w:t>
            </w:r>
            <w:r w:rsidRPr="00D07898">
              <w:rPr>
                <w:rFonts w:ascii="Times New Roman" w:hAnsi="Times New Roman" w:cs="Times New Roman"/>
                <w:spacing w:val="-4"/>
              </w:rPr>
              <w:t xml:space="preserve"> </w:t>
            </w:r>
            <w:r w:rsidRPr="00D07898">
              <w:rPr>
                <w:rFonts w:ascii="Times New Roman" w:hAnsi="Times New Roman" w:cs="Times New Roman"/>
              </w:rPr>
              <w:t>areas and parcels of land proposed to be dedicated or reserved for public use.</w:t>
            </w:r>
          </w:p>
          <w:p w14:paraId="2126D1B1" w14:textId="3B9329AB" w:rsidR="00B36198" w:rsidRPr="00D07898" w:rsidRDefault="00B36198" w:rsidP="00E74372">
            <w:pPr>
              <w:pStyle w:val="Heading2"/>
              <w:numPr>
                <w:ilvl w:val="0"/>
                <w:numId w:val="27"/>
              </w:numPr>
              <w:tabs>
                <w:tab w:val="left" w:pos="853"/>
              </w:tabs>
              <w:spacing w:before="240"/>
              <w:ind w:left="853" w:hanging="374"/>
              <w:jc w:val="both"/>
            </w:pPr>
            <w:r w:rsidRPr="00D07898">
              <w:t>Capital</w:t>
            </w:r>
            <w:r w:rsidRPr="00D07898">
              <w:rPr>
                <w:spacing w:val="-9"/>
              </w:rPr>
              <w:t xml:space="preserve"> </w:t>
            </w:r>
            <w:r w:rsidRPr="00D07898">
              <w:t>Facilities</w:t>
            </w:r>
            <w:r w:rsidRPr="00D07898">
              <w:rPr>
                <w:spacing w:val="-8"/>
              </w:rPr>
              <w:t xml:space="preserve"> </w:t>
            </w:r>
            <w:r w:rsidRPr="00D07898">
              <w:rPr>
                <w:spacing w:val="-4"/>
              </w:rPr>
              <w:t>Plan</w:t>
            </w:r>
            <w:r w:rsidR="0071334D" w:rsidRPr="00D07898">
              <w:rPr>
                <w:spacing w:val="-4"/>
              </w:rPr>
              <w:t xml:space="preserve">: </w:t>
            </w:r>
            <w:r w:rsidRPr="00D07898">
              <w:rPr>
                <w:b w:val="0"/>
                <w:bCs/>
              </w:rPr>
              <w:t>The</w:t>
            </w:r>
            <w:r w:rsidRPr="00D07898">
              <w:rPr>
                <w:b w:val="0"/>
                <w:bCs/>
                <w:spacing w:val="-3"/>
              </w:rPr>
              <w:t xml:space="preserve"> </w:t>
            </w:r>
            <w:r w:rsidRPr="00D07898">
              <w:rPr>
                <w:b w:val="0"/>
                <w:bCs/>
              </w:rPr>
              <w:t>Applicant</w:t>
            </w:r>
            <w:r w:rsidRPr="00D07898">
              <w:rPr>
                <w:b w:val="0"/>
                <w:bCs/>
                <w:spacing w:val="-5"/>
              </w:rPr>
              <w:t xml:space="preserve"> </w:t>
            </w:r>
            <w:r w:rsidRPr="00D07898">
              <w:rPr>
                <w:b w:val="0"/>
                <w:bCs/>
              </w:rPr>
              <w:t>shall</w:t>
            </w:r>
            <w:r w:rsidRPr="00D07898">
              <w:rPr>
                <w:b w:val="0"/>
                <w:bCs/>
                <w:spacing w:val="-3"/>
              </w:rPr>
              <w:t xml:space="preserve"> </w:t>
            </w:r>
            <w:r w:rsidRPr="00D07898">
              <w:rPr>
                <w:b w:val="0"/>
                <w:bCs/>
              </w:rPr>
              <w:t>provide</w:t>
            </w:r>
            <w:r w:rsidRPr="00D07898">
              <w:rPr>
                <w:b w:val="0"/>
                <w:bCs/>
                <w:spacing w:val="-4"/>
              </w:rPr>
              <w:t xml:space="preserve"> </w:t>
            </w:r>
            <w:r w:rsidRPr="00D07898">
              <w:rPr>
                <w:b w:val="0"/>
                <w:bCs/>
              </w:rPr>
              <w:t>approvable</w:t>
            </w:r>
            <w:r w:rsidRPr="00D07898">
              <w:rPr>
                <w:b w:val="0"/>
                <w:bCs/>
                <w:spacing w:val="-3"/>
              </w:rPr>
              <w:t xml:space="preserve"> </w:t>
            </w:r>
            <w:r w:rsidRPr="00D07898">
              <w:rPr>
                <w:b w:val="0"/>
                <w:bCs/>
              </w:rPr>
              <w:t>plans</w:t>
            </w:r>
            <w:r w:rsidRPr="00D07898">
              <w:rPr>
                <w:b w:val="0"/>
                <w:bCs/>
                <w:spacing w:val="-3"/>
              </w:rPr>
              <w:t xml:space="preserve"> </w:t>
            </w:r>
            <w:r w:rsidRPr="00D07898">
              <w:rPr>
                <w:b w:val="0"/>
                <w:bCs/>
              </w:rPr>
              <w:t>for</w:t>
            </w:r>
            <w:r w:rsidRPr="00D07898">
              <w:rPr>
                <w:b w:val="0"/>
                <w:bCs/>
                <w:spacing w:val="-1"/>
              </w:rPr>
              <w:t xml:space="preserve"> </w:t>
            </w:r>
            <w:r w:rsidRPr="00D07898">
              <w:rPr>
                <w:b w:val="0"/>
                <w:bCs/>
              </w:rPr>
              <w:t>all</w:t>
            </w:r>
            <w:r w:rsidRPr="00D07898">
              <w:rPr>
                <w:b w:val="0"/>
                <w:bCs/>
                <w:spacing w:val="-3"/>
              </w:rPr>
              <w:t xml:space="preserve"> </w:t>
            </w:r>
            <w:r w:rsidRPr="00D07898">
              <w:rPr>
                <w:b w:val="0"/>
                <w:bCs/>
              </w:rPr>
              <w:t>public</w:t>
            </w:r>
            <w:r w:rsidRPr="00D07898">
              <w:rPr>
                <w:b w:val="0"/>
                <w:bCs/>
                <w:spacing w:val="-3"/>
              </w:rPr>
              <w:t xml:space="preserve"> </w:t>
            </w:r>
            <w:r w:rsidRPr="00D07898">
              <w:rPr>
                <w:b w:val="0"/>
                <w:bCs/>
              </w:rPr>
              <w:t>Capital</w:t>
            </w:r>
            <w:r w:rsidRPr="00D07898">
              <w:rPr>
                <w:b w:val="0"/>
                <w:bCs/>
                <w:spacing w:val="-3"/>
              </w:rPr>
              <w:t xml:space="preserve"> </w:t>
            </w:r>
            <w:r w:rsidRPr="00D07898">
              <w:rPr>
                <w:b w:val="0"/>
                <w:bCs/>
              </w:rPr>
              <w:t>Facilities</w:t>
            </w:r>
            <w:r w:rsidRPr="00D07898">
              <w:rPr>
                <w:b w:val="0"/>
                <w:bCs/>
                <w:spacing w:val="-3"/>
              </w:rPr>
              <w:t xml:space="preserve"> </w:t>
            </w:r>
            <w:r w:rsidRPr="00D07898">
              <w:rPr>
                <w:b w:val="0"/>
                <w:bCs/>
              </w:rPr>
              <w:t>proposed</w:t>
            </w:r>
            <w:r w:rsidRPr="00D07898">
              <w:rPr>
                <w:b w:val="0"/>
                <w:bCs/>
                <w:spacing w:val="-3"/>
              </w:rPr>
              <w:t xml:space="preserve"> </w:t>
            </w:r>
            <w:r w:rsidRPr="00D07898">
              <w:rPr>
                <w:b w:val="0"/>
                <w:bCs/>
              </w:rPr>
              <w:t>for</w:t>
            </w:r>
            <w:r w:rsidRPr="00D07898">
              <w:rPr>
                <w:b w:val="0"/>
                <w:bCs/>
                <w:spacing w:val="-4"/>
              </w:rPr>
              <w:t xml:space="preserve"> </w:t>
            </w:r>
            <w:r w:rsidRPr="00D07898">
              <w:rPr>
                <w:b w:val="0"/>
                <w:bCs/>
              </w:rPr>
              <w:t>service to the Subject Property, including each of the following items, in form required by Utah law:</w:t>
            </w:r>
          </w:p>
          <w:p w14:paraId="69474499" w14:textId="1A9E32D9" w:rsidR="00B36198" w:rsidRPr="00D07898" w:rsidRDefault="00B36198" w:rsidP="00E74372">
            <w:pPr>
              <w:pStyle w:val="ListParagraph"/>
              <w:widowControl w:val="0"/>
              <w:numPr>
                <w:ilvl w:val="1"/>
                <w:numId w:val="27"/>
              </w:numPr>
              <w:tabs>
                <w:tab w:val="left" w:pos="1004"/>
              </w:tabs>
              <w:autoSpaceDE w:val="0"/>
              <w:autoSpaceDN w:val="0"/>
              <w:spacing w:before="120"/>
              <w:ind w:left="1004" w:hanging="165"/>
              <w:contextualSpacing w:val="0"/>
              <w:jc w:val="both"/>
              <w:rPr>
                <w:rFonts w:ascii="Times New Roman" w:hAnsi="Times New Roman" w:cs="Times New Roman"/>
                <w:i/>
                <w:iCs/>
              </w:rPr>
            </w:pPr>
            <w:r w:rsidRPr="00D07898">
              <w:rPr>
                <w:rFonts w:ascii="Times New Roman" w:hAnsi="Times New Roman" w:cs="Times New Roman"/>
                <w:i/>
                <w:iCs/>
                <w:spacing w:val="-2"/>
              </w:rPr>
              <w:t>Water</w:t>
            </w:r>
            <w:r w:rsidR="00D07898" w:rsidRPr="00D07898">
              <w:rPr>
                <w:rFonts w:ascii="Times New Roman" w:hAnsi="Times New Roman" w:cs="Times New Roman"/>
                <w:i/>
                <w:iCs/>
                <w:spacing w:val="-2"/>
              </w:rPr>
              <w:t>:</w:t>
            </w:r>
          </w:p>
          <w:p w14:paraId="6E1F7E7E" w14:textId="77777777" w:rsidR="00B36198" w:rsidRPr="00D07898" w:rsidRDefault="00B36198" w:rsidP="00E74372">
            <w:pPr>
              <w:pStyle w:val="ListParagraph"/>
              <w:widowControl w:val="0"/>
              <w:numPr>
                <w:ilvl w:val="2"/>
                <w:numId w:val="27"/>
              </w:numPr>
              <w:tabs>
                <w:tab w:val="left" w:pos="1558"/>
                <w:tab w:val="left" w:pos="1560"/>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Applicant shall provide the Subject Property with water rights approved in advance by counsel to the Town sufficient to provide the quantity of water required by the Town for the</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development,</w:t>
            </w:r>
            <w:r w:rsidRPr="00D07898">
              <w:rPr>
                <w:rFonts w:ascii="Times New Roman" w:hAnsi="Times New Roman" w:cs="Times New Roman"/>
                <w:spacing w:val="-3"/>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indicate</w:t>
            </w:r>
            <w:r w:rsidRPr="00D07898">
              <w:rPr>
                <w:rFonts w:ascii="Times New Roman" w:hAnsi="Times New Roman" w:cs="Times New Roman"/>
                <w:spacing w:val="-3"/>
              </w:rPr>
              <w:t xml:space="preserve"> </w:t>
            </w:r>
            <w:r w:rsidRPr="00D07898">
              <w:rPr>
                <w:rFonts w:ascii="Times New Roman" w:hAnsi="Times New Roman" w:cs="Times New Roman"/>
              </w:rPr>
              <w:t>that</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Applicant’s</w:t>
            </w:r>
            <w:r w:rsidRPr="00D07898">
              <w:rPr>
                <w:rFonts w:ascii="Times New Roman" w:hAnsi="Times New Roman" w:cs="Times New Roman"/>
                <w:spacing w:val="-3"/>
              </w:rPr>
              <w:t xml:space="preserve"> </w:t>
            </w:r>
            <w:r w:rsidRPr="00D07898">
              <w:rPr>
                <w:rFonts w:ascii="Times New Roman" w:hAnsi="Times New Roman" w:cs="Times New Roman"/>
              </w:rPr>
              <w:t>Subject</w:t>
            </w:r>
            <w:r w:rsidRPr="00D07898">
              <w:rPr>
                <w:rFonts w:ascii="Times New Roman" w:hAnsi="Times New Roman" w:cs="Times New Roman"/>
                <w:spacing w:val="-3"/>
              </w:rPr>
              <w:t xml:space="preserve"> </w:t>
            </w:r>
            <w:r w:rsidRPr="00D07898">
              <w:rPr>
                <w:rFonts w:ascii="Times New Roman" w:hAnsi="Times New Roman" w:cs="Times New Roman"/>
              </w:rPr>
              <w:t>Property</w:t>
            </w:r>
            <w:r w:rsidRPr="00D07898">
              <w:rPr>
                <w:rFonts w:ascii="Times New Roman" w:hAnsi="Times New Roman" w:cs="Times New Roman"/>
                <w:spacing w:val="-3"/>
              </w:rPr>
              <w:t xml:space="preserve"> </w:t>
            </w:r>
            <w:r w:rsidRPr="00D07898">
              <w:rPr>
                <w:rFonts w:ascii="Times New Roman" w:hAnsi="Times New Roman" w:cs="Times New Roman"/>
              </w:rPr>
              <w:t>has</w:t>
            </w:r>
            <w:r w:rsidRPr="00D07898">
              <w:rPr>
                <w:rFonts w:ascii="Times New Roman" w:hAnsi="Times New Roman" w:cs="Times New Roman"/>
                <w:spacing w:val="-3"/>
              </w:rPr>
              <w:t xml:space="preserve"> </w:t>
            </w:r>
            <w:r w:rsidRPr="00D07898">
              <w:rPr>
                <w:rFonts w:ascii="Times New Roman" w:hAnsi="Times New Roman" w:cs="Times New Roman"/>
              </w:rPr>
              <w:t>no</w:t>
            </w:r>
            <w:r w:rsidRPr="00D07898">
              <w:rPr>
                <w:rFonts w:ascii="Times New Roman" w:hAnsi="Times New Roman" w:cs="Times New Roman"/>
                <w:spacing w:val="-3"/>
              </w:rPr>
              <w:t xml:space="preserve"> </w:t>
            </w:r>
            <w:r w:rsidRPr="00D07898">
              <w:rPr>
                <w:rFonts w:ascii="Times New Roman" w:hAnsi="Times New Roman" w:cs="Times New Roman"/>
              </w:rPr>
              <w:t>water rights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that</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will</w:t>
            </w:r>
            <w:r w:rsidRPr="00D07898">
              <w:rPr>
                <w:rFonts w:ascii="Times New Roman" w:hAnsi="Times New Roman" w:cs="Times New Roman"/>
                <w:spacing w:val="-3"/>
              </w:rPr>
              <w:t xml:space="preserve"> </w:t>
            </w:r>
            <w:r w:rsidRPr="00D07898">
              <w:rPr>
                <w:rFonts w:ascii="Times New Roman" w:hAnsi="Times New Roman" w:cs="Times New Roman"/>
              </w:rPr>
              <w:t>pay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Impact</w:t>
            </w:r>
            <w:r w:rsidRPr="00D07898">
              <w:rPr>
                <w:rFonts w:ascii="Times New Roman" w:hAnsi="Times New Roman" w:cs="Times New Roman"/>
                <w:spacing w:val="-3"/>
              </w:rPr>
              <w:t xml:space="preserve"> </w:t>
            </w:r>
            <w:r w:rsidRPr="00D07898">
              <w:rPr>
                <w:rFonts w:ascii="Times New Roman" w:hAnsi="Times New Roman" w:cs="Times New Roman"/>
              </w:rPr>
              <w:t>Fees</w:t>
            </w:r>
            <w:r w:rsidRPr="00D07898">
              <w:rPr>
                <w:rFonts w:ascii="Times New Roman" w:hAnsi="Times New Roman" w:cs="Times New Roman"/>
                <w:spacing w:val="-4"/>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effect</w:t>
            </w:r>
            <w:r w:rsidRPr="00D07898">
              <w:rPr>
                <w:rFonts w:ascii="Times New Roman" w:hAnsi="Times New Roman" w:cs="Times New Roman"/>
                <w:spacing w:val="-3"/>
              </w:rPr>
              <w:t xml:space="preserve"> </w:t>
            </w:r>
            <w:r w:rsidRPr="00D07898">
              <w:rPr>
                <w:rFonts w:ascii="Times New Roman" w:hAnsi="Times New Roman" w:cs="Times New Roman"/>
              </w:rPr>
              <w:t>compensate</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for Water Rights as required by the Town.</w:t>
            </w:r>
          </w:p>
          <w:p w14:paraId="49448A9B" w14:textId="77777777" w:rsidR="00B36198" w:rsidRPr="00D07898" w:rsidRDefault="00B36198" w:rsidP="00E74372">
            <w:pPr>
              <w:pStyle w:val="ListParagraph"/>
              <w:widowControl w:val="0"/>
              <w:numPr>
                <w:ilvl w:val="2"/>
                <w:numId w:val="27"/>
              </w:numPr>
              <w:tabs>
                <w:tab w:val="left" w:pos="1559"/>
              </w:tabs>
              <w:autoSpaceDE w:val="0"/>
              <w:autoSpaceDN w:val="0"/>
              <w:spacing w:before="120"/>
              <w:ind w:left="1559" w:hanging="360"/>
              <w:contextualSpacing w:val="0"/>
              <w:jc w:val="both"/>
              <w:rPr>
                <w:rFonts w:ascii="Times New Roman" w:hAnsi="Times New Roman" w:cs="Times New Roman"/>
              </w:rPr>
            </w:pPr>
            <w:r w:rsidRPr="00D07898">
              <w:rPr>
                <w:rFonts w:ascii="Times New Roman" w:hAnsi="Times New Roman" w:cs="Times New Roman"/>
              </w:rPr>
              <w:t>Applicant shall demonstrate the presence of actual water through test wells or other hydrologic</w:t>
            </w:r>
            <w:r w:rsidRPr="00D07898">
              <w:rPr>
                <w:rFonts w:ascii="Times New Roman" w:hAnsi="Times New Roman" w:cs="Times New Roman"/>
                <w:spacing w:val="-5"/>
              </w:rPr>
              <w:t xml:space="preserve"> </w:t>
            </w:r>
            <w:r w:rsidRPr="00D07898">
              <w:rPr>
                <w:rFonts w:ascii="Times New Roman" w:hAnsi="Times New Roman" w:cs="Times New Roman"/>
              </w:rPr>
              <w:t>studies</w:t>
            </w:r>
            <w:r w:rsidRPr="00D07898">
              <w:rPr>
                <w:rFonts w:ascii="Times New Roman" w:hAnsi="Times New Roman" w:cs="Times New Roman"/>
                <w:spacing w:val="-3"/>
              </w:rPr>
              <w:t xml:space="preserve"> </w:t>
            </w:r>
            <w:r w:rsidRPr="00D07898">
              <w:rPr>
                <w:rFonts w:ascii="Times New Roman" w:hAnsi="Times New Roman" w:cs="Times New Roman"/>
              </w:rPr>
              <w:t>approved</w:t>
            </w:r>
            <w:r w:rsidRPr="00D07898">
              <w:rPr>
                <w:rFonts w:ascii="Times New Roman" w:hAnsi="Times New Roman" w:cs="Times New Roman"/>
                <w:spacing w:val="-4"/>
              </w:rPr>
              <w:t xml:space="preserve"> </w:t>
            </w:r>
            <w:r w:rsidRPr="00D07898">
              <w:rPr>
                <w:rFonts w:ascii="Times New Roman" w:hAnsi="Times New Roman" w:cs="Times New Roman"/>
              </w:rPr>
              <w:t>by</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Town</w:t>
            </w:r>
            <w:r w:rsidRPr="00D07898">
              <w:rPr>
                <w:rFonts w:ascii="Times New Roman" w:hAnsi="Times New Roman" w:cs="Times New Roman"/>
                <w:spacing w:val="-4"/>
              </w:rPr>
              <w:t xml:space="preserve"> </w:t>
            </w:r>
            <w:r w:rsidRPr="00D07898">
              <w:rPr>
                <w:rFonts w:ascii="Times New Roman" w:hAnsi="Times New Roman" w:cs="Times New Roman"/>
              </w:rPr>
              <w:t>to</w:t>
            </w:r>
            <w:r w:rsidRPr="00D07898">
              <w:rPr>
                <w:rFonts w:ascii="Times New Roman" w:hAnsi="Times New Roman" w:cs="Times New Roman"/>
                <w:spacing w:val="-2"/>
              </w:rPr>
              <w:t xml:space="preserve"> </w:t>
            </w:r>
            <w:r w:rsidRPr="00D07898">
              <w:rPr>
                <w:rFonts w:ascii="Times New Roman" w:hAnsi="Times New Roman" w:cs="Times New Roman"/>
              </w:rPr>
              <w:t>meet</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requirements</w:t>
            </w:r>
            <w:r w:rsidRPr="00D07898">
              <w:rPr>
                <w:rFonts w:ascii="Times New Roman" w:hAnsi="Times New Roman" w:cs="Times New Roman"/>
                <w:spacing w:val="-4"/>
              </w:rPr>
              <w:t xml:space="preserve"> </w:t>
            </w:r>
            <w:r w:rsidRPr="00D07898">
              <w:rPr>
                <w:rFonts w:ascii="Times New Roman" w:hAnsi="Times New Roman" w:cs="Times New Roman"/>
              </w:rPr>
              <w:t>set</w:t>
            </w:r>
            <w:r w:rsidRPr="00D07898">
              <w:rPr>
                <w:rFonts w:ascii="Times New Roman" w:hAnsi="Times New Roman" w:cs="Times New Roman"/>
                <w:spacing w:val="-4"/>
              </w:rPr>
              <w:t xml:space="preserve"> </w:t>
            </w:r>
            <w:r w:rsidRPr="00D07898">
              <w:rPr>
                <w:rFonts w:ascii="Times New Roman" w:hAnsi="Times New Roman" w:cs="Times New Roman"/>
              </w:rPr>
              <w:t>forth</w:t>
            </w:r>
            <w:r w:rsidRPr="00D07898">
              <w:rPr>
                <w:rFonts w:ascii="Times New Roman" w:hAnsi="Times New Roman" w:cs="Times New Roman"/>
                <w:spacing w:val="-4"/>
              </w:rPr>
              <w:t xml:space="preserve"> </w:t>
            </w:r>
            <w:r w:rsidRPr="00D07898">
              <w:rPr>
                <w:rFonts w:ascii="Times New Roman" w:hAnsi="Times New Roman" w:cs="Times New Roman"/>
              </w:rPr>
              <w:t>immediately above in D.1.a.</w:t>
            </w:r>
          </w:p>
          <w:p w14:paraId="65862643" w14:textId="77777777" w:rsidR="00B36198" w:rsidRPr="00D07898" w:rsidRDefault="00B36198" w:rsidP="00E74372">
            <w:pPr>
              <w:pStyle w:val="ListParagraph"/>
              <w:widowControl w:val="0"/>
              <w:numPr>
                <w:ilvl w:val="2"/>
                <w:numId w:val="27"/>
              </w:numPr>
              <w:tabs>
                <w:tab w:val="left" w:pos="1559"/>
              </w:tabs>
              <w:autoSpaceDE w:val="0"/>
              <w:autoSpaceDN w:val="0"/>
              <w:spacing w:before="120"/>
              <w:ind w:left="1559" w:hanging="360"/>
              <w:contextualSpacing w:val="0"/>
              <w:jc w:val="both"/>
              <w:rPr>
                <w:rFonts w:ascii="Times New Roman" w:hAnsi="Times New Roman" w:cs="Times New Roman"/>
              </w:rPr>
            </w:pPr>
            <w:r w:rsidRPr="00D07898">
              <w:rPr>
                <w:rFonts w:ascii="Times New Roman" w:hAnsi="Times New Roman" w:cs="Times New Roman"/>
              </w:rPr>
              <w:t>Where</w:t>
            </w:r>
            <w:r w:rsidRPr="00D07898">
              <w:rPr>
                <w:rFonts w:ascii="Times New Roman" w:hAnsi="Times New Roman" w:cs="Times New Roman"/>
                <w:spacing w:val="-7"/>
              </w:rPr>
              <w:t xml:space="preserve"> </w:t>
            </w:r>
            <w:r w:rsidRPr="00D07898">
              <w:rPr>
                <w:rFonts w:ascii="Times New Roman" w:hAnsi="Times New Roman" w:cs="Times New Roman"/>
              </w:rPr>
              <w:t>a</w:t>
            </w:r>
            <w:r w:rsidRPr="00D07898">
              <w:rPr>
                <w:rFonts w:ascii="Times New Roman" w:hAnsi="Times New Roman" w:cs="Times New Roman"/>
                <w:spacing w:val="-5"/>
              </w:rPr>
              <w:t xml:space="preserve"> </w:t>
            </w:r>
            <w:r w:rsidRPr="00D07898">
              <w:rPr>
                <w:rFonts w:ascii="Times New Roman" w:hAnsi="Times New Roman" w:cs="Times New Roman"/>
              </w:rPr>
              <w:t>Central</w:t>
            </w:r>
            <w:r w:rsidRPr="00D07898">
              <w:rPr>
                <w:rFonts w:ascii="Times New Roman" w:hAnsi="Times New Roman" w:cs="Times New Roman"/>
                <w:spacing w:val="-5"/>
              </w:rPr>
              <w:t xml:space="preserve"> </w:t>
            </w:r>
            <w:r w:rsidRPr="00D07898">
              <w:rPr>
                <w:rFonts w:ascii="Times New Roman" w:hAnsi="Times New Roman" w:cs="Times New Roman"/>
              </w:rPr>
              <w:t>Water</w:t>
            </w:r>
            <w:r w:rsidRPr="00D07898">
              <w:rPr>
                <w:rFonts w:ascii="Times New Roman" w:hAnsi="Times New Roman" w:cs="Times New Roman"/>
                <w:spacing w:val="-4"/>
              </w:rPr>
              <w:t xml:space="preserve"> </w:t>
            </w:r>
            <w:r w:rsidRPr="00D07898">
              <w:rPr>
                <w:rFonts w:ascii="Times New Roman" w:hAnsi="Times New Roman" w:cs="Times New Roman"/>
              </w:rPr>
              <w:t>system</w:t>
            </w:r>
            <w:r w:rsidRPr="00D07898">
              <w:rPr>
                <w:rFonts w:ascii="Times New Roman" w:hAnsi="Times New Roman" w:cs="Times New Roman"/>
                <w:spacing w:val="-5"/>
              </w:rPr>
              <w:t xml:space="preserve"> </w:t>
            </w:r>
            <w:r w:rsidRPr="00D07898">
              <w:rPr>
                <w:rFonts w:ascii="Times New Roman" w:hAnsi="Times New Roman" w:cs="Times New Roman"/>
              </w:rPr>
              <w:t>is</w:t>
            </w:r>
            <w:r w:rsidRPr="00D07898">
              <w:rPr>
                <w:rFonts w:ascii="Times New Roman" w:hAnsi="Times New Roman" w:cs="Times New Roman"/>
                <w:spacing w:val="-5"/>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Applicant</w:t>
            </w:r>
            <w:r w:rsidRPr="00D07898">
              <w:rPr>
                <w:rFonts w:ascii="Times New Roman" w:hAnsi="Times New Roman" w:cs="Times New Roman"/>
                <w:spacing w:val="-5"/>
              </w:rPr>
              <w:t xml:space="preserve"> </w:t>
            </w:r>
            <w:r w:rsidRPr="00D07898">
              <w:rPr>
                <w:rFonts w:ascii="Times New Roman" w:hAnsi="Times New Roman" w:cs="Times New Roman"/>
              </w:rPr>
              <w:t>shall</w:t>
            </w:r>
            <w:r w:rsidRPr="00D07898">
              <w:rPr>
                <w:rFonts w:ascii="Times New Roman" w:hAnsi="Times New Roman" w:cs="Times New Roman"/>
                <w:spacing w:val="-4"/>
              </w:rPr>
              <w:t xml:space="preserve"> </w:t>
            </w:r>
            <w:r w:rsidRPr="00D07898">
              <w:rPr>
                <w:rFonts w:ascii="Times New Roman" w:hAnsi="Times New Roman" w:cs="Times New Roman"/>
                <w:spacing w:val="-2"/>
              </w:rPr>
              <w:t>provide:</w:t>
            </w:r>
          </w:p>
          <w:p w14:paraId="6676BCE4" w14:textId="77777777" w:rsidR="00B36198" w:rsidRPr="00D07898" w:rsidRDefault="00B36198" w:rsidP="00E74372">
            <w:pPr>
              <w:pStyle w:val="ListParagraph"/>
              <w:widowControl w:val="0"/>
              <w:numPr>
                <w:ilvl w:val="3"/>
                <w:numId w:val="27"/>
              </w:numPr>
              <w:tabs>
                <w:tab w:val="left" w:pos="1916"/>
                <w:tab w:val="left" w:pos="1919"/>
              </w:tabs>
              <w:autoSpaceDE w:val="0"/>
              <w:autoSpaceDN w:val="0"/>
              <w:spacing w:before="119"/>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conceptual</w:t>
            </w:r>
            <w:r w:rsidRPr="00D07898">
              <w:rPr>
                <w:rFonts w:ascii="Times New Roman" w:hAnsi="Times New Roman" w:cs="Times New Roman"/>
                <w:spacing w:val="-4"/>
              </w:rPr>
              <w:t xml:space="preserve"> </w:t>
            </w:r>
            <w:r w:rsidRPr="00D07898">
              <w:rPr>
                <w:rFonts w:ascii="Times New Roman" w:hAnsi="Times New Roman" w:cs="Times New Roman"/>
              </w:rPr>
              <w:t>layout</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5"/>
              </w:rPr>
              <w:t xml:space="preserve"> </w:t>
            </w:r>
            <w:r w:rsidRPr="00D07898">
              <w:rPr>
                <w:rFonts w:ascii="Times New Roman" w:hAnsi="Times New Roman" w:cs="Times New Roman"/>
              </w:rPr>
              <w:t>locations,</w:t>
            </w:r>
            <w:r w:rsidRPr="00D07898">
              <w:rPr>
                <w:rFonts w:ascii="Times New Roman" w:hAnsi="Times New Roman" w:cs="Times New Roman"/>
                <w:spacing w:val="-4"/>
              </w:rPr>
              <w:t xml:space="preserve"> </w:t>
            </w:r>
            <w:r w:rsidRPr="00D07898">
              <w:rPr>
                <w:rFonts w:ascii="Times New Roman" w:hAnsi="Times New Roman" w:cs="Times New Roman"/>
              </w:rPr>
              <w:t>whether</w:t>
            </w:r>
            <w:r w:rsidRPr="00D07898">
              <w:rPr>
                <w:rFonts w:ascii="Times New Roman" w:hAnsi="Times New Roman" w:cs="Times New Roman"/>
                <w:spacing w:val="-2"/>
              </w:rPr>
              <w:t xml:space="preserve"> </w:t>
            </w:r>
            <w:r w:rsidRPr="00D07898">
              <w:rPr>
                <w:rFonts w:ascii="Times New Roman" w:hAnsi="Times New Roman" w:cs="Times New Roman"/>
              </w:rPr>
              <w:t>within</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without</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Subject</w:t>
            </w:r>
            <w:r w:rsidRPr="00D07898">
              <w:rPr>
                <w:rFonts w:ascii="Times New Roman" w:hAnsi="Times New Roman" w:cs="Times New Roman"/>
                <w:spacing w:val="-4"/>
              </w:rPr>
              <w:t xml:space="preserve"> </w:t>
            </w:r>
            <w:r w:rsidRPr="00D07898">
              <w:rPr>
                <w:rFonts w:ascii="Times New Roman" w:hAnsi="Times New Roman" w:cs="Times New Roman"/>
              </w:rPr>
              <w:t>Property, of the proposed water treatment and distribution facilities;</w:t>
            </w:r>
          </w:p>
          <w:p w14:paraId="74396DE3" w14:textId="77777777" w:rsidR="00B36198" w:rsidRPr="00D07898" w:rsidRDefault="00B36198" w:rsidP="00E74372">
            <w:pPr>
              <w:pStyle w:val="ListParagraph"/>
              <w:widowControl w:val="0"/>
              <w:numPr>
                <w:ilvl w:val="3"/>
                <w:numId w:val="27"/>
              </w:numPr>
              <w:tabs>
                <w:tab w:val="left" w:pos="1919"/>
              </w:tabs>
              <w:autoSpaceDE w:val="0"/>
              <w:autoSpaceDN w:val="0"/>
              <w:spacing w:before="121"/>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proposed</w:t>
            </w:r>
            <w:r w:rsidRPr="00D07898">
              <w:rPr>
                <w:rFonts w:ascii="Times New Roman" w:hAnsi="Times New Roman" w:cs="Times New Roman"/>
                <w:spacing w:val="-2"/>
              </w:rPr>
              <w:t xml:space="preserve"> </w:t>
            </w:r>
            <w:r w:rsidRPr="00D07898">
              <w:rPr>
                <w:rFonts w:ascii="Times New Roman" w:hAnsi="Times New Roman" w:cs="Times New Roman"/>
              </w:rPr>
              <w:t>type</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capacity</w:t>
            </w:r>
            <w:r w:rsidRPr="00D07898">
              <w:rPr>
                <w:rFonts w:ascii="Times New Roman" w:hAnsi="Times New Roman" w:cs="Times New Roman"/>
                <w:spacing w:val="-2"/>
              </w:rPr>
              <w:t xml:space="preserve"> </w:t>
            </w:r>
            <w:r w:rsidRPr="00D07898">
              <w:rPr>
                <w:rFonts w:ascii="Times New Roman" w:hAnsi="Times New Roman" w:cs="Times New Roman"/>
              </w:rPr>
              <w:t>of</w:t>
            </w:r>
            <w:r w:rsidRPr="00D07898">
              <w:rPr>
                <w:rFonts w:ascii="Times New Roman" w:hAnsi="Times New Roman" w:cs="Times New Roman"/>
                <w:spacing w:val="-2"/>
              </w:rPr>
              <w:t xml:space="preserve"> </w:t>
            </w:r>
            <w:r w:rsidRPr="00D07898">
              <w:rPr>
                <w:rFonts w:ascii="Times New Roman" w:hAnsi="Times New Roman" w:cs="Times New Roman"/>
              </w:rPr>
              <w:t>such</w:t>
            </w:r>
            <w:r w:rsidRPr="00D07898">
              <w:rPr>
                <w:rFonts w:ascii="Times New Roman" w:hAnsi="Times New Roman" w:cs="Times New Roman"/>
                <w:spacing w:val="-3"/>
              </w:rPr>
              <w:t xml:space="preserve"> </w:t>
            </w:r>
            <w:r w:rsidRPr="00D07898">
              <w:rPr>
                <w:rFonts w:ascii="Times New Roman" w:hAnsi="Times New Roman" w:cs="Times New Roman"/>
                <w:spacing w:val="-2"/>
              </w:rPr>
              <w:t>facilities;</w:t>
            </w:r>
          </w:p>
          <w:p w14:paraId="5F22705A" w14:textId="77777777" w:rsidR="00CE2D3B" w:rsidRPr="00D07898" w:rsidRDefault="00CE2D3B" w:rsidP="00E74372">
            <w:pPr>
              <w:pStyle w:val="ListParagraph"/>
              <w:widowControl w:val="0"/>
              <w:numPr>
                <w:ilvl w:val="3"/>
                <w:numId w:val="27"/>
              </w:numPr>
              <w:tabs>
                <w:tab w:val="left" w:pos="1919"/>
              </w:tabs>
              <w:autoSpaceDE w:val="0"/>
              <w:autoSpaceDN w:val="0"/>
              <w:spacing w:before="77"/>
              <w:contextualSpacing w:val="0"/>
              <w:jc w:val="both"/>
              <w:rPr>
                <w:rFonts w:ascii="Times New Roman" w:hAnsi="Times New Roman" w:cs="Times New Roman"/>
              </w:rPr>
            </w:pPr>
            <w:r w:rsidRPr="00D07898">
              <w:rPr>
                <w:rFonts w:ascii="Times New Roman" w:hAnsi="Times New Roman" w:cs="Times New Roman"/>
              </w:rPr>
              <w:t>The proposed location(s) of wells or other water sources, the Preliminary Evaluation Report</w:t>
            </w:r>
            <w:r w:rsidRPr="00D07898">
              <w:rPr>
                <w:rFonts w:ascii="Times New Roman" w:hAnsi="Times New Roman" w:cs="Times New Roman"/>
                <w:spacing w:val="-3"/>
              </w:rPr>
              <w:t xml:space="preserve"> </w:t>
            </w:r>
            <w:r w:rsidRPr="00D07898">
              <w:rPr>
                <w:rFonts w:ascii="Times New Roman" w:hAnsi="Times New Roman" w:cs="Times New Roman"/>
              </w:rPr>
              <w:t>filed</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State</w:t>
            </w:r>
            <w:r w:rsidRPr="00D07898">
              <w:rPr>
                <w:rFonts w:ascii="Times New Roman" w:hAnsi="Times New Roman" w:cs="Times New Roman"/>
                <w:spacing w:val="-2"/>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Utah</w:t>
            </w:r>
            <w:r w:rsidRPr="00D07898">
              <w:rPr>
                <w:rFonts w:ascii="Times New Roman" w:hAnsi="Times New Roman" w:cs="Times New Roman"/>
                <w:spacing w:val="-3"/>
              </w:rPr>
              <w:t xml:space="preserve"> </w:t>
            </w:r>
            <w:r w:rsidRPr="00D07898">
              <w:rPr>
                <w:rFonts w:ascii="Times New Roman" w:hAnsi="Times New Roman" w:cs="Times New Roman"/>
              </w:rPr>
              <w:t>Drinking</w:t>
            </w:r>
            <w:r w:rsidRPr="00D07898">
              <w:rPr>
                <w:rFonts w:ascii="Times New Roman" w:hAnsi="Times New Roman" w:cs="Times New Roman"/>
                <w:spacing w:val="-3"/>
              </w:rPr>
              <w:t xml:space="preserve"> </w:t>
            </w:r>
            <w:r w:rsidRPr="00D07898">
              <w:rPr>
                <w:rFonts w:ascii="Times New Roman" w:hAnsi="Times New Roman" w:cs="Times New Roman"/>
              </w:rPr>
              <w:t>Water</w:t>
            </w:r>
            <w:r w:rsidRPr="00D07898">
              <w:rPr>
                <w:rFonts w:ascii="Times New Roman" w:hAnsi="Times New Roman" w:cs="Times New Roman"/>
                <w:spacing w:val="-3"/>
              </w:rPr>
              <w:t xml:space="preserve"> </w:t>
            </w:r>
            <w:r w:rsidRPr="00D07898">
              <w:rPr>
                <w:rFonts w:ascii="Times New Roman" w:hAnsi="Times New Roman" w:cs="Times New Roman"/>
              </w:rPr>
              <w:t>Division,</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their</w:t>
            </w:r>
            <w:r w:rsidRPr="00D07898">
              <w:rPr>
                <w:rFonts w:ascii="Times New Roman" w:hAnsi="Times New Roman" w:cs="Times New Roman"/>
                <w:spacing w:val="-3"/>
              </w:rPr>
              <w:t xml:space="preserve"> </w:t>
            </w:r>
            <w:r w:rsidRPr="00D07898">
              <w:rPr>
                <w:rFonts w:ascii="Times New Roman" w:hAnsi="Times New Roman" w:cs="Times New Roman"/>
              </w:rPr>
              <w:t>protection</w:t>
            </w:r>
            <w:r w:rsidRPr="00D07898">
              <w:rPr>
                <w:rFonts w:ascii="Times New Roman" w:hAnsi="Times New Roman" w:cs="Times New Roman"/>
                <w:spacing w:val="-4"/>
              </w:rPr>
              <w:t xml:space="preserve"> </w:t>
            </w:r>
            <w:r w:rsidRPr="00D07898">
              <w:rPr>
                <w:rFonts w:ascii="Times New Roman" w:hAnsi="Times New Roman" w:cs="Times New Roman"/>
              </w:rPr>
              <w:t>zones whether within or without the Subject Property;</w:t>
            </w:r>
          </w:p>
          <w:p w14:paraId="473D27F4" w14:textId="77777777" w:rsidR="00CE2D3B" w:rsidRPr="00D07898" w:rsidRDefault="00CE2D3B" w:rsidP="00E74372">
            <w:pPr>
              <w:pStyle w:val="ListParagraph"/>
              <w:widowControl w:val="0"/>
              <w:numPr>
                <w:ilvl w:val="3"/>
                <w:numId w:val="27"/>
              </w:numPr>
              <w:tabs>
                <w:tab w:val="left" w:pos="1917"/>
                <w:tab w:val="left" w:pos="1919"/>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estimated</w:t>
            </w:r>
            <w:r w:rsidRPr="00D07898">
              <w:rPr>
                <w:rFonts w:ascii="Times New Roman" w:hAnsi="Times New Roman" w:cs="Times New Roman"/>
                <w:spacing w:val="-4"/>
              </w:rPr>
              <w:t xml:space="preserve"> </w:t>
            </w:r>
            <w:r w:rsidRPr="00D07898">
              <w:rPr>
                <w:rFonts w:ascii="Times New Roman" w:hAnsi="Times New Roman" w:cs="Times New Roman"/>
              </w:rPr>
              <w:t>cost</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constructing</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developing</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Central</w:t>
            </w:r>
            <w:r w:rsidRPr="00D07898">
              <w:rPr>
                <w:rFonts w:ascii="Times New Roman" w:hAnsi="Times New Roman" w:cs="Times New Roman"/>
                <w:spacing w:val="-4"/>
              </w:rPr>
              <w:t xml:space="preserve"> </w:t>
            </w:r>
            <w:r w:rsidRPr="00D07898">
              <w:rPr>
                <w:rFonts w:ascii="Times New Roman" w:hAnsi="Times New Roman" w:cs="Times New Roman"/>
              </w:rPr>
              <w:t>Water</w:t>
            </w:r>
            <w:r w:rsidRPr="00D07898">
              <w:rPr>
                <w:rFonts w:ascii="Times New Roman" w:hAnsi="Times New Roman" w:cs="Times New Roman"/>
                <w:spacing w:val="-4"/>
              </w:rPr>
              <w:t xml:space="preserve"> </w:t>
            </w:r>
            <w:r w:rsidRPr="00D07898">
              <w:rPr>
                <w:rFonts w:ascii="Times New Roman" w:hAnsi="Times New Roman" w:cs="Times New Roman"/>
              </w:rPr>
              <w:t>System</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the entity(ies) proposed to pay such cost;</w:t>
            </w:r>
          </w:p>
          <w:p w14:paraId="7F08F0F5" w14:textId="77777777" w:rsidR="00011372" w:rsidRPr="00D07898" w:rsidRDefault="00CE2D3B" w:rsidP="00E74372">
            <w:pPr>
              <w:pStyle w:val="ListParagraph"/>
              <w:widowControl w:val="0"/>
              <w:numPr>
                <w:ilvl w:val="3"/>
                <w:numId w:val="27"/>
              </w:numPr>
              <w:tabs>
                <w:tab w:val="left" w:pos="1917"/>
                <w:tab w:val="left" w:pos="1919"/>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estimated</w:t>
            </w:r>
            <w:r w:rsidRPr="00D07898">
              <w:rPr>
                <w:rFonts w:ascii="Times New Roman" w:hAnsi="Times New Roman" w:cs="Times New Roman"/>
                <w:spacing w:val="-3"/>
              </w:rPr>
              <w:t xml:space="preserve"> </w:t>
            </w:r>
            <w:r w:rsidRPr="00D07898">
              <w:rPr>
                <w:rFonts w:ascii="Times New Roman" w:hAnsi="Times New Roman" w:cs="Times New Roman"/>
              </w:rPr>
              <w:t>cost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operating</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maintaining</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Central</w:t>
            </w:r>
            <w:r w:rsidRPr="00D07898">
              <w:rPr>
                <w:rFonts w:ascii="Times New Roman" w:hAnsi="Times New Roman" w:cs="Times New Roman"/>
                <w:spacing w:val="-3"/>
              </w:rPr>
              <w:t xml:space="preserve"> </w:t>
            </w:r>
            <w:r w:rsidRPr="00D07898">
              <w:rPr>
                <w:rFonts w:ascii="Times New Roman" w:hAnsi="Times New Roman" w:cs="Times New Roman"/>
              </w:rPr>
              <w:lastRenderedPageBreak/>
              <w:t>Water</w:t>
            </w:r>
            <w:r w:rsidRPr="00D07898">
              <w:rPr>
                <w:rFonts w:ascii="Times New Roman" w:hAnsi="Times New Roman" w:cs="Times New Roman"/>
                <w:spacing w:val="-3"/>
              </w:rPr>
              <w:t xml:space="preserve"> </w:t>
            </w:r>
            <w:r w:rsidRPr="00D07898">
              <w:rPr>
                <w:rFonts w:ascii="Times New Roman" w:hAnsi="Times New Roman" w:cs="Times New Roman"/>
              </w:rPr>
              <w:t>System</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 first</w:t>
            </w:r>
            <w:r w:rsidRPr="00D07898">
              <w:rPr>
                <w:rFonts w:ascii="Times New Roman" w:hAnsi="Times New Roman" w:cs="Times New Roman"/>
                <w:spacing w:val="-2"/>
              </w:rPr>
              <w:t xml:space="preserve"> </w:t>
            </w:r>
            <w:r w:rsidRPr="00D07898">
              <w:rPr>
                <w:rFonts w:ascii="Times New Roman" w:hAnsi="Times New Roman" w:cs="Times New Roman"/>
              </w:rPr>
              <w:t>two</w:t>
            </w:r>
            <w:r w:rsidRPr="00D07898">
              <w:rPr>
                <w:rFonts w:ascii="Times New Roman" w:hAnsi="Times New Roman" w:cs="Times New Roman"/>
                <w:spacing w:val="-2"/>
              </w:rPr>
              <w:t xml:space="preserve"> </w:t>
            </w:r>
            <w:r w:rsidRPr="00D07898">
              <w:rPr>
                <w:rFonts w:ascii="Times New Roman" w:hAnsi="Times New Roman" w:cs="Times New Roman"/>
              </w:rPr>
              <w:t>(2)</w:t>
            </w:r>
            <w:r w:rsidRPr="00D07898">
              <w:rPr>
                <w:rFonts w:ascii="Times New Roman" w:hAnsi="Times New Roman" w:cs="Times New Roman"/>
                <w:spacing w:val="-2"/>
              </w:rPr>
              <w:t xml:space="preserve"> </w:t>
            </w:r>
            <w:r w:rsidRPr="00D07898">
              <w:rPr>
                <w:rFonts w:ascii="Times New Roman" w:hAnsi="Times New Roman" w:cs="Times New Roman"/>
              </w:rPr>
              <w:t>years</w:t>
            </w:r>
            <w:r w:rsidRPr="00D07898">
              <w:rPr>
                <w:rFonts w:ascii="Times New Roman" w:hAnsi="Times New Roman" w:cs="Times New Roman"/>
                <w:spacing w:val="-2"/>
              </w:rPr>
              <w:t xml:space="preserve"> </w:t>
            </w:r>
            <w:r w:rsidRPr="00D07898">
              <w:rPr>
                <w:rFonts w:ascii="Times New Roman" w:hAnsi="Times New Roman" w:cs="Times New Roman"/>
              </w:rPr>
              <w:t>of</w:t>
            </w:r>
            <w:r w:rsidRPr="00D07898">
              <w:rPr>
                <w:rFonts w:ascii="Times New Roman" w:hAnsi="Times New Roman" w:cs="Times New Roman"/>
                <w:spacing w:val="-2"/>
              </w:rPr>
              <w:t xml:space="preserve"> </w:t>
            </w:r>
            <w:r w:rsidRPr="00D07898">
              <w:rPr>
                <w:rFonts w:ascii="Times New Roman" w:hAnsi="Times New Roman" w:cs="Times New Roman"/>
              </w:rPr>
              <w:t>operations</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2"/>
              </w:rPr>
              <w:t xml:space="preserve"> </w:t>
            </w:r>
            <w:r w:rsidRPr="00D07898">
              <w:rPr>
                <w:rFonts w:ascii="Times New Roman" w:hAnsi="Times New Roman" w:cs="Times New Roman"/>
              </w:rPr>
              <w:t>entity(ies)</w:t>
            </w:r>
            <w:r w:rsidRPr="00D07898">
              <w:rPr>
                <w:rFonts w:ascii="Times New Roman" w:hAnsi="Times New Roman" w:cs="Times New Roman"/>
                <w:spacing w:val="-2"/>
              </w:rPr>
              <w:t xml:space="preserve"> </w:t>
            </w:r>
            <w:r w:rsidRPr="00D07898">
              <w:rPr>
                <w:rFonts w:ascii="Times New Roman" w:hAnsi="Times New Roman" w:cs="Times New Roman"/>
              </w:rPr>
              <w:t>proposed</w:t>
            </w:r>
            <w:r w:rsidRPr="00D07898">
              <w:rPr>
                <w:rFonts w:ascii="Times New Roman" w:hAnsi="Times New Roman" w:cs="Times New Roman"/>
                <w:spacing w:val="-2"/>
              </w:rPr>
              <w:t xml:space="preserve"> </w:t>
            </w:r>
            <w:r w:rsidRPr="00D07898">
              <w:rPr>
                <w:rFonts w:ascii="Times New Roman" w:hAnsi="Times New Roman" w:cs="Times New Roman"/>
              </w:rPr>
              <w:t>to</w:t>
            </w:r>
            <w:r w:rsidRPr="00D07898">
              <w:rPr>
                <w:rFonts w:ascii="Times New Roman" w:hAnsi="Times New Roman" w:cs="Times New Roman"/>
                <w:spacing w:val="-2"/>
              </w:rPr>
              <w:t xml:space="preserve"> </w:t>
            </w:r>
            <w:r w:rsidRPr="00D07898">
              <w:rPr>
                <w:rFonts w:ascii="Times New Roman" w:hAnsi="Times New Roman" w:cs="Times New Roman"/>
              </w:rPr>
              <w:t>pay</w:t>
            </w:r>
            <w:r w:rsidRPr="00D07898">
              <w:rPr>
                <w:rFonts w:ascii="Times New Roman" w:hAnsi="Times New Roman" w:cs="Times New Roman"/>
                <w:spacing w:val="-2"/>
              </w:rPr>
              <w:t xml:space="preserve"> </w:t>
            </w:r>
            <w:r w:rsidRPr="00D07898">
              <w:rPr>
                <w:rFonts w:ascii="Times New Roman" w:hAnsi="Times New Roman" w:cs="Times New Roman"/>
              </w:rPr>
              <w:t>such</w:t>
            </w:r>
            <w:r w:rsidRPr="00D07898">
              <w:rPr>
                <w:rFonts w:ascii="Times New Roman" w:hAnsi="Times New Roman" w:cs="Times New Roman"/>
                <w:spacing w:val="-2"/>
              </w:rPr>
              <w:t xml:space="preserve"> </w:t>
            </w:r>
            <w:r w:rsidRPr="00D07898">
              <w:rPr>
                <w:rFonts w:ascii="Times New Roman" w:hAnsi="Times New Roman" w:cs="Times New Roman"/>
              </w:rPr>
              <w:t>cost;</w:t>
            </w:r>
            <w:r w:rsidRPr="00D07898">
              <w:rPr>
                <w:rFonts w:ascii="Times New Roman" w:hAnsi="Times New Roman" w:cs="Times New Roman"/>
                <w:spacing w:val="-2"/>
              </w:rPr>
              <w:t xml:space="preserve"> </w:t>
            </w:r>
            <w:r w:rsidRPr="00D07898">
              <w:rPr>
                <w:rFonts w:ascii="Times New Roman" w:hAnsi="Times New Roman" w:cs="Times New Roman"/>
              </w:rPr>
              <w:t>and</w:t>
            </w:r>
          </w:p>
          <w:p w14:paraId="037C4274" w14:textId="77777777" w:rsidR="00D73A15" w:rsidRPr="00D07898" w:rsidRDefault="00CE2D3B" w:rsidP="00E74372">
            <w:pPr>
              <w:pStyle w:val="ListParagraph"/>
              <w:widowControl w:val="0"/>
              <w:numPr>
                <w:ilvl w:val="3"/>
                <w:numId w:val="27"/>
              </w:numPr>
              <w:tabs>
                <w:tab w:val="left" w:pos="1917"/>
                <w:tab w:val="left" w:pos="1919"/>
              </w:tabs>
              <w:autoSpaceDE w:val="0"/>
              <w:autoSpaceDN w:val="0"/>
              <w:spacing w:before="120"/>
              <w:ind w:right="419"/>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entity</w:t>
            </w:r>
            <w:r w:rsidRPr="00D07898">
              <w:rPr>
                <w:rFonts w:ascii="Times New Roman" w:hAnsi="Times New Roman" w:cs="Times New Roman"/>
                <w:spacing w:val="-5"/>
              </w:rPr>
              <w:t xml:space="preserve"> </w:t>
            </w:r>
            <w:r w:rsidRPr="00D07898">
              <w:rPr>
                <w:rFonts w:ascii="Times New Roman" w:hAnsi="Times New Roman" w:cs="Times New Roman"/>
              </w:rPr>
              <w:t>proposed</w:t>
            </w:r>
            <w:r w:rsidRPr="00D07898">
              <w:rPr>
                <w:rFonts w:ascii="Times New Roman" w:hAnsi="Times New Roman" w:cs="Times New Roman"/>
                <w:spacing w:val="-5"/>
              </w:rPr>
              <w:t xml:space="preserve"> </w:t>
            </w:r>
            <w:r w:rsidRPr="00D07898">
              <w:rPr>
                <w:rFonts w:ascii="Times New Roman" w:hAnsi="Times New Roman" w:cs="Times New Roman"/>
              </w:rPr>
              <w:t>to</w:t>
            </w:r>
            <w:r w:rsidRPr="00D07898">
              <w:rPr>
                <w:rFonts w:ascii="Times New Roman" w:hAnsi="Times New Roman" w:cs="Times New Roman"/>
                <w:spacing w:val="-5"/>
              </w:rPr>
              <w:t xml:space="preserve"> </w:t>
            </w:r>
            <w:r w:rsidRPr="00D07898">
              <w:rPr>
                <w:rFonts w:ascii="Times New Roman" w:hAnsi="Times New Roman" w:cs="Times New Roman"/>
              </w:rPr>
              <w:t>own</w:t>
            </w:r>
            <w:r w:rsidRPr="00D07898">
              <w:rPr>
                <w:rFonts w:ascii="Times New Roman" w:hAnsi="Times New Roman" w:cs="Times New Roman"/>
                <w:spacing w:val="-6"/>
              </w:rPr>
              <w:t xml:space="preserve"> </w:t>
            </w:r>
            <w:r w:rsidRPr="00D07898">
              <w:rPr>
                <w:rFonts w:ascii="Times New Roman" w:hAnsi="Times New Roman" w:cs="Times New Roman"/>
              </w:rPr>
              <w:t>and</w:t>
            </w:r>
            <w:r w:rsidRPr="00D07898">
              <w:rPr>
                <w:rFonts w:ascii="Times New Roman" w:hAnsi="Times New Roman" w:cs="Times New Roman"/>
                <w:spacing w:val="-5"/>
              </w:rPr>
              <w:t xml:space="preserve"> </w:t>
            </w:r>
            <w:r w:rsidRPr="00D07898">
              <w:rPr>
                <w:rFonts w:ascii="Times New Roman" w:hAnsi="Times New Roman" w:cs="Times New Roman"/>
              </w:rPr>
              <w:t>operate</w:t>
            </w:r>
            <w:r w:rsidRPr="00D07898">
              <w:rPr>
                <w:rFonts w:ascii="Times New Roman" w:hAnsi="Times New Roman" w:cs="Times New Roman"/>
                <w:spacing w:val="-6"/>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Central</w:t>
            </w:r>
            <w:r w:rsidRPr="00D07898">
              <w:rPr>
                <w:rFonts w:ascii="Times New Roman" w:hAnsi="Times New Roman" w:cs="Times New Roman"/>
                <w:spacing w:val="-5"/>
              </w:rPr>
              <w:t xml:space="preserve"> </w:t>
            </w:r>
            <w:r w:rsidRPr="00D07898">
              <w:rPr>
                <w:rFonts w:ascii="Times New Roman" w:hAnsi="Times New Roman" w:cs="Times New Roman"/>
              </w:rPr>
              <w:t>Water</w:t>
            </w:r>
            <w:r w:rsidRPr="00D07898">
              <w:rPr>
                <w:rFonts w:ascii="Times New Roman" w:hAnsi="Times New Roman" w:cs="Times New Roman"/>
                <w:spacing w:val="-4"/>
              </w:rPr>
              <w:t xml:space="preserve"> </w:t>
            </w:r>
            <w:r w:rsidRPr="00D07898">
              <w:rPr>
                <w:rFonts w:ascii="Times New Roman" w:hAnsi="Times New Roman" w:cs="Times New Roman"/>
                <w:spacing w:val="-2"/>
              </w:rPr>
              <w:t>System.</w:t>
            </w:r>
          </w:p>
          <w:p w14:paraId="75581EB5" w14:textId="3E5B695D" w:rsidR="00CE2D3B" w:rsidRPr="00D07898" w:rsidRDefault="00CE2D3B" w:rsidP="00E74372">
            <w:pPr>
              <w:pStyle w:val="ListParagraph"/>
              <w:widowControl w:val="0"/>
              <w:numPr>
                <w:ilvl w:val="2"/>
                <w:numId w:val="27"/>
              </w:numPr>
              <w:tabs>
                <w:tab w:val="left" w:pos="1591"/>
              </w:tabs>
              <w:autoSpaceDE w:val="0"/>
              <w:autoSpaceDN w:val="0"/>
              <w:spacing w:before="120"/>
              <w:ind w:left="1591" w:right="541" w:hanging="360"/>
              <w:contextualSpacing w:val="0"/>
              <w:jc w:val="both"/>
              <w:rPr>
                <w:rFonts w:ascii="Times New Roman" w:hAnsi="Times New Roman" w:cs="Times New Roman"/>
              </w:rPr>
            </w:pPr>
            <w:r w:rsidRPr="00D07898">
              <w:rPr>
                <w:rFonts w:ascii="Times New Roman" w:hAnsi="Times New Roman" w:cs="Times New Roman"/>
              </w:rPr>
              <w:t>Where</w:t>
            </w:r>
            <w:r w:rsidRPr="00D07898">
              <w:rPr>
                <w:rFonts w:ascii="Times New Roman" w:hAnsi="Times New Roman" w:cs="Times New Roman"/>
                <w:spacing w:val="-6"/>
              </w:rPr>
              <w:t xml:space="preserve"> </w:t>
            </w:r>
            <w:r w:rsidRPr="00D07898">
              <w:rPr>
                <w:rFonts w:ascii="Times New Roman" w:hAnsi="Times New Roman" w:cs="Times New Roman"/>
              </w:rPr>
              <w:t>individual</w:t>
            </w:r>
            <w:r w:rsidRPr="00D07898">
              <w:rPr>
                <w:rFonts w:ascii="Times New Roman" w:hAnsi="Times New Roman" w:cs="Times New Roman"/>
                <w:spacing w:val="-4"/>
              </w:rPr>
              <w:t xml:space="preserve"> </w:t>
            </w:r>
            <w:r w:rsidRPr="00D07898">
              <w:rPr>
                <w:rFonts w:ascii="Times New Roman" w:hAnsi="Times New Roman" w:cs="Times New Roman"/>
              </w:rPr>
              <w:t>wells</w:t>
            </w:r>
            <w:r w:rsidRPr="00D07898">
              <w:rPr>
                <w:rFonts w:ascii="Times New Roman" w:hAnsi="Times New Roman" w:cs="Times New Roman"/>
                <w:spacing w:val="-4"/>
              </w:rPr>
              <w:t xml:space="preserve"> </w:t>
            </w:r>
            <w:r w:rsidRPr="00D07898">
              <w:rPr>
                <w:rFonts w:ascii="Times New Roman" w:hAnsi="Times New Roman" w:cs="Times New Roman"/>
              </w:rPr>
              <w:t>are</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general</w:t>
            </w:r>
            <w:r w:rsidRPr="00D07898">
              <w:rPr>
                <w:rFonts w:ascii="Times New Roman" w:hAnsi="Times New Roman" w:cs="Times New Roman"/>
                <w:spacing w:val="-4"/>
              </w:rPr>
              <w:t xml:space="preserve"> </w:t>
            </w:r>
            <w:r w:rsidRPr="00D07898">
              <w:rPr>
                <w:rFonts w:ascii="Times New Roman" w:hAnsi="Times New Roman" w:cs="Times New Roman"/>
              </w:rPr>
              <w:t>location</w:t>
            </w:r>
            <w:r w:rsidRPr="00D07898">
              <w:rPr>
                <w:rFonts w:ascii="Times New Roman" w:hAnsi="Times New Roman" w:cs="Times New Roman"/>
                <w:spacing w:val="-4"/>
              </w:rPr>
              <w:t xml:space="preserve"> </w:t>
            </w:r>
            <w:r w:rsidRPr="00D07898">
              <w:rPr>
                <w:rFonts w:ascii="Times New Roman" w:hAnsi="Times New Roman" w:cs="Times New Roman"/>
              </w:rPr>
              <w:t>of</w:t>
            </w:r>
            <w:r w:rsidR="00DB26BA" w:rsidRPr="00D07898">
              <w:rPr>
                <w:rFonts w:ascii="Times New Roman" w:hAnsi="Times New Roman" w:cs="Times New Roman"/>
                <w:spacing w:val="-4"/>
              </w:rPr>
              <w:t xml:space="preserve"> </w:t>
            </w:r>
            <w:r w:rsidRPr="00D07898">
              <w:rPr>
                <w:rFonts w:ascii="Times New Roman" w:hAnsi="Times New Roman" w:cs="Times New Roman"/>
              </w:rPr>
              <w:t>each</w:t>
            </w:r>
            <w:r w:rsidRPr="00D07898">
              <w:rPr>
                <w:rFonts w:ascii="Times New Roman" w:hAnsi="Times New Roman" w:cs="Times New Roman"/>
                <w:spacing w:val="-3"/>
              </w:rPr>
              <w:t xml:space="preserve"> </w:t>
            </w:r>
            <w:r w:rsidRPr="00D07898">
              <w:rPr>
                <w:rFonts w:ascii="Times New Roman" w:hAnsi="Times New Roman" w:cs="Times New Roman"/>
                <w:spacing w:val="-2"/>
              </w:rPr>
              <w:t>well.</w:t>
            </w:r>
          </w:p>
          <w:p w14:paraId="509EFA44" w14:textId="42116E72" w:rsidR="00CE2D3B" w:rsidRPr="00D07898" w:rsidRDefault="00CE2D3B" w:rsidP="00E74372">
            <w:pPr>
              <w:pStyle w:val="ListParagraph"/>
              <w:widowControl w:val="0"/>
              <w:numPr>
                <w:ilvl w:val="1"/>
                <w:numId w:val="27"/>
              </w:numPr>
              <w:tabs>
                <w:tab w:val="left" w:pos="1051"/>
              </w:tabs>
              <w:autoSpaceDE w:val="0"/>
              <w:autoSpaceDN w:val="0"/>
              <w:spacing w:before="120"/>
              <w:ind w:left="1197" w:hanging="326"/>
              <w:contextualSpacing w:val="0"/>
              <w:jc w:val="both"/>
              <w:rPr>
                <w:rFonts w:ascii="Times New Roman" w:hAnsi="Times New Roman" w:cs="Times New Roman"/>
                <w:i/>
                <w:iCs/>
              </w:rPr>
            </w:pPr>
            <w:r w:rsidRPr="00D07898">
              <w:rPr>
                <w:rFonts w:ascii="Times New Roman" w:hAnsi="Times New Roman" w:cs="Times New Roman"/>
                <w:i/>
                <w:iCs/>
              </w:rPr>
              <w:t>Waste</w:t>
            </w:r>
            <w:r w:rsidRPr="00D07898">
              <w:rPr>
                <w:rFonts w:ascii="Times New Roman" w:hAnsi="Times New Roman" w:cs="Times New Roman"/>
                <w:i/>
                <w:iCs/>
                <w:spacing w:val="-6"/>
              </w:rPr>
              <w:t xml:space="preserve"> </w:t>
            </w:r>
            <w:r w:rsidRPr="00D07898">
              <w:rPr>
                <w:rFonts w:ascii="Times New Roman" w:hAnsi="Times New Roman" w:cs="Times New Roman"/>
                <w:i/>
                <w:iCs/>
                <w:spacing w:val="-2"/>
              </w:rPr>
              <w:t>Water</w:t>
            </w:r>
            <w:r w:rsidR="00D07898" w:rsidRPr="00D07898">
              <w:rPr>
                <w:rFonts w:ascii="Times New Roman" w:hAnsi="Times New Roman" w:cs="Times New Roman"/>
                <w:i/>
                <w:iCs/>
                <w:spacing w:val="-2"/>
              </w:rPr>
              <w:t>:</w:t>
            </w:r>
          </w:p>
          <w:p w14:paraId="7196F9A6" w14:textId="19B88314" w:rsidR="00DF066D" w:rsidRPr="00D07898" w:rsidRDefault="00E35FDA" w:rsidP="00E74372">
            <w:pPr>
              <w:pStyle w:val="ListParagraph"/>
              <w:widowControl w:val="0"/>
              <w:numPr>
                <w:ilvl w:val="2"/>
                <w:numId w:val="27"/>
              </w:numPr>
              <w:tabs>
                <w:tab w:val="left" w:pos="1197"/>
              </w:tabs>
              <w:autoSpaceDE w:val="0"/>
              <w:autoSpaceDN w:val="0"/>
              <w:spacing w:before="120"/>
              <w:contextualSpacing w:val="0"/>
              <w:jc w:val="both"/>
              <w:rPr>
                <w:rFonts w:ascii="Times New Roman" w:hAnsi="Times New Roman" w:cs="Times New Roman"/>
              </w:rPr>
            </w:pPr>
            <w:r w:rsidRPr="00D07898">
              <w:rPr>
                <w:rFonts w:ascii="Times New Roman" w:hAnsi="Times New Roman" w:cs="Times New Roman"/>
                <w:spacing w:val="-2"/>
              </w:rPr>
              <w:t>Where a Central Sewer System is proposed, the Applicant shall provide:</w:t>
            </w:r>
          </w:p>
          <w:p w14:paraId="11FB742B" w14:textId="77777777" w:rsidR="00CE2D3B" w:rsidRPr="00D07898" w:rsidRDefault="00CE2D3B" w:rsidP="00E74372">
            <w:pPr>
              <w:pStyle w:val="ListParagraph"/>
              <w:widowControl w:val="0"/>
              <w:numPr>
                <w:ilvl w:val="3"/>
                <w:numId w:val="27"/>
              </w:numPr>
              <w:tabs>
                <w:tab w:val="left" w:pos="1917"/>
                <w:tab w:val="left" w:pos="1920"/>
              </w:tabs>
              <w:autoSpaceDE w:val="0"/>
              <w:autoSpaceDN w:val="0"/>
              <w:spacing w:before="120"/>
              <w:ind w:left="1920" w:right="111" w:hanging="361"/>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conceptual</w:t>
            </w:r>
            <w:r w:rsidRPr="00D07898">
              <w:rPr>
                <w:rFonts w:ascii="Times New Roman" w:hAnsi="Times New Roman" w:cs="Times New Roman"/>
                <w:spacing w:val="-4"/>
              </w:rPr>
              <w:t xml:space="preserve"> </w:t>
            </w:r>
            <w:r w:rsidRPr="00D07898">
              <w:rPr>
                <w:rFonts w:ascii="Times New Roman" w:hAnsi="Times New Roman" w:cs="Times New Roman"/>
              </w:rPr>
              <w:t>layout</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5"/>
              </w:rPr>
              <w:t xml:space="preserve"> </w:t>
            </w:r>
            <w:r w:rsidRPr="00D07898">
              <w:rPr>
                <w:rFonts w:ascii="Times New Roman" w:hAnsi="Times New Roman" w:cs="Times New Roman"/>
              </w:rPr>
              <w:t>location,</w:t>
            </w:r>
            <w:r w:rsidRPr="00D07898">
              <w:rPr>
                <w:rFonts w:ascii="Times New Roman" w:hAnsi="Times New Roman" w:cs="Times New Roman"/>
                <w:spacing w:val="-4"/>
              </w:rPr>
              <w:t xml:space="preserve"> </w:t>
            </w:r>
            <w:r w:rsidRPr="00D07898">
              <w:rPr>
                <w:rFonts w:ascii="Times New Roman" w:hAnsi="Times New Roman" w:cs="Times New Roman"/>
              </w:rPr>
              <w:t>whether</w:t>
            </w:r>
            <w:r w:rsidRPr="00D07898">
              <w:rPr>
                <w:rFonts w:ascii="Times New Roman" w:hAnsi="Times New Roman" w:cs="Times New Roman"/>
                <w:spacing w:val="-2"/>
              </w:rPr>
              <w:t xml:space="preserve"> </w:t>
            </w:r>
            <w:r w:rsidRPr="00D07898">
              <w:rPr>
                <w:rFonts w:ascii="Times New Roman" w:hAnsi="Times New Roman" w:cs="Times New Roman"/>
              </w:rPr>
              <w:t>within</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5"/>
              </w:rPr>
              <w:t xml:space="preserve"> </w:t>
            </w:r>
            <w:r w:rsidRPr="00D07898">
              <w:rPr>
                <w:rFonts w:ascii="Times New Roman" w:hAnsi="Times New Roman" w:cs="Times New Roman"/>
              </w:rPr>
              <w:t>without</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Subject</w:t>
            </w:r>
            <w:r w:rsidRPr="00D07898">
              <w:rPr>
                <w:rFonts w:ascii="Times New Roman" w:hAnsi="Times New Roman" w:cs="Times New Roman"/>
                <w:spacing w:val="-4"/>
              </w:rPr>
              <w:t xml:space="preserve"> </w:t>
            </w:r>
            <w:r w:rsidRPr="00D07898">
              <w:rPr>
                <w:rFonts w:ascii="Times New Roman" w:hAnsi="Times New Roman" w:cs="Times New Roman"/>
              </w:rPr>
              <w:t>Property,</w:t>
            </w:r>
            <w:r w:rsidRPr="00D07898">
              <w:rPr>
                <w:rFonts w:ascii="Times New Roman" w:hAnsi="Times New Roman" w:cs="Times New Roman"/>
                <w:spacing w:val="-4"/>
              </w:rPr>
              <w:t xml:space="preserve"> </w:t>
            </w:r>
            <w:r w:rsidRPr="00D07898">
              <w:rPr>
                <w:rFonts w:ascii="Times New Roman" w:hAnsi="Times New Roman" w:cs="Times New Roman"/>
              </w:rPr>
              <w:t>of proposed sewer mains and sewage treatment facilities;</w:t>
            </w:r>
          </w:p>
          <w:p w14:paraId="76A44BCB" w14:textId="77777777" w:rsidR="00CE2D3B" w:rsidRPr="00D07898" w:rsidRDefault="00CE2D3B" w:rsidP="00E74372">
            <w:pPr>
              <w:pStyle w:val="ListParagraph"/>
              <w:widowControl w:val="0"/>
              <w:numPr>
                <w:ilvl w:val="3"/>
                <w:numId w:val="27"/>
              </w:numPr>
              <w:tabs>
                <w:tab w:val="left" w:pos="1914"/>
              </w:tabs>
              <w:autoSpaceDE w:val="0"/>
              <w:autoSpaceDN w:val="0"/>
              <w:spacing w:before="119"/>
              <w:ind w:left="1914" w:hanging="355"/>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type</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degree</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sewage</w:t>
            </w:r>
            <w:r w:rsidRPr="00D07898">
              <w:rPr>
                <w:rFonts w:ascii="Times New Roman" w:hAnsi="Times New Roman" w:cs="Times New Roman"/>
                <w:spacing w:val="-2"/>
              </w:rPr>
              <w:t xml:space="preserve"> treatment;</w:t>
            </w:r>
          </w:p>
          <w:p w14:paraId="17FC911A" w14:textId="77777777" w:rsidR="00CE2D3B" w:rsidRPr="00D07898" w:rsidRDefault="00CE2D3B" w:rsidP="00E74372">
            <w:pPr>
              <w:pStyle w:val="ListParagraph"/>
              <w:widowControl w:val="0"/>
              <w:numPr>
                <w:ilvl w:val="3"/>
                <w:numId w:val="27"/>
              </w:numPr>
              <w:tabs>
                <w:tab w:val="left" w:pos="1951"/>
              </w:tabs>
              <w:autoSpaceDE w:val="0"/>
              <w:autoSpaceDN w:val="0"/>
              <w:spacing w:before="121"/>
              <w:ind w:left="1971" w:hanging="412"/>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capacity</w:t>
            </w:r>
            <w:r w:rsidRPr="00D07898">
              <w:rPr>
                <w:rFonts w:ascii="Times New Roman" w:hAnsi="Times New Roman" w:cs="Times New Roman"/>
                <w:spacing w:val="-6"/>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such</w:t>
            </w:r>
            <w:r w:rsidRPr="00D07898">
              <w:rPr>
                <w:rFonts w:ascii="Times New Roman" w:hAnsi="Times New Roman" w:cs="Times New Roman"/>
                <w:spacing w:val="-4"/>
              </w:rPr>
              <w:t xml:space="preserve"> </w:t>
            </w:r>
            <w:r w:rsidRPr="00D07898">
              <w:rPr>
                <w:rFonts w:ascii="Times New Roman" w:hAnsi="Times New Roman" w:cs="Times New Roman"/>
                <w:spacing w:val="-2"/>
              </w:rPr>
              <w:t>facilities;</w:t>
            </w:r>
          </w:p>
          <w:p w14:paraId="4F574AB7" w14:textId="77777777" w:rsidR="00CE2D3B" w:rsidRPr="00D07898" w:rsidRDefault="00CE2D3B" w:rsidP="00E74372">
            <w:pPr>
              <w:pStyle w:val="ListParagraph"/>
              <w:widowControl w:val="0"/>
              <w:numPr>
                <w:ilvl w:val="3"/>
                <w:numId w:val="27"/>
              </w:numPr>
              <w:tabs>
                <w:tab w:val="left" w:pos="1969"/>
              </w:tabs>
              <w:autoSpaceDE w:val="0"/>
              <w:autoSpaceDN w:val="0"/>
              <w:spacing w:before="120"/>
              <w:ind w:left="1969" w:hanging="410"/>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2"/>
              </w:rPr>
              <w:t xml:space="preserve"> </w:t>
            </w:r>
            <w:r w:rsidRPr="00D07898">
              <w:rPr>
                <w:rFonts w:ascii="Times New Roman" w:hAnsi="Times New Roman" w:cs="Times New Roman"/>
              </w:rPr>
              <w:t>proposed</w:t>
            </w:r>
            <w:r w:rsidRPr="00D07898">
              <w:rPr>
                <w:rFonts w:ascii="Times New Roman" w:hAnsi="Times New Roman" w:cs="Times New Roman"/>
                <w:spacing w:val="-2"/>
              </w:rPr>
              <w:t xml:space="preserve"> </w:t>
            </w:r>
            <w:r w:rsidRPr="00D07898">
              <w:rPr>
                <w:rFonts w:ascii="Times New Roman" w:hAnsi="Times New Roman" w:cs="Times New Roman"/>
              </w:rPr>
              <w:t>plan</w:t>
            </w:r>
            <w:r w:rsidRPr="00D07898">
              <w:rPr>
                <w:rFonts w:ascii="Times New Roman" w:hAnsi="Times New Roman" w:cs="Times New Roman"/>
                <w:spacing w:val="-2"/>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2"/>
              </w:rPr>
              <w:t xml:space="preserve"> </w:t>
            </w:r>
            <w:r w:rsidRPr="00D07898">
              <w:rPr>
                <w:rFonts w:ascii="Times New Roman" w:hAnsi="Times New Roman" w:cs="Times New Roman"/>
              </w:rPr>
              <w:t>disposal</w:t>
            </w:r>
            <w:r w:rsidRPr="00D07898">
              <w:rPr>
                <w:rFonts w:ascii="Times New Roman" w:hAnsi="Times New Roman" w:cs="Times New Roman"/>
                <w:spacing w:val="-1"/>
              </w:rPr>
              <w:t xml:space="preserve"> </w:t>
            </w:r>
            <w:r w:rsidRPr="00D07898">
              <w:rPr>
                <w:rFonts w:ascii="Times New Roman" w:hAnsi="Times New Roman" w:cs="Times New Roman"/>
              </w:rPr>
              <w:t>of</w:t>
            </w:r>
            <w:r w:rsidRPr="00D07898">
              <w:rPr>
                <w:rFonts w:ascii="Times New Roman" w:hAnsi="Times New Roman" w:cs="Times New Roman"/>
                <w:spacing w:val="51"/>
              </w:rPr>
              <w:t xml:space="preserve"> </w:t>
            </w:r>
            <w:r w:rsidRPr="00D07898">
              <w:rPr>
                <w:rFonts w:ascii="Times New Roman" w:hAnsi="Times New Roman" w:cs="Times New Roman"/>
              </w:rPr>
              <w:t>treated</w:t>
            </w:r>
            <w:r w:rsidRPr="00D07898">
              <w:rPr>
                <w:rFonts w:ascii="Times New Roman" w:hAnsi="Times New Roman" w:cs="Times New Roman"/>
                <w:spacing w:val="-2"/>
              </w:rPr>
              <w:t xml:space="preserve"> </w:t>
            </w:r>
            <w:r w:rsidRPr="00D07898">
              <w:rPr>
                <w:rFonts w:ascii="Times New Roman" w:hAnsi="Times New Roman" w:cs="Times New Roman"/>
              </w:rPr>
              <w:t>waste</w:t>
            </w:r>
            <w:r w:rsidRPr="00D07898">
              <w:rPr>
                <w:rFonts w:ascii="Times New Roman" w:hAnsi="Times New Roman" w:cs="Times New Roman"/>
                <w:spacing w:val="-2"/>
              </w:rPr>
              <w:t xml:space="preserve"> </w:t>
            </w:r>
            <w:r w:rsidRPr="00D07898">
              <w:rPr>
                <w:rFonts w:ascii="Times New Roman" w:hAnsi="Times New Roman" w:cs="Times New Roman"/>
              </w:rPr>
              <w:t>water</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residuals;</w:t>
            </w:r>
          </w:p>
          <w:p w14:paraId="62DA3821" w14:textId="77777777" w:rsidR="00CE2D3B" w:rsidRPr="00D07898" w:rsidRDefault="00CE2D3B" w:rsidP="00E74372">
            <w:pPr>
              <w:pStyle w:val="ListParagraph"/>
              <w:widowControl w:val="0"/>
              <w:numPr>
                <w:ilvl w:val="3"/>
                <w:numId w:val="27"/>
              </w:numPr>
              <w:tabs>
                <w:tab w:val="left" w:pos="1919"/>
                <w:tab w:val="left" w:pos="1971"/>
              </w:tabs>
              <w:autoSpaceDE w:val="0"/>
              <w:autoSpaceDN w:val="0"/>
              <w:spacing w:before="119"/>
              <w:ind w:right="533"/>
              <w:contextualSpacing w:val="0"/>
              <w:jc w:val="both"/>
              <w:rPr>
                <w:rFonts w:ascii="Times New Roman" w:hAnsi="Times New Roman" w:cs="Times New Roman"/>
              </w:rPr>
            </w:pPr>
            <w:r w:rsidRPr="00D07898">
              <w:rPr>
                <w:rFonts w:ascii="Times New Roman" w:hAnsi="Times New Roman" w:cs="Times New Roman"/>
              </w:rPr>
              <w:tab/>
              <w:t>The</w:t>
            </w:r>
            <w:r w:rsidRPr="00D07898">
              <w:rPr>
                <w:rFonts w:ascii="Times New Roman" w:hAnsi="Times New Roman" w:cs="Times New Roman"/>
                <w:spacing w:val="-3"/>
              </w:rPr>
              <w:t xml:space="preserve"> </w:t>
            </w:r>
            <w:r w:rsidRPr="00D07898">
              <w:rPr>
                <w:rFonts w:ascii="Times New Roman" w:hAnsi="Times New Roman" w:cs="Times New Roman"/>
              </w:rPr>
              <w:t>estimated</w:t>
            </w:r>
            <w:r w:rsidRPr="00D07898">
              <w:rPr>
                <w:rFonts w:ascii="Times New Roman" w:hAnsi="Times New Roman" w:cs="Times New Roman"/>
                <w:spacing w:val="-3"/>
              </w:rPr>
              <w:t xml:space="preserve"> </w:t>
            </w:r>
            <w:r w:rsidRPr="00D07898">
              <w:rPr>
                <w:rFonts w:ascii="Times New Roman" w:hAnsi="Times New Roman" w:cs="Times New Roman"/>
              </w:rPr>
              <w:t>cost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constructing</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Central</w:t>
            </w:r>
            <w:r w:rsidRPr="00D07898">
              <w:rPr>
                <w:rFonts w:ascii="Times New Roman" w:hAnsi="Times New Roman" w:cs="Times New Roman"/>
                <w:spacing w:val="-3"/>
              </w:rPr>
              <w:t xml:space="preserve"> </w:t>
            </w:r>
            <w:r w:rsidRPr="00D07898">
              <w:rPr>
                <w:rFonts w:ascii="Times New Roman" w:hAnsi="Times New Roman" w:cs="Times New Roman"/>
              </w:rPr>
              <w:t>Sewer</w:t>
            </w:r>
            <w:r w:rsidRPr="00D07898">
              <w:rPr>
                <w:rFonts w:ascii="Times New Roman" w:hAnsi="Times New Roman" w:cs="Times New Roman"/>
                <w:spacing w:val="-3"/>
              </w:rPr>
              <w:t xml:space="preserve"> </w:t>
            </w:r>
            <w:r w:rsidRPr="00D07898">
              <w:rPr>
                <w:rFonts w:ascii="Times New Roman" w:hAnsi="Times New Roman" w:cs="Times New Roman"/>
              </w:rPr>
              <w:t>System</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entity(ies) proposed to pay such cost; and</w:t>
            </w:r>
          </w:p>
          <w:p w14:paraId="68A8282C" w14:textId="77777777" w:rsidR="00CE2D3B" w:rsidRPr="00D07898" w:rsidRDefault="00CE2D3B" w:rsidP="00E74372">
            <w:pPr>
              <w:pStyle w:val="ListParagraph"/>
              <w:widowControl w:val="0"/>
              <w:numPr>
                <w:ilvl w:val="3"/>
                <w:numId w:val="27"/>
              </w:numPr>
              <w:tabs>
                <w:tab w:val="left" w:pos="1917"/>
                <w:tab w:val="left" w:pos="1920"/>
              </w:tabs>
              <w:autoSpaceDE w:val="0"/>
              <w:autoSpaceDN w:val="0"/>
              <w:spacing w:before="121"/>
              <w:ind w:left="1920" w:right="421" w:hanging="361"/>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estimated</w:t>
            </w:r>
            <w:r w:rsidRPr="00D07898">
              <w:rPr>
                <w:rFonts w:ascii="Times New Roman" w:hAnsi="Times New Roman" w:cs="Times New Roman"/>
                <w:spacing w:val="-3"/>
              </w:rPr>
              <w:t xml:space="preserve"> </w:t>
            </w:r>
            <w:r w:rsidRPr="00D07898">
              <w:rPr>
                <w:rFonts w:ascii="Times New Roman" w:hAnsi="Times New Roman" w:cs="Times New Roman"/>
              </w:rPr>
              <w:t>cost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operating</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maintaining</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Central</w:t>
            </w:r>
            <w:r w:rsidRPr="00D07898">
              <w:rPr>
                <w:rFonts w:ascii="Times New Roman" w:hAnsi="Times New Roman" w:cs="Times New Roman"/>
                <w:spacing w:val="-3"/>
              </w:rPr>
              <w:t xml:space="preserve"> </w:t>
            </w:r>
            <w:r w:rsidRPr="00D07898">
              <w:rPr>
                <w:rFonts w:ascii="Times New Roman" w:hAnsi="Times New Roman" w:cs="Times New Roman"/>
              </w:rPr>
              <w:t>Sewer</w:t>
            </w:r>
            <w:r w:rsidRPr="00D07898">
              <w:rPr>
                <w:rFonts w:ascii="Times New Roman" w:hAnsi="Times New Roman" w:cs="Times New Roman"/>
                <w:spacing w:val="-3"/>
              </w:rPr>
              <w:t xml:space="preserve"> </w:t>
            </w:r>
            <w:r w:rsidRPr="00D07898">
              <w:rPr>
                <w:rFonts w:ascii="Times New Roman" w:hAnsi="Times New Roman" w:cs="Times New Roman"/>
              </w:rPr>
              <w:t>system</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 first two (2) years of operation and the entity(ies) proposed to pay such cost.</w:t>
            </w:r>
          </w:p>
          <w:p w14:paraId="161A0630" w14:textId="77777777" w:rsidR="00CE2D3B" w:rsidRPr="00D07898" w:rsidRDefault="00CE2D3B" w:rsidP="00E74372">
            <w:pPr>
              <w:pStyle w:val="ListParagraph"/>
              <w:widowControl w:val="0"/>
              <w:numPr>
                <w:ilvl w:val="2"/>
                <w:numId w:val="27"/>
              </w:numPr>
              <w:tabs>
                <w:tab w:val="left" w:pos="1558"/>
                <w:tab w:val="left" w:pos="1560"/>
              </w:tabs>
              <w:autoSpaceDE w:val="0"/>
              <w:autoSpaceDN w:val="0"/>
              <w:spacing w:before="120"/>
              <w:ind w:right="281"/>
              <w:contextualSpacing w:val="0"/>
              <w:jc w:val="both"/>
              <w:rPr>
                <w:rFonts w:ascii="Times New Roman" w:hAnsi="Times New Roman" w:cs="Times New Roman"/>
              </w:rPr>
            </w:pPr>
            <w:r w:rsidRPr="00D07898">
              <w:rPr>
                <w:rFonts w:ascii="Times New Roman" w:hAnsi="Times New Roman" w:cs="Times New Roman"/>
              </w:rPr>
              <w:t>Where</w:t>
            </w:r>
            <w:r w:rsidRPr="00D07898">
              <w:rPr>
                <w:rFonts w:ascii="Times New Roman" w:hAnsi="Times New Roman" w:cs="Times New Roman"/>
                <w:spacing w:val="-3"/>
              </w:rPr>
              <w:t xml:space="preserve"> </w:t>
            </w:r>
            <w:r w:rsidRPr="00D07898">
              <w:rPr>
                <w:rFonts w:ascii="Times New Roman" w:hAnsi="Times New Roman" w:cs="Times New Roman"/>
              </w:rPr>
              <w:t>individual</w:t>
            </w:r>
            <w:r w:rsidRPr="00D07898">
              <w:rPr>
                <w:rFonts w:ascii="Times New Roman" w:hAnsi="Times New Roman" w:cs="Times New Roman"/>
                <w:spacing w:val="-3"/>
              </w:rPr>
              <w:t xml:space="preserve"> </w:t>
            </w:r>
            <w:r w:rsidRPr="00D07898">
              <w:rPr>
                <w:rFonts w:ascii="Times New Roman" w:hAnsi="Times New Roman" w:cs="Times New Roman"/>
              </w:rPr>
              <w:t>septic</w:t>
            </w:r>
            <w:r w:rsidRPr="00D07898">
              <w:rPr>
                <w:rFonts w:ascii="Times New Roman" w:hAnsi="Times New Roman" w:cs="Times New Roman"/>
                <w:spacing w:val="-3"/>
              </w:rPr>
              <w:t xml:space="preserve"> </w:t>
            </w:r>
            <w:r w:rsidRPr="00D07898">
              <w:rPr>
                <w:rFonts w:ascii="Times New Roman" w:hAnsi="Times New Roman" w:cs="Times New Roman"/>
              </w:rPr>
              <w:t>systems</w:t>
            </w:r>
            <w:r w:rsidRPr="00D07898">
              <w:rPr>
                <w:rFonts w:ascii="Times New Roman" w:hAnsi="Times New Roman" w:cs="Times New Roman"/>
                <w:spacing w:val="-3"/>
              </w:rPr>
              <w:t xml:space="preserve"> </w:t>
            </w:r>
            <w:r w:rsidRPr="00D07898">
              <w:rPr>
                <w:rFonts w:ascii="Times New Roman" w:hAnsi="Times New Roman" w:cs="Times New Roman"/>
              </w:rPr>
              <w:t>are</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location</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each</w:t>
            </w:r>
            <w:r w:rsidRPr="00D07898">
              <w:rPr>
                <w:rFonts w:ascii="Times New Roman" w:hAnsi="Times New Roman" w:cs="Times New Roman"/>
                <w:spacing w:val="-3"/>
              </w:rPr>
              <w:t xml:space="preserve"> </w:t>
            </w:r>
            <w:r w:rsidRPr="00D07898">
              <w:rPr>
                <w:rFonts w:ascii="Times New Roman" w:hAnsi="Times New Roman" w:cs="Times New Roman"/>
              </w:rPr>
              <w:t>such</w:t>
            </w:r>
            <w:r w:rsidRPr="00D07898">
              <w:rPr>
                <w:rFonts w:ascii="Times New Roman" w:hAnsi="Times New Roman" w:cs="Times New Roman"/>
                <w:spacing w:val="-3"/>
              </w:rPr>
              <w:t xml:space="preserve"> </w:t>
            </w:r>
            <w:r w:rsidRPr="00D07898">
              <w:rPr>
                <w:rFonts w:ascii="Times New Roman" w:hAnsi="Times New Roman" w:cs="Times New Roman"/>
              </w:rPr>
              <w:t>system</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its drainfield and the proposed septage management plan.</w:t>
            </w:r>
          </w:p>
          <w:p w14:paraId="7F6C2FFB" w14:textId="31C6ED6C" w:rsidR="00CE2D3B" w:rsidRPr="00D07898" w:rsidRDefault="00CE2D3B" w:rsidP="00E74372">
            <w:pPr>
              <w:pStyle w:val="ListParagraph"/>
              <w:widowControl w:val="0"/>
              <w:numPr>
                <w:ilvl w:val="1"/>
                <w:numId w:val="27"/>
              </w:numPr>
              <w:tabs>
                <w:tab w:val="left" w:pos="1197"/>
              </w:tabs>
              <w:autoSpaceDE w:val="0"/>
              <w:autoSpaceDN w:val="0"/>
              <w:spacing w:before="119"/>
              <w:ind w:left="1197" w:hanging="236"/>
              <w:contextualSpacing w:val="0"/>
              <w:jc w:val="both"/>
              <w:rPr>
                <w:rFonts w:ascii="Times New Roman" w:hAnsi="Times New Roman" w:cs="Times New Roman"/>
                <w:i/>
                <w:iCs/>
              </w:rPr>
            </w:pPr>
            <w:r w:rsidRPr="00D07898">
              <w:rPr>
                <w:rFonts w:ascii="Times New Roman" w:hAnsi="Times New Roman" w:cs="Times New Roman"/>
                <w:i/>
                <w:iCs/>
              </w:rPr>
              <w:t>Street</w:t>
            </w:r>
            <w:r w:rsidRPr="00D07898">
              <w:rPr>
                <w:rFonts w:ascii="Times New Roman" w:hAnsi="Times New Roman" w:cs="Times New Roman"/>
                <w:i/>
                <w:iCs/>
                <w:spacing w:val="-6"/>
              </w:rPr>
              <w:t xml:space="preserve"> </w:t>
            </w:r>
            <w:r w:rsidRPr="00D07898">
              <w:rPr>
                <w:rFonts w:ascii="Times New Roman" w:hAnsi="Times New Roman" w:cs="Times New Roman"/>
                <w:i/>
                <w:iCs/>
                <w:spacing w:val="-2"/>
              </w:rPr>
              <w:t>System</w:t>
            </w:r>
            <w:r w:rsidR="00D07898" w:rsidRPr="00D07898">
              <w:rPr>
                <w:rFonts w:ascii="Times New Roman" w:hAnsi="Times New Roman" w:cs="Times New Roman"/>
                <w:i/>
                <w:iCs/>
                <w:spacing w:val="-2"/>
              </w:rPr>
              <w:t>:</w:t>
            </w:r>
          </w:p>
          <w:p w14:paraId="7479BA80" w14:textId="77777777" w:rsidR="00CE2D3B" w:rsidRPr="00D07898" w:rsidRDefault="00CE2D3B" w:rsidP="00E74372">
            <w:pPr>
              <w:pStyle w:val="ListParagraph"/>
              <w:widowControl w:val="0"/>
              <w:numPr>
                <w:ilvl w:val="2"/>
                <w:numId w:val="27"/>
              </w:numPr>
              <w:tabs>
                <w:tab w:val="left" w:pos="1653"/>
                <w:tab w:val="left" w:pos="1656"/>
              </w:tabs>
              <w:autoSpaceDE w:val="0"/>
              <w:autoSpaceDN w:val="0"/>
              <w:spacing w:before="121"/>
              <w:ind w:left="1656" w:right="141"/>
              <w:contextualSpacing w:val="0"/>
              <w:jc w:val="both"/>
              <w:rPr>
                <w:rFonts w:ascii="Times New Roman" w:hAnsi="Times New Roman" w:cs="Times New Roman"/>
              </w:rPr>
            </w:pP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respect</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Street</w:t>
            </w:r>
            <w:r w:rsidRPr="00D07898">
              <w:rPr>
                <w:rFonts w:ascii="Times New Roman" w:hAnsi="Times New Roman" w:cs="Times New Roman"/>
                <w:spacing w:val="-3"/>
              </w:rPr>
              <w:t xml:space="preserve"> </w:t>
            </w:r>
            <w:r w:rsidRPr="00D07898">
              <w:rPr>
                <w:rFonts w:ascii="Times New Roman" w:hAnsi="Times New Roman" w:cs="Times New Roman"/>
              </w:rPr>
              <w:t>System,</w:t>
            </w:r>
            <w:r w:rsidRPr="00D07898">
              <w:rPr>
                <w:rFonts w:ascii="Times New Roman" w:hAnsi="Times New Roman" w:cs="Times New Roman"/>
                <w:spacing w:val="-3"/>
              </w:rPr>
              <w:t xml:space="preserve"> </w:t>
            </w:r>
            <w:r w:rsidRPr="00D07898">
              <w:rPr>
                <w:rFonts w:ascii="Times New Roman" w:hAnsi="Times New Roman" w:cs="Times New Roman"/>
              </w:rPr>
              <w:t>which</w:t>
            </w:r>
            <w:r w:rsidRPr="00D07898">
              <w:rPr>
                <w:rFonts w:ascii="Times New Roman" w:hAnsi="Times New Roman" w:cs="Times New Roman"/>
                <w:spacing w:val="-4"/>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include</w:t>
            </w:r>
            <w:r w:rsidRPr="00D07898">
              <w:rPr>
                <w:rFonts w:ascii="Times New Roman" w:hAnsi="Times New Roman" w:cs="Times New Roman"/>
                <w:spacing w:val="-3"/>
              </w:rPr>
              <w:t xml:space="preserve"> </w:t>
            </w: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streets,</w:t>
            </w:r>
            <w:r w:rsidRPr="00D07898">
              <w:rPr>
                <w:rFonts w:ascii="Times New Roman" w:hAnsi="Times New Roman" w:cs="Times New Roman"/>
                <w:spacing w:val="-3"/>
              </w:rPr>
              <w:t xml:space="preserve"> </w:t>
            </w:r>
            <w:r w:rsidRPr="00D07898">
              <w:rPr>
                <w:rFonts w:ascii="Times New Roman" w:hAnsi="Times New Roman" w:cs="Times New Roman"/>
              </w:rPr>
              <w:t>street</w:t>
            </w:r>
            <w:r w:rsidRPr="00D07898">
              <w:rPr>
                <w:rFonts w:ascii="Times New Roman" w:hAnsi="Times New Roman" w:cs="Times New Roman"/>
                <w:spacing w:val="-3"/>
              </w:rPr>
              <w:t xml:space="preserve"> </w:t>
            </w:r>
            <w:r w:rsidRPr="00D07898">
              <w:rPr>
                <w:rFonts w:ascii="Times New Roman" w:hAnsi="Times New Roman" w:cs="Times New Roman"/>
              </w:rPr>
              <w:t>rights- of-way, related improvements (including, without limitation, bridges, culverts, traffic control signs and street signs), and easements, Applicant shall provide:</w:t>
            </w:r>
          </w:p>
          <w:p w14:paraId="7CF4A653" w14:textId="77777777" w:rsidR="00CE2D3B" w:rsidRPr="00D07898" w:rsidRDefault="00CE2D3B" w:rsidP="00E74372">
            <w:pPr>
              <w:pStyle w:val="ListParagraph"/>
              <w:widowControl w:val="0"/>
              <w:numPr>
                <w:ilvl w:val="3"/>
                <w:numId w:val="27"/>
              </w:numPr>
              <w:tabs>
                <w:tab w:val="left" w:pos="2013"/>
              </w:tabs>
              <w:autoSpaceDE w:val="0"/>
              <w:autoSpaceDN w:val="0"/>
              <w:spacing w:before="120"/>
              <w:ind w:left="2013" w:hanging="358"/>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6"/>
              </w:rPr>
              <w:t xml:space="preserve"> </w:t>
            </w:r>
            <w:r w:rsidRPr="00D07898">
              <w:rPr>
                <w:rFonts w:ascii="Times New Roman" w:hAnsi="Times New Roman" w:cs="Times New Roman"/>
              </w:rPr>
              <w:t>approximate</w:t>
            </w:r>
            <w:r w:rsidRPr="00D07898">
              <w:rPr>
                <w:rFonts w:ascii="Times New Roman" w:hAnsi="Times New Roman" w:cs="Times New Roman"/>
                <w:spacing w:val="-6"/>
              </w:rPr>
              <w:t xml:space="preserve"> </w:t>
            </w:r>
            <w:r w:rsidRPr="00D07898">
              <w:rPr>
                <w:rFonts w:ascii="Times New Roman" w:hAnsi="Times New Roman" w:cs="Times New Roman"/>
              </w:rPr>
              <w:t>location,</w:t>
            </w:r>
            <w:r w:rsidRPr="00D07898">
              <w:rPr>
                <w:rFonts w:ascii="Times New Roman" w:hAnsi="Times New Roman" w:cs="Times New Roman"/>
                <w:spacing w:val="-6"/>
              </w:rPr>
              <w:t xml:space="preserve"> </w:t>
            </w:r>
            <w:r w:rsidRPr="00D07898">
              <w:rPr>
                <w:rFonts w:ascii="Times New Roman" w:hAnsi="Times New Roman" w:cs="Times New Roman"/>
              </w:rPr>
              <w:t>alignment</w:t>
            </w:r>
            <w:r w:rsidRPr="00D07898">
              <w:rPr>
                <w:rFonts w:ascii="Times New Roman" w:hAnsi="Times New Roman" w:cs="Times New Roman"/>
                <w:spacing w:val="-6"/>
              </w:rPr>
              <w:t xml:space="preserve"> </w:t>
            </w:r>
            <w:r w:rsidRPr="00D07898">
              <w:rPr>
                <w:rFonts w:ascii="Times New Roman" w:hAnsi="Times New Roman" w:cs="Times New Roman"/>
              </w:rPr>
              <w:t>and</w:t>
            </w:r>
            <w:r w:rsidRPr="00D07898">
              <w:rPr>
                <w:rFonts w:ascii="Times New Roman" w:hAnsi="Times New Roman" w:cs="Times New Roman"/>
                <w:spacing w:val="-6"/>
              </w:rPr>
              <w:t xml:space="preserve"> </w:t>
            </w:r>
            <w:r w:rsidRPr="00D07898">
              <w:rPr>
                <w:rFonts w:ascii="Times New Roman" w:hAnsi="Times New Roman" w:cs="Times New Roman"/>
              </w:rPr>
              <w:t>width</w:t>
            </w:r>
            <w:r w:rsidRPr="00D07898">
              <w:rPr>
                <w:rFonts w:ascii="Times New Roman" w:hAnsi="Times New Roman" w:cs="Times New Roman"/>
                <w:spacing w:val="-6"/>
              </w:rPr>
              <w:t xml:space="preserve"> </w:t>
            </w:r>
            <w:r w:rsidRPr="00D07898">
              <w:rPr>
                <w:rFonts w:ascii="Times New Roman" w:hAnsi="Times New Roman" w:cs="Times New Roman"/>
              </w:rPr>
              <w:t>of</w:t>
            </w:r>
            <w:r w:rsidRPr="00D07898">
              <w:rPr>
                <w:rFonts w:ascii="Times New Roman" w:hAnsi="Times New Roman" w:cs="Times New Roman"/>
                <w:spacing w:val="-6"/>
              </w:rPr>
              <w:t xml:space="preserve"> </w:t>
            </w:r>
            <w:r w:rsidRPr="00D07898">
              <w:rPr>
                <w:rFonts w:ascii="Times New Roman" w:hAnsi="Times New Roman" w:cs="Times New Roman"/>
              </w:rPr>
              <w:t>such</w:t>
            </w:r>
            <w:r w:rsidRPr="00D07898">
              <w:rPr>
                <w:rFonts w:ascii="Times New Roman" w:hAnsi="Times New Roman" w:cs="Times New Roman"/>
                <w:spacing w:val="-6"/>
              </w:rPr>
              <w:t xml:space="preserve"> </w:t>
            </w:r>
            <w:r w:rsidRPr="00D07898">
              <w:rPr>
                <w:rFonts w:ascii="Times New Roman" w:hAnsi="Times New Roman" w:cs="Times New Roman"/>
                <w:spacing w:val="-2"/>
              </w:rPr>
              <w:t>streets;</w:t>
            </w:r>
          </w:p>
          <w:p w14:paraId="509DB8A9" w14:textId="77777777" w:rsidR="00CE2D3B" w:rsidRPr="00D07898" w:rsidRDefault="00CE2D3B" w:rsidP="00E74372">
            <w:pPr>
              <w:pStyle w:val="ListParagraph"/>
              <w:widowControl w:val="0"/>
              <w:numPr>
                <w:ilvl w:val="3"/>
                <w:numId w:val="27"/>
              </w:numPr>
              <w:tabs>
                <w:tab w:val="left" w:pos="2015"/>
              </w:tabs>
              <w:autoSpaceDE w:val="0"/>
              <w:autoSpaceDN w:val="0"/>
              <w:spacing w:before="120"/>
              <w:ind w:left="2015"/>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number</w:t>
            </w:r>
            <w:r w:rsidRPr="00D07898">
              <w:rPr>
                <w:rFonts w:ascii="Times New Roman" w:hAnsi="Times New Roman" w:cs="Times New Roman"/>
                <w:spacing w:val="-5"/>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street</w:t>
            </w:r>
            <w:r w:rsidRPr="00D07898">
              <w:rPr>
                <w:rFonts w:ascii="Times New Roman" w:hAnsi="Times New Roman" w:cs="Times New Roman"/>
                <w:spacing w:val="-3"/>
              </w:rPr>
              <w:t xml:space="preserve"> </w:t>
            </w:r>
            <w:r w:rsidRPr="00D07898">
              <w:rPr>
                <w:rFonts w:ascii="Times New Roman" w:hAnsi="Times New Roman" w:cs="Times New Roman"/>
                <w:spacing w:val="-2"/>
              </w:rPr>
              <w:t>miles;</w:t>
            </w:r>
          </w:p>
          <w:p w14:paraId="4DC204A2" w14:textId="77777777" w:rsidR="00CE2D3B" w:rsidRPr="00D07898" w:rsidRDefault="00CE2D3B" w:rsidP="00E74372">
            <w:pPr>
              <w:pStyle w:val="ListParagraph"/>
              <w:widowControl w:val="0"/>
              <w:numPr>
                <w:ilvl w:val="3"/>
                <w:numId w:val="27"/>
              </w:numPr>
              <w:tabs>
                <w:tab w:val="left" w:pos="2012"/>
              </w:tabs>
              <w:autoSpaceDE w:val="0"/>
              <w:autoSpaceDN w:val="0"/>
              <w:spacing w:before="120"/>
              <w:ind w:left="2012" w:hanging="357"/>
              <w:contextualSpacing w:val="0"/>
              <w:jc w:val="both"/>
              <w:rPr>
                <w:rFonts w:ascii="Times New Roman" w:hAnsi="Times New Roman" w:cs="Times New Roman"/>
              </w:rPr>
            </w:pPr>
            <w:r w:rsidRPr="00D07898">
              <w:rPr>
                <w:rFonts w:ascii="Times New Roman" w:hAnsi="Times New Roman" w:cs="Times New Roman"/>
              </w:rPr>
              <w:t>A</w:t>
            </w:r>
            <w:r w:rsidRPr="00D07898">
              <w:rPr>
                <w:rFonts w:ascii="Times New Roman" w:hAnsi="Times New Roman" w:cs="Times New Roman"/>
                <w:spacing w:val="-8"/>
              </w:rPr>
              <w:t xml:space="preserve"> </w:t>
            </w:r>
            <w:r w:rsidRPr="00D07898">
              <w:rPr>
                <w:rFonts w:ascii="Times New Roman" w:hAnsi="Times New Roman" w:cs="Times New Roman"/>
              </w:rPr>
              <w:t>description</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6"/>
              </w:rPr>
              <w:t xml:space="preserve"> </w:t>
            </w:r>
            <w:r w:rsidRPr="00D07898">
              <w:rPr>
                <w:rFonts w:ascii="Times New Roman" w:hAnsi="Times New Roman" w:cs="Times New Roman"/>
              </w:rPr>
              <w:t>number</w:t>
            </w:r>
            <w:r w:rsidRPr="00D07898">
              <w:rPr>
                <w:rFonts w:ascii="Times New Roman" w:hAnsi="Times New Roman" w:cs="Times New Roman"/>
                <w:spacing w:val="-5"/>
              </w:rPr>
              <w:t xml:space="preserve"> </w:t>
            </w:r>
            <w:r w:rsidRPr="00D07898">
              <w:rPr>
                <w:rFonts w:ascii="Times New Roman" w:hAnsi="Times New Roman" w:cs="Times New Roman"/>
              </w:rPr>
              <w:t>of</w:t>
            </w:r>
            <w:r w:rsidRPr="00D07898">
              <w:rPr>
                <w:rFonts w:ascii="Times New Roman" w:hAnsi="Times New Roman" w:cs="Times New Roman"/>
                <w:spacing w:val="-6"/>
              </w:rPr>
              <w:t xml:space="preserve"> </w:t>
            </w:r>
            <w:r w:rsidRPr="00D07898">
              <w:rPr>
                <w:rFonts w:ascii="Times New Roman" w:hAnsi="Times New Roman" w:cs="Times New Roman"/>
              </w:rPr>
              <w:t>all</w:t>
            </w:r>
            <w:r w:rsidRPr="00D07898">
              <w:rPr>
                <w:rFonts w:ascii="Times New Roman" w:hAnsi="Times New Roman" w:cs="Times New Roman"/>
                <w:spacing w:val="-5"/>
              </w:rPr>
              <w:t xml:space="preserve"> </w:t>
            </w:r>
            <w:r w:rsidRPr="00D07898">
              <w:rPr>
                <w:rFonts w:ascii="Times New Roman" w:hAnsi="Times New Roman" w:cs="Times New Roman"/>
              </w:rPr>
              <w:t>Street</w:t>
            </w:r>
            <w:r w:rsidRPr="00D07898">
              <w:rPr>
                <w:rFonts w:ascii="Times New Roman" w:hAnsi="Times New Roman" w:cs="Times New Roman"/>
                <w:spacing w:val="-6"/>
              </w:rPr>
              <w:t xml:space="preserve"> </w:t>
            </w:r>
            <w:r w:rsidRPr="00D07898">
              <w:rPr>
                <w:rFonts w:ascii="Times New Roman" w:hAnsi="Times New Roman" w:cs="Times New Roman"/>
              </w:rPr>
              <w:t>System</w:t>
            </w:r>
            <w:r w:rsidRPr="00D07898">
              <w:rPr>
                <w:rFonts w:ascii="Times New Roman" w:hAnsi="Times New Roman" w:cs="Times New Roman"/>
                <w:spacing w:val="-5"/>
              </w:rPr>
              <w:t xml:space="preserve"> </w:t>
            </w:r>
            <w:r w:rsidRPr="00D07898">
              <w:rPr>
                <w:rFonts w:ascii="Times New Roman" w:hAnsi="Times New Roman" w:cs="Times New Roman"/>
              </w:rPr>
              <w:t>related</w:t>
            </w:r>
            <w:r w:rsidRPr="00D07898">
              <w:rPr>
                <w:rFonts w:ascii="Times New Roman" w:hAnsi="Times New Roman" w:cs="Times New Roman"/>
                <w:spacing w:val="-6"/>
              </w:rPr>
              <w:t xml:space="preserve"> </w:t>
            </w:r>
            <w:r w:rsidRPr="00D07898">
              <w:rPr>
                <w:rFonts w:ascii="Times New Roman" w:hAnsi="Times New Roman" w:cs="Times New Roman"/>
                <w:spacing w:val="-2"/>
              </w:rPr>
              <w:t>improvements;</w:t>
            </w:r>
          </w:p>
          <w:p w14:paraId="2738A181" w14:textId="77777777" w:rsidR="00CE2D3B" w:rsidRPr="00D07898" w:rsidRDefault="00CE2D3B" w:rsidP="00E74372">
            <w:pPr>
              <w:pStyle w:val="ListParagraph"/>
              <w:widowControl w:val="0"/>
              <w:numPr>
                <w:ilvl w:val="3"/>
                <w:numId w:val="27"/>
              </w:numPr>
              <w:tabs>
                <w:tab w:val="left" w:pos="2015"/>
              </w:tabs>
              <w:autoSpaceDE w:val="0"/>
              <w:autoSpaceDN w:val="0"/>
              <w:spacing w:before="120"/>
              <w:ind w:left="2015"/>
              <w:contextualSpacing w:val="0"/>
              <w:jc w:val="both"/>
              <w:rPr>
                <w:rFonts w:ascii="Times New Roman" w:hAnsi="Times New Roman" w:cs="Times New Roman"/>
              </w:rPr>
            </w:pPr>
            <w:r w:rsidRPr="00D07898">
              <w:rPr>
                <w:rFonts w:ascii="Times New Roman" w:hAnsi="Times New Roman" w:cs="Times New Roman"/>
              </w:rPr>
              <w:t>Proposed</w:t>
            </w:r>
            <w:r w:rsidRPr="00D07898">
              <w:rPr>
                <w:rFonts w:ascii="Times New Roman" w:hAnsi="Times New Roman" w:cs="Times New Roman"/>
                <w:spacing w:val="-7"/>
              </w:rPr>
              <w:t xml:space="preserve"> </w:t>
            </w:r>
            <w:r w:rsidRPr="00D07898">
              <w:rPr>
                <w:rFonts w:ascii="Times New Roman" w:hAnsi="Times New Roman" w:cs="Times New Roman"/>
              </w:rPr>
              <w:t>easements,</w:t>
            </w:r>
            <w:r w:rsidRPr="00D07898">
              <w:rPr>
                <w:rFonts w:ascii="Times New Roman" w:hAnsi="Times New Roman" w:cs="Times New Roman"/>
                <w:spacing w:val="-4"/>
              </w:rPr>
              <w:t xml:space="preserve"> </w:t>
            </w:r>
            <w:r w:rsidRPr="00D07898">
              <w:rPr>
                <w:rFonts w:ascii="Times New Roman" w:hAnsi="Times New Roman" w:cs="Times New Roman"/>
              </w:rPr>
              <w:t>including</w:t>
            </w:r>
            <w:r w:rsidRPr="00D07898">
              <w:rPr>
                <w:rFonts w:ascii="Times New Roman" w:hAnsi="Times New Roman" w:cs="Times New Roman"/>
                <w:spacing w:val="-4"/>
              </w:rPr>
              <w:t xml:space="preserve"> </w:t>
            </w:r>
            <w:r w:rsidRPr="00D07898">
              <w:rPr>
                <w:rFonts w:ascii="Times New Roman" w:hAnsi="Times New Roman" w:cs="Times New Roman"/>
              </w:rPr>
              <w:t>locations</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dimensions;</w:t>
            </w:r>
            <w:r w:rsidRPr="00D07898">
              <w:rPr>
                <w:rFonts w:ascii="Times New Roman" w:hAnsi="Times New Roman" w:cs="Times New Roman"/>
                <w:spacing w:val="-4"/>
              </w:rPr>
              <w:t xml:space="preserve"> </w:t>
            </w:r>
            <w:r w:rsidRPr="00D07898">
              <w:rPr>
                <w:rFonts w:ascii="Times New Roman" w:hAnsi="Times New Roman" w:cs="Times New Roman"/>
                <w:spacing w:val="-5"/>
              </w:rPr>
              <w:t>and</w:t>
            </w:r>
          </w:p>
          <w:p w14:paraId="4298A5DC" w14:textId="77777777" w:rsidR="00CE2D3B" w:rsidRPr="00D07898" w:rsidRDefault="00CE2D3B" w:rsidP="00E74372">
            <w:pPr>
              <w:pStyle w:val="ListParagraph"/>
              <w:widowControl w:val="0"/>
              <w:numPr>
                <w:ilvl w:val="3"/>
                <w:numId w:val="27"/>
              </w:numPr>
              <w:tabs>
                <w:tab w:val="left" w:pos="2012"/>
              </w:tabs>
              <w:autoSpaceDE w:val="0"/>
              <w:autoSpaceDN w:val="0"/>
              <w:spacing w:before="120"/>
              <w:ind w:left="2012" w:hanging="357"/>
              <w:contextualSpacing w:val="0"/>
              <w:jc w:val="both"/>
              <w:rPr>
                <w:rFonts w:ascii="Times New Roman" w:hAnsi="Times New Roman" w:cs="Times New Roman"/>
              </w:rPr>
            </w:pPr>
            <w:r w:rsidRPr="00D07898">
              <w:rPr>
                <w:rFonts w:ascii="Times New Roman" w:hAnsi="Times New Roman" w:cs="Times New Roman"/>
              </w:rPr>
              <w:t>Proposed</w:t>
            </w:r>
            <w:r w:rsidRPr="00D07898">
              <w:rPr>
                <w:rFonts w:ascii="Times New Roman" w:hAnsi="Times New Roman" w:cs="Times New Roman"/>
                <w:spacing w:val="-7"/>
              </w:rPr>
              <w:t xml:space="preserve"> </w:t>
            </w:r>
            <w:r w:rsidRPr="00D07898">
              <w:rPr>
                <w:rFonts w:ascii="Times New Roman" w:hAnsi="Times New Roman" w:cs="Times New Roman"/>
              </w:rPr>
              <w:t>ownership</w:t>
            </w:r>
            <w:r w:rsidRPr="00D07898">
              <w:rPr>
                <w:rFonts w:ascii="Times New Roman" w:hAnsi="Times New Roman" w:cs="Times New Roman"/>
                <w:spacing w:val="-6"/>
              </w:rPr>
              <w:t xml:space="preserve"> </w:t>
            </w:r>
            <w:r w:rsidRPr="00D07898">
              <w:rPr>
                <w:rFonts w:ascii="Times New Roman" w:hAnsi="Times New Roman" w:cs="Times New Roman"/>
              </w:rPr>
              <w:t>of</w:t>
            </w:r>
            <w:r w:rsidRPr="00D07898">
              <w:rPr>
                <w:rFonts w:ascii="Times New Roman" w:hAnsi="Times New Roman" w:cs="Times New Roman"/>
                <w:spacing w:val="-6"/>
              </w:rPr>
              <w:t xml:space="preserve"> </w:t>
            </w:r>
            <w:r w:rsidRPr="00D07898">
              <w:rPr>
                <w:rFonts w:ascii="Times New Roman" w:hAnsi="Times New Roman" w:cs="Times New Roman"/>
              </w:rPr>
              <w:t>the</w:t>
            </w:r>
            <w:r w:rsidRPr="00D07898">
              <w:rPr>
                <w:rFonts w:ascii="Times New Roman" w:hAnsi="Times New Roman" w:cs="Times New Roman"/>
                <w:spacing w:val="-6"/>
              </w:rPr>
              <w:t xml:space="preserve"> </w:t>
            </w:r>
            <w:r w:rsidRPr="00D07898">
              <w:rPr>
                <w:rFonts w:ascii="Times New Roman" w:hAnsi="Times New Roman" w:cs="Times New Roman"/>
              </w:rPr>
              <w:t>Street</w:t>
            </w:r>
            <w:r w:rsidRPr="00D07898">
              <w:rPr>
                <w:rFonts w:ascii="Times New Roman" w:hAnsi="Times New Roman" w:cs="Times New Roman"/>
                <w:spacing w:val="-6"/>
              </w:rPr>
              <w:t xml:space="preserve"> </w:t>
            </w:r>
            <w:r w:rsidRPr="00D07898">
              <w:rPr>
                <w:rFonts w:ascii="Times New Roman" w:hAnsi="Times New Roman" w:cs="Times New Roman"/>
                <w:spacing w:val="-2"/>
              </w:rPr>
              <w:t>System.</w:t>
            </w:r>
          </w:p>
          <w:p w14:paraId="751FB426" w14:textId="77777777" w:rsidR="00CE2D3B" w:rsidRPr="00D07898" w:rsidRDefault="00CE2D3B" w:rsidP="00E74372">
            <w:pPr>
              <w:pStyle w:val="ListParagraph"/>
              <w:widowControl w:val="0"/>
              <w:numPr>
                <w:ilvl w:val="2"/>
                <w:numId w:val="27"/>
              </w:numPr>
              <w:tabs>
                <w:tab w:val="left" w:pos="1655"/>
              </w:tabs>
              <w:autoSpaceDE w:val="0"/>
              <w:autoSpaceDN w:val="0"/>
              <w:spacing w:before="120"/>
              <w:ind w:left="1655" w:right="328" w:hanging="360"/>
              <w:contextualSpacing w:val="0"/>
              <w:jc w:val="both"/>
              <w:rPr>
                <w:rFonts w:ascii="Times New Roman" w:hAnsi="Times New Roman" w:cs="Times New Roman"/>
              </w:rPr>
            </w:pPr>
            <w:r w:rsidRPr="00D07898">
              <w:rPr>
                <w:rFonts w:ascii="Times New Roman" w:hAnsi="Times New Roman" w:cs="Times New Roman"/>
              </w:rPr>
              <w:lastRenderedPageBreak/>
              <w:t>With</w:t>
            </w:r>
            <w:r w:rsidRPr="00D07898">
              <w:rPr>
                <w:rFonts w:ascii="Times New Roman" w:hAnsi="Times New Roman" w:cs="Times New Roman"/>
                <w:spacing w:val="-3"/>
              </w:rPr>
              <w:t xml:space="preserve"> </w:t>
            </w:r>
            <w:r w:rsidRPr="00D07898">
              <w:rPr>
                <w:rFonts w:ascii="Times New Roman" w:hAnsi="Times New Roman" w:cs="Times New Roman"/>
              </w:rPr>
              <w:t>respect</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costs</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5"/>
              </w:rPr>
              <w:t xml:space="preserve"> </w:t>
            </w:r>
            <w:r w:rsidRPr="00D07898">
              <w:rPr>
                <w:rFonts w:ascii="Times New Roman" w:hAnsi="Times New Roman" w:cs="Times New Roman"/>
              </w:rPr>
              <w:t>constructing</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maintaining</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Street</w:t>
            </w:r>
            <w:r w:rsidRPr="00D07898">
              <w:rPr>
                <w:rFonts w:ascii="Times New Roman" w:hAnsi="Times New Roman" w:cs="Times New Roman"/>
                <w:spacing w:val="-3"/>
              </w:rPr>
              <w:t xml:space="preserve"> </w:t>
            </w:r>
            <w:r w:rsidRPr="00D07898">
              <w:rPr>
                <w:rFonts w:ascii="Times New Roman" w:hAnsi="Times New Roman" w:cs="Times New Roman"/>
              </w:rPr>
              <w:t>System,</w:t>
            </w:r>
            <w:r w:rsidRPr="00D07898">
              <w:rPr>
                <w:rFonts w:ascii="Times New Roman" w:hAnsi="Times New Roman" w:cs="Times New Roman"/>
                <w:spacing w:val="-3"/>
              </w:rPr>
              <w:t xml:space="preserve"> </w:t>
            </w:r>
            <w:r w:rsidRPr="00D07898">
              <w:rPr>
                <w:rFonts w:ascii="Times New Roman" w:hAnsi="Times New Roman" w:cs="Times New Roman"/>
              </w:rPr>
              <w:t>Applicant shall provide:</w:t>
            </w:r>
          </w:p>
          <w:p w14:paraId="5C4EFDBB" w14:textId="77777777" w:rsidR="00CE2D3B" w:rsidRPr="00D07898" w:rsidRDefault="00CE2D3B" w:rsidP="00E74372">
            <w:pPr>
              <w:pStyle w:val="ListParagraph"/>
              <w:widowControl w:val="0"/>
              <w:numPr>
                <w:ilvl w:val="3"/>
                <w:numId w:val="27"/>
              </w:numPr>
              <w:tabs>
                <w:tab w:val="left" w:pos="2015"/>
              </w:tabs>
              <w:autoSpaceDE w:val="0"/>
              <w:autoSpaceDN w:val="0"/>
              <w:spacing w:before="119"/>
              <w:ind w:left="2015" w:right="426"/>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estimated</w:t>
            </w:r>
            <w:r w:rsidRPr="00D07898">
              <w:rPr>
                <w:rFonts w:ascii="Times New Roman" w:hAnsi="Times New Roman" w:cs="Times New Roman"/>
                <w:spacing w:val="-4"/>
              </w:rPr>
              <w:t xml:space="preserve"> </w:t>
            </w:r>
            <w:r w:rsidRPr="00D07898">
              <w:rPr>
                <w:rFonts w:ascii="Times New Roman" w:hAnsi="Times New Roman" w:cs="Times New Roman"/>
              </w:rPr>
              <w:t>cost</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4"/>
              </w:rPr>
              <w:t xml:space="preserve"> </w:t>
            </w:r>
            <w:r w:rsidRPr="00D07898">
              <w:rPr>
                <w:rFonts w:ascii="Times New Roman" w:hAnsi="Times New Roman" w:cs="Times New Roman"/>
              </w:rPr>
              <w:t>construction</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entity(ies)</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pay</w:t>
            </w:r>
            <w:r w:rsidRPr="00D07898">
              <w:rPr>
                <w:rFonts w:ascii="Times New Roman" w:hAnsi="Times New Roman" w:cs="Times New Roman"/>
                <w:spacing w:val="-4"/>
              </w:rPr>
              <w:t xml:space="preserve"> </w:t>
            </w:r>
            <w:r w:rsidRPr="00D07898">
              <w:rPr>
                <w:rFonts w:ascii="Times New Roman" w:hAnsi="Times New Roman" w:cs="Times New Roman"/>
              </w:rPr>
              <w:t>such</w:t>
            </w:r>
            <w:r w:rsidRPr="00D07898">
              <w:rPr>
                <w:rFonts w:ascii="Times New Roman" w:hAnsi="Times New Roman" w:cs="Times New Roman"/>
                <w:spacing w:val="-4"/>
              </w:rPr>
              <w:t xml:space="preserve"> </w:t>
            </w:r>
            <w:r w:rsidRPr="00D07898">
              <w:rPr>
                <w:rFonts w:ascii="Times New Roman" w:hAnsi="Times New Roman" w:cs="Times New Roman"/>
              </w:rPr>
              <w:t xml:space="preserve">cost; </w:t>
            </w:r>
            <w:r w:rsidRPr="00D07898">
              <w:rPr>
                <w:rFonts w:ascii="Times New Roman" w:hAnsi="Times New Roman" w:cs="Times New Roman"/>
                <w:spacing w:val="-4"/>
              </w:rPr>
              <w:t>and</w:t>
            </w:r>
          </w:p>
          <w:p w14:paraId="5D68C660" w14:textId="77777777" w:rsidR="00CE2D3B" w:rsidRPr="00D07898" w:rsidRDefault="00CE2D3B" w:rsidP="00E74372">
            <w:pPr>
              <w:pStyle w:val="ListParagraph"/>
              <w:widowControl w:val="0"/>
              <w:numPr>
                <w:ilvl w:val="3"/>
                <w:numId w:val="27"/>
              </w:numPr>
              <w:tabs>
                <w:tab w:val="left" w:pos="2015"/>
              </w:tabs>
              <w:autoSpaceDE w:val="0"/>
              <w:autoSpaceDN w:val="0"/>
              <w:spacing w:before="121"/>
              <w:ind w:left="2015" w:right="404"/>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estimated</w:t>
            </w:r>
            <w:r w:rsidRPr="00D07898">
              <w:rPr>
                <w:rFonts w:ascii="Times New Roman" w:hAnsi="Times New Roman" w:cs="Times New Roman"/>
                <w:spacing w:val="-3"/>
              </w:rPr>
              <w:t xml:space="preserve"> </w:t>
            </w:r>
            <w:r w:rsidRPr="00D07898">
              <w:rPr>
                <w:rFonts w:ascii="Times New Roman" w:hAnsi="Times New Roman" w:cs="Times New Roman"/>
              </w:rPr>
              <w:t>cost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maintenance</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first</w:t>
            </w:r>
            <w:r w:rsidRPr="00D07898">
              <w:rPr>
                <w:rFonts w:ascii="Times New Roman" w:hAnsi="Times New Roman" w:cs="Times New Roman"/>
                <w:spacing w:val="-3"/>
              </w:rPr>
              <w:t xml:space="preserve"> </w:t>
            </w:r>
            <w:r w:rsidRPr="00D07898">
              <w:rPr>
                <w:rFonts w:ascii="Times New Roman" w:hAnsi="Times New Roman" w:cs="Times New Roman"/>
              </w:rPr>
              <w:t>two</w:t>
            </w:r>
            <w:r w:rsidRPr="00D07898">
              <w:rPr>
                <w:rFonts w:ascii="Times New Roman" w:hAnsi="Times New Roman" w:cs="Times New Roman"/>
                <w:spacing w:val="-3"/>
              </w:rPr>
              <w:t xml:space="preserve"> </w:t>
            </w:r>
            <w:r w:rsidRPr="00D07898">
              <w:rPr>
                <w:rFonts w:ascii="Times New Roman" w:hAnsi="Times New Roman" w:cs="Times New Roman"/>
              </w:rPr>
              <w:t>(2)</w:t>
            </w:r>
            <w:r w:rsidRPr="00D07898">
              <w:rPr>
                <w:rFonts w:ascii="Times New Roman" w:hAnsi="Times New Roman" w:cs="Times New Roman"/>
                <w:spacing w:val="-3"/>
              </w:rPr>
              <w:t xml:space="preserve"> </w:t>
            </w:r>
            <w:r w:rsidRPr="00D07898">
              <w:rPr>
                <w:rFonts w:ascii="Times New Roman" w:hAnsi="Times New Roman" w:cs="Times New Roman"/>
              </w:rPr>
              <w:t>years</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operation</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 entity(ies) proposed to pay such cost.</w:t>
            </w:r>
          </w:p>
          <w:p w14:paraId="49A87878" w14:textId="7E9284F2" w:rsidR="00CE2D3B" w:rsidRPr="00D07898" w:rsidRDefault="00CE2D3B" w:rsidP="00E74372">
            <w:pPr>
              <w:pStyle w:val="ListParagraph"/>
              <w:widowControl w:val="0"/>
              <w:numPr>
                <w:ilvl w:val="1"/>
                <w:numId w:val="27"/>
              </w:numPr>
              <w:tabs>
                <w:tab w:val="left" w:pos="1198"/>
              </w:tabs>
              <w:autoSpaceDE w:val="0"/>
              <w:autoSpaceDN w:val="0"/>
              <w:spacing w:before="200" w:after="200"/>
              <w:ind w:left="1195" w:hanging="230"/>
              <w:contextualSpacing w:val="0"/>
              <w:jc w:val="both"/>
              <w:rPr>
                <w:rFonts w:ascii="Times New Roman" w:hAnsi="Times New Roman" w:cs="Times New Roman"/>
                <w:spacing w:val="-2"/>
              </w:rPr>
            </w:pPr>
            <w:r w:rsidRPr="00D07898">
              <w:rPr>
                <w:rFonts w:ascii="Times New Roman" w:hAnsi="Times New Roman" w:cs="Times New Roman"/>
                <w:i/>
                <w:iCs/>
              </w:rPr>
              <w:t>Fire</w:t>
            </w:r>
            <w:r w:rsidRPr="00D07898">
              <w:rPr>
                <w:rFonts w:ascii="Times New Roman" w:hAnsi="Times New Roman" w:cs="Times New Roman"/>
                <w:i/>
                <w:iCs/>
                <w:spacing w:val="-9"/>
              </w:rPr>
              <w:t xml:space="preserve"> </w:t>
            </w:r>
            <w:r w:rsidRPr="00D07898">
              <w:rPr>
                <w:rFonts w:ascii="Times New Roman" w:hAnsi="Times New Roman" w:cs="Times New Roman"/>
                <w:i/>
                <w:iCs/>
              </w:rPr>
              <w:t>Suppression</w:t>
            </w:r>
            <w:r w:rsidRPr="00D07898">
              <w:rPr>
                <w:rFonts w:ascii="Times New Roman" w:hAnsi="Times New Roman" w:cs="Times New Roman"/>
                <w:i/>
                <w:iCs/>
                <w:spacing w:val="-8"/>
              </w:rPr>
              <w:t xml:space="preserve"> </w:t>
            </w:r>
            <w:r w:rsidRPr="00D07898">
              <w:rPr>
                <w:rFonts w:ascii="Times New Roman" w:hAnsi="Times New Roman" w:cs="Times New Roman"/>
                <w:i/>
                <w:iCs/>
                <w:spacing w:val="-2"/>
              </w:rPr>
              <w:t>System</w:t>
            </w:r>
            <w:r w:rsidR="00D07898" w:rsidRPr="00D07898">
              <w:rPr>
                <w:rFonts w:ascii="Times New Roman" w:hAnsi="Times New Roman" w:cs="Times New Roman"/>
                <w:i/>
                <w:iCs/>
                <w:spacing w:val="-2"/>
              </w:rPr>
              <w:t>:</w:t>
            </w:r>
            <w:r w:rsidR="00D07898" w:rsidRPr="00D07898">
              <w:rPr>
                <w:rFonts w:ascii="Times New Roman" w:hAnsi="Times New Roman" w:cs="Times New Roman"/>
                <w:spacing w:val="-2"/>
              </w:rPr>
              <w:t xml:space="preserve"> </w:t>
            </w:r>
            <w:r w:rsidRPr="00D07898">
              <w:rPr>
                <w:rFonts w:ascii="Times New Roman" w:hAnsi="Times New Roman" w:cs="Times New Roman"/>
              </w:rPr>
              <w:t>Applicant</w:t>
            </w:r>
            <w:r w:rsidRPr="00D07898">
              <w:rPr>
                <w:rFonts w:ascii="Times New Roman" w:hAnsi="Times New Roman" w:cs="Times New Roman"/>
                <w:spacing w:val="-4"/>
              </w:rPr>
              <w:t xml:space="preserve"> </w:t>
            </w:r>
            <w:r w:rsidRPr="00D07898">
              <w:rPr>
                <w:rFonts w:ascii="Times New Roman" w:hAnsi="Times New Roman" w:cs="Times New Roman"/>
              </w:rPr>
              <w:t>shall</w:t>
            </w:r>
            <w:r w:rsidRPr="00D07898">
              <w:rPr>
                <w:rFonts w:ascii="Times New Roman" w:hAnsi="Times New Roman" w:cs="Times New Roman"/>
                <w:spacing w:val="-4"/>
              </w:rPr>
              <w:t xml:space="preserve"> </w:t>
            </w:r>
            <w:r w:rsidRPr="00D07898">
              <w:rPr>
                <w:rFonts w:ascii="Times New Roman" w:hAnsi="Times New Roman" w:cs="Times New Roman"/>
              </w:rPr>
              <w:t>provide</w:t>
            </w:r>
            <w:r w:rsidRPr="00D07898">
              <w:rPr>
                <w:rFonts w:ascii="Times New Roman" w:hAnsi="Times New Roman" w:cs="Times New Roman"/>
                <w:spacing w:val="-4"/>
              </w:rPr>
              <w:t xml:space="preserve"> </w:t>
            </w:r>
            <w:r w:rsidRPr="00D07898">
              <w:rPr>
                <w:rFonts w:ascii="Times New Roman" w:hAnsi="Times New Roman" w:cs="Times New Roman"/>
              </w:rPr>
              <w:t>a</w:t>
            </w:r>
            <w:r w:rsidRPr="00D07898">
              <w:rPr>
                <w:rFonts w:ascii="Times New Roman" w:hAnsi="Times New Roman" w:cs="Times New Roman"/>
                <w:spacing w:val="-4"/>
              </w:rPr>
              <w:t xml:space="preserve"> </w:t>
            </w:r>
            <w:r w:rsidRPr="00D07898">
              <w:rPr>
                <w:rFonts w:ascii="Times New Roman" w:hAnsi="Times New Roman" w:cs="Times New Roman"/>
              </w:rPr>
              <w:t>general</w:t>
            </w:r>
            <w:r w:rsidRPr="00D07898">
              <w:rPr>
                <w:rFonts w:ascii="Times New Roman" w:hAnsi="Times New Roman" w:cs="Times New Roman"/>
                <w:spacing w:val="-4"/>
              </w:rPr>
              <w:t xml:space="preserve"> </w:t>
            </w:r>
            <w:r w:rsidRPr="00D07898">
              <w:rPr>
                <w:rFonts w:ascii="Times New Roman" w:hAnsi="Times New Roman" w:cs="Times New Roman"/>
              </w:rPr>
              <w:t>description</w:t>
            </w:r>
            <w:r w:rsidRPr="00D07898">
              <w:rPr>
                <w:rFonts w:ascii="Times New Roman" w:hAnsi="Times New Roman" w:cs="Times New Roman"/>
                <w:spacing w:val="-4"/>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proposed</w:t>
            </w:r>
            <w:r w:rsidRPr="00D07898">
              <w:rPr>
                <w:rFonts w:ascii="Times New Roman" w:hAnsi="Times New Roman" w:cs="Times New Roman"/>
                <w:spacing w:val="-4"/>
              </w:rPr>
              <w:t xml:space="preserve"> </w:t>
            </w:r>
            <w:r w:rsidRPr="00D07898">
              <w:rPr>
                <w:rFonts w:ascii="Times New Roman" w:hAnsi="Times New Roman" w:cs="Times New Roman"/>
              </w:rPr>
              <w:t>Fire</w:t>
            </w:r>
            <w:r w:rsidRPr="00D07898">
              <w:rPr>
                <w:rFonts w:ascii="Times New Roman" w:hAnsi="Times New Roman" w:cs="Times New Roman"/>
                <w:spacing w:val="-5"/>
              </w:rPr>
              <w:t xml:space="preserve"> </w:t>
            </w:r>
            <w:r w:rsidRPr="00D07898">
              <w:rPr>
                <w:rFonts w:ascii="Times New Roman" w:hAnsi="Times New Roman" w:cs="Times New Roman"/>
              </w:rPr>
              <w:t>Suppression</w:t>
            </w:r>
            <w:r w:rsidRPr="00D07898">
              <w:rPr>
                <w:rFonts w:ascii="Times New Roman" w:hAnsi="Times New Roman" w:cs="Times New Roman"/>
                <w:spacing w:val="-4"/>
              </w:rPr>
              <w:t xml:space="preserve"> </w:t>
            </w:r>
            <w:r w:rsidRPr="00D07898">
              <w:rPr>
                <w:rFonts w:ascii="Times New Roman" w:hAnsi="Times New Roman" w:cs="Times New Roman"/>
              </w:rPr>
              <w:t>System,</w:t>
            </w:r>
            <w:r w:rsidRPr="00D07898">
              <w:rPr>
                <w:rFonts w:ascii="Times New Roman" w:hAnsi="Times New Roman" w:cs="Times New Roman"/>
                <w:spacing w:val="-4"/>
              </w:rPr>
              <w:t xml:space="preserve"> </w:t>
            </w:r>
            <w:r w:rsidRPr="00D07898">
              <w:rPr>
                <w:rFonts w:ascii="Times New Roman" w:hAnsi="Times New Roman" w:cs="Times New Roman"/>
              </w:rPr>
              <w:t>which may include dedicated wells and related fire-fighting equipment.</w:t>
            </w:r>
            <w:r w:rsidRPr="00D07898">
              <w:rPr>
                <w:rFonts w:ascii="Times New Roman" w:hAnsi="Times New Roman" w:cs="Times New Roman"/>
                <w:spacing w:val="40"/>
              </w:rPr>
              <w:t xml:space="preserve"> </w:t>
            </w:r>
            <w:r w:rsidRPr="00D07898">
              <w:rPr>
                <w:rFonts w:ascii="Times New Roman" w:hAnsi="Times New Roman" w:cs="Times New Roman"/>
              </w:rPr>
              <w:t>In addition, Applicant shall provide</w:t>
            </w:r>
            <w:r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(i)</w:t>
            </w:r>
            <w:r w:rsidRPr="00D07898">
              <w:rPr>
                <w:rFonts w:ascii="Times New Roman" w:hAnsi="Times New Roman" w:cs="Times New Roman"/>
                <w:spacing w:val="-2"/>
              </w:rPr>
              <w:t xml:space="preserve"> </w:t>
            </w:r>
            <w:r w:rsidRPr="00D07898">
              <w:rPr>
                <w:rFonts w:ascii="Times New Roman" w:hAnsi="Times New Roman" w:cs="Times New Roman"/>
              </w:rPr>
              <w:t>estimated</w:t>
            </w:r>
            <w:r w:rsidRPr="00D07898">
              <w:rPr>
                <w:rFonts w:ascii="Times New Roman" w:hAnsi="Times New Roman" w:cs="Times New Roman"/>
                <w:spacing w:val="-3"/>
              </w:rPr>
              <w:t xml:space="preserve"> </w:t>
            </w:r>
            <w:r w:rsidRPr="00D07898">
              <w:rPr>
                <w:rFonts w:ascii="Times New Roman" w:hAnsi="Times New Roman" w:cs="Times New Roman"/>
              </w:rPr>
              <w:t>costs</w:t>
            </w:r>
            <w:r w:rsidRPr="00D07898">
              <w:rPr>
                <w:rFonts w:ascii="Times New Roman" w:hAnsi="Times New Roman" w:cs="Times New Roman"/>
                <w:spacing w:val="-2"/>
              </w:rPr>
              <w:t xml:space="preserve"> </w:t>
            </w:r>
            <w:r w:rsidRPr="00D07898">
              <w:rPr>
                <w:rFonts w:ascii="Times New Roman" w:hAnsi="Times New Roman" w:cs="Times New Roman"/>
              </w:rPr>
              <w:t>of</w:t>
            </w:r>
            <w:r w:rsidRPr="00D07898">
              <w:rPr>
                <w:rFonts w:ascii="Times New Roman" w:hAnsi="Times New Roman" w:cs="Times New Roman"/>
                <w:spacing w:val="-2"/>
              </w:rPr>
              <w:t xml:space="preserve"> </w:t>
            </w:r>
            <w:r w:rsidRPr="00D07898">
              <w:rPr>
                <w:rFonts w:ascii="Times New Roman" w:hAnsi="Times New Roman" w:cs="Times New Roman"/>
              </w:rPr>
              <w:t>construction</w:t>
            </w:r>
            <w:r w:rsidRPr="00D07898">
              <w:rPr>
                <w:rFonts w:ascii="Times New Roman" w:hAnsi="Times New Roman" w:cs="Times New Roman"/>
                <w:spacing w:val="-1"/>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operation</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maintenance</w:t>
            </w:r>
            <w:r w:rsidRPr="00D07898">
              <w:rPr>
                <w:rFonts w:ascii="Times New Roman" w:hAnsi="Times New Roman" w:cs="Times New Roman"/>
                <w:spacing w:val="-2"/>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2"/>
              </w:rPr>
              <w:t xml:space="preserve"> </w:t>
            </w:r>
            <w:r w:rsidRPr="00D07898">
              <w:rPr>
                <w:rFonts w:ascii="Times New Roman" w:hAnsi="Times New Roman" w:cs="Times New Roman"/>
              </w:rPr>
              <w:t>first</w:t>
            </w:r>
            <w:r w:rsidRPr="00D07898">
              <w:rPr>
                <w:rFonts w:ascii="Times New Roman" w:hAnsi="Times New Roman" w:cs="Times New Roman"/>
                <w:spacing w:val="-2"/>
              </w:rPr>
              <w:t xml:space="preserve"> </w:t>
            </w:r>
            <w:r w:rsidRPr="00D07898">
              <w:rPr>
                <w:rFonts w:ascii="Times New Roman" w:hAnsi="Times New Roman" w:cs="Times New Roman"/>
              </w:rPr>
              <w:t>two</w:t>
            </w:r>
            <w:r w:rsidR="00D07898" w:rsidRPr="00D07898">
              <w:rPr>
                <w:rFonts w:ascii="Times New Roman" w:hAnsi="Times New Roman" w:cs="Times New Roman"/>
              </w:rPr>
              <w:t xml:space="preserve"> </w:t>
            </w:r>
            <w:r w:rsidRPr="00D07898">
              <w:rPr>
                <w:rFonts w:ascii="Times New Roman" w:hAnsi="Times New Roman" w:cs="Times New Roman"/>
              </w:rPr>
              <w:t>(2)</w:t>
            </w:r>
            <w:r w:rsidRPr="00D07898">
              <w:rPr>
                <w:rFonts w:ascii="Times New Roman" w:hAnsi="Times New Roman" w:cs="Times New Roman"/>
                <w:spacing w:val="-3"/>
              </w:rPr>
              <w:t xml:space="preserve"> </w:t>
            </w:r>
            <w:r w:rsidRPr="00D07898">
              <w:rPr>
                <w:rFonts w:ascii="Times New Roman" w:hAnsi="Times New Roman" w:cs="Times New Roman"/>
              </w:rPr>
              <w:t>years,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(ii)</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entity(ies)</w:t>
            </w:r>
            <w:r w:rsidRPr="00D07898">
              <w:rPr>
                <w:rFonts w:ascii="Times New Roman" w:hAnsi="Times New Roman" w:cs="Times New Roman"/>
                <w:spacing w:val="-3"/>
              </w:rPr>
              <w:t xml:space="preserve"> </w:t>
            </w:r>
            <w:r w:rsidRPr="00D07898">
              <w:rPr>
                <w:rFonts w:ascii="Times New Roman" w:hAnsi="Times New Roman" w:cs="Times New Roman"/>
              </w:rPr>
              <w:t>proposed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pay</w:t>
            </w:r>
            <w:r w:rsidRPr="00D07898">
              <w:rPr>
                <w:rFonts w:ascii="Times New Roman" w:hAnsi="Times New Roman" w:cs="Times New Roman"/>
                <w:spacing w:val="-3"/>
              </w:rPr>
              <w:t xml:space="preserve"> </w:t>
            </w:r>
            <w:r w:rsidRPr="00D07898">
              <w:rPr>
                <w:rFonts w:ascii="Times New Roman" w:hAnsi="Times New Roman" w:cs="Times New Roman"/>
              </w:rPr>
              <w:t>such</w:t>
            </w:r>
            <w:r w:rsidRPr="00D07898">
              <w:rPr>
                <w:rFonts w:ascii="Times New Roman" w:hAnsi="Times New Roman" w:cs="Times New Roman"/>
                <w:spacing w:val="-3"/>
              </w:rPr>
              <w:t xml:space="preserve"> </w:t>
            </w:r>
            <w:r w:rsidRPr="00D07898">
              <w:rPr>
                <w:rFonts w:ascii="Times New Roman" w:hAnsi="Times New Roman" w:cs="Times New Roman"/>
              </w:rPr>
              <w:t>costs,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own</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operate</w:t>
            </w:r>
            <w:r w:rsidRPr="00D07898">
              <w:rPr>
                <w:rFonts w:ascii="Times New Roman" w:hAnsi="Times New Roman" w:cs="Times New Roman"/>
                <w:spacing w:val="-3"/>
              </w:rPr>
              <w:t xml:space="preserve"> </w:t>
            </w:r>
            <w:r w:rsidRPr="00D07898">
              <w:rPr>
                <w:rFonts w:ascii="Times New Roman" w:hAnsi="Times New Roman" w:cs="Times New Roman"/>
              </w:rPr>
              <w:t xml:space="preserve">such </w:t>
            </w:r>
            <w:r w:rsidRPr="00D07898">
              <w:rPr>
                <w:rFonts w:ascii="Times New Roman" w:hAnsi="Times New Roman" w:cs="Times New Roman"/>
                <w:spacing w:val="-2"/>
              </w:rPr>
              <w:t>system.</w:t>
            </w:r>
          </w:p>
          <w:p w14:paraId="1DDC23DC" w14:textId="413ABEE5" w:rsidR="00194FBD" w:rsidRPr="001C6CEB" w:rsidRDefault="00194FBD" w:rsidP="00E74372">
            <w:pPr>
              <w:pStyle w:val="ListParagraph"/>
              <w:widowControl w:val="0"/>
              <w:numPr>
                <w:ilvl w:val="1"/>
                <w:numId w:val="27"/>
              </w:numPr>
              <w:tabs>
                <w:tab w:val="left" w:pos="1197"/>
              </w:tabs>
              <w:autoSpaceDE w:val="0"/>
              <w:autoSpaceDN w:val="0"/>
              <w:spacing w:before="77"/>
              <w:ind w:left="1197" w:hanging="236"/>
              <w:contextualSpacing w:val="0"/>
              <w:jc w:val="both"/>
              <w:rPr>
                <w:rFonts w:ascii="Times New Roman" w:hAnsi="Times New Roman" w:cs="Times New Roman"/>
                <w:i/>
                <w:iCs/>
              </w:rPr>
            </w:pPr>
            <w:r w:rsidRPr="001C6CEB">
              <w:rPr>
                <w:rFonts w:ascii="Times New Roman" w:hAnsi="Times New Roman" w:cs="Times New Roman"/>
                <w:i/>
                <w:iCs/>
              </w:rPr>
              <w:t>Stormwater</w:t>
            </w:r>
            <w:r w:rsidRPr="001C6CEB">
              <w:rPr>
                <w:rFonts w:ascii="Times New Roman" w:hAnsi="Times New Roman" w:cs="Times New Roman"/>
                <w:i/>
                <w:iCs/>
                <w:spacing w:val="-11"/>
              </w:rPr>
              <w:t xml:space="preserve"> </w:t>
            </w:r>
            <w:r w:rsidRPr="001C6CEB">
              <w:rPr>
                <w:rFonts w:ascii="Times New Roman" w:hAnsi="Times New Roman" w:cs="Times New Roman"/>
                <w:i/>
                <w:iCs/>
              </w:rPr>
              <w:t>Management,</w:t>
            </w:r>
            <w:r w:rsidRPr="001C6CEB">
              <w:rPr>
                <w:rFonts w:ascii="Times New Roman" w:hAnsi="Times New Roman" w:cs="Times New Roman"/>
                <w:i/>
                <w:iCs/>
                <w:spacing w:val="-9"/>
              </w:rPr>
              <w:t xml:space="preserve"> </w:t>
            </w:r>
            <w:r w:rsidRPr="001C6CEB">
              <w:rPr>
                <w:rFonts w:ascii="Times New Roman" w:hAnsi="Times New Roman" w:cs="Times New Roman"/>
                <w:i/>
                <w:iCs/>
              </w:rPr>
              <w:t>Erosion</w:t>
            </w:r>
            <w:r w:rsidRPr="001C6CEB">
              <w:rPr>
                <w:rFonts w:ascii="Times New Roman" w:hAnsi="Times New Roman" w:cs="Times New Roman"/>
                <w:i/>
                <w:iCs/>
                <w:spacing w:val="-8"/>
              </w:rPr>
              <w:t xml:space="preserve"> </w:t>
            </w:r>
            <w:r w:rsidRPr="001C6CEB">
              <w:rPr>
                <w:rFonts w:ascii="Times New Roman" w:hAnsi="Times New Roman" w:cs="Times New Roman"/>
                <w:i/>
                <w:iCs/>
              </w:rPr>
              <w:t>and</w:t>
            </w:r>
            <w:r w:rsidRPr="001C6CEB">
              <w:rPr>
                <w:rFonts w:ascii="Times New Roman" w:hAnsi="Times New Roman" w:cs="Times New Roman"/>
                <w:i/>
                <w:iCs/>
                <w:spacing w:val="-10"/>
              </w:rPr>
              <w:t xml:space="preserve"> </w:t>
            </w:r>
            <w:r w:rsidRPr="001C6CEB">
              <w:rPr>
                <w:rFonts w:ascii="Times New Roman" w:hAnsi="Times New Roman" w:cs="Times New Roman"/>
                <w:i/>
                <w:iCs/>
              </w:rPr>
              <w:t>Sedimentation</w:t>
            </w:r>
            <w:r w:rsidRPr="001C6CEB">
              <w:rPr>
                <w:rFonts w:ascii="Times New Roman" w:hAnsi="Times New Roman" w:cs="Times New Roman"/>
                <w:i/>
                <w:iCs/>
                <w:spacing w:val="-9"/>
              </w:rPr>
              <w:t xml:space="preserve"> </w:t>
            </w:r>
            <w:r w:rsidRPr="001C6CEB">
              <w:rPr>
                <w:rFonts w:ascii="Times New Roman" w:hAnsi="Times New Roman" w:cs="Times New Roman"/>
                <w:i/>
                <w:iCs/>
              </w:rPr>
              <w:t>Control</w:t>
            </w:r>
            <w:r w:rsidRPr="001C6CEB">
              <w:rPr>
                <w:rFonts w:ascii="Times New Roman" w:hAnsi="Times New Roman" w:cs="Times New Roman"/>
                <w:i/>
                <w:iCs/>
                <w:spacing w:val="-9"/>
              </w:rPr>
              <w:t xml:space="preserve"> </w:t>
            </w:r>
            <w:r w:rsidRPr="001C6CEB">
              <w:rPr>
                <w:rFonts w:ascii="Times New Roman" w:hAnsi="Times New Roman" w:cs="Times New Roman"/>
                <w:i/>
                <w:iCs/>
                <w:spacing w:val="-2"/>
              </w:rPr>
              <w:t>System</w:t>
            </w:r>
            <w:r w:rsidR="001C6CEB" w:rsidRPr="001C6CEB">
              <w:rPr>
                <w:rFonts w:ascii="Times New Roman" w:hAnsi="Times New Roman" w:cs="Times New Roman"/>
                <w:i/>
                <w:iCs/>
                <w:spacing w:val="-2"/>
              </w:rPr>
              <w:t>:</w:t>
            </w:r>
            <w:r w:rsidR="001C6CEB">
              <w:rPr>
                <w:rFonts w:ascii="Times New Roman" w:hAnsi="Times New Roman" w:cs="Times New Roman"/>
                <w:i/>
                <w:iCs/>
                <w:spacing w:val="-2"/>
              </w:rPr>
              <w:t xml:space="preserve"> </w:t>
            </w:r>
            <w:r w:rsidR="001C6CEB">
              <w:rPr>
                <w:rFonts w:ascii="Times New Roman" w:hAnsi="Times New Roman" w:cs="Times New Roman"/>
                <w:spacing w:val="-2"/>
              </w:rPr>
              <w:t>A</w:t>
            </w:r>
            <w:r w:rsidRPr="001C6CEB">
              <w:rPr>
                <w:rFonts w:ascii="Times New Roman" w:hAnsi="Times New Roman" w:cs="Times New Roman"/>
              </w:rPr>
              <w:t>pplicant shall provide a general description of the proposed Stormwater Management, Erosion and Sedimentation Control System, which shall include, without limitation, structural and non-structural methods, as well as revegetation and other appropriate measures, to control</w:t>
            </w:r>
            <w:r w:rsidRPr="001C6CEB">
              <w:rPr>
                <w:rFonts w:ascii="Times New Roman" w:hAnsi="Times New Roman" w:cs="Times New Roman"/>
                <w:spacing w:val="-4"/>
              </w:rPr>
              <w:t xml:space="preserve"> </w:t>
            </w:r>
            <w:r w:rsidRPr="001C6CEB">
              <w:rPr>
                <w:rFonts w:ascii="Times New Roman" w:hAnsi="Times New Roman" w:cs="Times New Roman"/>
              </w:rPr>
              <w:t>stormwater</w:t>
            </w:r>
            <w:r w:rsidRPr="001C6CEB">
              <w:rPr>
                <w:rFonts w:ascii="Times New Roman" w:hAnsi="Times New Roman" w:cs="Times New Roman"/>
                <w:spacing w:val="-4"/>
              </w:rPr>
              <w:t xml:space="preserve"> </w:t>
            </w:r>
            <w:r w:rsidRPr="001C6CEB">
              <w:rPr>
                <w:rFonts w:ascii="Times New Roman" w:hAnsi="Times New Roman" w:cs="Times New Roman"/>
              </w:rPr>
              <w:t>runoff,</w:t>
            </w:r>
            <w:r w:rsidRPr="001C6CEB">
              <w:rPr>
                <w:rFonts w:ascii="Times New Roman" w:hAnsi="Times New Roman" w:cs="Times New Roman"/>
                <w:spacing w:val="-3"/>
              </w:rPr>
              <w:t xml:space="preserve"> </w:t>
            </w:r>
            <w:r w:rsidRPr="001C6CEB">
              <w:rPr>
                <w:rFonts w:ascii="Times New Roman" w:hAnsi="Times New Roman" w:cs="Times New Roman"/>
              </w:rPr>
              <w:t>erosion</w:t>
            </w:r>
            <w:r w:rsidRPr="001C6CEB">
              <w:rPr>
                <w:rFonts w:ascii="Times New Roman" w:hAnsi="Times New Roman" w:cs="Times New Roman"/>
                <w:spacing w:val="-4"/>
              </w:rPr>
              <w:t xml:space="preserve"> </w:t>
            </w:r>
            <w:r w:rsidRPr="001C6CEB">
              <w:rPr>
                <w:rFonts w:ascii="Times New Roman" w:hAnsi="Times New Roman" w:cs="Times New Roman"/>
              </w:rPr>
              <w:t>and</w:t>
            </w:r>
            <w:r w:rsidRPr="001C6CEB">
              <w:rPr>
                <w:rFonts w:ascii="Times New Roman" w:hAnsi="Times New Roman" w:cs="Times New Roman"/>
                <w:spacing w:val="-4"/>
              </w:rPr>
              <w:t xml:space="preserve"> </w:t>
            </w:r>
            <w:r w:rsidRPr="001C6CEB">
              <w:rPr>
                <w:rFonts w:ascii="Times New Roman" w:hAnsi="Times New Roman" w:cs="Times New Roman"/>
              </w:rPr>
              <w:t>sedimentation.</w:t>
            </w:r>
            <w:r w:rsidRPr="001C6CEB">
              <w:rPr>
                <w:rFonts w:ascii="Times New Roman" w:hAnsi="Times New Roman" w:cs="Times New Roman"/>
                <w:spacing w:val="40"/>
              </w:rPr>
              <w:t xml:space="preserve"> </w:t>
            </w:r>
            <w:r w:rsidRPr="001C6CEB">
              <w:rPr>
                <w:rFonts w:ascii="Times New Roman" w:hAnsi="Times New Roman" w:cs="Times New Roman"/>
              </w:rPr>
              <w:t>In</w:t>
            </w:r>
            <w:r w:rsidRPr="001C6CEB">
              <w:rPr>
                <w:rFonts w:ascii="Times New Roman" w:hAnsi="Times New Roman" w:cs="Times New Roman"/>
                <w:spacing w:val="-4"/>
              </w:rPr>
              <w:t xml:space="preserve"> </w:t>
            </w:r>
            <w:r w:rsidRPr="001C6CEB">
              <w:rPr>
                <w:rFonts w:ascii="Times New Roman" w:hAnsi="Times New Roman" w:cs="Times New Roman"/>
              </w:rPr>
              <w:t>addition,</w:t>
            </w:r>
            <w:r w:rsidRPr="001C6CEB">
              <w:rPr>
                <w:rFonts w:ascii="Times New Roman" w:hAnsi="Times New Roman" w:cs="Times New Roman"/>
                <w:spacing w:val="-4"/>
              </w:rPr>
              <w:t xml:space="preserve"> </w:t>
            </w:r>
            <w:r w:rsidRPr="001C6CEB">
              <w:rPr>
                <w:rFonts w:ascii="Times New Roman" w:hAnsi="Times New Roman" w:cs="Times New Roman"/>
              </w:rPr>
              <w:t>Applicant</w:t>
            </w:r>
            <w:r w:rsidRPr="001C6CEB">
              <w:rPr>
                <w:rFonts w:ascii="Times New Roman" w:hAnsi="Times New Roman" w:cs="Times New Roman"/>
                <w:spacing w:val="-4"/>
              </w:rPr>
              <w:t xml:space="preserve"> </w:t>
            </w:r>
            <w:r w:rsidRPr="001C6CEB">
              <w:rPr>
                <w:rFonts w:ascii="Times New Roman" w:hAnsi="Times New Roman" w:cs="Times New Roman"/>
              </w:rPr>
              <w:t>shall</w:t>
            </w:r>
            <w:r w:rsidRPr="001C6CEB">
              <w:rPr>
                <w:rFonts w:ascii="Times New Roman" w:hAnsi="Times New Roman" w:cs="Times New Roman"/>
                <w:spacing w:val="-4"/>
              </w:rPr>
              <w:t xml:space="preserve"> </w:t>
            </w:r>
            <w:r w:rsidRPr="001C6CEB">
              <w:rPr>
                <w:rFonts w:ascii="Times New Roman" w:hAnsi="Times New Roman" w:cs="Times New Roman"/>
              </w:rPr>
              <w:t>provide</w:t>
            </w:r>
            <w:r w:rsidRPr="001C6CEB">
              <w:rPr>
                <w:rFonts w:ascii="Times New Roman" w:hAnsi="Times New Roman" w:cs="Times New Roman"/>
                <w:spacing w:val="-4"/>
              </w:rPr>
              <w:t xml:space="preserve"> </w:t>
            </w:r>
            <w:r w:rsidRPr="001C6CEB">
              <w:rPr>
                <w:rFonts w:ascii="Times New Roman" w:hAnsi="Times New Roman" w:cs="Times New Roman"/>
              </w:rPr>
              <w:t>the</w:t>
            </w:r>
            <w:r w:rsidR="00A01296" w:rsidRPr="001C6CEB">
              <w:rPr>
                <w:rFonts w:ascii="Times New Roman" w:hAnsi="Times New Roman" w:cs="Times New Roman"/>
              </w:rPr>
              <w:t xml:space="preserve"> </w:t>
            </w:r>
            <w:r w:rsidRPr="001C6CEB">
              <w:rPr>
                <w:rFonts w:ascii="Times New Roman" w:hAnsi="Times New Roman" w:cs="Times New Roman"/>
              </w:rPr>
              <w:t>(i)</w:t>
            </w:r>
            <w:r w:rsidRPr="001C6CEB">
              <w:rPr>
                <w:rFonts w:ascii="Times New Roman" w:hAnsi="Times New Roman" w:cs="Times New Roman"/>
                <w:spacing w:val="-3"/>
              </w:rPr>
              <w:t xml:space="preserve"> </w:t>
            </w:r>
            <w:r w:rsidRPr="001C6CEB">
              <w:rPr>
                <w:rFonts w:ascii="Times New Roman" w:hAnsi="Times New Roman" w:cs="Times New Roman"/>
              </w:rPr>
              <w:t>estimated</w:t>
            </w:r>
            <w:r w:rsidRPr="001C6CEB">
              <w:rPr>
                <w:rFonts w:ascii="Times New Roman" w:hAnsi="Times New Roman" w:cs="Times New Roman"/>
                <w:spacing w:val="-4"/>
              </w:rPr>
              <w:t xml:space="preserve"> </w:t>
            </w:r>
            <w:r w:rsidRPr="001C6CEB">
              <w:rPr>
                <w:rFonts w:ascii="Times New Roman" w:hAnsi="Times New Roman" w:cs="Times New Roman"/>
              </w:rPr>
              <w:t>costs</w:t>
            </w:r>
            <w:r w:rsidRPr="001C6CEB">
              <w:rPr>
                <w:rFonts w:ascii="Times New Roman" w:hAnsi="Times New Roman" w:cs="Times New Roman"/>
                <w:spacing w:val="-3"/>
              </w:rPr>
              <w:t xml:space="preserve"> </w:t>
            </w:r>
            <w:r w:rsidRPr="001C6CEB">
              <w:rPr>
                <w:rFonts w:ascii="Times New Roman" w:hAnsi="Times New Roman" w:cs="Times New Roman"/>
              </w:rPr>
              <w:t>of</w:t>
            </w:r>
            <w:r w:rsidRPr="001C6CEB">
              <w:rPr>
                <w:rFonts w:ascii="Times New Roman" w:hAnsi="Times New Roman" w:cs="Times New Roman"/>
                <w:spacing w:val="-3"/>
              </w:rPr>
              <w:t xml:space="preserve"> </w:t>
            </w:r>
            <w:r w:rsidRPr="001C6CEB">
              <w:rPr>
                <w:rFonts w:ascii="Times New Roman" w:hAnsi="Times New Roman" w:cs="Times New Roman"/>
              </w:rPr>
              <w:t>construction</w:t>
            </w:r>
            <w:r w:rsidRPr="001C6CEB">
              <w:rPr>
                <w:rFonts w:ascii="Times New Roman" w:hAnsi="Times New Roman" w:cs="Times New Roman"/>
                <w:spacing w:val="-3"/>
              </w:rPr>
              <w:t xml:space="preserve"> </w:t>
            </w:r>
            <w:r w:rsidRPr="001C6CEB">
              <w:rPr>
                <w:rFonts w:ascii="Times New Roman" w:hAnsi="Times New Roman" w:cs="Times New Roman"/>
              </w:rPr>
              <w:t>and</w:t>
            </w:r>
            <w:r w:rsidRPr="001C6CEB">
              <w:rPr>
                <w:rFonts w:ascii="Times New Roman" w:hAnsi="Times New Roman" w:cs="Times New Roman"/>
                <w:spacing w:val="-3"/>
              </w:rPr>
              <w:t xml:space="preserve"> </w:t>
            </w:r>
            <w:r w:rsidRPr="001C6CEB">
              <w:rPr>
                <w:rFonts w:ascii="Times New Roman" w:hAnsi="Times New Roman" w:cs="Times New Roman"/>
              </w:rPr>
              <w:t>operation</w:t>
            </w:r>
            <w:r w:rsidRPr="001C6CEB">
              <w:rPr>
                <w:rFonts w:ascii="Times New Roman" w:hAnsi="Times New Roman" w:cs="Times New Roman"/>
                <w:spacing w:val="-3"/>
              </w:rPr>
              <w:t xml:space="preserve"> </w:t>
            </w:r>
            <w:r w:rsidRPr="001C6CEB">
              <w:rPr>
                <w:rFonts w:ascii="Times New Roman" w:hAnsi="Times New Roman" w:cs="Times New Roman"/>
              </w:rPr>
              <w:t>and</w:t>
            </w:r>
            <w:r w:rsidRPr="001C6CEB">
              <w:rPr>
                <w:rFonts w:ascii="Times New Roman" w:hAnsi="Times New Roman" w:cs="Times New Roman"/>
                <w:spacing w:val="-4"/>
              </w:rPr>
              <w:t xml:space="preserve"> </w:t>
            </w:r>
            <w:r w:rsidRPr="001C6CEB">
              <w:rPr>
                <w:rFonts w:ascii="Times New Roman" w:hAnsi="Times New Roman" w:cs="Times New Roman"/>
              </w:rPr>
              <w:t>maintenance</w:t>
            </w:r>
            <w:r w:rsidRPr="001C6CEB">
              <w:rPr>
                <w:rFonts w:ascii="Times New Roman" w:hAnsi="Times New Roman" w:cs="Times New Roman"/>
                <w:spacing w:val="-3"/>
              </w:rPr>
              <w:t xml:space="preserve"> </w:t>
            </w:r>
            <w:r w:rsidRPr="001C6CEB">
              <w:rPr>
                <w:rFonts w:ascii="Times New Roman" w:hAnsi="Times New Roman" w:cs="Times New Roman"/>
              </w:rPr>
              <w:t>where</w:t>
            </w:r>
            <w:r w:rsidRPr="001C6CEB">
              <w:rPr>
                <w:rFonts w:ascii="Times New Roman" w:hAnsi="Times New Roman" w:cs="Times New Roman"/>
                <w:spacing w:val="-3"/>
              </w:rPr>
              <w:t xml:space="preserve"> </w:t>
            </w:r>
            <w:r w:rsidRPr="001C6CEB">
              <w:rPr>
                <w:rFonts w:ascii="Times New Roman" w:hAnsi="Times New Roman" w:cs="Times New Roman"/>
              </w:rPr>
              <w:t>appropriate,</w:t>
            </w:r>
            <w:r w:rsidRPr="001C6CEB">
              <w:rPr>
                <w:rFonts w:ascii="Times New Roman" w:hAnsi="Times New Roman" w:cs="Times New Roman"/>
                <w:spacing w:val="-3"/>
              </w:rPr>
              <w:t xml:space="preserve"> </w:t>
            </w:r>
            <w:r w:rsidRPr="001C6CEB">
              <w:rPr>
                <w:rFonts w:ascii="Times New Roman" w:hAnsi="Times New Roman" w:cs="Times New Roman"/>
              </w:rPr>
              <w:t>and</w:t>
            </w:r>
            <w:r w:rsidRPr="001C6CEB">
              <w:rPr>
                <w:rFonts w:ascii="Times New Roman" w:hAnsi="Times New Roman" w:cs="Times New Roman"/>
                <w:spacing w:val="-3"/>
              </w:rPr>
              <w:t xml:space="preserve"> </w:t>
            </w:r>
            <w:r w:rsidRPr="001C6CEB">
              <w:rPr>
                <w:rFonts w:ascii="Times New Roman" w:hAnsi="Times New Roman" w:cs="Times New Roman"/>
              </w:rPr>
              <w:t>(ii) the entity(ies) proposed to pay such costs, and to own and operate such system.</w:t>
            </w:r>
          </w:p>
          <w:p w14:paraId="5A0B0EF6" w14:textId="1384089F" w:rsidR="00194FBD" w:rsidRPr="001C6CEB" w:rsidRDefault="00194FBD" w:rsidP="00E74372">
            <w:pPr>
              <w:pStyle w:val="ListParagraph"/>
              <w:widowControl w:val="0"/>
              <w:numPr>
                <w:ilvl w:val="1"/>
                <w:numId w:val="27"/>
              </w:numPr>
              <w:tabs>
                <w:tab w:val="left" w:pos="1197"/>
              </w:tabs>
              <w:autoSpaceDE w:val="0"/>
              <w:autoSpaceDN w:val="0"/>
              <w:spacing w:before="120"/>
              <w:ind w:left="1199" w:hanging="236"/>
              <w:contextualSpacing w:val="0"/>
              <w:jc w:val="both"/>
              <w:rPr>
                <w:rFonts w:ascii="Times New Roman" w:hAnsi="Times New Roman" w:cs="Times New Roman"/>
              </w:rPr>
            </w:pPr>
            <w:r w:rsidRPr="001C6CEB">
              <w:rPr>
                <w:rFonts w:ascii="Times New Roman" w:hAnsi="Times New Roman" w:cs="Times New Roman"/>
                <w:i/>
                <w:iCs/>
              </w:rPr>
              <w:t>CFP</w:t>
            </w:r>
            <w:r w:rsidRPr="001C6CEB">
              <w:rPr>
                <w:rFonts w:ascii="Times New Roman" w:hAnsi="Times New Roman" w:cs="Times New Roman"/>
                <w:i/>
                <w:iCs/>
                <w:spacing w:val="-5"/>
              </w:rPr>
              <w:t xml:space="preserve"> </w:t>
            </w:r>
            <w:r w:rsidRPr="001C6CEB">
              <w:rPr>
                <w:rFonts w:ascii="Times New Roman" w:hAnsi="Times New Roman" w:cs="Times New Roman"/>
                <w:i/>
                <w:iCs/>
              </w:rPr>
              <w:t>Review</w:t>
            </w:r>
            <w:r w:rsidRPr="001C6CEB">
              <w:rPr>
                <w:rFonts w:ascii="Times New Roman" w:hAnsi="Times New Roman" w:cs="Times New Roman"/>
                <w:i/>
                <w:iCs/>
                <w:spacing w:val="-5"/>
              </w:rPr>
              <w:t xml:space="preserve"> </w:t>
            </w:r>
            <w:r w:rsidRPr="001C6CEB">
              <w:rPr>
                <w:rFonts w:ascii="Times New Roman" w:hAnsi="Times New Roman" w:cs="Times New Roman"/>
                <w:i/>
                <w:iCs/>
              </w:rPr>
              <w:t>and</w:t>
            </w:r>
            <w:r w:rsidRPr="001C6CEB">
              <w:rPr>
                <w:rFonts w:ascii="Times New Roman" w:hAnsi="Times New Roman" w:cs="Times New Roman"/>
                <w:i/>
                <w:iCs/>
                <w:spacing w:val="-4"/>
              </w:rPr>
              <w:t xml:space="preserve"> </w:t>
            </w:r>
            <w:r w:rsidRPr="001C6CEB">
              <w:rPr>
                <w:rFonts w:ascii="Times New Roman" w:hAnsi="Times New Roman" w:cs="Times New Roman"/>
                <w:i/>
                <w:iCs/>
                <w:spacing w:val="-2"/>
              </w:rPr>
              <w:t>Determination</w:t>
            </w:r>
            <w:r w:rsidR="001C6CEB" w:rsidRPr="001C6CEB">
              <w:rPr>
                <w:rFonts w:ascii="Times New Roman" w:hAnsi="Times New Roman" w:cs="Times New Roman"/>
                <w:i/>
                <w:iCs/>
                <w:spacing w:val="-2"/>
              </w:rPr>
              <w:t>:</w:t>
            </w:r>
            <w:r w:rsidR="001C6CEB" w:rsidRPr="001C6CEB">
              <w:rPr>
                <w:rFonts w:ascii="Times New Roman" w:hAnsi="Times New Roman" w:cs="Times New Roman"/>
                <w:spacing w:val="-2"/>
              </w:rPr>
              <w:t xml:space="preserve"> </w:t>
            </w:r>
            <w:r w:rsidRPr="001C6CEB">
              <w:rPr>
                <w:rFonts w:ascii="Times New Roman" w:hAnsi="Times New Roman" w:cs="Times New Roman"/>
              </w:rPr>
              <w:t>The required CFP shall be considered, reviewed and approved with the related Economic Analysis</w:t>
            </w:r>
            <w:r w:rsidRPr="001C6CEB">
              <w:rPr>
                <w:rFonts w:ascii="Times New Roman" w:hAnsi="Times New Roman" w:cs="Times New Roman"/>
                <w:spacing w:val="-3"/>
              </w:rPr>
              <w:t xml:space="preserve"> </w:t>
            </w:r>
            <w:r w:rsidRPr="001C6CEB">
              <w:rPr>
                <w:rFonts w:ascii="Times New Roman" w:hAnsi="Times New Roman" w:cs="Times New Roman"/>
              </w:rPr>
              <w:t>and</w:t>
            </w:r>
            <w:r w:rsidRPr="001C6CEB">
              <w:rPr>
                <w:rFonts w:ascii="Times New Roman" w:hAnsi="Times New Roman" w:cs="Times New Roman"/>
                <w:spacing w:val="-4"/>
              </w:rPr>
              <w:t xml:space="preserve"> </w:t>
            </w:r>
            <w:r w:rsidRPr="001C6CEB">
              <w:rPr>
                <w:rFonts w:ascii="Times New Roman" w:hAnsi="Times New Roman" w:cs="Times New Roman"/>
              </w:rPr>
              <w:t>Impact</w:t>
            </w:r>
            <w:r w:rsidRPr="001C6CEB">
              <w:rPr>
                <w:rFonts w:ascii="Times New Roman" w:hAnsi="Times New Roman" w:cs="Times New Roman"/>
                <w:spacing w:val="-3"/>
              </w:rPr>
              <w:t xml:space="preserve"> </w:t>
            </w:r>
            <w:r w:rsidRPr="001C6CEB">
              <w:rPr>
                <w:rFonts w:ascii="Times New Roman" w:hAnsi="Times New Roman" w:cs="Times New Roman"/>
              </w:rPr>
              <w:t>Fee</w:t>
            </w:r>
            <w:r w:rsidRPr="001C6CEB">
              <w:rPr>
                <w:rFonts w:ascii="Times New Roman" w:hAnsi="Times New Roman" w:cs="Times New Roman"/>
                <w:spacing w:val="-3"/>
              </w:rPr>
              <w:t xml:space="preserve"> </w:t>
            </w:r>
            <w:r w:rsidRPr="001C6CEB">
              <w:rPr>
                <w:rFonts w:ascii="Times New Roman" w:hAnsi="Times New Roman" w:cs="Times New Roman"/>
              </w:rPr>
              <w:t>Study</w:t>
            </w:r>
            <w:r w:rsidRPr="001C6CEB">
              <w:rPr>
                <w:rFonts w:ascii="Times New Roman" w:hAnsi="Times New Roman" w:cs="Times New Roman"/>
                <w:spacing w:val="-3"/>
              </w:rPr>
              <w:t xml:space="preserve"> </w:t>
            </w:r>
            <w:r w:rsidRPr="001C6CEB">
              <w:rPr>
                <w:rFonts w:ascii="Times New Roman" w:hAnsi="Times New Roman" w:cs="Times New Roman"/>
              </w:rPr>
              <w:t>required</w:t>
            </w:r>
            <w:r w:rsidRPr="001C6CEB">
              <w:rPr>
                <w:rFonts w:ascii="Times New Roman" w:hAnsi="Times New Roman" w:cs="Times New Roman"/>
                <w:spacing w:val="-4"/>
              </w:rPr>
              <w:t xml:space="preserve"> </w:t>
            </w:r>
            <w:r w:rsidRPr="001C6CEB">
              <w:rPr>
                <w:rFonts w:ascii="Times New Roman" w:hAnsi="Times New Roman" w:cs="Times New Roman"/>
              </w:rPr>
              <w:t>by</w:t>
            </w:r>
            <w:r w:rsidRPr="001C6CEB">
              <w:rPr>
                <w:rFonts w:ascii="Times New Roman" w:hAnsi="Times New Roman" w:cs="Times New Roman"/>
                <w:spacing w:val="-3"/>
              </w:rPr>
              <w:t xml:space="preserve"> </w:t>
            </w:r>
            <w:r w:rsidRPr="001C6CEB">
              <w:rPr>
                <w:rFonts w:ascii="Times New Roman" w:hAnsi="Times New Roman" w:cs="Times New Roman"/>
              </w:rPr>
              <w:t>Utah.</w:t>
            </w:r>
            <w:r w:rsidRPr="001C6CEB">
              <w:rPr>
                <w:rFonts w:ascii="Times New Roman" w:hAnsi="Times New Roman" w:cs="Times New Roman"/>
                <w:spacing w:val="40"/>
              </w:rPr>
              <w:t xml:space="preserve"> </w:t>
            </w:r>
            <w:r w:rsidRPr="001C6CEB">
              <w:rPr>
                <w:rFonts w:ascii="Times New Roman" w:hAnsi="Times New Roman" w:cs="Times New Roman"/>
              </w:rPr>
              <w:t>The</w:t>
            </w:r>
            <w:r w:rsidRPr="001C6CEB">
              <w:rPr>
                <w:rFonts w:ascii="Times New Roman" w:hAnsi="Times New Roman" w:cs="Times New Roman"/>
                <w:spacing w:val="-4"/>
              </w:rPr>
              <w:t xml:space="preserve"> </w:t>
            </w:r>
            <w:r w:rsidRPr="001C6CEB">
              <w:rPr>
                <w:rFonts w:ascii="Times New Roman" w:hAnsi="Times New Roman" w:cs="Times New Roman"/>
              </w:rPr>
              <w:t>CFP</w:t>
            </w:r>
            <w:r w:rsidRPr="001C6CEB">
              <w:rPr>
                <w:rFonts w:ascii="Times New Roman" w:hAnsi="Times New Roman" w:cs="Times New Roman"/>
                <w:spacing w:val="-3"/>
              </w:rPr>
              <w:t xml:space="preserve"> </w:t>
            </w:r>
            <w:r w:rsidRPr="001C6CEB">
              <w:rPr>
                <w:rFonts w:ascii="Times New Roman" w:hAnsi="Times New Roman" w:cs="Times New Roman"/>
              </w:rPr>
              <w:t>shall</w:t>
            </w:r>
            <w:r w:rsidRPr="001C6CEB">
              <w:rPr>
                <w:rFonts w:ascii="Times New Roman" w:hAnsi="Times New Roman" w:cs="Times New Roman"/>
                <w:spacing w:val="-3"/>
              </w:rPr>
              <w:t xml:space="preserve"> </w:t>
            </w:r>
            <w:r w:rsidRPr="001C6CEB">
              <w:rPr>
                <w:rFonts w:ascii="Times New Roman" w:hAnsi="Times New Roman" w:cs="Times New Roman"/>
              </w:rPr>
              <w:t>be</w:t>
            </w:r>
            <w:r w:rsidRPr="001C6CEB">
              <w:rPr>
                <w:rFonts w:ascii="Times New Roman" w:hAnsi="Times New Roman" w:cs="Times New Roman"/>
                <w:spacing w:val="-4"/>
              </w:rPr>
              <w:t xml:space="preserve"> </w:t>
            </w:r>
            <w:r w:rsidRPr="001C6CEB">
              <w:rPr>
                <w:rFonts w:ascii="Times New Roman" w:hAnsi="Times New Roman" w:cs="Times New Roman"/>
              </w:rPr>
              <w:t>approved,</w:t>
            </w:r>
            <w:r w:rsidRPr="001C6CEB">
              <w:rPr>
                <w:rFonts w:ascii="Times New Roman" w:hAnsi="Times New Roman" w:cs="Times New Roman"/>
                <w:spacing w:val="-3"/>
              </w:rPr>
              <w:t xml:space="preserve"> </w:t>
            </w:r>
            <w:r w:rsidRPr="001C6CEB">
              <w:rPr>
                <w:rFonts w:ascii="Times New Roman" w:hAnsi="Times New Roman" w:cs="Times New Roman"/>
              </w:rPr>
              <w:t>approved</w:t>
            </w:r>
            <w:r w:rsidRPr="001C6CEB">
              <w:rPr>
                <w:rFonts w:ascii="Times New Roman" w:hAnsi="Times New Roman" w:cs="Times New Roman"/>
                <w:spacing w:val="-4"/>
              </w:rPr>
              <w:t xml:space="preserve"> </w:t>
            </w:r>
            <w:r w:rsidRPr="001C6CEB">
              <w:rPr>
                <w:rFonts w:ascii="Times New Roman" w:hAnsi="Times New Roman" w:cs="Times New Roman"/>
              </w:rPr>
              <w:t>with changes, or disapproved concurrently with a final decision by the Town Council on the MDP.</w:t>
            </w:r>
          </w:p>
          <w:p w14:paraId="32DF3B7A" w14:textId="69B5D034" w:rsidR="009E5EB5" w:rsidRPr="00D07898" w:rsidRDefault="00194FBD" w:rsidP="00E74372">
            <w:pPr>
              <w:pStyle w:val="Heading2"/>
              <w:numPr>
                <w:ilvl w:val="0"/>
                <w:numId w:val="27"/>
              </w:numPr>
              <w:tabs>
                <w:tab w:val="left" w:pos="854"/>
              </w:tabs>
              <w:spacing w:before="240"/>
              <w:ind w:left="854" w:hanging="375"/>
              <w:jc w:val="both"/>
            </w:pPr>
            <w:r w:rsidRPr="00D07898">
              <w:t>Zoning</w:t>
            </w:r>
            <w:r w:rsidRPr="00D07898">
              <w:rPr>
                <w:spacing w:val="-3"/>
              </w:rPr>
              <w:t xml:space="preserve"> </w:t>
            </w:r>
            <w:r w:rsidRPr="00D07898">
              <w:rPr>
                <w:spacing w:val="-2"/>
              </w:rPr>
              <w:t>Change</w:t>
            </w:r>
            <w:r w:rsidR="0071334D" w:rsidRPr="00D07898">
              <w:rPr>
                <w:spacing w:val="-2"/>
              </w:rPr>
              <w:t xml:space="preserve">: </w:t>
            </w:r>
            <w:r w:rsidRPr="00D07898">
              <w:rPr>
                <w:b w:val="0"/>
                <w:bCs/>
              </w:rPr>
              <w:t>If</w:t>
            </w:r>
            <w:r w:rsidRPr="00D07898">
              <w:rPr>
                <w:b w:val="0"/>
                <w:bCs/>
                <w:spacing w:val="-3"/>
              </w:rPr>
              <w:t xml:space="preserve"> </w:t>
            </w:r>
            <w:r w:rsidRPr="00D07898">
              <w:rPr>
                <w:b w:val="0"/>
                <w:bCs/>
              </w:rPr>
              <w:t>the</w:t>
            </w:r>
            <w:r w:rsidRPr="00D07898">
              <w:rPr>
                <w:b w:val="0"/>
                <w:bCs/>
                <w:spacing w:val="-3"/>
              </w:rPr>
              <w:t xml:space="preserve"> </w:t>
            </w:r>
            <w:r w:rsidRPr="00D07898">
              <w:rPr>
                <w:b w:val="0"/>
                <w:bCs/>
              </w:rPr>
              <w:t>number,</w:t>
            </w:r>
            <w:r w:rsidRPr="00D07898">
              <w:rPr>
                <w:b w:val="0"/>
                <w:bCs/>
                <w:spacing w:val="-3"/>
              </w:rPr>
              <w:t xml:space="preserve"> </w:t>
            </w:r>
            <w:r w:rsidRPr="00D07898">
              <w:rPr>
                <w:b w:val="0"/>
                <w:bCs/>
              </w:rPr>
              <w:t>location</w:t>
            </w:r>
            <w:r w:rsidRPr="00D07898">
              <w:rPr>
                <w:b w:val="0"/>
                <w:bCs/>
                <w:spacing w:val="-3"/>
              </w:rPr>
              <w:t xml:space="preserve"> </w:t>
            </w:r>
            <w:r w:rsidRPr="00D07898">
              <w:rPr>
                <w:b w:val="0"/>
                <w:bCs/>
              </w:rPr>
              <w:t>and</w:t>
            </w:r>
            <w:r w:rsidRPr="00D07898">
              <w:rPr>
                <w:b w:val="0"/>
                <w:bCs/>
                <w:spacing w:val="-4"/>
              </w:rPr>
              <w:t xml:space="preserve"> </w:t>
            </w:r>
            <w:r w:rsidRPr="00D07898">
              <w:rPr>
                <w:b w:val="0"/>
                <w:bCs/>
              </w:rPr>
              <w:t>density</w:t>
            </w:r>
            <w:r w:rsidRPr="00D07898">
              <w:rPr>
                <w:b w:val="0"/>
                <w:bCs/>
                <w:spacing w:val="-3"/>
              </w:rPr>
              <w:t xml:space="preserve"> </w:t>
            </w:r>
            <w:r w:rsidRPr="00D07898">
              <w:rPr>
                <w:b w:val="0"/>
                <w:bCs/>
              </w:rPr>
              <w:t>of</w:t>
            </w:r>
            <w:r w:rsidRPr="00D07898">
              <w:rPr>
                <w:b w:val="0"/>
                <w:bCs/>
                <w:spacing w:val="-3"/>
              </w:rPr>
              <w:t xml:space="preserve"> </w:t>
            </w:r>
            <w:r w:rsidRPr="00D07898">
              <w:rPr>
                <w:b w:val="0"/>
                <w:bCs/>
              </w:rPr>
              <w:t>the</w:t>
            </w:r>
            <w:r w:rsidRPr="00D07898">
              <w:rPr>
                <w:b w:val="0"/>
                <w:bCs/>
                <w:spacing w:val="-3"/>
              </w:rPr>
              <w:t xml:space="preserve"> </w:t>
            </w:r>
            <w:r w:rsidRPr="00D07898">
              <w:rPr>
                <w:b w:val="0"/>
                <w:bCs/>
              </w:rPr>
              <w:t>proposed</w:t>
            </w:r>
            <w:r w:rsidRPr="00D07898">
              <w:rPr>
                <w:b w:val="0"/>
                <w:bCs/>
                <w:spacing w:val="-2"/>
              </w:rPr>
              <w:t xml:space="preserve"> </w:t>
            </w:r>
            <w:r w:rsidRPr="00D07898">
              <w:rPr>
                <w:b w:val="0"/>
                <w:bCs/>
              </w:rPr>
              <w:t>home</w:t>
            </w:r>
            <w:r w:rsidRPr="00D07898">
              <w:rPr>
                <w:b w:val="0"/>
                <w:bCs/>
                <w:spacing w:val="-3"/>
              </w:rPr>
              <w:t xml:space="preserve"> </w:t>
            </w:r>
            <w:r w:rsidRPr="00D07898">
              <w:rPr>
                <w:b w:val="0"/>
                <w:bCs/>
              </w:rPr>
              <w:t>sites</w:t>
            </w:r>
            <w:r w:rsidRPr="00D07898">
              <w:rPr>
                <w:b w:val="0"/>
                <w:bCs/>
                <w:spacing w:val="-3"/>
              </w:rPr>
              <w:t xml:space="preserve"> </w:t>
            </w:r>
            <w:r w:rsidRPr="00D07898">
              <w:rPr>
                <w:b w:val="0"/>
                <w:bCs/>
              </w:rPr>
              <w:t>on</w:t>
            </w:r>
            <w:r w:rsidRPr="00D07898">
              <w:rPr>
                <w:b w:val="0"/>
                <w:bCs/>
                <w:spacing w:val="-4"/>
              </w:rPr>
              <w:t xml:space="preserve"> </w:t>
            </w:r>
            <w:r w:rsidRPr="00D07898">
              <w:rPr>
                <w:b w:val="0"/>
                <w:bCs/>
              </w:rPr>
              <w:t>the</w:t>
            </w:r>
            <w:r w:rsidRPr="00D07898">
              <w:rPr>
                <w:b w:val="0"/>
                <w:bCs/>
                <w:spacing w:val="-3"/>
              </w:rPr>
              <w:t xml:space="preserve"> </w:t>
            </w:r>
            <w:r w:rsidRPr="00D07898">
              <w:rPr>
                <w:b w:val="0"/>
                <w:bCs/>
              </w:rPr>
              <w:t>Subject</w:t>
            </w:r>
            <w:r w:rsidRPr="00D07898">
              <w:rPr>
                <w:b w:val="0"/>
                <w:bCs/>
                <w:spacing w:val="-3"/>
              </w:rPr>
              <w:t xml:space="preserve"> </w:t>
            </w:r>
            <w:r w:rsidRPr="00D07898">
              <w:rPr>
                <w:b w:val="0"/>
                <w:bCs/>
              </w:rPr>
              <w:t>Property</w:t>
            </w:r>
            <w:r w:rsidRPr="00D07898">
              <w:rPr>
                <w:b w:val="0"/>
                <w:bCs/>
                <w:spacing w:val="-3"/>
              </w:rPr>
              <w:t xml:space="preserve"> </w:t>
            </w:r>
            <w:r w:rsidRPr="00D07898">
              <w:rPr>
                <w:b w:val="0"/>
                <w:bCs/>
              </w:rPr>
              <w:t>require</w:t>
            </w:r>
            <w:r w:rsidRPr="00D07898">
              <w:rPr>
                <w:b w:val="0"/>
                <w:bCs/>
                <w:spacing w:val="-3"/>
              </w:rPr>
              <w:t xml:space="preserve"> </w:t>
            </w:r>
            <w:r w:rsidRPr="00D07898">
              <w:rPr>
                <w:b w:val="0"/>
                <w:bCs/>
              </w:rPr>
              <w:t>a zoning change, the Applicant shall submit a written request for such change.</w:t>
            </w:r>
          </w:p>
          <w:p w14:paraId="26A8B0B5" w14:textId="7723FF9D" w:rsidR="009E5EB5" w:rsidRPr="00D07898" w:rsidRDefault="00BC3B90" w:rsidP="00D07898">
            <w:pPr>
              <w:pStyle w:val="BodyText"/>
              <w:spacing w:before="240" w:line="276" w:lineRule="auto"/>
              <w:ind w:right="86"/>
              <w:jc w:val="both"/>
              <w:rPr>
                <w:rFonts w:ascii="Times New Roman" w:hAnsi="Times New Roman" w:cs="Times New Roman"/>
                <w:b/>
                <w:bCs/>
                <w:sz w:val="22"/>
                <w:szCs w:val="22"/>
              </w:rPr>
            </w:pPr>
            <w:r w:rsidRPr="00D07898">
              <w:rPr>
                <w:rFonts w:ascii="Times New Roman" w:hAnsi="Times New Roman" w:cs="Times New Roman"/>
                <w:b/>
                <w:bCs/>
                <w:sz w:val="22"/>
                <w:szCs w:val="22"/>
              </w:rPr>
              <w:t>11.4.</w:t>
            </w:r>
            <w:r w:rsidR="00D85F52" w:rsidRPr="00D07898">
              <w:rPr>
                <w:rFonts w:ascii="Times New Roman" w:hAnsi="Times New Roman" w:cs="Times New Roman"/>
                <w:b/>
                <w:bCs/>
                <w:sz w:val="22"/>
                <w:szCs w:val="22"/>
              </w:rPr>
              <w:t>9</w:t>
            </w:r>
            <w:r w:rsidRPr="00D07898">
              <w:rPr>
                <w:rFonts w:ascii="Times New Roman" w:hAnsi="Times New Roman" w:cs="Times New Roman"/>
                <w:b/>
                <w:bCs/>
                <w:sz w:val="22"/>
                <w:szCs w:val="22"/>
              </w:rPr>
              <w:t xml:space="preserve"> SUBMISSION AND REVIEW OF THE MASTER DEVELOPMENT PLAN</w:t>
            </w:r>
          </w:p>
          <w:p w14:paraId="35E30FBD" w14:textId="77777777" w:rsidR="00523C2E" w:rsidRPr="00D07898" w:rsidRDefault="00523C2E" w:rsidP="00E74372">
            <w:pPr>
              <w:pStyle w:val="Heading2"/>
              <w:numPr>
                <w:ilvl w:val="0"/>
                <w:numId w:val="29"/>
              </w:numPr>
              <w:tabs>
                <w:tab w:val="left" w:pos="789"/>
              </w:tabs>
              <w:spacing w:before="120"/>
              <w:ind w:left="789" w:hanging="309"/>
              <w:jc w:val="both"/>
            </w:pPr>
            <w:r w:rsidRPr="00D07898">
              <w:t>Submission</w:t>
            </w:r>
            <w:r w:rsidRPr="00D07898">
              <w:rPr>
                <w:spacing w:val="-6"/>
              </w:rPr>
              <w:t xml:space="preserve"> </w:t>
            </w:r>
            <w:r w:rsidRPr="00D07898">
              <w:t>by</w:t>
            </w:r>
            <w:r w:rsidRPr="00D07898">
              <w:rPr>
                <w:spacing w:val="-6"/>
              </w:rPr>
              <w:t xml:space="preserve"> </w:t>
            </w:r>
            <w:r w:rsidRPr="00D07898">
              <w:rPr>
                <w:spacing w:val="-2"/>
              </w:rPr>
              <w:t>Applicant</w:t>
            </w:r>
          </w:p>
          <w:p w14:paraId="62DF8AD1" w14:textId="3D956943" w:rsidR="00523C2E" w:rsidRPr="00D07898" w:rsidRDefault="00523C2E" w:rsidP="00E74372">
            <w:pPr>
              <w:pStyle w:val="ListParagraph"/>
              <w:widowControl w:val="0"/>
              <w:numPr>
                <w:ilvl w:val="1"/>
                <w:numId w:val="29"/>
              </w:numPr>
              <w:tabs>
                <w:tab w:val="left" w:pos="1019"/>
                <w:tab w:val="left" w:pos="1024"/>
              </w:tabs>
              <w:autoSpaceDE w:val="0"/>
              <w:autoSpaceDN w:val="0"/>
              <w:spacing w:before="118"/>
              <w:ind w:right="132" w:hanging="215"/>
              <w:contextualSpacing w:val="0"/>
              <w:jc w:val="both"/>
              <w:rPr>
                <w:rFonts w:ascii="Times New Roman" w:hAnsi="Times New Roman" w:cs="Times New Roman"/>
              </w:rPr>
            </w:pPr>
            <w:r w:rsidRPr="00D07898">
              <w:rPr>
                <w:rFonts w:ascii="Times New Roman" w:hAnsi="Times New Roman" w:cs="Times New Roman"/>
              </w:rPr>
              <w:tab/>
              <w:t xml:space="preserve">The Applicant shall submit to the Town Clerk thirteen (13) copies of a MDP prepared in accordance with </w:t>
            </w:r>
            <w:r w:rsidR="001C6CEB">
              <w:rPr>
                <w:rFonts w:ascii="Times New Roman" w:hAnsi="Times New Roman" w:cs="Times New Roman"/>
              </w:rPr>
              <w:t>Section</w:t>
            </w:r>
            <w:r w:rsidR="00576BF8" w:rsidRPr="00D07898">
              <w:rPr>
                <w:rFonts w:ascii="Times New Roman" w:hAnsi="Times New Roman" w:cs="Times New Roman"/>
              </w:rPr>
              <w:t xml:space="preserve"> 11.4.</w:t>
            </w:r>
            <w:r w:rsidR="00435910" w:rsidRPr="00D07898">
              <w:rPr>
                <w:rFonts w:ascii="Times New Roman" w:hAnsi="Times New Roman" w:cs="Times New Roman"/>
              </w:rPr>
              <w:t>8</w:t>
            </w:r>
            <w:r w:rsidRPr="00D07898">
              <w:rPr>
                <w:rFonts w:ascii="Times New Roman" w:hAnsi="Times New Roman" w:cs="Times New Roman"/>
              </w:rPr>
              <w:t>.</w:t>
            </w:r>
            <w:r w:rsidRPr="00D07898">
              <w:rPr>
                <w:rFonts w:ascii="Times New Roman" w:hAnsi="Times New Roman" w:cs="Times New Roman"/>
                <w:spacing w:val="40"/>
              </w:rPr>
              <w:t xml:space="preserve"> </w:t>
            </w:r>
            <w:r w:rsidRPr="00D07898">
              <w:rPr>
                <w:rFonts w:ascii="Times New Roman" w:hAnsi="Times New Roman" w:cs="Times New Roman"/>
              </w:rPr>
              <w:t xml:space="preserve">Determination and payment of the MDP Application Fee shall be in accordance with </w:t>
            </w:r>
            <w:r w:rsidR="001C6CEB">
              <w:rPr>
                <w:rFonts w:ascii="Times New Roman" w:hAnsi="Times New Roman" w:cs="Times New Roman"/>
              </w:rPr>
              <w:t>Section</w:t>
            </w:r>
            <w:r w:rsidR="00576BF8" w:rsidRPr="00D07898">
              <w:rPr>
                <w:rFonts w:ascii="Times New Roman" w:hAnsi="Times New Roman" w:cs="Times New Roman"/>
              </w:rPr>
              <w:t xml:space="preserve"> 11.4.</w:t>
            </w:r>
            <w:r w:rsidR="00435910" w:rsidRPr="00D07898">
              <w:rPr>
                <w:rFonts w:ascii="Times New Roman" w:hAnsi="Times New Roman" w:cs="Times New Roman"/>
              </w:rPr>
              <w:t>2</w:t>
            </w:r>
            <w:r w:rsidR="00576BF8" w:rsidRPr="00D07898">
              <w:rPr>
                <w:rFonts w:ascii="Times New Roman" w:hAnsi="Times New Roman" w:cs="Times New Roman"/>
              </w:rPr>
              <w:t>.B.3</w:t>
            </w:r>
            <w:r w:rsidRPr="00D07898">
              <w:rPr>
                <w:rFonts w:ascii="Times New Roman" w:hAnsi="Times New Roman" w:cs="Times New Roman"/>
              </w:rPr>
              <w:t>.</w:t>
            </w:r>
            <w:r w:rsidRPr="00D07898">
              <w:rPr>
                <w:rFonts w:ascii="Times New Roman" w:hAnsi="Times New Roman" w:cs="Times New Roman"/>
                <w:spacing w:val="40"/>
              </w:rPr>
              <w:t xml:space="preserve"> </w:t>
            </w:r>
            <w:r w:rsidRPr="00D07898">
              <w:rPr>
                <w:rFonts w:ascii="Times New Roman" w:hAnsi="Times New Roman" w:cs="Times New Roman"/>
              </w:rPr>
              <w:t>No Application shall be deemed filed unless all requirements have</w:t>
            </w:r>
            <w:r w:rsidRPr="00D07898">
              <w:rPr>
                <w:rFonts w:ascii="Times New Roman" w:hAnsi="Times New Roman" w:cs="Times New Roman"/>
                <w:spacing w:val="-3"/>
              </w:rPr>
              <w:t xml:space="preserve"> </w:t>
            </w:r>
            <w:r w:rsidRPr="00D07898">
              <w:rPr>
                <w:rFonts w:ascii="Times New Roman" w:hAnsi="Times New Roman" w:cs="Times New Roman"/>
              </w:rPr>
              <w:t>been</w:t>
            </w:r>
            <w:r w:rsidRPr="00D07898">
              <w:rPr>
                <w:rFonts w:ascii="Times New Roman" w:hAnsi="Times New Roman" w:cs="Times New Roman"/>
                <w:spacing w:val="-3"/>
              </w:rPr>
              <w:t xml:space="preserve"> </w:t>
            </w:r>
            <w:r w:rsidRPr="00D07898">
              <w:rPr>
                <w:rFonts w:ascii="Times New Roman" w:hAnsi="Times New Roman" w:cs="Times New Roman"/>
              </w:rPr>
              <w:t>met</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fees</w:t>
            </w:r>
            <w:r w:rsidRPr="00D07898">
              <w:rPr>
                <w:rFonts w:ascii="Times New Roman" w:hAnsi="Times New Roman" w:cs="Times New Roman"/>
                <w:spacing w:val="-2"/>
              </w:rPr>
              <w:t xml:space="preserve"> </w:t>
            </w:r>
            <w:r w:rsidRPr="00D07898">
              <w:rPr>
                <w:rFonts w:ascii="Times New Roman" w:hAnsi="Times New Roman" w:cs="Times New Roman"/>
              </w:rPr>
              <w:t>paid</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full.</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Clerk</w:t>
            </w:r>
            <w:r w:rsidRPr="00D07898">
              <w:rPr>
                <w:rFonts w:ascii="Times New Roman" w:hAnsi="Times New Roman" w:cs="Times New Roman"/>
                <w:spacing w:val="-4"/>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note</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dates</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Application</w:t>
            </w:r>
            <w:r w:rsidRPr="00D07898">
              <w:rPr>
                <w:rFonts w:ascii="Times New Roman" w:hAnsi="Times New Roman" w:cs="Times New Roman"/>
                <w:spacing w:val="-3"/>
              </w:rPr>
              <w:t xml:space="preserve"> </w:t>
            </w:r>
            <w:r w:rsidRPr="00D07898">
              <w:rPr>
                <w:rFonts w:ascii="Times New Roman" w:hAnsi="Times New Roman" w:cs="Times New Roman"/>
              </w:rPr>
              <w:t xml:space="preserve">and fees were received and shall forward copies of </w:t>
            </w:r>
            <w:r w:rsidRPr="00D07898">
              <w:rPr>
                <w:rFonts w:ascii="Times New Roman" w:hAnsi="Times New Roman" w:cs="Times New Roman"/>
              </w:rPr>
              <w:lastRenderedPageBreak/>
              <w:t>the MDP as specified below:</w:t>
            </w:r>
          </w:p>
          <w:p w14:paraId="34DD66DE" w14:textId="77777777" w:rsidR="00523C2E" w:rsidRPr="00D07898" w:rsidRDefault="00523C2E" w:rsidP="00E74372">
            <w:pPr>
              <w:pStyle w:val="ListParagraph"/>
              <w:widowControl w:val="0"/>
              <w:numPr>
                <w:ilvl w:val="2"/>
                <w:numId w:val="29"/>
              </w:numPr>
              <w:tabs>
                <w:tab w:val="left" w:pos="1565"/>
              </w:tabs>
              <w:autoSpaceDE w:val="0"/>
              <w:autoSpaceDN w:val="0"/>
              <w:spacing w:before="121"/>
              <w:ind w:left="1565" w:hanging="276"/>
              <w:contextualSpacing w:val="0"/>
              <w:jc w:val="both"/>
              <w:rPr>
                <w:rFonts w:ascii="Times New Roman" w:hAnsi="Times New Roman" w:cs="Times New Roman"/>
              </w:rPr>
            </w:pPr>
            <w:r w:rsidRPr="00D07898">
              <w:rPr>
                <w:rFonts w:ascii="Times New Roman" w:hAnsi="Times New Roman" w:cs="Times New Roman"/>
              </w:rPr>
              <w:t>Five</w:t>
            </w:r>
            <w:r w:rsidRPr="00D07898">
              <w:rPr>
                <w:rFonts w:ascii="Times New Roman" w:hAnsi="Times New Roman" w:cs="Times New Roman"/>
                <w:spacing w:val="-4"/>
              </w:rPr>
              <w:t xml:space="preserve"> </w:t>
            </w:r>
            <w:r w:rsidRPr="00D07898">
              <w:rPr>
                <w:rFonts w:ascii="Times New Roman" w:hAnsi="Times New Roman" w:cs="Times New Roman"/>
              </w:rPr>
              <w:t>(5)</w:t>
            </w:r>
            <w:r w:rsidRPr="00D07898">
              <w:rPr>
                <w:rFonts w:ascii="Times New Roman" w:hAnsi="Times New Roman" w:cs="Times New Roman"/>
                <w:spacing w:val="-4"/>
              </w:rPr>
              <w:t xml:space="preserve"> </w:t>
            </w:r>
            <w:r w:rsidRPr="00D07898">
              <w:rPr>
                <w:rFonts w:ascii="Times New Roman" w:hAnsi="Times New Roman" w:cs="Times New Roman"/>
              </w:rPr>
              <w:t>copies</w:t>
            </w:r>
            <w:r w:rsidRPr="00D07898">
              <w:rPr>
                <w:rFonts w:ascii="Times New Roman" w:hAnsi="Times New Roman" w:cs="Times New Roman"/>
                <w:spacing w:val="-4"/>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spacing w:val="-2"/>
              </w:rPr>
              <w:t>Commission;</w:t>
            </w:r>
          </w:p>
          <w:p w14:paraId="2CC01E8D" w14:textId="77777777" w:rsidR="00523C2E" w:rsidRPr="00D07898" w:rsidRDefault="00523C2E" w:rsidP="00E74372">
            <w:pPr>
              <w:pStyle w:val="ListParagraph"/>
              <w:widowControl w:val="0"/>
              <w:numPr>
                <w:ilvl w:val="2"/>
                <w:numId w:val="29"/>
              </w:numPr>
              <w:tabs>
                <w:tab w:val="left" w:pos="1565"/>
              </w:tabs>
              <w:autoSpaceDE w:val="0"/>
              <w:autoSpaceDN w:val="0"/>
              <w:spacing w:before="120"/>
              <w:ind w:left="1565" w:hanging="276"/>
              <w:contextualSpacing w:val="0"/>
              <w:jc w:val="both"/>
              <w:rPr>
                <w:rFonts w:ascii="Times New Roman" w:hAnsi="Times New Roman" w:cs="Times New Roman"/>
              </w:rPr>
            </w:pPr>
            <w:r w:rsidRPr="00D07898">
              <w:rPr>
                <w:rFonts w:ascii="Times New Roman" w:hAnsi="Times New Roman" w:cs="Times New Roman"/>
              </w:rPr>
              <w:t>One</w:t>
            </w:r>
            <w:r w:rsidRPr="00D07898">
              <w:rPr>
                <w:rFonts w:ascii="Times New Roman" w:hAnsi="Times New Roman" w:cs="Times New Roman"/>
                <w:spacing w:val="-4"/>
              </w:rPr>
              <w:t xml:space="preserve"> </w:t>
            </w:r>
            <w:r w:rsidRPr="00D07898">
              <w:rPr>
                <w:rFonts w:ascii="Times New Roman" w:hAnsi="Times New Roman" w:cs="Times New Roman"/>
              </w:rPr>
              <w:t>(1)</w:t>
            </w:r>
            <w:r w:rsidRPr="00D07898">
              <w:rPr>
                <w:rFonts w:ascii="Times New Roman" w:hAnsi="Times New Roman" w:cs="Times New Roman"/>
                <w:spacing w:val="-4"/>
              </w:rPr>
              <w:t xml:space="preserve"> </w:t>
            </w:r>
            <w:r w:rsidRPr="00D07898">
              <w:rPr>
                <w:rFonts w:ascii="Times New Roman" w:hAnsi="Times New Roman" w:cs="Times New Roman"/>
              </w:rPr>
              <w:t>copy</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spacing w:val="-2"/>
              </w:rPr>
              <w:t>Engineer;</w:t>
            </w:r>
          </w:p>
          <w:p w14:paraId="6160E123" w14:textId="77777777" w:rsidR="00523C2E" w:rsidRPr="00D07898" w:rsidRDefault="00523C2E" w:rsidP="00E74372">
            <w:pPr>
              <w:pStyle w:val="ListParagraph"/>
              <w:widowControl w:val="0"/>
              <w:numPr>
                <w:ilvl w:val="2"/>
                <w:numId w:val="29"/>
              </w:numPr>
              <w:tabs>
                <w:tab w:val="left" w:pos="1554"/>
              </w:tabs>
              <w:autoSpaceDE w:val="0"/>
              <w:autoSpaceDN w:val="0"/>
              <w:spacing w:before="120"/>
              <w:ind w:left="1554" w:hanging="265"/>
              <w:contextualSpacing w:val="0"/>
              <w:jc w:val="both"/>
              <w:rPr>
                <w:rFonts w:ascii="Times New Roman" w:hAnsi="Times New Roman" w:cs="Times New Roman"/>
              </w:rPr>
            </w:pPr>
            <w:r w:rsidRPr="00D07898">
              <w:rPr>
                <w:rFonts w:ascii="Times New Roman" w:hAnsi="Times New Roman" w:cs="Times New Roman"/>
              </w:rPr>
              <w:t>Five</w:t>
            </w:r>
            <w:r w:rsidRPr="00D07898">
              <w:rPr>
                <w:rFonts w:ascii="Times New Roman" w:hAnsi="Times New Roman" w:cs="Times New Roman"/>
                <w:spacing w:val="-5"/>
              </w:rPr>
              <w:t xml:space="preserve"> </w:t>
            </w:r>
            <w:r w:rsidRPr="00D07898">
              <w:rPr>
                <w:rFonts w:ascii="Times New Roman" w:hAnsi="Times New Roman" w:cs="Times New Roman"/>
              </w:rPr>
              <w:t>(5)</w:t>
            </w:r>
            <w:r w:rsidRPr="00D07898">
              <w:rPr>
                <w:rFonts w:ascii="Times New Roman" w:hAnsi="Times New Roman" w:cs="Times New Roman"/>
                <w:spacing w:val="-5"/>
              </w:rPr>
              <w:t xml:space="preserve"> </w:t>
            </w:r>
            <w:r w:rsidRPr="00D07898">
              <w:rPr>
                <w:rFonts w:ascii="Times New Roman" w:hAnsi="Times New Roman" w:cs="Times New Roman"/>
              </w:rPr>
              <w:t>copies</w:t>
            </w:r>
            <w:r w:rsidRPr="00D07898">
              <w:rPr>
                <w:rFonts w:ascii="Times New Roman" w:hAnsi="Times New Roman" w:cs="Times New Roman"/>
                <w:spacing w:val="-5"/>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Town</w:t>
            </w:r>
            <w:r w:rsidRPr="00D07898">
              <w:rPr>
                <w:rFonts w:ascii="Times New Roman" w:hAnsi="Times New Roman" w:cs="Times New Roman"/>
                <w:spacing w:val="-5"/>
              </w:rPr>
              <w:t xml:space="preserve"> </w:t>
            </w:r>
            <w:r w:rsidRPr="00D07898">
              <w:rPr>
                <w:rFonts w:ascii="Times New Roman" w:hAnsi="Times New Roman" w:cs="Times New Roman"/>
              </w:rPr>
              <w:t>Council;</w:t>
            </w:r>
            <w:r w:rsidRPr="00D07898">
              <w:rPr>
                <w:rFonts w:ascii="Times New Roman" w:hAnsi="Times New Roman" w:cs="Times New Roman"/>
                <w:spacing w:val="-4"/>
              </w:rPr>
              <w:t xml:space="preserve"> </w:t>
            </w:r>
            <w:r w:rsidRPr="00D07898">
              <w:rPr>
                <w:rFonts w:ascii="Times New Roman" w:hAnsi="Times New Roman" w:cs="Times New Roman"/>
                <w:spacing w:val="-5"/>
              </w:rPr>
              <w:t>and</w:t>
            </w:r>
          </w:p>
          <w:p w14:paraId="5CA9D45B" w14:textId="77777777" w:rsidR="00523C2E" w:rsidRPr="00D07898" w:rsidRDefault="00523C2E" w:rsidP="00E74372">
            <w:pPr>
              <w:pStyle w:val="ListParagraph"/>
              <w:widowControl w:val="0"/>
              <w:numPr>
                <w:ilvl w:val="2"/>
                <w:numId w:val="29"/>
              </w:numPr>
              <w:tabs>
                <w:tab w:val="left" w:pos="1531"/>
              </w:tabs>
              <w:autoSpaceDE w:val="0"/>
              <w:autoSpaceDN w:val="0"/>
              <w:spacing w:before="120"/>
              <w:ind w:left="1531" w:hanging="276"/>
              <w:contextualSpacing w:val="0"/>
              <w:jc w:val="both"/>
              <w:rPr>
                <w:rFonts w:ascii="Times New Roman" w:hAnsi="Times New Roman" w:cs="Times New Roman"/>
              </w:rPr>
            </w:pPr>
            <w:r w:rsidRPr="00D07898">
              <w:rPr>
                <w:rFonts w:ascii="Times New Roman" w:hAnsi="Times New Roman" w:cs="Times New Roman"/>
              </w:rPr>
              <w:t>Two</w:t>
            </w:r>
            <w:r w:rsidRPr="00D07898">
              <w:rPr>
                <w:rFonts w:ascii="Times New Roman" w:hAnsi="Times New Roman" w:cs="Times New Roman"/>
                <w:spacing w:val="-4"/>
              </w:rPr>
              <w:t xml:space="preserve"> </w:t>
            </w:r>
            <w:r w:rsidRPr="00D07898">
              <w:rPr>
                <w:rFonts w:ascii="Times New Roman" w:hAnsi="Times New Roman" w:cs="Times New Roman"/>
              </w:rPr>
              <w:t>(2)</w:t>
            </w:r>
            <w:r w:rsidRPr="00D07898">
              <w:rPr>
                <w:rFonts w:ascii="Times New Roman" w:hAnsi="Times New Roman" w:cs="Times New Roman"/>
                <w:spacing w:val="-5"/>
              </w:rPr>
              <w:t xml:space="preserve"> </w:t>
            </w:r>
            <w:r w:rsidRPr="00D07898">
              <w:rPr>
                <w:rFonts w:ascii="Times New Roman" w:hAnsi="Times New Roman" w:cs="Times New Roman"/>
              </w:rPr>
              <w:t>copies</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spacing w:val="-2"/>
              </w:rPr>
              <w:t>files.</w:t>
            </w:r>
          </w:p>
          <w:p w14:paraId="7A447C53" w14:textId="7D7A5C64" w:rsidR="00523C2E" w:rsidRPr="00D07898" w:rsidRDefault="00523C2E" w:rsidP="00E74372">
            <w:pPr>
              <w:pStyle w:val="ListParagraph"/>
              <w:widowControl w:val="0"/>
              <w:numPr>
                <w:ilvl w:val="1"/>
                <w:numId w:val="29"/>
              </w:numPr>
              <w:tabs>
                <w:tab w:val="left" w:pos="1224"/>
              </w:tabs>
              <w:autoSpaceDE w:val="0"/>
              <w:autoSpaceDN w:val="0"/>
              <w:spacing w:before="120"/>
              <w:ind w:left="1199" w:right="108" w:hanging="360"/>
              <w:contextualSpacing w:val="0"/>
              <w:jc w:val="both"/>
              <w:rPr>
                <w:rFonts w:ascii="Times New Roman" w:hAnsi="Times New Roman" w:cs="Times New Roman"/>
              </w:rPr>
            </w:pPr>
            <w:r w:rsidRPr="00D07898">
              <w:rPr>
                <w:rFonts w:ascii="Times New Roman" w:hAnsi="Times New Roman" w:cs="Times New Roman"/>
              </w:rPr>
              <w:t>The Town will provide an application form for the approval of an MDP, which form Applicant must</w:t>
            </w:r>
            <w:r w:rsidRPr="00D07898">
              <w:rPr>
                <w:rFonts w:ascii="Times New Roman" w:hAnsi="Times New Roman" w:cs="Times New Roman"/>
                <w:spacing w:val="-3"/>
              </w:rPr>
              <w:t xml:space="preserve"> </w:t>
            </w:r>
            <w:r w:rsidRPr="00D07898">
              <w:rPr>
                <w:rFonts w:ascii="Times New Roman" w:hAnsi="Times New Roman" w:cs="Times New Roman"/>
              </w:rPr>
              <w:t>complete</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then</w:t>
            </w:r>
            <w:r w:rsidRPr="00D07898">
              <w:rPr>
                <w:rFonts w:ascii="Times New Roman" w:hAnsi="Times New Roman" w:cs="Times New Roman"/>
                <w:spacing w:val="-3"/>
              </w:rPr>
              <w:t xml:space="preserve"> </w:t>
            </w:r>
            <w:r w:rsidRPr="00D07898">
              <w:rPr>
                <w:rFonts w:ascii="Times New Roman" w:hAnsi="Times New Roman" w:cs="Times New Roman"/>
              </w:rPr>
              <w:t>file</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together</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documents</w:t>
            </w:r>
            <w:r w:rsidRPr="00D07898">
              <w:rPr>
                <w:rFonts w:ascii="Times New Roman" w:hAnsi="Times New Roman" w:cs="Times New Roman"/>
                <w:spacing w:val="-4"/>
              </w:rPr>
              <w:t xml:space="preserve"> </w:t>
            </w:r>
            <w:r w:rsidRPr="00D07898">
              <w:rPr>
                <w:rFonts w:ascii="Times New Roman" w:hAnsi="Times New Roman" w:cs="Times New Roman"/>
              </w:rPr>
              <w:t>specified</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001C6CEB">
              <w:rPr>
                <w:rFonts w:ascii="Times New Roman" w:hAnsi="Times New Roman" w:cs="Times New Roman"/>
              </w:rPr>
              <w:t>Section</w:t>
            </w:r>
            <w:r w:rsidR="00DA5DA9" w:rsidRPr="00D07898">
              <w:rPr>
                <w:rFonts w:ascii="Times New Roman" w:hAnsi="Times New Roman" w:cs="Times New Roman"/>
              </w:rPr>
              <w:t xml:space="preserve"> </w:t>
            </w:r>
            <w:r w:rsidR="0086122B" w:rsidRPr="00D07898">
              <w:rPr>
                <w:rFonts w:ascii="Times New Roman" w:hAnsi="Times New Roman" w:cs="Times New Roman"/>
              </w:rPr>
              <w:t>11.4.8</w:t>
            </w:r>
            <w:r w:rsidR="0086122B" w:rsidRPr="00D07898">
              <w:rPr>
                <w:rFonts w:ascii="Times New Roman" w:hAnsi="Times New Roman" w:cs="Times New Roman"/>
                <w:spacing w:val="-4"/>
              </w:rPr>
              <w:t>,</w:t>
            </w:r>
            <w:r w:rsidRPr="00D07898">
              <w:rPr>
                <w:rFonts w:ascii="Times New Roman" w:hAnsi="Times New Roman" w:cs="Times New Roman"/>
              </w:rPr>
              <w:t xml:space="preserve"> all in accordance with the provisions of this </w:t>
            </w:r>
            <w:r w:rsidR="001C6CEB">
              <w:rPr>
                <w:rFonts w:ascii="Times New Roman" w:hAnsi="Times New Roman" w:cs="Times New Roman"/>
              </w:rPr>
              <w:t>Section</w:t>
            </w:r>
            <w:r w:rsidR="00DA5DA9" w:rsidRPr="00D07898">
              <w:rPr>
                <w:rFonts w:ascii="Times New Roman" w:hAnsi="Times New Roman" w:cs="Times New Roman"/>
              </w:rPr>
              <w:t xml:space="preserve"> </w:t>
            </w:r>
            <w:r w:rsidR="0086122B" w:rsidRPr="00D07898">
              <w:rPr>
                <w:rFonts w:ascii="Times New Roman" w:hAnsi="Times New Roman" w:cs="Times New Roman"/>
              </w:rPr>
              <w:t>11.4.9.</w:t>
            </w:r>
          </w:p>
          <w:p w14:paraId="3062711E" w14:textId="77777777" w:rsidR="00523C2E" w:rsidRPr="00D07898" w:rsidRDefault="00523C2E" w:rsidP="00E74372">
            <w:pPr>
              <w:pStyle w:val="ListParagraph"/>
              <w:widowControl w:val="0"/>
              <w:numPr>
                <w:ilvl w:val="1"/>
                <w:numId w:val="29"/>
              </w:numPr>
              <w:tabs>
                <w:tab w:val="left" w:pos="1115"/>
                <w:tab w:val="left" w:pos="1200"/>
              </w:tabs>
              <w:autoSpaceDE w:val="0"/>
              <w:autoSpaceDN w:val="0"/>
              <w:spacing w:before="120"/>
              <w:ind w:left="1200" w:right="140" w:hanging="361"/>
              <w:contextualSpacing w:val="0"/>
              <w:jc w:val="both"/>
              <w:rPr>
                <w:rFonts w:ascii="Times New Roman" w:hAnsi="Times New Roman" w:cs="Times New Roman"/>
              </w:rPr>
            </w:pPr>
            <w:r w:rsidRPr="00D07898">
              <w:rPr>
                <w:rFonts w:ascii="Times New Roman" w:hAnsi="Times New Roman" w:cs="Times New Roman"/>
              </w:rPr>
              <w:t>When the Application is complete, the Town shall notify the Applicant. If the Application is defective or incomplete, the Applicant shall be notified in writing of the defective or incomplete items and given the opportunity to correct or supply the same.</w:t>
            </w:r>
            <w:r w:rsidRPr="00D07898">
              <w:rPr>
                <w:rFonts w:ascii="Times New Roman" w:hAnsi="Times New Roman" w:cs="Times New Roman"/>
                <w:spacing w:val="40"/>
              </w:rPr>
              <w:t xml:space="preserve"> </w:t>
            </w:r>
            <w:r w:rsidRPr="00D07898">
              <w:rPr>
                <w:rFonts w:ascii="Times New Roman" w:hAnsi="Times New Roman" w:cs="Times New Roman"/>
              </w:rPr>
              <w:t>If within a reasonable</w:t>
            </w:r>
            <w:r w:rsidRPr="00D07898">
              <w:rPr>
                <w:rFonts w:ascii="Times New Roman" w:hAnsi="Times New Roman" w:cs="Times New Roman"/>
                <w:spacing w:val="-3"/>
              </w:rPr>
              <w:t xml:space="preserve"> </w:t>
            </w:r>
            <w:r w:rsidRPr="00D07898">
              <w:rPr>
                <w:rFonts w:ascii="Times New Roman" w:hAnsi="Times New Roman" w:cs="Times New Roman"/>
              </w:rPr>
              <w:t>time</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fails</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so</w:t>
            </w:r>
            <w:r w:rsidRPr="00D07898">
              <w:rPr>
                <w:rFonts w:ascii="Times New Roman" w:hAnsi="Times New Roman" w:cs="Times New Roman"/>
                <w:spacing w:val="-4"/>
              </w:rPr>
              <w:t xml:space="preserve"> </w:t>
            </w:r>
            <w:r w:rsidRPr="00D07898">
              <w:rPr>
                <w:rFonts w:ascii="Times New Roman" w:hAnsi="Times New Roman" w:cs="Times New Roman"/>
              </w:rPr>
              <w:t>do,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Application</w:t>
            </w:r>
            <w:r w:rsidRPr="00D07898">
              <w:rPr>
                <w:rFonts w:ascii="Times New Roman" w:hAnsi="Times New Roman" w:cs="Times New Roman"/>
                <w:spacing w:val="-4"/>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null</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void</w:t>
            </w:r>
            <w:r w:rsidRPr="00D07898">
              <w:rPr>
                <w:rFonts w:ascii="Times New Roman" w:hAnsi="Times New Roman" w:cs="Times New Roman"/>
                <w:spacing w:val="-3"/>
              </w:rPr>
              <w:t xml:space="preserve"> </w:t>
            </w:r>
            <w:r w:rsidRPr="00D07898">
              <w:rPr>
                <w:rFonts w:ascii="Times New Roman" w:hAnsi="Times New Roman" w:cs="Times New Roman"/>
              </w:rPr>
              <w:t>ad</w:t>
            </w:r>
            <w:r w:rsidRPr="00D07898">
              <w:rPr>
                <w:rFonts w:ascii="Times New Roman" w:hAnsi="Times New Roman" w:cs="Times New Roman"/>
                <w:spacing w:val="-3"/>
              </w:rPr>
              <w:t xml:space="preserve"> </w:t>
            </w:r>
            <w:r w:rsidRPr="00D07898">
              <w:rPr>
                <w:rFonts w:ascii="Times New Roman" w:hAnsi="Times New Roman" w:cs="Times New Roman"/>
              </w:rPr>
              <w:t>initi,</w:t>
            </w:r>
            <w:r w:rsidRPr="00D07898">
              <w:rPr>
                <w:rFonts w:ascii="Times New Roman" w:hAnsi="Times New Roman" w:cs="Times New Roman"/>
                <w:spacing w:val="-3"/>
              </w:rPr>
              <w:t xml:space="preserve"> </w:t>
            </w:r>
            <w:r w:rsidRPr="00D07898">
              <w:rPr>
                <w:rFonts w:ascii="Times New Roman" w:hAnsi="Times New Roman" w:cs="Times New Roman"/>
              </w:rPr>
              <w:t>and shall be deemed withdrawn by the Applicant.</w:t>
            </w:r>
          </w:p>
          <w:p w14:paraId="4B9A5434" w14:textId="77777777" w:rsidR="00523C2E" w:rsidRPr="00D07898" w:rsidRDefault="00523C2E" w:rsidP="00E74372">
            <w:pPr>
              <w:pStyle w:val="Heading2"/>
              <w:numPr>
                <w:ilvl w:val="0"/>
                <w:numId w:val="29"/>
              </w:numPr>
              <w:tabs>
                <w:tab w:val="left" w:pos="839"/>
              </w:tabs>
              <w:ind w:left="839" w:hanging="359"/>
              <w:jc w:val="both"/>
            </w:pPr>
            <w:r w:rsidRPr="00D07898">
              <w:t>Commission</w:t>
            </w:r>
            <w:r w:rsidRPr="00D07898">
              <w:rPr>
                <w:spacing w:val="-5"/>
              </w:rPr>
              <w:t xml:space="preserve"> </w:t>
            </w:r>
            <w:r w:rsidRPr="00D07898">
              <w:rPr>
                <w:spacing w:val="-2"/>
              </w:rPr>
              <w:t>Review</w:t>
            </w:r>
          </w:p>
          <w:p w14:paraId="7A9D3397" w14:textId="77777777" w:rsidR="00523C2E" w:rsidRPr="00D07898" w:rsidRDefault="00523C2E" w:rsidP="00E74372">
            <w:pPr>
              <w:pStyle w:val="ListParagraph"/>
              <w:widowControl w:val="0"/>
              <w:numPr>
                <w:ilvl w:val="1"/>
                <w:numId w:val="29"/>
              </w:numPr>
              <w:tabs>
                <w:tab w:val="left" w:pos="1197"/>
                <w:tab w:val="left" w:pos="1200"/>
              </w:tabs>
              <w:autoSpaceDE w:val="0"/>
              <w:autoSpaceDN w:val="0"/>
              <w:spacing w:before="119"/>
              <w:ind w:left="1200" w:right="110" w:hanging="361"/>
              <w:contextualSpacing w:val="0"/>
              <w:jc w:val="both"/>
              <w:rPr>
                <w:rFonts w:ascii="Times New Roman" w:hAnsi="Times New Roman" w:cs="Times New Roman"/>
              </w:rPr>
            </w:pPr>
            <w:r w:rsidRPr="00D07898">
              <w:rPr>
                <w:rFonts w:ascii="Times New Roman" w:hAnsi="Times New Roman" w:cs="Times New Roman"/>
              </w:rPr>
              <w:t>The Commission shall review the MDP and any recommendations made by State and Federal</w:t>
            </w:r>
            <w:r w:rsidRPr="00D07898">
              <w:rPr>
                <w:rFonts w:ascii="Times New Roman" w:hAnsi="Times New Roman" w:cs="Times New Roman"/>
                <w:spacing w:val="-3"/>
              </w:rPr>
              <w:t xml:space="preserve"> </w:t>
            </w:r>
            <w:r w:rsidRPr="00D07898">
              <w:rPr>
                <w:rFonts w:ascii="Times New Roman" w:hAnsi="Times New Roman" w:cs="Times New Roman"/>
              </w:rPr>
              <w:t>agencies</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Engineer</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4"/>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decide</w:t>
            </w:r>
            <w:r w:rsidRPr="00D07898">
              <w:rPr>
                <w:rFonts w:ascii="Times New Roman" w:hAnsi="Times New Roman" w:cs="Times New Roman"/>
                <w:spacing w:val="-3"/>
              </w:rPr>
              <w:t xml:space="preserve"> </w:t>
            </w:r>
            <w:r w:rsidRPr="00D07898">
              <w:rPr>
                <w:rFonts w:ascii="Times New Roman" w:hAnsi="Times New Roman" w:cs="Times New Roman"/>
              </w:rPr>
              <w:t>if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conforms</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all</w:t>
            </w:r>
            <w:r w:rsidRPr="00D07898">
              <w:rPr>
                <w:rFonts w:ascii="Times New Roman" w:hAnsi="Times New Roman" w:cs="Times New Roman"/>
                <w:spacing w:val="-3"/>
              </w:rPr>
              <w:t xml:space="preserve"> </w:t>
            </w:r>
            <w:r w:rsidRPr="00D07898">
              <w:rPr>
                <w:rFonts w:ascii="Times New Roman" w:hAnsi="Times New Roman" w:cs="Times New Roman"/>
              </w:rPr>
              <w:t>relevant Ordinances and requirements of the Town, the State of Utah and the Federal Government.</w:t>
            </w:r>
          </w:p>
          <w:p w14:paraId="7BD12CDA" w14:textId="77777777" w:rsidR="00523C2E" w:rsidRPr="00D07898" w:rsidRDefault="00523C2E" w:rsidP="00E74372">
            <w:pPr>
              <w:pStyle w:val="ListParagraph"/>
              <w:widowControl w:val="0"/>
              <w:numPr>
                <w:ilvl w:val="1"/>
                <w:numId w:val="29"/>
              </w:numPr>
              <w:tabs>
                <w:tab w:val="left" w:pos="1199"/>
              </w:tabs>
              <w:autoSpaceDE w:val="0"/>
              <w:autoSpaceDN w:val="0"/>
              <w:spacing w:before="120"/>
              <w:ind w:left="1199" w:right="-10" w:hanging="360"/>
              <w:contextualSpacing w:val="0"/>
              <w:jc w:val="both"/>
              <w:rPr>
                <w:rFonts w:ascii="Times New Roman" w:hAnsi="Times New Roman" w:cs="Times New Roman"/>
              </w:rPr>
            </w:pPr>
            <w:r w:rsidRPr="00D07898">
              <w:rPr>
                <w:rFonts w:ascii="Times New Roman" w:hAnsi="Times New Roman" w:cs="Times New Roman"/>
              </w:rPr>
              <w:t>During its review of the MDP, the Commission may hold one or more working sessions with the Applicant, at which time the Commission may discuss with Applicant additions, deletions and other modifications to the proposed MDP. Furthermore, the Commission shall meet with the Applicant to itemize the commitments of the Applicant and the Town in a Master Development</w:t>
            </w:r>
            <w:r w:rsidRPr="00D07898">
              <w:rPr>
                <w:rFonts w:ascii="Times New Roman" w:hAnsi="Times New Roman" w:cs="Times New Roman"/>
                <w:spacing w:val="-4"/>
              </w:rPr>
              <w:t xml:space="preserve"> </w:t>
            </w:r>
            <w:r w:rsidRPr="00D07898">
              <w:rPr>
                <w:rFonts w:ascii="Times New Roman" w:hAnsi="Times New Roman" w:cs="Times New Roman"/>
              </w:rPr>
              <w:t>Plan</w:t>
            </w:r>
            <w:r w:rsidRPr="00D07898">
              <w:rPr>
                <w:rFonts w:ascii="Times New Roman" w:hAnsi="Times New Roman" w:cs="Times New Roman"/>
                <w:spacing w:val="-3"/>
              </w:rPr>
              <w:t xml:space="preserve"> </w:t>
            </w:r>
            <w:r w:rsidRPr="00D07898">
              <w:rPr>
                <w:rFonts w:ascii="Times New Roman" w:hAnsi="Times New Roman" w:cs="Times New Roman"/>
              </w:rPr>
              <w:t>Agreement</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40"/>
              </w:rPr>
              <w:t xml:space="preserve"> </w:t>
            </w:r>
            <w:r w:rsidRPr="00D07898">
              <w:rPr>
                <w:rFonts w:ascii="Times New Roman" w:hAnsi="Times New Roman" w:cs="Times New Roman"/>
              </w:rPr>
              <w:t>Prior</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being</w:t>
            </w:r>
            <w:r w:rsidRPr="00D07898">
              <w:rPr>
                <w:rFonts w:ascii="Times New Roman" w:hAnsi="Times New Roman" w:cs="Times New Roman"/>
                <w:spacing w:val="-4"/>
              </w:rPr>
              <w:t xml:space="preserve"> </w:t>
            </w:r>
            <w:r w:rsidRPr="00D07898">
              <w:rPr>
                <w:rFonts w:ascii="Times New Roman" w:hAnsi="Times New Roman" w:cs="Times New Roman"/>
              </w:rPr>
              <w:t>referred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Council, the Applicant shall confirm in writing that it will execute the MDPA if it is approved by the Town Council.</w:t>
            </w:r>
          </w:p>
          <w:p w14:paraId="78894D8E" w14:textId="63CE8C68" w:rsidR="00B77094" w:rsidRPr="00D07898" w:rsidRDefault="00B77094" w:rsidP="00E74372">
            <w:pPr>
              <w:pStyle w:val="ListParagraph"/>
              <w:widowControl w:val="0"/>
              <w:numPr>
                <w:ilvl w:val="1"/>
                <w:numId w:val="29"/>
              </w:numPr>
              <w:tabs>
                <w:tab w:val="left" w:pos="1198"/>
                <w:tab w:val="left" w:pos="1200"/>
              </w:tabs>
              <w:autoSpaceDE w:val="0"/>
              <w:autoSpaceDN w:val="0"/>
              <w:spacing w:before="77"/>
              <w:ind w:left="1200" w:right="-10" w:hanging="361"/>
              <w:contextualSpacing w:val="0"/>
              <w:jc w:val="both"/>
              <w:rPr>
                <w:rFonts w:ascii="Times New Roman" w:hAnsi="Times New Roman" w:cs="Times New Roman"/>
              </w:rPr>
            </w:pPr>
            <w:r w:rsidRPr="00D07898">
              <w:rPr>
                <w:rFonts w:ascii="Times New Roman" w:hAnsi="Times New Roman" w:cs="Times New Roman"/>
              </w:rPr>
              <w:t>After</w:t>
            </w:r>
            <w:r w:rsidRPr="00D07898">
              <w:rPr>
                <w:rFonts w:ascii="Times New Roman" w:hAnsi="Times New Roman" w:cs="Times New Roman"/>
                <w:spacing w:val="-3"/>
              </w:rPr>
              <w:t xml:space="preserve"> </w:t>
            </w:r>
            <w:r w:rsidRPr="00D07898">
              <w:rPr>
                <w:rFonts w:ascii="Times New Roman" w:hAnsi="Times New Roman" w:cs="Times New Roman"/>
              </w:rPr>
              <w:t>such</w:t>
            </w:r>
            <w:r w:rsidRPr="00D07898">
              <w:rPr>
                <w:rFonts w:ascii="Times New Roman" w:hAnsi="Times New Roman" w:cs="Times New Roman"/>
                <w:spacing w:val="-3"/>
              </w:rPr>
              <w:t xml:space="preserve"> </w:t>
            </w:r>
            <w:r w:rsidRPr="00D07898">
              <w:rPr>
                <w:rFonts w:ascii="Times New Roman" w:hAnsi="Times New Roman" w:cs="Times New Roman"/>
              </w:rPr>
              <w:t>review,</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prior</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any</w:t>
            </w:r>
            <w:r w:rsidRPr="00D07898">
              <w:rPr>
                <w:rFonts w:ascii="Times New Roman" w:hAnsi="Times New Roman" w:cs="Times New Roman"/>
                <w:spacing w:val="-3"/>
              </w:rPr>
              <w:t xml:space="preserve"> </w:t>
            </w:r>
            <w:r w:rsidRPr="00D07898">
              <w:rPr>
                <w:rFonts w:ascii="Times New Roman" w:hAnsi="Times New Roman" w:cs="Times New Roman"/>
              </w:rPr>
              <w:t>action</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Council,</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Commission</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hold</w:t>
            </w:r>
            <w:r w:rsidRPr="00D07898">
              <w:rPr>
                <w:rFonts w:ascii="Times New Roman" w:hAnsi="Times New Roman" w:cs="Times New Roman"/>
                <w:spacing w:val="-4"/>
              </w:rPr>
              <w:t xml:space="preserve"> </w:t>
            </w:r>
            <w:r w:rsidRPr="00D07898">
              <w:rPr>
                <w:rFonts w:ascii="Times New Roman" w:hAnsi="Times New Roman" w:cs="Times New Roman"/>
              </w:rPr>
              <w:t>a public hearing and thereafter forward the proposed MDP and MDPA and its written recommendations, containing its reasons therefor, to the Town Council and the Applicant.</w:t>
            </w:r>
          </w:p>
          <w:p w14:paraId="0D060128" w14:textId="77777777" w:rsidR="00E90B38" w:rsidRPr="00D07898" w:rsidRDefault="00E90B38" w:rsidP="00E74372">
            <w:pPr>
              <w:pStyle w:val="Heading2"/>
              <w:numPr>
                <w:ilvl w:val="0"/>
                <w:numId w:val="29"/>
              </w:numPr>
              <w:tabs>
                <w:tab w:val="left" w:pos="818"/>
              </w:tabs>
              <w:spacing w:before="240"/>
              <w:ind w:left="818" w:hanging="309"/>
              <w:jc w:val="both"/>
            </w:pPr>
            <w:r w:rsidRPr="00D07898">
              <w:t>Town</w:t>
            </w:r>
            <w:r w:rsidRPr="00D07898">
              <w:rPr>
                <w:spacing w:val="-3"/>
              </w:rPr>
              <w:t xml:space="preserve"> </w:t>
            </w:r>
            <w:r w:rsidRPr="00D07898">
              <w:t>Council</w:t>
            </w:r>
            <w:r w:rsidRPr="00D07898">
              <w:rPr>
                <w:spacing w:val="-2"/>
              </w:rPr>
              <w:t xml:space="preserve"> Review</w:t>
            </w:r>
          </w:p>
          <w:p w14:paraId="3A672603" w14:textId="77777777" w:rsidR="00E90B38" w:rsidRPr="00D07898" w:rsidRDefault="00E90B38" w:rsidP="00E74372">
            <w:pPr>
              <w:pStyle w:val="ListParagraph"/>
              <w:widowControl w:val="0"/>
              <w:numPr>
                <w:ilvl w:val="1"/>
                <w:numId w:val="29"/>
              </w:numPr>
              <w:tabs>
                <w:tab w:val="left" w:pos="1172"/>
                <w:tab w:val="left" w:pos="1200"/>
              </w:tabs>
              <w:autoSpaceDE w:val="0"/>
              <w:autoSpaceDN w:val="0"/>
              <w:spacing w:before="118"/>
              <w:ind w:left="1200" w:hanging="305"/>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4"/>
              </w:rPr>
              <w:t xml:space="preserve"> </w:t>
            </w:r>
            <w:r w:rsidRPr="00D07898">
              <w:rPr>
                <w:rFonts w:ascii="Times New Roman" w:hAnsi="Times New Roman" w:cs="Times New Roman"/>
              </w:rPr>
              <w:t>Council</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4"/>
              </w:rPr>
              <w:t xml:space="preserve"> </w:t>
            </w:r>
            <w:r w:rsidRPr="00D07898">
              <w:rPr>
                <w:rFonts w:ascii="Times New Roman" w:hAnsi="Times New Roman" w:cs="Times New Roman"/>
              </w:rPr>
              <w:t>not</w:t>
            </w:r>
            <w:r w:rsidRPr="00D07898">
              <w:rPr>
                <w:rFonts w:ascii="Times New Roman" w:hAnsi="Times New Roman" w:cs="Times New Roman"/>
                <w:spacing w:val="-3"/>
              </w:rPr>
              <w:t xml:space="preserve"> </w:t>
            </w:r>
            <w:r w:rsidRPr="00D07898">
              <w:rPr>
                <w:rFonts w:ascii="Times New Roman" w:hAnsi="Times New Roman" w:cs="Times New Roman"/>
              </w:rPr>
              <w:t>approve</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1"/>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until</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has</w:t>
            </w:r>
            <w:r w:rsidRPr="00D07898">
              <w:rPr>
                <w:rFonts w:ascii="Times New Roman" w:hAnsi="Times New Roman" w:cs="Times New Roman"/>
                <w:spacing w:val="-3"/>
              </w:rPr>
              <w:t xml:space="preserve"> </w:t>
            </w:r>
            <w:r w:rsidRPr="00D07898">
              <w:rPr>
                <w:rFonts w:ascii="Times New Roman" w:hAnsi="Times New Roman" w:cs="Times New Roman"/>
              </w:rPr>
              <w:t>been</w:t>
            </w:r>
            <w:r w:rsidRPr="00D07898">
              <w:rPr>
                <w:rFonts w:ascii="Times New Roman" w:hAnsi="Times New Roman" w:cs="Times New Roman"/>
                <w:spacing w:val="-3"/>
              </w:rPr>
              <w:t xml:space="preserve"> </w:t>
            </w:r>
            <w:r w:rsidRPr="00D07898">
              <w:rPr>
                <w:rFonts w:ascii="Times New Roman" w:hAnsi="Times New Roman" w:cs="Times New Roman"/>
              </w:rPr>
              <w:t>notified by the relevant Utah regulatory agencies that they have approved the Water and Waste Water sections of the CFP under consideration, which are subject to the jurisdiction of Utah State agencies.</w:t>
            </w:r>
          </w:p>
          <w:p w14:paraId="222A09B3" w14:textId="77777777" w:rsidR="00E90B38" w:rsidRPr="00D07898" w:rsidRDefault="00E90B38" w:rsidP="00E74372">
            <w:pPr>
              <w:pStyle w:val="ListParagraph"/>
              <w:widowControl w:val="0"/>
              <w:numPr>
                <w:ilvl w:val="1"/>
                <w:numId w:val="29"/>
              </w:numPr>
              <w:tabs>
                <w:tab w:val="left" w:pos="1171"/>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lastRenderedPageBreak/>
              <w:t>When</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recommendations</w:t>
            </w:r>
            <w:r w:rsidRPr="00D07898">
              <w:rPr>
                <w:rFonts w:ascii="Times New Roman" w:hAnsi="Times New Roman" w:cs="Times New Roman"/>
                <w:spacing w:val="-3"/>
              </w:rPr>
              <w:t xml:space="preserve"> </w:t>
            </w:r>
            <w:r w:rsidRPr="00D07898">
              <w:rPr>
                <w:rFonts w:ascii="Times New Roman" w:hAnsi="Times New Roman" w:cs="Times New Roman"/>
              </w:rPr>
              <w:t>on</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and the</w:t>
            </w:r>
            <w:r w:rsidRPr="00D07898">
              <w:rPr>
                <w:rFonts w:ascii="Times New Roman" w:hAnsi="Times New Roman" w:cs="Times New Roman"/>
                <w:spacing w:val="-4"/>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have</w:t>
            </w:r>
            <w:r w:rsidRPr="00D07898">
              <w:rPr>
                <w:rFonts w:ascii="Times New Roman" w:hAnsi="Times New Roman" w:cs="Times New Roman"/>
                <w:spacing w:val="-3"/>
              </w:rPr>
              <w:t xml:space="preserve"> </w:t>
            </w:r>
            <w:r w:rsidRPr="00D07898">
              <w:rPr>
                <w:rFonts w:ascii="Times New Roman" w:hAnsi="Times New Roman" w:cs="Times New Roman"/>
              </w:rPr>
              <w:t>been</w:t>
            </w:r>
            <w:r w:rsidRPr="00D07898">
              <w:rPr>
                <w:rFonts w:ascii="Times New Roman" w:hAnsi="Times New Roman" w:cs="Times New Roman"/>
                <w:spacing w:val="-3"/>
              </w:rPr>
              <w:t xml:space="preserve"> </w:t>
            </w:r>
            <w:r w:rsidRPr="00D07898">
              <w:rPr>
                <w:rFonts w:ascii="Times New Roman" w:hAnsi="Times New Roman" w:cs="Times New Roman"/>
              </w:rPr>
              <w:t>officially</w:t>
            </w:r>
            <w:r w:rsidRPr="00D07898">
              <w:rPr>
                <w:rFonts w:ascii="Times New Roman" w:hAnsi="Times New Roman" w:cs="Times New Roman"/>
                <w:spacing w:val="-3"/>
              </w:rPr>
              <w:t xml:space="preserve"> </w:t>
            </w:r>
            <w:r w:rsidRPr="00D07898">
              <w:rPr>
                <w:rFonts w:ascii="Times New Roman" w:hAnsi="Times New Roman" w:cs="Times New Roman"/>
              </w:rPr>
              <w:t>submitted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4"/>
              </w:rPr>
              <w:t xml:space="preserve"> </w:t>
            </w:r>
            <w:r w:rsidRPr="00D07898">
              <w:rPr>
                <w:rFonts w:ascii="Times New Roman" w:hAnsi="Times New Roman" w:cs="Times New Roman"/>
              </w:rPr>
              <w:t>the Town Council by the Commission and the tasks in C.1 above have been completed, the MDP,</w:t>
            </w:r>
            <w:r w:rsidRPr="00D07898">
              <w:rPr>
                <w:rFonts w:ascii="Times New Roman" w:hAnsi="Times New Roman" w:cs="Times New Roman"/>
                <w:spacing w:val="-2"/>
              </w:rPr>
              <w:t xml:space="preserve"> </w:t>
            </w:r>
            <w:r w:rsidRPr="00D07898">
              <w:rPr>
                <w:rFonts w:ascii="Times New Roman" w:hAnsi="Times New Roman" w:cs="Times New Roman"/>
              </w:rPr>
              <w:t>MDPA,</w:t>
            </w:r>
            <w:r w:rsidRPr="00D07898">
              <w:rPr>
                <w:rFonts w:ascii="Times New Roman" w:hAnsi="Times New Roman" w:cs="Times New Roman"/>
                <w:spacing w:val="-2"/>
              </w:rPr>
              <w:t xml:space="preserve"> </w:t>
            </w:r>
            <w:r w:rsidRPr="00D07898">
              <w:rPr>
                <w:rFonts w:ascii="Times New Roman" w:hAnsi="Times New Roman" w:cs="Times New Roman"/>
              </w:rPr>
              <w:t>CFP</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2"/>
              </w:rPr>
              <w:t xml:space="preserve"> </w:t>
            </w:r>
            <w:r w:rsidRPr="00D07898">
              <w:rPr>
                <w:rFonts w:ascii="Times New Roman" w:hAnsi="Times New Roman" w:cs="Times New Roman"/>
              </w:rPr>
              <w:t>related</w:t>
            </w:r>
            <w:r w:rsidRPr="00D07898">
              <w:rPr>
                <w:rFonts w:ascii="Times New Roman" w:hAnsi="Times New Roman" w:cs="Times New Roman"/>
                <w:spacing w:val="-2"/>
              </w:rPr>
              <w:t xml:space="preserve"> </w:t>
            </w:r>
            <w:r w:rsidRPr="00D07898">
              <w:rPr>
                <w:rFonts w:ascii="Times New Roman" w:hAnsi="Times New Roman" w:cs="Times New Roman"/>
              </w:rPr>
              <w:t>Impact</w:t>
            </w:r>
            <w:r w:rsidRPr="00D07898">
              <w:rPr>
                <w:rFonts w:ascii="Times New Roman" w:hAnsi="Times New Roman" w:cs="Times New Roman"/>
                <w:spacing w:val="-2"/>
              </w:rPr>
              <w:t xml:space="preserve"> </w:t>
            </w:r>
            <w:r w:rsidRPr="00D07898">
              <w:rPr>
                <w:rFonts w:ascii="Times New Roman" w:hAnsi="Times New Roman" w:cs="Times New Roman"/>
              </w:rPr>
              <w:t>Fee</w:t>
            </w:r>
            <w:r w:rsidRPr="00D07898">
              <w:rPr>
                <w:rFonts w:ascii="Times New Roman" w:hAnsi="Times New Roman" w:cs="Times New Roman"/>
                <w:spacing w:val="-2"/>
              </w:rPr>
              <w:t xml:space="preserve"> </w:t>
            </w:r>
            <w:r w:rsidRPr="00D07898">
              <w:rPr>
                <w:rFonts w:ascii="Times New Roman" w:hAnsi="Times New Roman" w:cs="Times New Roman"/>
              </w:rPr>
              <w:t>Study</w:t>
            </w:r>
            <w:r w:rsidRPr="00D07898">
              <w:rPr>
                <w:rFonts w:ascii="Times New Roman" w:hAnsi="Times New Roman" w:cs="Times New Roman"/>
                <w:spacing w:val="-2"/>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Impact</w:t>
            </w:r>
            <w:r w:rsidRPr="00D07898">
              <w:rPr>
                <w:rFonts w:ascii="Times New Roman" w:hAnsi="Times New Roman" w:cs="Times New Roman"/>
                <w:spacing w:val="-2"/>
              </w:rPr>
              <w:t xml:space="preserve"> </w:t>
            </w:r>
            <w:r w:rsidRPr="00D07898">
              <w:rPr>
                <w:rFonts w:ascii="Times New Roman" w:hAnsi="Times New Roman" w:cs="Times New Roman"/>
              </w:rPr>
              <w:t>Fee</w:t>
            </w:r>
            <w:r w:rsidRPr="00D07898">
              <w:rPr>
                <w:rFonts w:ascii="Times New Roman" w:hAnsi="Times New Roman" w:cs="Times New Roman"/>
                <w:spacing w:val="-3"/>
              </w:rPr>
              <w:t xml:space="preserve"> </w:t>
            </w:r>
            <w:r w:rsidRPr="00D07898">
              <w:rPr>
                <w:rFonts w:ascii="Times New Roman" w:hAnsi="Times New Roman" w:cs="Times New Roman"/>
              </w:rPr>
              <w:t>Enactment</w:t>
            </w:r>
            <w:r w:rsidRPr="00D07898">
              <w:rPr>
                <w:rFonts w:ascii="Times New Roman" w:hAnsi="Times New Roman" w:cs="Times New Roman"/>
                <w:spacing w:val="-2"/>
              </w:rPr>
              <w:t xml:space="preserve"> </w:t>
            </w:r>
            <w:r w:rsidRPr="00D07898">
              <w:rPr>
                <w:rFonts w:ascii="Times New Roman" w:hAnsi="Times New Roman" w:cs="Times New Roman"/>
              </w:rPr>
              <w:t>shall</w:t>
            </w:r>
            <w:r w:rsidRPr="00D07898">
              <w:rPr>
                <w:rFonts w:ascii="Times New Roman" w:hAnsi="Times New Roman" w:cs="Times New Roman"/>
                <w:spacing w:val="-2"/>
              </w:rPr>
              <w:t xml:space="preserve"> </w:t>
            </w:r>
            <w:r w:rsidRPr="00D07898">
              <w:rPr>
                <w:rFonts w:ascii="Times New Roman" w:hAnsi="Times New Roman" w:cs="Times New Roman"/>
              </w:rPr>
              <w:t>be</w:t>
            </w:r>
            <w:r w:rsidRPr="00D07898">
              <w:rPr>
                <w:rFonts w:ascii="Times New Roman" w:hAnsi="Times New Roman" w:cs="Times New Roman"/>
                <w:spacing w:val="-2"/>
              </w:rPr>
              <w:t xml:space="preserve"> </w:t>
            </w:r>
            <w:r w:rsidRPr="00D07898">
              <w:rPr>
                <w:rFonts w:ascii="Times New Roman" w:hAnsi="Times New Roman" w:cs="Times New Roman"/>
              </w:rPr>
              <w:t>placed on the Town Council agenda for consideration.</w:t>
            </w:r>
          </w:p>
          <w:p w14:paraId="41C2CBE1" w14:textId="19FCE33A" w:rsidR="00E90B38" w:rsidRPr="00D07898" w:rsidRDefault="00E90B38" w:rsidP="00E74372">
            <w:pPr>
              <w:pStyle w:val="ListParagraph"/>
              <w:widowControl w:val="0"/>
              <w:numPr>
                <w:ilvl w:val="1"/>
                <w:numId w:val="29"/>
              </w:numPr>
              <w:tabs>
                <w:tab w:val="left" w:pos="1144"/>
                <w:tab w:val="left" w:pos="1200"/>
              </w:tabs>
              <w:autoSpaceDE w:val="0"/>
              <w:autoSpaceDN w:val="0"/>
              <w:spacing w:before="119"/>
              <w:ind w:left="1200" w:hanging="388"/>
              <w:contextualSpacing w:val="0"/>
              <w:jc w:val="both"/>
              <w:rPr>
                <w:rFonts w:ascii="Times New Roman" w:hAnsi="Times New Roman" w:cs="Times New Roman"/>
              </w:rPr>
            </w:pP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4"/>
              </w:rPr>
              <w:t xml:space="preserve"> </w:t>
            </w:r>
            <w:r w:rsidRPr="00D07898">
              <w:rPr>
                <w:rFonts w:ascii="Times New Roman" w:hAnsi="Times New Roman" w:cs="Times New Roman"/>
              </w:rPr>
              <w:t>Council</w:t>
            </w:r>
            <w:r w:rsidRPr="00D07898">
              <w:rPr>
                <w:rFonts w:ascii="Times New Roman" w:hAnsi="Times New Roman" w:cs="Times New Roman"/>
                <w:spacing w:val="-4"/>
              </w:rPr>
              <w:t xml:space="preserve"> </w:t>
            </w:r>
            <w:r w:rsidRPr="00D07898">
              <w:rPr>
                <w:rFonts w:ascii="Times New Roman" w:hAnsi="Times New Roman" w:cs="Times New Roman"/>
              </w:rPr>
              <w:t>may,</w:t>
            </w:r>
            <w:r w:rsidRPr="00D07898">
              <w:rPr>
                <w:rFonts w:ascii="Times New Roman" w:hAnsi="Times New Roman" w:cs="Times New Roman"/>
                <w:spacing w:val="-3"/>
              </w:rPr>
              <w:t xml:space="preserve"> </w:t>
            </w:r>
            <w:r w:rsidRPr="00D07898">
              <w:rPr>
                <w:rFonts w:ascii="Times New Roman" w:hAnsi="Times New Roman" w:cs="Times New Roman"/>
              </w:rPr>
              <w:t>at</w:t>
            </w:r>
            <w:r w:rsidRPr="00D07898">
              <w:rPr>
                <w:rFonts w:ascii="Times New Roman" w:hAnsi="Times New Roman" w:cs="Times New Roman"/>
                <w:spacing w:val="-3"/>
              </w:rPr>
              <w:t xml:space="preserve"> </w:t>
            </w:r>
            <w:r w:rsidRPr="00D07898">
              <w:rPr>
                <w:rFonts w:ascii="Times New Roman" w:hAnsi="Times New Roman" w:cs="Times New Roman"/>
              </w:rPr>
              <w:t>one</w:t>
            </w:r>
            <w:r w:rsidRPr="00D07898">
              <w:rPr>
                <w:rFonts w:ascii="Times New Roman" w:hAnsi="Times New Roman" w:cs="Times New Roman"/>
                <w:spacing w:val="-3"/>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more</w:t>
            </w:r>
            <w:r w:rsidRPr="00D07898">
              <w:rPr>
                <w:rFonts w:ascii="Times New Roman" w:hAnsi="Times New Roman" w:cs="Times New Roman"/>
                <w:spacing w:val="-2"/>
              </w:rPr>
              <w:t xml:space="preserve"> </w:t>
            </w:r>
            <w:r w:rsidRPr="00D07898">
              <w:rPr>
                <w:rFonts w:ascii="Times New Roman" w:hAnsi="Times New Roman" w:cs="Times New Roman"/>
              </w:rPr>
              <w:t>regular</w:t>
            </w:r>
            <w:r w:rsidRPr="00D07898">
              <w:rPr>
                <w:rFonts w:ascii="Times New Roman" w:hAnsi="Times New Roman" w:cs="Times New Roman"/>
                <w:spacing w:val="-3"/>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special</w:t>
            </w:r>
            <w:r w:rsidRPr="00D07898">
              <w:rPr>
                <w:rFonts w:ascii="Times New Roman" w:hAnsi="Times New Roman" w:cs="Times New Roman"/>
                <w:spacing w:val="-3"/>
              </w:rPr>
              <w:t xml:space="preserve"> </w:t>
            </w:r>
            <w:r w:rsidRPr="00D07898">
              <w:rPr>
                <w:rFonts w:ascii="Times New Roman" w:hAnsi="Times New Roman" w:cs="Times New Roman"/>
              </w:rPr>
              <w:t>public</w:t>
            </w:r>
            <w:r w:rsidRPr="00D07898">
              <w:rPr>
                <w:rFonts w:ascii="Times New Roman" w:hAnsi="Times New Roman" w:cs="Times New Roman"/>
                <w:spacing w:val="-3"/>
              </w:rPr>
              <w:t xml:space="preserve"> </w:t>
            </w:r>
            <w:r w:rsidRPr="00D07898">
              <w:rPr>
                <w:rFonts w:ascii="Times New Roman" w:hAnsi="Times New Roman" w:cs="Times New Roman"/>
              </w:rPr>
              <w:t>meetings,</w:t>
            </w:r>
            <w:r w:rsidRPr="00D07898">
              <w:rPr>
                <w:rFonts w:ascii="Times New Roman" w:hAnsi="Times New Roman" w:cs="Times New Roman"/>
                <w:spacing w:val="-3"/>
              </w:rPr>
              <w:t xml:space="preserve"> </w:t>
            </w:r>
            <w:r w:rsidRPr="00D07898">
              <w:rPr>
                <w:rFonts w:ascii="Times New Roman" w:hAnsi="Times New Roman" w:cs="Times New Roman"/>
              </w:rPr>
              <w:t>review</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 xml:space="preserve">MDP, </w:t>
            </w:r>
            <w:r w:rsidR="0086122B" w:rsidRPr="00D07898">
              <w:rPr>
                <w:rFonts w:ascii="Times New Roman" w:hAnsi="Times New Roman" w:cs="Times New Roman"/>
              </w:rPr>
              <w:t>MDPA, CFP</w:t>
            </w:r>
            <w:r w:rsidRPr="00D07898">
              <w:rPr>
                <w:rFonts w:ascii="Times New Roman" w:hAnsi="Times New Roman" w:cs="Times New Roman"/>
              </w:rPr>
              <w:t xml:space="preserve"> and Impact Fee Study and Impact Fee Enactment and shall hold the public hearings as required by Utah law.</w:t>
            </w:r>
          </w:p>
          <w:p w14:paraId="691444E3" w14:textId="77777777" w:rsidR="00E90B38" w:rsidRPr="00D07898" w:rsidRDefault="00E90B38" w:rsidP="00E74372">
            <w:pPr>
              <w:pStyle w:val="ListParagraph"/>
              <w:widowControl w:val="0"/>
              <w:numPr>
                <w:ilvl w:val="1"/>
                <w:numId w:val="29"/>
              </w:numPr>
              <w:tabs>
                <w:tab w:val="left" w:pos="1115"/>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acting</w:t>
            </w:r>
            <w:r w:rsidRPr="00D07898">
              <w:rPr>
                <w:rFonts w:ascii="Times New Roman" w:hAnsi="Times New Roman" w:cs="Times New Roman"/>
                <w:spacing w:val="-3"/>
              </w:rPr>
              <w:t xml:space="preserve"> </w:t>
            </w:r>
            <w:r w:rsidRPr="00D07898">
              <w:rPr>
                <w:rFonts w:ascii="Times New Roman" w:hAnsi="Times New Roman" w:cs="Times New Roman"/>
              </w:rPr>
              <w:t>on</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CFP,</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Council</w:t>
            </w:r>
            <w:r w:rsidRPr="00D07898">
              <w:rPr>
                <w:rFonts w:ascii="Times New Roman" w:hAnsi="Times New Roman" w:cs="Times New Roman"/>
                <w:spacing w:val="-3"/>
              </w:rPr>
              <w:t xml:space="preserve"> </w:t>
            </w:r>
            <w:r w:rsidRPr="00D07898">
              <w:rPr>
                <w:rFonts w:ascii="Times New Roman" w:hAnsi="Times New Roman" w:cs="Times New Roman"/>
              </w:rPr>
              <w:t>may</w:t>
            </w:r>
            <w:r w:rsidRPr="00D07898">
              <w:rPr>
                <w:rFonts w:ascii="Times New Roman" w:hAnsi="Times New Roman" w:cs="Times New Roman"/>
                <w:spacing w:val="-3"/>
              </w:rPr>
              <w:t xml:space="preserve"> </w:t>
            </w:r>
            <w:r w:rsidRPr="00D07898">
              <w:rPr>
                <w:rFonts w:ascii="Times New Roman" w:hAnsi="Times New Roman" w:cs="Times New Roman"/>
              </w:rPr>
              <w:t>take</w:t>
            </w:r>
            <w:r w:rsidRPr="00D07898">
              <w:rPr>
                <w:rFonts w:ascii="Times New Roman" w:hAnsi="Times New Roman" w:cs="Times New Roman"/>
                <w:spacing w:val="-3"/>
              </w:rPr>
              <w:t xml:space="preserve"> </w:t>
            </w:r>
            <w:r w:rsidRPr="00D07898">
              <w:rPr>
                <w:rFonts w:ascii="Times New Roman" w:hAnsi="Times New Roman" w:cs="Times New Roman"/>
              </w:rPr>
              <w:t>any</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 xml:space="preserve">following </w:t>
            </w:r>
            <w:r w:rsidRPr="00D07898">
              <w:rPr>
                <w:rFonts w:ascii="Times New Roman" w:hAnsi="Times New Roman" w:cs="Times New Roman"/>
                <w:spacing w:val="-2"/>
              </w:rPr>
              <w:t>actions:</w:t>
            </w:r>
          </w:p>
          <w:p w14:paraId="49A3A39D" w14:textId="060A5D7C" w:rsidR="00E90B38" w:rsidRPr="00D07898" w:rsidRDefault="00E90B38" w:rsidP="00E74372">
            <w:pPr>
              <w:pStyle w:val="ListParagraph"/>
              <w:widowControl w:val="0"/>
              <w:numPr>
                <w:ilvl w:val="2"/>
                <w:numId w:val="29"/>
              </w:numPr>
              <w:tabs>
                <w:tab w:val="left" w:pos="1475"/>
              </w:tabs>
              <w:autoSpaceDE w:val="0"/>
              <w:autoSpaceDN w:val="0"/>
              <w:spacing w:before="121"/>
              <w:ind w:left="1475" w:hanging="276"/>
              <w:contextualSpacing w:val="0"/>
              <w:jc w:val="both"/>
              <w:rPr>
                <w:rFonts w:ascii="Times New Roman" w:hAnsi="Times New Roman" w:cs="Times New Roman"/>
              </w:rPr>
            </w:pPr>
            <w:r w:rsidRPr="00D07898">
              <w:rPr>
                <w:rFonts w:ascii="Times New Roman" w:hAnsi="Times New Roman" w:cs="Times New Roman"/>
              </w:rPr>
              <w:t>Approve</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0086122B" w:rsidRPr="00D07898">
              <w:rPr>
                <w:rFonts w:ascii="Times New Roman" w:hAnsi="Times New Roman" w:cs="Times New Roman"/>
              </w:rPr>
              <w:t>MDP</w:t>
            </w:r>
            <w:r w:rsidR="0086122B" w:rsidRPr="00D07898">
              <w:rPr>
                <w:rFonts w:ascii="Times New Roman" w:hAnsi="Times New Roman" w:cs="Times New Roman"/>
                <w:spacing w:val="-4"/>
              </w:rPr>
              <w:t>,</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4"/>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spacing w:val="-4"/>
              </w:rPr>
              <w:t>CFP.</w:t>
            </w:r>
          </w:p>
          <w:p w14:paraId="25C88E23" w14:textId="04F21684" w:rsidR="00E90B38" w:rsidRPr="00D07898" w:rsidRDefault="00E90B38" w:rsidP="00E74372">
            <w:pPr>
              <w:pStyle w:val="ListParagraph"/>
              <w:widowControl w:val="0"/>
              <w:numPr>
                <w:ilvl w:val="2"/>
                <w:numId w:val="29"/>
              </w:numPr>
              <w:tabs>
                <w:tab w:val="left" w:pos="1475"/>
              </w:tabs>
              <w:autoSpaceDE w:val="0"/>
              <w:autoSpaceDN w:val="0"/>
              <w:spacing w:before="119"/>
              <w:ind w:left="1231" w:firstLine="0"/>
              <w:contextualSpacing w:val="0"/>
              <w:jc w:val="both"/>
              <w:rPr>
                <w:rFonts w:ascii="Times New Roman" w:hAnsi="Times New Roman" w:cs="Times New Roman"/>
              </w:rPr>
            </w:pPr>
            <w:r w:rsidRPr="00D07898">
              <w:rPr>
                <w:rFonts w:ascii="Times New Roman" w:hAnsi="Times New Roman" w:cs="Times New Roman"/>
              </w:rPr>
              <w:t>Approve</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40"/>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CFP</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changes,</w:t>
            </w:r>
            <w:r w:rsidRPr="00D07898">
              <w:rPr>
                <w:rFonts w:ascii="Times New Roman" w:hAnsi="Times New Roman" w:cs="Times New Roman"/>
                <w:spacing w:val="-4"/>
              </w:rPr>
              <w:t xml:space="preserve"> </w:t>
            </w:r>
            <w:r w:rsidRPr="00D07898">
              <w:rPr>
                <w:rFonts w:ascii="Times New Roman" w:hAnsi="Times New Roman" w:cs="Times New Roman"/>
              </w:rPr>
              <w:t>modifications</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additions.</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 Council may return the MDP and the MDPA to the Commission for modification in accordance with the Town Council’s decision.</w:t>
            </w:r>
            <w:r w:rsidRPr="00D07898">
              <w:rPr>
                <w:rFonts w:ascii="Times New Roman" w:hAnsi="Times New Roman" w:cs="Times New Roman"/>
                <w:spacing w:val="40"/>
              </w:rPr>
              <w:t xml:space="preserve"> </w:t>
            </w:r>
            <w:r w:rsidRPr="00D07898">
              <w:rPr>
                <w:rFonts w:ascii="Times New Roman" w:hAnsi="Times New Roman" w:cs="Times New Roman"/>
              </w:rPr>
              <w:t>In making such modifications, the Applicant may identify alternative ways of satisfying the Town Council’s concerns.</w:t>
            </w:r>
            <w:r w:rsidRPr="00D07898">
              <w:rPr>
                <w:rFonts w:ascii="Times New Roman" w:hAnsi="Times New Roman" w:cs="Times New Roman"/>
                <w:spacing w:val="40"/>
              </w:rPr>
              <w:t xml:space="preserve"> </w:t>
            </w:r>
            <w:r w:rsidRPr="00D07898">
              <w:rPr>
                <w:rFonts w:ascii="Times New Roman" w:hAnsi="Times New Roman" w:cs="Times New Roman"/>
              </w:rPr>
              <w:t xml:space="preserve">The Applicant shall then submit the modified MDP and MDPA to the Commission for review in accordance with this </w:t>
            </w:r>
            <w:r w:rsidR="00DA5DA9" w:rsidRPr="00D07898">
              <w:rPr>
                <w:rFonts w:ascii="Times New Roman" w:hAnsi="Times New Roman" w:cs="Times New Roman"/>
              </w:rPr>
              <w:t>Chapter</w:t>
            </w:r>
            <w:r w:rsidRPr="00D07898">
              <w:rPr>
                <w:rFonts w:ascii="Times New Roman" w:hAnsi="Times New Roman" w:cs="Times New Roman"/>
              </w:rPr>
              <w:t>.</w:t>
            </w:r>
          </w:p>
          <w:p w14:paraId="1A018EDD" w14:textId="77777777" w:rsidR="00E90B38" w:rsidRPr="00D07898" w:rsidRDefault="00E90B38" w:rsidP="00E74372">
            <w:pPr>
              <w:pStyle w:val="ListParagraph"/>
              <w:widowControl w:val="0"/>
              <w:numPr>
                <w:ilvl w:val="2"/>
                <w:numId w:val="29"/>
              </w:numPr>
              <w:tabs>
                <w:tab w:val="left" w:pos="1465"/>
              </w:tabs>
              <w:autoSpaceDE w:val="0"/>
              <w:autoSpaceDN w:val="0"/>
              <w:spacing w:before="121"/>
              <w:ind w:left="1465" w:hanging="265"/>
              <w:contextualSpacing w:val="0"/>
              <w:jc w:val="both"/>
              <w:rPr>
                <w:rFonts w:ascii="Times New Roman" w:hAnsi="Times New Roman" w:cs="Times New Roman"/>
              </w:rPr>
            </w:pPr>
            <w:r w:rsidRPr="00D07898">
              <w:rPr>
                <w:rFonts w:ascii="Times New Roman" w:hAnsi="Times New Roman" w:cs="Times New Roman"/>
              </w:rPr>
              <w:t>Disapprove</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MDP,</w:t>
            </w:r>
            <w:r w:rsidRPr="00D07898">
              <w:rPr>
                <w:rFonts w:ascii="Times New Roman" w:hAnsi="Times New Roman" w:cs="Times New Roman"/>
                <w:spacing w:val="-5"/>
              </w:rPr>
              <w:t xml:space="preserve"> </w:t>
            </w:r>
            <w:r w:rsidRPr="00D07898">
              <w:rPr>
                <w:rFonts w:ascii="Times New Roman" w:hAnsi="Times New Roman" w:cs="Times New Roman"/>
              </w:rPr>
              <w:t>MDPA</w:t>
            </w:r>
            <w:r w:rsidRPr="00D07898">
              <w:rPr>
                <w:rFonts w:ascii="Times New Roman" w:hAnsi="Times New Roman" w:cs="Times New Roman"/>
                <w:spacing w:val="-5"/>
              </w:rPr>
              <w:t xml:space="preserve"> </w:t>
            </w:r>
            <w:r w:rsidRPr="00D07898">
              <w:rPr>
                <w:rFonts w:ascii="Times New Roman" w:hAnsi="Times New Roman" w:cs="Times New Roman"/>
              </w:rPr>
              <w:t>and</w:t>
            </w:r>
            <w:r w:rsidRPr="00D07898">
              <w:rPr>
                <w:rFonts w:ascii="Times New Roman" w:hAnsi="Times New Roman" w:cs="Times New Roman"/>
                <w:spacing w:val="-5"/>
              </w:rPr>
              <w:t xml:space="preserve"> </w:t>
            </w:r>
            <w:r w:rsidRPr="00D07898">
              <w:rPr>
                <w:rFonts w:ascii="Times New Roman" w:hAnsi="Times New Roman" w:cs="Times New Roman"/>
                <w:spacing w:val="-4"/>
              </w:rPr>
              <w:t>CFP.</w:t>
            </w:r>
          </w:p>
          <w:p w14:paraId="48D265F6" w14:textId="77777777" w:rsidR="00E90B38" w:rsidRPr="00D07898" w:rsidRDefault="00E90B38" w:rsidP="00E74372">
            <w:pPr>
              <w:pStyle w:val="ListParagraph"/>
              <w:widowControl w:val="0"/>
              <w:numPr>
                <w:ilvl w:val="1"/>
                <w:numId w:val="29"/>
              </w:numPr>
              <w:tabs>
                <w:tab w:val="left" w:pos="1197"/>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t>If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CFP</w:t>
            </w:r>
            <w:r w:rsidRPr="00D07898">
              <w:rPr>
                <w:rFonts w:ascii="Times New Roman" w:hAnsi="Times New Roman" w:cs="Times New Roman"/>
                <w:spacing w:val="-3"/>
              </w:rPr>
              <w:t xml:space="preserve"> </w:t>
            </w:r>
            <w:r w:rsidRPr="00D07898">
              <w:rPr>
                <w:rFonts w:ascii="Times New Roman" w:hAnsi="Times New Roman" w:cs="Times New Roman"/>
              </w:rPr>
              <w:t>are</w:t>
            </w:r>
            <w:r w:rsidRPr="00D07898">
              <w:rPr>
                <w:rFonts w:ascii="Times New Roman" w:hAnsi="Times New Roman" w:cs="Times New Roman"/>
                <w:spacing w:val="-3"/>
              </w:rPr>
              <w:t xml:space="preserve"> </w:t>
            </w:r>
            <w:r w:rsidRPr="00D07898">
              <w:rPr>
                <w:rFonts w:ascii="Times New Roman" w:hAnsi="Times New Roman" w:cs="Times New Roman"/>
              </w:rPr>
              <w:t>not</w:t>
            </w:r>
            <w:r w:rsidRPr="00D07898">
              <w:rPr>
                <w:rFonts w:ascii="Times New Roman" w:hAnsi="Times New Roman" w:cs="Times New Roman"/>
                <w:spacing w:val="-3"/>
              </w:rPr>
              <w:t xml:space="preserve"> </w:t>
            </w:r>
            <w:r w:rsidRPr="00D07898">
              <w:rPr>
                <w:rFonts w:ascii="Times New Roman" w:hAnsi="Times New Roman" w:cs="Times New Roman"/>
              </w:rPr>
              <w:t>approved,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Council</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make</w:t>
            </w:r>
            <w:r w:rsidRPr="00D07898">
              <w:rPr>
                <w:rFonts w:ascii="Times New Roman" w:hAnsi="Times New Roman" w:cs="Times New Roman"/>
                <w:spacing w:val="-3"/>
              </w:rPr>
              <w:t xml:space="preserve"> </w:t>
            </w:r>
            <w:r w:rsidRPr="00D07898">
              <w:rPr>
                <w:rFonts w:ascii="Times New Roman" w:hAnsi="Times New Roman" w:cs="Times New Roman"/>
              </w:rPr>
              <w:t>findings</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fact, reasons for disapproval, and shall cite in each case the provisions of the Town ordinances and requirements and/or county, state or federal laws or regulations relied upon.</w:t>
            </w:r>
          </w:p>
          <w:p w14:paraId="4A9E789D" w14:textId="77777777" w:rsidR="00E90B38" w:rsidRPr="00D07898" w:rsidRDefault="00E90B38" w:rsidP="00E74372">
            <w:pPr>
              <w:pStyle w:val="ListParagraph"/>
              <w:widowControl w:val="0"/>
              <w:numPr>
                <w:ilvl w:val="1"/>
                <w:numId w:val="29"/>
              </w:numPr>
              <w:tabs>
                <w:tab w:val="left" w:pos="1199"/>
              </w:tabs>
              <w:autoSpaceDE w:val="0"/>
              <w:autoSpaceDN w:val="0"/>
              <w:spacing w:before="120"/>
              <w:ind w:left="1199" w:hanging="360"/>
              <w:contextualSpacing w:val="0"/>
              <w:jc w:val="both"/>
              <w:rPr>
                <w:rFonts w:ascii="Times New Roman" w:hAnsi="Times New Roman" w:cs="Times New Roman"/>
              </w:rPr>
            </w:pPr>
            <w:r w:rsidRPr="00D07898">
              <w:rPr>
                <w:rFonts w:ascii="Times New Roman" w:hAnsi="Times New Roman" w:cs="Times New Roman"/>
              </w:rPr>
              <w:t>The decision of the Town Council shall be in writing and shall be communicated to the Applicant</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regular</w:t>
            </w:r>
            <w:r w:rsidRPr="00D07898">
              <w:rPr>
                <w:rFonts w:ascii="Times New Roman" w:hAnsi="Times New Roman" w:cs="Times New Roman"/>
                <w:spacing w:val="-2"/>
              </w:rPr>
              <w:t xml:space="preserve"> </w:t>
            </w:r>
            <w:r w:rsidRPr="00D07898">
              <w:rPr>
                <w:rFonts w:ascii="Times New Roman" w:hAnsi="Times New Roman" w:cs="Times New Roman"/>
              </w:rPr>
              <w:t>mail</w:t>
            </w:r>
            <w:r w:rsidRPr="00D07898">
              <w:rPr>
                <w:rFonts w:ascii="Times New Roman" w:hAnsi="Times New Roman" w:cs="Times New Roman"/>
                <w:spacing w:val="-3"/>
              </w:rPr>
              <w:t xml:space="preserve"> </w:t>
            </w:r>
            <w:r w:rsidRPr="00D07898">
              <w:rPr>
                <w:rFonts w:ascii="Times New Roman" w:hAnsi="Times New Roman" w:cs="Times New Roman"/>
              </w:rPr>
              <w:t>posted</w:t>
            </w:r>
            <w:r w:rsidRPr="00D07898">
              <w:rPr>
                <w:rFonts w:ascii="Times New Roman" w:hAnsi="Times New Roman" w:cs="Times New Roman"/>
                <w:spacing w:val="-3"/>
              </w:rPr>
              <w:t xml:space="preserve"> </w:t>
            </w:r>
            <w:r w:rsidRPr="00D07898">
              <w:rPr>
                <w:rFonts w:ascii="Times New Roman" w:hAnsi="Times New Roman" w:cs="Times New Roman"/>
              </w:rPr>
              <w:t>through</w:t>
            </w:r>
            <w:r w:rsidRPr="00D07898">
              <w:rPr>
                <w:rFonts w:ascii="Times New Roman" w:hAnsi="Times New Roman" w:cs="Times New Roman"/>
                <w:spacing w:val="-4"/>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U.S.</w:t>
            </w:r>
            <w:r w:rsidRPr="00D07898">
              <w:rPr>
                <w:rFonts w:ascii="Times New Roman" w:hAnsi="Times New Roman" w:cs="Times New Roman"/>
                <w:spacing w:val="-2"/>
              </w:rPr>
              <w:t xml:space="preserve"> </w:t>
            </w:r>
            <w:r w:rsidRPr="00D07898">
              <w:rPr>
                <w:rFonts w:ascii="Times New Roman" w:hAnsi="Times New Roman" w:cs="Times New Roman"/>
              </w:rPr>
              <w:t>Postal</w:t>
            </w:r>
            <w:r w:rsidRPr="00D07898">
              <w:rPr>
                <w:rFonts w:ascii="Times New Roman" w:hAnsi="Times New Roman" w:cs="Times New Roman"/>
                <w:spacing w:val="-3"/>
              </w:rPr>
              <w:t xml:space="preserve"> </w:t>
            </w:r>
            <w:r w:rsidRPr="00D07898">
              <w:rPr>
                <w:rFonts w:ascii="Times New Roman" w:hAnsi="Times New Roman" w:cs="Times New Roman"/>
              </w:rPr>
              <w:t>Service</w:t>
            </w:r>
            <w:r w:rsidRPr="00D07898">
              <w:rPr>
                <w:rFonts w:ascii="Times New Roman" w:hAnsi="Times New Roman" w:cs="Times New Roman"/>
                <w:spacing w:val="-3"/>
              </w:rPr>
              <w:t xml:space="preserve"> </w:t>
            </w:r>
            <w:r w:rsidRPr="00D07898">
              <w:rPr>
                <w:rFonts w:ascii="Times New Roman" w:hAnsi="Times New Roman" w:cs="Times New Roman"/>
              </w:rPr>
              <w:t>addressed</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Applicant’s address</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receipt</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notices</w:t>
            </w:r>
            <w:r w:rsidRPr="00D07898">
              <w:rPr>
                <w:rFonts w:ascii="Times New Roman" w:hAnsi="Times New Roman" w:cs="Times New Roman"/>
                <w:spacing w:val="-2"/>
              </w:rPr>
              <w:t xml:space="preserve"> </w:t>
            </w:r>
            <w:r w:rsidRPr="00D07898">
              <w:rPr>
                <w:rFonts w:ascii="Times New Roman" w:hAnsi="Times New Roman" w:cs="Times New Roman"/>
              </w:rPr>
              <w:t>as</w:t>
            </w:r>
            <w:r w:rsidRPr="00D07898">
              <w:rPr>
                <w:rFonts w:ascii="Times New Roman" w:hAnsi="Times New Roman" w:cs="Times New Roman"/>
                <w:spacing w:val="-4"/>
              </w:rPr>
              <w:t xml:space="preserve"> </w:t>
            </w:r>
            <w:r w:rsidRPr="00D07898">
              <w:rPr>
                <w:rFonts w:ascii="Times New Roman" w:hAnsi="Times New Roman" w:cs="Times New Roman"/>
              </w:rPr>
              <w:t>set</w:t>
            </w:r>
            <w:r w:rsidRPr="00D07898">
              <w:rPr>
                <w:rFonts w:ascii="Times New Roman" w:hAnsi="Times New Roman" w:cs="Times New Roman"/>
                <w:spacing w:val="-3"/>
              </w:rPr>
              <w:t xml:space="preserve"> </w:t>
            </w:r>
            <w:r w:rsidRPr="00D07898">
              <w:rPr>
                <w:rFonts w:ascii="Times New Roman" w:hAnsi="Times New Roman" w:cs="Times New Roman"/>
              </w:rPr>
              <w:t>forth</w:t>
            </w:r>
            <w:r w:rsidRPr="00D07898">
              <w:rPr>
                <w:rFonts w:ascii="Times New Roman" w:hAnsi="Times New Roman" w:cs="Times New Roman"/>
                <w:spacing w:val="-3"/>
              </w:rPr>
              <w:t xml:space="preserve"> </w:t>
            </w:r>
            <w:r w:rsidRPr="00D07898">
              <w:rPr>
                <w:rFonts w:ascii="Times New Roman" w:hAnsi="Times New Roman" w:cs="Times New Roman"/>
              </w:rPr>
              <w:t>in</w:t>
            </w:r>
            <w:r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Application.</w:t>
            </w:r>
            <w:r w:rsidRPr="00D07898">
              <w:rPr>
                <w:rFonts w:ascii="Times New Roman" w:hAnsi="Times New Roman" w:cs="Times New Roman"/>
                <w:spacing w:val="40"/>
              </w:rPr>
              <w:t xml:space="preserve"> </w:t>
            </w:r>
            <w:r w:rsidRPr="00D07898">
              <w:rPr>
                <w:rFonts w:ascii="Times New Roman" w:hAnsi="Times New Roman" w:cs="Times New Roman"/>
              </w:rPr>
              <w:t>Such</w:t>
            </w:r>
            <w:r w:rsidRPr="00D07898">
              <w:rPr>
                <w:rFonts w:ascii="Times New Roman" w:hAnsi="Times New Roman" w:cs="Times New Roman"/>
                <w:spacing w:val="-3"/>
              </w:rPr>
              <w:t xml:space="preserve"> </w:t>
            </w:r>
            <w:r w:rsidRPr="00D07898">
              <w:rPr>
                <w:rFonts w:ascii="Times New Roman" w:hAnsi="Times New Roman" w:cs="Times New Roman"/>
              </w:rPr>
              <w:t>notice</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deemed received by Applicant five (5) days after being posted.</w:t>
            </w:r>
          </w:p>
          <w:p w14:paraId="3C860E9B" w14:textId="77777777" w:rsidR="00E90B38" w:rsidRPr="00D07898" w:rsidRDefault="00E90B38" w:rsidP="00E74372">
            <w:pPr>
              <w:pStyle w:val="ListParagraph"/>
              <w:widowControl w:val="0"/>
              <w:numPr>
                <w:ilvl w:val="1"/>
                <w:numId w:val="29"/>
              </w:numPr>
              <w:tabs>
                <w:tab w:val="left" w:pos="1200"/>
                <w:tab w:val="left" w:pos="1229"/>
              </w:tabs>
              <w:autoSpaceDE w:val="0"/>
              <w:autoSpaceDN w:val="0"/>
              <w:spacing w:before="119"/>
              <w:ind w:left="1200" w:hanging="361"/>
              <w:contextualSpacing w:val="0"/>
              <w:jc w:val="both"/>
              <w:rPr>
                <w:rFonts w:ascii="Times New Roman" w:hAnsi="Times New Roman" w:cs="Times New Roman"/>
              </w:rPr>
            </w:pPr>
            <w:r w:rsidRPr="00D07898">
              <w:rPr>
                <w:rFonts w:ascii="Times New Roman" w:hAnsi="Times New Roman" w:cs="Times New Roman"/>
              </w:rPr>
              <w:tab/>
              <w:t>If</w:t>
            </w:r>
            <w:r w:rsidRPr="00D07898">
              <w:rPr>
                <w:rFonts w:ascii="Times New Roman" w:hAnsi="Times New Roman" w:cs="Times New Roman"/>
                <w:spacing w:val="-3"/>
              </w:rPr>
              <w:t xml:space="preserve"> </w:t>
            </w:r>
            <w:r w:rsidRPr="00D07898">
              <w:rPr>
                <w:rFonts w:ascii="Times New Roman" w:hAnsi="Times New Roman" w:cs="Times New Roman"/>
              </w:rPr>
              <w:t>at</w:t>
            </w:r>
            <w:r w:rsidRPr="00D07898">
              <w:rPr>
                <w:rFonts w:ascii="Times New Roman" w:hAnsi="Times New Roman" w:cs="Times New Roman"/>
                <w:spacing w:val="-3"/>
              </w:rPr>
              <w:t xml:space="preserve"> </w:t>
            </w:r>
            <w:r w:rsidRPr="00D07898">
              <w:rPr>
                <w:rFonts w:ascii="Times New Roman" w:hAnsi="Times New Roman" w:cs="Times New Roman"/>
              </w:rPr>
              <w:t>any</w:t>
            </w:r>
            <w:r w:rsidRPr="00D07898">
              <w:rPr>
                <w:rFonts w:ascii="Times New Roman" w:hAnsi="Times New Roman" w:cs="Times New Roman"/>
                <w:spacing w:val="-2"/>
              </w:rPr>
              <w:t xml:space="preserve"> </w:t>
            </w:r>
            <w:r w:rsidRPr="00D07898">
              <w:rPr>
                <w:rFonts w:ascii="Times New Roman" w:hAnsi="Times New Roman" w:cs="Times New Roman"/>
              </w:rPr>
              <w:t>time</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Applicant</w:t>
            </w:r>
            <w:r w:rsidRPr="00D07898">
              <w:rPr>
                <w:rFonts w:ascii="Times New Roman" w:hAnsi="Times New Roman" w:cs="Times New Roman"/>
                <w:spacing w:val="-3"/>
              </w:rPr>
              <w:t xml:space="preserve"> </w:t>
            </w:r>
            <w:r w:rsidRPr="00D07898">
              <w:rPr>
                <w:rFonts w:ascii="Times New Roman" w:hAnsi="Times New Roman" w:cs="Times New Roman"/>
              </w:rPr>
              <w:t>submits</w:t>
            </w:r>
            <w:r w:rsidRPr="00D07898">
              <w:rPr>
                <w:rFonts w:ascii="Times New Roman" w:hAnsi="Times New Roman" w:cs="Times New Roman"/>
                <w:spacing w:val="-4"/>
              </w:rPr>
              <w:t xml:space="preserve"> </w:t>
            </w:r>
            <w:r w:rsidRPr="00D07898">
              <w:rPr>
                <w:rFonts w:ascii="Times New Roman" w:hAnsi="Times New Roman" w:cs="Times New Roman"/>
              </w:rPr>
              <w:t>an</w:t>
            </w:r>
            <w:r w:rsidRPr="00D07898">
              <w:rPr>
                <w:rFonts w:ascii="Times New Roman" w:hAnsi="Times New Roman" w:cs="Times New Roman"/>
                <w:spacing w:val="-3"/>
              </w:rPr>
              <w:t xml:space="preserve"> </w:t>
            </w:r>
            <w:r w:rsidRPr="00D07898">
              <w:rPr>
                <w:rFonts w:ascii="Times New Roman" w:hAnsi="Times New Roman" w:cs="Times New Roman"/>
              </w:rPr>
              <w:t>amended</w:t>
            </w:r>
            <w:r w:rsidRPr="00D07898">
              <w:rPr>
                <w:rFonts w:ascii="Times New Roman" w:hAnsi="Times New Roman" w:cs="Times New Roman"/>
                <w:spacing w:val="-4"/>
              </w:rPr>
              <w:t xml:space="preserve"> </w:t>
            </w:r>
            <w:r w:rsidRPr="00D07898">
              <w:rPr>
                <w:rFonts w:ascii="Times New Roman" w:hAnsi="Times New Roman" w:cs="Times New Roman"/>
              </w:rPr>
              <w:t>or</w:t>
            </w:r>
            <w:r w:rsidRPr="00D07898">
              <w:rPr>
                <w:rFonts w:ascii="Times New Roman" w:hAnsi="Times New Roman" w:cs="Times New Roman"/>
                <w:spacing w:val="-3"/>
              </w:rPr>
              <w:t xml:space="preserve"> </w:t>
            </w:r>
            <w:r w:rsidRPr="00D07898">
              <w:rPr>
                <w:rFonts w:ascii="Times New Roman" w:hAnsi="Times New Roman" w:cs="Times New Roman"/>
              </w:rPr>
              <w:t>revised</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it</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deemed</w:t>
            </w:r>
            <w:r w:rsidRPr="00D07898">
              <w:rPr>
                <w:rFonts w:ascii="Times New Roman" w:hAnsi="Times New Roman" w:cs="Times New Roman"/>
                <w:spacing w:val="-3"/>
              </w:rPr>
              <w:t xml:space="preserve"> </w:t>
            </w:r>
            <w:r w:rsidRPr="00D07898">
              <w:rPr>
                <w:rFonts w:ascii="Times New Roman" w:hAnsi="Times New Roman" w:cs="Times New Roman"/>
              </w:rPr>
              <w:t>a</w:t>
            </w:r>
            <w:r w:rsidRPr="00D07898">
              <w:rPr>
                <w:rFonts w:ascii="Times New Roman" w:hAnsi="Times New Roman" w:cs="Times New Roman"/>
                <w:spacing w:val="-3"/>
              </w:rPr>
              <w:t xml:space="preserve"> </w:t>
            </w:r>
            <w:r w:rsidRPr="00D07898">
              <w:rPr>
                <w:rFonts w:ascii="Times New Roman" w:hAnsi="Times New Roman" w:cs="Times New Roman"/>
              </w:rPr>
              <w:t>new MDP.</w:t>
            </w:r>
            <w:r w:rsidRPr="00D07898">
              <w:rPr>
                <w:rFonts w:ascii="Times New Roman" w:hAnsi="Times New Roman" w:cs="Times New Roman"/>
                <w:spacing w:val="40"/>
              </w:rPr>
              <w:t xml:space="preserve"> </w:t>
            </w:r>
            <w:r w:rsidRPr="00D07898">
              <w:rPr>
                <w:rFonts w:ascii="Times New Roman" w:hAnsi="Times New Roman" w:cs="Times New Roman"/>
              </w:rPr>
              <w:t>No new MDP Application fee shall be required for any revision submitted within two years of the first Application; however, the Town shall assess to Applicant the costs of reviewing the revised submission in advance of the Town’s review.</w:t>
            </w:r>
          </w:p>
          <w:p w14:paraId="7DEB158A" w14:textId="77777777" w:rsidR="00E90B38" w:rsidRPr="00D07898" w:rsidRDefault="00E90B38" w:rsidP="00E74372">
            <w:pPr>
              <w:pStyle w:val="ListParagraph"/>
              <w:widowControl w:val="0"/>
              <w:numPr>
                <w:ilvl w:val="1"/>
                <w:numId w:val="29"/>
              </w:numPr>
              <w:tabs>
                <w:tab w:val="left" w:pos="1197"/>
                <w:tab w:val="left" w:pos="1199"/>
              </w:tabs>
              <w:autoSpaceDE w:val="0"/>
              <w:autoSpaceDN w:val="0"/>
              <w:spacing w:before="121"/>
              <w:ind w:left="1199" w:hanging="360"/>
              <w:contextualSpacing w:val="0"/>
              <w:jc w:val="both"/>
              <w:rPr>
                <w:rFonts w:ascii="Times New Roman" w:hAnsi="Times New Roman" w:cs="Times New Roman"/>
              </w:rPr>
            </w:pPr>
            <w:r w:rsidRPr="00D07898">
              <w:rPr>
                <w:rFonts w:ascii="Times New Roman" w:hAnsi="Times New Roman" w:cs="Times New Roman"/>
              </w:rPr>
              <w:t>Copies</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MDPA</w:t>
            </w:r>
            <w:r w:rsidRPr="00D07898">
              <w:rPr>
                <w:rFonts w:ascii="Times New Roman" w:hAnsi="Times New Roman" w:cs="Times New Roman"/>
                <w:spacing w:val="-3"/>
              </w:rPr>
              <w:t xml:space="preserve"> </w:t>
            </w:r>
            <w:r w:rsidRPr="00D07898">
              <w:rPr>
                <w:rFonts w:ascii="Times New Roman" w:hAnsi="Times New Roman" w:cs="Times New Roman"/>
              </w:rPr>
              <w:t>and</w:t>
            </w:r>
            <w:r w:rsidRPr="00D07898">
              <w:rPr>
                <w:rFonts w:ascii="Times New Roman" w:hAnsi="Times New Roman" w:cs="Times New Roman"/>
                <w:spacing w:val="-3"/>
              </w:rPr>
              <w:t xml:space="preserve"> </w:t>
            </w:r>
            <w:r w:rsidRPr="00D07898">
              <w:rPr>
                <w:rFonts w:ascii="Times New Roman" w:hAnsi="Times New Roman" w:cs="Times New Roman"/>
              </w:rPr>
              <w:t>CFP</w:t>
            </w:r>
            <w:r w:rsidRPr="00D07898">
              <w:rPr>
                <w:rFonts w:ascii="Times New Roman" w:hAnsi="Times New Roman" w:cs="Times New Roman"/>
                <w:spacing w:val="-3"/>
              </w:rPr>
              <w:t xml:space="preserve"> </w:t>
            </w:r>
            <w:r w:rsidRPr="00D07898">
              <w:rPr>
                <w:rFonts w:ascii="Times New Roman" w:hAnsi="Times New Roman" w:cs="Times New Roman"/>
              </w:rPr>
              <w:t>as</w:t>
            </w:r>
            <w:r w:rsidRPr="00D07898">
              <w:rPr>
                <w:rFonts w:ascii="Times New Roman" w:hAnsi="Times New Roman" w:cs="Times New Roman"/>
                <w:spacing w:val="-2"/>
              </w:rPr>
              <w:t xml:space="preserve"> </w:t>
            </w:r>
            <w:r w:rsidRPr="00D07898">
              <w:rPr>
                <w:rFonts w:ascii="Times New Roman" w:hAnsi="Times New Roman" w:cs="Times New Roman"/>
              </w:rPr>
              <w:t>finally</w:t>
            </w:r>
            <w:r w:rsidRPr="00D07898">
              <w:rPr>
                <w:rFonts w:ascii="Times New Roman" w:hAnsi="Times New Roman" w:cs="Times New Roman"/>
                <w:spacing w:val="-2"/>
              </w:rPr>
              <w:t xml:space="preserve"> </w:t>
            </w:r>
            <w:r w:rsidRPr="00D07898">
              <w:rPr>
                <w:rFonts w:ascii="Times New Roman" w:hAnsi="Times New Roman" w:cs="Times New Roman"/>
              </w:rPr>
              <w:t>approved</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appropriate</w:t>
            </w:r>
            <w:r w:rsidRPr="00D07898">
              <w:rPr>
                <w:rFonts w:ascii="Times New Roman" w:hAnsi="Times New Roman" w:cs="Times New Roman"/>
                <w:spacing w:val="-3"/>
              </w:rPr>
              <w:t xml:space="preserve"> </w:t>
            </w:r>
            <w:r w:rsidRPr="00D07898">
              <w:rPr>
                <w:rFonts w:ascii="Times New Roman" w:hAnsi="Times New Roman" w:cs="Times New Roman"/>
              </w:rPr>
              <w:t>Ordinance</w:t>
            </w:r>
            <w:r w:rsidRPr="00D07898">
              <w:rPr>
                <w:rFonts w:ascii="Times New Roman" w:hAnsi="Times New Roman" w:cs="Times New Roman"/>
                <w:spacing w:val="-3"/>
              </w:rPr>
              <w:t xml:space="preserve"> </w:t>
            </w:r>
            <w:r w:rsidRPr="00D07898">
              <w:rPr>
                <w:rFonts w:ascii="Times New Roman" w:hAnsi="Times New Roman" w:cs="Times New Roman"/>
              </w:rPr>
              <w:t>of the Town Council shall be distributed as follows:</w:t>
            </w:r>
          </w:p>
          <w:p w14:paraId="3EA6490B" w14:textId="77777777" w:rsidR="00E90B38" w:rsidRPr="00D07898" w:rsidRDefault="00E90B38" w:rsidP="00E74372">
            <w:pPr>
              <w:pStyle w:val="ListParagraph"/>
              <w:widowControl w:val="0"/>
              <w:numPr>
                <w:ilvl w:val="2"/>
                <w:numId w:val="29"/>
              </w:numPr>
              <w:tabs>
                <w:tab w:val="left" w:pos="1653"/>
              </w:tabs>
              <w:autoSpaceDE w:val="0"/>
              <w:autoSpaceDN w:val="0"/>
              <w:spacing w:before="119"/>
              <w:ind w:left="1653" w:hanging="358"/>
              <w:contextualSpacing w:val="0"/>
              <w:jc w:val="both"/>
              <w:rPr>
                <w:rFonts w:ascii="Times New Roman" w:hAnsi="Times New Roman" w:cs="Times New Roman"/>
              </w:rPr>
            </w:pPr>
            <w:r w:rsidRPr="00D07898">
              <w:rPr>
                <w:rFonts w:ascii="Times New Roman" w:hAnsi="Times New Roman" w:cs="Times New Roman"/>
              </w:rPr>
              <w:t>One</w:t>
            </w:r>
            <w:r w:rsidRPr="00D07898">
              <w:rPr>
                <w:rFonts w:ascii="Times New Roman" w:hAnsi="Times New Roman" w:cs="Times New Roman"/>
                <w:spacing w:val="-4"/>
              </w:rPr>
              <w:t xml:space="preserve"> </w:t>
            </w:r>
            <w:r w:rsidRPr="00D07898">
              <w:rPr>
                <w:rFonts w:ascii="Times New Roman" w:hAnsi="Times New Roman" w:cs="Times New Roman"/>
              </w:rPr>
              <w:t>(1)</w:t>
            </w:r>
            <w:r w:rsidRPr="00D07898">
              <w:rPr>
                <w:rFonts w:ascii="Times New Roman" w:hAnsi="Times New Roman" w:cs="Times New Roman"/>
                <w:spacing w:val="-3"/>
              </w:rPr>
              <w:t xml:space="preserve"> </w:t>
            </w:r>
            <w:r w:rsidRPr="00D07898">
              <w:rPr>
                <w:rFonts w:ascii="Times New Roman" w:hAnsi="Times New Roman" w:cs="Times New Roman"/>
              </w:rPr>
              <w:t>copy</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spacing w:val="-2"/>
              </w:rPr>
              <w:t>Applicant;</w:t>
            </w:r>
          </w:p>
          <w:p w14:paraId="0C4CF2DB" w14:textId="77777777" w:rsidR="00E90B38" w:rsidRPr="00D07898" w:rsidRDefault="00E90B38" w:rsidP="00E74372">
            <w:pPr>
              <w:pStyle w:val="ListParagraph"/>
              <w:widowControl w:val="0"/>
              <w:numPr>
                <w:ilvl w:val="2"/>
                <w:numId w:val="29"/>
              </w:numPr>
              <w:tabs>
                <w:tab w:val="left" w:pos="1654"/>
              </w:tabs>
              <w:autoSpaceDE w:val="0"/>
              <w:autoSpaceDN w:val="0"/>
              <w:spacing w:before="121"/>
              <w:ind w:left="1654" w:hanging="359"/>
              <w:contextualSpacing w:val="0"/>
              <w:jc w:val="both"/>
              <w:rPr>
                <w:rFonts w:ascii="Times New Roman" w:hAnsi="Times New Roman" w:cs="Times New Roman"/>
              </w:rPr>
            </w:pPr>
            <w:r w:rsidRPr="00D07898">
              <w:rPr>
                <w:rFonts w:ascii="Times New Roman" w:hAnsi="Times New Roman" w:cs="Times New Roman"/>
              </w:rPr>
              <w:t>One</w:t>
            </w:r>
            <w:r w:rsidRPr="00D07898">
              <w:rPr>
                <w:rFonts w:ascii="Times New Roman" w:hAnsi="Times New Roman" w:cs="Times New Roman"/>
                <w:spacing w:val="-2"/>
              </w:rPr>
              <w:t xml:space="preserve"> </w:t>
            </w:r>
            <w:r w:rsidRPr="00D07898">
              <w:rPr>
                <w:rFonts w:ascii="Times New Roman" w:hAnsi="Times New Roman" w:cs="Times New Roman"/>
              </w:rPr>
              <w:t>(1)</w:t>
            </w:r>
            <w:r w:rsidRPr="00D07898">
              <w:rPr>
                <w:rFonts w:ascii="Times New Roman" w:hAnsi="Times New Roman" w:cs="Times New Roman"/>
                <w:spacing w:val="-1"/>
              </w:rPr>
              <w:t xml:space="preserve"> </w:t>
            </w:r>
            <w:r w:rsidRPr="00D07898">
              <w:rPr>
                <w:rFonts w:ascii="Times New Roman" w:hAnsi="Times New Roman" w:cs="Times New Roman"/>
              </w:rPr>
              <w:t>copy</w:t>
            </w:r>
            <w:r w:rsidRPr="00D07898">
              <w:rPr>
                <w:rFonts w:ascii="Times New Roman" w:hAnsi="Times New Roman" w:cs="Times New Roman"/>
                <w:spacing w:val="-1"/>
              </w:rPr>
              <w:t xml:space="preserve"> </w:t>
            </w:r>
            <w:r w:rsidRPr="00D07898">
              <w:rPr>
                <w:rFonts w:ascii="Times New Roman" w:hAnsi="Times New Roman" w:cs="Times New Roman"/>
              </w:rPr>
              <w:t>to</w:t>
            </w:r>
            <w:r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54"/>
              </w:rPr>
              <w:t xml:space="preserve"> </w:t>
            </w:r>
            <w:r w:rsidRPr="00D07898">
              <w:rPr>
                <w:rFonts w:ascii="Times New Roman" w:hAnsi="Times New Roman" w:cs="Times New Roman"/>
                <w:spacing w:val="-2"/>
              </w:rPr>
              <w:t>Commission;</w:t>
            </w:r>
          </w:p>
          <w:p w14:paraId="7F0D7673" w14:textId="77777777" w:rsidR="00E90B38" w:rsidRPr="00D07898" w:rsidRDefault="00E90B38" w:rsidP="00E74372">
            <w:pPr>
              <w:pStyle w:val="ListParagraph"/>
              <w:widowControl w:val="0"/>
              <w:numPr>
                <w:ilvl w:val="2"/>
                <w:numId w:val="29"/>
              </w:numPr>
              <w:tabs>
                <w:tab w:val="left" w:pos="1655"/>
              </w:tabs>
              <w:autoSpaceDE w:val="0"/>
              <w:autoSpaceDN w:val="0"/>
              <w:spacing w:before="120"/>
              <w:ind w:left="1655" w:hanging="360"/>
              <w:contextualSpacing w:val="0"/>
              <w:jc w:val="both"/>
              <w:rPr>
                <w:rFonts w:ascii="Times New Roman" w:hAnsi="Times New Roman" w:cs="Times New Roman"/>
              </w:rPr>
            </w:pPr>
            <w:r w:rsidRPr="00D07898">
              <w:rPr>
                <w:rFonts w:ascii="Times New Roman" w:hAnsi="Times New Roman" w:cs="Times New Roman"/>
              </w:rPr>
              <w:lastRenderedPageBreak/>
              <w:t>One</w:t>
            </w:r>
            <w:r w:rsidRPr="00D07898">
              <w:rPr>
                <w:rFonts w:ascii="Times New Roman" w:hAnsi="Times New Roman" w:cs="Times New Roman"/>
                <w:spacing w:val="-8"/>
              </w:rPr>
              <w:t xml:space="preserve"> </w:t>
            </w:r>
            <w:r w:rsidRPr="00D07898">
              <w:rPr>
                <w:rFonts w:ascii="Times New Roman" w:hAnsi="Times New Roman" w:cs="Times New Roman"/>
              </w:rPr>
              <w:t>(1)</w:t>
            </w:r>
            <w:r w:rsidRPr="00D07898">
              <w:rPr>
                <w:rFonts w:ascii="Times New Roman" w:hAnsi="Times New Roman" w:cs="Times New Roman"/>
                <w:spacing w:val="-5"/>
              </w:rPr>
              <w:t xml:space="preserve"> </w:t>
            </w:r>
            <w:r w:rsidRPr="00D07898">
              <w:rPr>
                <w:rFonts w:ascii="Times New Roman" w:hAnsi="Times New Roman" w:cs="Times New Roman"/>
              </w:rPr>
              <w:t>copy</w:t>
            </w:r>
            <w:r w:rsidRPr="00D07898">
              <w:rPr>
                <w:rFonts w:ascii="Times New Roman" w:hAnsi="Times New Roman" w:cs="Times New Roman"/>
                <w:spacing w:val="-5"/>
              </w:rPr>
              <w:t xml:space="preserve"> </w:t>
            </w:r>
            <w:r w:rsidRPr="00D07898">
              <w:rPr>
                <w:rFonts w:ascii="Times New Roman" w:hAnsi="Times New Roman" w:cs="Times New Roman"/>
              </w:rPr>
              <w:t>to</w:t>
            </w:r>
            <w:r w:rsidRPr="00D07898">
              <w:rPr>
                <w:rFonts w:ascii="Times New Roman" w:hAnsi="Times New Roman" w:cs="Times New Roman"/>
                <w:spacing w:val="-5"/>
              </w:rPr>
              <w:t xml:space="preserve"> </w:t>
            </w:r>
            <w:r w:rsidRPr="00D07898">
              <w:rPr>
                <w:rFonts w:ascii="Times New Roman" w:hAnsi="Times New Roman" w:cs="Times New Roman"/>
              </w:rPr>
              <w:t>the</w:t>
            </w:r>
            <w:r w:rsidRPr="00D07898">
              <w:rPr>
                <w:rFonts w:ascii="Times New Roman" w:hAnsi="Times New Roman" w:cs="Times New Roman"/>
                <w:spacing w:val="-5"/>
              </w:rPr>
              <w:t xml:space="preserve"> </w:t>
            </w:r>
            <w:r w:rsidRPr="00D07898">
              <w:rPr>
                <w:rFonts w:ascii="Times New Roman" w:hAnsi="Times New Roman" w:cs="Times New Roman"/>
              </w:rPr>
              <w:t>County</w:t>
            </w:r>
            <w:r w:rsidRPr="00D07898">
              <w:rPr>
                <w:rFonts w:ascii="Times New Roman" w:hAnsi="Times New Roman" w:cs="Times New Roman"/>
                <w:spacing w:val="-6"/>
              </w:rPr>
              <w:t xml:space="preserve"> </w:t>
            </w:r>
            <w:r w:rsidRPr="00D07898">
              <w:rPr>
                <w:rFonts w:ascii="Times New Roman" w:hAnsi="Times New Roman" w:cs="Times New Roman"/>
              </w:rPr>
              <w:t>Health</w:t>
            </w:r>
            <w:r w:rsidRPr="00D07898">
              <w:rPr>
                <w:rFonts w:ascii="Times New Roman" w:hAnsi="Times New Roman" w:cs="Times New Roman"/>
                <w:spacing w:val="-5"/>
              </w:rPr>
              <w:t xml:space="preserve"> </w:t>
            </w:r>
            <w:r w:rsidRPr="00D07898">
              <w:rPr>
                <w:rFonts w:ascii="Times New Roman" w:hAnsi="Times New Roman" w:cs="Times New Roman"/>
              </w:rPr>
              <w:t>Department;</w:t>
            </w:r>
            <w:r w:rsidRPr="00D07898">
              <w:rPr>
                <w:rFonts w:ascii="Times New Roman" w:hAnsi="Times New Roman" w:cs="Times New Roman"/>
                <w:spacing w:val="-5"/>
              </w:rPr>
              <w:t xml:space="preserve"> and</w:t>
            </w:r>
          </w:p>
          <w:p w14:paraId="42861123" w14:textId="77777777" w:rsidR="00E90B38" w:rsidRPr="00D07898" w:rsidRDefault="00E90B38" w:rsidP="00E74372">
            <w:pPr>
              <w:pStyle w:val="ListParagraph"/>
              <w:widowControl w:val="0"/>
              <w:numPr>
                <w:ilvl w:val="2"/>
                <w:numId w:val="29"/>
              </w:numPr>
              <w:tabs>
                <w:tab w:val="left" w:pos="1654"/>
                <w:tab w:val="left" w:pos="1656"/>
              </w:tabs>
              <w:autoSpaceDE w:val="0"/>
              <w:autoSpaceDN w:val="0"/>
              <w:spacing w:before="119"/>
              <w:ind w:left="1656" w:hanging="361"/>
              <w:contextualSpacing w:val="0"/>
              <w:jc w:val="both"/>
              <w:rPr>
                <w:rFonts w:ascii="Times New Roman" w:hAnsi="Times New Roman" w:cs="Times New Roman"/>
              </w:rPr>
            </w:pPr>
            <w:r w:rsidRPr="00D07898">
              <w:rPr>
                <w:rFonts w:ascii="Times New Roman" w:hAnsi="Times New Roman" w:cs="Times New Roman"/>
              </w:rPr>
              <w:t>One</w:t>
            </w:r>
            <w:r w:rsidRPr="00D07898">
              <w:rPr>
                <w:rFonts w:ascii="Times New Roman" w:hAnsi="Times New Roman" w:cs="Times New Roman"/>
                <w:spacing w:val="-3"/>
              </w:rPr>
              <w:t xml:space="preserve"> </w:t>
            </w:r>
            <w:r w:rsidRPr="00D07898">
              <w:rPr>
                <w:rFonts w:ascii="Times New Roman" w:hAnsi="Times New Roman" w:cs="Times New Roman"/>
              </w:rPr>
              <w:t>(1)</w:t>
            </w:r>
            <w:r w:rsidRPr="00D07898">
              <w:rPr>
                <w:rFonts w:ascii="Times New Roman" w:hAnsi="Times New Roman" w:cs="Times New Roman"/>
                <w:spacing w:val="-3"/>
              </w:rPr>
              <w:t xml:space="preserve"> </w:t>
            </w:r>
            <w:r w:rsidRPr="00D07898">
              <w:rPr>
                <w:rFonts w:ascii="Times New Roman" w:hAnsi="Times New Roman" w:cs="Times New Roman"/>
              </w:rPr>
              <w:t>copy</w:t>
            </w:r>
            <w:r w:rsidRPr="00D07898">
              <w:rPr>
                <w:rFonts w:ascii="Times New Roman" w:hAnsi="Times New Roman" w:cs="Times New Roman"/>
                <w:spacing w:val="-3"/>
              </w:rPr>
              <w:t xml:space="preserve"> </w:t>
            </w:r>
            <w:r w:rsidRPr="00D07898">
              <w:rPr>
                <w:rFonts w:ascii="Times New Roman" w:hAnsi="Times New Roman" w:cs="Times New Roman"/>
              </w:rPr>
              <w:t>to</w:t>
            </w:r>
            <w:r w:rsidRPr="00D07898">
              <w:rPr>
                <w:rFonts w:ascii="Times New Roman" w:hAnsi="Times New Roman" w:cs="Times New Roman"/>
                <w:spacing w:val="-3"/>
              </w:rPr>
              <w:t xml:space="preserve"> </w:t>
            </w:r>
            <w:r w:rsidRPr="00D07898">
              <w:rPr>
                <w:rFonts w:ascii="Times New Roman" w:hAnsi="Times New Roman" w:cs="Times New Roman"/>
              </w:rPr>
              <w:t>be</w:t>
            </w:r>
            <w:r w:rsidRPr="00D07898">
              <w:rPr>
                <w:rFonts w:ascii="Times New Roman" w:hAnsi="Times New Roman" w:cs="Times New Roman"/>
                <w:spacing w:val="-3"/>
              </w:rPr>
              <w:t xml:space="preserve"> </w:t>
            </w:r>
            <w:r w:rsidRPr="00D07898">
              <w:rPr>
                <w:rFonts w:ascii="Times New Roman" w:hAnsi="Times New Roman" w:cs="Times New Roman"/>
              </w:rPr>
              <w:t>retained</w:t>
            </w:r>
            <w:r w:rsidRPr="00D07898">
              <w:rPr>
                <w:rFonts w:ascii="Times New Roman" w:hAnsi="Times New Roman" w:cs="Times New Roman"/>
                <w:spacing w:val="-4"/>
              </w:rPr>
              <w:t xml:space="preserve"> </w:t>
            </w:r>
            <w:r w:rsidRPr="00D07898">
              <w:rPr>
                <w:rFonts w:ascii="Times New Roman" w:hAnsi="Times New Roman" w:cs="Times New Roman"/>
              </w:rPr>
              <w:t>in</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files</w:t>
            </w:r>
            <w:r w:rsidRPr="00D07898">
              <w:rPr>
                <w:rFonts w:ascii="Times New Roman" w:hAnsi="Times New Roman" w:cs="Times New Roman"/>
                <w:spacing w:val="-3"/>
              </w:rPr>
              <w:t xml:space="preserve"> </w:t>
            </w:r>
            <w:r w:rsidRPr="00D07898">
              <w:rPr>
                <w:rFonts w:ascii="Times New Roman" w:hAnsi="Times New Roman" w:cs="Times New Roman"/>
              </w:rPr>
              <w:t>by</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3"/>
              </w:rPr>
              <w:t xml:space="preserve"> </w:t>
            </w:r>
            <w:r w:rsidRPr="00D07898">
              <w:rPr>
                <w:rFonts w:ascii="Times New Roman" w:hAnsi="Times New Roman" w:cs="Times New Roman"/>
              </w:rPr>
              <w:t>Clerk</w:t>
            </w:r>
            <w:r w:rsidRPr="00D07898">
              <w:rPr>
                <w:rFonts w:ascii="Times New Roman" w:hAnsi="Times New Roman" w:cs="Times New Roman"/>
                <w:spacing w:val="-3"/>
              </w:rPr>
              <w:t xml:space="preserve"> </w:t>
            </w:r>
            <w:r w:rsidRPr="00D07898">
              <w:rPr>
                <w:rFonts w:ascii="Times New Roman" w:hAnsi="Times New Roman" w:cs="Times New Roman"/>
              </w:rPr>
              <w:t>as</w:t>
            </w:r>
            <w:r w:rsidRPr="00D07898">
              <w:rPr>
                <w:rFonts w:ascii="Times New Roman" w:hAnsi="Times New Roman" w:cs="Times New Roman"/>
                <w:spacing w:val="-3"/>
              </w:rPr>
              <w:t xml:space="preserve"> </w:t>
            </w:r>
            <w:r w:rsidRPr="00D07898">
              <w:rPr>
                <w:rFonts w:ascii="Times New Roman" w:hAnsi="Times New Roman" w:cs="Times New Roman"/>
              </w:rPr>
              <w:t>required</w:t>
            </w:r>
            <w:r w:rsidRPr="00D07898">
              <w:rPr>
                <w:rFonts w:ascii="Times New Roman" w:hAnsi="Times New Roman" w:cs="Times New Roman"/>
                <w:spacing w:val="-3"/>
              </w:rPr>
              <w:t xml:space="preserve"> </w:t>
            </w:r>
            <w:r w:rsidRPr="00D07898">
              <w:rPr>
                <w:rFonts w:ascii="Times New Roman" w:hAnsi="Times New Roman" w:cs="Times New Roman"/>
              </w:rPr>
              <w:t>for</w:t>
            </w:r>
            <w:r w:rsidRPr="00D07898">
              <w:rPr>
                <w:rFonts w:ascii="Times New Roman" w:hAnsi="Times New Roman" w:cs="Times New Roman"/>
                <w:spacing w:val="-3"/>
              </w:rPr>
              <w:t xml:space="preserve"> </w:t>
            </w:r>
            <w:r w:rsidRPr="00D07898">
              <w:rPr>
                <w:rFonts w:ascii="Times New Roman" w:hAnsi="Times New Roman" w:cs="Times New Roman"/>
              </w:rPr>
              <w:t>official government records.</w:t>
            </w:r>
          </w:p>
          <w:p w14:paraId="0F6FE632" w14:textId="3876271E" w:rsidR="0094738A" w:rsidRPr="0073680A" w:rsidRDefault="00E90B38" w:rsidP="00E74372">
            <w:pPr>
              <w:pStyle w:val="ListParagraph"/>
              <w:widowControl w:val="0"/>
              <w:numPr>
                <w:ilvl w:val="1"/>
                <w:numId w:val="29"/>
              </w:numPr>
              <w:tabs>
                <w:tab w:val="left" w:pos="1255"/>
              </w:tabs>
              <w:autoSpaceDE w:val="0"/>
              <w:autoSpaceDN w:val="0"/>
              <w:spacing w:before="121"/>
              <w:ind w:left="1199" w:hanging="360"/>
              <w:contextualSpacing w:val="0"/>
              <w:jc w:val="both"/>
              <w:rPr>
                <w:rFonts w:ascii="Times New Roman" w:hAnsi="Times New Roman" w:cs="Times New Roman"/>
              </w:rPr>
            </w:pPr>
            <w:r w:rsidRPr="00D07898">
              <w:rPr>
                <w:rFonts w:ascii="Times New Roman" w:hAnsi="Times New Roman" w:cs="Times New Roman"/>
              </w:rPr>
              <w:tab/>
              <w:t>If</w:t>
            </w:r>
            <w:r w:rsidRPr="00D07898">
              <w:rPr>
                <w:rFonts w:ascii="Times New Roman" w:hAnsi="Times New Roman" w:cs="Times New Roman"/>
                <w:spacing w:val="-2"/>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is</w:t>
            </w:r>
            <w:r w:rsidRPr="00D07898">
              <w:rPr>
                <w:rFonts w:ascii="Times New Roman" w:hAnsi="Times New Roman" w:cs="Times New Roman"/>
                <w:spacing w:val="-3"/>
              </w:rPr>
              <w:t xml:space="preserve"> </w:t>
            </w:r>
            <w:r w:rsidRPr="00D07898">
              <w:rPr>
                <w:rFonts w:ascii="Times New Roman" w:hAnsi="Times New Roman" w:cs="Times New Roman"/>
              </w:rPr>
              <w:t>approved,</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3"/>
              </w:rPr>
              <w:t xml:space="preserve"> </w:t>
            </w:r>
            <w:r w:rsidRPr="00D07898">
              <w:rPr>
                <w:rFonts w:ascii="Times New Roman" w:hAnsi="Times New Roman" w:cs="Times New Roman"/>
              </w:rPr>
              <w:t>Town</w:t>
            </w:r>
            <w:r w:rsidRPr="00D07898">
              <w:rPr>
                <w:rFonts w:ascii="Times New Roman" w:hAnsi="Times New Roman" w:cs="Times New Roman"/>
                <w:spacing w:val="-4"/>
              </w:rPr>
              <w:t xml:space="preserve"> </w:t>
            </w:r>
            <w:r w:rsidRPr="00D07898">
              <w:rPr>
                <w:rFonts w:ascii="Times New Roman" w:hAnsi="Times New Roman" w:cs="Times New Roman"/>
              </w:rPr>
              <w:t>Clerk</w:t>
            </w:r>
            <w:r w:rsidRPr="00D07898">
              <w:rPr>
                <w:rFonts w:ascii="Times New Roman" w:hAnsi="Times New Roman" w:cs="Times New Roman"/>
                <w:spacing w:val="-3"/>
              </w:rPr>
              <w:t xml:space="preserve"> </w:t>
            </w:r>
            <w:r w:rsidRPr="00D07898">
              <w:rPr>
                <w:rFonts w:ascii="Times New Roman" w:hAnsi="Times New Roman" w:cs="Times New Roman"/>
              </w:rPr>
              <w:t>shall</w:t>
            </w:r>
            <w:r w:rsidRPr="00D07898">
              <w:rPr>
                <w:rFonts w:ascii="Times New Roman" w:hAnsi="Times New Roman" w:cs="Times New Roman"/>
                <w:spacing w:val="-3"/>
              </w:rPr>
              <w:t xml:space="preserve"> </w:t>
            </w:r>
            <w:r w:rsidRPr="00D07898">
              <w:rPr>
                <w:rFonts w:ascii="Times New Roman" w:hAnsi="Times New Roman" w:cs="Times New Roman"/>
              </w:rPr>
              <w:t>record</w:t>
            </w:r>
            <w:r w:rsidRPr="00D07898">
              <w:rPr>
                <w:rFonts w:ascii="Times New Roman" w:hAnsi="Times New Roman" w:cs="Times New Roman"/>
                <w:spacing w:val="-4"/>
              </w:rPr>
              <w:t xml:space="preserve"> </w:t>
            </w:r>
            <w:r w:rsidRPr="00D07898">
              <w:rPr>
                <w:rFonts w:ascii="Times New Roman" w:hAnsi="Times New Roman" w:cs="Times New Roman"/>
              </w:rPr>
              <w:t>notice</w:t>
            </w:r>
            <w:r w:rsidRPr="00D07898">
              <w:rPr>
                <w:rFonts w:ascii="Times New Roman" w:hAnsi="Times New Roman" w:cs="Times New Roman"/>
                <w:spacing w:val="-3"/>
              </w:rPr>
              <w:t xml:space="preserve"> </w:t>
            </w:r>
            <w:r w:rsidRPr="00D07898">
              <w:rPr>
                <w:rFonts w:ascii="Times New Roman" w:hAnsi="Times New Roman" w:cs="Times New Roman"/>
              </w:rPr>
              <w:t>of</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MDP</w:t>
            </w:r>
            <w:r w:rsidRPr="00D07898">
              <w:rPr>
                <w:rFonts w:ascii="Times New Roman" w:hAnsi="Times New Roman" w:cs="Times New Roman"/>
                <w:spacing w:val="-3"/>
              </w:rPr>
              <w:t xml:space="preserve"> </w:t>
            </w:r>
            <w:r w:rsidRPr="00D07898">
              <w:rPr>
                <w:rFonts w:ascii="Times New Roman" w:hAnsi="Times New Roman" w:cs="Times New Roman"/>
              </w:rPr>
              <w:t>with</w:t>
            </w:r>
            <w:r w:rsidRPr="00D07898">
              <w:rPr>
                <w:rFonts w:ascii="Times New Roman" w:hAnsi="Times New Roman" w:cs="Times New Roman"/>
                <w:spacing w:val="-3"/>
              </w:rPr>
              <w:t xml:space="preserve"> </w:t>
            </w:r>
            <w:r w:rsidRPr="00D07898">
              <w:rPr>
                <w:rFonts w:ascii="Times New Roman" w:hAnsi="Times New Roman" w:cs="Times New Roman"/>
              </w:rPr>
              <w:t>the</w:t>
            </w:r>
            <w:r w:rsidRPr="00D07898">
              <w:rPr>
                <w:rFonts w:ascii="Times New Roman" w:hAnsi="Times New Roman" w:cs="Times New Roman"/>
                <w:spacing w:val="-4"/>
              </w:rPr>
              <w:t xml:space="preserve"> </w:t>
            </w:r>
            <w:r w:rsidRPr="00D07898">
              <w:rPr>
                <w:rFonts w:ascii="Times New Roman" w:hAnsi="Times New Roman" w:cs="Times New Roman"/>
              </w:rPr>
              <w:t>Grand County Recorder.</w:t>
            </w:r>
          </w:p>
        </w:tc>
      </w:tr>
      <w:tr w:rsidR="009F43C4" w:rsidRPr="00D07898" w14:paraId="6ADD2719" w14:textId="77777777" w:rsidTr="40503AE6">
        <w:tc>
          <w:tcPr>
            <w:tcW w:w="1455" w:type="dxa"/>
            <w:shd w:val="clear" w:color="auto" w:fill="auto"/>
            <w:tcMar>
              <w:top w:w="100" w:type="dxa"/>
              <w:left w:w="100" w:type="dxa"/>
              <w:bottom w:w="100" w:type="dxa"/>
              <w:right w:w="100" w:type="dxa"/>
            </w:tcMar>
          </w:tcPr>
          <w:p w14:paraId="125B793D" w14:textId="560CA9C2" w:rsidR="009F43C4" w:rsidRPr="00D07898" w:rsidRDefault="004A1803" w:rsidP="00D07898">
            <w:pPr>
              <w:widowControl w:val="0"/>
              <w:pBdr>
                <w:top w:val="nil"/>
                <w:left w:val="nil"/>
                <w:bottom w:val="nil"/>
                <w:right w:val="nil"/>
                <w:between w:val="nil"/>
              </w:pBdr>
              <w:jc w:val="both"/>
              <w:rPr>
                <w:rFonts w:ascii="Times New Roman" w:eastAsia="Times New Roman" w:hAnsi="Times New Roman" w:cs="Times New Roman"/>
                <w:b/>
              </w:rPr>
            </w:pPr>
            <w:r w:rsidRPr="00D07898">
              <w:rPr>
                <w:rFonts w:ascii="Times New Roman" w:eastAsia="Times New Roman" w:hAnsi="Times New Roman" w:cs="Times New Roman"/>
                <w:b/>
              </w:rPr>
              <w:lastRenderedPageBreak/>
              <w:t>CHAPTER</w:t>
            </w:r>
          </w:p>
        </w:tc>
        <w:tc>
          <w:tcPr>
            <w:tcW w:w="7905" w:type="dxa"/>
            <w:shd w:val="clear" w:color="auto" w:fill="auto"/>
            <w:tcMar>
              <w:top w:w="100" w:type="dxa"/>
              <w:left w:w="100" w:type="dxa"/>
              <w:bottom w:w="100" w:type="dxa"/>
              <w:right w:w="100" w:type="dxa"/>
            </w:tcMar>
          </w:tcPr>
          <w:p w14:paraId="354BC87D" w14:textId="2DE8CD66" w:rsidR="00971654" w:rsidRPr="00D07898" w:rsidRDefault="00971654" w:rsidP="00D07898">
            <w:pPr>
              <w:widowControl w:val="0"/>
              <w:spacing w:after="240"/>
              <w:jc w:val="both"/>
              <w:rPr>
                <w:rFonts w:ascii="Times New Roman" w:eastAsia="Times New Roman" w:hAnsi="Times New Roman" w:cs="Times New Roman"/>
                <w:b/>
              </w:rPr>
            </w:pPr>
            <w:r w:rsidRPr="00D07898">
              <w:rPr>
                <w:rFonts w:ascii="Times New Roman" w:eastAsia="Times New Roman" w:hAnsi="Times New Roman" w:cs="Times New Roman"/>
                <w:b/>
              </w:rPr>
              <w:t>11</w:t>
            </w:r>
            <w:r w:rsidR="004A1803" w:rsidRPr="00D07898">
              <w:rPr>
                <w:rFonts w:ascii="Times New Roman" w:eastAsia="Times New Roman" w:hAnsi="Times New Roman" w:cs="Times New Roman"/>
                <w:b/>
              </w:rPr>
              <w:t>.5 -</w:t>
            </w:r>
            <w:r w:rsidRPr="00D07898">
              <w:rPr>
                <w:rFonts w:ascii="Times New Roman" w:eastAsia="Times New Roman" w:hAnsi="Times New Roman" w:cs="Times New Roman"/>
                <w:b/>
              </w:rPr>
              <w:t xml:space="preserve"> </w:t>
            </w:r>
            <w:r w:rsidR="004A1803" w:rsidRPr="00D07898">
              <w:rPr>
                <w:rFonts w:ascii="Times New Roman" w:eastAsia="Times New Roman" w:hAnsi="Times New Roman" w:cs="Times New Roman"/>
                <w:b/>
              </w:rPr>
              <w:t xml:space="preserve">SUBDIVISION </w:t>
            </w:r>
            <w:r w:rsidRPr="00D07898">
              <w:rPr>
                <w:rFonts w:ascii="Times New Roman" w:eastAsia="Times New Roman" w:hAnsi="Times New Roman" w:cs="Times New Roman"/>
                <w:b/>
              </w:rPr>
              <w:t>AMENDMENTS AND LOT LINE ADJUSTMENTS.</w:t>
            </w:r>
          </w:p>
          <w:p w14:paraId="097314F2" w14:textId="2EEC0D59" w:rsidR="00971654" w:rsidRPr="00D07898" w:rsidRDefault="00971654" w:rsidP="00D07898">
            <w:pPr>
              <w:widowControl w:val="0"/>
              <w:jc w:val="both"/>
              <w:rPr>
                <w:rFonts w:ascii="Times New Roman" w:eastAsia="Times New Roman" w:hAnsi="Times New Roman" w:cs="Times New Roman"/>
                <w:b/>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.5.1</w:t>
            </w:r>
            <w:r w:rsidRPr="00D07898">
              <w:rPr>
                <w:rFonts w:ascii="Times New Roman" w:eastAsia="Times New Roman" w:hAnsi="Times New Roman" w:cs="Times New Roman"/>
                <w:b/>
              </w:rPr>
              <w:t>. AMENDING A SUBDIVISION.</w:t>
            </w:r>
          </w:p>
          <w:p w14:paraId="1EF72C1B" w14:textId="77777777" w:rsidR="00971654" w:rsidRPr="00D07898" w:rsidRDefault="00971654" w:rsidP="00E74372">
            <w:pPr>
              <w:widowControl w:val="0"/>
              <w:numPr>
                <w:ilvl w:val="0"/>
                <w:numId w:val="14"/>
              </w:numPr>
              <w:spacing w:before="139" w:after="200"/>
              <w:jc w:val="both"/>
              <w:rPr>
                <w:rFonts w:ascii="Times New Roman" w:eastAsia="Times New Roman" w:hAnsi="Times New Roman" w:cs="Times New Roman"/>
              </w:rPr>
            </w:pPr>
            <w:r w:rsidRPr="00D07898">
              <w:rPr>
                <w:rFonts w:ascii="Times New Roman" w:eastAsia="Times New Roman" w:hAnsi="Times New Roman" w:cs="Times New Roman"/>
              </w:rPr>
              <w:t xml:space="preserve">The Town Council may vacate a subdivision or a portion of a subdivision by enacting an ordinance to that effect that describes the subdivision or the portion being vacated and recording that ordinance in the County Recorder's Office. </w:t>
            </w:r>
          </w:p>
          <w:p w14:paraId="0B63D763" w14:textId="77777777" w:rsidR="00971654" w:rsidRPr="00D07898" w:rsidRDefault="00971654" w:rsidP="00E74372">
            <w:pPr>
              <w:widowControl w:val="0"/>
              <w:numPr>
                <w:ilvl w:val="0"/>
                <w:numId w:val="14"/>
              </w:numPr>
              <w:spacing w:after="200"/>
              <w:jc w:val="both"/>
              <w:rPr>
                <w:rFonts w:ascii="Times New Roman" w:eastAsia="Times New Roman" w:hAnsi="Times New Roman" w:cs="Times New Roman"/>
              </w:rPr>
            </w:pPr>
            <w:r w:rsidRPr="00D07898">
              <w:rPr>
                <w:rFonts w:ascii="Times New Roman" w:eastAsia="Times New Roman" w:hAnsi="Times New Roman" w:cs="Times New Roman"/>
              </w:rPr>
              <w:t>A property owner or agent of a property owner may correct minor typographical or clerical errors in a document of record by filing with the County an affidavit or other appropriate instrument. This provision does not apply to changing the name of a subdivision, which requires a material amendment described in the following provisions.</w:t>
            </w:r>
          </w:p>
          <w:p w14:paraId="104AA0B3" w14:textId="78D1D199" w:rsidR="00971654" w:rsidRPr="00D07898" w:rsidRDefault="00971654" w:rsidP="00E74372">
            <w:pPr>
              <w:widowControl w:val="0"/>
              <w:numPr>
                <w:ilvl w:val="0"/>
                <w:numId w:val="14"/>
              </w:numPr>
              <w:spacing w:after="200"/>
              <w:jc w:val="both"/>
              <w:rPr>
                <w:rFonts w:ascii="Times New Roman" w:eastAsia="Times New Roman" w:hAnsi="Times New Roman" w:cs="Times New Roman"/>
              </w:rPr>
            </w:pPr>
            <w:r w:rsidRPr="00D07898">
              <w:rPr>
                <w:rFonts w:ascii="Times New Roman" w:eastAsia="Times New Roman" w:hAnsi="Times New Roman" w:cs="Times New Roman"/>
              </w:rPr>
              <w:t>A fee owner of land in a platted subdivision may request a material subdivision amendment by filing a written petition with the Planning Commission. This petition must meet all the requirements for a subdivision application specified in Section 11</w:t>
            </w:r>
            <w:r w:rsidR="003058BA" w:rsidRPr="00D07898">
              <w:rPr>
                <w:rFonts w:ascii="Times New Roman" w:eastAsia="Times New Roman" w:hAnsi="Times New Roman" w:cs="Times New Roman"/>
              </w:rPr>
              <w:t>.2.2</w:t>
            </w:r>
            <w:r w:rsidRPr="00D07898">
              <w:rPr>
                <w:rFonts w:ascii="Times New Roman" w:eastAsia="Times New Roman" w:hAnsi="Times New Roman" w:cs="Times New Roman"/>
              </w:rPr>
              <w:t>, with the following changes:</w:t>
            </w:r>
          </w:p>
          <w:p w14:paraId="1A039B31" w14:textId="77777777" w:rsidR="00971654" w:rsidRPr="00D07898" w:rsidRDefault="00971654" w:rsidP="00E74372">
            <w:pPr>
              <w:widowControl w:val="0"/>
              <w:numPr>
                <w:ilvl w:val="1"/>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plat (or the record of survey map, if applicable) should:</w:t>
            </w:r>
          </w:p>
          <w:p w14:paraId="17656811"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Depict only the portion of the subdivision that is proposed to be amended;</w:t>
            </w:r>
          </w:p>
          <w:p w14:paraId="28560FAC"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Include a plat name distinguishing the amended plat from the original plat;</w:t>
            </w:r>
          </w:p>
          <w:p w14:paraId="08A3F581"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Describe the differences between the amended plat and the original plat; </w:t>
            </w:r>
          </w:p>
          <w:p w14:paraId="150E1C4C"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Include references to the original plat; and</w:t>
            </w:r>
          </w:p>
          <w:p w14:paraId="59605F8E" w14:textId="1CE5C3F8" w:rsidR="00971654" w:rsidRPr="00D07898" w:rsidRDefault="00971654" w:rsidP="00E74372">
            <w:pPr>
              <w:widowControl w:val="0"/>
              <w:numPr>
                <w:ilvl w:val="2"/>
                <w:numId w:val="14"/>
              </w:numPr>
              <w:spacing w:before="139" w:after="200"/>
              <w:jc w:val="both"/>
              <w:rPr>
                <w:rFonts w:ascii="Times New Roman" w:eastAsia="Times New Roman" w:hAnsi="Times New Roman" w:cs="Times New Roman"/>
              </w:rPr>
            </w:pPr>
            <w:r w:rsidRPr="00D07898">
              <w:rPr>
                <w:rFonts w:ascii="Times New Roman" w:eastAsia="Times New Roman" w:hAnsi="Times New Roman" w:cs="Times New Roman"/>
              </w:rPr>
              <w:t>Meet all the other plat requirements specified in Section 11</w:t>
            </w:r>
            <w:r w:rsidR="003058BA" w:rsidRPr="00D07898">
              <w:rPr>
                <w:rFonts w:ascii="Times New Roman" w:eastAsia="Times New Roman" w:hAnsi="Times New Roman" w:cs="Times New Roman"/>
              </w:rPr>
              <w:t>.2</w:t>
            </w:r>
            <w:r w:rsidRPr="00D07898">
              <w:rPr>
                <w:rFonts w:ascii="Times New Roman" w:eastAsia="Times New Roman" w:hAnsi="Times New Roman" w:cs="Times New Roman"/>
              </w:rPr>
              <w:t>(A)(2).</w:t>
            </w:r>
          </w:p>
          <w:p w14:paraId="613EC385" w14:textId="77777777" w:rsidR="00971654" w:rsidRPr="00D07898" w:rsidRDefault="00971654" w:rsidP="00E74372">
            <w:pPr>
              <w:widowControl w:val="0"/>
              <w:numPr>
                <w:ilvl w:val="1"/>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petition must additionally include the name and address of each property owner affected by the petition and the signature of each of those property owners who consents to the petition.</w:t>
            </w:r>
          </w:p>
          <w:p w14:paraId="3FDFA599"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The petitioner must include with the petition envelopes </w:t>
            </w:r>
            <w:r w:rsidRPr="00D07898">
              <w:rPr>
                <w:rFonts w:ascii="Times New Roman" w:eastAsia="Times New Roman" w:hAnsi="Times New Roman" w:cs="Times New Roman"/>
              </w:rPr>
              <w:lastRenderedPageBreak/>
              <w:t xml:space="preserve">addresses to each property in the subdivision. </w:t>
            </w:r>
          </w:p>
          <w:p w14:paraId="01E0C816" w14:textId="77777777" w:rsidR="00971654" w:rsidRPr="00D07898" w:rsidRDefault="00971654" w:rsidP="00E74372">
            <w:pPr>
              <w:widowControl w:val="0"/>
              <w:numPr>
                <w:ilvl w:val="1"/>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Upon receipt of an amendment petition, the Planning Commission (or Town staff, as delegated) shall provide notice of the petition to:</w:t>
            </w:r>
          </w:p>
          <w:p w14:paraId="27689DE1" w14:textId="2E4CF68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Each utility provider that services a parcel of the subdivision. The Town shall not approve an amendment petition until at least 10 calendar days after noticing these utility providers. The Town may notify the utility providers in any effective manner (email, mail, etc.).</w:t>
            </w:r>
          </w:p>
          <w:p w14:paraId="737D88D2"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Each property owner in the subdivision. The Town shall notify these property owners by mail. </w:t>
            </w:r>
          </w:p>
          <w:p w14:paraId="31F6C718" w14:textId="77777777" w:rsidR="00971654" w:rsidRPr="00D07898" w:rsidRDefault="00971654" w:rsidP="00E74372">
            <w:pPr>
              <w:widowControl w:val="0"/>
              <w:numPr>
                <w:ilvl w:val="1"/>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Planning Commission shall hold a public hearing before approving an amendment petition and within 45 calendar days after the day on which the petition is submitted if:</w:t>
            </w:r>
          </w:p>
          <w:p w14:paraId="63409F49"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A property owner objects in writing to the amendment within 10 days of the Town notifying the property owner by mail, or</w:t>
            </w:r>
          </w:p>
          <w:p w14:paraId="412B9CDE"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Not every property owner in the subdivision has signed the revised plat.</w:t>
            </w:r>
          </w:p>
          <w:p w14:paraId="412DD953" w14:textId="5798AF76" w:rsidR="00971654" w:rsidRPr="00D07898" w:rsidRDefault="00971654" w:rsidP="00E74372">
            <w:pPr>
              <w:widowControl w:val="0"/>
              <w:numPr>
                <w:ilvl w:val="1"/>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Notwithstanding Section 11</w:t>
            </w:r>
            <w:r w:rsidR="00333C1B" w:rsidRPr="00D07898">
              <w:rPr>
                <w:rFonts w:ascii="Times New Roman" w:eastAsia="Times New Roman" w:hAnsi="Times New Roman" w:cs="Times New Roman"/>
              </w:rPr>
              <w:t>.5.1.C.4</w:t>
            </w:r>
            <w:r w:rsidRPr="00D07898">
              <w:rPr>
                <w:rFonts w:ascii="Times New Roman" w:eastAsia="Times New Roman" w:hAnsi="Times New Roman" w:cs="Times New Roman"/>
              </w:rPr>
              <w:t xml:space="preserve">, the Planning Commission need not hold a public hearing if notice has been given to adjoining property owners in accordance with any applicable local ordinance and the petition seeks to: </w:t>
            </w:r>
          </w:p>
          <w:p w14:paraId="16F7157A"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Join two or more of the petitioner’s contiguous lots;</w:t>
            </w:r>
          </w:p>
          <w:p w14:paraId="1FFFB85F"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Subdivide one or more of the petitioner's lots;</w:t>
            </w:r>
          </w:p>
          <w:p w14:paraId="3050E031"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Adjust the lot lines of adjoining lots or between a lot and an adjoining parcel if the fee owners of each of the adjoining properties join in the petition, regardless of whether the properties are located in the same subdivision;</w:t>
            </w:r>
          </w:p>
          <w:p w14:paraId="29B57CD0"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On a lot owned by the petitioner, adjust an internal lot restriction imposed by the local political subdivision; or </w:t>
            </w:r>
          </w:p>
          <w:p w14:paraId="3281F634" w14:textId="77777777" w:rsidR="00971654" w:rsidRPr="00D07898" w:rsidRDefault="00971654" w:rsidP="00E74372">
            <w:pPr>
              <w:widowControl w:val="0"/>
              <w:numPr>
                <w:ilvl w:val="2"/>
                <w:numId w:val="14"/>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Alter the plat in a manner that does not change existing boundaries or other attributes of lots within the subdivision that are not owned by the petitioner or designated as a common area. </w:t>
            </w:r>
          </w:p>
          <w:p w14:paraId="3ECEFD09" w14:textId="28B38472" w:rsidR="00971654" w:rsidRPr="00D07898" w:rsidRDefault="00971654" w:rsidP="00E74372">
            <w:pPr>
              <w:widowControl w:val="0"/>
              <w:numPr>
                <w:ilvl w:val="1"/>
                <w:numId w:val="14"/>
              </w:numPr>
              <w:spacing w:before="139" w:after="240"/>
              <w:jc w:val="both"/>
              <w:rPr>
                <w:rFonts w:ascii="Times New Roman" w:eastAsia="Times New Roman" w:hAnsi="Times New Roman" w:cs="Times New Roman"/>
              </w:rPr>
            </w:pPr>
            <w:r w:rsidRPr="00D07898">
              <w:rPr>
                <w:rFonts w:ascii="Times New Roman" w:eastAsia="Times New Roman" w:hAnsi="Times New Roman" w:cs="Times New Roman"/>
              </w:rPr>
              <w:t>If the Planning Commission approves the amendment petition, the Planning Commission shall sign the amended plat in the manner described in Section 11</w:t>
            </w:r>
            <w:r w:rsidR="003058BA" w:rsidRPr="00D07898">
              <w:rPr>
                <w:rFonts w:ascii="Times New Roman" w:eastAsia="Times New Roman" w:hAnsi="Times New Roman" w:cs="Times New Roman"/>
              </w:rPr>
              <w:t>.2.7</w:t>
            </w:r>
            <w:r w:rsidRPr="00D07898">
              <w:rPr>
                <w:rFonts w:ascii="Times New Roman" w:eastAsia="Times New Roman" w:hAnsi="Times New Roman" w:cs="Times New Roman"/>
              </w:rPr>
              <w:t xml:space="preserve">(B), and the petitioner shall record the plat, subject to the completion or guarantee of any improvements, as </w:t>
            </w:r>
            <w:r w:rsidRPr="00D07898">
              <w:rPr>
                <w:rFonts w:ascii="Times New Roman" w:eastAsia="Times New Roman" w:hAnsi="Times New Roman" w:cs="Times New Roman"/>
              </w:rPr>
              <w:lastRenderedPageBreak/>
              <w:t xml:space="preserve">described in </w:t>
            </w:r>
            <w:r w:rsidR="0073680A">
              <w:rPr>
                <w:rFonts w:ascii="Times New Roman" w:eastAsia="Times New Roman" w:hAnsi="Times New Roman" w:cs="Times New Roman"/>
              </w:rPr>
              <w:t>Section</w:t>
            </w:r>
            <w:r w:rsidRPr="00D07898">
              <w:rPr>
                <w:rFonts w:ascii="Times New Roman" w:eastAsia="Times New Roman" w:hAnsi="Times New Roman" w:cs="Times New Roman"/>
              </w:rPr>
              <w:t xml:space="preserve"> 11</w:t>
            </w:r>
            <w:r w:rsidR="003058BA" w:rsidRPr="00D07898">
              <w:rPr>
                <w:rFonts w:ascii="Times New Roman" w:eastAsia="Times New Roman" w:hAnsi="Times New Roman" w:cs="Times New Roman"/>
              </w:rPr>
              <w:t>.2.8</w:t>
            </w:r>
            <w:r w:rsidRPr="00D07898">
              <w:rPr>
                <w:rFonts w:ascii="Times New Roman" w:eastAsia="Times New Roman" w:hAnsi="Times New Roman" w:cs="Times New Roman"/>
              </w:rPr>
              <w:t>.</w:t>
            </w:r>
          </w:p>
          <w:p w14:paraId="25CE1B70" w14:textId="69840829" w:rsidR="00971654" w:rsidRPr="00D07898" w:rsidRDefault="00971654" w:rsidP="00D07898">
            <w:pPr>
              <w:widowControl w:val="0"/>
              <w:spacing w:before="139"/>
              <w:jc w:val="both"/>
              <w:rPr>
                <w:rFonts w:ascii="Times New Roman" w:eastAsia="Times New Roman" w:hAnsi="Times New Roman" w:cs="Times New Roman"/>
                <w:b/>
                <w:color w:val="FF0000"/>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.5.2</w:t>
            </w:r>
            <w:r w:rsidRPr="00D07898">
              <w:rPr>
                <w:rFonts w:ascii="Times New Roman" w:eastAsia="Times New Roman" w:hAnsi="Times New Roman" w:cs="Times New Roman"/>
                <w:b/>
              </w:rPr>
              <w:t>. LOT LINE ADJUSTMENTS.</w:t>
            </w:r>
          </w:p>
          <w:p w14:paraId="6EFF5101" w14:textId="77777777" w:rsidR="00971654" w:rsidRPr="00D07898" w:rsidRDefault="00971654" w:rsidP="00E74372">
            <w:pPr>
              <w:widowControl w:val="0"/>
              <w:numPr>
                <w:ilvl w:val="0"/>
                <w:numId w:val="15"/>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fee owners of two parcels may petition to adjust the lot line separating the parcels without a subdivision amendment. Such a petition shall include:</w:t>
            </w:r>
          </w:p>
          <w:p w14:paraId="53D391D7" w14:textId="77777777" w:rsidR="00971654" w:rsidRPr="00D07898" w:rsidRDefault="00971654" w:rsidP="00E74372">
            <w:pPr>
              <w:widowControl w:val="0"/>
              <w:numPr>
                <w:ilvl w:val="1"/>
                <w:numId w:val="15"/>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A record of survey map and a metes-and-bounds description showing the adjustment.</w:t>
            </w:r>
          </w:p>
          <w:p w14:paraId="768ED652" w14:textId="77777777" w:rsidR="00971654" w:rsidRPr="00D07898" w:rsidRDefault="00971654" w:rsidP="00E74372">
            <w:pPr>
              <w:widowControl w:val="0"/>
              <w:numPr>
                <w:ilvl w:val="1"/>
                <w:numId w:val="15"/>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An explanation of the reason for the adjustment.</w:t>
            </w:r>
          </w:p>
          <w:p w14:paraId="60C0F33C" w14:textId="77777777" w:rsidR="00971654" w:rsidRPr="00D07898" w:rsidRDefault="00971654" w:rsidP="00E74372">
            <w:pPr>
              <w:widowControl w:val="0"/>
              <w:numPr>
                <w:ilvl w:val="1"/>
                <w:numId w:val="15"/>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Signatures from all the parcel owners involved in the adjustment.</w:t>
            </w:r>
          </w:p>
          <w:p w14:paraId="654030EB" w14:textId="77777777" w:rsidR="00971654" w:rsidRPr="00D07898" w:rsidRDefault="00971654" w:rsidP="00E74372">
            <w:pPr>
              <w:widowControl w:val="0"/>
              <w:numPr>
                <w:ilvl w:val="1"/>
                <w:numId w:val="15"/>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Any other information the Planning Commission requests.</w:t>
            </w:r>
          </w:p>
          <w:p w14:paraId="6AA18554" w14:textId="77777777" w:rsidR="00971654" w:rsidRPr="00D07898" w:rsidRDefault="00971654" w:rsidP="00E74372">
            <w:pPr>
              <w:widowControl w:val="0"/>
              <w:numPr>
                <w:ilvl w:val="0"/>
                <w:numId w:val="15"/>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If the adjustment will not result in a violation of a land use ordinance or an adverse development condition, the Planning Commission shall approve the petition. </w:t>
            </w:r>
          </w:p>
          <w:p w14:paraId="5A46D819" w14:textId="7874E23E" w:rsidR="009F43C4" w:rsidRPr="00D07898" w:rsidRDefault="00971654" w:rsidP="00E74372">
            <w:pPr>
              <w:widowControl w:val="0"/>
              <w:numPr>
                <w:ilvl w:val="0"/>
                <w:numId w:val="15"/>
              </w:numPr>
              <w:spacing w:before="139" w:after="200"/>
              <w:jc w:val="both"/>
              <w:rPr>
                <w:rFonts w:ascii="Times New Roman" w:eastAsia="Times New Roman" w:hAnsi="Times New Roman" w:cs="Times New Roman"/>
              </w:rPr>
            </w:pPr>
            <w:commentRangeStart w:id="50"/>
            <w:commentRangeStart w:id="51"/>
            <w:r w:rsidRPr="00D07898">
              <w:rPr>
                <w:rFonts w:ascii="Times New Roman" w:eastAsia="Times New Roman" w:hAnsi="Times New Roman" w:cs="Times New Roman"/>
              </w:rPr>
              <w:t>If the adjustment is approved, the Planning Commission shall sign the record of survey map and accompanying metes-and-bounds description, and the petitioner shall record the document in the County Recorder’s Office</w:t>
            </w:r>
            <w:commentRangeEnd w:id="50"/>
            <w:r w:rsidR="00CB6259">
              <w:rPr>
                <w:rStyle w:val="CommentReference"/>
              </w:rPr>
              <w:commentReference w:id="50"/>
            </w:r>
            <w:commentRangeEnd w:id="51"/>
            <w:r w:rsidR="005A2C57">
              <w:rPr>
                <w:rStyle w:val="CommentReference"/>
              </w:rPr>
              <w:commentReference w:id="51"/>
            </w:r>
            <w:r w:rsidRPr="00D07898">
              <w:rPr>
                <w:rFonts w:ascii="Times New Roman" w:eastAsia="Times New Roman" w:hAnsi="Times New Roman" w:cs="Times New Roman"/>
              </w:rPr>
              <w:t>.</w:t>
            </w:r>
          </w:p>
        </w:tc>
      </w:tr>
      <w:tr w:rsidR="00971654" w:rsidRPr="00D07898" w14:paraId="2C58255A" w14:textId="77777777" w:rsidTr="40503AE6">
        <w:tc>
          <w:tcPr>
            <w:tcW w:w="1455" w:type="dxa"/>
            <w:shd w:val="clear" w:color="auto" w:fill="auto"/>
            <w:tcMar>
              <w:top w:w="100" w:type="dxa"/>
              <w:left w:w="100" w:type="dxa"/>
              <w:bottom w:w="100" w:type="dxa"/>
              <w:right w:w="100" w:type="dxa"/>
            </w:tcMar>
          </w:tcPr>
          <w:p w14:paraId="00C41794" w14:textId="6A762EA0" w:rsidR="00971654" w:rsidRPr="00D07898" w:rsidRDefault="00971654" w:rsidP="00D07898">
            <w:pPr>
              <w:widowControl w:val="0"/>
              <w:pBdr>
                <w:top w:val="nil"/>
                <w:left w:val="nil"/>
                <w:bottom w:val="nil"/>
                <w:right w:val="nil"/>
                <w:between w:val="nil"/>
              </w:pBdr>
              <w:jc w:val="both"/>
              <w:rPr>
                <w:rFonts w:ascii="Times New Roman" w:eastAsia="Times New Roman" w:hAnsi="Times New Roman" w:cs="Times New Roman"/>
                <w:b/>
              </w:rPr>
            </w:pPr>
            <w:r w:rsidRPr="00D07898">
              <w:rPr>
                <w:rFonts w:ascii="Times New Roman" w:eastAsia="Times New Roman" w:hAnsi="Times New Roman" w:cs="Times New Roman"/>
                <w:b/>
              </w:rPr>
              <w:lastRenderedPageBreak/>
              <w:t>CHAPTER</w:t>
            </w:r>
          </w:p>
        </w:tc>
        <w:tc>
          <w:tcPr>
            <w:tcW w:w="7905" w:type="dxa"/>
            <w:shd w:val="clear" w:color="auto" w:fill="auto"/>
            <w:tcMar>
              <w:top w:w="100" w:type="dxa"/>
              <w:left w:w="100" w:type="dxa"/>
              <w:bottom w:w="100" w:type="dxa"/>
              <w:right w:w="100" w:type="dxa"/>
            </w:tcMar>
          </w:tcPr>
          <w:p w14:paraId="7DC93DE3" w14:textId="0202169F" w:rsidR="00971654" w:rsidRPr="00D07898" w:rsidRDefault="00971654" w:rsidP="00D07898">
            <w:pPr>
              <w:widowControl w:val="0"/>
              <w:spacing w:after="240"/>
              <w:jc w:val="both"/>
              <w:rPr>
                <w:rFonts w:ascii="Times New Roman" w:eastAsia="Times New Roman" w:hAnsi="Times New Roman" w:cs="Times New Roman"/>
                <w:b/>
              </w:rPr>
            </w:pPr>
            <w:r w:rsidRPr="00D07898">
              <w:rPr>
                <w:rFonts w:ascii="Times New Roman" w:eastAsia="Times New Roman" w:hAnsi="Times New Roman" w:cs="Times New Roman"/>
                <w:b/>
              </w:rPr>
              <w:t>11</w:t>
            </w:r>
            <w:r w:rsidR="00A4006E" w:rsidRPr="00D07898">
              <w:rPr>
                <w:rFonts w:ascii="Times New Roman" w:eastAsia="Times New Roman" w:hAnsi="Times New Roman" w:cs="Times New Roman"/>
                <w:b/>
              </w:rPr>
              <w:t xml:space="preserve">.6 - </w:t>
            </w:r>
            <w:r w:rsidRPr="00D07898">
              <w:rPr>
                <w:rFonts w:ascii="Times New Roman" w:eastAsia="Times New Roman" w:hAnsi="Times New Roman" w:cs="Times New Roman"/>
                <w:b/>
              </w:rPr>
              <w:t>IMPROVEMENTS AND DESIGN STANDARDS.</w:t>
            </w:r>
          </w:p>
        </w:tc>
      </w:tr>
      <w:tr w:rsidR="00971654" w:rsidRPr="00D07898" w14:paraId="20E28998" w14:textId="77777777" w:rsidTr="40503AE6">
        <w:tc>
          <w:tcPr>
            <w:tcW w:w="1455" w:type="dxa"/>
            <w:shd w:val="clear" w:color="auto" w:fill="auto"/>
            <w:tcMar>
              <w:top w:w="100" w:type="dxa"/>
              <w:left w:w="100" w:type="dxa"/>
              <w:bottom w:w="100" w:type="dxa"/>
              <w:right w:w="100" w:type="dxa"/>
            </w:tcMar>
          </w:tcPr>
          <w:p w14:paraId="0B8D0BAE" w14:textId="252A8E4E" w:rsidR="00971654" w:rsidRPr="00D07898" w:rsidRDefault="00971654" w:rsidP="00D07898">
            <w:pPr>
              <w:widowControl w:val="0"/>
              <w:pBdr>
                <w:top w:val="nil"/>
                <w:left w:val="nil"/>
                <w:bottom w:val="nil"/>
                <w:right w:val="nil"/>
                <w:between w:val="nil"/>
              </w:pBdr>
              <w:jc w:val="both"/>
              <w:rPr>
                <w:rFonts w:ascii="Times New Roman" w:eastAsia="Times New Roman" w:hAnsi="Times New Roman" w:cs="Times New Roman"/>
                <w:b/>
              </w:rPr>
            </w:pPr>
          </w:p>
        </w:tc>
        <w:tc>
          <w:tcPr>
            <w:tcW w:w="7905" w:type="dxa"/>
            <w:shd w:val="clear" w:color="auto" w:fill="auto"/>
            <w:tcMar>
              <w:top w:w="100" w:type="dxa"/>
              <w:left w:w="100" w:type="dxa"/>
              <w:bottom w:w="100" w:type="dxa"/>
              <w:right w:w="100" w:type="dxa"/>
            </w:tcMar>
          </w:tcPr>
          <w:p w14:paraId="681D3D1C" w14:textId="00330465" w:rsidR="00971654" w:rsidRPr="00D07898" w:rsidRDefault="00971654" w:rsidP="00D07898">
            <w:pPr>
              <w:widowControl w:val="0"/>
              <w:spacing w:after="240"/>
              <w:jc w:val="both"/>
              <w:rPr>
                <w:rFonts w:ascii="Times New Roman" w:eastAsia="Times New Roman" w:hAnsi="Times New Roman" w:cs="Times New Roman"/>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.6.</w:t>
            </w:r>
            <w:r w:rsidR="00F94086" w:rsidRPr="00D07898">
              <w:rPr>
                <w:rFonts w:ascii="Times New Roman" w:eastAsia="Times New Roman" w:hAnsi="Times New Roman" w:cs="Times New Roman"/>
                <w:b/>
              </w:rPr>
              <w:t>1</w:t>
            </w:r>
            <w:r w:rsidRPr="00D07898">
              <w:rPr>
                <w:rFonts w:ascii="Times New Roman" w:eastAsia="Times New Roman" w:hAnsi="Times New Roman" w:cs="Times New Roman"/>
                <w:b/>
              </w:rPr>
              <w:t xml:space="preserve">. REQUIRED IMPROVEMENTS. </w:t>
            </w:r>
            <w:commentRangeStart w:id="52"/>
            <w:r w:rsidRPr="00D07898">
              <w:rPr>
                <w:rFonts w:ascii="Times New Roman" w:eastAsia="Times New Roman" w:hAnsi="Times New Roman" w:cs="Times New Roman"/>
              </w:rPr>
              <w:t>The following improvements are required for all subdivisions, except those that qualify under the Agricultural Land exemption of Section 11</w:t>
            </w:r>
            <w:r w:rsidR="00333C1B" w:rsidRPr="00D07898">
              <w:rPr>
                <w:rFonts w:ascii="Times New Roman" w:eastAsia="Times New Roman" w:hAnsi="Times New Roman" w:cs="Times New Roman"/>
              </w:rPr>
              <w:t>.2.3(A)</w:t>
            </w:r>
            <w:r w:rsidRPr="00D07898">
              <w:rPr>
                <w:rFonts w:ascii="Times New Roman" w:eastAsia="Times New Roman" w:hAnsi="Times New Roman" w:cs="Times New Roman"/>
              </w:rPr>
              <w:t>:</w:t>
            </w:r>
            <w:commentRangeEnd w:id="52"/>
            <w:r w:rsidRPr="00D07898">
              <w:rPr>
                <w:rFonts w:ascii="Times New Roman" w:hAnsi="Times New Roman" w:cs="Times New Roman"/>
              </w:rPr>
              <w:commentReference w:id="52"/>
            </w:r>
          </w:p>
          <w:p w14:paraId="44BE41AC"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commentRangeStart w:id="53"/>
            <w:commentRangeStart w:id="54"/>
            <w:r w:rsidRPr="00D07898">
              <w:rPr>
                <w:rFonts w:ascii="Times New Roman" w:eastAsia="Times New Roman" w:hAnsi="Times New Roman" w:cs="Times New Roman"/>
              </w:rPr>
              <w:t>Utilities, including water, sewer, telephone, cable, gas, and electricity.</w:t>
            </w:r>
          </w:p>
          <w:p w14:paraId="51EA4FE8"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r w:rsidRPr="00D07898">
              <w:rPr>
                <w:rFonts w:ascii="Times New Roman" w:eastAsia="Times New Roman" w:hAnsi="Times New Roman" w:cs="Times New Roman"/>
              </w:rPr>
              <w:t>Streets, curbs, gutters, and sidewalks.</w:t>
            </w:r>
          </w:p>
          <w:p w14:paraId="25084AC1"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r w:rsidRPr="00D07898">
              <w:rPr>
                <w:rFonts w:ascii="Times New Roman" w:eastAsia="Times New Roman" w:hAnsi="Times New Roman" w:cs="Times New Roman"/>
              </w:rPr>
              <w:t>Street Grading and Surfacing.</w:t>
            </w:r>
          </w:p>
          <w:p w14:paraId="4A288EED"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r w:rsidRPr="00D07898">
              <w:rPr>
                <w:rFonts w:ascii="Times New Roman" w:eastAsia="Times New Roman" w:hAnsi="Times New Roman" w:cs="Times New Roman"/>
              </w:rPr>
              <w:t>Storm Water Drainage.</w:t>
            </w:r>
          </w:p>
          <w:p w14:paraId="10FFF883"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r w:rsidRPr="00D07898">
              <w:rPr>
                <w:rFonts w:ascii="Times New Roman" w:eastAsia="Times New Roman" w:hAnsi="Times New Roman" w:cs="Times New Roman"/>
              </w:rPr>
              <w:t>Fire hydrants.</w:t>
            </w:r>
          </w:p>
          <w:p w14:paraId="46ED67F8"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r w:rsidRPr="00D07898">
              <w:rPr>
                <w:rFonts w:ascii="Times New Roman" w:eastAsia="Times New Roman" w:hAnsi="Times New Roman" w:cs="Times New Roman"/>
              </w:rPr>
              <w:t>Street lights, signs, and monuments.</w:t>
            </w:r>
            <w:commentRangeEnd w:id="53"/>
            <w:r w:rsidR="00D01E3F">
              <w:rPr>
                <w:rStyle w:val="CommentReference"/>
              </w:rPr>
              <w:commentReference w:id="53"/>
            </w:r>
            <w:commentRangeEnd w:id="54"/>
            <w:r w:rsidR="005A2C57">
              <w:rPr>
                <w:rStyle w:val="CommentReference"/>
              </w:rPr>
              <w:commentReference w:id="54"/>
            </w:r>
          </w:p>
          <w:p w14:paraId="1CBA7FA5" w14:textId="77777777" w:rsidR="00971654" w:rsidRPr="00D07898" w:rsidRDefault="00971654" w:rsidP="00E74372">
            <w:pPr>
              <w:widowControl w:val="0"/>
              <w:numPr>
                <w:ilvl w:val="0"/>
                <w:numId w:val="16"/>
              </w:numPr>
              <w:spacing w:after="200"/>
              <w:jc w:val="both"/>
              <w:rPr>
                <w:rFonts w:ascii="Times New Roman" w:eastAsia="Times New Roman" w:hAnsi="Times New Roman" w:cs="Times New Roman"/>
              </w:rPr>
            </w:pPr>
            <w:r w:rsidRPr="00D07898">
              <w:rPr>
                <w:rFonts w:ascii="Times New Roman" w:eastAsia="Times New Roman" w:hAnsi="Times New Roman" w:cs="Times New Roman"/>
              </w:rPr>
              <w:t xml:space="preserve">Any other infrastructure (or infrastructure improvement) that is reasonably necessary to meet the needs of the proposed development. </w:t>
            </w:r>
          </w:p>
          <w:p w14:paraId="39BF9BA8" w14:textId="77777777" w:rsidR="00971654" w:rsidRPr="00D07898" w:rsidRDefault="00971654" w:rsidP="00E74372">
            <w:pPr>
              <w:widowControl w:val="0"/>
              <w:numPr>
                <w:ilvl w:val="1"/>
                <w:numId w:val="16"/>
              </w:numPr>
              <w:spacing w:after="240"/>
              <w:jc w:val="both"/>
              <w:rPr>
                <w:rFonts w:ascii="Times New Roman" w:eastAsia="Times New Roman" w:hAnsi="Times New Roman" w:cs="Times New Roman"/>
              </w:rPr>
            </w:pPr>
            <w:r w:rsidRPr="00D07898">
              <w:rPr>
                <w:rFonts w:ascii="Times New Roman" w:eastAsia="Times New Roman" w:hAnsi="Times New Roman" w:cs="Times New Roman"/>
              </w:rPr>
              <w:t xml:space="preserve">The Land Use Authority may require an analysis to be completed and provided to determine if adequate public facilities and services are available to serve the proposed development and if such development will change the existing levels of service, or will create a demand for </w:t>
            </w:r>
            <w:r w:rsidRPr="00D07898">
              <w:rPr>
                <w:rFonts w:ascii="Times New Roman" w:eastAsia="Times New Roman" w:hAnsi="Times New Roman" w:cs="Times New Roman"/>
              </w:rPr>
              <w:lastRenderedPageBreak/>
              <w:t>services that exceeds acceptable service levels. Public facilities that may be required by the Land Use Authority to be included in a public facilities analysis include, but are not limited to, road and street facilities and capacities, intersection and bridge capacities, culinary water facilities, sanitary sewer facilities, storm drainage facilities, fire protection and suppression facilities, park and recreational facilities, culinary water pressure, fire and emergency services response times, police protection services, and other required public facilities and services. The Land Use Authority may deny or modify any proposed development activity if the demand for public facilities and services exceeds accepted or adopted levels of service, or require an applicant for an approval, license, or permit to provide the required facilities and services concurrent with the demand created by the development activity, consistent with all applicable legal authorities.</w:t>
            </w:r>
          </w:p>
          <w:p w14:paraId="06C35726" w14:textId="6D3A8A9D" w:rsidR="00971654" w:rsidRPr="00D07898" w:rsidRDefault="00971654" w:rsidP="00D07898">
            <w:pPr>
              <w:widowControl w:val="0"/>
              <w:spacing w:before="139"/>
              <w:jc w:val="both"/>
              <w:rPr>
                <w:rFonts w:ascii="Times New Roman" w:eastAsia="Times New Roman" w:hAnsi="Times New Roman" w:cs="Times New Roman"/>
                <w:b/>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.6.</w:t>
            </w:r>
            <w:r w:rsidR="00F94086" w:rsidRPr="00D07898">
              <w:rPr>
                <w:rFonts w:ascii="Times New Roman" w:eastAsia="Times New Roman" w:hAnsi="Times New Roman" w:cs="Times New Roman"/>
                <w:b/>
              </w:rPr>
              <w:t>2</w:t>
            </w:r>
            <w:r w:rsidRPr="00D07898">
              <w:rPr>
                <w:rFonts w:ascii="Times New Roman" w:eastAsia="Times New Roman" w:hAnsi="Times New Roman" w:cs="Times New Roman"/>
                <w:b/>
              </w:rPr>
              <w:t>. COMPLETION OF IMPROVEMENTS.</w:t>
            </w:r>
          </w:p>
          <w:p w14:paraId="0EF2FB7D" w14:textId="77777777" w:rsidR="00971654" w:rsidRPr="00D07898" w:rsidRDefault="00971654" w:rsidP="00E74372">
            <w:pPr>
              <w:widowControl w:val="0"/>
              <w:numPr>
                <w:ilvl w:val="0"/>
                <w:numId w:val="17"/>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Before a subdivision plat may be recorded, and before a building permit may be issued, all improvements required by this Part or other Town ordinances shall be either:</w:t>
            </w:r>
          </w:p>
          <w:p w14:paraId="1AA6A41C" w14:textId="77777777" w:rsidR="00971654" w:rsidRPr="00D07898" w:rsidRDefault="00971654" w:rsidP="00E74372">
            <w:pPr>
              <w:widowControl w:val="0"/>
              <w:numPr>
                <w:ilvl w:val="1"/>
                <w:numId w:val="17"/>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Completed, inspected, and accepted by the Town, or</w:t>
            </w:r>
          </w:p>
          <w:p w14:paraId="05F27468" w14:textId="52507F15" w:rsidR="00971654" w:rsidRPr="00D07898" w:rsidRDefault="00971654" w:rsidP="00E74372">
            <w:pPr>
              <w:widowControl w:val="0"/>
              <w:numPr>
                <w:ilvl w:val="1"/>
                <w:numId w:val="17"/>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Guaranteed according to </w:t>
            </w:r>
            <w:r w:rsidR="0073680A">
              <w:rPr>
                <w:rFonts w:ascii="Times New Roman" w:eastAsia="Times New Roman" w:hAnsi="Times New Roman" w:cs="Times New Roman"/>
              </w:rPr>
              <w:t>Section</w:t>
            </w:r>
            <w:r w:rsidR="00333C1B" w:rsidRPr="00D07898">
              <w:rPr>
                <w:rFonts w:ascii="Times New Roman" w:eastAsia="Times New Roman" w:hAnsi="Times New Roman" w:cs="Times New Roman"/>
              </w:rPr>
              <w:t xml:space="preserve"> 11.6.3</w:t>
            </w:r>
          </w:p>
          <w:p w14:paraId="41687008" w14:textId="77777777" w:rsidR="00971654" w:rsidRPr="00D07898" w:rsidRDefault="00971654" w:rsidP="00E74372">
            <w:pPr>
              <w:widowControl w:val="0"/>
              <w:numPr>
                <w:ilvl w:val="0"/>
                <w:numId w:val="17"/>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The decision whether to guarantee an improvement or to complete it before recording and obtaining a building permit rests solely with the applicant. </w:t>
            </w:r>
          </w:p>
          <w:p w14:paraId="5E9EA9DD" w14:textId="709AFB5E" w:rsidR="00971654" w:rsidRPr="00D07898" w:rsidRDefault="00971654" w:rsidP="00E74372">
            <w:pPr>
              <w:widowControl w:val="0"/>
              <w:numPr>
                <w:ilvl w:val="0"/>
                <w:numId w:val="17"/>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All improvements are subject to Town inspection before such improvements may be accepted by the Town or considered complete. The Land Use Authority shall be responsible for conducting such inspections. Improvements shall be accepted only if they conform to applicable Town ordinances (notably Part </w:t>
            </w:r>
            <w:r w:rsidR="00333C1B" w:rsidRPr="00D07898">
              <w:rPr>
                <w:rFonts w:ascii="Times New Roman" w:eastAsia="Times New Roman" w:hAnsi="Times New Roman" w:cs="Times New Roman"/>
              </w:rPr>
              <w:t>11.2</w:t>
            </w:r>
            <w:r w:rsidRPr="00D07898">
              <w:rPr>
                <w:rFonts w:ascii="Times New Roman" w:eastAsia="Times New Roman" w:hAnsi="Times New Roman" w:cs="Times New Roman"/>
              </w:rPr>
              <w:t xml:space="preserve"> of this Title) and do not pose a risk to public health or safety. All public improvements are subject to the warranty described in </w:t>
            </w:r>
            <w:r w:rsidR="0073680A">
              <w:rPr>
                <w:rFonts w:ascii="Times New Roman" w:eastAsia="Times New Roman" w:hAnsi="Times New Roman" w:cs="Times New Roman"/>
              </w:rPr>
              <w:t>Section</w:t>
            </w:r>
            <w:r w:rsidR="00333C1B" w:rsidRPr="00D07898">
              <w:rPr>
                <w:rFonts w:ascii="Times New Roman" w:eastAsia="Times New Roman" w:hAnsi="Times New Roman" w:cs="Times New Roman"/>
              </w:rPr>
              <w:t xml:space="preserve"> 11.6.3</w:t>
            </w:r>
            <w:r w:rsidRPr="00D07898">
              <w:rPr>
                <w:rFonts w:ascii="Times New Roman" w:eastAsia="Times New Roman" w:hAnsi="Times New Roman" w:cs="Times New Roman"/>
              </w:rPr>
              <w:t>.</w:t>
            </w:r>
          </w:p>
          <w:p w14:paraId="07E75DA7" w14:textId="77777777" w:rsidR="00971654" w:rsidRPr="00D07898" w:rsidRDefault="00971654" w:rsidP="00E74372">
            <w:pPr>
              <w:widowControl w:val="0"/>
              <w:numPr>
                <w:ilvl w:val="0"/>
                <w:numId w:val="17"/>
              </w:numPr>
              <w:spacing w:before="139" w:after="200"/>
              <w:jc w:val="both"/>
              <w:rPr>
                <w:rFonts w:ascii="Times New Roman" w:eastAsia="Times New Roman" w:hAnsi="Times New Roman" w:cs="Times New Roman"/>
              </w:rPr>
            </w:pPr>
            <w:r w:rsidRPr="00D07898">
              <w:rPr>
                <w:rFonts w:ascii="Times New Roman" w:eastAsia="Times New Roman" w:hAnsi="Times New Roman" w:cs="Times New Roman"/>
              </w:rPr>
              <w:t>The provisions of this Part do not supersede the terms of a valid development agreement, an adopted phasing plan, or the state construction code.</w:t>
            </w:r>
          </w:p>
          <w:p w14:paraId="52008564" w14:textId="0AB22F50" w:rsidR="00971654" w:rsidRPr="00D07898" w:rsidRDefault="00971654" w:rsidP="00D07898">
            <w:pPr>
              <w:widowControl w:val="0"/>
              <w:spacing w:after="240"/>
              <w:jc w:val="both"/>
              <w:rPr>
                <w:rFonts w:ascii="Times New Roman" w:eastAsia="Times New Roman" w:hAnsi="Times New Roman" w:cs="Times New Roman"/>
                <w:b/>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.6.3</w:t>
            </w:r>
            <w:r w:rsidRPr="00D07898">
              <w:rPr>
                <w:rFonts w:ascii="Times New Roman" w:eastAsia="Times New Roman" w:hAnsi="Times New Roman" w:cs="Times New Roman"/>
                <w:b/>
              </w:rPr>
              <w:t>. IMPROVEMENT GUARANTEES, COMPLETION ASSURANCES, AND WARRANTIES.</w:t>
            </w:r>
          </w:p>
          <w:p w14:paraId="790A303B" w14:textId="77777777" w:rsidR="00971654" w:rsidRPr="00D07898" w:rsidRDefault="00971654" w:rsidP="00E74372">
            <w:pPr>
              <w:widowControl w:val="0"/>
              <w:numPr>
                <w:ilvl w:val="0"/>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If an applicant elects to guarantee any required improvement, the applicant shall provide completion assurance for 110% of the cost of the improvement, guaranteeing that the improvements will be completed within two years after the date of the guarantee.</w:t>
            </w:r>
          </w:p>
          <w:p w14:paraId="16E93EA6" w14:textId="77777777" w:rsidR="00971654" w:rsidRPr="00D07898" w:rsidRDefault="00971654" w:rsidP="00E74372">
            <w:pPr>
              <w:widowControl w:val="0"/>
              <w:numPr>
                <w:ilvl w:val="0"/>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For the purpose of posting an improvement guarantee, the cost of the improvement shall be determined by an engineer's estimate or licensed </w:t>
            </w:r>
            <w:r w:rsidRPr="00D07898">
              <w:rPr>
                <w:rFonts w:ascii="Times New Roman" w:eastAsia="Times New Roman" w:hAnsi="Times New Roman" w:cs="Times New Roman"/>
              </w:rPr>
              <w:lastRenderedPageBreak/>
              <w:t>contractor's bid.</w:t>
            </w:r>
          </w:p>
          <w:p w14:paraId="0D15197C" w14:textId="77777777" w:rsidR="00971654" w:rsidRPr="00D07898" w:rsidRDefault="00971654" w:rsidP="00E74372">
            <w:pPr>
              <w:widowControl w:val="0"/>
              <w:numPr>
                <w:ilvl w:val="0"/>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Town shall accept any of the following forms of guarantee for an improvement:</w:t>
            </w:r>
          </w:p>
          <w:p w14:paraId="7D7F5FD8" w14:textId="77777777" w:rsidR="00971654" w:rsidRPr="00D07898" w:rsidRDefault="00971654" w:rsidP="00E74372">
            <w:pPr>
              <w:widowControl w:val="0"/>
              <w:numPr>
                <w:ilvl w:val="1"/>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Bond. The applicant may furnish a bond with corporate surety, which bond shall be approved by the Town Attorney and filed with the Town Recorder.</w:t>
            </w:r>
          </w:p>
          <w:p w14:paraId="1A8CCB58" w14:textId="77777777" w:rsidR="00971654" w:rsidRPr="00D07898" w:rsidRDefault="00971654" w:rsidP="00E74372">
            <w:pPr>
              <w:widowControl w:val="0"/>
              <w:numPr>
                <w:ilvl w:val="1"/>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Escrow. The applicant may make a deposit in escrow with an escrow holder approved by the Town Council, under an escrow agreement approved by the Town Attorney and filed with the Town Recorder. </w:t>
            </w:r>
          </w:p>
          <w:p w14:paraId="4B1CD685" w14:textId="3955ADB6" w:rsidR="00D7144A" w:rsidRPr="00D07898" w:rsidRDefault="00D7144A" w:rsidP="00E74372">
            <w:pPr>
              <w:widowControl w:val="0"/>
              <w:numPr>
                <w:ilvl w:val="1"/>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Letter of Credit. The applicant may provide a letter of credit from a financial institution approved by the Town Council, under an agreement to complete the improvements that is approved by the Town Attorney and filed with the Town Recorder.</w:t>
            </w:r>
          </w:p>
          <w:p w14:paraId="2661BBC6" w14:textId="77777777" w:rsidR="00971654" w:rsidRPr="00D07898" w:rsidRDefault="00971654" w:rsidP="00E74372">
            <w:pPr>
              <w:widowControl w:val="0"/>
              <w:numPr>
                <w:ilvl w:val="0"/>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As improvements are completed, inspected, and accepted by the Town, the Town Council shall, each quarter, at the option of the applicant, issue a partial release of bonded or escrow funds proportional to the improvements accepted during the prior quarter.</w:t>
            </w:r>
          </w:p>
          <w:p w14:paraId="0E6D5561" w14:textId="77777777" w:rsidR="00971654" w:rsidRPr="00D07898" w:rsidRDefault="00971654" w:rsidP="00E74372">
            <w:pPr>
              <w:widowControl w:val="0"/>
              <w:numPr>
                <w:ilvl w:val="0"/>
                <w:numId w:val="18"/>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Town shall not require improvement guarantees for any of the prohibited uses listed in Utah Code §10-9a-604.5(3)(d), including improvements the Town has previously inspected and accepted, private improvements that are not essential to meet the building code, fire code, flood or storm water management provisions, street and access requirements, or other essential necessary public safety improvements adopted in a land use regulation.</w:t>
            </w:r>
          </w:p>
          <w:p w14:paraId="048A7FD6" w14:textId="77777777" w:rsidR="00D04F4E" w:rsidRPr="00D04F4E" w:rsidRDefault="00971654" w:rsidP="00E74372">
            <w:pPr>
              <w:widowControl w:val="0"/>
              <w:numPr>
                <w:ilvl w:val="0"/>
                <w:numId w:val="18"/>
              </w:numPr>
              <w:spacing w:before="139" w:after="200"/>
              <w:jc w:val="both"/>
              <w:rPr>
                <w:rFonts w:ascii="Times New Roman" w:eastAsia="Times New Roman" w:hAnsi="Times New Roman" w:cs="Times New Roman"/>
              </w:rPr>
            </w:pPr>
            <w:r w:rsidRPr="00D07898">
              <w:rPr>
                <w:rFonts w:ascii="Times New Roman" w:eastAsia="Times New Roman" w:hAnsi="Times New Roman" w:cs="Times New Roman"/>
              </w:rPr>
              <w:t>Upon acceptance of all required improvements, the applicant shall warrant that said improvements shall remain free from defects in material and workmanship for a period of 12 months after the date of acceptance by the Town. The subdivider shall be solely responsible for all repairs and maintenance required to keep the improvements in good working condition for this 12-month period.</w:t>
            </w:r>
            <w:r w:rsidR="00D04F4E">
              <w:rPr>
                <w:rFonts w:ascii="Times New Roman" w:eastAsia="Times New Roman" w:hAnsi="Times New Roman" w:cs="Times New Roman"/>
              </w:rPr>
              <w:t xml:space="preserve"> </w:t>
            </w:r>
            <w:r w:rsidR="00D04F4E" w:rsidRPr="00D04F4E">
              <w:rPr>
                <w:rFonts w:ascii="Times New Roman" w:eastAsia="Times New Roman" w:hAnsi="Times New Roman" w:cs="Times New Roman"/>
              </w:rPr>
              <w:t>Enforcement of the warranty shall be assured by one of the following:</w:t>
            </w:r>
          </w:p>
          <w:p w14:paraId="5056E718" w14:textId="4B8B138A" w:rsidR="00D04F4E" w:rsidRPr="00D04F4E" w:rsidRDefault="00D04F4E" w:rsidP="00E74372">
            <w:pPr>
              <w:widowControl w:val="0"/>
              <w:numPr>
                <w:ilvl w:val="1"/>
                <w:numId w:val="18"/>
              </w:numPr>
              <w:spacing w:before="139" w:after="200"/>
              <w:jc w:val="both"/>
              <w:rPr>
                <w:rFonts w:ascii="Times New Roman" w:eastAsia="Times New Roman" w:hAnsi="Times New Roman" w:cs="Times New Roman"/>
              </w:rPr>
            </w:pPr>
            <w:r w:rsidRPr="00D04F4E">
              <w:rPr>
                <w:rFonts w:ascii="Times New Roman" w:eastAsia="Times New Roman" w:hAnsi="Times New Roman" w:cs="Times New Roman"/>
              </w:rPr>
              <w:t xml:space="preserve">Retention of 10% of the </w:t>
            </w:r>
            <w:r>
              <w:rPr>
                <w:rFonts w:ascii="Times New Roman" w:eastAsia="Times New Roman" w:hAnsi="Times New Roman" w:cs="Times New Roman"/>
              </w:rPr>
              <w:t>completion assurance provided for the required improvements</w:t>
            </w:r>
            <w:r w:rsidRPr="00D04F4E">
              <w:rPr>
                <w:rFonts w:ascii="Times New Roman" w:eastAsia="Times New Roman" w:hAnsi="Times New Roman" w:cs="Times New Roman"/>
              </w:rPr>
              <w:t>;</w:t>
            </w:r>
            <w:r>
              <w:rPr>
                <w:rFonts w:ascii="Times New Roman" w:eastAsia="Times New Roman" w:hAnsi="Times New Roman" w:cs="Times New Roman"/>
              </w:rPr>
              <w:t xml:space="preserve"> or</w:t>
            </w:r>
          </w:p>
          <w:p w14:paraId="3D05C1A4" w14:textId="5A8F35C5" w:rsidR="00971654" w:rsidRPr="00D04F4E" w:rsidRDefault="00D04F4E" w:rsidP="00E74372">
            <w:pPr>
              <w:widowControl w:val="0"/>
              <w:numPr>
                <w:ilvl w:val="1"/>
                <w:numId w:val="18"/>
              </w:numPr>
              <w:spacing w:before="139" w:after="200"/>
              <w:jc w:val="both"/>
              <w:rPr>
                <w:rFonts w:ascii="Times New Roman" w:eastAsia="Times New Roman" w:hAnsi="Times New Roman" w:cs="Times New Roman"/>
              </w:rPr>
            </w:pPr>
            <w:r w:rsidRPr="00D04F4E">
              <w:rPr>
                <w:rFonts w:ascii="Times New Roman" w:eastAsia="Times New Roman" w:hAnsi="Times New Roman" w:cs="Times New Roman"/>
              </w:rPr>
              <w:t xml:space="preserve">Establishment of a </w:t>
            </w:r>
            <w:r>
              <w:rPr>
                <w:rFonts w:ascii="Times New Roman" w:eastAsia="Times New Roman" w:hAnsi="Times New Roman" w:cs="Times New Roman"/>
              </w:rPr>
              <w:t xml:space="preserve">completion assurance in amount covering at least 10% of the cost of constructing the </w:t>
            </w:r>
            <w:r w:rsidRPr="00D04F4E">
              <w:rPr>
                <w:rFonts w:ascii="Times New Roman" w:eastAsia="Times New Roman" w:hAnsi="Times New Roman" w:cs="Times New Roman"/>
              </w:rPr>
              <w:t>required improvements.</w:t>
            </w:r>
          </w:p>
        </w:tc>
      </w:tr>
      <w:tr w:rsidR="00D7144A" w:rsidRPr="00D07898" w14:paraId="47469BC5" w14:textId="77777777" w:rsidTr="40503AE6">
        <w:tc>
          <w:tcPr>
            <w:tcW w:w="1455" w:type="dxa"/>
            <w:shd w:val="clear" w:color="auto" w:fill="auto"/>
            <w:tcMar>
              <w:top w:w="100" w:type="dxa"/>
              <w:left w:w="100" w:type="dxa"/>
              <w:bottom w:w="100" w:type="dxa"/>
              <w:right w:w="100" w:type="dxa"/>
            </w:tcMar>
          </w:tcPr>
          <w:p w14:paraId="14BB396C" w14:textId="01FA58A4" w:rsidR="00D7144A" w:rsidRPr="00D07898" w:rsidRDefault="00D7144A" w:rsidP="00D07898">
            <w:pPr>
              <w:widowControl w:val="0"/>
              <w:pBdr>
                <w:top w:val="nil"/>
                <w:left w:val="nil"/>
                <w:bottom w:val="nil"/>
                <w:right w:val="nil"/>
                <w:between w:val="nil"/>
              </w:pBdr>
              <w:jc w:val="both"/>
              <w:rPr>
                <w:rFonts w:ascii="Times New Roman" w:eastAsia="Times New Roman" w:hAnsi="Times New Roman" w:cs="Times New Roman"/>
                <w:b/>
              </w:rPr>
            </w:pPr>
          </w:p>
        </w:tc>
        <w:tc>
          <w:tcPr>
            <w:tcW w:w="7905" w:type="dxa"/>
            <w:shd w:val="clear" w:color="auto" w:fill="auto"/>
            <w:tcMar>
              <w:top w:w="100" w:type="dxa"/>
              <w:left w:w="100" w:type="dxa"/>
              <w:bottom w:w="100" w:type="dxa"/>
              <w:right w:w="100" w:type="dxa"/>
            </w:tcMar>
          </w:tcPr>
          <w:p w14:paraId="074230D1" w14:textId="23B12EF7" w:rsidR="00D7144A" w:rsidRPr="00D07898" w:rsidRDefault="00D7144A" w:rsidP="00D07898">
            <w:pPr>
              <w:widowControl w:val="0"/>
              <w:spacing w:after="240"/>
              <w:jc w:val="both"/>
              <w:rPr>
                <w:rFonts w:ascii="Times New Roman" w:eastAsia="Times New Roman" w:hAnsi="Times New Roman" w:cs="Times New Roman"/>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.6.4</w:t>
            </w:r>
            <w:r w:rsidRPr="00D07898">
              <w:rPr>
                <w:rFonts w:ascii="Times New Roman" w:eastAsia="Times New Roman" w:hAnsi="Times New Roman" w:cs="Times New Roman"/>
                <w:b/>
              </w:rPr>
              <w:t xml:space="preserve">. SUBDIVISION DESIGN STANDARDS, GENERALLY. </w:t>
            </w:r>
            <w:r w:rsidRPr="00D07898">
              <w:rPr>
                <w:rFonts w:ascii="Times New Roman" w:eastAsia="Times New Roman" w:hAnsi="Times New Roman" w:cs="Times New Roman"/>
              </w:rPr>
              <w:t xml:space="preserve">The following standards shall apply to the design and construction of all improvements required by </w:t>
            </w:r>
            <w:r w:rsidRPr="00D07898">
              <w:rPr>
                <w:rFonts w:ascii="Times New Roman" w:eastAsia="Times New Roman" w:hAnsi="Times New Roman" w:cs="Times New Roman"/>
              </w:rPr>
              <w:lastRenderedPageBreak/>
              <w:t>Town ordinances:</w:t>
            </w:r>
          </w:p>
          <w:p w14:paraId="115786CA" w14:textId="39698F4D" w:rsidR="00D7144A" w:rsidRPr="00D07898" w:rsidRDefault="00D7144A" w:rsidP="00E74372">
            <w:pPr>
              <w:widowControl w:val="0"/>
              <w:numPr>
                <w:ilvl w:val="0"/>
                <w:numId w:val="19"/>
              </w:numPr>
              <w:spacing w:before="139"/>
              <w:jc w:val="both"/>
              <w:rPr>
                <w:rFonts w:ascii="Times New Roman" w:eastAsia="Times New Roman" w:hAnsi="Times New Roman" w:cs="Times New Roman"/>
              </w:rPr>
            </w:pPr>
            <w:commentRangeStart w:id="55"/>
            <w:commentRangeStart w:id="56"/>
            <w:r w:rsidRPr="00D07898">
              <w:rPr>
                <w:rFonts w:ascii="Times New Roman" w:eastAsia="Times New Roman" w:hAnsi="Times New Roman" w:cs="Times New Roman"/>
              </w:rPr>
              <w:t xml:space="preserve">The current (2007) edition of the </w:t>
            </w:r>
            <w:r w:rsidRPr="00D07898">
              <w:rPr>
                <w:rFonts w:ascii="Times New Roman" w:eastAsia="Times New Roman" w:hAnsi="Times New Roman" w:cs="Times New Roman"/>
                <w:b/>
              </w:rPr>
              <w:t>Manual of Standard Specifications</w:t>
            </w:r>
            <w:r w:rsidRPr="00D07898">
              <w:rPr>
                <w:rFonts w:ascii="Times New Roman" w:eastAsia="Times New Roman" w:hAnsi="Times New Roman" w:cs="Times New Roman"/>
              </w:rPr>
              <w:t xml:space="preserve"> published by the Utah Chapter of the American Public Works Association (APWA), as amended. References to “owner” shall mean </w:t>
            </w:r>
            <w:r w:rsidR="00A4006E" w:rsidRPr="00D07898">
              <w:rPr>
                <w:rFonts w:ascii="Times New Roman" w:eastAsia="Times New Roman" w:hAnsi="Times New Roman" w:cs="Times New Roman"/>
              </w:rPr>
              <w:t>Castle Valley</w:t>
            </w:r>
            <w:r w:rsidRPr="00D07898">
              <w:rPr>
                <w:rFonts w:ascii="Times New Roman" w:eastAsia="Times New Roman" w:hAnsi="Times New Roman" w:cs="Times New Roman"/>
              </w:rPr>
              <w:t xml:space="preserve"> Town and references to “engineer” shall mean </w:t>
            </w:r>
            <w:r w:rsidR="00A4006E" w:rsidRPr="00D07898">
              <w:rPr>
                <w:rFonts w:ascii="Times New Roman" w:eastAsia="Times New Roman" w:hAnsi="Times New Roman" w:cs="Times New Roman"/>
              </w:rPr>
              <w:t>Castle Valley</w:t>
            </w:r>
            <w:r w:rsidRPr="00D07898">
              <w:rPr>
                <w:rFonts w:ascii="Times New Roman" w:eastAsia="Times New Roman" w:hAnsi="Times New Roman" w:cs="Times New Roman"/>
              </w:rPr>
              <w:t xml:space="preserve"> Town’s engineer.</w:t>
            </w:r>
          </w:p>
          <w:p w14:paraId="65DAA416" w14:textId="77777777" w:rsidR="00D7144A" w:rsidRPr="00D07898" w:rsidRDefault="00D7144A" w:rsidP="00E74372">
            <w:pPr>
              <w:widowControl w:val="0"/>
              <w:numPr>
                <w:ilvl w:val="0"/>
                <w:numId w:val="19"/>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The current (2007) edition of the </w:t>
            </w:r>
            <w:r w:rsidRPr="00D07898">
              <w:rPr>
                <w:rFonts w:ascii="Times New Roman" w:eastAsia="Times New Roman" w:hAnsi="Times New Roman" w:cs="Times New Roman"/>
                <w:b/>
              </w:rPr>
              <w:t>Manual of Standard Plans</w:t>
            </w:r>
            <w:r w:rsidRPr="00D07898">
              <w:rPr>
                <w:rFonts w:ascii="Times New Roman" w:eastAsia="Times New Roman" w:hAnsi="Times New Roman" w:cs="Times New Roman"/>
              </w:rPr>
              <w:t xml:space="preserve"> published by the Utah Chapter of the American Public Works Association (APWA), as amended.</w:t>
            </w:r>
            <w:commentRangeEnd w:id="55"/>
            <w:r w:rsidR="000A23C2">
              <w:rPr>
                <w:rStyle w:val="CommentReference"/>
              </w:rPr>
              <w:commentReference w:id="55"/>
            </w:r>
            <w:commentRangeEnd w:id="56"/>
            <w:r w:rsidR="005A2C57">
              <w:rPr>
                <w:rStyle w:val="CommentReference"/>
              </w:rPr>
              <w:commentReference w:id="56"/>
            </w:r>
          </w:p>
          <w:p w14:paraId="0FD5BC62" w14:textId="77777777" w:rsidR="00D7144A" w:rsidRPr="00D07898" w:rsidRDefault="00D7144A" w:rsidP="00E74372">
            <w:pPr>
              <w:widowControl w:val="0"/>
              <w:numPr>
                <w:ilvl w:val="0"/>
                <w:numId w:val="19"/>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The town’s lot and zoning restrictions.</w:t>
            </w:r>
          </w:p>
          <w:p w14:paraId="15A8ADA8" w14:textId="77777777" w:rsidR="00D7144A" w:rsidRPr="00D07898" w:rsidRDefault="00D7144A" w:rsidP="00E74372">
            <w:pPr>
              <w:widowControl w:val="0"/>
              <w:numPr>
                <w:ilvl w:val="0"/>
                <w:numId w:val="19"/>
              </w:numPr>
              <w:spacing w:before="139" w:after="240"/>
              <w:jc w:val="both"/>
              <w:rPr>
                <w:rFonts w:ascii="Times New Roman" w:eastAsia="Times New Roman" w:hAnsi="Times New Roman" w:cs="Times New Roman"/>
              </w:rPr>
            </w:pPr>
            <w:r w:rsidRPr="00D07898">
              <w:rPr>
                <w:rFonts w:ascii="Times New Roman" w:eastAsia="Times New Roman" w:hAnsi="Times New Roman" w:cs="Times New Roman"/>
              </w:rPr>
              <w:t>Any other requirements in this Title.</w:t>
            </w:r>
          </w:p>
          <w:p w14:paraId="298DC0EE" w14:textId="7E27BC88" w:rsidR="00D7144A" w:rsidRPr="00D07898" w:rsidRDefault="00D7144A" w:rsidP="00D07898">
            <w:pPr>
              <w:widowControl w:val="0"/>
              <w:spacing w:before="139"/>
              <w:jc w:val="both"/>
              <w:rPr>
                <w:rFonts w:ascii="Times New Roman" w:eastAsia="Times New Roman" w:hAnsi="Times New Roman" w:cs="Times New Roman"/>
                <w:b/>
              </w:rPr>
            </w:pPr>
            <w:r w:rsidRPr="00D07898">
              <w:rPr>
                <w:rFonts w:ascii="Times New Roman" w:eastAsia="Times New Roman" w:hAnsi="Times New Roman" w:cs="Times New Roman"/>
                <w:b/>
              </w:rPr>
              <w:t>11</w:t>
            </w:r>
            <w:r w:rsidR="00435910" w:rsidRPr="00D07898">
              <w:rPr>
                <w:rFonts w:ascii="Times New Roman" w:eastAsia="Times New Roman" w:hAnsi="Times New Roman" w:cs="Times New Roman"/>
                <w:b/>
              </w:rPr>
              <w:t>.6.5</w:t>
            </w:r>
            <w:r w:rsidRPr="00D07898">
              <w:rPr>
                <w:rFonts w:ascii="Times New Roman" w:eastAsia="Times New Roman" w:hAnsi="Times New Roman" w:cs="Times New Roman"/>
                <w:b/>
              </w:rPr>
              <w:t>.  LOT SIZE REQUIREMENTS.</w:t>
            </w:r>
          </w:p>
          <w:p w14:paraId="27B5D335" w14:textId="77777777" w:rsidR="00D7144A" w:rsidRDefault="00D7144A" w:rsidP="00E74372">
            <w:pPr>
              <w:widowControl w:val="0"/>
              <w:numPr>
                <w:ilvl w:val="0"/>
                <w:numId w:val="20"/>
              </w:numPr>
              <w:spacing w:before="139"/>
              <w:jc w:val="both"/>
              <w:rPr>
                <w:rFonts w:ascii="Times New Roman" w:eastAsia="Times New Roman" w:hAnsi="Times New Roman" w:cs="Times New Roman"/>
              </w:rPr>
            </w:pPr>
            <w:r w:rsidRPr="00D07898">
              <w:rPr>
                <w:rFonts w:ascii="Times New Roman" w:eastAsia="Times New Roman" w:hAnsi="Times New Roman" w:cs="Times New Roman"/>
              </w:rPr>
              <w:t xml:space="preserve">No subdivision is permissible that does not comply with the lot size, frontage, width, depth, and all other requirements of the Town’s Land Use Ordinances and current Zoning Map. </w:t>
            </w:r>
          </w:p>
          <w:p w14:paraId="1962A93D" w14:textId="65B2B10F" w:rsidR="00D04F4E" w:rsidRPr="00872847" w:rsidRDefault="00D04F4E" w:rsidP="00D04F4E">
            <w:pPr>
              <w:widowControl w:val="0"/>
              <w:tabs>
                <w:tab w:val="left" w:pos="840"/>
              </w:tabs>
              <w:autoSpaceDE w:val="0"/>
              <w:autoSpaceDN w:val="0"/>
              <w:spacing w:before="240"/>
              <w:jc w:val="both"/>
              <w:rPr>
                <w:rFonts w:ascii="Times New Roman" w:hAnsi="Times New Roman" w:cs="Times New Roman"/>
                <w:b/>
                <w:bCs/>
              </w:rPr>
            </w:pPr>
            <w:commentRangeStart w:id="57"/>
            <w:r>
              <w:rPr>
                <w:rFonts w:ascii="Times New Roman" w:hAnsi="Times New Roman" w:cs="Times New Roman"/>
                <w:b/>
                <w:bCs/>
              </w:rPr>
              <w:t xml:space="preserve">11.6.6.  </w:t>
            </w:r>
            <w:r w:rsidRPr="00872847">
              <w:rPr>
                <w:rFonts w:ascii="Times New Roman" w:hAnsi="Times New Roman" w:cs="Times New Roman"/>
                <w:b/>
                <w:bCs/>
              </w:rPr>
              <w:t>DESIGN, RESOURCE IMPACT</w:t>
            </w:r>
            <w:r>
              <w:rPr>
                <w:rFonts w:ascii="Times New Roman" w:hAnsi="Times New Roman" w:cs="Times New Roman"/>
                <w:b/>
                <w:bCs/>
              </w:rPr>
              <w:t>,</w:t>
            </w:r>
            <w:r w:rsidRPr="00872847">
              <w:rPr>
                <w:rFonts w:ascii="Times New Roman" w:hAnsi="Times New Roman" w:cs="Times New Roman"/>
                <w:b/>
                <w:bCs/>
              </w:rPr>
              <w:t xml:space="preserve"> AND CONSERVATION STANDARDS</w:t>
            </w:r>
            <w:commentRangeEnd w:id="57"/>
            <w:r>
              <w:rPr>
                <w:rStyle w:val="CommentReference"/>
              </w:rPr>
              <w:commentReference w:id="57"/>
            </w:r>
            <w:r w:rsidRPr="00872847">
              <w:rPr>
                <w:rFonts w:ascii="Times New Roman" w:hAnsi="Times New Roman" w:cs="Times New Roman"/>
                <w:b/>
                <w:bCs/>
              </w:rPr>
              <w:t>.</w:t>
            </w:r>
          </w:p>
          <w:p w14:paraId="7903507D" w14:textId="402D42F9" w:rsidR="00D04F4E" w:rsidRPr="00872847" w:rsidRDefault="00D04F4E" w:rsidP="00D04F4E">
            <w:pPr>
              <w:widowControl w:val="0"/>
              <w:tabs>
                <w:tab w:val="left" w:pos="840"/>
              </w:tabs>
              <w:autoSpaceDE w:val="0"/>
              <w:autoSpaceDN w:val="0"/>
              <w:spacing w:before="240"/>
              <w:jc w:val="both"/>
              <w:rPr>
                <w:rFonts w:ascii="Times New Roman" w:hAnsi="Times New Roman" w:cs="Times New Roman"/>
              </w:rPr>
            </w:pPr>
            <w:r w:rsidRPr="00872847">
              <w:rPr>
                <w:rFonts w:ascii="Times New Roman" w:hAnsi="Times New Roman" w:cs="Times New Roman"/>
                <w:b/>
                <w:bCs/>
              </w:rPr>
              <w:t xml:space="preserve">Applicability: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standards</w:t>
            </w:r>
            <w:r w:rsidRPr="00872847">
              <w:rPr>
                <w:rFonts w:ascii="Times New Roman" w:hAnsi="Times New Roman" w:cs="Times New Roman"/>
                <w:spacing w:val="-3"/>
              </w:rPr>
              <w:t xml:space="preserve"> </w:t>
            </w:r>
            <w:r w:rsidRPr="00872847">
              <w:rPr>
                <w:rFonts w:ascii="Times New Roman" w:hAnsi="Times New Roman" w:cs="Times New Roman"/>
              </w:rPr>
              <w:t>for</w:t>
            </w:r>
            <w:r w:rsidRPr="00872847">
              <w:rPr>
                <w:rFonts w:ascii="Times New Roman" w:hAnsi="Times New Roman" w:cs="Times New Roman"/>
                <w:spacing w:val="-3"/>
              </w:rPr>
              <w:t xml:space="preserve"> </w:t>
            </w:r>
            <w:r w:rsidRPr="00872847">
              <w:rPr>
                <w:rFonts w:ascii="Times New Roman" w:hAnsi="Times New Roman" w:cs="Times New Roman"/>
              </w:rPr>
              <w:t>design,</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resource</w:t>
            </w:r>
            <w:r w:rsidRPr="00872847">
              <w:rPr>
                <w:rFonts w:ascii="Times New Roman" w:hAnsi="Times New Roman" w:cs="Times New Roman"/>
                <w:spacing w:val="-4"/>
              </w:rPr>
              <w:t xml:space="preserve"> </w:t>
            </w:r>
            <w:r w:rsidRPr="00872847">
              <w:rPr>
                <w:rFonts w:ascii="Times New Roman" w:hAnsi="Times New Roman" w:cs="Times New Roman"/>
              </w:rPr>
              <w:t>conservation,</w:t>
            </w:r>
            <w:r w:rsidRPr="00872847">
              <w:rPr>
                <w:rFonts w:ascii="Times New Roman" w:hAnsi="Times New Roman" w:cs="Times New Roman"/>
                <w:spacing w:val="-5"/>
              </w:rPr>
              <w:t xml:space="preserve"> </w:t>
            </w:r>
            <w:r w:rsidRPr="00872847">
              <w:rPr>
                <w:rFonts w:ascii="Times New Roman" w:hAnsi="Times New Roman" w:cs="Times New Roman"/>
              </w:rPr>
              <w:t>as</w:t>
            </w:r>
            <w:r w:rsidRPr="00872847">
              <w:rPr>
                <w:rFonts w:ascii="Times New Roman" w:hAnsi="Times New Roman" w:cs="Times New Roman"/>
                <w:spacing w:val="-3"/>
              </w:rPr>
              <w:t xml:space="preserve"> </w:t>
            </w:r>
            <w:r w:rsidRPr="00872847">
              <w:rPr>
                <w:rFonts w:ascii="Times New Roman" w:hAnsi="Times New Roman" w:cs="Times New Roman"/>
              </w:rPr>
              <w:t>set</w:t>
            </w:r>
            <w:r w:rsidRPr="00872847">
              <w:rPr>
                <w:rFonts w:ascii="Times New Roman" w:hAnsi="Times New Roman" w:cs="Times New Roman"/>
                <w:spacing w:val="-3"/>
              </w:rPr>
              <w:t xml:space="preserve"> </w:t>
            </w:r>
            <w:r w:rsidRPr="00872847">
              <w:rPr>
                <w:rFonts w:ascii="Times New Roman" w:hAnsi="Times New Roman" w:cs="Times New Roman"/>
              </w:rPr>
              <w:t>forth</w:t>
            </w:r>
            <w:r w:rsidRPr="00872847">
              <w:rPr>
                <w:rFonts w:ascii="Times New Roman" w:hAnsi="Times New Roman" w:cs="Times New Roman"/>
                <w:spacing w:val="-3"/>
              </w:rPr>
              <w:t xml:space="preserve"> </w:t>
            </w:r>
            <w:r w:rsidRPr="00872847">
              <w:rPr>
                <w:rFonts w:ascii="Times New Roman" w:hAnsi="Times New Roman" w:cs="Times New Roman"/>
              </w:rPr>
              <w:t>in</w:t>
            </w:r>
            <w:r w:rsidRPr="00872847">
              <w:rPr>
                <w:rFonts w:ascii="Times New Roman" w:hAnsi="Times New Roman" w:cs="Times New Roman"/>
                <w:spacing w:val="-3"/>
              </w:rPr>
              <w:t xml:space="preserve"> </w:t>
            </w:r>
            <w:r w:rsidRPr="00872847">
              <w:rPr>
                <w:rFonts w:ascii="Times New Roman" w:hAnsi="Times New Roman" w:cs="Times New Roman"/>
              </w:rPr>
              <w:t>this</w:t>
            </w:r>
            <w:r w:rsidRPr="00872847">
              <w:rPr>
                <w:rFonts w:ascii="Times New Roman" w:hAnsi="Times New Roman" w:cs="Times New Roman"/>
                <w:spacing w:val="-3"/>
              </w:rPr>
              <w:t xml:space="preserve"> </w:t>
            </w:r>
            <w:r>
              <w:rPr>
                <w:rFonts w:ascii="Times New Roman" w:hAnsi="Times New Roman" w:cs="Times New Roman"/>
              </w:rPr>
              <w:t>Section</w:t>
            </w:r>
            <w:r w:rsidRPr="00872847">
              <w:rPr>
                <w:rFonts w:ascii="Times New Roman" w:hAnsi="Times New Roman" w:cs="Times New Roman"/>
              </w:rPr>
              <w:t>,</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apply</w:t>
            </w:r>
            <w:r w:rsidRPr="00872847">
              <w:rPr>
                <w:rFonts w:ascii="Times New Roman" w:hAnsi="Times New Roman" w:cs="Times New Roman"/>
                <w:spacing w:val="-5"/>
              </w:rPr>
              <w:t xml:space="preserve"> </w:t>
            </w:r>
            <w:r w:rsidRPr="00872847">
              <w:rPr>
                <w:rFonts w:ascii="Times New Roman" w:hAnsi="Times New Roman" w:cs="Times New Roman"/>
              </w:rPr>
              <w:t>to all subdivision and land developments in the Town and the standards for allowed areas of disturbance shall apply to all subdivisions.</w:t>
            </w:r>
            <w:r>
              <w:rPr>
                <w:rFonts w:ascii="Times New Roman" w:hAnsi="Times New Roman" w:cs="Times New Roman"/>
                <w:spacing w:val="40"/>
              </w:rPr>
              <w:t xml:space="preserve"> </w:t>
            </w:r>
            <w:r w:rsidRPr="00872847">
              <w:rPr>
                <w:rFonts w:ascii="Times New Roman" w:hAnsi="Times New Roman" w:cs="Times New Roman"/>
              </w:rPr>
              <w:t>These standards shall be used by the Town in evaluating proposed subdivisions.</w:t>
            </w:r>
          </w:p>
          <w:p w14:paraId="0F33C89E" w14:textId="42EDFC44"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rPr>
              <w:t>Location of House Sites</w:t>
            </w:r>
            <w:r>
              <w:rPr>
                <w:rFonts w:ascii="Times New Roman" w:hAnsi="Times New Roman" w:cs="Times New Roman"/>
                <w:b/>
                <w:bCs/>
              </w:rPr>
              <w:t>:</w:t>
            </w:r>
          </w:p>
          <w:p w14:paraId="50A41CF4" w14:textId="77777777" w:rsidR="00D04F4E" w:rsidRPr="00872847" w:rsidRDefault="00D04F4E" w:rsidP="00E74372">
            <w:pPr>
              <w:pStyle w:val="ListParagraph"/>
              <w:widowControl w:val="0"/>
              <w:numPr>
                <w:ilvl w:val="1"/>
                <w:numId w:val="30"/>
              </w:numPr>
              <w:tabs>
                <w:tab w:val="left" w:pos="700"/>
              </w:tabs>
              <w:autoSpaceDE w:val="0"/>
              <w:autoSpaceDN w:val="0"/>
              <w:spacing w:before="240" w:after="240"/>
              <w:contextualSpacing w:val="0"/>
              <w:jc w:val="both"/>
              <w:rPr>
                <w:rFonts w:ascii="Times New Roman" w:hAnsi="Times New Roman" w:cs="Times New Roman"/>
              </w:rPr>
            </w:pPr>
            <w:r w:rsidRPr="00872847">
              <w:rPr>
                <w:rFonts w:ascii="Times New Roman" w:hAnsi="Times New Roman" w:cs="Times New Roman"/>
              </w:rPr>
              <w:t>Applicants shall identify house site locations on each lot in a designated Allowed Area of Disturbance</w:t>
            </w:r>
            <w:r w:rsidRPr="00872847">
              <w:rPr>
                <w:rFonts w:ascii="Times New Roman" w:hAnsi="Times New Roman" w:cs="Times New Roman"/>
                <w:spacing w:val="-3"/>
              </w:rPr>
              <w:t xml:space="preserve"> </w:t>
            </w:r>
            <w:r w:rsidRPr="00872847">
              <w:rPr>
                <w:rFonts w:ascii="Times New Roman" w:hAnsi="Times New Roman" w:cs="Times New Roman"/>
              </w:rPr>
              <w:t>which</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designed</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fit</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tract's</w:t>
            </w:r>
            <w:r w:rsidRPr="00872847">
              <w:rPr>
                <w:rFonts w:ascii="Times New Roman" w:hAnsi="Times New Roman" w:cs="Times New Roman"/>
                <w:spacing w:val="-3"/>
              </w:rPr>
              <w:t xml:space="preserve"> </w:t>
            </w:r>
            <w:r w:rsidRPr="00872847">
              <w:rPr>
                <w:rFonts w:ascii="Times New Roman" w:hAnsi="Times New Roman" w:cs="Times New Roman"/>
              </w:rPr>
              <w:t>natural</w:t>
            </w:r>
            <w:r w:rsidRPr="00872847">
              <w:rPr>
                <w:rFonts w:ascii="Times New Roman" w:hAnsi="Times New Roman" w:cs="Times New Roman"/>
                <w:spacing w:val="-3"/>
              </w:rPr>
              <w:t xml:space="preserve"> </w:t>
            </w:r>
            <w:r w:rsidRPr="00872847">
              <w:rPr>
                <w:rFonts w:ascii="Times New Roman" w:hAnsi="Times New Roman" w:cs="Times New Roman"/>
              </w:rPr>
              <w:t>topography,</w:t>
            </w:r>
            <w:r w:rsidRPr="00872847">
              <w:rPr>
                <w:rFonts w:ascii="Times New Roman" w:hAnsi="Times New Roman" w:cs="Times New Roman"/>
                <w:spacing w:val="-3"/>
              </w:rPr>
              <w:t xml:space="preserve"> </w:t>
            </w:r>
            <w:r w:rsidRPr="00872847">
              <w:rPr>
                <w:rFonts w:ascii="Times New Roman" w:hAnsi="Times New Roman" w:cs="Times New Roman"/>
              </w:rPr>
              <w:t>served</w:t>
            </w:r>
            <w:r w:rsidRPr="00872847">
              <w:rPr>
                <w:rFonts w:ascii="Times New Roman" w:hAnsi="Times New Roman" w:cs="Times New Roman"/>
                <w:spacing w:val="-4"/>
              </w:rPr>
              <w:t xml:space="preserve"> </w:t>
            </w:r>
            <w:r w:rsidRPr="00872847">
              <w:rPr>
                <w:rFonts w:ascii="Times New Roman" w:hAnsi="Times New Roman" w:cs="Times New Roman"/>
              </w:rPr>
              <w:t>by</w:t>
            </w:r>
            <w:r w:rsidRPr="00872847">
              <w:rPr>
                <w:rFonts w:ascii="Times New Roman" w:hAnsi="Times New Roman" w:cs="Times New Roman"/>
                <w:spacing w:val="-3"/>
              </w:rPr>
              <w:t xml:space="preserve"> </w:t>
            </w:r>
            <w:r w:rsidRPr="00872847">
              <w:rPr>
                <w:rFonts w:ascii="Times New Roman" w:hAnsi="Times New Roman" w:cs="Times New Roman"/>
              </w:rPr>
              <w:t>adequate water and sewerage facilities, and provide views of and access to adjoining undisturbed areas (without encroaching upon them in a manner visually intrusive to users of such areas).</w:t>
            </w:r>
          </w:p>
          <w:p w14:paraId="42F7A863"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Applicants</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identify</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Allowed</w:t>
            </w:r>
            <w:r w:rsidRPr="00872847">
              <w:rPr>
                <w:rFonts w:ascii="Times New Roman" w:hAnsi="Times New Roman" w:cs="Times New Roman"/>
                <w:spacing w:val="-3"/>
              </w:rPr>
              <w:t xml:space="preserve"> </w:t>
            </w:r>
            <w:r w:rsidRPr="00872847">
              <w:rPr>
                <w:rFonts w:ascii="Times New Roman" w:hAnsi="Times New Roman" w:cs="Times New Roman"/>
              </w:rPr>
              <w:t>Area</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Disturbance</w:t>
            </w:r>
            <w:r w:rsidRPr="00872847">
              <w:rPr>
                <w:rFonts w:ascii="Times New Roman" w:hAnsi="Times New Roman" w:cs="Times New Roman"/>
                <w:spacing w:val="-3"/>
              </w:rPr>
              <w:t xml:space="preserve"> </w:t>
            </w:r>
            <w:r w:rsidRPr="00872847">
              <w:rPr>
                <w:rFonts w:ascii="Times New Roman" w:hAnsi="Times New Roman" w:cs="Times New Roman"/>
              </w:rPr>
              <w:t>for</w:t>
            </w:r>
            <w:r w:rsidRPr="00872847">
              <w:rPr>
                <w:rFonts w:ascii="Times New Roman" w:hAnsi="Times New Roman" w:cs="Times New Roman"/>
                <w:spacing w:val="-3"/>
              </w:rPr>
              <w:t xml:space="preserve"> </w:t>
            </w:r>
            <w:r w:rsidRPr="00872847">
              <w:rPr>
                <w:rFonts w:ascii="Times New Roman" w:hAnsi="Times New Roman" w:cs="Times New Roman"/>
              </w:rPr>
              <w:t>each</w:t>
            </w:r>
            <w:r w:rsidRPr="00872847">
              <w:rPr>
                <w:rFonts w:ascii="Times New Roman" w:hAnsi="Times New Roman" w:cs="Times New Roman"/>
                <w:spacing w:val="-4"/>
              </w:rPr>
              <w:t xml:space="preserve"> </w:t>
            </w:r>
            <w:r w:rsidRPr="00872847">
              <w:rPr>
                <w:rFonts w:ascii="Times New Roman" w:hAnsi="Times New Roman" w:cs="Times New Roman"/>
              </w:rPr>
              <w:t>house</w:t>
            </w:r>
            <w:r w:rsidRPr="00872847">
              <w:rPr>
                <w:rFonts w:ascii="Times New Roman" w:hAnsi="Times New Roman" w:cs="Times New Roman"/>
                <w:spacing w:val="-3"/>
              </w:rPr>
              <w:t xml:space="preserve"> </w:t>
            </w:r>
            <w:r w:rsidRPr="00872847">
              <w:rPr>
                <w:rFonts w:ascii="Times New Roman" w:hAnsi="Times New Roman" w:cs="Times New Roman"/>
              </w:rPr>
              <w:t>sites</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the remaining natural areas in each plat</w:t>
            </w:r>
          </w:p>
          <w:p w14:paraId="3203BF73"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54D45E51" w14:textId="3EF388FB"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rPr>
              <w:t>Alignment of Streets and Trails</w:t>
            </w:r>
            <w:r>
              <w:rPr>
                <w:rFonts w:ascii="Times New Roman" w:hAnsi="Times New Roman" w:cs="Times New Roman"/>
                <w:b/>
                <w:bCs/>
              </w:rPr>
              <w:t>:</w:t>
            </w:r>
          </w:p>
          <w:p w14:paraId="72332476" w14:textId="77777777"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b/>
                <w:bCs/>
              </w:rPr>
            </w:pPr>
          </w:p>
          <w:p w14:paraId="2F0AB74F"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With house site locations identified, applicants shall delineate a street system to provide vehicular</w:t>
            </w:r>
            <w:r w:rsidRPr="00872847">
              <w:rPr>
                <w:rFonts w:ascii="Times New Roman" w:hAnsi="Times New Roman" w:cs="Times New Roman"/>
                <w:spacing w:val="-3"/>
              </w:rPr>
              <w:t xml:space="preserve"> </w:t>
            </w:r>
            <w:r w:rsidRPr="00872847">
              <w:rPr>
                <w:rFonts w:ascii="Times New Roman" w:hAnsi="Times New Roman" w:cs="Times New Roman"/>
              </w:rPr>
              <w:t>access</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each</w:t>
            </w:r>
            <w:r w:rsidRPr="00872847">
              <w:rPr>
                <w:rFonts w:ascii="Times New Roman" w:hAnsi="Times New Roman" w:cs="Times New Roman"/>
                <w:spacing w:val="-3"/>
              </w:rPr>
              <w:t xml:space="preserve"> </w:t>
            </w:r>
            <w:r w:rsidRPr="00872847">
              <w:rPr>
                <w:rFonts w:ascii="Times New Roman" w:hAnsi="Times New Roman" w:cs="Times New Roman"/>
              </w:rPr>
              <w:t>house</w:t>
            </w:r>
            <w:r w:rsidRPr="00872847">
              <w:rPr>
                <w:rFonts w:ascii="Times New Roman" w:hAnsi="Times New Roman" w:cs="Times New Roman"/>
                <w:spacing w:val="-3"/>
              </w:rPr>
              <w:t xml:space="preserve"> </w:t>
            </w:r>
            <w:r w:rsidRPr="00872847">
              <w:rPr>
                <w:rFonts w:ascii="Times New Roman" w:hAnsi="Times New Roman" w:cs="Times New Roman"/>
              </w:rPr>
              <w:t>in</w:t>
            </w:r>
            <w:r w:rsidRPr="00872847">
              <w:rPr>
                <w:rFonts w:ascii="Times New Roman" w:hAnsi="Times New Roman" w:cs="Times New Roman"/>
                <w:spacing w:val="-3"/>
              </w:rPr>
              <w:t xml:space="preserve"> </w:t>
            </w:r>
            <w:r w:rsidRPr="00872847">
              <w:rPr>
                <w:rFonts w:ascii="Times New Roman" w:hAnsi="Times New Roman" w:cs="Times New Roman"/>
              </w:rPr>
              <w:t>a</w:t>
            </w:r>
            <w:r w:rsidRPr="00872847">
              <w:rPr>
                <w:rFonts w:ascii="Times New Roman" w:hAnsi="Times New Roman" w:cs="Times New Roman"/>
                <w:spacing w:val="-3"/>
              </w:rPr>
              <w:t xml:space="preserve"> </w:t>
            </w:r>
            <w:r w:rsidRPr="00872847">
              <w:rPr>
                <w:rFonts w:ascii="Times New Roman" w:hAnsi="Times New Roman" w:cs="Times New Roman"/>
              </w:rPr>
              <w:t>manner</w:t>
            </w:r>
            <w:r w:rsidRPr="00872847">
              <w:rPr>
                <w:rFonts w:ascii="Times New Roman" w:hAnsi="Times New Roman" w:cs="Times New Roman"/>
                <w:spacing w:val="-4"/>
              </w:rPr>
              <w:t xml:space="preserve"> </w:t>
            </w:r>
            <w:r w:rsidRPr="00872847">
              <w:rPr>
                <w:rFonts w:ascii="Times New Roman" w:hAnsi="Times New Roman" w:cs="Times New Roman"/>
              </w:rPr>
              <w:t>conforming</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tract's</w:t>
            </w:r>
            <w:r w:rsidRPr="00872847">
              <w:rPr>
                <w:rFonts w:ascii="Times New Roman" w:hAnsi="Times New Roman" w:cs="Times New Roman"/>
                <w:spacing w:val="-3"/>
              </w:rPr>
              <w:t xml:space="preserve"> </w:t>
            </w:r>
            <w:r w:rsidRPr="00872847">
              <w:rPr>
                <w:rFonts w:ascii="Times New Roman" w:hAnsi="Times New Roman" w:cs="Times New Roman"/>
              </w:rPr>
              <w:t>natural</w:t>
            </w:r>
            <w:r w:rsidRPr="00872847">
              <w:rPr>
                <w:rFonts w:ascii="Times New Roman" w:hAnsi="Times New Roman" w:cs="Times New Roman"/>
                <w:spacing w:val="-3"/>
              </w:rPr>
              <w:t xml:space="preserve"> </w:t>
            </w:r>
            <w:r w:rsidRPr="00872847">
              <w:rPr>
                <w:rFonts w:ascii="Times New Roman" w:hAnsi="Times New Roman" w:cs="Times New Roman"/>
              </w:rPr>
              <w:t xml:space="preserve">topography and providing for a safe pattern of circulation and ingress and egress to and from the </w:t>
            </w:r>
            <w:r w:rsidRPr="00872847">
              <w:rPr>
                <w:rFonts w:ascii="Times New Roman" w:hAnsi="Times New Roman" w:cs="Times New Roman"/>
                <w:spacing w:val="-2"/>
              </w:rPr>
              <w:t>tract.</w:t>
            </w:r>
          </w:p>
          <w:p w14:paraId="49270FAA"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7A90CEE9"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Streets</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4"/>
              </w:rPr>
              <w:t xml:space="preserve"> </w:t>
            </w:r>
            <w:r w:rsidRPr="00872847">
              <w:rPr>
                <w:rFonts w:ascii="Times New Roman" w:hAnsi="Times New Roman" w:cs="Times New Roman"/>
              </w:rPr>
              <w:t>avoid</w:t>
            </w:r>
            <w:r w:rsidRPr="00872847">
              <w:rPr>
                <w:rFonts w:ascii="Times New Roman" w:hAnsi="Times New Roman" w:cs="Times New Roman"/>
                <w:spacing w:val="-3"/>
              </w:rPr>
              <w:t xml:space="preserve"> </w:t>
            </w:r>
            <w:r w:rsidRPr="00872847">
              <w:rPr>
                <w:rFonts w:ascii="Times New Roman" w:hAnsi="Times New Roman" w:cs="Times New Roman"/>
              </w:rPr>
              <w:t>or</w:t>
            </w:r>
            <w:r w:rsidRPr="00872847">
              <w:rPr>
                <w:rFonts w:ascii="Times New Roman" w:hAnsi="Times New Roman" w:cs="Times New Roman"/>
                <w:spacing w:val="-3"/>
              </w:rPr>
              <w:t xml:space="preserve"> </w:t>
            </w:r>
            <w:r w:rsidRPr="00872847">
              <w:rPr>
                <w:rFonts w:ascii="Times New Roman" w:hAnsi="Times New Roman" w:cs="Times New Roman"/>
              </w:rPr>
              <w:t>at</w:t>
            </w:r>
            <w:r w:rsidRPr="00872847">
              <w:rPr>
                <w:rFonts w:ascii="Times New Roman" w:hAnsi="Times New Roman" w:cs="Times New Roman"/>
                <w:spacing w:val="-3"/>
              </w:rPr>
              <w:t xml:space="preserve"> </w:t>
            </w:r>
            <w:r w:rsidRPr="00872847">
              <w:rPr>
                <w:rFonts w:ascii="Times New Roman" w:hAnsi="Times New Roman" w:cs="Times New Roman"/>
              </w:rPr>
              <w:t>least</w:t>
            </w:r>
            <w:r w:rsidRPr="00872847">
              <w:rPr>
                <w:rFonts w:ascii="Times New Roman" w:hAnsi="Times New Roman" w:cs="Times New Roman"/>
                <w:spacing w:val="-3"/>
              </w:rPr>
              <w:t xml:space="preserve"> </w:t>
            </w:r>
            <w:r w:rsidRPr="00872847">
              <w:rPr>
                <w:rFonts w:ascii="Times New Roman" w:hAnsi="Times New Roman" w:cs="Times New Roman"/>
              </w:rPr>
              <w:t>minimize</w:t>
            </w:r>
            <w:r w:rsidRPr="00872847">
              <w:rPr>
                <w:rFonts w:ascii="Times New Roman" w:hAnsi="Times New Roman" w:cs="Times New Roman"/>
                <w:spacing w:val="-4"/>
              </w:rPr>
              <w:t xml:space="preserve"> </w:t>
            </w:r>
            <w:r w:rsidRPr="00872847">
              <w:rPr>
                <w:rFonts w:ascii="Times New Roman" w:hAnsi="Times New Roman" w:cs="Times New Roman"/>
              </w:rPr>
              <w:t>adverse</w:t>
            </w:r>
            <w:r w:rsidRPr="00872847">
              <w:rPr>
                <w:rFonts w:ascii="Times New Roman" w:hAnsi="Times New Roman" w:cs="Times New Roman"/>
                <w:spacing w:val="-3"/>
              </w:rPr>
              <w:t xml:space="preserve"> </w:t>
            </w:r>
            <w:r w:rsidRPr="00872847">
              <w:rPr>
                <w:rFonts w:ascii="Times New Roman" w:hAnsi="Times New Roman" w:cs="Times New Roman"/>
              </w:rPr>
              <w:t>impacts</w:t>
            </w:r>
            <w:r w:rsidRPr="00872847">
              <w:rPr>
                <w:rFonts w:ascii="Times New Roman" w:hAnsi="Times New Roman" w:cs="Times New Roman"/>
                <w:spacing w:val="-3"/>
              </w:rPr>
              <w:t xml:space="preserve"> </w:t>
            </w:r>
            <w:r w:rsidRPr="00872847">
              <w:rPr>
                <w:rFonts w:ascii="Times New Roman" w:hAnsi="Times New Roman" w:cs="Times New Roman"/>
              </w:rPr>
              <w:t>on</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undisturbed</w:t>
            </w:r>
            <w:r w:rsidRPr="00872847">
              <w:rPr>
                <w:rFonts w:ascii="Times New Roman" w:hAnsi="Times New Roman" w:cs="Times New Roman"/>
                <w:spacing w:val="-3"/>
              </w:rPr>
              <w:t xml:space="preserve"> </w:t>
            </w:r>
            <w:r w:rsidRPr="00872847">
              <w:rPr>
                <w:rFonts w:ascii="Times New Roman" w:hAnsi="Times New Roman" w:cs="Times New Roman"/>
              </w:rPr>
              <w:t>areas.</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the greatest extent practicable, wetland crossings and new streets or driveways traversing slopes over 15 percent shall be avoided.</w:t>
            </w:r>
          </w:p>
          <w:p w14:paraId="205EBEE7"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6DCE59F0" w14:textId="1FDADB94"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Street</w:t>
            </w:r>
            <w:r w:rsidRPr="00872847">
              <w:rPr>
                <w:rFonts w:ascii="Times New Roman" w:hAnsi="Times New Roman" w:cs="Times New Roman"/>
                <w:spacing w:val="-3"/>
              </w:rPr>
              <w:t xml:space="preserve"> </w:t>
            </w:r>
            <w:r w:rsidRPr="00872847">
              <w:rPr>
                <w:rFonts w:ascii="Times New Roman" w:hAnsi="Times New Roman" w:cs="Times New Roman"/>
              </w:rPr>
              <w:t>connections</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generally</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encouraged</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4"/>
              </w:rPr>
              <w:t xml:space="preserve"> </w:t>
            </w:r>
            <w:r w:rsidRPr="00872847">
              <w:rPr>
                <w:rFonts w:ascii="Times New Roman" w:hAnsi="Times New Roman" w:cs="Times New Roman"/>
              </w:rPr>
              <w:t>minimize</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number</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new</w:t>
            </w:r>
            <w:r w:rsidRPr="00872847">
              <w:rPr>
                <w:rFonts w:ascii="Times New Roman" w:hAnsi="Times New Roman" w:cs="Times New Roman"/>
                <w:spacing w:val="-3"/>
              </w:rPr>
              <w:t xml:space="preserve"> </w:t>
            </w:r>
            <w:r w:rsidRPr="00872847">
              <w:rPr>
                <w:rFonts w:ascii="Times New Roman" w:hAnsi="Times New Roman" w:cs="Times New Roman"/>
              </w:rPr>
              <w:t>cul-de-sacs to be maintained by the Town and to facilitate easy access to and from homes in different parts of the tract (and on adjoining parcels).</w:t>
            </w:r>
          </w:p>
          <w:p w14:paraId="205D4AF8"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3611CC75"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A tentative network of trails shall also be shown, connecting streets with various natural and cultural features in the conserved undisturbed lands.</w:t>
            </w:r>
            <w:r w:rsidRPr="00872847">
              <w:rPr>
                <w:rFonts w:ascii="Times New Roman" w:hAnsi="Times New Roman" w:cs="Times New Roman"/>
                <w:spacing w:val="40"/>
              </w:rPr>
              <w:t xml:space="preserve"> </w:t>
            </w:r>
            <w:r w:rsidRPr="00872847">
              <w:rPr>
                <w:rFonts w:ascii="Times New Roman" w:hAnsi="Times New Roman" w:cs="Times New Roman"/>
              </w:rPr>
              <w:t>Potential trail connections to adjacent</w:t>
            </w:r>
            <w:r w:rsidRPr="00872847">
              <w:rPr>
                <w:rFonts w:ascii="Times New Roman" w:hAnsi="Times New Roman" w:cs="Times New Roman"/>
                <w:spacing w:val="-3"/>
              </w:rPr>
              <w:t xml:space="preserve"> </w:t>
            </w:r>
            <w:r w:rsidRPr="00872847">
              <w:rPr>
                <w:rFonts w:ascii="Times New Roman" w:hAnsi="Times New Roman" w:cs="Times New Roman"/>
              </w:rPr>
              <w:t>parcels</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also</w:t>
            </w:r>
            <w:r w:rsidRPr="00872847">
              <w:rPr>
                <w:rFonts w:ascii="Times New Roman" w:hAnsi="Times New Roman" w:cs="Times New Roman"/>
                <w:spacing w:val="-4"/>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shown,</w:t>
            </w:r>
            <w:r w:rsidRPr="00872847">
              <w:rPr>
                <w:rFonts w:ascii="Times New Roman" w:hAnsi="Times New Roman" w:cs="Times New Roman"/>
                <w:spacing w:val="-3"/>
              </w:rPr>
              <w:t xml:space="preserve"> </w:t>
            </w:r>
            <w:r w:rsidRPr="00872847">
              <w:rPr>
                <w:rFonts w:ascii="Times New Roman" w:hAnsi="Times New Roman" w:cs="Times New Roman"/>
              </w:rPr>
              <w:t>in</w:t>
            </w:r>
            <w:r w:rsidRPr="00872847">
              <w:rPr>
                <w:rFonts w:ascii="Times New Roman" w:hAnsi="Times New Roman" w:cs="Times New Roman"/>
                <w:spacing w:val="-3"/>
              </w:rPr>
              <w:t xml:space="preserve"> </w:t>
            </w:r>
            <w:r w:rsidRPr="00872847">
              <w:rPr>
                <w:rFonts w:ascii="Times New Roman" w:hAnsi="Times New Roman" w:cs="Times New Roman"/>
              </w:rPr>
              <w:t>areas</w:t>
            </w:r>
            <w:r w:rsidRPr="00872847">
              <w:rPr>
                <w:rFonts w:ascii="Times New Roman" w:hAnsi="Times New Roman" w:cs="Times New Roman"/>
                <w:spacing w:val="-2"/>
              </w:rPr>
              <w:t xml:space="preserve"> </w:t>
            </w:r>
            <w:r w:rsidRPr="00872847">
              <w:rPr>
                <w:rFonts w:ascii="Times New Roman" w:hAnsi="Times New Roman" w:cs="Times New Roman"/>
              </w:rPr>
              <w:t>where</w:t>
            </w:r>
            <w:r w:rsidRPr="00872847">
              <w:rPr>
                <w:rFonts w:ascii="Times New Roman" w:hAnsi="Times New Roman" w:cs="Times New Roman"/>
                <w:spacing w:val="-4"/>
              </w:rPr>
              <w:t xml:space="preserve"> </w:t>
            </w:r>
            <w:r w:rsidRPr="00872847">
              <w:rPr>
                <w:rFonts w:ascii="Times New Roman" w:hAnsi="Times New Roman" w:cs="Times New Roman"/>
              </w:rPr>
              <w:t>a</w:t>
            </w:r>
            <w:r w:rsidRPr="00872847">
              <w:rPr>
                <w:rFonts w:ascii="Times New Roman" w:hAnsi="Times New Roman" w:cs="Times New Roman"/>
                <w:spacing w:val="-3"/>
              </w:rPr>
              <w:t xml:space="preserve"> </w:t>
            </w:r>
            <w:r w:rsidRPr="00872847">
              <w:rPr>
                <w:rFonts w:ascii="Times New Roman" w:hAnsi="Times New Roman" w:cs="Times New Roman"/>
              </w:rPr>
              <w:t>Town</w:t>
            </w:r>
            <w:r w:rsidRPr="00872847">
              <w:rPr>
                <w:rFonts w:ascii="Times New Roman" w:hAnsi="Times New Roman" w:cs="Times New Roman"/>
                <w:spacing w:val="-3"/>
              </w:rPr>
              <w:t xml:space="preserve"> </w:t>
            </w:r>
            <w:r w:rsidRPr="00872847">
              <w:rPr>
                <w:rFonts w:ascii="Times New Roman" w:hAnsi="Times New Roman" w:cs="Times New Roman"/>
              </w:rPr>
              <w:t>trail</w:t>
            </w:r>
            <w:r w:rsidRPr="00872847">
              <w:rPr>
                <w:rFonts w:ascii="Times New Roman" w:hAnsi="Times New Roman" w:cs="Times New Roman"/>
                <w:spacing w:val="-3"/>
              </w:rPr>
              <w:t xml:space="preserve"> </w:t>
            </w:r>
            <w:r w:rsidRPr="00872847">
              <w:rPr>
                <w:rFonts w:ascii="Times New Roman" w:hAnsi="Times New Roman" w:cs="Times New Roman"/>
              </w:rPr>
              <w:t>network</w:t>
            </w:r>
            <w:r w:rsidRPr="00872847">
              <w:rPr>
                <w:rFonts w:ascii="Times New Roman" w:hAnsi="Times New Roman" w:cs="Times New Roman"/>
                <w:spacing w:val="-3"/>
              </w:rPr>
              <w:t xml:space="preserve"> </w:t>
            </w:r>
            <w:r w:rsidRPr="00872847">
              <w:rPr>
                <w:rFonts w:ascii="Times New Roman" w:hAnsi="Times New Roman" w:cs="Times New Roman"/>
              </w:rPr>
              <w:t>is</w:t>
            </w:r>
            <w:r w:rsidRPr="00872847">
              <w:rPr>
                <w:rFonts w:ascii="Times New Roman" w:hAnsi="Times New Roman" w:cs="Times New Roman"/>
                <w:spacing w:val="-3"/>
              </w:rPr>
              <w:t xml:space="preserve"> </w:t>
            </w:r>
            <w:r w:rsidRPr="00872847">
              <w:rPr>
                <w:rFonts w:ascii="Times New Roman" w:hAnsi="Times New Roman" w:cs="Times New Roman"/>
              </w:rPr>
              <w:t>envisioned.</w:t>
            </w:r>
          </w:p>
          <w:p w14:paraId="63DD7F77"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436FE5B3" w14:textId="77777777"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rPr>
              <w:t xml:space="preserve">General Standards to Minimize Adverse Impact: </w:t>
            </w:r>
            <w:r w:rsidRPr="00872847">
              <w:rPr>
                <w:rFonts w:ascii="Times New Roman" w:hAnsi="Times New Roman" w:cs="Times New Roman"/>
              </w:rPr>
              <w:t>All</w:t>
            </w:r>
            <w:r w:rsidRPr="00872847">
              <w:rPr>
                <w:rFonts w:ascii="Times New Roman" w:hAnsi="Times New Roman" w:cs="Times New Roman"/>
                <w:spacing w:val="-4"/>
              </w:rPr>
              <w:t xml:space="preserve"> </w:t>
            </w:r>
            <w:r w:rsidRPr="00872847">
              <w:rPr>
                <w:rFonts w:ascii="Times New Roman" w:hAnsi="Times New Roman" w:cs="Times New Roman"/>
              </w:rPr>
              <w:t>subdivisions</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land</w:t>
            </w:r>
            <w:r w:rsidRPr="00872847">
              <w:rPr>
                <w:rFonts w:ascii="Times New Roman" w:hAnsi="Times New Roman" w:cs="Times New Roman"/>
                <w:spacing w:val="-4"/>
              </w:rPr>
              <w:t xml:space="preserve"> </w:t>
            </w:r>
            <w:r w:rsidRPr="00872847">
              <w:rPr>
                <w:rFonts w:ascii="Times New Roman" w:hAnsi="Times New Roman" w:cs="Times New Roman"/>
              </w:rPr>
              <w:t>developments</w:t>
            </w:r>
            <w:r w:rsidRPr="00872847">
              <w:rPr>
                <w:rFonts w:ascii="Times New Roman" w:hAnsi="Times New Roman" w:cs="Times New Roman"/>
                <w:spacing w:val="-4"/>
              </w:rPr>
              <w:t xml:space="preserve"> </w:t>
            </w:r>
            <w:r w:rsidRPr="00872847">
              <w:rPr>
                <w:rFonts w:ascii="Times New Roman" w:hAnsi="Times New Roman" w:cs="Times New Roman"/>
              </w:rPr>
              <w:t>shall</w:t>
            </w:r>
            <w:r w:rsidRPr="00872847">
              <w:rPr>
                <w:rFonts w:ascii="Times New Roman" w:hAnsi="Times New Roman" w:cs="Times New Roman"/>
                <w:spacing w:val="-4"/>
              </w:rPr>
              <w:t xml:space="preserve"> </w:t>
            </w:r>
            <w:r w:rsidRPr="00872847">
              <w:rPr>
                <w:rFonts w:ascii="Times New Roman" w:hAnsi="Times New Roman" w:cs="Times New Roman"/>
              </w:rPr>
              <w:t>avoid</w:t>
            </w:r>
            <w:r w:rsidRPr="00872847">
              <w:rPr>
                <w:rFonts w:ascii="Times New Roman" w:hAnsi="Times New Roman" w:cs="Times New Roman"/>
                <w:spacing w:val="-4"/>
              </w:rPr>
              <w:t xml:space="preserve"> </w:t>
            </w:r>
            <w:r w:rsidRPr="00872847">
              <w:rPr>
                <w:rFonts w:ascii="Times New Roman" w:hAnsi="Times New Roman" w:cs="Times New Roman"/>
              </w:rPr>
              <w:t>or</w:t>
            </w:r>
            <w:r w:rsidRPr="00872847">
              <w:rPr>
                <w:rFonts w:ascii="Times New Roman" w:hAnsi="Times New Roman" w:cs="Times New Roman"/>
                <w:spacing w:val="-4"/>
              </w:rPr>
              <w:t xml:space="preserve"> </w:t>
            </w:r>
            <w:r w:rsidRPr="00872847">
              <w:rPr>
                <w:rFonts w:ascii="Times New Roman" w:hAnsi="Times New Roman" w:cs="Times New Roman"/>
              </w:rPr>
              <w:t>minimize</w:t>
            </w:r>
            <w:r w:rsidRPr="00872847">
              <w:rPr>
                <w:rFonts w:ascii="Times New Roman" w:hAnsi="Times New Roman" w:cs="Times New Roman"/>
                <w:spacing w:val="-4"/>
              </w:rPr>
              <w:t xml:space="preserve"> </w:t>
            </w:r>
            <w:r w:rsidRPr="00872847">
              <w:rPr>
                <w:rFonts w:ascii="Times New Roman" w:hAnsi="Times New Roman" w:cs="Times New Roman"/>
              </w:rPr>
              <w:t>adverse</w:t>
            </w:r>
            <w:r w:rsidRPr="00872847">
              <w:rPr>
                <w:rFonts w:ascii="Times New Roman" w:hAnsi="Times New Roman" w:cs="Times New Roman"/>
                <w:spacing w:val="-4"/>
              </w:rPr>
              <w:t xml:space="preserve"> </w:t>
            </w:r>
            <w:r w:rsidRPr="00872847">
              <w:rPr>
                <w:rFonts w:ascii="Times New Roman" w:hAnsi="Times New Roman" w:cs="Times New Roman"/>
              </w:rPr>
              <w:t>impacts</w:t>
            </w:r>
            <w:r w:rsidRPr="00872847">
              <w:rPr>
                <w:rFonts w:ascii="Times New Roman" w:hAnsi="Times New Roman" w:cs="Times New Roman"/>
                <w:spacing w:val="-4"/>
              </w:rPr>
              <w:t xml:space="preserve"> </w:t>
            </w:r>
            <w:r w:rsidRPr="00872847">
              <w:rPr>
                <w:rFonts w:ascii="Times New Roman" w:hAnsi="Times New Roman" w:cs="Times New Roman"/>
              </w:rPr>
              <w:t>on</w:t>
            </w:r>
            <w:r w:rsidRPr="00872847">
              <w:rPr>
                <w:rFonts w:ascii="Times New Roman" w:hAnsi="Times New Roman" w:cs="Times New Roman"/>
                <w:spacing w:val="-4"/>
              </w:rPr>
              <w:t xml:space="preserve"> </w:t>
            </w:r>
            <w:r w:rsidRPr="00872847">
              <w:rPr>
                <w:rFonts w:ascii="Times New Roman" w:hAnsi="Times New Roman" w:cs="Times New Roman"/>
              </w:rPr>
              <w:t>the Town's natural, cultural and historic resources, as defined below.</w:t>
            </w:r>
          </w:p>
          <w:p w14:paraId="36CBEC54" w14:textId="77777777"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b/>
                <w:bCs/>
              </w:rPr>
            </w:pPr>
          </w:p>
          <w:p w14:paraId="4836265C" w14:textId="4D07BD80"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rPr>
            </w:pPr>
            <w:r w:rsidRPr="00872847">
              <w:rPr>
                <w:rFonts w:ascii="Times New Roman" w:hAnsi="Times New Roman" w:cs="Times New Roman"/>
              </w:rPr>
              <w:t>In</w:t>
            </w:r>
            <w:r w:rsidRPr="00872847">
              <w:rPr>
                <w:rFonts w:ascii="Times New Roman" w:hAnsi="Times New Roman" w:cs="Times New Roman"/>
                <w:spacing w:val="-3"/>
              </w:rPr>
              <w:t xml:space="preserve"> </w:t>
            </w:r>
            <w:r w:rsidRPr="00872847">
              <w:rPr>
                <w:rFonts w:ascii="Times New Roman" w:hAnsi="Times New Roman" w:cs="Times New Roman"/>
              </w:rPr>
              <w:t>order</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minimize</w:t>
            </w:r>
            <w:r w:rsidRPr="00872847">
              <w:rPr>
                <w:rFonts w:ascii="Times New Roman" w:hAnsi="Times New Roman" w:cs="Times New Roman"/>
                <w:spacing w:val="-3"/>
              </w:rPr>
              <w:t xml:space="preserve"> </w:t>
            </w:r>
            <w:r w:rsidRPr="00872847">
              <w:rPr>
                <w:rFonts w:ascii="Times New Roman" w:hAnsi="Times New Roman" w:cs="Times New Roman"/>
              </w:rPr>
              <w:t>land</w:t>
            </w:r>
            <w:r w:rsidRPr="00872847">
              <w:rPr>
                <w:rFonts w:ascii="Times New Roman" w:hAnsi="Times New Roman" w:cs="Times New Roman"/>
                <w:spacing w:val="-3"/>
              </w:rPr>
              <w:t xml:space="preserve"> </w:t>
            </w:r>
            <w:r w:rsidRPr="00872847">
              <w:rPr>
                <w:rFonts w:ascii="Times New Roman" w:hAnsi="Times New Roman" w:cs="Times New Roman"/>
              </w:rPr>
              <w:t>disturbance</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preserve</w:t>
            </w:r>
            <w:r w:rsidRPr="00872847">
              <w:rPr>
                <w:rFonts w:ascii="Times New Roman" w:hAnsi="Times New Roman" w:cs="Times New Roman"/>
                <w:spacing w:val="-4"/>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natural</w:t>
            </w:r>
            <w:r w:rsidRPr="00872847">
              <w:rPr>
                <w:rFonts w:ascii="Times New Roman" w:hAnsi="Times New Roman" w:cs="Times New Roman"/>
                <w:spacing w:val="-3"/>
              </w:rPr>
              <w:t xml:space="preserve"> </w:t>
            </w:r>
            <w:r w:rsidRPr="00872847">
              <w:rPr>
                <w:rFonts w:ascii="Times New Roman" w:hAnsi="Times New Roman" w:cs="Times New Roman"/>
              </w:rPr>
              <w:t>vegetation</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wildlife habitat, any subdivision or land development plan shall identify the following resources as areas where development is prohibited.</w:t>
            </w:r>
          </w:p>
          <w:p w14:paraId="606A7B13"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70007811"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Stream</w:t>
            </w:r>
            <w:r w:rsidRPr="00872847">
              <w:rPr>
                <w:rFonts w:ascii="Times New Roman" w:hAnsi="Times New Roman" w:cs="Times New Roman"/>
                <w:spacing w:val="-4"/>
              </w:rPr>
              <w:t xml:space="preserve"> </w:t>
            </w:r>
            <w:r w:rsidRPr="00872847">
              <w:rPr>
                <w:rFonts w:ascii="Times New Roman" w:hAnsi="Times New Roman" w:cs="Times New Roman"/>
              </w:rPr>
              <w:t>channels,</w:t>
            </w:r>
            <w:r w:rsidRPr="00872847">
              <w:rPr>
                <w:rFonts w:ascii="Times New Roman" w:hAnsi="Times New Roman" w:cs="Times New Roman"/>
                <w:spacing w:val="-4"/>
              </w:rPr>
              <w:t xml:space="preserve"> </w:t>
            </w:r>
            <w:r w:rsidRPr="00872847">
              <w:rPr>
                <w:rFonts w:ascii="Times New Roman" w:hAnsi="Times New Roman" w:cs="Times New Roman"/>
              </w:rPr>
              <w:t>floodplains,</w:t>
            </w:r>
            <w:r w:rsidRPr="00872847">
              <w:rPr>
                <w:rFonts w:ascii="Times New Roman" w:hAnsi="Times New Roman" w:cs="Times New Roman"/>
                <w:spacing w:val="-4"/>
              </w:rPr>
              <w:t xml:space="preserve"> </w:t>
            </w:r>
            <w:r w:rsidRPr="00872847">
              <w:rPr>
                <w:rFonts w:ascii="Times New Roman" w:hAnsi="Times New Roman" w:cs="Times New Roman"/>
              </w:rPr>
              <w:t>wet</w:t>
            </w:r>
            <w:r w:rsidRPr="00872847">
              <w:rPr>
                <w:rFonts w:ascii="Times New Roman" w:hAnsi="Times New Roman" w:cs="Times New Roman"/>
                <w:spacing w:val="-4"/>
              </w:rPr>
              <w:t xml:space="preserve"> </w:t>
            </w:r>
            <w:r w:rsidRPr="00872847">
              <w:rPr>
                <w:rFonts w:ascii="Times New Roman" w:hAnsi="Times New Roman" w:cs="Times New Roman"/>
              </w:rPr>
              <w:t>soils,</w:t>
            </w:r>
            <w:r w:rsidRPr="00872847">
              <w:rPr>
                <w:rFonts w:ascii="Times New Roman" w:hAnsi="Times New Roman" w:cs="Times New Roman"/>
                <w:spacing w:val="-3"/>
              </w:rPr>
              <w:t xml:space="preserve"> </w:t>
            </w:r>
            <w:r w:rsidRPr="00872847">
              <w:rPr>
                <w:rFonts w:ascii="Times New Roman" w:hAnsi="Times New Roman" w:cs="Times New Roman"/>
              </w:rPr>
              <w:t>washes,</w:t>
            </w:r>
            <w:r w:rsidRPr="00872847">
              <w:rPr>
                <w:rFonts w:ascii="Times New Roman" w:hAnsi="Times New Roman" w:cs="Times New Roman"/>
                <w:spacing w:val="-4"/>
              </w:rPr>
              <w:t xml:space="preserve"> </w:t>
            </w:r>
            <w:r w:rsidRPr="00872847">
              <w:rPr>
                <w:rFonts w:ascii="Times New Roman" w:hAnsi="Times New Roman" w:cs="Times New Roman"/>
              </w:rPr>
              <w:t>springs</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other</w:t>
            </w:r>
            <w:r w:rsidRPr="00872847">
              <w:rPr>
                <w:rFonts w:ascii="Times New Roman" w:hAnsi="Times New Roman" w:cs="Times New Roman"/>
                <w:spacing w:val="-4"/>
              </w:rPr>
              <w:t xml:space="preserve"> </w:t>
            </w:r>
            <w:r w:rsidRPr="00872847">
              <w:rPr>
                <w:rFonts w:ascii="Times New Roman" w:hAnsi="Times New Roman" w:cs="Times New Roman"/>
              </w:rPr>
              <w:t>lowland</w:t>
            </w:r>
            <w:r w:rsidRPr="00872847">
              <w:rPr>
                <w:rFonts w:ascii="Times New Roman" w:hAnsi="Times New Roman" w:cs="Times New Roman"/>
                <w:spacing w:val="-4"/>
              </w:rPr>
              <w:t xml:space="preserve"> </w:t>
            </w:r>
            <w:r w:rsidRPr="00872847">
              <w:rPr>
                <w:rFonts w:ascii="Times New Roman" w:hAnsi="Times New Roman" w:cs="Times New Roman"/>
              </w:rPr>
              <w:t>areas, including adjacent buffer areas which may be required to insure their protection</w:t>
            </w:r>
          </w:p>
          <w:p w14:paraId="5D0B2128"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0F03D479"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Areas</w:t>
            </w:r>
            <w:r w:rsidRPr="00872847">
              <w:rPr>
                <w:rFonts w:ascii="Times New Roman" w:hAnsi="Times New Roman" w:cs="Times New Roman"/>
                <w:spacing w:val="-4"/>
              </w:rPr>
              <w:t xml:space="preserve"> </w:t>
            </w:r>
            <w:r w:rsidRPr="00872847">
              <w:rPr>
                <w:rFonts w:ascii="Times New Roman" w:hAnsi="Times New Roman" w:cs="Times New Roman"/>
              </w:rPr>
              <w:t>where</w:t>
            </w:r>
            <w:r w:rsidRPr="00872847">
              <w:rPr>
                <w:rFonts w:ascii="Times New Roman" w:hAnsi="Times New Roman" w:cs="Times New Roman"/>
                <w:spacing w:val="-5"/>
              </w:rPr>
              <w:t xml:space="preserve"> </w:t>
            </w:r>
            <w:r w:rsidRPr="00872847">
              <w:rPr>
                <w:rFonts w:ascii="Times New Roman" w:hAnsi="Times New Roman" w:cs="Times New Roman"/>
              </w:rPr>
              <w:t>precipitation</w:t>
            </w:r>
            <w:r w:rsidRPr="00872847">
              <w:rPr>
                <w:rFonts w:ascii="Times New Roman" w:hAnsi="Times New Roman" w:cs="Times New Roman"/>
                <w:spacing w:val="-4"/>
              </w:rPr>
              <w:t xml:space="preserve"> </w:t>
            </w:r>
            <w:r w:rsidRPr="00872847">
              <w:rPr>
                <w:rFonts w:ascii="Times New Roman" w:hAnsi="Times New Roman" w:cs="Times New Roman"/>
              </w:rPr>
              <w:t>is</w:t>
            </w:r>
            <w:r w:rsidRPr="00872847">
              <w:rPr>
                <w:rFonts w:ascii="Times New Roman" w:hAnsi="Times New Roman" w:cs="Times New Roman"/>
                <w:spacing w:val="-3"/>
              </w:rPr>
              <w:t xml:space="preserve"> </w:t>
            </w:r>
            <w:r w:rsidRPr="00872847">
              <w:rPr>
                <w:rFonts w:ascii="Times New Roman" w:hAnsi="Times New Roman" w:cs="Times New Roman"/>
              </w:rPr>
              <w:t>most</w:t>
            </w:r>
            <w:r w:rsidRPr="00872847">
              <w:rPr>
                <w:rFonts w:ascii="Times New Roman" w:hAnsi="Times New Roman" w:cs="Times New Roman"/>
                <w:spacing w:val="-4"/>
              </w:rPr>
              <w:t xml:space="preserve"> </w:t>
            </w:r>
            <w:r w:rsidRPr="00872847">
              <w:rPr>
                <w:rFonts w:ascii="Times New Roman" w:hAnsi="Times New Roman" w:cs="Times New Roman"/>
              </w:rPr>
              <w:t>likely</w:t>
            </w:r>
            <w:r w:rsidRPr="00872847">
              <w:rPr>
                <w:rFonts w:ascii="Times New Roman" w:hAnsi="Times New Roman" w:cs="Times New Roman"/>
                <w:spacing w:val="-4"/>
              </w:rPr>
              <w:t xml:space="preserve"> </w:t>
            </w:r>
            <w:r w:rsidRPr="00872847">
              <w:rPr>
                <w:rFonts w:ascii="Times New Roman" w:hAnsi="Times New Roman" w:cs="Times New Roman"/>
              </w:rPr>
              <w:t>to</w:t>
            </w:r>
            <w:r w:rsidRPr="00872847">
              <w:rPr>
                <w:rFonts w:ascii="Times New Roman" w:hAnsi="Times New Roman" w:cs="Times New Roman"/>
                <w:spacing w:val="-4"/>
              </w:rPr>
              <w:t xml:space="preserve"> </w:t>
            </w:r>
            <w:r w:rsidRPr="00872847">
              <w:rPr>
                <w:rFonts w:ascii="Times New Roman" w:hAnsi="Times New Roman" w:cs="Times New Roman"/>
              </w:rPr>
              <w:t>recharge</w:t>
            </w:r>
            <w:r w:rsidRPr="00872847">
              <w:rPr>
                <w:rFonts w:ascii="Times New Roman" w:hAnsi="Times New Roman" w:cs="Times New Roman"/>
                <w:spacing w:val="-4"/>
              </w:rPr>
              <w:t xml:space="preserve"> </w:t>
            </w:r>
            <w:r w:rsidRPr="00872847">
              <w:rPr>
                <w:rFonts w:ascii="Times New Roman" w:hAnsi="Times New Roman" w:cs="Times New Roman"/>
              </w:rPr>
              <w:t>local</w:t>
            </w:r>
            <w:r w:rsidRPr="00872847">
              <w:rPr>
                <w:rFonts w:ascii="Times New Roman" w:hAnsi="Times New Roman" w:cs="Times New Roman"/>
                <w:spacing w:val="-4"/>
              </w:rPr>
              <w:t xml:space="preserve"> </w:t>
            </w:r>
            <w:r w:rsidRPr="00872847">
              <w:rPr>
                <w:rFonts w:ascii="Times New Roman" w:hAnsi="Times New Roman" w:cs="Times New Roman"/>
              </w:rPr>
              <w:t>groundwater</w:t>
            </w:r>
            <w:r w:rsidRPr="00872847">
              <w:rPr>
                <w:rFonts w:ascii="Times New Roman" w:hAnsi="Times New Roman" w:cs="Times New Roman"/>
                <w:spacing w:val="-4"/>
              </w:rPr>
              <w:t xml:space="preserve"> </w:t>
            </w:r>
            <w:r w:rsidRPr="00872847">
              <w:rPr>
                <w:rFonts w:ascii="Times New Roman" w:hAnsi="Times New Roman" w:cs="Times New Roman"/>
              </w:rPr>
              <w:t>resources because</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topographic</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soil</w:t>
            </w:r>
            <w:r w:rsidRPr="00872847">
              <w:rPr>
                <w:rFonts w:ascii="Times New Roman" w:hAnsi="Times New Roman" w:cs="Times New Roman"/>
                <w:spacing w:val="-3"/>
              </w:rPr>
              <w:t xml:space="preserve"> </w:t>
            </w:r>
            <w:r w:rsidRPr="00872847">
              <w:rPr>
                <w:rFonts w:ascii="Times New Roman" w:hAnsi="Times New Roman" w:cs="Times New Roman"/>
              </w:rPr>
              <w:t>conditions</w:t>
            </w:r>
            <w:r w:rsidRPr="00872847">
              <w:rPr>
                <w:rFonts w:ascii="Times New Roman" w:hAnsi="Times New Roman" w:cs="Times New Roman"/>
                <w:spacing w:val="-2"/>
              </w:rPr>
              <w:t xml:space="preserve"> </w:t>
            </w:r>
            <w:r w:rsidRPr="00872847">
              <w:rPr>
                <w:rFonts w:ascii="Times New Roman" w:hAnsi="Times New Roman" w:cs="Times New Roman"/>
              </w:rPr>
              <w:t>affording</w:t>
            </w:r>
            <w:r w:rsidRPr="00872847">
              <w:rPr>
                <w:rFonts w:ascii="Times New Roman" w:hAnsi="Times New Roman" w:cs="Times New Roman"/>
                <w:spacing w:val="-3"/>
              </w:rPr>
              <w:t xml:space="preserve"> </w:t>
            </w:r>
            <w:r w:rsidRPr="00872847">
              <w:rPr>
                <w:rFonts w:ascii="Times New Roman" w:hAnsi="Times New Roman" w:cs="Times New Roman"/>
              </w:rPr>
              <w:t>high</w:t>
            </w:r>
            <w:r w:rsidRPr="00872847">
              <w:rPr>
                <w:rFonts w:ascii="Times New Roman" w:hAnsi="Times New Roman" w:cs="Times New Roman"/>
                <w:spacing w:val="-3"/>
              </w:rPr>
              <w:t xml:space="preserve"> </w:t>
            </w:r>
            <w:r w:rsidRPr="00872847">
              <w:rPr>
                <w:rFonts w:ascii="Times New Roman" w:hAnsi="Times New Roman" w:cs="Times New Roman"/>
              </w:rPr>
              <w:t>rates</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infiltration</w:t>
            </w:r>
            <w:r w:rsidRPr="00872847">
              <w:rPr>
                <w:rFonts w:ascii="Times New Roman" w:hAnsi="Times New Roman" w:cs="Times New Roman"/>
                <w:spacing w:val="-3"/>
              </w:rPr>
              <w:t xml:space="preserve"> </w:t>
            </w:r>
            <w:r w:rsidRPr="00872847">
              <w:rPr>
                <w:rFonts w:ascii="Times New Roman" w:hAnsi="Times New Roman" w:cs="Times New Roman"/>
              </w:rPr>
              <w:t xml:space="preserve">and </w:t>
            </w:r>
            <w:r w:rsidRPr="00872847">
              <w:rPr>
                <w:rFonts w:ascii="Times New Roman" w:hAnsi="Times New Roman" w:cs="Times New Roman"/>
                <w:spacing w:val="-2"/>
              </w:rPr>
              <w:t>percolation.</w:t>
            </w:r>
          </w:p>
          <w:p w14:paraId="20FAF0BD" w14:textId="77777777" w:rsidR="00D04F4E" w:rsidRPr="00872847" w:rsidRDefault="00D04F4E" w:rsidP="00E74372">
            <w:pPr>
              <w:pStyle w:val="ListParagraph"/>
              <w:widowControl w:val="0"/>
              <w:numPr>
                <w:ilvl w:val="1"/>
                <w:numId w:val="30"/>
              </w:numPr>
              <w:tabs>
                <w:tab w:val="left" w:pos="1199"/>
              </w:tabs>
              <w:autoSpaceDE w:val="0"/>
              <w:autoSpaceDN w:val="0"/>
              <w:spacing w:before="240"/>
              <w:contextualSpacing w:val="0"/>
              <w:jc w:val="both"/>
              <w:rPr>
                <w:rFonts w:ascii="Times New Roman" w:hAnsi="Times New Roman" w:cs="Times New Roman"/>
              </w:rPr>
            </w:pPr>
            <w:r w:rsidRPr="00872847">
              <w:rPr>
                <w:rFonts w:ascii="Times New Roman" w:hAnsi="Times New Roman" w:cs="Times New Roman"/>
              </w:rPr>
              <w:t>Significant</w:t>
            </w:r>
            <w:r w:rsidRPr="00872847">
              <w:rPr>
                <w:rFonts w:ascii="Times New Roman" w:hAnsi="Times New Roman" w:cs="Times New Roman"/>
                <w:spacing w:val="-4"/>
              </w:rPr>
              <w:t xml:space="preserve"> </w:t>
            </w:r>
            <w:r w:rsidRPr="00872847">
              <w:rPr>
                <w:rFonts w:ascii="Times New Roman" w:hAnsi="Times New Roman" w:cs="Times New Roman"/>
              </w:rPr>
              <w:t>natural</w:t>
            </w:r>
            <w:r w:rsidRPr="00872847">
              <w:rPr>
                <w:rFonts w:ascii="Times New Roman" w:hAnsi="Times New Roman" w:cs="Times New Roman"/>
                <w:spacing w:val="-4"/>
              </w:rPr>
              <w:t xml:space="preserve"> </w:t>
            </w:r>
            <w:r w:rsidRPr="00872847">
              <w:rPr>
                <w:rFonts w:ascii="Times New Roman" w:hAnsi="Times New Roman" w:cs="Times New Roman"/>
              </w:rPr>
              <w:t>areas</w:t>
            </w:r>
            <w:r w:rsidRPr="00872847">
              <w:rPr>
                <w:rFonts w:ascii="Times New Roman" w:hAnsi="Times New Roman" w:cs="Times New Roman"/>
                <w:spacing w:val="-4"/>
              </w:rPr>
              <w:t xml:space="preserve"> </w:t>
            </w:r>
            <w:r w:rsidRPr="00872847">
              <w:rPr>
                <w:rFonts w:ascii="Times New Roman" w:hAnsi="Times New Roman" w:cs="Times New Roman"/>
              </w:rPr>
              <w:t>of</w:t>
            </w:r>
            <w:r w:rsidRPr="00872847">
              <w:rPr>
                <w:rFonts w:ascii="Times New Roman" w:hAnsi="Times New Roman" w:cs="Times New Roman"/>
                <w:spacing w:val="-4"/>
              </w:rPr>
              <w:t xml:space="preserve"> </w:t>
            </w:r>
            <w:r w:rsidRPr="00872847">
              <w:rPr>
                <w:rFonts w:ascii="Times New Roman" w:hAnsi="Times New Roman" w:cs="Times New Roman"/>
              </w:rPr>
              <w:t>species</w:t>
            </w:r>
            <w:r w:rsidRPr="00872847">
              <w:rPr>
                <w:rFonts w:ascii="Times New Roman" w:hAnsi="Times New Roman" w:cs="Times New Roman"/>
                <w:spacing w:val="-4"/>
              </w:rPr>
              <w:t xml:space="preserve"> </w:t>
            </w:r>
            <w:r w:rsidRPr="00872847">
              <w:rPr>
                <w:rFonts w:ascii="Times New Roman" w:hAnsi="Times New Roman" w:cs="Times New Roman"/>
              </w:rPr>
              <w:t>listed</w:t>
            </w:r>
            <w:r w:rsidRPr="00872847">
              <w:rPr>
                <w:rFonts w:ascii="Times New Roman" w:hAnsi="Times New Roman" w:cs="Times New Roman"/>
                <w:spacing w:val="-5"/>
              </w:rPr>
              <w:t xml:space="preserve"> </w:t>
            </w:r>
            <w:r w:rsidRPr="00872847">
              <w:rPr>
                <w:rFonts w:ascii="Times New Roman" w:hAnsi="Times New Roman" w:cs="Times New Roman"/>
              </w:rPr>
              <w:t>as</w:t>
            </w:r>
            <w:r w:rsidRPr="00872847">
              <w:rPr>
                <w:rFonts w:ascii="Times New Roman" w:hAnsi="Times New Roman" w:cs="Times New Roman"/>
                <w:spacing w:val="-4"/>
              </w:rPr>
              <w:t xml:space="preserve"> </w:t>
            </w:r>
            <w:r w:rsidRPr="00872847">
              <w:rPr>
                <w:rFonts w:ascii="Times New Roman" w:hAnsi="Times New Roman" w:cs="Times New Roman"/>
              </w:rPr>
              <w:t>endangered,</w:t>
            </w:r>
            <w:r w:rsidRPr="00872847">
              <w:rPr>
                <w:rFonts w:ascii="Times New Roman" w:hAnsi="Times New Roman" w:cs="Times New Roman"/>
                <w:spacing w:val="-4"/>
              </w:rPr>
              <w:t xml:space="preserve"> </w:t>
            </w:r>
            <w:r w:rsidRPr="00872847">
              <w:rPr>
                <w:rFonts w:ascii="Times New Roman" w:hAnsi="Times New Roman" w:cs="Times New Roman"/>
              </w:rPr>
              <w:t>threatened,</w:t>
            </w:r>
            <w:r w:rsidRPr="00872847">
              <w:rPr>
                <w:rFonts w:ascii="Times New Roman" w:hAnsi="Times New Roman" w:cs="Times New Roman"/>
                <w:spacing w:val="-4"/>
              </w:rPr>
              <w:t xml:space="preserve"> </w:t>
            </w:r>
            <w:r w:rsidRPr="00872847">
              <w:rPr>
                <w:rFonts w:ascii="Times New Roman" w:hAnsi="Times New Roman" w:cs="Times New Roman"/>
              </w:rPr>
              <w:t>or</w:t>
            </w:r>
            <w:r w:rsidRPr="00872847">
              <w:rPr>
                <w:rFonts w:ascii="Times New Roman" w:hAnsi="Times New Roman" w:cs="Times New Roman"/>
                <w:spacing w:val="-4"/>
              </w:rPr>
              <w:t xml:space="preserve"> </w:t>
            </w:r>
            <w:r w:rsidRPr="00872847">
              <w:rPr>
                <w:rFonts w:ascii="Times New Roman" w:hAnsi="Times New Roman" w:cs="Times New Roman"/>
              </w:rPr>
              <w:t>of</w:t>
            </w:r>
            <w:r w:rsidRPr="00872847">
              <w:rPr>
                <w:rFonts w:ascii="Times New Roman" w:hAnsi="Times New Roman" w:cs="Times New Roman"/>
                <w:spacing w:val="-4"/>
              </w:rPr>
              <w:t xml:space="preserve"> </w:t>
            </w:r>
            <w:r w:rsidRPr="00872847">
              <w:rPr>
                <w:rFonts w:ascii="Times New Roman" w:hAnsi="Times New Roman" w:cs="Times New Roman"/>
              </w:rPr>
              <w:t>special concern, such as those listed in the Statewide Natural Diversity Inventory.</w:t>
            </w:r>
          </w:p>
          <w:p w14:paraId="55F240C6" w14:textId="77777777" w:rsidR="00D04F4E" w:rsidRPr="00872847" w:rsidRDefault="00D04F4E" w:rsidP="00E74372">
            <w:pPr>
              <w:pStyle w:val="ListParagraph"/>
              <w:widowControl w:val="0"/>
              <w:numPr>
                <w:ilvl w:val="1"/>
                <w:numId w:val="30"/>
              </w:numPr>
              <w:tabs>
                <w:tab w:val="left" w:pos="1199"/>
              </w:tabs>
              <w:autoSpaceDE w:val="0"/>
              <w:autoSpaceDN w:val="0"/>
              <w:spacing w:before="240"/>
              <w:contextualSpacing w:val="0"/>
              <w:jc w:val="both"/>
              <w:rPr>
                <w:rFonts w:ascii="Times New Roman" w:hAnsi="Times New Roman" w:cs="Times New Roman"/>
              </w:rPr>
            </w:pPr>
            <w:r w:rsidRPr="00872847">
              <w:rPr>
                <w:rFonts w:ascii="Times New Roman" w:hAnsi="Times New Roman" w:cs="Times New Roman"/>
              </w:rPr>
              <w:t>Moderate to steep slopes, particularly those adjoining water courses and ponds, where</w:t>
            </w:r>
            <w:r w:rsidRPr="00872847">
              <w:rPr>
                <w:rFonts w:ascii="Times New Roman" w:hAnsi="Times New Roman" w:cs="Times New Roman"/>
                <w:spacing w:val="-4"/>
              </w:rPr>
              <w:t xml:space="preserve"> </w:t>
            </w:r>
            <w:r w:rsidRPr="00872847">
              <w:rPr>
                <w:rFonts w:ascii="Times New Roman" w:hAnsi="Times New Roman" w:cs="Times New Roman"/>
              </w:rPr>
              <w:t>disturbance</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resulting</w:t>
            </w:r>
            <w:r w:rsidRPr="00872847">
              <w:rPr>
                <w:rFonts w:ascii="Times New Roman" w:hAnsi="Times New Roman" w:cs="Times New Roman"/>
                <w:spacing w:val="-4"/>
              </w:rPr>
              <w:t xml:space="preserve"> </w:t>
            </w:r>
            <w:r w:rsidRPr="00872847">
              <w:rPr>
                <w:rFonts w:ascii="Times New Roman" w:hAnsi="Times New Roman" w:cs="Times New Roman"/>
              </w:rPr>
              <w:t>soil</w:t>
            </w:r>
            <w:r w:rsidRPr="00872847">
              <w:rPr>
                <w:rFonts w:ascii="Times New Roman" w:hAnsi="Times New Roman" w:cs="Times New Roman"/>
                <w:spacing w:val="-4"/>
              </w:rPr>
              <w:t xml:space="preserve"> </w:t>
            </w:r>
            <w:r w:rsidRPr="00872847">
              <w:rPr>
                <w:rFonts w:ascii="Times New Roman" w:hAnsi="Times New Roman" w:cs="Times New Roman"/>
              </w:rPr>
              <w:t>erosion</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sedimentation</w:t>
            </w:r>
            <w:r w:rsidRPr="00872847">
              <w:rPr>
                <w:rFonts w:ascii="Times New Roman" w:hAnsi="Times New Roman" w:cs="Times New Roman"/>
                <w:spacing w:val="-4"/>
              </w:rPr>
              <w:t xml:space="preserve"> </w:t>
            </w:r>
            <w:r w:rsidRPr="00872847">
              <w:rPr>
                <w:rFonts w:ascii="Times New Roman" w:hAnsi="Times New Roman" w:cs="Times New Roman"/>
              </w:rPr>
              <w:t>could</w:t>
            </w:r>
            <w:r w:rsidRPr="00872847">
              <w:rPr>
                <w:rFonts w:ascii="Times New Roman" w:hAnsi="Times New Roman" w:cs="Times New Roman"/>
                <w:spacing w:val="-4"/>
              </w:rPr>
              <w:t xml:space="preserve"> </w:t>
            </w:r>
            <w:r w:rsidRPr="00872847">
              <w:rPr>
                <w:rFonts w:ascii="Times New Roman" w:hAnsi="Times New Roman" w:cs="Times New Roman"/>
              </w:rPr>
              <w:t>be</w:t>
            </w:r>
            <w:r w:rsidRPr="00872847">
              <w:rPr>
                <w:rFonts w:ascii="Times New Roman" w:hAnsi="Times New Roman" w:cs="Times New Roman"/>
                <w:spacing w:val="-4"/>
              </w:rPr>
              <w:t xml:space="preserve"> </w:t>
            </w:r>
            <w:r w:rsidRPr="00872847">
              <w:rPr>
                <w:rFonts w:ascii="Times New Roman" w:hAnsi="Times New Roman" w:cs="Times New Roman"/>
              </w:rPr>
              <w:t>detrimental to water quality.</w:t>
            </w:r>
          </w:p>
          <w:p w14:paraId="49ABDC06"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6124A1D4"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Pinyon/Juniper woodlands, particularly those performing important ecological functions</w:t>
            </w:r>
            <w:r w:rsidRPr="00872847">
              <w:rPr>
                <w:rFonts w:ascii="Times New Roman" w:hAnsi="Times New Roman" w:cs="Times New Roman"/>
                <w:spacing w:val="-4"/>
              </w:rPr>
              <w:t xml:space="preserve"> </w:t>
            </w:r>
            <w:r w:rsidRPr="00872847">
              <w:rPr>
                <w:rFonts w:ascii="Times New Roman" w:hAnsi="Times New Roman" w:cs="Times New Roman"/>
              </w:rPr>
              <w:t>such</w:t>
            </w:r>
            <w:r w:rsidRPr="00872847">
              <w:rPr>
                <w:rFonts w:ascii="Times New Roman" w:hAnsi="Times New Roman" w:cs="Times New Roman"/>
                <w:spacing w:val="-4"/>
              </w:rPr>
              <w:t xml:space="preserve"> </w:t>
            </w:r>
            <w:r w:rsidRPr="00872847">
              <w:rPr>
                <w:rFonts w:ascii="Times New Roman" w:hAnsi="Times New Roman" w:cs="Times New Roman"/>
              </w:rPr>
              <w:t>as</w:t>
            </w:r>
            <w:r w:rsidRPr="00872847">
              <w:rPr>
                <w:rFonts w:ascii="Times New Roman" w:hAnsi="Times New Roman" w:cs="Times New Roman"/>
                <w:spacing w:val="-4"/>
              </w:rPr>
              <w:t xml:space="preserve"> </w:t>
            </w:r>
            <w:r w:rsidRPr="00872847">
              <w:rPr>
                <w:rFonts w:ascii="Times New Roman" w:hAnsi="Times New Roman" w:cs="Times New Roman"/>
              </w:rPr>
              <w:t>soil</w:t>
            </w:r>
            <w:r w:rsidRPr="00872847">
              <w:rPr>
                <w:rFonts w:ascii="Times New Roman" w:hAnsi="Times New Roman" w:cs="Times New Roman"/>
                <w:spacing w:val="-4"/>
              </w:rPr>
              <w:t xml:space="preserve"> </w:t>
            </w:r>
            <w:r w:rsidRPr="00872847">
              <w:rPr>
                <w:rFonts w:ascii="Times New Roman" w:hAnsi="Times New Roman" w:cs="Times New Roman"/>
              </w:rPr>
              <w:t>stabilization</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protection</w:t>
            </w:r>
            <w:r w:rsidRPr="00872847">
              <w:rPr>
                <w:rFonts w:ascii="Times New Roman" w:hAnsi="Times New Roman" w:cs="Times New Roman"/>
                <w:spacing w:val="-4"/>
              </w:rPr>
              <w:t xml:space="preserve"> </w:t>
            </w:r>
            <w:r w:rsidRPr="00872847">
              <w:rPr>
                <w:rFonts w:ascii="Times New Roman" w:hAnsi="Times New Roman" w:cs="Times New Roman"/>
              </w:rPr>
              <w:t>of</w:t>
            </w:r>
            <w:r w:rsidRPr="00872847">
              <w:rPr>
                <w:rFonts w:ascii="Times New Roman" w:hAnsi="Times New Roman" w:cs="Times New Roman"/>
                <w:spacing w:val="-4"/>
              </w:rPr>
              <w:t xml:space="preserve"> </w:t>
            </w:r>
            <w:r w:rsidRPr="00872847">
              <w:rPr>
                <w:rFonts w:ascii="Times New Roman" w:hAnsi="Times New Roman" w:cs="Times New Roman"/>
              </w:rPr>
              <w:t>streams,</w:t>
            </w:r>
            <w:r w:rsidRPr="00872847">
              <w:rPr>
                <w:rFonts w:ascii="Times New Roman" w:hAnsi="Times New Roman" w:cs="Times New Roman"/>
                <w:spacing w:val="-4"/>
              </w:rPr>
              <w:t xml:space="preserve"> </w:t>
            </w:r>
            <w:r w:rsidRPr="00872847">
              <w:rPr>
                <w:rFonts w:ascii="Times New Roman" w:hAnsi="Times New Roman" w:cs="Times New Roman"/>
              </w:rPr>
              <w:t>wetlands</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 xml:space="preserve">wildlife </w:t>
            </w:r>
            <w:r w:rsidRPr="00872847">
              <w:rPr>
                <w:rFonts w:ascii="Times New Roman" w:hAnsi="Times New Roman" w:cs="Times New Roman"/>
                <w:spacing w:val="-2"/>
              </w:rPr>
              <w:t>habitats.</w:t>
            </w:r>
          </w:p>
          <w:p w14:paraId="55611F13"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09F20CAC"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lastRenderedPageBreak/>
              <w:t>Archaeological</w:t>
            </w:r>
            <w:r w:rsidRPr="00872847">
              <w:rPr>
                <w:rFonts w:ascii="Times New Roman" w:hAnsi="Times New Roman" w:cs="Times New Roman"/>
                <w:spacing w:val="-4"/>
              </w:rPr>
              <w:t xml:space="preserve"> </w:t>
            </w:r>
            <w:r w:rsidRPr="00872847">
              <w:rPr>
                <w:rFonts w:ascii="Times New Roman" w:hAnsi="Times New Roman" w:cs="Times New Roman"/>
              </w:rPr>
              <w:t>structures</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spacing w:val="-2"/>
              </w:rPr>
              <w:t>sites.</w:t>
            </w:r>
          </w:p>
          <w:p w14:paraId="25DCE420"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26285799"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Visually</w:t>
            </w:r>
            <w:r w:rsidRPr="00872847">
              <w:rPr>
                <w:rFonts w:ascii="Times New Roman" w:hAnsi="Times New Roman" w:cs="Times New Roman"/>
                <w:spacing w:val="-4"/>
              </w:rPr>
              <w:t xml:space="preserve"> </w:t>
            </w:r>
            <w:r w:rsidRPr="00872847">
              <w:rPr>
                <w:rFonts w:ascii="Times New Roman" w:hAnsi="Times New Roman" w:cs="Times New Roman"/>
              </w:rPr>
              <w:t>prominent</w:t>
            </w:r>
            <w:r w:rsidRPr="00872847">
              <w:rPr>
                <w:rFonts w:ascii="Times New Roman" w:hAnsi="Times New Roman" w:cs="Times New Roman"/>
                <w:spacing w:val="-4"/>
              </w:rPr>
              <w:t xml:space="preserve"> </w:t>
            </w:r>
            <w:r w:rsidRPr="00872847">
              <w:rPr>
                <w:rFonts w:ascii="Times New Roman" w:hAnsi="Times New Roman" w:cs="Times New Roman"/>
              </w:rPr>
              <w:t>topographic</w:t>
            </w:r>
            <w:r w:rsidRPr="00872847">
              <w:rPr>
                <w:rFonts w:ascii="Times New Roman" w:hAnsi="Times New Roman" w:cs="Times New Roman"/>
                <w:spacing w:val="-4"/>
              </w:rPr>
              <w:t xml:space="preserve"> </w:t>
            </w:r>
            <w:r w:rsidRPr="00872847">
              <w:rPr>
                <w:rFonts w:ascii="Times New Roman" w:hAnsi="Times New Roman" w:cs="Times New Roman"/>
              </w:rPr>
              <w:t>features</w:t>
            </w:r>
            <w:r w:rsidRPr="00872847">
              <w:rPr>
                <w:rFonts w:ascii="Times New Roman" w:hAnsi="Times New Roman" w:cs="Times New Roman"/>
                <w:spacing w:val="-4"/>
              </w:rPr>
              <w:t xml:space="preserve"> </w:t>
            </w:r>
            <w:r w:rsidRPr="00872847">
              <w:rPr>
                <w:rFonts w:ascii="Times New Roman" w:hAnsi="Times New Roman" w:cs="Times New Roman"/>
              </w:rPr>
              <w:t>such</w:t>
            </w:r>
            <w:r w:rsidRPr="00872847">
              <w:rPr>
                <w:rFonts w:ascii="Times New Roman" w:hAnsi="Times New Roman" w:cs="Times New Roman"/>
                <w:spacing w:val="-4"/>
              </w:rPr>
              <w:t xml:space="preserve"> </w:t>
            </w:r>
            <w:r w:rsidRPr="00872847">
              <w:rPr>
                <w:rFonts w:ascii="Times New Roman" w:hAnsi="Times New Roman" w:cs="Times New Roman"/>
              </w:rPr>
              <w:t>as</w:t>
            </w:r>
            <w:r w:rsidRPr="00872847">
              <w:rPr>
                <w:rFonts w:ascii="Times New Roman" w:hAnsi="Times New Roman" w:cs="Times New Roman"/>
                <w:spacing w:val="-3"/>
              </w:rPr>
              <w:t xml:space="preserve"> </w:t>
            </w:r>
            <w:r w:rsidRPr="00872847">
              <w:rPr>
                <w:rFonts w:ascii="Times New Roman" w:hAnsi="Times New Roman" w:cs="Times New Roman"/>
              </w:rPr>
              <w:t>mountains,</w:t>
            </w:r>
            <w:r w:rsidRPr="00872847">
              <w:rPr>
                <w:rFonts w:ascii="Times New Roman" w:hAnsi="Times New Roman" w:cs="Times New Roman"/>
                <w:spacing w:val="-4"/>
              </w:rPr>
              <w:t xml:space="preserve"> </w:t>
            </w:r>
            <w:r w:rsidRPr="00872847">
              <w:rPr>
                <w:rFonts w:ascii="Times New Roman" w:hAnsi="Times New Roman" w:cs="Times New Roman"/>
              </w:rPr>
              <w:t>mesas</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rims,</w:t>
            </w:r>
            <w:r w:rsidRPr="00872847">
              <w:rPr>
                <w:rFonts w:ascii="Times New Roman" w:hAnsi="Times New Roman" w:cs="Times New Roman"/>
                <w:spacing w:val="-4"/>
              </w:rPr>
              <w:t xml:space="preserve"> </w:t>
            </w:r>
            <w:r w:rsidRPr="00872847">
              <w:rPr>
                <w:rFonts w:ascii="Times New Roman" w:hAnsi="Times New Roman" w:cs="Times New Roman"/>
              </w:rPr>
              <w:t>and scenic viewsheds</w:t>
            </w:r>
          </w:p>
          <w:p w14:paraId="74B5565B"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6BBECFBA" w14:textId="77777777"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rPr>
              <w:t>Other Design Considerations</w:t>
            </w:r>
            <w:r w:rsidRPr="00872847">
              <w:rPr>
                <w:rFonts w:ascii="Times New Roman" w:hAnsi="Times New Roman" w:cs="Times New Roman"/>
              </w:rPr>
              <w:t>: All lands outside of the Allowed Area of Disturbance shall comply with the following standards:</w:t>
            </w:r>
          </w:p>
          <w:p w14:paraId="1233F75A" w14:textId="77777777"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b/>
                <w:bCs/>
              </w:rPr>
            </w:pPr>
          </w:p>
          <w:p w14:paraId="6EA4F702"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They</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free</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2"/>
              </w:rPr>
              <w:t xml:space="preserve"> </w:t>
            </w:r>
            <w:r w:rsidRPr="00872847">
              <w:rPr>
                <w:rFonts w:ascii="Times New Roman" w:hAnsi="Times New Roman" w:cs="Times New Roman"/>
              </w:rPr>
              <w:t>all</w:t>
            </w:r>
            <w:r w:rsidRPr="00872847">
              <w:rPr>
                <w:rFonts w:ascii="Times New Roman" w:hAnsi="Times New Roman" w:cs="Times New Roman"/>
                <w:spacing w:val="-3"/>
              </w:rPr>
              <w:t xml:space="preserve"> </w:t>
            </w:r>
            <w:r w:rsidRPr="00872847">
              <w:rPr>
                <w:rFonts w:ascii="Times New Roman" w:hAnsi="Times New Roman" w:cs="Times New Roman"/>
              </w:rPr>
              <w:t>permanent</w:t>
            </w:r>
            <w:r w:rsidRPr="00872847">
              <w:rPr>
                <w:rFonts w:ascii="Times New Roman" w:hAnsi="Times New Roman" w:cs="Times New Roman"/>
                <w:spacing w:val="-2"/>
              </w:rPr>
              <w:t xml:space="preserve"> structures.</w:t>
            </w:r>
          </w:p>
          <w:p w14:paraId="49A4F439"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583A0925"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They shall be directly accessible to the largest practicable number of lots within the subdivision.</w:t>
            </w:r>
            <w:r w:rsidRPr="00872847">
              <w:rPr>
                <w:rFonts w:ascii="Times New Roman" w:hAnsi="Times New Roman" w:cs="Times New Roman"/>
                <w:spacing w:val="-5"/>
              </w:rPr>
              <w:t xml:space="preserve"> </w:t>
            </w:r>
            <w:r w:rsidRPr="00872847">
              <w:rPr>
                <w:rFonts w:ascii="Times New Roman" w:hAnsi="Times New Roman" w:cs="Times New Roman"/>
              </w:rPr>
              <w:t>Non-adjoining</w:t>
            </w:r>
            <w:r w:rsidRPr="00872847">
              <w:rPr>
                <w:rFonts w:ascii="Times New Roman" w:hAnsi="Times New Roman" w:cs="Times New Roman"/>
                <w:spacing w:val="-4"/>
              </w:rPr>
              <w:t xml:space="preserve"> </w:t>
            </w:r>
            <w:r w:rsidRPr="00872847">
              <w:rPr>
                <w:rFonts w:ascii="Times New Roman" w:hAnsi="Times New Roman" w:cs="Times New Roman"/>
              </w:rPr>
              <w:t>lots</w:t>
            </w:r>
            <w:r w:rsidRPr="00872847">
              <w:rPr>
                <w:rFonts w:ascii="Times New Roman" w:hAnsi="Times New Roman" w:cs="Times New Roman"/>
                <w:spacing w:val="-4"/>
              </w:rPr>
              <w:t xml:space="preserve"> </w:t>
            </w:r>
            <w:r w:rsidRPr="00872847">
              <w:rPr>
                <w:rFonts w:ascii="Times New Roman" w:hAnsi="Times New Roman" w:cs="Times New Roman"/>
              </w:rPr>
              <w:t>shall</w:t>
            </w:r>
            <w:r w:rsidRPr="00872847">
              <w:rPr>
                <w:rFonts w:ascii="Times New Roman" w:hAnsi="Times New Roman" w:cs="Times New Roman"/>
                <w:spacing w:val="-4"/>
              </w:rPr>
              <w:t xml:space="preserve"> </w:t>
            </w:r>
            <w:r w:rsidRPr="00872847">
              <w:rPr>
                <w:rFonts w:ascii="Times New Roman" w:hAnsi="Times New Roman" w:cs="Times New Roman"/>
              </w:rPr>
              <w:t>be</w:t>
            </w:r>
            <w:r w:rsidRPr="00872847">
              <w:rPr>
                <w:rFonts w:ascii="Times New Roman" w:hAnsi="Times New Roman" w:cs="Times New Roman"/>
                <w:spacing w:val="-5"/>
              </w:rPr>
              <w:t xml:space="preserve"> </w:t>
            </w:r>
            <w:r w:rsidRPr="00872847">
              <w:rPr>
                <w:rFonts w:ascii="Times New Roman" w:hAnsi="Times New Roman" w:cs="Times New Roman"/>
              </w:rPr>
              <w:t>provided</w:t>
            </w:r>
            <w:r w:rsidRPr="00872847">
              <w:rPr>
                <w:rFonts w:ascii="Times New Roman" w:hAnsi="Times New Roman" w:cs="Times New Roman"/>
                <w:spacing w:val="-5"/>
              </w:rPr>
              <w:t xml:space="preserve"> </w:t>
            </w:r>
            <w:r w:rsidRPr="00872847">
              <w:rPr>
                <w:rFonts w:ascii="Times New Roman" w:hAnsi="Times New Roman" w:cs="Times New Roman"/>
              </w:rPr>
              <w:t>with</w:t>
            </w:r>
            <w:r w:rsidRPr="00872847">
              <w:rPr>
                <w:rFonts w:ascii="Times New Roman" w:hAnsi="Times New Roman" w:cs="Times New Roman"/>
                <w:spacing w:val="-4"/>
              </w:rPr>
              <w:t xml:space="preserve"> </w:t>
            </w:r>
            <w:r w:rsidRPr="00872847">
              <w:rPr>
                <w:rFonts w:ascii="Times New Roman" w:hAnsi="Times New Roman" w:cs="Times New Roman"/>
              </w:rPr>
              <w:t>safe</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convenient</w:t>
            </w:r>
            <w:r w:rsidRPr="00872847">
              <w:rPr>
                <w:rFonts w:ascii="Times New Roman" w:hAnsi="Times New Roman" w:cs="Times New Roman"/>
                <w:spacing w:val="-4"/>
              </w:rPr>
              <w:t xml:space="preserve"> </w:t>
            </w:r>
            <w:r w:rsidRPr="00872847">
              <w:rPr>
                <w:rFonts w:ascii="Times New Roman" w:hAnsi="Times New Roman" w:cs="Times New Roman"/>
              </w:rPr>
              <w:t>pedestrian access to open space land.</w:t>
            </w:r>
          </w:p>
          <w:p w14:paraId="457DB37F"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025BEDED"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They</w:t>
            </w:r>
            <w:r w:rsidRPr="00872847">
              <w:rPr>
                <w:rFonts w:ascii="Times New Roman" w:hAnsi="Times New Roman" w:cs="Times New Roman"/>
                <w:spacing w:val="-4"/>
              </w:rPr>
              <w:t xml:space="preserve"> </w:t>
            </w:r>
            <w:r w:rsidRPr="00872847">
              <w:rPr>
                <w:rFonts w:ascii="Times New Roman" w:hAnsi="Times New Roman" w:cs="Times New Roman"/>
              </w:rPr>
              <w:t>shall</w:t>
            </w:r>
            <w:r w:rsidRPr="00872847">
              <w:rPr>
                <w:rFonts w:ascii="Times New Roman" w:hAnsi="Times New Roman" w:cs="Times New Roman"/>
                <w:spacing w:val="-4"/>
              </w:rPr>
              <w:t xml:space="preserve"> </w:t>
            </w:r>
            <w:r w:rsidRPr="00872847">
              <w:rPr>
                <w:rFonts w:ascii="Times New Roman" w:hAnsi="Times New Roman" w:cs="Times New Roman"/>
              </w:rPr>
              <w:t>be</w:t>
            </w:r>
            <w:r w:rsidRPr="00872847">
              <w:rPr>
                <w:rFonts w:ascii="Times New Roman" w:hAnsi="Times New Roman" w:cs="Times New Roman"/>
                <w:spacing w:val="-5"/>
              </w:rPr>
              <w:t xml:space="preserve"> </w:t>
            </w:r>
            <w:r w:rsidRPr="00872847">
              <w:rPr>
                <w:rFonts w:ascii="Times New Roman" w:hAnsi="Times New Roman" w:cs="Times New Roman"/>
              </w:rPr>
              <w:t>interconnected</w:t>
            </w:r>
            <w:r w:rsidRPr="00872847">
              <w:rPr>
                <w:rFonts w:ascii="Times New Roman" w:hAnsi="Times New Roman" w:cs="Times New Roman"/>
                <w:spacing w:val="-4"/>
              </w:rPr>
              <w:t xml:space="preserve"> </w:t>
            </w:r>
            <w:r w:rsidRPr="00872847">
              <w:rPr>
                <w:rFonts w:ascii="Times New Roman" w:hAnsi="Times New Roman" w:cs="Times New Roman"/>
              </w:rPr>
              <w:t>wherever</w:t>
            </w:r>
            <w:r w:rsidRPr="00872847">
              <w:rPr>
                <w:rFonts w:ascii="Times New Roman" w:hAnsi="Times New Roman" w:cs="Times New Roman"/>
                <w:spacing w:val="-5"/>
              </w:rPr>
              <w:t xml:space="preserve"> </w:t>
            </w:r>
            <w:r w:rsidRPr="00872847">
              <w:rPr>
                <w:rFonts w:ascii="Times New Roman" w:hAnsi="Times New Roman" w:cs="Times New Roman"/>
              </w:rPr>
              <w:t>possible</w:t>
            </w:r>
            <w:r w:rsidRPr="00872847">
              <w:rPr>
                <w:rFonts w:ascii="Times New Roman" w:hAnsi="Times New Roman" w:cs="Times New Roman"/>
                <w:spacing w:val="-4"/>
              </w:rPr>
              <w:t xml:space="preserve"> </w:t>
            </w:r>
            <w:r w:rsidRPr="00872847">
              <w:rPr>
                <w:rFonts w:ascii="Times New Roman" w:hAnsi="Times New Roman" w:cs="Times New Roman"/>
              </w:rPr>
              <w:t>to</w:t>
            </w:r>
            <w:r w:rsidRPr="00872847">
              <w:rPr>
                <w:rFonts w:ascii="Times New Roman" w:hAnsi="Times New Roman" w:cs="Times New Roman"/>
                <w:spacing w:val="-4"/>
              </w:rPr>
              <w:t xml:space="preserve"> </w:t>
            </w:r>
            <w:r w:rsidRPr="00872847">
              <w:rPr>
                <w:rFonts w:ascii="Times New Roman" w:hAnsi="Times New Roman" w:cs="Times New Roman"/>
              </w:rPr>
              <w:t>provide</w:t>
            </w:r>
            <w:r w:rsidRPr="00872847">
              <w:rPr>
                <w:rFonts w:ascii="Times New Roman" w:hAnsi="Times New Roman" w:cs="Times New Roman"/>
                <w:spacing w:val="-4"/>
              </w:rPr>
              <w:t xml:space="preserve"> </w:t>
            </w:r>
            <w:r w:rsidRPr="00872847">
              <w:rPr>
                <w:rFonts w:ascii="Times New Roman" w:hAnsi="Times New Roman" w:cs="Times New Roman"/>
              </w:rPr>
              <w:t>a</w:t>
            </w:r>
            <w:r w:rsidRPr="00872847">
              <w:rPr>
                <w:rFonts w:ascii="Times New Roman" w:hAnsi="Times New Roman" w:cs="Times New Roman"/>
                <w:spacing w:val="-4"/>
              </w:rPr>
              <w:t xml:space="preserve"> </w:t>
            </w:r>
            <w:r w:rsidRPr="00872847">
              <w:rPr>
                <w:rFonts w:ascii="Times New Roman" w:hAnsi="Times New Roman" w:cs="Times New Roman"/>
              </w:rPr>
              <w:t>continuous</w:t>
            </w:r>
            <w:r w:rsidRPr="00872847">
              <w:rPr>
                <w:rFonts w:ascii="Times New Roman" w:hAnsi="Times New Roman" w:cs="Times New Roman"/>
                <w:spacing w:val="-4"/>
              </w:rPr>
              <w:t xml:space="preserve"> </w:t>
            </w:r>
            <w:r w:rsidRPr="00872847">
              <w:rPr>
                <w:rFonts w:ascii="Times New Roman" w:hAnsi="Times New Roman" w:cs="Times New Roman"/>
              </w:rPr>
              <w:t>network</w:t>
            </w:r>
            <w:r w:rsidRPr="00872847">
              <w:rPr>
                <w:rFonts w:ascii="Times New Roman" w:hAnsi="Times New Roman" w:cs="Times New Roman"/>
                <w:spacing w:val="-4"/>
              </w:rPr>
              <w:t xml:space="preserve"> </w:t>
            </w:r>
            <w:r w:rsidRPr="00872847">
              <w:rPr>
                <w:rFonts w:ascii="Times New Roman" w:hAnsi="Times New Roman" w:cs="Times New Roman"/>
              </w:rPr>
              <w:t>of open space lands within and adjoining the subdivision.</w:t>
            </w:r>
          </w:p>
          <w:p w14:paraId="1BC347F6"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2DAC57F3"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 xml:space="preserve">Except in those cases where part of the open space is located within private </w:t>
            </w:r>
            <w:commentRangeStart w:id="58"/>
            <w:r w:rsidRPr="00872847">
              <w:rPr>
                <w:rFonts w:ascii="Times New Roman" w:hAnsi="Times New Roman" w:cs="Times New Roman"/>
              </w:rPr>
              <w:t>houselots</w:t>
            </w:r>
            <w:commentRangeEnd w:id="58"/>
            <w:r w:rsidR="00E2588E">
              <w:rPr>
                <w:rStyle w:val="CommentReference"/>
              </w:rPr>
              <w:commentReference w:id="58"/>
            </w:r>
            <w:r w:rsidRPr="00872847">
              <w:rPr>
                <w:rFonts w:ascii="Times New Roman" w:hAnsi="Times New Roman" w:cs="Times New Roman"/>
              </w:rPr>
              <w:t>, they shall provide for pedestrian pathways for use by the residents of the subdivision.</w:t>
            </w:r>
            <w:r w:rsidRPr="00872847">
              <w:rPr>
                <w:rFonts w:ascii="Times New Roman" w:hAnsi="Times New Roman" w:cs="Times New Roman"/>
                <w:spacing w:val="-5"/>
              </w:rPr>
              <w:t xml:space="preserve"> </w:t>
            </w:r>
            <w:r w:rsidRPr="00872847">
              <w:rPr>
                <w:rFonts w:ascii="Times New Roman" w:hAnsi="Times New Roman" w:cs="Times New Roman"/>
              </w:rPr>
              <w:t>Consideration</w:t>
            </w:r>
            <w:r w:rsidRPr="00872847">
              <w:rPr>
                <w:rFonts w:ascii="Times New Roman" w:hAnsi="Times New Roman" w:cs="Times New Roman"/>
                <w:spacing w:val="-4"/>
              </w:rPr>
              <w:t xml:space="preserve"> </w:t>
            </w:r>
            <w:r w:rsidRPr="00872847">
              <w:rPr>
                <w:rFonts w:ascii="Times New Roman" w:hAnsi="Times New Roman" w:cs="Times New Roman"/>
              </w:rPr>
              <w:t>shall</w:t>
            </w:r>
            <w:r w:rsidRPr="00872847">
              <w:rPr>
                <w:rFonts w:ascii="Times New Roman" w:hAnsi="Times New Roman" w:cs="Times New Roman"/>
                <w:spacing w:val="-4"/>
              </w:rPr>
              <w:t xml:space="preserve"> </w:t>
            </w:r>
            <w:r w:rsidRPr="00872847">
              <w:rPr>
                <w:rFonts w:ascii="Times New Roman" w:hAnsi="Times New Roman" w:cs="Times New Roman"/>
              </w:rPr>
              <w:t>be</w:t>
            </w:r>
            <w:r w:rsidRPr="00872847">
              <w:rPr>
                <w:rFonts w:ascii="Times New Roman" w:hAnsi="Times New Roman" w:cs="Times New Roman"/>
                <w:spacing w:val="-4"/>
              </w:rPr>
              <w:t xml:space="preserve"> </w:t>
            </w:r>
            <w:r w:rsidRPr="00872847">
              <w:rPr>
                <w:rFonts w:ascii="Times New Roman" w:hAnsi="Times New Roman" w:cs="Times New Roman"/>
              </w:rPr>
              <w:t>given</w:t>
            </w:r>
            <w:r w:rsidRPr="00872847">
              <w:rPr>
                <w:rFonts w:ascii="Times New Roman" w:hAnsi="Times New Roman" w:cs="Times New Roman"/>
                <w:spacing w:val="-4"/>
              </w:rPr>
              <w:t xml:space="preserve"> </w:t>
            </w:r>
            <w:r w:rsidRPr="00872847">
              <w:rPr>
                <w:rFonts w:ascii="Times New Roman" w:hAnsi="Times New Roman" w:cs="Times New Roman"/>
              </w:rPr>
              <w:t>to</w:t>
            </w:r>
            <w:r w:rsidRPr="00872847">
              <w:rPr>
                <w:rFonts w:ascii="Times New Roman" w:hAnsi="Times New Roman" w:cs="Times New Roman"/>
                <w:spacing w:val="-2"/>
              </w:rPr>
              <w:t xml:space="preserve"> </w:t>
            </w:r>
            <w:r w:rsidRPr="00872847">
              <w:rPr>
                <w:rFonts w:ascii="Times New Roman" w:hAnsi="Times New Roman" w:cs="Times New Roman"/>
              </w:rPr>
              <w:t>providing</w:t>
            </w:r>
            <w:r w:rsidRPr="00872847">
              <w:rPr>
                <w:rFonts w:ascii="Times New Roman" w:hAnsi="Times New Roman" w:cs="Times New Roman"/>
                <w:spacing w:val="-4"/>
              </w:rPr>
              <w:t xml:space="preserve"> </w:t>
            </w:r>
            <w:r w:rsidRPr="00872847">
              <w:rPr>
                <w:rFonts w:ascii="Times New Roman" w:hAnsi="Times New Roman" w:cs="Times New Roman"/>
              </w:rPr>
              <w:t>for</w:t>
            </w:r>
            <w:r w:rsidRPr="00872847">
              <w:rPr>
                <w:rFonts w:ascii="Times New Roman" w:hAnsi="Times New Roman" w:cs="Times New Roman"/>
                <w:spacing w:val="-4"/>
              </w:rPr>
              <w:t xml:space="preserve"> </w:t>
            </w:r>
            <w:r w:rsidRPr="00872847">
              <w:rPr>
                <w:rFonts w:ascii="Times New Roman" w:hAnsi="Times New Roman" w:cs="Times New Roman"/>
              </w:rPr>
              <w:t>public</w:t>
            </w:r>
            <w:r w:rsidRPr="00872847">
              <w:rPr>
                <w:rFonts w:ascii="Times New Roman" w:hAnsi="Times New Roman" w:cs="Times New Roman"/>
                <w:spacing w:val="-3"/>
              </w:rPr>
              <w:t xml:space="preserve"> </w:t>
            </w:r>
            <w:r w:rsidRPr="00872847">
              <w:rPr>
                <w:rFonts w:ascii="Times New Roman" w:hAnsi="Times New Roman" w:cs="Times New Roman"/>
              </w:rPr>
              <w:t>access</w:t>
            </w:r>
            <w:r w:rsidRPr="00872847">
              <w:rPr>
                <w:rFonts w:ascii="Times New Roman" w:hAnsi="Times New Roman" w:cs="Times New Roman"/>
                <w:spacing w:val="-4"/>
              </w:rPr>
              <w:t xml:space="preserve"> </w:t>
            </w:r>
            <w:r w:rsidRPr="00872847">
              <w:rPr>
                <w:rFonts w:ascii="Times New Roman" w:hAnsi="Times New Roman" w:cs="Times New Roman"/>
              </w:rPr>
              <w:t>on</w:t>
            </w:r>
            <w:r w:rsidRPr="00872847">
              <w:rPr>
                <w:rFonts w:ascii="Times New Roman" w:hAnsi="Times New Roman" w:cs="Times New Roman"/>
                <w:spacing w:val="-5"/>
              </w:rPr>
              <w:t xml:space="preserve"> </w:t>
            </w:r>
            <w:r w:rsidRPr="00872847">
              <w:rPr>
                <w:rFonts w:ascii="Times New Roman" w:hAnsi="Times New Roman" w:cs="Times New Roman"/>
              </w:rPr>
              <w:t>such</w:t>
            </w:r>
            <w:r w:rsidRPr="00872847">
              <w:rPr>
                <w:rFonts w:ascii="Times New Roman" w:hAnsi="Times New Roman" w:cs="Times New Roman"/>
                <w:spacing w:val="-4"/>
              </w:rPr>
              <w:t xml:space="preserve"> </w:t>
            </w:r>
            <w:r w:rsidRPr="00872847">
              <w:rPr>
                <w:rFonts w:ascii="Times New Roman" w:hAnsi="Times New Roman" w:cs="Times New Roman"/>
              </w:rPr>
              <w:t>trails if they are linked to other publicly-accessible pathway systems within the Town. Provisions should be made for access to the open space lands, as required for land management and emergency purposes.</w:t>
            </w:r>
          </w:p>
          <w:p w14:paraId="47B6DCDE"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4D441773"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They</w:t>
            </w:r>
            <w:r w:rsidRPr="00872847">
              <w:rPr>
                <w:rFonts w:ascii="Times New Roman" w:hAnsi="Times New Roman" w:cs="Times New Roman"/>
                <w:spacing w:val="-6"/>
              </w:rPr>
              <w:t xml:space="preserve"> </w:t>
            </w:r>
            <w:r w:rsidRPr="00872847">
              <w:rPr>
                <w:rFonts w:ascii="Times New Roman" w:hAnsi="Times New Roman" w:cs="Times New Roman"/>
              </w:rPr>
              <w:t>shall</w:t>
            </w:r>
            <w:r w:rsidRPr="00872847">
              <w:rPr>
                <w:rFonts w:ascii="Times New Roman" w:hAnsi="Times New Roman" w:cs="Times New Roman"/>
                <w:spacing w:val="-5"/>
              </w:rPr>
              <w:t xml:space="preserve"> </w:t>
            </w:r>
            <w:r w:rsidRPr="00872847">
              <w:rPr>
                <w:rFonts w:ascii="Times New Roman" w:hAnsi="Times New Roman" w:cs="Times New Roman"/>
              </w:rPr>
              <w:t>retain</w:t>
            </w:r>
            <w:r w:rsidRPr="00872847">
              <w:rPr>
                <w:rFonts w:ascii="Times New Roman" w:hAnsi="Times New Roman" w:cs="Times New Roman"/>
                <w:spacing w:val="-5"/>
              </w:rPr>
              <w:t xml:space="preserve"> </w:t>
            </w:r>
            <w:r w:rsidRPr="00872847">
              <w:rPr>
                <w:rFonts w:ascii="Times New Roman" w:hAnsi="Times New Roman" w:cs="Times New Roman"/>
              </w:rPr>
              <w:t>existing</w:t>
            </w:r>
            <w:r w:rsidRPr="00872847">
              <w:rPr>
                <w:rFonts w:ascii="Times New Roman" w:hAnsi="Times New Roman" w:cs="Times New Roman"/>
                <w:spacing w:val="-6"/>
              </w:rPr>
              <w:t xml:space="preserve"> </w:t>
            </w:r>
            <w:r w:rsidRPr="00872847">
              <w:rPr>
                <w:rFonts w:ascii="Times New Roman" w:hAnsi="Times New Roman" w:cs="Times New Roman"/>
              </w:rPr>
              <w:t>natural</w:t>
            </w:r>
            <w:r w:rsidRPr="00872847">
              <w:rPr>
                <w:rFonts w:ascii="Times New Roman" w:hAnsi="Times New Roman" w:cs="Times New Roman"/>
                <w:spacing w:val="-6"/>
              </w:rPr>
              <w:t xml:space="preserve"> </w:t>
            </w:r>
            <w:r w:rsidRPr="00872847">
              <w:rPr>
                <w:rFonts w:ascii="Times New Roman" w:hAnsi="Times New Roman" w:cs="Times New Roman"/>
              </w:rPr>
              <w:t>cover</w:t>
            </w:r>
            <w:r w:rsidRPr="00872847">
              <w:rPr>
                <w:rFonts w:ascii="Times New Roman" w:hAnsi="Times New Roman" w:cs="Times New Roman"/>
                <w:spacing w:val="-5"/>
              </w:rPr>
              <w:t xml:space="preserve"> </w:t>
            </w:r>
            <w:r w:rsidRPr="00872847">
              <w:rPr>
                <w:rFonts w:ascii="Times New Roman" w:hAnsi="Times New Roman" w:cs="Times New Roman"/>
              </w:rPr>
              <w:t>and</w:t>
            </w:r>
            <w:r w:rsidRPr="00872847">
              <w:rPr>
                <w:rFonts w:ascii="Times New Roman" w:hAnsi="Times New Roman" w:cs="Times New Roman"/>
                <w:spacing w:val="-6"/>
              </w:rPr>
              <w:t xml:space="preserve"> </w:t>
            </w:r>
            <w:r w:rsidRPr="00872847">
              <w:rPr>
                <w:rFonts w:ascii="Times New Roman" w:hAnsi="Times New Roman" w:cs="Times New Roman"/>
              </w:rPr>
              <w:t>wooded</w:t>
            </w:r>
            <w:r w:rsidRPr="00872847">
              <w:rPr>
                <w:rFonts w:ascii="Times New Roman" w:hAnsi="Times New Roman" w:cs="Times New Roman"/>
                <w:spacing w:val="-5"/>
              </w:rPr>
              <w:t xml:space="preserve"> </w:t>
            </w:r>
            <w:r w:rsidRPr="00872847">
              <w:rPr>
                <w:rFonts w:ascii="Times New Roman" w:hAnsi="Times New Roman" w:cs="Times New Roman"/>
                <w:spacing w:val="-2"/>
              </w:rPr>
              <w:t>areas</w:t>
            </w:r>
          </w:p>
          <w:p w14:paraId="484478B5"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05D7A11B"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They</w:t>
            </w:r>
            <w:r w:rsidRPr="00872847">
              <w:rPr>
                <w:rFonts w:ascii="Times New Roman" w:hAnsi="Times New Roman" w:cs="Times New Roman"/>
                <w:spacing w:val="-3"/>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4"/>
              </w:rPr>
              <w:t xml:space="preserve"> </w:t>
            </w:r>
            <w:r w:rsidRPr="00872847">
              <w:rPr>
                <w:rFonts w:ascii="Times New Roman" w:hAnsi="Times New Roman" w:cs="Times New Roman"/>
              </w:rPr>
              <w:t>made</w:t>
            </w:r>
            <w:r w:rsidRPr="00872847">
              <w:rPr>
                <w:rFonts w:ascii="Times New Roman" w:hAnsi="Times New Roman" w:cs="Times New Roman"/>
                <w:spacing w:val="-3"/>
              </w:rPr>
              <w:t xml:space="preserve"> </w:t>
            </w:r>
            <w:r w:rsidRPr="00872847">
              <w:rPr>
                <w:rFonts w:ascii="Times New Roman" w:hAnsi="Times New Roman" w:cs="Times New Roman"/>
              </w:rPr>
              <w:t>subject</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such</w:t>
            </w:r>
            <w:r w:rsidRPr="00872847">
              <w:rPr>
                <w:rFonts w:ascii="Times New Roman" w:hAnsi="Times New Roman" w:cs="Times New Roman"/>
                <w:spacing w:val="-3"/>
              </w:rPr>
              <w:t xml:space="preserve"> </w:t>
            </w:r>
            <w:r w:rsidRPr="00872847">
              <w:rPr>
                <w:rFonts w:ascii="Times New Roman" w:hAnsi="Times New Roman" w:cs="Times New Roman"/>
              </w:rPr>
              <w:t>agreement</w:t>
            </w:r>
            <w:r w:rsidRPr="00872847">
              <w:rPr>
                <w:rFonts w:ascii="Times New Roman" w:hAnsi="Times New Roman" w:cs="Times New Roman"/>
                <w:spacing w:val="-3"/>
              </w:rPr>
              <w:t xml:space="preserve"> </w:t>
            </w:r>
            <w:r w:rsidRPr="00872847">
              <w:rPr>
                <w:rFonts w:ascii="Times New Roman" w:hAnsi="Times New Roman" w:cs="Times New Roman"/>
              </w:rPr>
              <w:t>with</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Town</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such</w:t>
            </w:r>
            <w:r w:rsidRPr="00872847">
              <w:rPr>
                <w:rFonts w:ascii="Times New Roman" w:hAnsi="Times New Roman" w:cs="Times New Roman"/>
                <w:spacing w:val="-4"/>
              </w:rPr>
              <w:t xml:space="preserve"> </w:t>
            </w:r>
            <w:r w:rsidRPr="00872847">
              <w:rPr>
                <w:rFonts w:ascii="Times New Roman" w:hAnsi="Times New Roman" w:cs="Times New Roman"/>
              </w:rPr>
              <w:t>conservation easements duly recorded in the office of the County Recorder of Deeds as may be required</w:t>
            </w:r>
            <w:r w:rsidRPr="00872847">
              <w:rPr>
                <w:rFonts w:ascii="Times New Roman" w:hAnsi="Times New Roman" w:cs="Times New Roman"/>
                <w:spacing w:val="-1"/>
              </w:rPr>
              <w:t xml:space="preserve"> </w:t>
            </w:r>
            <w:r w:rsidRPr="00872847">
              <w:rPr>
                <w:rFonts w:ascii="Times New Roman" w:hAnsi="Times New Roman" w:cs="Times New Roman"/>
              </w:rPr>
              <w:t>by</w:t>
            </w:r>
            <w:r w:rsidRPr="00872847">
              <w:rPr>
                <w:rFonts w:ascii="Times New Roman" w:hAnsi="Times New Roman" w:cs="Times New Roman"/>
                <w:spacing w:val="-1"/>
              </w:rPr>
              <w:t xml:space="preserve"> </w:t>
            </w:r>
            <w:r w:rsidRPr="00872847">
              <w:rPr>
                <w:rFonts w:ascii="Times New Roman" w:hAnsi="Times New Roman" w:cs="Times New Roman"/>
              </w:rPr>
              <w:t>the</w:t>
            </w:r>
            <w:r w:rsidRPr="00872847">
              <w:rPr>
                <w:rFonts w:ascii="Times New Roman" w:hAnsi="Times New Roman" w:cs="Times New Roman"/>
                <w:spacing w:val="-1"/>
              </w:rPr>
              <w:t xml:space="preserve"> </w:t>
            </w:r>
            <w:r w:rsidRPr="00872847">
              <w:rPr>
                <w:rFonts w:ascii="Times New Roman" w:hAnsi="Times New Roman" w:cs="Times New Roman"/>
              </w:rPr>
              <w:t>Town</w:t>
            </w:r>
            <w:r w:rsidRPr="00872847">
              <w:rPr>
                <w:rFonts w:ascii="Times New Roman" w:hAnsi="Times New Roman" w:cs="Times New Roman"/>
                <w:spacing w:val="-2"/>
              </w:rPr>
              <w:t xml:space="preserve"> </w:t>
            </w:r>
            <w:r w:rsidRPr="00872847">
              <w:rPr>
                <w:rFonts w:ascii="Times New Roman" w:hAnsi="Times New Roman" w:cs="Times New Roman"/>
              </w:rPr>
              <w:t>Council</w:t>
            </w:r>
            <w:r w:rsidRPr="00872847">
              <w:rPr>
                <w:rFonts w:ascii="Times New Roman" w:hAnsi="Times New Roman" w:cs="Times New Roman"/>
                <w:spacing w:val="-1"/>
              </w:rPr>
              <w:t xml:space="preserve"> </w:t>
            </w:r>
            <w:r w:rsidRPr="00872847">
              <w:rPr>
                <w:rFonts w:ascii="Times New Roman" w:hAnsi="Times New Roman" w:cs="Times New Roman"/>
              </w:rPr>
              <w:t>for</w:t>
            </w:r>
            <w:r w:rsidRPr="00872847">
              <w:rPr>
                <w:rFonts w:ascii="Times New Roman" w:hAnsi="Times New Roman" w:cs="Times New Roman"/>
                <w:spacing w:val="-1"/>
              </w:rPr>
              <w:t xml:space="preserve"> </w:t>
            </w:r>
            <w:r w:rsidRPr="00872847">
              <w:rPr>
                <w:rFonts w:ascii="Times New Roman" w:hAnsi="Times New Roman" w:cs="Times New Roman"/>
              </w:rPr>
              <w:t>the</w:t>
            </w:r>
            <w:r w:rsidRPr="00872847">
              <w:rPr>
                <w:rFonts w:ascii="Times New Roman" w:hAnsi="Times New Roman" w:cs="Times New Roman"/>
                <w:spacing w:val="-1"/>
              </w:rPr>
              <w:t xml:space="preserve"> </w:t>
            </w:r>
            <w:r w:rsidRPr="00872847">
              <w:rPr>
                <w:rFonts w:ascii="Times New Roman" w:hAnsi="Times New Roman" w:cs="Times New Roman"/>
              </w:rPr>
              <w:t>purpose</w:t>
            </w:r>
            <w:r w:rsidRPr="00872847">
              <w:rPr>
                <w:rFonts w:ascii="Times New Roman" w:hAnsi="Times New Roman" w:cs="Times New Roman"/>
                <w:spacing w:val="-1"/>
              </w:rPr>
              <w:t xml:space="preserve"> </w:t>
            </w:r>
            <w:r w:rsidRPr="00872847">
              <w:rPr>
                <w:rFonts w:ascii="Times New Roman" w:hAnsi="Times New Roman" w:cs="Times New Roman"/>
              </w:rPr>
              <w:t>of</w:t>
            </w:r>
            <w:r w:rsidRPr="00872847">
              <w:rPr>
                <w:rFonts w:ascii="Times New Roman" w:hAnsi="Times New Roman" w:cs="Times New Roman"/>
                <w:spacing w:val="-1"/>
              </w:rPr>
              <w:t xml:space="preserve"> </w:t>
            </w:r>
            <w:r w:rsidRPr="00872847">
              <w:rPr>
                <w:rFonts w:ascii="Times New Roman" w:hAnsi="Times New Roman" w:cs="Times New Roman"/>
              </w:rPr>
              <w:t>preserving</w:t>
            </w:r>
            <w:r w:rsidRPr="00872847">
              <w:rPr>
                <w:rFonts w:ascii="Times New Roman" w:hAnsi="Times New Roman" w:cs="Times New Roman"/>
                <w:spacing w:val="-1"/>
              </w:rPr>
              <w:t xml:space="preserve"> </w:t>
            </w:r>
            <w:r w:rsidRPr="00872847">
              <w:rPr>
                <w:rFonts w:ascii="Times New Roman" w:hAnsi="Times New Roman" w:cs="Times New Roman"/>
              </w:rPr>
              <w:t>the</w:t>
            </w:r>
            <w:r w:rsidRPr="00872847">
              <w:rPr>
                <w:rFonts w:ascii="Times New Roman" w:hAnsi="Times New Roman" w:cs="Times New Roman"/>
                <w:spacing w:val="-1"/>
              </w:rPr>
              <w:t xml:space="preserve"> </w:t>
            </w:r>
            <w:r w:rsidRPr="00872847">
              <w:rPr>
                <w:rFonts w:ascii="Times New Roman" w:hAnsi="Times New Roman" w:cs="Times New Roman"/>
              </w:rPr>
              <w:t>common</w:t>
            </w:r>
            <w:r w:rsidRPr="00872847">
              <w:rPr>
                <w:rFonts w:ascii="Times New Roman" w:hAnsi="Times New Roman" w:cs="Times New Roman"/>
                <w:spacing w:val="-1"/>
              </w:rPr>
              <w:t xml:space="preserve"> </w:t>
            </w:r>
            <w:r w:rsidRPr="00872847">
              <w:rPr>
                <w:rFonts w:ascii="Times New Roman" w:hAnsi="Times New Roman" w:cs="Times New Roman"/>
              </w:rPr>
              <w:t>open</w:t>
            </w:r>
            <w:r w:rsidRPr="00872847">
              <w:rPr>
                <w:rFonts w:ascii="Times New Roman" w:hAnsi="Times New Roman" w:cs="Times New Roman"/>
                <w:spacing w:val="-1"/>
              </w:rPr>
              <w:t xml:space="preserve"> </w:t>
            </w:r>
            <w:r w:rsidRPr="00872847">
              <w:rPr>
                <w:rFonts w:ascii="Times New Roman" w:hAnsi="Times New Roman" w:cs="Times New Roman"/>
              </w:rPr>
              <w:t>space for such uses.</w:t>
            </w:r>
          </w:p>
          <w:p w14:paraId="3C4C4B1F"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55EAB495"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They</w:t>
            </w:r>
            <w:r w:rsidRPr="00872847">
              <w:rPr>
                <w:rFonts w:ascii="Times New Roman" w:hAnsi="Times New Roman" w:cs="Times New Roman"/>
                <w:spacing w:val="-6"/>
              </w:rPr>
              <w:t xml:space="preserve"> </w:t>
            </w:r>
            <w:r w:rsidRPr="00872847">
              <w:rPr>
                <w:rFonts w:ascii="Times New Roman" w:hAnsi="Times New Roman" w:cs="Times New Roman"/>
              </w:rPr>
              <w:t>shall</w:t>
            </w:r>
            <w:r w:rsidRPr="00872847">
              <w:rPr>
                <w:rFonts w:ascii="Times New Roman" w:hAnsi="Times New Roman" w:cs="Times New Roman"/>
                <w:spacing w:val="-6"/>
              </w:rPr>
              <w:t xml:space="preserve"> </w:t>
            </w:r>
            <w:r w:rsidRPr="00872847">
              <w:rPr>
                <w:rFonts w:ascii="Times New Roman" w:hAnsi="Times New Roman" w:cs="Times New Roman"/>
              </w:rPr>
              <w:t>be</w:t>
            </w:r>
            <w:r w:rsidRPr="00872847">
              <w:rPr>
                <w:rFonts w:ascii="Times New Roman" w:hAnsi="Times New Roman" w:cs="Times New Roman"/>
                <w:spacing w:val="-6"/>
              </w:rPr>
              <w:t xml:space="preserve"> </w:t>
            </w:r>
            <w:r w:rsidRPr="00872847">
              <w:rPr>
                <w:rFonts w:ascii="Times New Roman" w:hAnsi="Times New Roman" w:cs="Times New Roman"/>
              </w:rPr>
              <w:t>consistent</w:t>
            </w:r>
            <w:r w:rsidRPr="00872847">
              <w:rPr>
                <w:rFonts w:ascii="Times New Roman" w:hAnsi="Times New Roman" w:cs="Times New Roman"/>
                <w:spacing w:val="-6"/>
              </w:rPr>
              <w:t xml:space="preserve"> </w:t>
            </w:r>
            <w:r w:rsidRPr="00872847">
              <w:rPr>
                <w:rFonts w:ascii="Times New Roman" w:hAnsi="Times New Roman" w:cs="Times New Roman"/>
              </w:rPr>
              <w:t>with</w:t>
            </w:r>
            <w:r w:rsidRPr="00872847">
              <w:rPr>
                <w:rFonts w:ascii="Times New Roman" w:hAnsi="Times New Roman" w:cs="Times New Roman"/>
                <w:spacing w:val="-6"/>
              </w:rPr>
              <w:t xml:space="preserve"> </w:t>
            </w:r>
            <w:r w:rsidRPr="00872847">
              <w:rPr>
                <w:rFonts w:ascii="Times New Roman" w:hAnsi="Times New Roman" w:cs="Times New Roman"/>
              </w:rPr>
              <w:t>the</w:t>
            </w:r>
            <w:r w:rsidRPr="00872847">
              <w:rPr>
                <w:rFonts w:ascii="Times New Roman" w:hAnsi="Times New Roman" w:cs="Times New Roman"/>
                <w:spacing w:val="-5"/>
              </w:rPr>
              <w:t xml:space="preserve"> </w:t>
            </w:r>
            <w:r w:rsidRPr="00872847">
              <w:rPr>
                <w:rFonts w:ascii="Times New Roman" w:hAnsi="Times New Roman" w:cs="Times New Roman"/>
              </w:rPr>
              <w:t>Town’s</w:t>
            </w:r>
            <w:r w:rsidRPr="00872847">
              <w:rPr>
                <w:rFonts w:ascii="Times New Roman" w:hAnsi="Times New Roman" w:cs="Times New Roman"/>
                <w:spacing w:val="-6"/>
              </w:rPr>
              <w:t xml:space="preserve"> </w:t>
            </w:r>
            <w:r w:rsidRPr="00872847">
              <w:rPr>
                <w:rFonts w:ascii="Times New Roman" w:hAnsi="Times New Roman" w:cs="Times New Roman"/>
              </w:rPr>
              <w:t>General</w:t>
            </w:r>
            <w:r w:rsidRPr="00872847">
              <w:rPr>
                <w:rFonts w:ascii="Times New Roman" w:hAnsi="Times New Roman" w:cs="Times New Roman"/>
                <w:spacing w:val="-5"/>
              </w:rPr>
              <w:t xml:space="preserve"> </w:t>
            </w:r>
            <w:r w:rsidRPr="00872847">
              <w:rPr>
                <w:rFonts w:ascii="Times New Roman" w:hAnsi="Times New Roman" w:cs="Times New Roman"/>
                <w:spacing w:val="-2"/>
              </w:rPr>
              <w:t>Plan.</w:t>
            </w:r>
          </w:p>
          <w:p w14:paraId="281EAD8B"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3BF4792D" w14:textId="2A2680CD"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spacing w:val="-2"/>
              </w:rPr>
              <w:t>Conservation Practices During Site Preparation and Clean-Up</w:t>
            </w:r>
            <w:r>
              <w:rPr>
                <w:rFonts w:ascii="Times New Roman" w:hAnsi="Times New Roman" w:cs="Times New Roman"/>
                <w:b/>
                <w:bCs/>
                <w:spacing w:val="-2"/>
              </w:rPr>
              <w:t>:</w:t>
            </w:r>
          </w:p>
          <w:p w14:paraId="2CD9785C"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2DEB2010"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Protection of Vegetation from Mechanical Injury.</w:t>
            </w:r>
            <w:r w:rsidRPr="00872847">
              <w:rPr>
                <w:rFonts w:ascii="Times New Roman" w:hAnsi="Times New Roman" w:cs="Times New Roman"/>
                <w:spacing w:val="40"/>
              </w:rPr>
              <w:t xml:space="preserve"> </w:t>
            </w:r>
            <w:r w:rsidRPr="00872847">
              <w:rPr>
                <w:rFonts w:ascii="Times New Roman" w:hAnsi="Times New Roman" w:cs="Times New Roman"/>
              </w:rPr>
              <w:t>Where earthwork, grading, or construction</w:t>
            </w:r>
            <w:r w:rsidRPr="00872847">
              <w:rPr>
                <w:rFonts w:ascii="Times New Roman" w:hAnsi="Times New Roman" w:cs="Times New Roman"/>
                <w:spacing w:val="-4"/>
              </w:rPr>
              <w:t xml:space="preserve"> </w:t>
            </w:r>
            <w:r w:rsidRPr="00872847">
              <w:rPr>
                <w:rFonts w:ascii="Times New Roman" w:hAnsi="Times New Roman" w:cs="Times New Roman"/>
              </w:rPr>
              <w:t>activities</w:t>
            </w:r>
            <w:r w:rsidRPr="00872847">
              <w:rPr>
                <w:rFonts w:ascii="Times New Roman" w:hAnsi="Times New Roman" w:cs="Times New Roman"/>
                <w:spacing w:val="-3"/>
              </w:rPr>
              <w:t xml:space="preserve"> </w:t>
            </w:r>
            <w:r w:rsidRPr="00872847">
              <w:rPr>
                <w:rFonts w:ascii="Times New Roman" w:hAnsi="Times New Roman" w:cs="Times New Roman"/>
              </w:rPr>
              <w:t>will</w:t>
            </w:r>
            <w:r w:rsidRPr="00872847">
              <w:rPr>
                <w:rFonts w:ascii="Times New Roman" w:hAnsi="Times New Roman" w:cs="Times New Roman"/>
                <w:spacing w:val="-3"/>
              </w:rPr>
              <w:t xml:space="preserve"> </w:t>
            </w:r>
            <w:r w:rsidRPr="00872847">
              <w:rPr>
                <w:rFonts w:ascii="Times New Roman" w:hAnsi="Times New Roman" w:cs="Times New Roman"/>
              </w:rPr>
              <w:t>take</w:t>
            </w:r>
            <w:r w:rsidRPr="00872847">
              <w:rPr>
                <w:rFonts w:ascii="Times New Roman" w:hAnsi="Times New Roman" w:cs="Times New Roman"/>
                <w:spacing w:val="-3"/>
              </w:rPr>
              <w:t xml:space="preserve"> </w:t>
            </w:r>
            <w:r w:rsidRPr="00872847">
              <w:rPr>
                <w:rFonts w:ascii="Times New Roman" w:hAnsi="Times New Roman" w:cs="Times New Roman"/>
              </w:rPr>
              <w:t>place</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Allowed</w:t>
            </w:r>
            <w:r w:rsidRPr="00872847">
              <w:rPr>
                <w:rFonts w:ascii="Times New Roman" w:hAnsi="Times New Roman" w:cs="Times New Roman"/>
                <w:spacing w:val="-3"/>
              </w:rPr>
              <w:t xml:space="preserve"> </w:t>
            </w:r>
            <w:r w:rsidRPr="00872847">
              <w:rPr>
                <w:rFonts w:ascii="Times New Roman" w:hAnsi="Times New Roman" w:cs="Times New Roman"/>
              </w:rPr>
              <w:t>Area</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Disturbance</w:t>
            </w:r>
            <w:r w:rsidRPr="00872847">
              <w:rPr>
                <w:rFonts w:ascii="Times New Roman" w:hAnsi="Times New Roman" w:cs="Times New Roman"/>
                <w:spacing w:val="-4"/>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delineated and vegetation protected through installation of temporary fencing or other approved measures.</w:t>
            </w:r>
            <w:r w:rsidRPr="00872847">
              <w:rPr>
                <w:rFonts w:ascii="Times New Roman" w:hAnsi="Times New Roman" w:cs="Times New Roman"/>
                <w:spacing w:val="40"/>
              </w:rPr>
              <w:t xml:space="preserve"> </w:t>
            </w:r>
            <w:r w:rsidRPr="00872847">
              <w:rPr>
                <w:rFonts w:ascii="Times New Roman" w:hAnsi="Times New Roman" w:cs="Times New Roman"/>
              </w:rPr>
              <w:t>Such fencing shall be installed prior to commencing of and shall be maintained throughout the period of construction activity.</w:t>
            </w:r>
          </w:p>
          <w:p w14:paraId="3039D9F5"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366B652B"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Protection of Vegetation from Grading Change.</w:t>
            </w:r>
            <w:r w:rsidRPr="00872847">
              <w:rPr>
                <w:rFonts w:ascii="Times New Roman" w:hAnsi="Times New Roman" w:cs="Times New Roman"/>
                <w:spacing w:val="40"/>
              </w:rPr>
              <w:t xml:space="preserve"> </w:t>
            </w:r>
            <w:r w:rsidRPr="00872847">
              <w:rPr>
                <w:rFonts w:ascii="Times New Roman" w:hAnsi="Times New Roman" w:cs="Times New Roman"/>
              </w:rPr>
              <w:t>Grade changes to occur at any location of the property shall not result in an alteration to soil or drainage requirements which</w:t>
            </w:r>
            <w:r w:rsidRPr="00872847">
              <w:rPr>
                <w:rFonts w:ascii="Times New Roman" w:hAnsi="Times New Roman" w:cs="Times New Roman"/>
                <w:spacing w:val="-4"/>
              </w:rPr>
              <w:t xml:space="preserve"> </w:t>
            </w:r>
            <w:r w:rsidRPr="00872847">
              <w:rPr>
                <w:rFonts w:ascii="Times New Roman" w:hAnsi="Times New Roman" w:cs="Times New Roman"/>
              </w:rPr>
              <w:t>would</w:t>
            </w:r>
            <w:r w:rsidRPr="00872847">
              <w:rPr>
                <w:rFonts w:ascii="Times New Roman" w:hAnsi="Times New Roman" w:cs="Times New Roman"/>
                <w:spacing w:val="-5"/>
              </w:rPr>
              <w:t xml:space="preserve"> </w:t>
            </w:r>
            <w:r w:rsidRPr="00872847">
              <w:rPr>
                <w:rFonts w:ascii="Times New Roman" w:hAnsi="Times New Roman" w:cs="Times New Roman"/>
              </w:rPr>
              <w:t>adversely</w:t>
            </w:r>
            <w:r w:rsidRPr="00872847">
              <w:rPr>
                <w:rFonts w:ascii="Times New Roman" w:hAnsi="Times New Roman" w:cs="Times New Roman"/>
                <w:spacing w:val="-4"/>
              </w:rPr>
              <w:t xml:space="preserve"> </w:t>
            </w:r>
            <w:r w:rsidRPr="00872847">
              <w:rPr>
                <w:rFonts w:ascii="Times New Roman" w:hAnsi="Times New Roman" w:cs="Times New Roman"/>
              </w:rPr>
              <w:t>affect</w:t>
            </w:r>
            <w:r w:rsidRPr="00872847">
              <w:rPr>
                <w:rFonts w:ascii="Times New Roman" w:hAnsi="Times New Roman" w:cs="Times New Roman"/>
                <w:spacing w:val="-4"/>
              </w:rPr>
              <w:t xml:space="preserve"> </w:t>
            </w:r>
            <w:r w:rsidRPr="00872847">
              <w:rPr>
                <w:rFonts w:ascii="Times New Roman" w:hAnsi="Times New Roman" w:cs="Times New Roman"/>
              </w:rPr>
              <w:t>existing</w:t>
            </w:r>
            <w:r w:rsidRPr="00872847">
              <w:rPr>
                <w:rFonts w:ascii="Times New Roman" w:hAnsi="Times New Roman" w:cs="Times New Roman"/>
                <w:spacing w:val="-4"/>
              </w:rPr>
              <w:t xml:space="preserve"> </w:t>
            </w:r>
            <w:r w:rsidRPr="00872847">
              <w:rPr>
                <w:rFonts w:ascii="Times New Roman" w:hAnsi="Times New Roman" w:cs="Times New Roman"/>
              </w:rPr>
              <w:t>vegetation</w:t>
            </w:r>
            <w:r w:rsidRPr="00872847">
              <w:rPr>
                <w:rFonts w:ascii="Times New Roman" w:hAnsi="Times New Roman" w:cs="Times New Roman"/>
                <w:spacing w:val="-4"/>
              </w:rPr>
              <w:t xml:space="preserve"> </w:t>
            </w:r>
            <w:r w:rsidRPr="00872847">
              <w:rPr>
                <w:rFonts w:ascii="Times New Roman" w:hAnsi="Times New Roman" w:cs="Times New Roman"/>
              </w:rPr>
              <w:t>to</w:t>
            </w:r>
            <w:r w:rsidRPr="00872847">
              <w:rPr>
                <w:rFonts w:ascii="Times New Roman" w:hAnsi="Times New Roman" w:cs="Times New Roman"/>
                <w:spacing w:val="-4"/>
              </w:rPr>
              <w:t xml:space="preserve"> </w:t>
            </w:r>
            <w:r w:rsidRPr="00872847">
              <w:rPr>
                <w:rFonts w:ascii="Times New Roman" w:hAnsi="Times New Roman" w:cs="Times New Roman"/>
              </w:rPr>
              <w:t>be</w:t>
            </w:r>
            <w:r w:rsidRPr="00872847">
              <w:rPr>
                <w:rFonts w:ascii="Times New Roman" w:hAnsi="Times New Roman" w:cs="Times New Roman"/>
                <w:spacing w:val="-4"/>
              </w:rPr>
              <w:t xml:space="preserve"> </w:t>
            </w:r>
            <w:r w:rsidRPr="00872847">
              <w:rPr>
                <w:rFonts w:ascii="Times New Roman" w:hAnsi="Times New Roman" w:cs="Times New Roman"/>
              </w:rPr>
              <w:t>retained</w:t>
            </w:r>
            <w:r w:rsidRPr="00872847">
              <w:rPr>
                <w:rFonts w:ascii="Times New Roman" w:hAnsi="Times New Roman" w:cs="Times New Roman"/>
                <w:spacing w:val="-4"/>
              </w:rPr>
              <w:t xml:space="preserve"> </w:t>
            </w:r>
            <w:r w:rsidRPr="00872847">
              <w:rPr>
                <w:rFonts w:ascii="Times New Roman" w:hAnsi="Times New Roman" w:cs="Times New Roman"/>
              </w:rPr>
              <w:t>following</w:t>
            </w:r>
            <w:r w:rsidRPr="00872847">
              <w:rPr>
                <w:rFonts w:ascii="Times New Roman" w:hAnsi="Times New Roman" w:cs="Times New Roman"/>
                <w:spacing w:val="-4"/>
              </w:rPr>
              <w:t xml:space="preserve"> </w:t>
            </w:r>
            <w:r w:rsidRPr="00872847">
              <w:rPr>
                <w:rFonts w:ascii="Times New Roman" w:hAnsi="Times New Roman" w:cs="Times New Roman"/>
              </w:rPr>
              <w:t>site</w:t>
            </w:r>
            <w:r w:rsidRPr="00872847">
              <w:rPr>
                <w:rFonts w:ascii="Times New Roman" w:hAnsi="Times New Roman" w:cs="Times New Roman"/>
                <w:spacing w:val="-4"/>
              </w:rPr>
              <w:t xml:space="preserve"> </w:t>
            </w:r>
            <w:r w:rsidRPr="00872847">
              <w:rPr>
                <w:rFonts w:ascii="Times New Roman" w:hAnsi="Times New Roman" w:cs="Times New Roman"/>
              </w:rPr>
              <w:t>disturbance, unless adequate provisions are made to protect such vegetation and its root systems.</w:t>
            </w:r>
          </w:p>
          <w:p w14:paraId="5115024E" w14:textId="77777777" w:rsidR="00D04F4E" w:rsidRPr="00872847" w:rsidRDefault="00D04F4E" w:rsidP="00E74372">
            <w:pPr>
              <w:pStyle w:val="ListParagraph"/>
              <w:widowControl w:val="0"/>
              <w:numPr>
                <w:ilvl w:val="1"/>
                <w:numId w:val="30"/>
              </w:numPr>
              <w:tabs>
                <w:tab w:val="left" w:pos="1198"/>
              </w:tabs>
              <w:autoSpaceDE w:val="0"/>
              <w:autoSpaceDN w:val="0"/>
              <w:spacing w:before="120"/>
              <w:contextualSpacing w:val="0"/>
              <w:jc w:val="both"/>
              <w:rPr>
                <w:rFonts w:ascii="Times New Roman" w:hAnsi="Times New Roman" w:cs="Times New Roman"/>
              </w:rPr>
            </w:pPr>
            <w:r w:rsidRPr="00872847">
              <w:rPr>
                <w:rFonts w:ascii="Times New Roman" w:hAnsi="Times New Roman" w:cs="Times New Roman"/>
              </w:rPr>
              <w:t>Protection</w:t>
            </w:r>
            <w:r w:rsidRPr="00872847">
              <w:rPr>
                <w:rFonts w:ascii="Times New Roman" w:hAnsi="Times New Roman" w:cs="Times New Roman"/>
                <w:spacing w:val="-7"/>
              </w:rPr>
              <w:t xml:space="preserve"> </w:t>
            </w:r>
            <w:r w:rsidRPr="00872847">
              <w:rPr>
                <w:rFonts w:ascii="Times New Roman" w:hAnsi="Times New Roman" w:cs="Times New Roman"/>
              </w:rPr>
              <w:t>of</w:t>
            </w:r>
            <w:r w:rsidRPr="00872847">
              <w:rPr>
                <w:rFonts w:ascii="Times New Roman" w:hAnsi="Times New Roman" w:cs="Times New Roman"/>
                <w:spacing w:val="-7"/>
              </w:rPr>
              <w:t xml:space="preserve"> </w:t>
            </w:r>
            <w:r w:rsidRPr="00872847">
              <w:rPr>
                <w:rFonts w:ascii="Times New Roman" w:hAnsi="Times New Roman" w:cs="Times New Roman"/>
              </w:rPr>
              <w:t>Vegetation</w:t>
            </w:r>
            <w:r w:rsidRPr="00872847">
              <w:rPr>
                <w:rFonts w:ascii="Times New Roman" w:hAnsi="Times New Roman" w:cs="Times New Roman"/>
                <w:spacing w:val="-7"/>
              </w:rPr>
              <w:t xml:space="preserve"> </w:t>
            </w:r>
            <w:r w:rsidRPr="00872847">
              <w:rPr>
                <w:rFonts w:ascii="Times New Roman" w:hAnsi="Times New Roman" w:cs="Times New Roman"/>
              </w:rPr>
              <w:t>from</w:t>
            </w:r>
            <w:r w:rsidRPr="00872847">
              <w:rPr>
                <w:rFonts w:ascii="Times New Roman" w:hAnsi="Times New Roman" w:cs="Times New Roman"/>
                <w:spacing w:val="-6"/>
              </w:rPr>
              <w:t xml:space="preserve"> </w:t>
            </w:r>
            <w:r w:rsidRPr="00872847">
              <w:rPr>
                <w:rFonts w:ascii="Times New Roman" w:hAnsi="Times New Roman" w:cs="Times New Roman"/>
                <w:spacing w:val="-2"/>
              </w:rPr>
              <w:t>Excavations</w:t>
            </w:r>
          </w:p>
          <w:p w14:paraId="2E064274" w14:textId="77777777" w:rsidR="00D04F4E" w:rsidRPr="00872847" w:rsidRDefault="00D04F4E" w:rsidP="00D04F4E">
            <w:pPr>
              <w:pStyle w:val="ListParagraph"/>
              <w:widowControl w:val="0"/>
              <w:tabs>
                <w:tab w:val="left" w:pos="840"/>
              </w:tabs>
              <w:autoSpaceDE w:val="0"/>
              <w:autoSpaceDN w:val="0"/>
              <w:spacing w:before="240"/>
              <w:ind w:left="2160"/>
              <w:jc w:val="both"/>
              <w:rPr>
                <w:rFonts w:ascii="Times New Roman" w:hAnsi="Times New Roman" w:cs="Times New Roman"/>
                <w:b/>
                <w:bCs/>
              </w:rPr>
            </w:pPr>
          </w:p>
          <w:p w14:paraId="413026FF" w14:textId="77777777" w:rsidR="00D04F4E" w:rsidRPr="00872847" w:rsidRDefault="00D04F4E" w:rsidP="00E74372">
            <w:pPr>
              <w:pStyle w:val="ListParagraph"/>
              <w:widowControl w:val="0"/>
              <w:numPr>
                <w:ilvl w:val="2"/>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When</w:t>
            </w:r>
            <w:r w:rsidRPr="00872847">
              <w:rPr>
                <w:rFonts w:ascii="Times New Roman" w:hAnsi="Times New Roman" w:cs="Times New Roman"/>
                <w:spacing w:val="-3"/>
              </w:rPr>
              <w:t xml:space="preserve"> </w:t>
            </w:r>
            <w:r w:rsidRPr="00872847">
              <w:rPr>
                <w:rFonts w:ascii="Times New Roman" w:hAnsi="Times New Roman" w:cs="Times New Roman"/>
              </w:rPr>
              <w:t>digging</w:t>
            </w:r>
            <w:r w:rsidRPr="00872847">
              <w:rPr>
                <w:rFonts w:ascii="Times New Roman" w:hAnsi="Times New Roman" w:cs="Times New Roman"/>
                <w:spacing w:val="-3"/>
              </w:rPr>
              <w:t xml:space="preserve"> </w:t>
            </w:r>
            <w:r w:rsidRPr="00872847">
              <w:rPr>
                <w:rFonts w:ascii="Times New Roman" w:hAnsi="Times New Roman" w:cs="Times New Roman"/>
              </w:rPr>
              <w:t>trenches</w:t>
            </w:r>
            <w:r w:rsidRPr="00872847">
              <w:rPr>
                <w:rFonts w:ascii="Times New Roman" w:hAnsi="Times New Roman" w:cs="Times New Roman"/>
                <w:spacing w:val="-3"/>
              </w:rPr>
              <w:t xml:space="preserve"> </w:t>
            </w:r>
            <w:r w:rsidRPr="00872847">
              <w:rPr>
                <w:rFonts w:ascii="Times New Roman" w:hAnsi="Times New Roman" w:cs="Times New Roman"/>
              </w:rPr>
              <w:t>for</w:t>
            </w:r>
            <w:r w:rsidRPr="00872847">
              <w:rPr>
                <w:rFonts w:ascii="Times New Roman" w:hAnsi="Times New Roman" w:cs="Times New Roman"/>
                <w:spacing w:val="-3"/>
              </w:rPr>
              <w:t xml:space="preserve"> </w:t>
            </w:r>
            <w:r w:rsidRPr="00872847">
              <w:rPr>
                <w:rFonts w:ascii="Times New Roman" w:hAnsi="Times New Roman" w:cs="Times New Roman"/>
              </w:rPr>
              <w:t>utility</w:t>
            </w:r>
            <w:r w:rsidRPr="00872847">
              <w:rPr>
                <w:rFonts w:ascii="Times New Roman" w:hAnsi="Times New Roman" w:cs="Times New Roman"/>
                <w:spacing w:val="-3"/>
              </w:rPr>
              <w:t xml:space="preserve"> </w:t>
            </w:r>
            <w:r w:rsidRPr="00872847">
              <w:rPr>
                <w:rFonts w:ascii="Times New Roman" w:hAnsi="Times New Roman" w:cs="Times New Roman"/>
              </w:rPr>
              <w:t>lines</w:t>
            </w:r>
            <w:r w:rsidRPr="00872847">
              <w:rPr>
                <w:rFonts w:ascii="Times New Roman" w:hAnsi="Times New Roman" w:cs="Times New Roman"/>
                <w:spacing w:val="-2"/>
              </w:rPr>
              <w:t xml:space="preserve"> </w:t>
            </w:r>
            <w:r w:rsidRPr="00872847">
              <w:rPr>
                <w:rFonts w:ascii="Times New Roman" w:hAnsi="Times New Roman" w:cs="Times New Roman"/>
              </w:rPr>
              <w:t>or</w:t>
            </w:r>
            <w:r w:rsidRPr="00872847">
              <w:rPr>
                <w:rFonts w:ascii="Times New Roman" w:hAnsi="Times New Roman" w:cs="Times New Roman"/>
                <w:spacing w:val="-3"/>
              </w:rPr>
              <w:t xml:space="preserve"> </w:t>
            </w:r>
            <w:r w:rsidRPr="00872847">
              <w:rPr>
                <w:rFonts w:ascii="Times New Roman" w:hAnsi="Times New Roman" w:cs="Times New Roman"/>
              </w:rPr>
              <w:t>similar</w:t>
            </w:r>
            <w:r w:rsidRPr="00872847">
              <w:rPr>
                <w:rFonts w:ascii="Times New Roman" w:hAnsi="Times New Roman" w:cs="Times New Roman"/>
                <w:spacing w:val="-3"/>
              </w:rPr>
              <w:t xml:space="preserve"> </w:t>
            </w:r>
            <w:r w:rsidRPr="00872847">
              <w:rPr>
                <w:rFonts w:ascii="Times New Roman" w:hAnsi="Times New Roman" w:cs="Times New Roman"/>
              </w:rPr>
              <w:t>uses,</w:t>
            </w:r>
            <w:r w:rsidRPr="00872847">
              <w:rPr>
                <w:rFonts w:ascii="Times New Roman" w:hAnsi="Times New Roman" w:cs="Times New Roman"/>
                <w:spacing w:val="-3"/>
              </w:rPr>
              <w:t xml:space="preserve"> </w:t>
            </w:r>
            <w:r w:rsidRPr="00872847">
              <w:rPr>
                <w:rFonts w:ascii="Times New Roman" w:hAnsi="Times New Roman" w:cs="Times New Roman"/>
              </w:rPr>
              <w:t>disturbances</w:t>
            </w:r>
            <w:r w:rsidRPr="00872847">
              <w:rPr>
                <w:rFonts w:ascii="Times New Roman" w:hAnsi="Times New Roman" w:cs="Times New Roman"/>
                <w:spacing w:val="-2"/>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root</w:t>
            </w:r>
            <w:r w:rsidRPr="00872847">
              <w:rPr>
                <w:rFonts w:ascii="Times New Roman" w:hAnsi="Times New Roman" w:cs="Times New Roman"/>
                <w:spacing w:val="-3"/>
              </w:rPr>
              <w:t xml:space="preserve"> </w:t>
            </w:r>
            <w:r w:rsidRPr="00872847">
              <w:rPr>
                <w:rFonts w:ascii="Times New Roman" w:hAnsi="Times New Roman" w:cs="Times New Roman"/>
              </w:rPr>
              <w:t>zones of all woody vegetation shall be minimized.</w:t>
            </w:r>
          </w:p>
          <w:p w14:paraId="6F54C9B8" w14:textId="77777777" w:rsidR="00D04F4E" w:rsidRPr="00872847" w:rsidRDefault="00D04F4E" w:rsidP="00D04F4E">
            <w:pPr>
              <w:pStyle w:val="ListParagraph"/>
              <w:widowControl w:val="0"/>
              <w:tabs>
                <w:tab w:val="left" w:pos="840"/>
              </w:tabs>
              <w:autoSpaceDE w:val="0"/>
              <w:autoSpaceDN w:val="0"/>
              <w:spacing w:before="240"/>
              <w:ind w:left="2160"/>
              <w:jc w:val="both"/>
              <w:rPr>
                <w:rFonts w:ascii="Times New Roman" w:hAnsi="Times New Roman" w:cs="Times New Roman"/>
                <w:b/>
                <w:bCs/>
              </w:rPr>
            </w:pPr>
          </w:p>
          <w:p w14:paraId="22CB83D1" w14:textId="77777777" w:rsidR="00D04F4E" w:rsidRPr="00872847" w:rsidRDefault="00D04F4E" w:rsidP="00E74372">
            <w:pPr>
              <w:pStyle w:val="ListParagraph"/>
              <w:widowControl w:val="0"/>
              <w:numPr>
                <w:ilvl w:val="2"/>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If</w:t>
            </w:r>
            <w:r w:rsidRPr="00872847">
              <w:rPr>
                <w:rFonts w:ascii="Times New Roman" w:hAnsi="Times New Roman" w:cs="Times New Roman"/>
                <w:spacing w:val="-3"/>
              </w:rPr>
              <w:t xml:space="preserve"> </w:t>
            </w:r>
            <w:r w:rsidRPr="00872847">
              <w:rPr>
                <w:rFonts w:ascii="Times New Roman" w:hAnsi="Times New Roman" w:cs="Times New Roman"/>
              </w:rPr>
              <w:t>trenches</w:t>
            </w:r>
            <w:r w:rsidRPr="00872847">
              <w:rPr>
                <w:rFonts w:ascii="Times New Roman" w:hAnsi="Times New Roman" w:cs="Times New Roman"/>
                <w:spacing w:val="-3"/>
              </w:rPr>
              <w:t xml:space="preserve"> </w:t>
            </w:r>
            <w:r w:rsidRPr="00872847">
              <w:rPr>
                <w:rFonts w:ascii="Times New Roman" w:hAnsi="Times New Roman" w:cs="Times New Roman"/>
              </w:rPr>
              <w:t>must</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excavated</w:t>
            </w:r>
            <w:r w:rsidRPr="00872847">
              <w:rPr>
                <w:rFonts w:ascii="Times New Roman" w:hAnsi="Times New Roman" w:cs="Times New Roman"/>
                <w:spacing w:val="-3"/>
              </w:rPr>
              <w:t xml:space="preserve"> </w:t>
            </w:r>
            <w:r w:rsidRPr="00872847">
              <w:rPr>
                <w:rFonts w:ascii="Times New Roman" w:hAnsi="Times New Roman" w:cs="Times New Roman"/>
              </w:rPr>
              <w:t>in</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3"/>
              </w:rPr>
              <w:t xml:space="preserve"> </w:t>
            </w:r>
            <w:r w:rsidRPr="00872847">
              <w:rPr>
                <w:rFonts w:ascii="Times New Roman" w:hAnsi="Times New Roman" w:cs="Times New Roman"/>
              </w:rPr>
              <w:t>root</w:t>
            </w:r>
            <w:r w:rsidRPr="00872847">
              <w:rPr>
                <w:rFonts w:ascii="Times New Roman" w:hAnsi="Times New Roman" w:cs="Times New Roman"/>
                <w:spacing w:val="-3"/>
              </w:rPr>
              <w:t xml:space="preserve"> </w:t>
            </w:r>
            <w:r w:rsidRPr="00872847">
              <w:rPr>
                <w:rFonts w:ascii="Times New Roman" w:hAnsi="Times New Roman" w:cs="Times New Roman"/>
              </w:rPr>
              <w:t>zone,</w:t>
            </w:r>
            <w:r w:rsidRPr="00872847">
              <w:rPr>
                <w:rFonts w:ascii="Times New Roman" w:hAnsi="Times New Roman" w:cs="Times New Roman"/>
                <w:spacing w:val="-3"/>
              </w:rPr>
              <w:t xml:space="preserve"> </w:t>
            </w:r>
            <w:r w:rsidRPr="00872847">
              <w:rPr>
                <w:rFonts w:ascii="Times New Roman" w:hAnsi="Times New Roman" w:cs="Times New Roman"/>
              </w:rPr>
              <w:t>all</w:t>
            </w:r>
            <w:r w:rsidRPr="00872847">
              <w:rPr>
                <w:rFonts w:ascii="Times New Roman" w:hAnsi="Times New Roman" w:cs="Times New Roman"/>
                <w:spacing w:val="-3"/>
              </w:rPr>
              <w:t xml:space="preserve"> </w:t>
            </w:r>
            <w:r w:rsidRPr="00872847">
              <w:rPr>
                <w:rFonts w:ascii="Times New Roman" w:hAnsi="Times New Roman" w:cs="Times New Roman"/>
              </w:rPr>
              <w:t>disturbed</w:t>
            </w:r>
            <w:r w:rsidRPr="00872847">
              <w:rPr>
                <w:rFonts w:ascii="Times New Roman" w:hAnsi="Times New Roman" w:cs="Times New Roman"/>
                <w:spacing w:val="-3"/>
              </w:rPr>
              <w:t xml:space="preserve"> </w:t>
            </w:r>
            <w:r w:rsidRPr="00872847">
              <w:rPr>
                <w:rFonts w:ascii="Times New Roman" w:hAnsi="Times New Roman" w:cs="Times New Roman"/>
              </w:rPr>
              <w:t>roots</w:t>
            </w:r>
            <w:r w:rsidRPr="00872847">
              <w:rPr>
                <w:rFonts w:ascii="Times New Roman" w:hAnsi="Times New Roman" w:cs="Times New Roman"/>
                <w:spacing w:val="-4"/>
              </w:rPr>
              <w:t xml:space="preserve"> </w:t>
            </w:r>
            <w:r w:rsidRPr="00872847">
              <w:rPr>
                <w:rFonts w:ascii="Times New Roman" w:hAnsi="Times New Roman" w:cs="Times New Roman"/>
              </w:rPr>
              <w:t>shall</w:t>
            </w:r>
            <w:r w:rsidRPr="00872847">
              <w:rPr>
                <w:rFonts w:ascii="Times New Roman" w:hAnsi="Times New Roman" w:cs="Times New Roman"/>
                <w:spacing w:val="-3"/>
              </w:rPr>
              <w:t xml:space="preserve"> </w:t>
            </w:r>
            <w:r w:rsidRPr="00872847">
              <w:rPr>
                <w:rFonts w:ascii="Times New Roman" w:hAnsi="Times New Roman" w:cs="Times New Roman"/>
              </w:rPr>
              <w:t>be</w:t>
            </w:r>
            <w:r w:rsidRPr="00872847">
              <w:rPr>
                <w:rFonts w:ascii="Times New Roman" w:hAnsi="Times New Roman" w:cs="Times New Roman"/>
                <w:spacing w:val="-3"/>
              </w:rPr>
              <w:t xml:space="preserve"> </w:t>
            </w:r>
            <w:r w:rsidRPr="00872847">
              <w:rPr>
                <w:rFonts w:ascii="Times New Roman" w:hAnsi="Times New Roman" w:cs="Times New Roman"/>
              </w:rPr>
              <w:t>cut</w:t>
            </w:r>
            <w:r w:rsidRPr="00872847">
              <w:rPr>
                <w:rFonts w:ascii="Times New Roman" w:hAnsi="Times New Roman" w:cs="Times New Roman"/>
                <w:spacing w:val="-3"/>
              </w:rPr>
              <w:t xml:space="preserve"> </w:t>
            </w:r>
            <w:r w:rsidRPr="00872847">
              <w:rPr>
                <w:rFonts w:ascii="Times New Roman" w:hAnsi="Times New Roman" w:cs="Times New Roman"/>
              </w:rPr>
              <w:t>as cleanly as possible. The trench shall be backfilled as quickly as possible.</w:t>
            </w:r>
          </w:p>
          <w:p w14:paraId="748CB905" w14:textId="77777777"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b/>
                <w:bCs/>
              </w:rPr>
            </w:pPr>
          </w:p>
          <w:p w14:paraId="55A2FBB0" w14:textId="22280F9E"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rPr>
              <w:t xml:space="preserve">Permanent Fencing: </w:t>
            </w:r>
            <w:r w:rsidRPr="00872847">
              <w:rPr>
                <w:rFonts w:ascii="Times New Roman" w:hAnsi="Times New Roman" w:cs="Times New Roman"/>
              </w:rPr>
              <w:t xml:space="preserve">No permanent fencing shall be allowed outside the Allowed Area of Disturbance on each lot. </w:t>
            </w:r>
          </w:p>
          <w:p w14:paraId="689E66FA" w14:textId="77777777"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b/>
                <w:bCs/>
              </w:rPr>
            </w:pPr>
          </w:p>
          <w:p w14:paraId="1FE16F12" w14:textId="77777777" w:rsidR="00D04F4E" w:rsidRPr="00872847" w:rsidRDefault="00D04F4E" w:rsidP="00E74372">
            <w:pPr>
              <w:pStyle w:val="ListParagraph"/>
              <w:widowControl w:val="0"/>
              <w:numPr>
                <w:ilvl w:val="0"/>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b/>
                <w:bCs/>
              </w:rPr>
              <w:t xml:space="preserve">Groundwater Resources: </w:t>
            </w:r>
            <w:r w:rsidRPr="00872847">
              <w:rPr>
                <w:rFonts w:ascii="Times New Roman" w:hAnsi="Times New Roman" w:cs="Times New Roman"/>
              </w:rPr>
              <w:t>This section is intended to ensure that the Town's limited groundwater resources are protected</w:t>
            </w:r>
            <w:r w:rsidRPr="00872847">
              <w:rPr>
                <w:rFonts w:ascii="Times New Roman" w:hAnsi="Times New Roman" w:cs="Times New Roman"/>
                <w:spacing w:val="-3"/>
              </w:rPr>
              <w:t xml:space="preserve"> </w:t>
            </w:r>
            <w:r w:rsidRPr="00872847">
              <w:rPr>
                <w:rFonts w:ascii="Times New Roman" w:hAnsi="Times New Roman" w:cs="Times New Roman"/>
              </w:rPr>
              <w:t>for</w:t>
            </w:r>
            <w:r w:rsidRPr="00872847">
              <w:rPr>
                <w:rFonts w:ascii="Times New Roman" w:hAnsi="Times New Roman" w:cs="Times New Roman"/>
                <w:spacing w:val="-4"/>
              </w:rPr>
              <w:t xml:space="preserve"> </w:t>
            </w:r>
            <w:r w:rsidRPr="00872847">
              <w:rPr>
                <w:rFonts w:ascii="Times New Roman" w:hAnsi="Times New Roman" w:cs="Times New Roman"/>
              </w:rPr>
              <w:t>purposes</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providing</w:t>
            </w:r>
            <w:r w:rsidRPr="00872847">
              <w:rPr>
                <w:rFonts w:ascii="Times New Roman" w:hAnsi="Times New Roman" w:cs="Times New Roman"/>
                <w:spacing w:val="-4"/>
              </w:rPr>
              <w:t xml:space="preserve"> </w:t>
            </w:r>
            <w:r w:rsidRPr="00872847">
              <w:rPr>
                <w:rFonts w:ascii="Times New Roman" w:hAnsi="Times New Roman" w:cs="Times New Roman"/>
              </w:rPr>
              <w:t>water</w:t>
            </w:r>
            <w:r w:rsidRPr="00872847">
              <w:rPr>
                <w:rFonts w:ascii="Times New Roman" w:hAnsi="Times New Roman" w:cs="Times New Roman"/>
                <w:spacing w:val="-2"/>
              </w:rPr>
              <w:t xml:space="preserve"> </w:t>
            </w:r>
            <w:r w:rsidRPr="00872847">
              <w:rPr>
                <w:rFonts w:ascii="Times New Roman" w:hAnsi="Times New Roman" w:cs="Times New Roman"/>
              </w:rPr>
              <w:t>supplies</w:t>
            </w:r>
            <w:r w:rsidRPr="00872847">
              <w:rPr>
                <w:rFonts w:ascii="Times New Roman" w:hAnsi="Times New Roman" w:cs="Times New Roman"/>
                <w:spacing w:val="-3"/>
              </w:rPr>
              <w:t xml:space="preserve"> </w:t>
            </w:r>
            <w:r w:rsidRPr="00872847">
              <w:rPr>
                <w:rFonts w:ascii="Times New Roman" w:hAnsi="Times New Roman" w:cs="Times New Roman"/>
              </w:rPr>
              <w:t>for</w:t>
            </w:r>
            <w:r w:rsidRPr="00872847">
              <w:rPr>
                <w:rFonts w:ascii="Times New Roman" w:hAnsi="Times New Roman" w:cs="Times New Roman"/>
                <w:spacing w:val="-4"/>
              </w:rPr>
              <w:t xml:space="preserve"> </w:t>
            </w:r>
            <w:r w:rsidRPr="00872847">
              <w:rPr>
                <w:rFonts w:ascii="Times New Roman" w:hAnsi="Times New Roman" w:cs="Times New Roman"/>
              </w:rPr>
              <w:t>its</w:t>
            </w:r>
            <w:r w:rsidRPr="00872847">
              <w:rPr>
                <w:rFonts w:ascii="Times New Roman" w:hAnsi="Times New Roman" w:cs="Times New Roman"/>
                <w:spacing w:val="-3"/>
              </w:rPr>
              <w:t xml:space="preserve"> </w:t>
            </w:r>
            <w:r w:rsidRPr="00872847">
              <w:rPr>
                <w:rFonts w:ascii="Times New Roman" w:hAnsi="Times New Roman" w:cs="Times New Roman"/>
              </w:rPr>
              <w:t>residents</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conditional</w:t>
            </w:r>
            <w:r w:rsidRPr="00872847">
              <w:rPr>
                <w:rFonts w:ascii="Times New Roman" w:hAnsi="Times New Roman" w:cs="Times New Roman"/>
                <w:spacing w:val="-3"/>
              </w:rPr>
              <w:t xml:space="preserve"> </w:t>
            </w:r>
            <w:r w:rsidRPr="00872847">
              <w:rPr>
                <w:rFonts w:ascii="Times New Roman" w:hAnsi="Times New Roman" w:cs="Times New Roman"/>
              </w:rPr>
              <w:t>uses, and to protect the base flow of the Town's surface waters.</w:t>
            </w:r>
          </w:p>
          <w:p w14:paraId="266ECEBF"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03FE3AA0"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 proposed subdivision and land development of any tract shall be designed</w:t>
            </w:r>
            <w:r w:rsidRPr="00872847">
              <w:rPr>
                <w:rFonts w:ascii="Times New Roman" w:hAnsi="Times New Roman" w:cs="Times New Roman"/>
                <w:spacing w:val="40"/>
              </w:rPr>
              <w:t xml:space="preserve"> </w:t>
            </w:r>
            <w:r w:rsidRPr="00872847">
              <w:rPr>
                <w:rFonts w:ascii="Times New Roman" w:hAnsi="Times New Roman" w:cs="Times New Roman"/>
              </w:rPr>
              <w:t>to cause the least practicable disturbance to natural infiltration and percolation of precipitation to the groundwater table, through careful planning of vegetation and</w:t>
            </w:r>
            <w:r w:rsidRPr="00872847">
              <w:rPr>
                <w:rFonts w:ascii="Times New Roman" w:hAnsi="Times New Roman" w:cs="Times New Roman"/>
                <w:spacing w:val="40"/>
              </w:rPr>
              <w:t xml:space="preserve"> </w:t>
            </w:r>
            <w:r w:rsidRPr="00872847">
              <w:rPr>
                <w:rFonts w:ascii="Times New Roman" w:hAnsi="Times New Roman" w:cs="Times New Roman"/>
              </w:rPr>
              <w:t>land disturbance activities, and the placement of streets, buildings and other impervious surfaces in locations other than those identified on the Existing</w:t>
            </w:r>
            <w:r w:rsidRPr="00872847">
              <w:rPr>
                <w:rFonts w:ascii="Times New Roman" w:hAnsi="Times New Roman" w:cs="Times New Roman"/>
                <w:spacing w:val="40"/>
              </w:rPr>
              <w:t xml:space="preserve"> </w:t>
            </w:r>
            <w:r w:rsidRPr="00872847">
              <w:rPr>
                <w:rFonts w:ascii="Times New Roman" w:hAnsi="Times New Roman" w:cs="Times New Roman"/>
              </w:rPr>
              <w:t>Resources and Site Analysis Plan as having the greatest permeability where precipitation is most likely to infiltrate and recharge the groundwater. The Site Analysis Plan shall include aquifer hydrogeologic requirements related to the potential for contamination of the proposed water supply source; depth to groundwater</w:t>
            </w:r>
            <w:r w:rsidRPr="00872847">
              <w:rPr>
                <w:rFonts w:ascii="Times New Roman" w:hAnsi="Times New Roman" w:cs="Times New Roman"/>
                <w:spacing w:val="-5"/>
              </w:rPr>
              <w:t xml:space="preserve"> </w:t>
            </w:r>
            <w:r w:rsidRPr="00872847">
              <w:rPr>
                <w:rFonts w:ascii="Times New Roman" w:hAnsi="Times New Roman" w:cs="Times New Roman"/>
              </w:rPr>
              <w:t>information,</w:t>
            </w:r>
            <w:r w:rsidRPr="00872847">
              <w:rPr>
                <w:rFonts w:ascii="Times New Roman" w:hAnsi="Times New Roman" w:cs="Times New Roman"/>
                <w:spacing w:val="-5"/>
              </w:rPr>
              <w:t xml:space="preserve"> </w:t>
            </w:r>
            <w:r w:rsidRPr="00872847">
              <w:rPr>
                <w:rFonts w:ascii="Times New Roman" w:hAnsi="Times New Roman" w:cs="Times New Roman"/>
              </w:rPr>
              <w:t>aquifer</w:t>
            </w:r>
            <w:r w:rsidRPr="00872847">
              <w:rPr>
                <w:rFonts w:ascii="Times New Roman" w:hAnsi="Times New Roman" w:cs="Times New Roman"/>
                <w:spacing w:val="-5"/>
              </w:rPr>
              <w:t xml:space="preserve"> </w:t>
            </w:r>
            <w:r w:rsidRPr="00872847">
              <w:rPr>
                <w:rFonts w:ascii="Times New Roman" w:hAnsi="Times New Roman" w:cs="Times New Roman"/>
              </w:rPr>
              <w:t>thickness,</w:t>
            </w:r>
            <w:r w:rsidRPr="00872847">
              <w:rPr>
                <w:rFonts w:ascii="Times New Roman" w:hAnsi="Times New Roman" w:cs="Times New Roman"/>
                <w:spacing w:val="-4"/>
              </w:rPr>
              <w:t xml:space="preserve"> </w:t>
            </w:r>
            <w:r w:rsidRPr="00872847">
              <w:rPr>
                <w:rFonts w:ascii="Times New Roman" w:hAnsi="Times New Roman" w:cs="Times New Roman"/>
              </w:rPr>
              <w:t>hydraulic</w:t>
            </w:r>
            <w:r w:rsidRPr="00872847">
              <w:rPr>
                <w:rFonts w:ascii="Times New Roman" w:hAnsi="Times New Roman" w:cs="Times New Roman"/>
                <w:spacing w:val="-4"/>
              </w:rPr>
              <w:t xml:space="preserve"> </w:t>
            </w:r>
            <w:r w:rsidRPr="00872847">
              <w:rPr>
                <w:rFonts w:ascii="Times New Roman" w:hAnsi="Times New Roman" w:cs="Times New Roman"/>
              </w:rPr>
              <w:t>gradient,</w:t>
            </w:r>
            <w:r w:rsidRPr="00872847">
              <w:rPr>
                <w:rFonts w:ascii="Times New Roman" w:hAnsi="Times New Roman" w:cs="Times New Roman"/>
                <w:spacing w:val="-5"/>
              </w:rPr>
              <w:t xml:space="preserve"> </w:t>
            </w:r>
            <w:r w:rsidRPr="00872847">
              <w:rPr>
                <w:rFonts w:ascii="Times New Roman" w:hAnsi="Times New Roman" w:cs="Times New Roman"/>
              </w:rPr>
              <w:t>effective</w:t>
            </w:r>
            <w:r w:rsidRPr="00872847">
              <w:rPr>
                <w:rFonts w:ascii="Times New Roman" w:hAnsi="Times New Roman" w:cs="Times New Roman"/>
                <w:spacing w:val="-5"/>
              </w:rPr>
              <w:t xml:space="preserve"> </w:t>
            </w:r>
            <w:r w:rsidRPr="00872847">
              <w:rPr>
                <w:rFonts w:ascii="Times New Roman" w:hAnsi="Times New Roman" w:cs="Times New Roman"/>
              </w:rPr>
              <w:t>porosity,</w:t>
            </w:r>
            <w:r w:rsidRPr="00872847">
              <w:rPr>
                <w:rFonts w:ascii="Times New Roman" w:hAnsi="Times New Roman" w:cs="Times New Roman"/>
                <w:spacing w:val="-5"/>
              </w:rPr>
              <w:t xml:space="preserve"> </w:t>
            </w:r>
            <w:r w:rsidRPr="00872847">
              <w:rPr>
                <w:rFonts w:ascii="Times New Roman" w:hAnsi="Times New Roman" w:cs="Times New Roman"/>
              </w:rPr>
              <w:t>flow type (porous vs conduit flow), and water quality analysis.</w:t>
            </w:r>
          </w:p>
          <w:p w14:paraId="4B1BB94E" w14:textId="77777777" w:rsidR="00D04F4E" w:rsidRPr="00872847" w:rsidRDefault="00D04F4E" w:rsidP="00D04F4E">
            <w:pPr>
              <w:pStyle w:val="ListParagraph"/>
              <w:widowControl w:val="0"/>
              <w:tabs>
                <w:tab w:val="left" w:pos="840"/>
              </w:tabs>
              <w:autoSpaceDE w:val="0"/>
              <w:autoSpaceDN w:val="0"/>
              <w:spacing w:before="240"/>
              <w:ind w:left="1440"/>
              <w:jc w:val="both"/>
              <w:rPr>
                <w:rFonts w:ascii="Times New Roman" w:hAnsi="Times New Roman" w:cs="Times New Roman"/>
                <w:b/>
                <w:bCs/>
              </w:rPr>
            </w:pPr>
          </w:p>
          <w:p w14:paraId="01A0D37C" w14:textId="77777777" w:rsidR="00D04F4E" w:rsidRPr="00872847" w:rsidRDefault="00D04F4E" w:rsidP="00E74372">
            <w:pPr>
              <w:pStyle w:val="ListParagraph"/>
              <w:widowControl w:val="0"/>
              <w:numPr>
                <w:ilvl w:val="1"/>
                <w:numId w:val="30"/>
              </w:numPr>
              <w:tabs>
                <w:tab w:val="left" w:pos="840"/>
              </w:tabs>
              <w:autoSpaceDE w:val="0"/>
              <w:autoSpaceDN w:val="0"/>
              <w:spacing w:before="240"/>
              <w:jc w:val="both"/>
              <w:rPr>
                <w:rFonts w:ascii="Times New Roman" w:hAnsi="Times New Roman" w:cs="Times New Roman"/>
                <w:b/>
                <w:bCs/>
              </w:rPr>
            </w:pPr>
            <w:r w:rsidRPr="00872847">
              <w:rPr>
                <w:rFonts w:ascii="Times New Roman" w:hAnsi="Times New Roman" w:cs="Times New Roman"/>
              </w:rPr>
              <w:t>The</w:t>
            </w:r>
            <w:r w:rsidRPr="00872847">
              <w:rPr>
                <w:rFonts w:ascii="Times New Roman" w:hAnsi="Times New Roman" w:cs="Times New Roman"/>
                <w:spacing w:val="-1"/>
              </w:rPr>
              <w:t xml:space="preserve"> </w:t>
            </w:r>
            <w:r w:rsidRPr="00872847">
              <w:rPr>
                <w:rFonts w:ascii="Times New Roman" w:hAnsi="Times New Roman" w:cs="Times New Roman"/>
              </w:rPr>
              <w:t>on-site</w:t>
            </w:r>
            <w:r w:rsidRPr="00872847">
              <w:rPr>
                <w:rFonts w:ascii="Times New Roman" w:hAnsi="Times New Roman" w:cs="Times New Roman"/>
                <w:spacing w:val="-2"/>
              </w:rPr>
              <w:t xml:space="preserve"> </w:t>
            </w:r>
            <w:r w:rsidRPr="00872847">
              <w:rPr>
                <w:rFonts w:ascii="Times New Roman" w:hAnsi="Times New Roman" w:cs="Times New Roman"/>
              </w:rPr>
              <w:t>wastewater</w:t>
            </w:r>
            <w:r w:rsidRPr="00872847">
              <w:rPr>
                <w:rFonts w:ascii="Times New Roman" w:hAnsi="Times New Roman" w:cs="Times New Roman"/>
                <w:spacing w:val="-1"/>
              </w:rPr>
              <w:t xml:space="preserve"> </w:t>
            </w:r>
            <w:r w:rsidRPr="00872847">
              <w:rPr>
                <w:rFonts w:ascii="Times New Roman" w:hAnsi="Times New Roman" w:cs="Times New Roman"/>
              </w:rPr>
              <w:t>analysis</w:t>
            </w:r>
            <w:r w:rsidRPr="00872847">
              <w:rPr>
                <w:rFonts w:ascii="Times New Roman" w:hAnsi="Times New Roman" w:cs="Times New Roman"/>
                <w:spacing w:val="-2"/>
              </w:rPr>
              <w:t xml:space="preserve"> </w:t>
            </w:r>
            <w:r w:rsidRPr="00872847">
              <w:rPr>
                <w:rFonts w:ascii="Times New Roman" w:hAnsi="Times New Roman" w:cs="Times New Roman"/>
              </w:rPr>
              <w:t>shall</w:t>
            </w:r>
            <w:r w:rsidRPr="00872847">
              <w:rPr>
                <w:rFonts w:ascii="Times New Roman" w:hAnsi="Times New Roman" w:cs="Times New Roman"/>
                <w:spacing w:val="-1"/>
              </w:rPr>
              <w:t xml:space="preserve"> </w:t>
            </w:r>
            <w:r w:rsidRPr="00872847">
              <w:rPr>
                <w:rFonts w:ascii="Times New Roman" w:hAnsi="Times New Roman" w:cs="Times New Roman"/>
              </w:rPr>
              <w:t>evaluate</w:t>
            </w:r>
            <w:r w:rsidRPr="00872847">
              <w:rPr>
                <w:rFonts w:ascii="Times New Roman" w:hAnsi="Times New Roman" w:cs="Times New Roman"/>
                <w:spacing w:val="-1"/>
              </w:rPr>
              <w:t xml:space="preserve"> </w:t>
            </w:r>
            <w:r w:rsidRPr="00872847">
              <w:rPr>
                <w:rFonts w:ascii="Times New Roman" w:hAnsi="Times New Roman" w:cs="Times New Roman"/>
              </w:rPr>
              <w:t>the</w:t>
            </w:r>
            <w:r w:rsidRPr="00872847">
              <w:rPr>
                <w:rFonts w:ascii="Times New Roman" w:hAnsi="Times New Roman" w:cs="Times New Roman"/>
                <w:spacing w:val="-1"/>
              </w:rPr>
              <w:t xml:space="preserve"> </w:t>
            </w:r>
            <w:r w:rsidRPr="00872847">
              <w:rPr>
                <w:rFonts w:ascii="Times New Roman" w:hAnsi="Times New Roman" w:cs="Times New Roman"/>
              </w:rPr>
              <w:t>safety</w:t>
            </w:r>
            <w:r w:rsidRPr="00872847">
              <w:rPr>
                <w:rFonts w:ascii="Times New Roman" w:hAnsi="Times New Roman" w:cs="Times New Roman"/>
                <w:spacing w:val="-1"/>
              </w:rPr>
              <w:t xml:space="preserve"> </w:t>
            </w:r>
            <w:r w:rsidRPr="00872847">
              <w:rPr>
                <w:rFonts w:ascii="Times New Roman" w:hAnsi="Times New Roman" w:cs="Times New Roman"/>
              </w:rPr>
              <w:t>and</w:t>
            </w:r>
            <w:r w:rsidRPr="00872847">
              <w:rPr>
                <w:rFonts w:ascii="Times New Roman" w:hAnsi="Times New Roman" w:cs="Times New Roman"/>
                <w:spacing w:val="-1"/>
              </w:rPr>
              <w:t xml:space="preserve"> </w:t>
            </w:r>
            <w:r w:rsidRPr="00872847">
              <w:rPr>
                <w:rFonts w:ascii="Times New Roman" w:hAnsi="Times New Roman" w:cs="Times New Roman"/>
              </w:rPr>
              <w:t>adequacy</w:t>
            </w:r>
            <w:r w:rsidRPr="00872847">
              <w:rPr>
                <w:rFonts w:ascii="Times New Roman" w:hAnsi="Times New Roman" w:cs="Times New Roman"/>
                <w:spacing w:val="-1"/>
              </w:rPr>
              <w:t xml:space="preserve"> </w:t>
            </w:r>
            <w:r w:rsidRPr="00872847">
              <w:rPr>
                <w:rFonts w:ascii="Times New Roman" w:hAnsi="Times New Roman" w:cs="Times New Roman"/>
              </w:rPr>
              <w:t>of</w:t>
            </w:r>
            <w:r w:rsidRPr="00872847">
              <w:rPr>
                <w:rFonts w:ascii="Times New Roman" w:hAnsi="Times New Roman" w:cs="Times New Roman"/>
                <w:spacing w:val="-1"/>
              </w:rPr>
              <w:t xml:space="preserve"> </w:t>
            </w:r>
            <w:r w:rsidRPr="00872847">
              <w:rPr>
                <w:rFonts w:ascii="Times New Roman" w:hAnsi="Times New Roman" w:cs="Times New Roman"/>
              </w:rPr>
              <w:t>proposed on-site (individual) wastewater systems.</w:t>
            </w:r>
            <w:r w:rsidRPr="00872847">
              <w:rPr>
                <w:rFonts w:ascii="Times New Roman" w:hAnsi="Times New Roman" w:cs="Times New Roman"/>
                <w:spacing w:val="40"/>
              </w:rPr>
              <w:t xml:space="preserve"> </w:t>
            </w:r>
            <w:r w:rsidRPr="00872847">
              <w:rPr>
                <w:rFonts w:ascii="Times New Roman" w:hAnsi="Times New Roman" w:cs="Times New Roman"/>
              </w:rPr>
              <w:t>On-site wastewater systems shall not have an adverse impact on the aquifer and effluent from systems shall not surface or discharge</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4"/>
              </w:rPr>
              <w:t xml:space="preserve"> </w:t>
            </w:r>
            <w:r w:rsidRPr="00872847">
              <w:rPr>
                <w:rFonts w:ascii="Times New Roman" w:hAnsi="Times New Roman" w:cs="Times New Roman"/>
              </w:rPr>
              <w:t>surface</w:t>
            </w:r>
            <w:r w:rsidRPr="00872847">
              <w:rPr>
                <w:rFonts w:ascii="Times New Roman" w:hAnsi="Times New Roman" w:cs="Times New Roman"/>
                <w:spacing w:val="-4"/>
              </w:rPr>
              <w:t xml:space="preserve"> </w:t>
            </w:r>
            <w:r w:rsidRPr="00872847">
              <w:rPr>
                <w:rFonts w:ascii="Times New Roman" w:hAnsi="Times New Roman" w:cs="Times New Roman"/>
              </w:rPr>
              <w:t>water,</w:t>
            </w:r>
            <w:r w:rsidRPr="00872847">
              <w:rPr>
                <w:rFonts w:ascii="Times New Roman" w:hAnsi="Times New Roman" w:cs="Times New Roman"/>
                <w:spacing w:val="-3"/>
              </w:rPr>
              <w:t xml:space="preserve"> </w:t>
            </w:r>
            <w:r w:rsidRPr="00872847">
              <w:rPr>
                <w:rFonts w:ascii="Times New Roman" w:hAnsi="Times New Roman" w:cs="Times New Roman"/>
              </w:rPr>
              <w:t>posing</w:t>
            </w:r>
            <w:r w:rsidRPr="00872847">
              <w:rPr>
                <w:rFonts w:ascii="Times New Roman" w:hAnsi="Times New Roman" w:cs="Times New Roman"/>
                <w:spacing w:val="-3"/>
              </w:rPr>
              <w:t xml:space="preserve"> </w:t>
            </w:r>
            <w:r w:rsidRPr="00872847">
              <w:rPr>
                <w:rFonts w:ascii="Times New Roman" w:hAnsi="Times New Roman" w:cs="Times New Roman"/>
              </w:rPr>
              <w:t>a</w:t>
            </w:r>
            <w:r w:rsidRPr="00872847">
              <w:rPr>
                <w:rFonts w:ascii="Times New Roman" w:hAnsi="Times New Roman" w:cs="Times New Roman"/>
                <w:spacing w:val="-3"/>
              </w:rPr>
              <w:t xml:space="preserve"> </w:t>
            </w:r>
            <w:r w:rsidRPr="00872847">
              <w:rPr>
                <w:rFonts w:ascii="Times New Roman" w:hAnsi="Times New Roman" w:cs="Times New Roman"/>
              </w:rPr>
              <w:t>threat</w:t>
            </w:r>
            <w:r w:rsidRPr="00872847">
              <w:rPr>
                <w:rFonts w:ascii="Times New Roman" w:hAnsi="Times New Roman" w:cs="Times New Roman"/>
                <w:spacing w:val="-3"/>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rPr>
              <w:t>human</w:t>
            </w:r>
            <w:r w:rsidRPr="00872847">
              <w:rPr>
                <w:rFonts w:ascii="Times New Roman" w:hAnsi="Times New Roman" w:cs="Times New Roman"/>
                <w:spacing w:val="-4"/>
              </w:rPr>
              <w:t xml:space="preserve"> </w:t>
            </w:r>
            <w:r w:rsidRPr="00872847">
              <w:rPr>
                <w:rFonts w:ascii="Times New Roman" w:hAnsi="Times New Roman" w:cs="Times New Roman"/>
              </w:rPr>
              <w:t>health</w:t>
            </w:r>
            <w:r w:rsidRPr="00872847">
              <w:rPr>
                <w:rFonts w:ascii="Times New Roman" w:hAnsi="Times New Roman" w:cs="Times New Roman"/>
                <w:spacing w:val="-3"/>
              </w:rPr>
              <w:t xml:space="preserve"> </w:t>
            </w:r>
            <w:r w:rsidRPr="00872847">
              <w:rPr>
                <w:rFonts w:ascii="Times New Roman" w:hAnsi="Times New Roman" w:cs="Times New Roman"/>
              </w:rPr>
              <w:t>or</w:t>
            </w:r>
            <w:r w:rsidRPr="00872847">
              <w:rPr>
                <w:rFonts w:ascii="Times New Roman" w:hAnsi="Times New Roman" w:cs="Times New Roman"/>
                <w:spacing w:val="-3"/>
              </w:rPr>
              <w:t xml:space="preserve"> </w:t>
            </w:r>
            <w:r w:rsidRPr="00872847">
              <w:rPr>
                <w:rFonts w:ascii="Times New Roman" w:hAnsi="Times New Roman" w:cs="Times New Roman"/>
              </w:rPr>
              <w:t>the</w:t>
            </w:r>
            <w:r w:rsidRPr="00872847">
              <w:rPr>
                <w:rFonts w:ascii="Times New Roman" w:hAnsi="Times New Roman" w:cs="Times New Roman"/>
                <w:spacing w:val="-4"/>
              </w:rPr>
              <w:t xml:space="preserve"> </w:t>
            </w:r>
            <w:r w:rsidRPr="00872847">
              <w:rPr>
                <w:rFonts w:ascii="Times New Roman" w:hAnsi="Times New Roman" w:cs="Times New Roman"/>
              </w:rPr>
              <w:t>environment.</w:t>
            </w:r>
            <w:r w:rsidRPr="00872847">
              <w:rPr>
                <w:rFonts w:ascii="Times New Roman" w:hAnsi="Times New Roman" w:cs="Times New Roman"/>
                <w:spacing w:val="40"/>
              </w:rPr>
              <w:t xml:space="preserve"> </w:t>
            </w:r>
            <w:r w:rsidRPr="00872847">
              <w:rPr>
                <w:rFonts w:ascii="Times New Roman" w:hAnsi="Times New Roman" w:cs="Times New Roman"/>
              </w:rPr>
              <w:t xml:space="preserve">The </w:t>
            </w:r>
            <w:r w:rsidRPr="00872847">
              <w:rPr>
                <w:rFonts w:ascii="Times New Roman" w:hAnsi="Times New Roman" w:cs="Times New Roman"/>
              </w:rPr>
              <w:lastRenderedPageBreak/>
              <w:t>following considerations shall be addressed in this analysis:</w:t>
            </w:r>
          </w:p>
          <w:p w14:paraId="11DDEFFA" w14:textId="2FFED400" w:rsidR="00D04F4E" w:rsidRPr="00872847" w:rsidRDefault="00D04F4E" w:rsidP="00E74372">
            <w:pPr>
              <w:pStyle w:val="ListParagraph"/>
              <w:widowControl w:val="0"/>
              <w:numPr>
                <w:ilvl w:val="2"/>
                <w:numId w:val="30"/>
              </w:numPr>
              <w:tabs>
                <w:tab w:val="left" w:pos="1557"/>
                <w:tab w:val="left" w:pos="1559"/>
              </w:tabs>
              <w:autoSpaceDE w:val="0"/>
              <w:autoSpaceDN w:val="0"/>
              <w:spacing w:before="120"/>
              <w:contextualSpacing w:val="0"/>
              <w:jc w:val="both"/>
              <w:rPr>
                <w:rFonts w:ascii="Times New Roman" w:hAnsi="Times New Roman" w:cs="Times New Roman"/>
              </w:rPr>
            </w:pPr>
            <w:r w:rsidRPr="00872847">
              <w:rPr>
                <w:rFonts w:ascii="Times New Roman" w:hAnsi="Times New Roman" w:cs="Times New Roman"/>
              </w:rPr>
              <w:t>Soil</w:t>
            </w:r>
            <w:r w:rsidRPr="00872847">
              <w:rPr>
                <w:rFonts w:ascii="Times New Roman" w:hAnsi="Times New Roman" w:cs="Times New Roman"/>
                <w:spacing w:val="-4"/>
              </w:rPr>
              <w:t xml:space="preserve"> </w:t>
            </w:r>
            <w:r w:rsidRPr="00872847">
              <w:rPr>
                <w:rFonts w:ascii="Times New Roman" w:hAnsi="Times New Roman" w:cs="Times New Roman"/>
              </w:rPr>
              <w:t>types,</w:t>
            </w:r>
            <w:r w:rsidRPr="00872847">
              <w:rPr>
                <w:rFonts w:ascii="Times New Roman" w:hAnsi="Times New Roman" w:cs="Times New Roman"/>
                <w:spacing w:val="-4"/>
              </w:rPr>
              <w:t xml:space="preserve"> </w:t>
            </w:r>
            <w:r w:rsidRPr="00872847">
              <w:rPr>
                <w:rFonts w:ascii="Times New Roman" w:hAnsi="Times New Roman" w:cs="Times New Roman"/>
              </w:rPr>
              <w:t>including</w:t>
            </w:r>
            <w:r w:rsidRPr="00872847">
              <w:rPr>
                <w:rFonts w:ascii="Times New Roman" w:hAnsi="Times New Roman" w:cs="Times New Roman"/>
                <w:spacing w:val="-4"/>
              </w:rPr>
              <w:t xml:space="preserve"> </w:t>
            </w:r>
            <w:r w:rsidRPr="00872847">
              <w:rPr>
                <w:rFonts w:ascii="Times New Roman" w:hAnsi="Times New Roman" w:cs="Times New Roman"/>
              </w:rPr>
              <w:t>but</w:t>
            </w:r>
            <w:r w:rsidRPr="00872847">
              <w:rPr>
                <w:rFonts w:ascii="Times New Roman" w:hAnsi="Times New Roman" w:cs="Times New Roman"/>
                <w:spacing w:val="-4"/>
              </w:rPr>
              <w:t xml:space="preserve"> </w:t>
            </w:r>
            <w:r w:rsidRPr="00872847">
              <w:rPr>
                <w:rFonts w:ascii="Times New Roman" w:hAnsi="Times New Roman" w:cs="Times New Roman"/>
              </w:rPr>
              <w:t>not</w:t>
            </w:r>
            <w:r w:rsidRPr="00872847">
              <w:rPr>
                <w:rFonts w:ascii="Times New Roman" w:hAnsi="Times New Roman" w:cs="Times New Roman"/>
                <w:spacing w:val="-4"/>
              </w:rPr>
              <w:t xml:space="preserve"> </w:t>
            </w:r>
            <w:r w:rsidRPr="00872847">
              <w:rPr>
                <w:rFonts w:ascii="Times New Roman" w:hAnsi="Times New Roman" w:cs="Times New Roman"/>
              </w:rPr>
              <w:t>limited</w:t>
            </w:r>
            <w:r w:rsidRPr="00872847">
              <w:rPr>
                <w:rFonts w:ascii="Times New Roman" w:hAnsi="Times New Roman" w:cs="Times New Roman"/>
                <w:spacing w:val="-4"/>
              </w:rPr>
              <w:t xml:space="preserve"> </w:t>
            </w:r>
            <w:r w:rsidRPr="00872847">
              <w:rPr>
                <w:rFonts w:ascii="Times New Roman" w:hAnsi="Times New Roman" w:cs="Times New Roman"/>
              </w:rPr>
              <w:t>to</w:t>
            </w:r>
            <w:r w:rsidRPr="00872847">
              <w:rPr>
                <w:rFonts w:ascii="Times New Roman" w:hAnsi="Times New Roman" w:cs="Times New Roman"/>
                <w:spacing w:val="-4"/>
              </w:rPr>
              <w:t xml:space="preserve"> </w:t>
            </w:r>
            <w:r w:rsidRPr="00872847">
              <w:rPr>
                <w:rFonts w:ascii="Times New Roman" w:hAnsi="Times New Roman" w:cs="Times New Roman"/>
              </w:rPr>
              <w:t>percolation</w:t>
            </w:r>
            <w:r w:rsidRPr="00872847">
              <w:rPr>
                <w:rFonts w:ascii="Times New Roman" w:hAnsi="Times New Roman" w:cs="Times New Roman"/>
                <w:spacing w:val="-4"/>
              </w:rPr>
              <w:t xml:space="preserve"> </w:t>
            </w:r>
            <w:r w:rsidRPr="00872847">
              <w:rPr>
                <w:rFonts w:ascii="Times New Roman" w:hAnsi="Times New Roman" w:cs="Times New Roman"/>
              </w:rPr>
              <w:t>rates</w:t>
            </w:r>
            <w:r w:rsidRPr="00872847">
              <w:rPr>
                <w:rFonts w:ascii="Times New Roman" w:hAnsi="Times New Roman" w:cs="Times New Roman"/>
                <w:spacing w:val="-4"/>
              </w:rPr>
              <w:t xml:space="preserve"> </w:t>
            </w:r>
            <w:r w:rsidRPr="00872847">
              <w:rPr>
                <w:rFonts w:ascii="Times New Roman" w:hAnsi="Times New Roman" w:cs="Times New Roman"/>
              </w:rPr>
              <w:t>and</w:t>
            </w:r>
            <w:r w:rsidRPr="00872847">
              <w:rPr>
                <w:rFonts w:ascii="Times New Roman" w:hAnsi="Times New Roman" w:cs="Times New Roman"/>
                <w:spacing w:val="-4"/>
              </w:rPr>
              <w:t xml:space="preserve"> </w:t>
            </w:r>
            <w:r w:rsidRPr="00872847">
              <w:rPr>
                <w:rFonts w:ascii="Times New Roman" w:hAnsi="Times New Roman" w:cs="Times New Roman"/>
              </w:rPr>
              <w:t>the presence/absence of shallow impermeable layers</w:t>
            </w:r>
            <w:r>
              <w:rPr>
                <w:rFonts w:ascii="Times New Roman" w:hAnsi="Times New Roman" w:cs="Times New Roman"/>
              </w:rPr>
              <w:t>.</w:t>
            </w:r>
          </w:p>
          <w:p w14:paraId="0A4BF895" w14:textId="5E17D513" w:rsidR="00D04F4E" w:rsidRPr="00872847" w:rsidRDefault="00D04F4E" w:rsidP="00E74372">
            <w:pPr>
              <w:pStyle w:val="ListParagraph"/>
              <w:widowControl w:val="0"/>
              <w:numPr>
                <w:ilvl w:val="2"/>
                <w:numId w:val="30"/>
              </w:numPr>
              <w:tabs>
                <w:tab w:val="left" w:pos="1558"/>
              </w:tabs>
              <w:autoSpaceDE w:val="0"/>
              <w:autoSpaceDN w:val="0"/>
              <w:spacing w:before="120"/>
              <w:contextualSpacing w:val="0"/>
              <w:jc w:val="both"/>
              <w:rPr>
                <w:rFonts w:ascii="Times New Roman" w:hAnsi="Times New Roman" w:cs="Times New Roman"/>
              </w:rPr>
            </w:pPr>
            <w:r w:rsidRPr="00872847">
              <w:rPr>
                <w:rFonts w:ascii="Times New Roman" w:hAnsi="Times New Roman" w:cs="Times New Roman"/>
              </w:rPr>
              <w:t>Slope</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2"/>
              </w:rPr>
              <w:t xml:space="preserve"> </w:t>
            </w:r>
            <w:r w:rsidRPr="00872847">
              <w:rPr>
                <w:rFonts w:ascii="Times New Roman" w:hAnsi="Times New Roman" w:cs="Times New Roman"/>
              </w:rPr>
              <w:t>ground</w:t>
            </w:r>
            <w:r w:rsidRPr="00872847">
              <w:rPr>
                <w:rFonts w:ascii="Times New Roman" w:hAnsi="Times New Roman" w:cs="Times New Roman"/>
                <w:spacing w:val="-2"/>
              </w:rPr>
              <w:t xml:space="preserve"> surface</w:t>
            </w:r>
            <w:r>
              <w:rPr>
                <w:rFonts w:ascii="Times New Roman" w:hAnsi="Times New Roman" w:cs="Times New Roman"/>
                <w:spacing w:val="-2"/>
              </w:rPr>
              <w:t>.</w:t>
            </w:r>
          </w:p>
          <w:p w14:paraId="1F8C11EF" w14:textId="41652BFE" w:rsidR="00D04F4E" w:rsidRPr="00872847" w:rsidRDefault="00D04F4E" w:rsidP="00E74372">
            <w:pPr>
              <w:pStyle w:val="ListParagraph"/>
              <w:widowControl w:val="0"/>
              <w:numPr>
                <w:ilvl w:val="2"/>
                <w:numId w:val="30"/>
              </w:numPr>
              <w:tabs>
                <w:tab w:val="left" w:pos="1559"/>
              </w:tabs>
              <w:autoSpaceDE w:val="0"/>
              <w:autoSpaceDN w:val="0"/>
              <w:spacing w:before="120"/>
              <w:contextualSpacing w:val="0"/>
              <w:jc w:val="both"/>
              <w:rPr>
                <w:rFonts w:ascii="Times New Roman" w:hAnsi="Times New Roman" w:cs="Times New Roman"/>
              </w:rPr>
            </w:pPr>
            <w:r w:rsidRPr="00872847">
              <w:rPr>
                <w:rFonts w:ascii="Times New Roman" w:hAnsi="Times New Roman" w:cs="Times New Roman"/>
              </w:rPr>
              <w:t>Depth</w:t>
            </w:r>
            <w:r w:rsidRPr="00872847">
              <w:rPr>
                <w:rFonts w:ascii="Times New Roman" w:hAnsi="Times New Roman" w:cs="Times New Roman"/>
                <w:spacing w:val="-4"/>
              </w:rPr>
              <w:t xml:space="preserve"> </w:t>
            </w:r>
            <w:r w:rsidRPr="00872847">
              <w:rPr>
                <w:rFonts w:ascii="Times New Roman" w:hAnsi="Times New Roman" w:cs="Times New Roman"/>
              </w:rPr>
              <w:t>to</w:t>
            </w:r>
            <w:r w:rsidRPr="00872847">
              <w:rPr>
                <w:rFonts w:ascii="Times New Roman" w:hAnsi="Times New Roman" w:cs="Times New Roman"/>
                <w:spacing w:val="-3"/>
              </w:rPr>
              <w:t xml:space="preserve"> </w:t>
            </w:r>
            <w:r w:rsidRPr="00872847">
              <w:rPr>
                <w:rFonts w:ascii="Times New Roman" w:hAnsi="Times New Roman" w:cs="Times New Roman"/>
                <w:spacing w:val="-2"/>
              </w:rPr>
              <w:t>groundwater</w:t>
            </w:r>
            <w:r>
              <w:rPr>
                <w:rFonts w:ascii="Times New Roman" w:hAnsi="Times New Roman" w:cs="Times New Roman"/>
                <w:spacing w:val="-2"/>
              </w:rPr>
              <w:t>.</w:t>
            </w:r>
          </w:p>
          <w:p w14:paraId="5B98B695" w14:textId="71184C15" w:rsidR="00D04F4E" w:rsidRPr="00872847" w:rsidRDefault="00D04F4E" w:rsidP="00E74372">
            <w:pPr>
              <w:pStyle w:val="ListParagraph"/>
              <w:widowControl w:val="0"/>
              <w:numPr>
                <w:ilvl w:val="2"/>
                <w:numId w:val="30"/>
              </w:numPr>
              <w:tabs>
                <w:tab w:val="left" w:pos="1558"/>
              </w:tabs>
              <w:autoSpaceDE w:val="0"/>
              <w:autoSpaceDN w:val="0"/>
              <w:spacing w:before="120"/>
              <w:contextualSpacing w:val="0"/>
              <w:jc w:val="both"/>
              <w:rPr>
                <w:rFonts w:ascii="Times New Roman" w:hAnsi="Times New Roman" w:cs="Times New Roman"/>
              </w:rPr>
            </w:pPr>
            <w:r w:rsidRPr="00872847">
              <w:rPr>
                <w:rFonts w:ascii="Times New Roman" w:hAnsi="Times New Roman" w:cs="Times New Roman"/>
              </w:rPr>
              <w:t>Separation</w:t>
            </w:r>
            <w:r w:rsidRPr="00872847">
              <w:rPr>
                <w:rFonts w:ascii="Times New Roman" w:hAnsi="Times New Roman" w:cs="Times New Roman"/>
                <w:spacing w:val="-3"/>
              </w:rPr>
              <w:t xml:space="preserve"> </w:t>
            </w:r>
            <w:r w:rsidRPr="00872847">
              <w:rPr>
                <w:rFonts w:ascii="Times New Roman" w:hAnsi="Times New Roman" w:cs="Times New Roman"/>
              </w:rPr>
              <w:t>distances</w:t>
            </w:r>
            <w:r w:rsidRPr="00872847">
              <w:rPr>
                <w:rFonts w:ascii="Times New Roman" w:hAnsi="Times New Roman" w:cs="Times New Roman"/>
                <w:spacing w:val="-4"/>
              </w:rPr>
              <w:t xml:space="preserve"> </w:t>
            </w:r>
            <w:r w:rsidRPr="00872847">
              <w:rPr>
                <w:rFonts w:ascii="Times New Roman" w:hAnsi="Times New Roman" w:cs="Times New Roman"/>
              </w:rPr>
              <w:t>between</w:t>
            </w:r>
            <w:r w:rsidRPr="00872847">
              <w:rPr>
                <w:rFonts w:ascii="Times New Roman" w:hAnsi="Times New Roman" w:cs="Times New Roman"/>
                <w:spacing w:val="-3"/>
              </w:rPr>
              <w:t xml:space="preserve"> </w:t>
            </w:r>
            <w:r w:rsidRPr="00872847">
              <w:rPr>
                <w:rFonts w:ascii="Times New Roman" w:hAnsi="Times New Roman" w:cs="Times New Roman"/>
              </w:rPr>
              <w:t>septic</w:t>
            </w:r>
            <w:r w:rsidRPr="00872847">
              <w:rPr>
                <w:rFonts w:ascii="Times New Roman" w:hAnsi="Times New Roman" w:cs="Times New Roman"/>
                <w:spacing w:val="-3"/>
              </w:rPr>
              <w:t xml:space="preserve"> </w:t>
            </w:r>
            <w:r w:rsidRPr="00872847">
              <w:rPr>
                <w:rFonts w:ascii="Times New Roman" w:hAnsi="Times New Roman" w:cs="Times New Roman"/>
              </w:rPr>
              <w:t>systems</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nearby</w:t>
            </w:r>
            <w:r w:rsidRPr="00872847">
              <w:rPr>
                <w:rFonts w:ascii="Times New Roman" w:hAnsi="Times New Roman" w:cs="Times New Roman"/>
                <w:spacing w:val="-3"/>
              </w:rPr>
              <w:t xml:space="preserve"> </w:t>
            </w:r>
            <w:r w:rsidRPr="00872847">
              <w:rPr>
                <w:rFonts w:ascii="Times New Roman" w:hAnsi="Times New Roman" w:cs="Times New Roman"/>
                <w:spacing w:val="-2"/>
              </w:rPr>
              <w:t>wells</w:t>
            </w:r>
            <w:r>
              <w:rPr>
                <w:rFonts w:ascii="Times New Roman" w:hAnsi="Times New Roman" w:cs="Times New Roman"/>
                <w:spacing w:val="-2"/>
              </w:rPr>
              <w:t>.</w:t>
            </w:r>
          </w:p>
          <w:p w14:paraId="6AD399D4" w14:textId="77777777" w:rsidR="00D04F4E" w:rsidRPr="00D04F4E" w:rsidRDefault="00D04F4E" w:rsidP="00E74372">
            <w:pPr>
              <w:pStyle w:val="ListParagraph"/>
              <w:widowControl w:val="0"/>
              <w:numPr>
                <w:ilvl w:val="2"/>
                <w:numId w:val="30"/>
              </w:numPr>
              <w:tabs>
                <w:tab w:val="left" w:pos="1558"/>
              </w:tabs>
              <w:autoSpaceDE w:val="0"/>
              <w:autoSpaceDN w:val="0"/>
              <w:spacing w:before="120"/>
              <w:ind w:left="2174" w:hanging="187"/>
              <w:contextualSpacing w:val="0"/>
              <w:jc w:val="both"/>
              <w:rPr>
                <w:rFonts w:ascii="Times New Roman" w:hAnsi="Times New Roman" w:cs="Times New Roman"/>
              </w:rPr>
            </w:pPr>
            <w:r w:rsidRPr="00872847">
              <w:rPr>
                <w:rFonts w:ascii="Times New Roman" w:hAnsi="Times New Roman" w:cs="Times New Roman"/>
              </w:rPr>
              <w:t>Area</w:t>
            </w:r>
            <w:r w:rsidRPr="00872847">
              <w:rPr>
                <w:rFonts w:ascii="Times New Roman" w:hAnsi="Times New Roman" w:cs="Times New Roman"/>
                <w:spacing w:val="-3"/>
              </w:rPr>
              <w:t xml:space="preserve"> </w:t>
            </w:r>
            <w:r w:rsidRPr="00872847">
              <w:rPr>
                <w:rFonts w:ascii="Times New Roman" w:hAnsi="Times New Roman" w:cs="Times New Roman"/>
              </w:rPr>
              <w:t>needed</w:t>
            </w:r>
            <w:r w:rsidRPr="00872847">
              <w:rPr>
                <w:rFonts w:ascii="Times New Roman" w:hAnsi="Times New Roman" w:cs="Times New Roman"/>
                <w:spacing w:val="-4"/>
              </w:rPr>
              <w:t xml:space="preserve"> </w:t>
            </w:r>
            <w:r w:rsidRPr="00872847">
              <w:rPr>
                <w:rFonts w:ascii="Times New Roman" w:hAnsi="Times New Roman" w:cs="Times New Roman"/>
              </w:rPr>
              <w:t>for</w:t>
            </w:r>
            <w:r w:rsidRPr="00872847">
              <w:rPr>
                <w:rFonts w:ascii="Times New Roman" w:hAnsi="Times New Roman" w:cs="Times New Roman"/>
                <w:spacing w:val="-2"/>
              </w:rPr>
              <w:t xml:space="preserve"> </w:t>
            </w:r>
            <w:r w:rsidRPr="00872847">
              <w:rPr>
                <w:rFonts w:ascii="Times New Roman" w:hAnsi="Times New Roman" w:cs="Times New Roman"/>
              </w:rPr>
              <w:t>replacement</w:t>
            </w:r>
            <w:r w:rsidRPr="00872847">
              <w:rPr>
                <w:rFonts w:ascii="Times New Roman" w:hAnsi="Times New Roman" w:cs="Times New Roman"/>
                <w:spacing w:val="-3"/>
              </w:rPr>
              <w:t xml:space="preserve"> </w:t>
            </w:r>
            <w:r w:rsidRPr="00872847">
              <w:rPr>
                <w:rFonts w:ascii="Times New Roman" w:hAnsi="Times New Roman" w:cs="Times New Roman"/>
              </w:rPr>
              <w:t>drain</w:t>
            </w:r>
            <w:r w:rsidRPr="00872847">
              <w:rPr>
                <w:rFonts w:ascii="Times New Roman" w:hAnsi="Times New Roman" w:cs="Times New Roman"/>
                <w:spacing w:val="-2"/>
              </w:rPr>
              <w:t xml:space="preserve"> field</w:t>
            </w:r>
            <w:r>
              <w:rPr>
                <w:rFonts w:ascii="Times New Roman" w:hAnsi="Times New Roman" w:cs="Times New Roman"/>
                <w:spacing w:val="-2"/>
              </w:rPr>
              <w:t>.</w:t>
            </w:r>
          </w:p>
          <w:p w14:paraId="2374C4AA" w14:textId="20229C51" w:rsidR="00D04F4E" w:rsidRPr="00D04F4E" w:rsidRDefault="00D04F4E" w:rsidP="00E74372">
            <w:pPr>
              <w:pStyle w:val="ListParagraph"/>
              <w:widowControl w:val="0"/>
              <w:numPr>
                <w:ilvl w:val="2"/>
                <w:numId w:val="30"/>
              </w:numPr>
              <w:tabs>
                <w:tab w:val="left" w:pos="1558"/>
              </w:tabs>
              <w:autoSpaceDE w:val="0"/>
              <w:autoSpaceDN w:val="0"/>
              <w:spacing w:before="120"/>
              <w:ind w:left="2174" w:hanging="187"/>
              <w:contextualSpacing w:val="0"/>
              <w:jc w:val="both"/>
              <w:rPr>
                <w:rFonts w:ascii="Times New Roman" w:hAnsi="Times New Roman" w:cs="Times New Roman"/>
              </w:rPr>
            </w:pPr>
            <w:r w:rsidRPr="00D04F4E">
              <w:rPr>
                <w:rFonts w:ascii="Times New Roman" w:hAnsi="Times New Roman" w:cs="Times New Roman"/>
              </w:rPr>
              <w:t>Demonstration</w:t>
            </w:r>
            <w:r w:rsidRPr="00D04F4E">
              <w:rPr>
                <w:rFonts w:ascii="Times New Roman" w:hAnsi="Times New Roman" w:cs="Times New Roman"/>
                <w:spacing w:val="-3"/>
              </w:rPr>
              <w:t xml:space="preserve"> </w:t>
            </w:r>
            <w:r w:rsidRPr="00D04F4E">
              <w:rPr>
                <w:rFonts w:ascii="Times New Roman" w:hAnsi="Times New Roman" w:cs="Times New Roman"/>
              </w:rPr>
              <w:t>that</w:t>
            </w:r>
            <w:r w:rsidRPr="00D04F4E">
              <w:rPr>
                <w:rFonts w:ascii="Times New Roman" w:hAnsi="Times New Roman" w:cs="Times New Roman"/>
                <w:spacing w:val="-3"/>
              </w:rPr>
              <w:t xml:space="preserve"> </w:t>
            </w:r>
            <w:r w:rsidRPr="00D04F4E">
              <w:rPr>
                <w:rFonts w:ascii="Times New Roman" w:hAnsi="Times New Roman" w:cs="Times New Roman"/>
              </w:rPr>
              <w:t>lot</w:t>
            </w:r>
            <w:r w:rsidRPr="00D04F4E">
              <w:rPr>
                <w:rFonts w:ascii="Times New Roman" w:hAnsi="Times New Roman" w:cs="Times New Roman"/>
                <w:spacing w:val="-3"/>
              </w:rPr>
              <w:t xml:space="preserve"> </w:t>
            </w:r>
            <w:r w:rsidRPr="00D04F4E">
              <w:rPr>
                <w:rFonts w:ascii="Times New Roman" w:hAnsi="Times New Roman" w:cs="Times New Roman"/>
              </w:rPr>
              <w:t>sizes</w:t>
            </w:r>
            <w:r w:rsidRPr="00D04F4E">
              <w:rPr>
                <w:rFonts w:ascii="Times New Roman" w:hAnsi="Times New Roman" w:cs="Times New Roman"/>
                <w:spacing w:val="-3"/>
              </w:rPr>
              <w:t xml:space="preserve"> </w:t>
            </w:r>
            <w:r w:rsidRPr="00D04F4E">
              <w:rPr>
                <w:rFonts w:ascii="Times New Roman" w:hAnsi="Times New Roman" w:cs="Times New Roman"/>
              </w:rPr>
              <w:t>will</w:t>
            </w:r>
            <w:r w:rsidRPr="00D04F4E">
              <w:rPr>
                <w:rFonts w:ascii="Times New Roman" w:hAnsi="Times New Roman" w:cs="Times New Roman"/>
                <w:spacing w:val="-3"/>
              </w:rPr>
              <w:t xml:space="preserve"> </w:t>
            </w:r>
            <w:r w:rsidRPr="00D04F4E">
              <w:rPr>
                <w:rFonts w:ascii="Times New Roman" w:hAnsi="Times New Roman" w:cs="Times New Roman"/>
              </w:rPr>
              <w:t>not</w:t>
            </w:r>
            <w:r w:rsidRPr="00D04F4E">
              <w:rPr>
                <w:rFonts w:ascii="Times New Roman" w:hAnsi="Times New Roman" w:cs="Times New Roman"/>
                <w:spacing w:val="-3"/>
              </w:rPr>
              <w:t xml:space="preserve"> </w:t>
            </w:r>
            <w:r w:rsidRPr="00D04F4E">
              <w:rPr>
                <w:rFonts w:ascii="Times New Roman" w:hAnsi="Times New Roman" w:cs="Times New Roman"/>
              </w:rPr>
              <w:t>create</w:t>
            </w:r>
            <w:r w:rsidRPr="00D04F4E">
              <w:rPr>
                <w:rFonts w:ascii="Times New Roman" w:hAnsi="Times New Roman" w:cs="Times New Roman"/>
                <w:spacing w:val="-3"/>
              </w:rPr>
              <w:t xml:space="preserve"> </w:t>
            </w:r>
            <w:r w:rsidRPr="00D04F4E">
              <w:rPr>
                <w:rFonts w:ascii="Times New Roman" w:hAnsi="Times New Roman" w:cs="Times New Roman"/>
              </w:rPr>
              <w:t>a</w:t>
            </w:r>
            <w:r w:rsidRPr="00D04F4E">
              <w:rPr>
                <w:rFonts w:ascii="Times New Roman" w:hAnsi="Times New Roman" w:cs="Times New Roman"/>
                <w:spacing w:val="-3"/>
              </w:rPr>
              <w:t xml:space="preserve"> </w:t>
            </w:r>
            <w:r w:rsidRPr="00D04F4E">
              <w:rPr>
                <w:rFonts w:ascii="Times New Roman" w:hAnsi="Times New Roman" w:cs="Times New Roman"/>
              </w:rPr>
              <w:t>density</w:t>
            </w:r>
            <w:r w:rsidRPr="00D04F4E">
              <w:rPr>
                <w:rFonts w:ascii="Times New Roman" w:hAnsi="Times New Roman" w:cs="Times New Roman"/>
                <w:spacing w:val="-3"/>
              </w:rPr>
              <w:t xml:space="preserve"> </w:t>
            </w:r>
            <w:r w:rsidRPr="00D04F4E">
              <w:rPr>
                <w:rFonts w:ascii="Times New Roman" w:hAnsi="Times New Roman" w:cs="Times New Roman"/>
              </w:rPr>
              <w:t>of</w:t>
            </w:r>
            <w:r w:rsidRPr="00D04F4E">
              <w:rPr>
                <w:rFonts w:ascii="Times New Roman" w:hAnsi="Times New Roman" w:cs="Times New Roman"/>
                <w:spacing w:val="-3"/>
              </w:rPr>
              <w:t xml:space="preserve"> </w:t>
            </w:r>
            <w:r w:rsidRPr="00D04F4E">
              <w:rPr>
                <w:rFonts w:ascii="Times New Roman" w:hAnsi="Times New Roman" w:cs="Times New Roman"/>
              </w:rPr>
              <w:t>septic</w:t>
            </w:r>
            <w:r w:rsidRPr="00D04F4E">
              <w:rPr>
                <w:rFonts w:ascii="Times New Roman" w:hAnsi="Times New Roman" w:cs="Times New Roman"/>
                <w:spacing w:val="-3"/>
              </w:rPr>
              <w:t xml:space="preserve"> </w:t>
            </w:r>
            <w:r w:rsidRPr="00D04F4E">
              <w:rPr>
                <w:rFonts w:ascii="Times New Roman" w:hAnsi="Times New Roman" w:cs="Times New Roman"/>
              </w:rPr>
              <w:t>systems</w:t>
            </w:r>
            <w:r w:rsidRPr="00D04F4E">
              <w:rPr>
                <w:rFonts w:ascii="Times New Roman" w:hAnsi="Times New Roman" w:cs="Times New Roman"/>
                <w:spacing w:val="-3"/>
              </w:rPr>
              <w:t xml:space="preserve"> </w:t>
            </w:r>
            <w:r w:rsidRPr="00D04F4E">
              <w:rPr>
                <w:rFonts w:ascii="Times New Roman" w:hAnsi="Times New Roman" w:cs="Times New Roman"/>
              </w:rPr>
              <w:t>such</w:t>
            </w:r>
            <w:r w:rsidRPr="00D04F4E">
              <w:rPr>
                <w:rFonts w:ascii="Times New Roman" w:hAnsi="Times New Roman" w:cs="Times New Roman"/>
                <w:spacing w:val="-3"/>
              </w:rPr>
              <w:t xml:space="preserve"> </w:t>
            </w:r>
            <w:r w:rsidRPr="00D04F4E">
              <w:rPr>
                <w:rFonts w:ascii="Times New Roman" w:hAnsi="Times New Roman" w:cs="Times New Roman"/>
              </w:rPr>
              <w:t>that effluent from septic systems will cause groundwater pollution from nitrates and coliform bacteria. This evaluation shall consider ambient nitrate concentrations and consider cumulative impacts on downgradient groundwater users.</w:t>
            </w:r>
            <w:r w:rsidRPr="00D04F4E">
              <w:rPr>
                <w:rFonts w:ascii="Times New Roman" w:hAnsi="Times New Roman" w:cs="Times New Roman"/>
                <w:spacing w:val="40"/>
              </w:rPr>
              <w:t xml:space="preserve"> </w:t>
            </w:r>
            <w:r w:rsidRPr="00D04F4E">
              <w:rPr>
                <w:rFonts w:ascii="Times New Roman" w:hAnsi="Times New Roman" w:cs="Times New Roman"/>
              </w:rPr>
              <w:t>Site geology and hydrogeology must be included and the established septic density studies for Castle Valley must be utilized.</w:t>
            </w:r>
          </w:p>
          <w:p w14:paraId="51A96055" w14:textId="77777777" w:rsidR="00D04F4E" w:rsidRPr="00872847" w:rsidRDefault="00D04F4E" w:rsidP="00D04F4E">
            <w:pPr>
              <w:pStyle w:val="ListParagraph"/>
              <w:widowControl w:val="0"/>
              <w:tabs>
                <w:tab w:val="left" w:pos="840"/>
              </w:tabs>
              <w:autoSpaceDE w:val="0"/>
              <w:autoSpaceDN w:val="0"/>
              <w:spacing w:before="240"/>
              <w:jc w:val="both"/>
              <w:rPr>
                <w:rFonts w:ascii="Times New Roman" w:hAnsi="Times New Roman" w:cs="Times New Roman"/>
                <w:b/>
                <w:bCs/>
              </w:rPr>
            </w:pPr>
          </w:p>
          <w:p w14:paraId="69E18E05" w14:textId="77777777" w:rsidR="00D04F4E" w:rsidRPr="00872847" w:rsidRDefault="00D04F4E" w:rsidP="00E74372">
            <w:pPr>
              <w:pStyle w:val="ListParagraph"/>
              <w:widowControl w:val="0"/>
              <w:numPr>
                <w:ilvl w:val="0"/>
                <w:numId w:val="30"/>
              </w:numPr>
              <w:tabs>
                <w:tab w:val="left" w:pos="840"/>
              </w:tabs>
              <w:autoSpaceDE w:val="0"/>
              <w:autoSpaceDN w:val="0"/>
              <w:jc w:val="both"/>
              <w:rPr>
                <w:rFonts w:ascii="Times New Roman" w:hAnsi="Times New Roman" w:cs="Times New Roman"/>
                <w:b/>
                <w:bCs/>
              </w:rPr>
            </w:pPr>
            <w:r w:rsidRPr="00872847">
              <w:rPr>
                <w:rFonts w:ascii="Times New Roman" w:hAnsi="Times New Roman" w:cs="Times New Roman"/>
                <w:b/>
                <w:bCs/>
              </w:rPr>
              <w:t xml:space="preserve">Stream Valleys, Washes, Springs, and Other Lowland Areas: </w:t>
            </w:r>
            <w:r w:rsidRPr="00872847">
              <w:rPr>
                <w:rFonts w:ascii="Times New Roman" w:hAnsi="Times New Roman" w:cs="Times New Roman"/>
              </w:rPr>
              <w:t>The Town’s Drainage Map describes and maps stream valleys (which include stream channels and flood plains), washes, springs and other lowland areas as resources that warrant restrictive land use controls because of</w:t>
            </w:r>
            <w:r w:rsidRPr="00872847">
              <w:rPr>
                <w:rFonts w:ascii="Times New Roman" w:hAnsi="Times New Roman" w:cs="Times New Roman"/>
                <w:spacing w:val="40"/>
              </w:rPr>
              <w:t xml:space="preserve"> </w:t>
            </w:r>
            <w:r w:rsidRPr="00872847">
              <w:rPr>
                <w:rFonts w:ascii="Times New Roman" w:hAnsi="Times New Roman" w:cs="Times New Roman"/>
              </w:rPr>
              <w:t>flooding hazards to human life and property, their ground water recharge functions, their importance to water quality and the health</w:t>
            </w:r>
            <w:r w:rsidRPr="00872847">
              <w:rPr>
                <w:rFonts w:ascii="Times New Roman" w:hAnsi="Times New Roman" w:cs="Times New Roman"/>
                <w:spacing w:val="-3"/>
              </w:rPr>
              <w:t xml:space="preserve"> </w:t>
            </w:r>
            <w:r w:rsidRPr="00872847">
              <w:rPr>
                <w:rFonts w:ascii="Times New Roman" w:hAnsi="Times New Roman" w:cs="Times New Roman"/>
              </w:rPr>
              <w:t>of</w:t>
            </w:r>
            <w:r w:rsidRPr="00872847">
              <w:rPr>
                <w:rFonts w:ascii="Times New Roman" w:hAnsi="Times New Roman" w:cs="Times New Roman"/>
                <w:spacing w:val="-3"/>
              </w:rPr>
              <w:t xml:space="preserve"> </w:t>
            </w:r>
            <w:r w:rsidRPr="00872847">
              <w:rPr>
                <w:rFonts w:ascii="Times New Roman" w:hAnsi="Times New Roman" w:cs="Times New Roman"/>
              </w:rPr>
              <w:t>aquatic</w:t>
            </w:r>
            <w:r w:rsidRPr="00872847">
              <w:rPr>
                <w:rFonts w:ascii="Times New Roman" w:hAnsi="Times New Roman" w:cs="Times New Roman"/>
                <w:spacing w:val="-3"/>
              </w:rPr>
              <w:t xml:space="preserve"> </w:t>
            </w:r>
            <w:r w:rsidRPr="00872847">
              <w:rPr>
                <w:rFonts w:ascii="Times New Roman" w:hAnsi="Times New Roman" w:cs="Times New Roman"/>
              </w:rPr>
              <w:t>communities,</w:t>
            </w:r>
            <w:r w:rsidRPr="00872847">
              <w:rPr>
                <w:rFonts w:ascii="Times New Roman" w:hAnsi="Times New Roman" w:cs="Times New Roman"/>
                <w:spacing w:val="-3"/>
              </w:rPr>
              <w:t xml:space="preserve"> </w:t>
            </w:r>
            <w:r w:rsidRPr="00872847">
              <w:rPr>
                <w:rFonts w:ascii="Times New Roman" w:hAnsi="Times New Roman" w:cs="Times New Roman"/>
              </w:rPr>
              <w:t>and</w:t>
            </w:r>
            <w:r w:rsidRPr="00872847">
              <w:rPr>
                <w:rFonts w:ascii="Times New Roman" w:hAnsi="Times New Roman" w:cs="Times New Roman"/>
                <w:spacing w:val="-3"/>
              </w:rPr>
              <w:t xml:space="preserve"> </w:t>
            </w:r>
            <w:r w:rsidRPr="00872847">
              <w:rPr>
                <w:rFonts w:ascii="Times New Roman" w:hAnsi="Times New Roman" w:cs="Times New Roman"/>
              </w:rPr>
              <w:t>their</w:t>
            </w:r>
            <w:r w:rsidRPr="00872847">
              <w:rPr>
                <w:rFonts w:ascii="Times New Roman" w:hAnsi="Times New Roman" w:cs="Times New Roman"/>
                <w:spacing w:val="-3"/>
              </w:rPr>
              <w:t xml:space="preserve"> </w:t>
            </w:r>
            <w:r w:rsidRPr="00872847">
              <w:rPr>
                <w:rFonts w:ascii="Times New Roman" w:hAnsi="Times New Roman" w:cs="Times New Roman"/>
              </w:rPr>
              <w:t>wildlife</w:t>
            </w:r>
            <w:r w:rsidRPr="00872847">
              <w:rPr>
                <w:rFonts w:ascii="Times New Roman" w:hAnsi="Times New Roman" w:cs="Times New Roman"/>
                <w:spacing w:val="-3"/>
              </w:rPr>
              <w:t xml:space="preserve"> </w:t>
            </w:r>
            <w:r w:rsidRPr="00872847">
              <w:rPr>
                <w:rFonts w:ascii="Times New Roman" w:hAnsi="Times New Roman" w:cs="Times New Roman"/>
              </w:rPr>
              <w:t>habitats.</w:t>
            </w:r>
            <w:r w:rsidRPr="00872847">
              <w:rPr>
                <w:rFonts w:ascii="Times New Roman" w:hAnsi="Times New Roman" w:cs="Times New Roman"/>
                <w:spacing w:val="-3"/>
              </w:rPr>
              <w:t xml:space="preserve"> </w:t>
            </w:r>
            <w:r w:rsidRPr="00872847">
              <w:rPr>
                <w:rFonts w:ascii="Times New Roman" w:hAnsi="Times New Roman" w:cs="Times New Roman"/>
              </w:rPr>
              <w:t>They</w:t>
            </w:r>
            <w:r w:rsidRPr="00872847">
              <w:rPr>
                <w:rFonts w:ascii="Times New Roman" w:hAnsi="Times New Roman" w:cs="Times New Roman"/>
                <w:spacing w:val="-3"/>
              </w:rPr>
              <w:t xml:space="preserve"> </w:t>
            </w:r>
            <w:r w:rsidRPr="00872847">
              <w:rPr>
                <w:rFonts w:ascii="Times New Roman" w:hAnsi="Times New Roman" w:cs="Times New Roman"/>
              </w:rPr>
              <w:t>are</w:t>
            </w:r>
            <w:r w:rsidRPr="00872847">
              <w:rPr>
                <w:rFonts w:ascii="Times New Roman" w:hAnsi="Times New Roman" w:cs="Times New Roman"/>
                <w:spacing w:val="-4"/>
              </w:rPr>
              <w:t xml:space="preserve"> </w:t>
            </w:r>
            <w:r w:rsidRPr="00872847">
              <w:rPr>
                <w:rFonts w:ascii="Times New Roman" w:hAnsi="Times New Roman" w:cs="Times New Roman"/>
              </w:rPr>
              <w:t>generally</w:t>
            </w:r>
            <w:r w:rsidRPr="00872847">
              <w:rPr>
                <w:rFonts w:ascii="Times New Roman" w:hAnsi="Times New Roman" w:cs="Times New Roman"/>
                <w:spacing w:val="-3"/>
              </w:rPr>
              <w:t xml:space="preserve"> </w:t>
            </w:r>
            <w:r w:rsidRPr="00872847">
              <w:rPr>
                <w:rFonts w:ascii="Times New Roman" w:hAnsi="Times New Roman" w:cs="Times New Roman"/>
              </w:rPr>
              <w:t>poorly</w:t>
            </w:r>
            <w:r w:rsidRPr="00872847">
              <w:rPr>
                <w:rFonts w:ascii="Times New Roman" w:hAnsi="Times New Roman" w:cs="Times New Roman"/>
                <w:spacing w:val="-3"/>
              </w:rPr>
              <w:t xml:space="preserve"> </w:t>
            </w:r>
            <w:r w:rsidRPr="00872847">
              <w:rPr>
                <w:rFonts w:ascii="Times New Roman" w:hAnsi="Times New Roman" w:cs="Times New Roman"/>
              </w:rPr>
              <w:t>suited for on-site subsurface sewage disposal systems.</w:t>
            </w:r>
          </w:p>
          <w:p w14:paraId="0D123A4C" w14:textId="77777777" w:rsidR="00D04F4E" w:rsidRPr="00872847" w:rsidRDefault="00D04F4E" w:rsidP="001E4C20">
            <w:pPr>
              <w:pStyle w:val="ListParagraph"/>
              <w:widowControl w:val="0"/>
              <w:tabs>
                <w:tab w:val="left" w:pos="840"/>
              </w:tabs>
              <w:autoSpaceDE w:val="0"/>
              <w:autoSpaceDN w:val="0"/>
              <w:ind w:left="1440"/>
              <w:jc w:val="both"/>
              <w:rPr>
                <w:rFonts w:ascii="Times New Roman" w:hAnsi="Times New Roman" w:cs="Times New Roman"/>
                <w:b/>
                <w:bCs/>
              </w:rPr>
            </w:pPr>
          </w:p>
          <w:p w14:paraId="0F533F58" w14:textId="77777777" w:rsidR="00D04F4E" w:rsidRPr="00872847" w:rsidRDefault="00D04F4E" w:rsidP="00E74372">
            <w:pPr>
              <w:pStyle w:val="ListParagraph"/>
              <w:widowControl w:val="0"/>
              <w:numPr>
                <w:ilvl w:val="1"/>
                <w:numId w:val="30"/>
              </w:numPr>
              <w:tabs>
                <w:tab w:val="left" w:pos="840"/>
              </w:tabs>
              <w:autoSpaceDE w:val="0"/>
              <w:autoSpaceDN w:val="0"/>
              <w:jc w:val="both"/>
              <w:rPr>
                <w:rFonts w:ascii="Times New Roman" w:hAnsi="Times New Roman" w:cs="Times New Roman"/>
                <w:b/>
                <w:bCs/>
              </w:rPr>
            </w:pPr>
            <w:r w:rsidRPr="00872847">
              <w:rPr>
                <w:rFonts w:ascii="Times New Roman" w:hAnsi="Times New Roman" w:cs="Times New Roman"/>
              </w:rPr>
              <w:t>The following activities shall be minimized:</w:t>
            </w:r>
          </w:p>
          <w:p w14:paraId="07B1BC42" w14:textId="77777777" w:rsidR="00D04F4E" w:rsidRPr="00872847" w:rsidRDefault="00D04F4E" w:rsidP="001E4C20">
            <w:pPr>
              <w:pStyle w:val="ListParagraph"/>
              <w:widowControl w:val="0"/>
              <w:tabs>
                <w:tab w:val="left" w:pos="840"/>
              </w:tabs>
              <w:autoSpaceDE w:val="0"/>
              <w:autoSpaceDN w:val="0"/>
              <w:ind w:left="2160"/>
              <w:jc w:val="both"/>
              <w:rPr>
                <w:rFonts w:ascii="Times New Roman" w:hAnsi="Times New Roman" w:cs="Times New Roman"/>
                <w:b/>
                <w:bCs/>
              </w:rPr>
            </w:pPr>
          </w:p>
          <w:p w14:paraId="488FE6AD" w14:textId="77777777" w:rsidR="00D04F4E" w:rsidRDefault="00D04F4E" w:rsidP="00E74372">
            <w:pPr>
              <w:pStyle w:val="ListParagraph"/>
              <w:widowControl w:val="0"/>
              <w:numPr>
                <w:ilvl w:val="2"/>
                <w:numId w:val="30"/>
              </w:numPr>
              <w:tabs>
                <w:tab w:val="left" w:pos="840"/>
              </w:tabs>
              <w:autoSpaceDE w:val="0"/>
              <w:autoSpaceDN w:val="0"/>
              <w:jc w:val="both"/>
              <w:rPr>
                <w:rFonts w:ascii="Times New Roman" w:hAnsi="Times New Roman" w:cs="Times New Roman"/>
              </w:rPr>
            </w:pPr>
            <w:r w:rsidRPr="00872847">
              <w:rPr>
                <w:rFonts w:ascii="Times New Roman" w:hAnsi="Times New Roman" w:cs="Times New Roman"/>
              </w:rPr>
              <w:t xml:space="preserve">Disturbance to streams and drainage </w:t>
            </w:r>
            <w:r w:rsidRPr="00866187">
              <w:rPr>
                <w:rFonts w:ascii="Times New Roman" w:hAnsi="Times New Roman" w:cs="Times New Roman"/>
              </w:rPr>
              <w:t>washes.</w:t>
            </w:r>
          </w:p>
          <w:p w14:paraId="7DED643C" w14:textId="77777777" w:rsidR="001E4C20" w:rsidRPr="00866187" w:rsidRDefault="001E4C20" w:rsidP="001E4C20">
            <w:pPr>
              <w:pStyle w:val="ListParagraph"/>
              <w:widowControl w:val="0"/>
              <w:tabs>
                <w:tab w:val="left" w:pos="840"/>
              </w:tabs>
              <w:autoSpaceDE w:val="0"/>
              <w:autoSpaceDN w:val="0"/>
              <w:ind w:left="1440"/>
              <w:jc w:val="both"/>
              <w:rPr>
                <w:rFonts w:ascii="Times New Roman" w:hAnsi="Times New Roman" w:cs="Times New Roman"/>
              </w:rPr>
            </w:pPr>
          </w:p>
          <w:p w14:paraId="6C104232" w14:textId="5117FFF9" w:rsidR="00866187" w:rsidRDefault="00866187" w:rsidP="00E74372">
            <w:pPr>
              <w:pStyle w:val="ListParagraph"/>
              <w:widowControl w:val="0"/>
              <w:numPr>
                <w:ilvl w:val="2"/>
                <w:numId w:val="30"/>
              </w:numPr>
              <w:tabs>
                <w:tab w:val="left" w:pos="840"/>
              </w:tabs>
              <w:autoSpaceDE w:val="0"/>
              <w:autoSpaceDN w:val="0"/>
              <w:jc w:val="both"/>
              <w:rPr>
                <w:rFonts w:ascii="Times New Roman" w:hAnsi="Times New Roman" w:cs="Times New Roman"/>
              </w:rPr>
            </w:pPr>
            <w:r w:rsidRPr="00866187">
              <w:rPr>
                <w:rFonts w:ascii="Times New Roman" w:hAnsi="Times New Roman" w:cs="Times New Roman"/>
              </w:rPr>
              <w:t>Disturbance to year-round wetlands, areas with seasonally high water tables, and areas of surface water concentration.</w:t>
            </w:r>
          </w:p>
          <w:p w14:paraId="74D2F1B6" w14:textId="77777777" w:rsidR="001E4C20" w:rsidRDefault="001E4C20" w:rsidP="001E4C20">
            <w:pPr>
              <w:pStyle w:val="ListParagraph"/>
              <w:widowControl w:val="0"/>
              <w:tabs>
                <w:tab w:val="left" w:pos="840"/>
              </w:tabs>
              <w:autoSpaceDE w:val="0"/>
              <w:autoSpaceDN w:val="0"/>
              <w:ind w:left="2160"/>
              <w:jc w:val="both"/>
              <w:rPr>
                <w:rFonts w:ascii="Times New Roman" w:hAnsi="Times New Roman" w:cs="Times New Roman"/>
              </w:rPr>
            </w:pPr>
          </w:p>
          <w:p w14:paraId="15EF0885" w14:textId="57D19722" w:rsidR="00866187" w:rsidRDefault="00866187" w:rsidP="00E74372">
            <w:pPr>
              <w:pStyle w:val="ListParagraph"/>
              <w:widowControl w:val="0"/>
              <w:numPr>
                <w:ilvl w:val="2"/>
                <w:numId w:val="30"/>
              </w:numPr>
              <w:tabs>
                <w:tab w:val="left" w:pos="840"/>
              </w:tabs>
              <w:autoSpaceDE w:val="0"/>
              <w:autoSpaceDN w:val="0"/>
              <w:jc w:val="both"/>
              <w:rPr>
                <w:rFonts w:ascii="Times New Roman" w:hAnsi="Times New Roman" w:cs="Times New Roman"/>
              </w:rPr>
            </w:pPr>
            <w:r w:rsidRPr="00866187">
              <w:rPr>
                <w:rFonts w:ascii="Times New Roman" w:hAnsi="Times New Roman" w:cs="Times New Roman"/>
              </w:rPr>
              <w:t>Because of their extreme limitations, stream valleys, washes and other lowland areas warrant designation as undisturbed lands. They may also require adjoining buffer lands to be included in the undisturbed lands, to be determined by an analysis of the protection requirements of such areas on a case-by-case basis.</w:t>
            </w:r>
          </w:p>
          <w:p w14:paraId="4FABB455" w14:textId="77777777" w:rsidR="001E4C20" w:rsidRPr="001E4C20" w:rsidRDefault="001E4C20" w:rsidP="001E4C20">
            <w:pPr>
              <w:widowControl w:val="0"/>
              <w:tabs>
                <w:tab w:val="left" w:pos="840"/>
              </w:tabs>
              <w:autoSpaceDE w:val="0"/>
              <w:autoSpaceDN w:val="0"/>
              <w:jc w:val="both"/>
              <w:rPr>
                <w:rFonts w:ascii="Times New Roman" w:hAnsi="Times New Roman" w:cs="Times New Roman"/>
              </w:rPr>
            </w:pPr>
          </w:p>
          <w:p w14:paraId="09FFC3DC" w14:textId="3F360F16" w:rsidR="00866187" w:rsidRPr="001E4C20" w:rsidRDefault="00866187" w:rsidP="00E74372">
            <w:pPr>
              <w:pStyle w:val="ListParagraph"/>
              <w:widowControl w:val="0"/>
              <w:numPr>
                <w:ilvl w:val="0"/>
                <w:numId w:val="30"/>
              </w:numPr>
              <w:tabs>
                <w:tab w:val="left" w:pos="840"/>
              </w:tabs>
              <w:autoSpaceDE w:val="0"/>
              <w:autoSpaceDN w:val="0"/>
              <w:jc w:val="both"/>
              <w:rPr>
                <w:rFonts w:ascii="Times New Roman" w:hAnsi="Times New Roman" w:cs="Times New Roman"/>
              </w:rPr>
            </w:pPr>
            <w:r w:rsidRPr="00866187">
              <w:rPr>
                <w:rFonts w:ascii="Times New Roman" w:hAnsi="Times New Roman" w:cs="Times New Roman"/>
                <w:b/>
                <w:bCs/>
              </w:rPr>
              <w:t>Wildlife:</w:t>
            </w:r>
          </w:p>
          <w:p w14:paraId="0F8606A4" w14:textId="77777777" w:rsidR="001E4C20" w:rsidRPr="00866187" w:rsidRDefault="001E4C20" w:rsidP="001E4C20">
            <w:pPr>
              <w:pStyle w:val="ListParagraph"/>
              <w:widowControl w:val="0"/>
              <w:tabs>
                <w:tab w:val="left" w:pos="840"/>
              </w:tabs>
              <w:autoSpaceDE w:val="0"/>
              <w:autoSpaceDN w:val="0"/>
              <w:jc w:val="both"/>
              <w:rPr>
                <w:rFonts w:ascii="Times New Roman" w:hAnsi="Times New Roman" w:cs="Times New Roman"/>
              </w:rPr>
            </w:pPr>
          </w:p>
          <w:p w14:paraId="77F94FA5" w14:textId="2EB8FE47" w:rsidR="00866187" w:rsidRDefault="00866187" w:rsidP="00E74372">
            <w:pPr>
              <w:pStyle w:val="ListParagraph"/>
              <w:widowControl w:val="0"/>
              <w:numPr>
                <w:ilvl w:val="1"/>
                <w:numId w:val="30"/>
              </w:numPr>
              <w:tabs>
                <w:tab w:val="left" w:pos="840"/>
              </w:tabs>
              <w:autoSpaceDE w:val="0"/>
              <w:autoSpaceDN w:val="0"/>
              <w:spacing w:after="200"/>
              <w:contextualSpacing w:val="0"/>
              <w:jc w:val="both"/>
              <w:rPr>
                <w:rFonts w:ascii="Times New Roman" w:hAnsi="Times New Roman" w:cs="Times New Roman"/>
              </w:rPr>
            </w:pPr>
            <w:r w:rsidRPr="00866187">
              <w:rPr>
                <w:rFonts w:ascii="Times New Roman" w:hAnsi="Times New Roman" w:cs="Times New Roman"/>
              </w:rPr>
              <w:lastRenderedPageBreak/>
              <w:t>Castle Valley is a major winter deer range. Mule deer and other wildlife live throughout the Town. The Town of Castle Valley is committed to supporting the diversity and health of the wildlife. The developer shall be responsible for providing an evaluation of wildlife that addresses all potential impacts to wildlife within Castle Valley. This evaluation shall be made with the assistance of the Utah Division of Wildlife Resource and experts approved by the Town. The evaluation shall include, but is not limited to:</w:t>
            </w:r>
          </w:p>
          <w:p w14:paraId="40C58EAB" w14:textId="53003017"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Preservation of migration patterns</w:t>
            </w:r>
            <w:r>
              <w:rPr>
                <w:rFonts w:ascii="Times New Roman" w:hAnsi="Times New Roman" w:cs="Times New Roman"/>
              </w:rPr>
              <w:t>.</w:t>
            </w:r>
          </w:p>
          <w:p w14:paraId="75FF0611" w14:textId="3559D9AA"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Protection of reproductive zones for large animals</w:t>
            </w:r>
            <w:r>
              <w:rPr>
                <w:rFonts w:ascii="Times New Roman" w:hAnsi="Times New Roman" w:cs="Times New Roman"/>
              </w:rPr>
              <w:t>.</w:t>
            </w:r>
          </w:p>
          <w:p w14:paraId="5398B31C" w14:textId="7810BE1A"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Preservation of travel corridors</w:t>
            </w:r>
            <w:r>
              <w:rPr>
                <w:rFonts w:ascii="Times New Roman" w:hAnsi="Times New Roman" w:cs="Times New Roman"/>
              </w:rPr>
              <w:t>.</w:t>
            </w:r>
          </w:p>
          <w:p w14:paraId="241C199B" w14:textId="6AEBEDDA"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Habitat maintenance for existing wildlife</w:t>
            </w:r>
            <w:r>
              <w:rPr>
                <w:rFonts w:ascii="Times New Roman" w:hAnsi="Times New Roman" w:cs="Times New Roman"/>
              </w:rPr>
              <w:t>.</w:t>
            </w:r>
          </w:p>
          <w:p w14:paraId="46248B08" w14:textId="5762232A" w:rsid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Preservation of existing species</w:t>
            </w:r>
            <w:r>
              <w:rPr>
                <w:rFonts w:ascii="Times New Roman" w:hAnsi="Times New Roman" w:cs="Times New Roman"/>
              </w:rPr>
              <w:t>.</w:t>
            </w:r>
          </w:p>
          <w:p w14:paraId="6A58FE98" w14:textId="77777777"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The developer shall also include proposed ordinances addressing the following items:</w:t>
            </w:r>
          </w:p>
          <w:p w14:paraId="7A1A7047" w14:textId="0C47653F"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Limitations on the number and type of pets that could have an adverse effect on</w:t>
            </w:r>
            <w:r>
              <w:rPr>
                <w:rFonts w:ascii="Times New Roman" w:hAnsi="Times New Roman" w:cs="Times New Roman"/>
              </w:rPr>
              <w:t xml:space="preserve"> </w:t>
            </w:r>
            <w:r w:rsidRPr="00866187">
              <w:rPr>
                <w:rFonts w:ascii="Times New Roman" w:hAnsi="Times New Roman" w:cs="Times New Roman"/>
              </w:rPr>
              <w:t>wildlife</w:t>
            </w:r>
            <w:r>
              <w:rPr>
                <w:rFonts w:ascii="Times New Roman" w:hAnsi="Times New Roman" w:cs="Times New Roman"/>
              </w:rPr>
              <w:t>.</w:t>
            </w:r>
          </w:p>
          <w:p w14:paraId="635243A9" w14:textId="445DA98F"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Methods for control of outdoor pets</w:t>
            </w:r>
            <w:r>
              <w:rPr>
                <w:rFonts w:ascii="Times New Roman" w:hAnsi="Times New Roman" w:cs="Times New Roman"/>
              </w:rPr>
              <w:t>.</w:t>
            </w:r>
          </w:p>
          <w:p w14:paraId="6B488480" w14:textId="583E9C01" w:rsid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Property owner landscaping that does not encourage wildlife damage to plants and property</w:t>
            </w:r>
            <w:r>
              <w:rPr>
                <w:rFonts w:ascii="Times New Roman" w:hAnsi="Times New Roman" w:cs="Times New Roman"/>
              </w:rPr>
              <w:t>.</w:t>
            </w:r>
          </w:p>
          <w:p w14:paraId="43B4B1F8" w14:textId="44AF573F" w:rsidR="00866187" w:rsidRDefault="00866187" w:rsidP="00E74372">
            <w:pPr>
              <w:pStyle w:val="ListParagraph"/>
              <w:widowControl w:val="0"/>
              <w:numPr>
                <w:ilvl w:val="0"/>
                <w:numId w:val="30"/>
              </w:numPr>
              <w:tabs>
                <w:tab w:val="left" w:pos="840"/>
              </w:tabs>
              <w:autoSpaceDE w:val="0"/>
              <w:autoSpaceDN w:val="0"/>
              <w:spacing w:before="240" w:after="200"/>
              <w:contextualSpacing w:val="0"/>
              <w:jc w:val="both"/>
              <w:rPr>
                <w:rFonts w:ascii="Times New Roman" w:hAnsi="Times New Roman" w:cs="Times New Roman"/>
              </w:rPr>
            </w:pPr>
            <w:commentRangeStart w:id="59"/>
            <w:commentRangeStart w:id="60"/>
            <w:r w:rsidRPr="00866187">
              <w:rPr>
                <w:rFonts w:ascii="Times New Roman" w:hAnsi="Times New Roman" w:cs="Times New Roman"/>
                <w:b/>
                <w:bCs/>
              </w:rPr>
              <w:t xml:space="preserve">Slopes: </w:t>
            </w:r>
            <w:r w:rsidRPr="00866187">
              <w:rPr>
                <w:rFonts w:ascii="Times New Roman" w:hAnsi="Times New Roman" w:cs="Times New Roman"/>
              </w:rPr>
              <w:t>Moderately sloping lands (15 to 25 percent) and steeply sloping lands (over 25 percent) are prone to severe erosion if disturbed. Erosion and the resulting overland flow of soil sediments into streams, ponds and public roads, are detrimental to water quality and aquatic life, and a potential hazard to public safety.</w:t>
            </w:r>
          </w:p>
          <w:p w14:paraId="6F5264F1" w14:textId="77777777"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Areas of steep slope shall be preserved as required below.</w:t>
            </w:r>
          </w:p>
          <w:p w14:paraId="46F7652A" w14:textId="3A733391"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All grading and earthmoving on slopes exceeding 15 percent shall be minimized.</w:t>
            </w:r>
          </w:p>
          <w:p w14:paraId="797BCE7A" w14:textId="2969BE5A"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No site disturbance shall be allowed on slopes exceeding 25 percent except grading for a portion of a driveway accessing a single-family dwelling when it can be demonstrated that no other routing which avoids slopes exceeding 25 percent is feasible.</w:t>
            </w:r>
          </w:p>
          <w:p w14:paraId="09FEAF70" w14:textId="2FC0939D" w:rsid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lastRenderedPageBreak/>
              <w:t>On slopes of 15 to 25 percent, the only permitted grading beyond the terms described above, shall be in conjunction with the siting of a single-family dwelling, its access driveway and the septic system (which should typically be designed with a long, narrow drainage field following the land contours.</w:t>
            </w:r>
          </w:p>
          <w:p w14:paraId="28F73B5E" w14:textId="676AF13D" w:rsid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Grading or earthmoving on all sloping lands of 15 percent or greater shall not result in earth cuts or fills whose highest vertical dimension exceeds six feet, except where in the judgment of the Town Council no reasonable alternatives exist for construction of roads, drainage structures and other public improvements, in which case such vertical dimensions shall not exceed 12 ft. Roads and driveways shall follow the line of existing topography to minimize the required cut and fill. Finished slopes of all cuts and fills shall be as required to minimize disturbance of natural grades.</w:t>
            </w:r>
          </w:p>
          <w:p w14:paraId="31454FC0" w14:textId="1C3AC7ED" w:rsid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Development in areas predetermined to be geologic hazard zones shall not be allowed.</w:t>
            </w:r>
            <w:commentRangeEnd w:id="59"/>
            <w:r w:rsidR="000A23C2">
              <w:rPr>
                <w:rStyle w:val="CommentReference"/>
              </w:rPr>
              <w:commentReference w:id="59"/>
            </w:r>
            <w:commentRangeEnd w:id="60"/>
            <w:r w:rsidR="0099742D">
              <w:rPr>
                <w:rStyle w:val="CommentReference"/>
              </w:rPr>
              <w:commentReference w:id="60"/>
            </w:r>
          </w:p>
          <w:p w14:paraId="2F0F8E7A" w14:textId="732BE213" w:rsidR="00866187" w:rsidRDefault="00866187" w:rsidP="00E74372">
            <w:pPr>
              <w:pStyle w:val="ListParagraph"/>
              <w:widowControl w:val="0"/>
              <w:numPr>
                <w:ilvl w:val="0"/>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b/>
                <w:bCs/>
              </w:rPr>
              <w:t xml:space="preserve">Significant Natural Areas and Features: </w:t>
            </w:r>
            <w:r w:rsidRPr="00866187">
              <w:rPr>
                <w:rFonts w:ascii="Times New Roman" w:hAnsi="Times New Roman" w:cs="Times New Roman"/>
              </w:rPr>
              <w:t>Natural areas containing rare or endangered plants and animals exist throughout the Town. Some of these have been carefully documented, whereas for others, only their general locations are known. Applicants shall take all reasonable measures to protect these significant natural areas and features identified by the by the Applicant's Existing Resources and Site Analysis Plan by incorporating them into proposed open space areas or avoiding their disturbance in areas proposed for development.</w:t>
            </w:r>
          </w:p>
          <w:p w14:paraId="37D92CB4" w14:textId="3E58FFF1" w:rsidR="00866187" w:rsidRDefault="00866187" w:rsidP="00E74372">
            <w:pPr>
              <w:pStyle w:val="ListParagraph"/>
              <w:widowControl w:val="0"/>
              <w:numPr>
                <w:ilvl w:val="0"/>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b/>
                <w:bCs/>
              </w:rPr>
              <w:t>Scenic Viewsheds:</w:t>
            </w:r>
            <w:r w:rsidRPr="00866187">
              <w:rPr>
                <w:rFonts w:ascii="Times New Roman" w:hAnsi="Times New Roman" w:cs="Times New Roman"/>
              </w:rPr>
              <w:t xml:space="preserve"> All applications for subdivision shall attempt to preserve the scenic visual corridors by incorporating them into open space areas or otherwise providing for building setbacks and architectural designs to minimize the intrusion of the subdivision on existing viewshed.</w:t>
            </w:r>
          </w:p>
          <w:p w14:paraId="26C481C2" w14:textId="1BDE0484" w:rsidR="00866187" w:rsidRPr="00866187" w:rsidRDefault="00866187" w:rsidP="00E74372">
            <w:pPr>
              <w:pStyle w:val="ListParagraph"/>
              <w:widowControl w:val="0"/>
              <w:numPr>
                <w:ilvl w:val="0"/>
                <w:numId w:val="30"/>
              </w:numPr>
              <w:tabs>
                <w:tab w:val="left" w:pos="840"/>
              </w:tabs>
              <w:autoSpaceDE w:val="0"/>
              <w:autoSpaceDN w:val="0"/>
              <w:spacing w:before="240" w:after="200"/>
              <w:contextualSpacing w:val="0"/>
              <w:jc w:val="both"/>
              <w:rPr>
                <w:rFonts w:ascii="Times New Roman" w:hAnsi="Times New Roman" w:cs="Times New Roman"/>
              </w:rPr>
            </w:pPr>
            <w:r>
              <w:rPr>
                <w:rFonts w:ascii="Times New Roman" w:hAnsi="Times New Roman" w:cs="Times New Roman"/>
                <w:b/>
                <w:bCs/>
              </w:rPr>
              <w:t>Trails:</w:t>
            </w:r>
          </w:p>
          <w:p w14:paraId="1809C16A" w14:textId="3BEF19B1"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When a subdivision proposal is traversed by or abuts an existing trail customarily used by pedestrians and/or equestrians, the Town may require the Applicant to make provisions for continued recreational use of the trail.</w:t>
            </w:r>
          </w:p>
          <w:p w14:paraId="46900B6F" w14:textId="1B926372"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The Applicant may alter the course of the trail within the tract for which development is proposed under the following requirements:</w:t>
            </w:r>
          </w:p>
          <w:p w14:paraId="1E4F5187" w14:textId="1741739F" w:rsid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 xml:space="preserve">The points at which the trail enters and exits the tract remain </w:t>
            </w:r>
            <w:r w:rsidRPr="00866187">
              <w:rPr>
                <w:rFonts w:ascii="Times New Roman" w:hAnsi="Times New Roman" w:cs="Times New Roman"/>
              </w:rPr>
              <w:lastRenderedPageBreak/>
              <w:t>unchanged</w:t>
            </w:r>
            <w:r>
              <w:rPr>
                <w:rFonts w:ascii="Times New Roman" w:hAnsi="Times New Roman" w:cs="Times New Roman"/>
              </w:rPr>
              <w:t>; and</w:t>
            </w:r>
          </w:p>
          <w:p w14:paraId="2F6789E4" w14:textId="4B01FDCA" w:rsidR="00866187" w:rsidRPr="00866187" w:rsidRDefault="00866187" w:rsidP="00E74372">
            <w:pPr>
              <w:pStyle w:val="ListParagraph"/>
              <w:widowControl w:val="0"/>
              <w:numPr>
                <w:ilvl w:val="2"/>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The proposed alteration does not coincide with a paved road intended for use by motorized vehicles.</w:t>
            </w:r>
          </w:p>
          <w:p w14:paraId="640E4BF9" w14:textId="315BD7F5"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When trails are intended for public or private use, they shall be protected by a permanent conservation easement on the properties on which they are located. Trails shall be not more than two feet wide on a four-foot right-of-way. The language of the conservation easement shall be to the satisfaction of the Town.</w:t>
            </w:r>
          </w:p>
          <w:p w14:paraId="13858E77" w14:textId="2B78A278"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Trail improvements shall demonstrate adherence to principles of quality trail design.</w:t>
            </w:r>
          </w:p>
          <w:p w14:paraId="5C727F50" w14:textId="2FFD7DC7"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No trail shall be designed with the intent to accommodate motorized vehicles</w:t>
            </w:r>
            <w:r>
              <w:rPr>
                <w:rFonts w:ascii="Times New Roman" w:hAnsi="Times New Roman" w:cs="Times New Roman"/>
              </w:rPr>
              <w:t>,</w:t>
            </w:r>
            <w:r w:rsidRPr="00866187">
              <w:rPr>
                <w:rFonts w:ascii="Times New Roman" w:hAnsi="Times New Roman" w:cs="Times New Roman"/>
              </w:rPr>
              <w:t xml:space="preserve"> nor shall any such use be allowed.</w:t>
            </w:r>
          </w:p>
          <w:p w14:paraId="11765DD9" w14:textId="5276BB55" w:rsidR="00866187" w:rsidRPr="00866187" w:rsidRDefault="00866187" w:rsidP="00E74372">
            <w:pPr>
              <w:pStyle w:val="ListParagraph"/>
              <w:widowControl w:val="0"/>
              <w:numPr>
                <w:ilvl w:val="1"/>
                <w:numId w:val="30"/>
              </w:numPr>
              <w:tabs>
                <w:tab w:val="left" w:pos="840"/>
              </w:tabs>
              <w:autoSpaceDE w:val="0"/>
              <w:autoSpaceDN w:val="0"/>
              <w:spacing w:before="240" w:after="200"/>
              <w:contextualSpacing w:val="0"/>
              <w:jc w:val="both"/>
              <w:rPr>
                <w:rFonts w:ascii="Times New Roman" w:hAnsi="Times New Roman" w:cs="Times New Roman"/>
              </w:rPr>
            </w:pPr>
            <w:r w:rsidRPr="00866187">
              <w:rPr>
                <w:rFonts w:ascii="Times New Roman" w:hAnsi="Times New Roman" w:cs="Times New Roman"/>
              </w:rPr>
              <w:t>The Applicant shall show the connection among trails from other parcels of land.</w:t>
            </w:r>
          </w:p>
          <w:p w14:paraId="6D96A50B" w14:textId="1FA48996" w:rsidR="00D04F4E" w:rsidRPr="00D07898" w:rsidRDefault="00D04F4E" w:rsidP="00D04F4E">
            <w:pPr>
              <w:widowControl w:val="0"/>
              <w:spacing w:before="139"/>
              <w:jc w:val="both"/>
              <w:rPr>
                <w:rFonts w:ascii="Times New Roman" w:eastAsia="Times New Roman" w:hAnsi="Times New Roman" w:cs="Times New Roman"/>
              </w:rPr>
            </w:pPr>
          </w:p>
        </w:tc>
      </w:tr>
      <w:tr w:rsidR="00866187" w:rsidRPr="00D07898" w14:paraId="27FCF7BE" w14:textId="77777777" w:rsidTr="40503AE6">
        <w:tc>
          <w:tcPr>
            <w:tcW w:w="1455" w:type="dxa"/>
            <w:shd w:val="clear" w:color="auto" w:fill="auto"/>
            <w:tcMar>
              <w:top w:w="100" w:type="dxa"/>
              <w:left w:w="100" w:type="dxa"/>
              <w:bottom w:w="100" w:type="dxa"/>
              <w:right w:w="100" w:type="dxa"/>
            </w:tcMar>
          </w:tcPr>
          <w:p w14:paraId="46C7C687" w14:textId="77777777" w:rsidR="00866187" w:rsidRPr="00D07898" w:rsidRDefault="00866187" w:rsidP="00D07898">
            <w:pPr>
              <w:widowControl w:val="0"/>
              <w:pBdr>
                <w:top w:val="nil"/>
                <w:left w:val="nil"/>
                <w:bottom w:val="nil"/>
                <w:right w:val="nil"/>
                <w:between w:val="nil"/>
              </w:pBdr>
              <w:jc w:val="both"/>
              <w:rPr>
                <w:rFonts w:ascii="Times New Roman" w:eastAsia="Times New Roman" w:hAnsi="Times New Roman" w:cs="Times New Roman"/>
                <w:b/>
              </w:rPr>
            </w:pPr>
          </w:p>
        </w:tc>
        <w:tc>
          <w:tcPr>
            <w:tcW w:w="7905" w:type="dxa"/>
            <w:shd w:val="clear" w:color="auto" w:fill="auto"/>
            <w:tcMar>
              <w:top w:w="100" w:type="dxa"/>
              <w:left w:w="100" w:type="dxa"/>
              <w:bottom w:w="100" w:type="dxa"/>
              <w:right w:w="100" w:type="dxa"/>
            </w:tcMar>
          </w:tcPr>
          <w:p w14:paraId="7917FAC9" w14:textId="77777777" w:rsidR="00866187" w:rsidRPr="00D07898" w:rsidRDefault="00866187" w:rsidP="00D07898">
            <w:pPr>
              <w:widowControl w:val="0"/>
              <w:spacing w:after="240"/>
              <w:jc w:val="both"/>
              <w:rPr>
                <w:rFonts w:ascii="Times New Roman" w:eastAsia="Times New Roman" w:hAnsi="Times New Roman" w:cs="Times New Roman"/>
                <w:b/>
              </w:rPr>
            </w:pPr>
          </w:p>
        </w:tc>
      </w:tr>
    </w:tbl>
    <w:p w14:paraId="5AC88284" w14:textId="77777777" w:rsidR="00367BA7" w:rsidRPr="00D07898" w:rsidRDefault="00367BA7" w:rsidP="00D07898">
      <w:pPr>
        <w:jc w:val="both"/>
        <w:rPr>
          <w:rFonts w:ascii="Times New Roman" w:hAnsi="Times New Roman" w:cs="Times New Roman"/>
        </w:rPr>
      </w:pPr>
    </w:p>
    <w:sectPr w:rsidR="00367BA7" w:rsidRPr="00D07898">
      <w:footerReference w:type="default" r:id="rId11"/>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Jacob Hansen" w:date="2024-08-27T09:08:00Z" w:initials="JH">
    <w:p w14:paraId="1E958C68" w14:textId="77777777" w:rsidR="005A2C57" w:rsidRDefault="005A2C57" w:rsidP="003F15E8">
      <w:pPr>
        <w:pStyle w:val="CommentText"/>
      </w:pPr>
      <w:r>
        <w:rPr>
          <w:rStyle w:val="CommentReference"/>
        </w:rPr>
        <w:annotationRef/>
      </w:r>
      <w:r>
        <w:t>The Town does not currently have a codified subdivision title, so this draft includes the new state requirements plus any others that we can keep from the Town’s existing ordinances.</w:t>
      </w:r>
    </w:p>
  </w:comment>
  <w:comment w:id="2" w:author="Jacob Hansen" w:date="2024-08-29T20:34:00Z" w:initials="JH">
    <w:p w14:paraId="5D8F74C1" w14:textId="77777777" w:rsidR="005A2C57" w:rsidRDefault="005A2C57" w:rsidP="0053153A">
      <w:pPr>
        <w:pStyle w:val="CommentText"/>
      </w:pPr>
      <w:r>
        <w:rPr>
          <w:rStyle w:val="CommentReference"/>
        </w:rPr>
        <w:annotationRef/>
      </w:r>
      <w:r>
        <w:t>This is the new state-mandated process for 1-2 family residential subdivisions.</w:t>
      </w:r>
    </w:p>
  </w:comment>
  <w:comment w:id="3" w:author="Jacob Hansen" w:date="2024-08-29T20:34:00Z" w:initials="JH">
    <w:p w14:paraId="37FE1A6D" w14:textId="72AF44B5" w:rsidR="005A2C57" w:rsidRDefault="005A2C57" w:rsidP="0053153A">
      <w:pPr>
        <w:pStyle w:val="CommentText"/>
      </w:pPr>
      <w:r>
        <w:rPr>
          <w:rStyle w:val="CommentReference"/>
        </w:rPr>
        <w:annotationRef/>
      </w:r>
      <w:r>
        <w:t>These are the town’s existing subdivision and MDP ordinances.</w:t>
      </w:r>
    </w:p>
  </w:comment>
  <w:comment w:id="4" w:author="Jacob Hansen" w:date="2024-08-29T20:35:00Z" w:initials="JH">
    <w:p w14:paraId="1EB50BCC" w14:textId="77777777" w:rsidR="005A2C57" w:rsidRDefault="005A2C57" w:rsidP="0053153A">
      <w:pPr>
        <w:pStyle w:val="CommentText"/>
      </w:pPr>
      <w:r>
        <w:rPr>
          <w:rStyle w:val="CommentReference"/>
        </w:rPr>
        <w:annotationRef/>
      </w:r>
      <w:r>
        <w:t>These are new chapters that we recommend that help the town comply with state law and prevent bad development.</w:t>
      </w:r>
    </w:p>
  </w:comment>
  <w:comment w:id="6" w:author="PLUC" w:date="2024-10-09T11:42:00Z" w:initials="PLUC">
    <w:p w14:paraId="0AE29DB2" w14:textId="079C2122" w:rsidR="005A2C57" w:rsidRDefault="005A2C57">
      <w:pPr>
        <w:pStyle w:val="CommentText"/>
      </w:pPr>
      <w:r>
        <w:rPr>
          <w:rStyle w:val="CommentReference"/>
        </w:rPr>
        <w:annotationRef/>
      </w:r>
      <w:r>
        <w:t>Agreed to retain the Class B Misdemeanor.</w:t>
      </w:r>
    </w:p>
  </w:comment>
  <w:comment w:id="7" w:author="Jacob Hansen" w:date="2024-08-27T09:44:00Z" w:initials="JH">
    <w:p w14:paraId="60FDEF53" w14:textId="39EA09AC" w:rsidR="005A2C57" w:rsidRDefault="005A2C57" w:rsidP="00426F35">
      <w:pPr>
        <w:pStyle w:val="CommentText"/>
      </w:pPr>
      <w:r>
        <w:rPr>
          <w:rStyle w:val="CommentReference"/>
        </w:rPr>
        <w:annotationRef/>
      </w:r>
      <w:r>
        <w:t>This is the maximum penalty available under state law. We can reduce it if you’d like.</w:t>
      </w:r>
    </w:p>
  </w:comment>
  <w:comment w:id="8" w:author="PLUC" w:date="2024-10-09T11:43:00Z" w:initials="PLUC">
    <w:p w14:paraId="08FE822E" w14:textId="4F9A8EEA" w:rsidR="005A2C57" w:rsidRDefault="005A2C57">
      <w:pPr>
        <w:pStyle w:val="CommentText"/>
      </w:pPr>
      <w:r>
        <w:rPr>
          <w:rStyle w:val="CommentReference"/>
        </w:rPr>
        <w:annotationRef/>
      </w:r>
      <w:r>
        <w:t>It’s only a definition so no harm in keeping it.</w:t>
      </w:r>
    </w:p>
  </w:comment>
  <w:comment w:id="9" w:author="Clerk" w:date="2024-10-01T10:51:00Z" w:initials="C">
    <w:p w14:paraId="7B71C42E" w14:textId="4C0CC571" w:rsidR="005A2C57" w:rsidRDefault="005A2C57">
      <w:pPr>
        <w:pStyle w:val="CommentText"/>
      </w:pPr>
      <w:r>
        <w:rPr>
          <w:rStyle w:val="CommentReference"/>
        </w:rPr>
        <w:annotationRef/>
      </w:r>
      <w:r>
        <w:t>Delete not relevant</w:t>
      </w:r>
    </w:p>
  </w:comment>
  <w:comment w:id="10" w:author="Jacob Hansen" w:date="2024-08-16T15:05:00Z" w:initials="JH">
    <w:p w14:paraId="59ABFE24" w14:textId="35499EBB" w:rsidR="005A2C57" w:rsidRDefault="005A2C57" w:rsidP="00F07B2C">
      <w:pPr>
        <w:pStyle w:val="CommentText"/>
      </w:pPr>
      <w:r>
        <w:rPr>
          <w:rStyle w:val="CommentReference"/>
        </w:rPr>
        <w:annotationRef/>
      </w:r>
      <w:r>
        <w:t xml:space="preserve">Besides the state’s requirements for new subdivision applications, we tried to keep this close to the City’s existing process. </w:t>
      </w:r>
    </w:p>
  </w:comment>
  <w:comment w:id="11" w:author="Jacob Hansen" w:date="2024-08-16T16:16:00Z" w:initials="JH">
    <w:p w14:paraId="0E21542E" w14:textId="77777777" w:rsidR="005A2C57" w:rsidRDefault="005A2C57" w:rsidP="00F07B2C">
      <w:pPr>
        <w:pStyle w:val="CommentText"/>
      </w:pPr>
      <w:r>
        <w:rPr>
          <w:rStyle w:val="CommentReference"/>
        </w:rPr>
        <w:annotationRef/>
      </w:r>
      <w:r>
        <w:t>One reason to not make the Board of Adjustment the AA for decisions of P&amp;Z is that the Board has a member of P&amp;Z on it.</w:t>
      </w:r>
    </w:p>
  </w:comment>
  <w:comment w:id="13" w:author="Jacob Hansen" w:date="2024-08-16T14:10:00Z" w:initials="JH">
    <w:p w14:paraId="2FA71DD6" w14:textId="77777777" w:rsidR="005A2C57" w:rsidRDefault="005A2C57" w:rsidP="00F07B2C">
      <w:pPr>
        <w:pStyle w:val="CommentText"/>
      </w:pPr>
      <w:r>
        <w:rPr>
          <w:rStyle w:val="CommentReference"/>
        </w:rPr>
        <w:annotationRef/>
      </w:r>
      <w:r>
        <w:t xml:space="preserve">If you’d like, we can require the engineer or perhaps public works director to give a formal recommendation to the City Council on whether improvements have been completed properly. </w:t>
      </w:r>
    </w:p>
  </w:comment>
  <w:comment w:id="12" w:author="PLUC" w:date="2024-10-09T11:44:00Z" w:initials="PLUC">
    <w:p w14:paraId="77697D2C" w14:textId="7F11C7A9" w:rsidR="005A2C57" w:rsidRDefault="005A2C57">
      <w:pPr>
        <w:pStyle w:val="CommentText"/>
      </w:pPr>
      <w:r>
        <w:rPr>
          <w:rStyle w:val="CommentReference"/>
        </w:rPr>
        <w:annotationRef/>
      </w:r>
      <w:r>
        <w:t>Agreed this could be a hired position.</w:t>
      </w:r>
    </w:p>
  </w:comment>
  <w:comment w:id="15" w:author="Jacob Hansen" w:date="2024-08-27T10:09:00Z" w:initials="JH">
    <w:p w14:paraId="200E5D95" w14:textId="77777777" w:rsidR="005A2C57" w:rsidRDefault="005A2C57" w:rsidP="003979DA">
      <w:pPr>
        <w:pStyle w:val="CommentText"/>
      </w:pPr>
      <w:r>
        <w:rPr>
          <w:rStyle w:val="CommentReference"/>
        </w:rPr>
        <w:annotationRef/>
      </w:r>
      <w:r>
        <w:t xml:space="preserve">This section is to clarify and emphasize that zoning is totally separate from the subdivision application (at least for 1-2 family residential applications). </w:t>
      </w:r>
    </w:p>
  </w:comment>
  <w:comment w:id="16" w:author="PLUC" w:date="2024-10-09T11:47:00Z" w:initials="PLUC">
    <w:p w14:paraId="5868FA59" w14:textId="65E13076" w:rsidR="005A2C57" w:rsidRDefault="005A2C57">
      <w:pPr>
        <w:pStyle w:val="CommentText"/>
      </w:pPr>
      <w:r>
        <w:rPr>
          <w:rStyle w:val="CommentReference"/>
        </w:rPr>
        <w:annotationRef/>
      </w:r>
      <w:r>
        <w:t>Whitney noted that these plat requirements are codified by State law so no need for changes.</w:t>
      </w:r>
    </w:p>
  </w:comment>
  <w:comment w:id="17" w:author="Corben Lamb" w:date="2024-07-11T22:46:00Z" w:initials="">
    <w:p w14:paraId="6DD1500E" w14:textId="3AC19AC5" w:rsidR="005A2C57" w:rsidRDefault="005A2C57">
      <w:pPr>
        <w:widowControl w:val="0"/>
        <w:pBdr>
          <w:top w:val="nil"/>
          <w:left w:val="nil"/>
          <w:bottom w:val="nil"/>
          <w:right w:val="nil"/>
          <w:between w:val="nil"/>
        </w:pBdr>
        <w:spacing w:line="240" w:lineRule="auto"/>
        <w:rPr>
          <w:color w:val="000000"/>
        </w:rPr>
      </w:pPr>
      <w:r>
        <w:rPr>
          <w:color w:val="000000"/>
        </w:rPr>
        <w:t>This list of plat requirements represented the extent of what the state requires. Are there any others that you would like to add? This would be a good question for your town engineer.</w:t>
      </w:r>
    </w:p>
  </w:comment>
  <w:comment w:id="18" w:author="Corben Lamb" w:date="2024-07-11T22:48:00Z" w:initials="">
    <w:p w14:paraId="11F9289E" w14:textId="77777777" w:rsidR="005A2C57" w:rsidRDefault="005A2C57">
      <w:pPr>
        <w:widowControl w:val="0"/>
        <w:pBdr>
          <w:top w:val="nil"/>
          <w:left w:val="nil"/>
          <w:bottom w:val="nil"/>
          <w:right w:val="nil"/>
          <w:between w:val="nil"/>
        </w:pBdr>
        <w:spacing w:line="240" w:lineRule="auto"/>
        <w:rPr>
          <w:color w:val="000000"/>
        </w:rPr>
      </w:pPr>
      <w:r>
        <w:rPr>
          <w:color w:val="000000"/>
        </w:rPr>
        <w:t>Does the town have any of these "protected areas" in or near the town? If not, then we can delete this requirement for simplicity's sake.</w:t>
      </w:r>
    </w:p>
  </w:comment>
  <w:comment w:id="19" w:author="PLUC" w:date="2024-10-09T11:48:00Z" w:initials="PLUC">
    <w:p w14:paraId="0B0D17A8" w14:textId="5F2BF401" w:rsidR="005A2C57" w:rsidRDefault="005A2C57">
      <w:pPr>
        <w:pStyle w:val="CommentText"/>
      </w:pPr>
      <w:r>
        <w:rPr>
          <w:rStyle w:val="CommentReference"/>
        </w:rPr>
        <w:annotationRef/>
      </w:r>
      <w:r>
        <w:t>Delete since none of these protection areas exist within Town boundary.</w:t>
      </w:r>
    </w:p>
  </w:comment>
  <w:comment w:id="20" w:author="Jacob Hansen" w:date="2024-08-10T11:46:00Z" w:initials="JH">
    <w:p w14:paraId="54315431" w14:textId="77777777" w:rsidR="005A2C57" w:rsidRDefault="005A2C57" w:rsidP="00CC2AA5">
      <w:pPr>
        <w:pStyle w:val="CommentText"/>
      </w:pPr>
      <w:r>
        <w:rPr>
          <w:rStyle w:val="CommentReference"/>
        </w:rPr>
        <w:annotationRef/>
      </w:r>
      <w:r>
        <w:t>You don’t have to require this if you’re comfortable with reviewing digitally. We can also adjust the dimensions as desired.</w:t>
      </w:r>
    </w:p>
  </w:comment>
  <w:comment w:id="21" w:author="PLUC" w:date="2024-10-09T12:25:00Z" w:initials="PLUC">
    <w:p w14:paraId="343CB48A" w14:textId="64B773CB" w:rsidR="005A2C57" w:rsidRDefault="005A2C57">
      <w:pPr>
        <w:pStyle w:val="CommentText"/>
      </w:pPr>
      <w:r>
        <w:rPr>
          <w:rStyle w:val="CommentReference"/>
        </w:rPr>
        <w:annotationRef/>
      </w:r>
      <w:r>
        <w:t xml:space="preserve">The Town has storage space, so </w:t>
      </w:r>
      <w:r w:rsidR="0086122B">
        <w:t>retain.</w:t>
      </w:r>
    </w:p>
  </w:comment>
  <w:comment w:id="22" w:author="Corben Lamb" w:date="2024-07-11T22:53:00Z" w:initials="">
    <w:p w14:paraId="158CD833" w14:textId="35279A5F" w:rsidR="005A2C57" w:rsidRDefault="005A2C57">
      <w:pPr>
        <w:widowControl w:val="0"/>
        <w:pBdr>
          <w:top w:val="nil"/>
          <w:left w:val="nil"/>
          <w:bottom w:val="nil"/>
          <w:right w:val="nil"/>
          <w:between w:val="nil"/>
        </w:pBdr>
        <w:spacing w:line="240" w:lineRule="auto"/>
        <w:rPr>
          <w:color w:val="000000"/>
        </w:rPr>
      </w:pPr>
      <w:r>
        <w:rPr>
          <w:color w:val="000000"/>
        </w:rPr>
        <w:t>We will provide the Town with "application forms" that cover this requirement and match what your code says.</w:t>
      </w:r>
    </w:p>
  </w:comment>
  <w:comment w:id="23" w:author="Corben Lamb" w:date="2024-07-11T22:54:00Z" w:initials="">
    <w:p w14:paraId="574EDB17" w14:textId="6D70F07C" w:rsidR="005A2C57" w:rsidRDefault="005A2C57">
      <w:pPr>
        <w:widowControl w:val="0"/>
        <w:pBdr>
          <w:top w:val="nil"/>
          <w:left w:val="nil"/>
          <w:bottom w:val="nil"/>
          <w:right w:val="nil"/>
          <w:between w:val="nil"/>
        </w:pBdr>
        <w:spacing w:line="240" w:lineRule="auto"/>
        <w:rPr>
          <w:color w:val="000000"/>
        </w:rPr>
      </w:pPr>
      <w:r>
        <w:rPr>
          <w:color w:val="000000"/>
        </w:rPr>
        <w:t>State law mandates the plat exception. We can extend this to improvement plans if you want, but we don't have to.</w:t>
      </w:r>
    </w:p>
  </w:comment>
  <w:comment w:id="24" w:author="PLUC" w:date="2024-10-09T11:53:00Z" w:initials="PLUC">
    <w:p w14:paraId="6A5ECC97" w14:textId="019D6FA9" w:rsidR="005A2C57" w:rsidRDefault="005A2C57">
      <w:pPr>
        <w:pStyle w:val="CommentText"/>
      </w:pPr>
      <w:r>
        <w:rPr>
          <w:rStyle w:val="CommentReference"/>
        </w:rPr>
        <w:annotationRef/>
      </w:r>
      <w:r>
        <w:t>Mayor Duncan reported that the Town already deleted this.</w:t>
      </w:r>
    </w:p>
  </w:comment>
  <w:comment w:id="25" w:author="Corben Lamb" w:date="2024-07-11T22:57:00Z" w:initials="">
    <w:p w14:paraId="0737F4E6" w14:textId="1381220E" w:rsidR="005A2C57" w:rsidRDefault="005A2C57">
      <w:pPr>
        <w:widowControl w:val="0"/>
        <w:pBdr>
          <w:top w:val="nil"/>
          <w:left w:val="nil"/>
          <w:bottom w:val="nil"/>
          <w:right w:val="nil"/>
          <w:between w:val="nil"/>
        </w:pBdr>
        <w:spacing w:line="240" w:lineRule="auto"/>
        <w:rPr>
          <w:color w:val="000000"/>
        </w:rPr>
      </w:pPr>
      <w:r>
        <w:rPr>
          <w:color w:val="000000"/>
        </w:rPr>
        <w:t>This exception is optional.</w:t>
      </w:r>
    </w:p>
  </w:comment>
  <w:comment w:id="26" w:author="PLUC" w:date="2024-10-09T11:58:00Z" w:initials="PLUC">
    <w:p w14:paraId="36A5860B" w14:textId="5626F6AC" w:rsidR="005A2C57" w:rsidRDefault="005A2C57">
      <w:pPr>
        <w:pStyle w:val="CommentText"/>
      </w:pPr>
      <w:r>
        <w:rPr>
          <w:rStyle w:val="CommentReference"/>
        </w:rPr>
        <w:annotationRef/>
      </w:r>
      <w:r>
        <w:t>Council already agreed to delete this section—no exceptions to minor subdivisions.</w:t>
      </w:r>
    </w:p>
  </w:comment>
  <w:comment w:id="28" w:author="PLUC" w:date="2024-10-09T11:53:00Z" w:initials="PLUC">
    <w:p w14:paraId="0FD156BA" w14:textId="5F2D850D" w:rsidR="005A2C57" w:rsidRDefault="005A2C57">
      <w:pPr>
        <w:pStyle w:val="CommentText"/>
      </w:pPr>
      <w:r>
        <w:rPr>
          <w:rStyle w:val="CommentReference"/>
        </w:rPr>
        <w:annotationRef/>
      </w:r>
      <w:r>
        <w:t>Keep this at three.</w:t>
      </w:r>
    </w:p>
  </w:comment>
  <w:comment w:id="29" w:author="Corben Lamb" w:date="2024-07-11T22:58:00Z" w:initials="">
    <w:p w14:paraId="08BAD27B" w14:textId="57712BAA" w:rsidR="005A2C57" w:rsidRDefault="005A2C57">
      <w:pPr>
        <w:widowControl w:val="0"/>
        <w:pBdr>
          <w:top w:val="nil"/>
          <w:left w:val="nil"/>
          <w:bottom w:val="nil"/>
          <w:right w:val="nil"/>
          <w:between w:val="nil"/>
        </w:pBdr>
        <w:spacing w:line="240" w:lineRule="auto"/>
        <w:rPr>
          <w:color w:val="000000"/>
        </w:rPr>
      </w:pPr>
      <w:r>
        <w:rPr>
          <w:color w:val="000000"/>
        </w:rPr>
        <w:t>State law allows this to go up to 10.</w:t>
      </w:r>
    </w:p>
  </w:comment>
  <w:comment w:id="30" w:author="Jacob Hansen" w:date="2024-08-29T19:45:00Z" w:initials="JH">
    <w:p w14:paraId="3F1B1A83" w14:textId="77777777" w:rsidR="005A2C57" w:rsidRDefault="005A2C57" w:rsidP="005F1C6E">
      <w:pPr>
        <w:pStyle w:val="CommentText"/>
      </w:pPr>
      <w:r>
        <w:rPr>
          <w:rStyle w:val="CommentReference"/>
        </w:rPr>
        <w:annotationRef/>
      </w:r>
      <w:r>
        <w:t>This can be adjusted. This paragraph is to help prevent developers from abusing the minor subdivision process by developing a large lot with a series of minor subdivisions.</w:t>
      </w:r>
    </w:p>
  </w:comment>
  <w:comment w:id="27" w:author="Clerk" w:date="2024-10-01T12:28:00Z" w:initials="C">
    <w:p w14:paraId="1C37589A" w14:textId="12F46F03" w:rsidR="005A2C57" w:rsidRDefault="005A2C57">
      <w:pPr>
        <w:pStyle w:val="CommentText"/>
      </w:pPr>
      <w:r>
        <w:rPr>
          <w:rStyle w:val="CommentReference"/>
        </w:rPr>
        <w:annotationRef/>
      </w:r>
      <w:r>
        <w:t>Council agreed to delete this section. No exceptions to minor subdivisions</w:t>
      </w:r>
    </w:p>
  </w:comment>
  <w:comment w:id="32" w:author="Corben Lamb" w:date="2024-07-11T23:01:00Z" w:initials="">
    <w:p w14:paraId="0AF90921" w14:textId="5EFFD3C5" w:rsidR="005A2C57" w:rsidRDefault="005A2C57">
      <w:pPr>
        <w:widowControl w:val="0"/>
        <w:pBdr>
          <w:top w:val="nil"/>
          <w:left w:val="nil"/>
          <w:bottom w:val="nil"/>
          <w:right w:val="nil"/>
          <w:between w:val="nil"/>
        </w:pBdr>
        <w:spacing w:line="240" w:lineRule="auto"/>
        <w:rPr>
          <w:color w:val="000000"/>
        </w:rPr>
      </w:pPr>
      <w:r>
        <w:rPr>
          <w:color w:val="000000"/>
        </w:rPr>
        <w:t>If you prefer, we can automatically make the town engineer or another staff member be the one to meet with applicants.</w:t>
      </w:r>
    </w:p>
  </w:comment>
  <w:comment w:id="31" w:author="PLUC" w:date="2024-10-09T11:59:00Z" w:initials="PLUC">
    <w:p w14:paraId="2FD21B52" w14:textId="30CEA4D2" w:rsidR="005A2C57" w:rsidRDefault="005A2C57">
      <w:pPr>
        <w:pStyle w:val="CommentText"/>
      </w:pPr>
      <w:r>
        <w:rPr>
          <w:rStyle w:val="CommentReference"/>
        </w:rPr>
        <w:annotationRef/>
      </w:r>
      <w:r>
        <w:t>Retain so that the responsibility does not fall to just one person.</w:t>
      </w:r>
    </w:p>
  </w:comment>
  <w:comment w:id="33" w:author="Corben Lamb" w:date="2024-07-11T23:02:00Z" w:initials="">
    <w:p w14:paraId="400A5632" w14:textId="4AB4C2FE" w:rsidR="005A2C57" w:rsidRDefault="005A2C57" w:rsidP="006B5908">
      <w:pPr>
        <w:widowControl w:val="0"/>
        <w:pBdr>
          <w:top w:val="nil"/>
          <w:left w:val="nil"/>
          <w:bottom w:val="nil"/>
          <w:right w:val="nil"/>
          <w:between w:val="nil"/>
        </w:pBdr>
        <w:spacing w:line="240" w:lineRule="auto"/>
        <w:rPr>
          <w:color w:val="000000"/>
        </w:rPr>
      </w:pPr>
      <w:r>
        <w:rPr>
          <w:color w:val="000000"/>
        </w:rPr>
        <w:t>This is spelled out in state law (§10-9a-603(3)(d)). If you don't think the town will have an issue with remembering to meet this requirement, then we can cut it from the code.</w:t>
      </w:r>
    </w:p>
  </w:comment>
  <w:comment w:id="34" w:author="PLUC" w:date="2024-10-09T12:01:00Z" w:initials="PLUC">
    <w:p w14:paraId="0295CD8E" w14:textId="50D97CD3" w:rsidR="005A2C57" w:rsidRDefault="005A2C57">
      <w:pPr>
        <w:pStyle w:val="CommentText"/>
      </w:pPr>
      <w:r>
        <w:rPr>
          <w:rStyle w:val="CommentReference"/>
        </w:rPr>
        <w:annotationRef/>
      </w:r>
      <w:r>
        <w:t>Agreed to retain as is.</w:t>
      </w:r>
    </w:p>
  </w:comment>
  <w:comment w:id="37" w:author="Corben Lamb" w:date="2024-07-11T23:02:00Z" w:initials="">
    <w:p w14:paraId="52835F7E" w14:textId="77777777" w:rsidR="005A2C57" w:rsidRDefault="005A2C57" w:rsidP="006B5908">
      <w:pPr>
        <w:widowControl w:val="0"/>
        <w:pBdr>
          <w:top w:val="nil"/>
          <w:left w:val="nil"/>
          <w:bottom w:val="nil"/>
          <w:right w:val="nil"/>
          <w:between w:val="nil"/>
        </w:pBdr>
        <w:spacing w:line="240" w:lineRule="auto"/>
        <w:rPr>
          <w:color w:val="000000"/>
        </w:rPr>
      </w:pPr>
      <w:r>
        <w:rPr>
          <w:color w:val="000000"/>
        </w:rPr>
        <w:t>This requirement might be too complicated for developers. Our description of the phases here is designed to give the town maximum protection against running out of review cycles, but if you prefer, we can be more lenient and just require a "written explanation".</w:t>
      </w:r>
    </w:p>
  </w:comment>
  <w:comment w:id="36" w:author="PLUC" w:date="2024-10-09T12:02:00Z" w:initials="PLUC">
    <w:p w14:paraId="42969C52" w14:textId="3A0BE92B" w:rsidR="005A2C57" w:rsidRDefault="005A2C57">
      <w:pPr>
        <w:pStyle w:val="CommentText"/>
      </w:pPr>
      <w:r>
        <w:rPr>
          <w:rStyle w:val="CommentReference"/>
        </w:rPr>
        <w:annotationRef/>
      </w:r>
      <w:r>
        <w:t>Agreed to retain as is.</w:t>
      </w:r>
    </w:p>
  </w:comment>
  <w:comment w:id="39" w:author="PLUC" w:date="2024-10-09T12:03:00Z" w:initials="PLUC">
    <w:p w14:paraId="75FCEE5C" w14:textId="21AFA578" w:rsidR="005A2C57" w:rsidRDefault="005A2C57">
      <w:pPr>
        <w:pStyle w:val="CommentText"/>
      </w:pPr>
      <w:r>
        <w:rPr>
          <w:rStyle w:val="CommentReference"/>
        </w:rPr>
        <w:annotationRef/>
      </w:r>
      <w:r>
        <w:t>Agreed to retain the flow chart.</w:t>
      </w:r>
    </w:p>
  </w:comment>
  <w:comment w:id="41" w:author="Jacob Hansen" w:date="2024-08-27T14:13:00Z" w:initials="JH">
    <w:p w14:paraId="1523B9E0" w14:textId="77777777" w:rsidR="005A2C57" w:rsidRDefault="005A2C57" w:rsidP="007F249F">
      <w:pPr>
        <w:pStyle w:val="CommentText"/>
      </w:pPr>
      <w:r>
        <w:rPr>
          <w:rStyle w:val="CommentReference"/>
        </w:rPr>
        <w:annotationRef/>
      </w:r>
      <w:r>
        <w:rPr>
          <w:color w:val="000000"/>
        </w:rPr>
        <w:t>If you prefer, we can leave this flowchart out of the official town code and put them only in the application forms. But most towns find them valuable here as well.</w:t>
      </w:r>
    </w:p>
  </w:comment>
  <w:comment w:id="43" w:author="PLUC" w:date="2024-10-09T12:04:00Z" w:initials="PLUC">
    <w:p w14:paraId="633A05DE" w14:textId="679B4E1B" w:rsidR="005A2C57" w:rsidRDefault="005A2C57">
      <w:pPr>
        <w:pStyle w:val="CommentText"/>
      </w:pPr>
      <w:r>
        <w:rPr>
          <w:rStyle w:val="CommentReference"/>
        </w:rPr>
        <w:annotationRef/>
      </w:r>
      <w:r>
        <w:t>Discussed whether this would occur at the Recorder’s office, but agreed to retain to ensure that it happens.</w:t>
      </w:r>
    </w:p>
  </w:comment>
  <w:comment w:id="44" w:author="Jacob Hansen" w:date="2024-08-10T18:32:00Z" w:initials="JH">
    <w:p w14:paraId="5391883C" w14:textId="5C21732B" w:rsidR="005A2C57" w:rsidRDefault="005A2C57" w:rsidP="00D7144A">
      <w:pPr>
        <w:pStyle w:val="CommentText"/>
      </w:pPr>
      <w:r>
        <w:rPr>
          <w:rStyle w:val="CommentReference"/>
        </w:rPr>
        <w:annotationRef/>
      </w:r>
      <w:r>
        <w:t>The state law technically says that this is the role of the town. But in some places, the county takes care of this. If that’s the case, we can delete this.</w:t>
      </w:r>
    </w:p>
  </w:comment>
  <w:comment w:id="46" w:author="Jacob Hansen" w:date="2024-08-27T14:43:00Z" w:initials="JH">
    <w:p w14:paraId="58F178E0" w14:textId="77777777" w:rsidR="005A2C57" w:rsidRDefault="005A2C57" w:rsidP="00E26687">
      <w:pPr>
        <w:pStyle w:val="CommentText"/>
      </w:pPr>
      <w:r>
        <w:rPr>
          <w:rStyle w:val="CommentReference"/>
        </w:rPr>
        <w:annotationRef/>
      </w:r>
      <w:r>
        <w:t xml:space="preserve">This section was everything the Town currently has in its existing subdivision ordinance, plus a few minor changes so that it works in codified format and with the new chapter we added. </w:t>
      </w:r>
    </w:p>
  </w:comment>
  <w:comment w:id="45" w:author="PLUC" w:date="2024-10-09T12:05:00Z" w:initials="PLUC">
    <w:p w14:paraId="4C1043ED" w14:textId="6F5E30E7" w:rsidR="005A2C57" w:rsidRDefault="005A2C57">
      <w:pPr>
        <w:pStyle w:val="CommentText"/>
      </w:pPr>
      <w:r>
        <w:rPr>
          <w:rStyle w:val="CommentReference"/>
        </w:rPr>
        <w:annotationRef/>
      </w:r>
      <w:r>
        <w:t>Agreed to delete.</w:t>
      </w:r>
    </w:p>
  </w:comment>
  <w:comment w:id="47" w:author="Jacob Hansen" w:date="2024-09-18T19:47:00Z" w:initials="JH">
    <w:p w14:paraId="49258041" w14:textId="77777777" w:rsidR="005A2C57" w:rsidRDefault="005A2C57" w:rsidP="00E26687">
      <w:pPr>
        <w:pStyle w:val="CommentText"/>
      </w:pPr>
      <w:r>
        <w:rPr>
          <w:rStyle w:val="CommentReference"/>
        </w:rPr>
        <w:annotationRef/>
      </w:r>
      <w:r>
        <w:t>**This section was deleted based on the discussion we had tonight.</w:t>
      </w:r>
    </w:p>
  </w:comment>
  <w:comment w:id="48" w:author="Jacob Hansen" w:date="2024-08-27T14:44:00Z" w:initials="JH">
    <w:p w14:paraId="412D8886" w14:textId="16D84F98" w:rsidR="005A2C57" w:rsidRDefault="005A2C57" w:rsidP="00F30CE5">
      <w:pPr>
        <w:pStyle w:val="CommentText"/>
      </w:pPr>
      <w:r>
        <w:rPr>
          <w:rStyle w:val="CommentReference"/>
        </w:rPr>
        <w:annotationRef/>
      </w:r>
      <w:r>
        <w:t>This section is everything the Town currently has in its MDP ordinance.</w:t>
      </w:r>
    </w:p>
  </w:comment>
  <w:comment w:id="49" w:author="Andrew Elder" w:date="2024-08-29T15:24:00Z" w:initials="AE">
    <w:p w14:paraId="55B780B4" w14:textId="77777777" w:rsidR="005A2C57" w:rsidRDefault="005A2C57" w:rsidP="00D85F52">
      <w:pPr>
        <w:pStyle w:val="CommentText"/>
      </w:pPr>
      <w:r>
        <w:rPr>
          <w:rStyle w:val="CommentReference"/>
        </w:rPr>
        <w:annotationRef/>
      </w:r>
      <w:r>
        <w:t>Deleted preamble, table of contents, and definitions.</w:t>
      </w:r>
    </w:p>
  </w:comment>
  <w:comment w:id="50" w:author="Clerk" w:date="2024-10-01T12:20:00Z" w:initials="C">
    <w:p w14:paraId="7D0C9EC1" w14:textId="695BC3A9" w:rsidR="005A2C57" w:rsidRDefault="005A2C57">
      <w:pPr>
        <w:pStyle w:val="CommentText"/>
      </w:pPr>
      <w:r>
        <w:rPr>
          <w:rStyle w:val="CommentReference"/>
        </w:rPr>
        <w:annotationRef/>
      </w:r>
      <w:r>
        <w:t xml:space="preserve"> Conflicts with 85-3</w:t>
      </w:r>
    </w:p>
  </w:comment>
  <w:comment w:id="51" w:author="PLUC" w:date="2024-10-09T12:07:00Z" w:initials="PLUC">
    <w:p w14:paraId="51EBC4E4" w14:textId="0609C7A3" w:rsidR="005A2C57" w:rsidRDefault="005A2C57">
      <w:pPr>
        <w:pStyle w:val="CommentText"/>
      </w:pPr>
      <w:r>
        <w:rPr>
          <w:rStyle w:val="CommentReference"/>
        </w:rPr>
        <w:annotationRef/>
      </w:r>
      <w:r>
        <w:t>Agreed that Chapter 3 in 85-3 will need to be amended.</w:t>
      </w:r>
    </w:p>
  </w:comment>
  <w:comment w:id="52" w:author="Corben Lamb" w:date="2024-07-11T23:09:00Z" w:initials="">
    <w:p w14:paraId="73B65C5C" w14:textId="7DE3F398" w:rsidR="005A2C57" w:rsidRDefault="005A2C57" w:rsidP="00D7144A">
      <w:pPr>
        <w:pStyle w:val="CommentText"/>
      </w:pPr>
      <w:r>
        <w:rPr>
          <w:color w:val="000000"/>
        </w:rPr>
        <w:t>This list consists of improvements frequently required by other municipalities. Let us know if there are any you would like to remove or if you would like to add any others.</w:t>
      </w:r>
    </w:p>
  </w:comment>
  <w:comment w:id="53" w:author="Clerk" w:date="2024-10-01T12:33:00Z" w:initials="C">
    <w:p w14:paraId="0FF1C240" w14:textId="6143FECF" w:rsidR="005A2C57" w:rsidRDefault="005A2C57">
      <w:pPr>
        <w:pStyle w:val="CommentText"/>
      </w:pPr>
      <w:r>
        <w:rPr>
          <w:rStyle w:val="CommentReference"/>
        </w:rPr>
        <w:annotationRef/>
      </w:r>
      <w:r>
        <w:t>May want to add or refer to standards in 11.6.6</w:t>
      </w:r>
    </w:p>
  </w:comment>
  <w:comment w:id="54" w:author="PLUC" w:date="2024-10-09T12:12:00Z" w:initials="PLUC">
    <w:p w14:paraId="403C64A6" w14:textId="34FF2694" w:rsidR="005A2C57" w:rsidRDefault="005A2C57">
      <w:pPr>
        <w:pStyle w:val="CommentText"/>
      </w:pPr>
      <w:r>
        <w:rPr>
          <w:rStyle w:val="CommentReference"/>
        </w:rPr>
        <w:annotationRef/>
      </w:r>
      <w:r>
        <w:t>Since the ordinance states that these improvements are required, the PLUC suggested:</w:t>
      </w:r>
    </w:p>
    <w:p w14:paraId="3B77D23C" w14:textId="52F17020" w:rsidR="005A2C57" w:rsidRDefault="005A2C57">
      <w:pPr>
        <w:pStyle w:val="CommentText"/>
      </w:pPr>
      <w:r>
        <w:t>A. Delete all utilities except electricity</w:t>
      </w:r>
    </w:p>
    <w:p w14:paraId="71A8AC91" w14:textId="006ABE0F" w:rsidR="005A2C57" w:rsidRDefault="005A2C57">
      <w:pPr>
        <w:pStyle w:val="CommentText"/>
      </w:pPr>
      <w:r>
        <w:t>B. Delete all but streets</w:t>
      </w:r>
    </w:p>
    <w:p w14:paraId="1A09EFDC" w14:textId="6CEE4405" w:rsidR="005A2C57" w:rsidRDefault="005A2C57">
      <w:pPr>
        <w:pStyle w:val="CommentText"/>
      </w:pPr>
      <w:r>
        <w:t>C. Retain</w:t>
      </w:r>
    </w:p>
    <w:p w14:paraId="0BB47359" w14:textId="4F27AC8D" w:rsidR="005A2C57" w:rsidRDefault="005A2C57">
      <w:pPr>
        <w:pStyle w:val="CommentText"/>
      </w:pPr>
      <w:r>
        <w:t>D. Retain</w:t>
      </w:r>
    </w:p>
    <w:p w14:paraId="4013726B" w14:textId="75642A0F" w:rsidR="005A2C57" w:rsidRDefault="005A2C57">
      <w:pPr>
        <w:pStyle w:val="CommentText"/>
      </w:pPr>
      <w:r>
        <w:t>E. Delete</w:t>
      </w:r>
    </w:p>
    <w:p w14:paraId="3B299288" w14:textId="78B0E4F7" w:rsidR="005A2C57" w:rsidRDefault="005A2C57">
      <w:pPr>
        <w:pStyle w:val="CommentText"/>
      </w:pPr>
      <w:r>
        <w:t>F. Delete street lights (conflicts with Lighting Ordinance); retain street signs or monuments/</w:t>
      </w:r>
    </w:p>
    <w:p w14:paraId="354CD96F" w14:textId="77777777" w:rsidR="005A2C57" w:rsidRDefault="005A2C57">
      <w:pPr>
        <w:pStyle w:val="CommentText"/>
      </w:pPr>
    </w:p>
  </w:comment>
  <w:comment w:id="55" w:author="Clerk" w:date="2024-10-01T11:27:00Z" w:initials="C">
    <w:p w14:paraId="0C8FDEB7" w14:textId="59F28212" w:rsidR="005A2C57" w:rsidRDefault="005A2C57">
      <w:pPr>
        <w:pStyle w:val="CommentText"/>
      </w:pPr>
      <w:r>
        <w:rPr>
          <w:rStyle w:val="CommentReference"/>
        </w:rPr>
        <w:annotationRef/>
      </w:r>
      <w:r>
        <w:t>Jeff Whitney should verify this is a current edition</w:t>
      </w:r>
    </w:p>
  </w:comment>
  <w:comment w:id="56" w:author="PLUC" w:date="2024-10-09T12:17:00Z" w:initials="PLUC">
    <w:p w14:paraId="603E3AFC" w14:textId="30C26532" w:rsidR="005A2C57" w:rsidRDefault="005A2C57">
      <w:pPr>
        <w:pStyle w:val="CommentText"/>
      </w:pPr>
      <w:r>
        <w:rPr>
          <w:rStyle w:val="CommentReference"/>
        </w:rPr>
        <w:annotationRef/>
      </w:r>
      <w:r w:rsidR="0099742D">
        <w:t>The manual is updated every few years, so delete 2007 in both paragraphs.</w:t>
      </w:r>
    </w:p>
  </w:comment>
  <w:comment w:id="57" w:author="Jacob Hansen" w:date="2024-09-30T23:03:00Z" w:initials="JH">
    <w:p w14:paraId="44DE6C01" w14:textId="77777777" w:rsidR="005A2C57" w:rsidRDefault="005A2C57" w:rsidP="00D04F4E">
      <w:pPr>
        <w:pStyle w:val="CommentText"/>
      </w:pPr>
      <w:r>
        <w:rPr>
          <w:rStyle w:val="CommentReference"/>
        </w:rPr>
        <w:annotationRef/>
      </w:r>
      <w:r>
        <w:t>This section was previously “Appendix A”</w:t>
      </w:r>
    </w:p>
  </w:comment>
  <w:comment w:id="58" w:author="PLUC" w:date="2024-10-09T12:33:00Z" w:initials="PLUC">
    <w:p w14:paraId="756CFDCA" w14:textId="462309BA" w:rsidR="00E2588E" w:rsidRDefault="00E2588E">
      <w:pPr>
        <w:pStyle w:val="CommentText"/>
      </w:pPr>
      <w:r>
        <w:rPr>
          <w:rStyle w:val="CommentReference"/>
        </w:rPr>
        <w:annotationRef/>
      </w:r>
      <w:r>
        <w:rPr>
          <w:rStyle w:val="CommentReference"/>
        </w:rPr>
        <w:t>Is this a legal term or should it be two words? It was used in the old subdivision ordinance.</w:t>
      </w:r>
    </w:p>
  </w:comment>
  <w:comment w:id="59" w:author="Clerk" w:date="2024-10-09T12:25:00Z" w:initials="C">
    <w:p w14:paraId="4774CFAB" w14:textId="3B81B4B1" w:rsidR="005A2C57" w:rsidRDefault="005A2C57">
      <w:pPr>
        <w:pStyle w:val="CommentText"/>
      </w:pPr>
      <w:r>
        <w:rPr>
          <w:rStyle w:val="CommentReference"/>
        </w:rPr>
        <w:annotationRef/>
      </w:r>
      <w:r>
        <w:t xml:space="preserve"> </w:t>
      </w:r>
      <w:r w:rsidR="0086122B">
        <w:t xml:space="preserve">Remove? </w:t>
      </w:r>
      <w:r>
        <w:t>conflicts with 85-3?</w:t>
      </w:r>
    </w:p>
  </w:comment>
  <w:comment w:id="60" w:author="PLUC" w:date="2024-10-09T12:26:00Z" w:initials="PLUC">
    <w:p w14:paraId="2CB10987" w14:textId="09126DF0" w:rsidR="0099742D" w:rsidRDefault="0099742D">
      <w:pPr>
        <w:pStyle w:val="CommentText"/>
      </w:pPr>
      <w:r>
        <w:rPr>
          <w:rStyle w:val="CommentReference"/>
        </w:rPr>
        <w:annotationRef/>
      </w:r>
      <w:r>
        <w:t xml:space="preserve">Don’t think any of the lands subject to subdivision </w:t>
      </w:r>
      <w:r w:rsidR="0086122B">
        <w:t>fit</w:t>
      </w:r>
      <w:r>
        <w:t xml:space="preserve"> this condition. If retained, it may require that these conditions be added to 85-3. Several </w:t>
      </w:r>
      <w:r w:rsidR="0086122B">
        <w:t>comments</w:t>
      </w:r>
      <w:r>
        <w:t xml:space="preserve"> made about the vagueness of the word “minimized”. General consensus is to retain it as is for now.</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E958C68" w15:done="0"/>
  <w15:commentEx w15:paraId="5D8F74C1" w15:done="0"/>
  <w15:commentEx w15:paraId="37FE1A6D" w15:done="0"/>
  <w15:commentEx w15:paraId="1EB50BCC" w15:done="0"/>
  <w15:commentEx w15:paraId="60FDEF53" w15:done="0"/>
  <w15:commentEx w15:paraId="59ABFE24" w15:done="0"/>
  <w15:commentEx w15:paraId="0E21542E" w15:done="0"/>
  <w15:commentEx w15:paraId="2FA71DD6" w15:done="0"/>
  <w15:commentEx w15:paraId="200E5D95" w15:done="0"/>
  <w15:commentEx w15:paraId="6DD1500E" w15:done="0"/>
  <w15:commentEx w15:paraId="11F9289E" w15:done="0"/>
  <w15:commentEx w15:paraId="14D50AA3" w15:done="0"/>
  <w15:commentEx w15:paraId="35B2F137" w15:done="0"/>
  <w15:commentEx w15:paraId="54315431" w15:done="0"/>
  <w15:commentEx w15:paraId="00DCF13B" w15:done="0"/>
  <w15:commentEx w15:paraId="158CD833" w15:done="0"/>
  <w15:commentEx w15:paraId="574EDB17" w15:done="0"/>
  <w15:commentEx w15:paraId="0737F4E6" w15:done="0"/>
  <w15:commentEx w15:paraId="08BAD27B" w15:done="0"/>
  <w15:commentEx w15:paraId="3F1B1A83" w15:done="0"/>
  <w15:commentEx w15:paraId="0AF90921" w15:done="0"/>
  <w15:commentEx w15:paraId="400A5632" w15:done="0"/>
  <w15:commentEx w15:paraId="52835F7E" w15:done="0"/>
  <w15:commentEx w15:paraId="5F575A9D" w15:done="0"/>
  <w15:commentEx w15:paraId="1523B9E0" w15:done="0"/>
  <w15:commentEx w15:paraId="4DEB5A0B" w15:done="0"/>
  <w15:commentEx w15:paraId="5391883C" w15:done="0"/>
  <w15:commentEx w15:paraId="58F178E0" w15:done="0"/>
  <w15:commentEx w15:paraId="49258041" w15:paraIdParent="58F178E0" w15:done="0"/>
  <w15:commentEx w15:paraId="412D8886" w15:done="0"/>
  <w15:commentEx w15:paraId="55B780B4" w15:paraIdParent="412D8886" w15:done="0"/>
  <w15:commentEx w15:paraId="73B65C5C" w15:done="0"/>
  <w15:commentEx w15:paraId="44DE6C0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CDF89DA" w16cex:dateUtc="2024-08-27T15:08:00Z"/>
  <w16cex:commentExtensible w16cex:durableId="7767E707" w16cex:dateUtc="2024-08-30T02:34:00Z"/>
  <w16cex:commentExtensible w16cex:durableId="5312853B" w16cex:dateUtc="2024-08-30T02:34:00Z"/>
  <w16cex:commentExtensible w16cex:durableId="653551E9" w16cex:dateUtc="2024-08-30T02:35:00Z"/>
  <w16cex:commentExtensible w16cex:durableId="1D6EC1AC" w16cex:dateUtc="2024-08-27T15:44:00Z"/>
  <w16cex:commentExtensible w16cex:durableId="10694E99" w16cex:dateUtc="2024-08-27T15:50:00Z"/>
  <w16cex:commentExtensible w16cex:durableId="3E312F78" w16cex:dateUtc="2024-08-27T15:50:00Z"/>
  <w16cex:commentExtensible w16cex:durableId="2E94DBB2" w16cex:dateUtc="2024-08-27T15:50:00Z"/>
  <w16cex:commentExtensible w16cex:durableId="582DC277" w16cex:dateUtc="2024-08-27T16:09:00Z"/>
  <w16cex:commentExtensible w16cex:durableId="45977B6A" w16cex:dateUtc="2024-08-12T20:44:00Z"/>
  <w16cex:commentExtensible w16cex:durableId="6D045B45" w16cex:dateUtc="2024-08-10T17:39:00Z"/>
  <w16cex:commentExtensible w16cex:durableId="24E913D4" w16cex:dateUtc="2024-08-10T17:46:00Z"/>
  <w16cex:commentExtensible w16cex:durableId="2D855167" w16cex:dateUtc="2024-08-27T16:27:00Z"/>
  <w16cex:commentExtensible w16cex:durableId="0722363C" w16cex:dateUtc="2024-08-30T01:45:00Z"/>
  <w16cex:commentExtensible w16cex:durableId="4AE24E9B" w16cex:dateUtc="2024-08-27T16:57:00Z"/>
  <w16cex:commentExtensible w16cex:durableId="488F65C7" w16cex:dateUtc="2024-08-27T20:13:00Z"/>
  <w16cex:commentExtensible w16cex:durableId="5DFAA4D3" w16cex:dateUtc="2024-08-27T20:35:00Z"/>
  <w16cex:commentExtensible w16cex:durableId="7AE6E6FB" w16cex:dateUtc="2024-08-11T00:32:00Z"/>
  <w16cex:commentExtensible w16cex:durableId="132B0896" w16cex:dateUtc="2024-08-27T20:43:00Z"/>
  <w16cex:commentExtensible w16cex:durableId="25396164" w16cex:dateUtc="2024-09-19T01:47:00Z"/>
  <w16cex:commentExtensible w16cex:durableId="6998D4C8" w16cex:dateUtc="2024-08-27T20:44:00Z"/>
  <w16cex:commentExtensible w16cex:durableId="11F5A538" w16cex:dateUtc="2024-08-29T21:24:00Z"/>
  <w16cex:commentExtensible w16cex:durableId="5CB16557" w16cex:dateUtc="2024-10-01T05: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E958C68" w16cid:durableId="1CDF89DA"/>
  <w16cid:commentId w16cid:paraId="5D8F74C1" w16cid:durableId="7767E707"/>
  <w16cid:commentId w16cid:paraId="37FE1A6D" w16cid:durableId="5312853B"/>
  <w16cid:commentId w16cid:paraId="1EB50BCC" w16cid:durableId="653551E9"/>
  <w16cid:commentId w16cid:paraId="60FDEF53" w16cid:durableId="1D6EC1AC"/>
  <w16cid:commentId w16cid:paraId="59ABFE24" w16cid:durableId="10694E99"/>
  <w16cid:commentId w16cid:paraId="0E21542E" w16cid:durableId="3E312F78"/>
  <w16cid:commentId w16cid:paraId="2FA71DD6" w16cid:durableId="2E94DBB2"/>
  <w16cid:commentId w16cid:paraId="200E5D95" w16cid:durableId="582DC277"/>
  <w16cid:commentId w16cid:paraId="6DD1500E" w16cid:durableId="0BE95650"/>
  <w16cid:commentId w16cid:paraId="11F9289E" w16cid:durableId="6C2E747A"/>
  <w16cid:commentId w16cid:paraId="14D50AA3" w16cid:durableId="45977B6A"/>
  <w16cid:commentId w16cid:paraId="35B2F137" w16cid:durableId="6D045B45"/>
  <w16cid:commentId w16cid:paraId="54315431" w16cid:durableId="24E913D4"/>
  <w16cid:commentId w16cid:paraId="00DCF13B" w16cid:durableId="2D855167"/>
  <w16cid:commentId w16cid:paraId="158CD833" w16cid:durableId="7CC5B1F5"/>
  <w16cid:commentId w16cid:paraId="574EDB17" w16cid:durableId="02D680A4"/>
  <w16cid:commentId w16cid:paraId="0737F4E6" w16cid:durableId="7837ADE1"/>
  <w16cid:commentId w16cid:paraId="08BAD27B" w16cid:durableId="7D5DAB68"/>
  <w16cid:commentId w16cid:paraId="3F1B1A83" w16cid:durableId="0722363C"/>
  <w16cid:commentId w16cid:paraId="0AF90921" w16cid:durableId="78DD7B99"/>
  <w16cid:commentId w16cid:paraId="400A5632" w16cid:durableId="7588CC88"/>
  <w16cid:commentId w16cid:paraId="52835F7E" w16cid:durableId="6D96FFE1"/>
  <w16cid:commentId w16cid:paraId="5F575A9D" w16cid:durableId="4AE24E9B"/>
  <w16cid:commentId w16cid:paraId="1523B9E0" w16cid:durableId="488F65C7"/>
  <w16cid:commentId w16cid:paraId="4DEB5A0B" w16cid:durableId="5DFAA4D3"/>
  <w16cid:commentId w16cid:paraId="5391883C" w16cid:durableId="7AE6E6FB"/>
  <w16cid:commentId w16cid:paraId="58F178E0" w16cid:durableId="132B0896"/>
  <w16cid:commentId w16cid:paraId="49258041" w16cid:durableId="25396164"/>
  <w16cid:commentId w16cid:paraId="412D8886" w16cid:durableId="6998D4C8"/>
  <w16cid:commentId w16cid:paraId="55B780B4" w16cid:durableId="11F5A538"/>
  <w16cid:commentId w16cid:paraId="73B65C5C" w16cid:durableId="470323DD"/>
  <w16cid:commentId w16cid:paraId="44DE6C01" w16cid:durableId="5CB1655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3E9567" w14:textId="77777777" w:rsidR="000A4511" w:rsidRDefault="000A4511" w:rsidP="007367D4">
      <w:pPr>
        <w:spacing w:line="240" w:lineRule="auto"/>
      </w:pPr>
      <w:r>
        <w:separator/>
      </w:r>
    </w:p>
  </w:endnote>
  <w:endnote w:type="continuationSeparator" w:id="0">
    <w:p w14:paraId="08076950" w14:textId="77777777" w:rsidR="000A4511" w:rsidRDefault="000A4511" w:rsidP="007367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3244065"/>
      <w:docPartObj>
        <w:docPartGallery w:val="Page Numbers (Bottom of Page)"/>
        <w:docPartUnique/>
      </w:docPartObj>
    </w:sdtPr>
    <w:sdtEndPr>
      <w:rPr>
        <w:noProof/>
      </w:rPr>
    </w:sdtEndPr>
    <w:sdtContent>
      <w:p w14:paraId="38D48FA3" w14:textId="3C676A99" w:rsidR="005A2C57" w:rsidRDefault="005A2C57">
        <w:pPr>
          <w:pStyle w:val="Footer"/>
          <w:jc w:val="center"/>
        </w:pPr>
        <w:r>
          <w:fldChar w:fldCharType="begin"/>
        </w:r>
        <w:r>
          <w:instrText xml:space="preserve"> PAGE   \* MERGEFORMAT </w:instrText>
        </w:r>
        <w:r>
          <w:fldChar w:fldCharType="separate"/>
        </w:r>
        <w:r w:rsidR="0057580D">
          <w:rPr>
            <w:noProof/>
          </w:rPr>
          <w:t>1</w:t>
        </w:r>
        <w:r>
          <w:rPr>
            <w:noProof/>
          </w:rPr>
          <w:fldChar w:fldCharType="end"/>
        </w:r>
      </w:p>
    </w:sdtContent>
  </w:sdt>
  <w:p w14:paraId="5B659F7C" w14:textId="77777777" w:rsidR="005A2C57" w:rsidRDefault="005A2C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ED30BC" w14:textId="77777777" w:rsidR="000A4511" w:rsidRDefault="000A4511" w:rsidP="007367D4">
      <w:pPr>
        <w:spacing w:line="240" w:lineRule="auto"/>
      </w:pPr>
      <w:r>
        <w:separator/>
      </w:r>
    </w:p>
  </w:footnote>
  <w:footnote w:type="continuationSeparator" w:id="0">
    <w:p w14:paraId="763F6394" w14:textId="77777777" w:rsidR="000A4511" w:rsidRDefault="000A4511" w:rsidP="007367D4">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C29D4"/>
    <w:multiLevelType w:val="multilevel"/>
    <w:tmpl w:val="B4AA749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nsid w:val="08FD0E50"/>
    <w:multiLevelType w:val="hybridMultilevel"/>
    <w:tmpl w:val="278806D6"/>
    <w:lvl w:ilvl="0" w:tplc="3C5025CE">
      <w:start w:val="1"/>
      <w:numFmt w:val="upperLetter"/>
      <w:lvlText w:val="%1."/>
      <w:lvlJc w:val="left"/>
      <w:pPr>
        <w:ind w:left="839" w:hanging="360"/>
      </w:pPr>
      <w:rPr>
        <w:rFonts w:ascii="Times New Roman" w:eastAsia="Arial" w:hAnsi="Times New Roman" w:cs="Times New Roman" w:hint="default"/>
        <w:b/>
        <w:bCs/>
        <w:i w:val="0"/>
        <w:iCs w:val="0"/>
        <w:spacing w:val="0"/>
        <w:w w:val="100"/>
        <w:sz w:val="22"/>
        <w:szCs w:val="22"/>
        <w:lang w:val="en-US" w:eastAsia="en-US" w:bidi="ar-SA"/>
      </w:rPr>
    </w:lvl>
    <w:lvl w:ilvl="1" w:tplc="A1ACCBCE">
      <w:start w:val="1"/>
      <w:numFmt w:val="decimal"/>
      <w:lvlText w:val="%2."/>
      <w:lvlJc w:val="left"/>
      <w:pPr>
        <w:ind w:left="1199" w:hanging="361"/>
      </w:pPr>
      <w:rPr>
        <w:rFonts w:ascii="Times New Roman" w:eastAsia="Arial" w:hAnsi="Times New Roman" w:cs="Times New Roman" w:hint="default"/>
        <w:b w:val="0"/>
        <w:bCs w:val="0"/>
        <w:i w:val="0"/>
        <w:iCs w:val="0"/>
        <w:spacing w:val="-1"/>
        <w:w w:val="100"/>
        <w:sz w:val="22"/>
        <w:szCs w:val="22"/>
        <w:lang w:val="en-US" w:eastAsia="en-US" w:bidi="ar-SA"/>
      </w:rPr>
    </w:lvl>
    <w:lvl w:ilvl="2" w:tplc="ADE01130">
      <w:numFmt w:val="bullet"/>
      <w:lvlText w:val="•"/>
      <w:lvlJc w:val="left"/>
      <w:pPr>
        <w:ind w:left="2131" w:hanging="361"/>
      </w:pPr>
      <w:rPr>
        <w:rFonts w:hint="default"/>
        <w:lang w:val="en-US" w:eastAsia="en-US" w:bidi="ar-SA"/>
      </w:rPr>
    </w:lvl>
    <w:lvl w:ilvl="3" w:tplc="B148CC5A">
      <w:numFmt w:val="bullet"/>
      <w:lvlText w:val="•"/>
      <w:lvlJc w:val="left"/>
      <w:pPr>
        <w:ind w:left="3062" w:hanging="361"/>
      </w:pPr>
      <w:rPr>
        <w:rFonts w:hint="default"/>
        <w:lang w:val="en-US" w:eastAsia="en-US" w:bidi="ar-SA"/>
      </w:rPr>
    </w:lvl>
    <w:lvl w:ilvl="4" w:tplc="47028A92">
      <w:numFmt w:val="bullet"/>
      <w:lvlText w:val="•"/>
      <w:lvlJc w:val="left"/>
      <w:pPr>
        <w:ind w:left="3993" w:hanging="361"/>
      </w:pPr>
      <w:rPr>
        <w:rFonts w:hint="default"/>
        <w:lang w:val="en-US" w:eastAsia="en-US" w:bidi="ar-SA"/>
      </w:rPr>
    </w:lvl>
    <w:lvl w:ilvl="5" w:tplc="7AD81826">
      <w:numFmt w:val="bullet"/>
      <w:lvlText w:val="•"/>
      <w:lvlJc w:val="left"/>
      <w:pPr>
        <w:ind w:left="4924" w:hanging="361"/>
      </w:pPr>
      <w:rPr>
        <w:rFonts w:hint="default"/>
        <w:lang w:val="en-US" w:eastAsia="en-US" w:bidi="ar-SA"/>
      </w:rPr>
    </w:lvl>
    <w:lvl w:ilvl="6" w:tplc="A9A48342">
      <w:numFmt w:val="bullet"/>
      <w:lvlText w:val="•"/>
      <w:lvlJc w:val="left"/>
      <w:pPr>
        <w:ind w:left="5855" w:hanging="361"/>
      </w:pPr>
      <w:rPr>
        <w:rFonts w:hint="default"/>
        <w:lang w:val="en-US" w:eastAsia="en-US" w:bidi="ar-SA"/>
      </w:rPr>
    </w:lvl>
    <w:lvl w:ilvl="7" w:tplc="0700F53C">
      <w:numFmt w:val="bullet"/>
      <w:lvlText w:val="•"/>
      <w:lvlJc w:val="left"/>
      <w:pPr>
        <w:ind w:left="6786" w:hanging="361"/>
      </w:pPr>
      <w:rPr>
        <w:rFonts w:hint="default"/>
        <w:lang w:val="en-US" w:eastAsia="en-US" w:bidi="ar-SA"/>
      </w:rPr>
    </w:lvl>
    <w:lvl w:ilvl="8" w:tplc="B6D0F2A0">
      <w:numFmt w:val="bullet"/>
      <w:lvlText w:val="•"/>
      <w:lvlJc w:val="left"/>
      <w:pPr>
        <w:ind w:left="7717" w:hanging="361"/>
      </w:pPr>
      <w:rPr>
        <w:rFonts w:hint="default"/>
        <w:lang w:val="en-US" w:eastAsia="en-US" w:bidi="ar-SA"/>
      </w:rPr>
    </w:lvl>
  </w:abstractNum>
  <w:abstractNum w:abstractNumId="2">
    <w:nsid w:val="0ED945D7"/>
    <w:multiLevelType w:val="multilevel"/>
    <w:tmpl w:val="091E469C"/>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35727F0"/>
    <w:multiLevelType w:val="hybridMultilevel"/>
    <w:tmpl w:val="70A84D8C"/>
    <w:lvl w:ilvl="0" w:tplc="5BEABD72">
      <w:start w:val="1"/>
      <w:numFmt w:val="upperLetter"/>
      <w:lvlText w:val="%1."/>
      <w:lvlJc w:val="left"/>
      <w:pPr>
        <w:ind w:left="869" w:hanging="360"/>
      </w:pPr>
      <w:rPr>
        <w:rFonts w:ascii="Times New Roman" w:eastAsia="Arial" w:hAnsi="Times New Roman" w:cs="Times New Roman" w:hint="default"/>
        <w:b/>
        <w:bCs/>
        <w:i w:val="0"/>
        <w:iCs w:val="0"/>
        <w:spacing w:val="-1"/>
        <w:w w:val="100"/>
        <w:sz w:val="22"/>
        <w:szCs w:val="22"/>
        <w:lang w:val="en-US" w:eastAsia="en-US" w:bidi="ar-SA"/>
      </w:rPr>
    </w:lvl>
    <w:lvl w:ilvl="1" w:tplc="19A4F31C">
      <w:start w:val="1"/>
      <w:numFmt w:val="decimal"/>
      <w:lvlText w:val="%2."/>
      <w:lvlJc w:val="left"/>
      <w:pPr>
        <w:ind w:left="1200" w:hanging="361"/>
      </w:pPr>
      <w:rPr>
        <w:rFonts w:ascii="Arial" w:eastAsia="Arial" w:hAnsi="Arial" w:cs="Arial" w:hint="default"/>
        <w:b w:val="0"/>
        <w:bCs w:val="0"/>
        <w:i w:val="0"/>
        <w:iCs w:val="0"/>
        <w:spacing w:val="-1"/>
        <w:w w:val="100"/>
        <w:sz w:val="20"/>
        <w:szCs w:val="20"/>
        <w:lang w:val="en-US" w:eastAsia="en-US" w:bidi="ar-SA"/>
      </w:rPr>
    </w:lvl>
    <w:lvl w:ilvl="2" w:tplc="F36AB3DE">
      <w:start w:val="1"/>
      <w:numFmt w:val="lowerLetter"/>
      <w:lvlText w:val="%3."/>
      <w:lvlJc w:val="left"/>
      <w:pPr>
        <w:ind w:left="1560" w:hanging="361"/>
      </w:pPr>
      <w:rPr>
        <w:rFonts w:ascii="Times New Roman" w:eastAsia="Arial" w:hAnsi="Times New Roman" w:cs="Times New Roman" w:hint="default"/>
        <w:b w:val="0"/>
        <w:bCs w:val="0"/>
        <w:i w:val="0"/>
        <w:iCs w:val="0"/>
        <w:spacing w:val="0"/>
        <w:w w:val="100"/>
        <w:sz w:val="22"/>
        <w:szCs w:val="22"/>
        <w:lang w:val="en-US" w:eastAsia="en-US" w:bidi="ar-SA"/>
      </w:rPr>
    </w:lvl>
    <w:lvl w:ilvl="3" w:tplc="8914356A">
      <w:numFmt w:val="bullet"/>
      <w:lvlText w:val="•"/>
      <w:lvlJc w:val="left"/>
      <w:pPr>
        <w:ind w:left="2562" w:hanging="361"/>
      </w:pPr>
      <w:rPr>
        <w:rFonts w:hint="default"/>
        <w:lang w:val="en-US" w:eastAsia="en-US" w:bidi="ar-SA"/>
      </w:rPr>
    </w:lvl>
    <w:lvl w:ilvl="4" w:tplc="A2700ACE">
      <w:numFmt w:val="bullet"/>
      <w:lvlText w:val="•"/>
      <w:lvlJc w:val="left"/>
      <w:pPr>
        <w:ind w:left="3565" w:hanging="361"/>
      </w:pPr>
      <w:rPr>
        <w:rFonts w:hint="default"/>
        <w:lang w:val="en-US" w:eastAsia="en-US" w:bidi="ar-SA"/>
      </w:rPr>
    </w:lvl>
    <w:lvl w:ilvl="5" w:tplc="C13EEEDC">
      <w:numFmt w:val="bullet"/>
      <w:lvlText w:val="•"/>
      <w:lvlJc w:val="left"/>
      <w:pPr>
        <w:ind w:left="4567" w:hanging="361"/>
      </w:pPr>
      <w:rPr>
        <w:rFonts w:hint="default"/>
        <w:lang w:val="en-US" w:eastAsia="en-US" w:bidi="ar-SA"/>
      </w:rPr>
    </w:lvl>
    <w:lvl w:ilvl="6" w:tplc="097C4466">
      <w:numFmt w:val="bullet"/>
      <w:lvlText w:val="•"/>
      <w:lvlJc w:val="left"/>
      <w:pPr>
        <w:ind w:left="5570" w:hanging="361"/>
      </w:pPr>
      <w:rPr>
        <w:rFonts w:hint="default"/>
        <w:lang w:val="en-US" w:eastAsia="en-US" w:bidi="ar-SA"/>
      </w:rPr>
    </w:lvl>
    <w:lvl w:ilvl="7" w:tplc="71647970">
      <w:numFmt w:val="bullet"/>
      <w:lvlText w:val="•"/>
      <w:lvlJc w:val="left"/>
      <w:pPr>
        <w:ind w:left="6572" w:hanging="361"/>
      </w:pPr>
      <w:rPr>
        <w:rFonts w:hint="default"/>
        <w:lang w:val="en-US" w:eastAsia="en-US" w:bidi="ar-SA"/>
      </w:rPr>
    </w:lvl>
    <w:lvl w:ilvl="8" w:tplc="25FA550C">
      <w:numFmt w:val="bullet"/>
      <w:lvlText w:val="•"/>
      <w:lvlJc w:val="left"/>
      <w:pPr>
        <w:ind w:left="7575" w:hanging="361"/>
      </w:pPr>
      <w:rPr>
        <w:rFonts w:hint="default"/>
        <w:lang w:val="en-US" w:eastAsia="en-US" w:bidi="ar-SA"/>
      </w:rPr>
    </w:lvl>
  </w:abstractNum>
  <w:abstractNum w:abstractNumId="4">
    <w:nsid w:val="183A2A21"/>
    <w:multiLevelType w:val="multilevel"/>
    <w:tmpl w:val="2E18B676"/>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5">
    <w:nsid w:val="18DE3FED"/>
    <w:multiLevelType w:val="multilevel"/>
    <w:tmpl w:val="669E2A14"/>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6">
    <w:nsid w:val="235B0E54"/>
    <w:multiLevelType w:val="multilevel"/>
    <w:tmpl w:val="091E469C"/>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253B7DC7"/>
    <w:multiLevelType w:val="multilevel"/>
    <w:tmpl w:val="669E2A14"/>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8">
    <w:nsid w:val="272F71B6"/>
    <w:multiLevelType w:val="hybridMultilevel"/>
    <w:tmpl w:val="554CC162"/>
    <w:lvl w:ilvl="0" w:tplc="5F8E3DB6">
      <w:start w:val="1"/>
      <w:numFmt w:val="upperLetter"/>
      <w:lvlText w:val="%1."/>
      <w:lvlJc w:val="left"/>
      <w:pPr>
        <w:ind w:left="935" w:hanging="360"/>
      </w:pPr>
      <w:rPr>
        <w:rFonts w:ascii="Times New Roman" w:eastAsia="Arial" w:hAnsi="Times New Roman" w:cs="Times New Roman" w:hint="default"/>
        <w:b/>
        <w:bCs/>
        <w:i w:val="0"/>
        <w:iCs w:val="0"/>
        <w:spacing w:val="0"/>
        <w:w w:val="100"/>
        <w:sz w:val="22"/>
        <w:szCs w:val="22"/>
        <w:lang w:val="en-US" w:eastAsia="en-US" w:bidi="ar-SA"/>
      </w:rPr>
    </w:lvl>
    <w:lvl w:ilvl="1" w:tplc="D9FEA308">
      <w:start w:val="1"/>
      <w:numFmt w:val="decimal"/>
      <w:lvlText w:val="%2."/>
      <w:lvlJc w:val="left"/>
      <w:pPr>
        <w:ind w:left="1109" w:hanging="181"/>
      </w:pPr>
      <w:rPr>
        <w:rFonts w:ascii="Times New Roman" w:eastAsia="Arial" w:hAnsi="Times New Roman" w:cs="Times New Roman" w:hint="default"/>
        <w:b w:val="0"/>
        <w:bCs w:val="0"/>
        <w:i w:val="0"/>
        <w:iCs w:val="0"/>
        <w:spacing w:val="-1"/>
        <w:w w:val="97"/>
        <w:sz w:val="22"/>
        <w:szCs w:val="22"/>
        <w:lang w:val="en-US" w:eastAsia="en-US" w:bidi="ar-SA"/>
      </w:rPr>
    </w:lvl>
    <w:lvl w:ilvl="2" w:tplc="AC780C7C">
      <w:numFmt w:val="bullet"/>
      <w:lvlText w:val="•"/>
      <w:lvlJc w:val="left"/>
      <w:pPr>
        <w:ind w:left="2042" w:hanging="181"/>
      </w:pPr>
      <w:rPr>
        <w:rFonts w:hint="default"/>
        <w:lang w:val="en-US" w:eastAsia="en-US" w:bidi="ar-SA"/>
      </w:rPr>
    </w:lvl>
    <w:lvl w:ilvl="3" w:tplc="4CA86066">
      <w:numFmt w:val="bullet"/>
      <w:lvlText w:val="•"/>
      <w:lvlJc w:val="left"/>
      <w:pPr>
        <w:ind w:left="2984" w:hanging="181"/>
      </w:pPr>
      <w:rPr>
        <w:rFonts w:hint="default"/>
        <w:lang w:val="en-US" w:eastAsia="en-US" w:bidi="ar-SA"/>
      </w:rPr>
    </w:lvl>
    <w:lvl w:ilvl="4" w:tplc="89109CA0">
      <w:numFmt w:val="bullet"/>
      <w:lvlText w:val="•"/>
      <w:lvlJc w:val="left"/>
      <w:pPr>
        <w:ind w:left="3926" w:hanging="181"/>
      </w:pPr>
      <w:rPr>
        <w:rFonts w:hint="default"/>
        <w:lang w:val="en-US" w:eastAsia="en-US" w:bidi="ar-SA"/>
      </w:rPr>
    </w:lvl>
    <w:lvl w:ilvl="5" w:tplc="48100954">
      <w:numFmt w:val="bullet"/>
      <w:lvlText w:val="•"/>
      <w:lvlJc w:val="left"/>
      <w:pPr>
        <w:ind w:left="4868" w:hanging="181"/>
      </w:pPr>
      <w:rPr>
        <w:rFonts w:hint="default"/>
        <w:lang w:val="en-US" w:eastAsia="en-US" w:bidi="ar-SA"/>
      </w:rPr>
    </w:lvl>
    <w:lvl w:ilvl="6" w:tplc="25CA34A6">
      <w:numFmt w:val="bullet"/>
      <w:lvlText w:val="•"/>
      <w:lvlJc w:val="left"/>
      <w:pPr>
        <w:ind w:left="5811" w:hanging="181"/>
      </w:pPr>
      <w:rPr>
        <w:rFonts w:hint="default"/>
        <w:lang w:val="en-US" w:eastAsia="en-US" w:bidi="ar-SA"/>
      </w:rPr>
    </w:lvl>
    <w:lvl w:ilvl="7" w:tplc="14D6D884">
      <w:numFmt w:val="bullet"/>
      <w:lvlText w:val="•"/>
      <w:lvlJc w:val="left"/>
      <w:pPr>
        <w:ind w:left="6753" w:hanging="181"/>
      </w:pPr>
      <w:rPr>
        <w:rFonts w:hint="default"/>
        <w:lang w:val="en-US" w:eastAsia="en-US" w:bidi="ar-SA"/>
      </w:rPr>
    </w:lvl>
    <w:lvl w:ilvl="8" w:tplc="E6E43478">
      <w:numFmt w:val="bullet"/>
      <w:lvlText w:val="•"/>
      <w:lvlJc w:val="left"/>
      <w:pPr>
        <w:ind w:left="7695" w:hanging="181"/>
      </w:pPr>
      <w:rPr>
        <w:rFonts w:hint="default"/>
        <w:lang w:val="en-US" w:eastAsia="en-US" w:bidi="ar-SA"/>
      </w:rPr>
    </w:lvl>
  </w:abstractNum>
  <w:abstractNum w:abstractNumId="9">
    <w:nsid w:val="28BF6E9C"/>
    <w:multiLevelType w:val="multilevel"/>
    <w:tmpl w:val="091E469C"/>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2ECF0446"/>
    <w:multiLevelType w:val="multilevel"/>
    <w:tmpl w:val="1F685EB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nsid w:val="34445304"/>
    <w:multiLevelType w:val="multilevel"/>
    <w:tmpl w:val="091E469C"/>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3C1C3DF8"/>
    <w:multiLevelType w:val="multilevel"/>
    <w:tmpl w:val="2E18B676"/>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3">
    <w:nsid w:val="3DC32A0C"/>
    <w:multiLevelType w:val="hybridMultilevel"/>
    <w:tmpl w:val="EBC8E0F0"/>
    <w:lvl w:ilvl="0" w:tplc="868E5E3C">
      <w:start w:val="1"/>
      <w:numFmt w:val="upperLetter"/>
      <w:lvlText w:val="%1."/>
      <w:lvlJc w:val="left"/>
      <w:pPr>
        <w:ind w:left="485" w:hanging="366"/>
        <w:jc w:val="right"/>
      </w:pPr>
      <w:rPr>
        <w:rFonts w:ascii="Times New Roman" w:eastAsia="Arial" w:hAnsi="Times New Roman" w:cs="Times New Roman" w:hint="default"/>
        <w:b/>
        <w:bCs/>
        <w:i w:val="0"/>
        <w:iCs w:val="0"/>
        <w:spacing w:val="-1"/>
        <w:w w:val="100"/>
        <w:sz w:val="22"/>
        <w:szCs w:val="22"/>
        <w:lang w:val="en-US" w:eastAsia="en-US" w:bidi="ar-SA"/>
      </w:rPr>
    </w:lvl>
    <w:lvl w:ilvl="1" w:tplc="317A860E">
      <w:start w:val="1"/>
      <w:numFmt w:val="decimal"/>
      <w:lvlText w:val="%2."/>
      <w:lvlJc w:val="left"/>
      <w:pPr>
        <w:ind w:left="1200" w:hanging="361"/>
      </w:pPr>
      <w:rPr>
        <w:rFonts w:ascii="Times New Roman" w:eastAsia="Arial" w:hAnsi="Times New Roman" w:cs="Times New Roman" w:hint="default"/>
        <w:b w:val="0"/>
        <w:bCs w:val="0"/>
        <w:i w:val="0"/>
        <w:iCs w:val="0"/>
        <w:spacing w:val="0"/>
        <w:w w:val="86"/>
        <w:sz w:val="22"/>
        <w:szCs w:val="22"/>
        <w:lang w:val="en-US" w:eastAsia="en-US" w:bidi="ar-SA"/>
      </w:rPr>
    </w:lvl>
    <w:lvl w:ilvl="2" w:tplc="0E3A303E">
      <w:start w:val="1"/>
      <w:numFmt w:val="lowerLetter"/>
      <w:lvlText w:val="%3."/>
      <w:lvlJc w:val="left"/>
      <w:pPr>
        <w:ind w:left="1560" w:hanging="361"/>
        <w:jc w:val="right"/>
      </w:pPr>
      <w:rPr>
        <w:rFonts w:ascii="Times New Roman" w:eastAsia="Arial" w:hAnsi="Times New Roman" w:cs="Times New Roman" w:hint="default"/>
        <w:b w:val="0"/>
        <w:bCs w:val="0"/>
        <w:i w:val="0"/>
        <w:iCs w:val="0"/>
        <w:spacing w:val="0"/>
        <w:w w:val="100"/>
        <w:sz w:val="22"/>
        <w:szCs w:val="22"/>
        <w:lang w:val="en-US" w:eastAsia="en-US" w:bidi="ar-SA"/>
      </w:rPr>
    </w:lvl>
    <w:lvl w:ilvl="3" w:tplc="28CEDD76">
      <w:start w:val="1"/>
      <w:numFmt w:val="decimal"/>
      <w:lvlText w:val="(%4)"/>
      <w:lvlJc w:val="left"/>
      <w:pPr>
        <w:ind w:left="1919" w:hanging="360"/>
      </w:pPr>
      <w:rPr>
        <w:rFonts w:ascii="Arial" w:eastAsia="Arial" w:hAnsi="Arial" w:cs="Arial" w:hint="default"/>
        <w:b w:val="0"/>
        <w:bCs w:val="0"/>
        <w:i w:val="0"/>
        <w:iCs w:val="0"/>
        <w:spacing w:val="-1"/>
        <w:w w:val="100"/>
        <w:sz w:val="20"/>
        <w:szCs w:val="20"/>
        <w:lang w:val="en-US" w:eastAsia="en-US" w:bidi="ar-SA"/>
      </w:rPr>
    </w:lvl>
    <w:lvl w:ilvl="4" w:tplc="73A8615A">
      <w:numFmt w:val="bullet"/>
      <w:lvlText w:val="•"/>
      <w:lvlJc w:val="left"/>
      <w:pPr>
        <w:ind w:left="1660" w:hanging="360"/>
      </w:pPr>
      <w:rPr>
        <w:rFonts w:hint="default"/>
        <w:lang w:val="en-US" w:eastAsia="en-US" w:bidi="ar-SA"/>
      </w:rPr>
    </w:lvl>
    <w:lvl w:ilvl="5" w:tplc="1A664336">
      <w:numFmt w:val="bullet"/>
      <w:lvlText w:val="•"/>
      <w:lvlJc w:val="left"/>
      <w:pPr>
        <w:ind w:left="1920" w:hanging="360"/>
      </w:pPr>
      <w:rPr>
        <w:rFonts w:hint="default"/>
        <w:lang w:val="en-US" w:eastAsia="en-US" w:bidi="ar-SA"/>
      </w:rPr>
    </w:lvl>
    <w:lvl w:ilvl="6" w:tplc="BAEC97B8">
      <w:numFmt w:val="bullet"/>
      <w:lvlText w:val="•"/>
      <w:lvlJc w:val="left"/>
      <w:pPr>
        <w:ind w:left="2020" w:hanging="360"/>
      </w:pPr>
      <w:rPr>
        <w:rFonts w:hint="default"/>
        <w:lang w:val="en-US" w:eastAsia="en-US" w:bidi="ar-SA"/>
      </w:rPr>
    </w:lvl>
    <w:lvl w:ilvl="7" w:tplc="E8C69BA0">
      <w:numFmt w:val="bullet"/>
      <w:lvlText w:val="•"/>
      <w:lvlJc w:val="left"/>
      <w:pPr>
        <w:ind w:left="3910" w:hanging="360"/>
      </w:pPr>
      <w:rPr>
        <w:rFonts w:hint="default"/>
        <w:lang w:val="en-US" w:eastAsia="en-US" w:bidi="ar-SA"/>
      </w:rPr>
    </w:lvl>
    <w:lvl w:ilvl="8" w:tplc="C552628C">
      <w:numFmt w:val="bullet"/>
      <w:lvlText w:val="•"/>
      <w:lvlJc w:val="left"/>
      <w:pPr>
        <w:ind w:left="5800" w:hanging="360"/>
      </w:pPr>
      <w:rPr>
        <w:rFonts w:hint="default"/>
        <w:lang w:val="en-US" w:eastAsia="en-US" w:bidi="ar-SA"/>
      </w:rPr>
    </w:lvl>
  </w:abstractNum>
  <w:abstractNum w:abstractNumId="14">
    <w:nsid w:val="3E272DDB"/>
    <w:multiLevelType w:val="multilevel"/>
    <w:tmpl w:val="669E2A14"/>
    <w:lvl w:ilvl="0">
      <w:start w:val="1"/>
      <w:numFmt w:val="upperLetter"/>
      <w:lvlText w:val="%1."/>
      <w:lvlJc w:val="left"/>
      <w:pPr>
        <w:ind w:left="735"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5">
    <w:nsid w:val="3EB55526"/>
    <w:multiLevelType w:val="hybridMultilevel"/>
    <w:tmpl w:val="85E6512E"/>
    <w:lvl w:ilvl="0" w:tplc="C9B81752">
      <w:start w:val="1"/>
      <w:numFmt w:val="upperLetter"/>
      <w:lvlText w:val="%1."/>
      <w:lvlJc w:val="left"/>
      <w:pPr>
        <w:ind w:left="1200" w:hanging="361"/>
      </w:pPr>
      <w:rPr>
        <w:rFonts w:ascii="Times New Roman" w:eastAsia="Arial" w:hAnsi="Times New Roman" w:cs="Times New Roman" w:hint="default"/>
        <w:b/>
        <w:bCs/>
        <w:i w:val="0"/>
        <w:iCs w:val="0"/>
        <w:spacing w:val="0"/>
        <w:w w:val="100"/>
        <w:sz w:val="22"/>
        <w:szCs w:val="22"/>
        <w:lang w:val="en-US" w:eastAsia="en-US" w:bidi="ar-SA"/>
      </w:rPr>
    </w:lvl>
    <w:lvl w:ilvl="1" w:tplc="AC3CFB12">
      <w:start w:val="1"/>
      <w:numFmt w:val="decimal"/>
      <w:lvlText w:val="%2."/>
      <w:lvlJc w:val="left"/>
      <w:pPr>
        <w:ind w:left="1559" w:hanging="361"/>
      </w:pPr>
      <w:rPr>
        <w:rFonts w:ascii="Times New Roman" w:eastAsia="Arial" w:hAnsi="Times New Roman" w:cs="Times New Roman" w:hint="default"/>
        <w:b w:val="0"/>
        <w:bCs w:val="0"/>
        <w:i w:val="0"/>
        <w:iCs w:val="0"/>
        <w:spacing w:val="-1"/>
        <w:w w:val="100"/>
        <w:sz w:val="22"/>
        <w:szCs w:val="22"/>
        <w:lang w:val="en-US" w:eastAsia="en-US" w:bidi="ar-SA"/>
      </w:rPr>
    </w:lvl>
    <w:lvl w:ilvl="2" w:tplc="A32E868C">
      <w:numFmt w:val="bullet"/>
      <w:lvlText w:val="•"/>
      <w:lvlJc w:val="left"/>
      <w:pPr>
        <w:ind w:left="2451" w:hanging="361"/>
      </w:pPr>
      <w:rPr>
        <w:rFonts w:hint="default"/>
        <w:lang w:val="en-US" w:eastAsia="en-US" w:bidi="ar-SA"/>
      </w:rPr>
    </w:lvl>
    <w:lvl w:ilvl="3" w:tplc="365E0B1A">
      <w:numFmt w:val="bullet"/>
      <w:lvlText w:val="•"/>
      <w:lvlJc w:val="left"/>
      <w:pPr>
        <w:ind w:left="3342" w:hanging="361"/>
      </w:pPr>
      <w:rPr>
        <w:rFonts w:hint="default"/>
        <w:lang w:val="en-US" w:eastAsia="en-US" w:bidi="ar-SA"/>
      </w:rPr>
    </w:lvl>
    <w:lvl w:ilvl="4" w:tplc="3294A1F4">
      <w:numFmt w:val="bullet"/>
      <w:lvlText w:val="•"/>
      <w:lvlJc w:val="left"/>
      <w:pPr>
        <w:ind w:left="4233" w:hanging="361"/>
      </w:pPr>
      <w:rPr>
        <w:rFonts w:hint="default"/>
        <w:lang w:val="en-US" w:eastAsia="en-US" w:bidi="ar-SA"/>
      </w:rPr>
    </w:lvl>
    <w:lvl w:ilvl="5" w:tplc="C05AC17A">
      <w:numFmt w:val="bullet"/>
      <w:lvlText w:val="•"/>
      <w:lvlJc w:val="left"/>
      <w:pPr>
        <w:ind w:left="5124" w:hanging="361"/>
      </w:pPr>
      <w:rPr>
        <w:rFonts w:hint="default"/>
        <w:lang w:val="en-US" w:eastAsia="en-US" w:bidi="ar-SA"/>
      </w:rPr>
    </w:lvl>
    <w:lvl w:ilvl="6" w:tplc="1598E0BA">
      <w:numFmt w:val="bullet"/>
      <w:lvlText w:val="•"/>
      <w:lvlJc w:val="left"/>
      <w:pPr>
        <w:ind w:left="6015" w:hanging="361"/>
      </w:pPr>
      <w:rPr>
        <w:rFonts w:hint="default"/>
        <w:lang w:val="en-US" w:eastAsia="en-US" w:bidi="ar-SA"/>
      </w:rPr>
    </w:lvl>
    <w:lvl w:ilvl="7" w:tplc="CC4CFEE4">
      <w:numFmt w:val="bullet"/>
      <w:lvlText w:val="•"/>
      <w:lvlJc w:val="left"/>
      <w:pPr>
        <w:ind w:left="6906" w:hanging="361"/>
      </w:pPr>
      <w:rPr>
        <w:rFonts w:hint="default"/>
        <w:lang w:val="en-US" w:eastAsia="en-US" w:bidi="ar-SA"/>
      </w:rPr>
    </w:lvl>
    <w:lvl w:ilvl="8" w:tplc="F410B16A">
      <w:numFmt w:val="bullet"/>
      <w:lvlText w:val="•"/>
      <w:lvlJc w:val="left"/>
      <w:pPr>
        <w:ind w:left="7797" w:hanging="361"/>
      </w:pPr>
      <w:rPr>
        <w:rFonts w:hint="default"/>
        <w:lang w:val="en-US" w:eastAsia="en-US" w:bidi="ar-SA"/>
      </w:rPr>
    </w:lvl>
  </w:abstractNum>
  <w:abstractNum w:abstractNumId="16">
    <w:nsid w:val="3F6A0A2D"/>
    <w:multiLevelType w:val="multilevel"/>
    <w:tmpl w:val="2E18B676"/>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17">
    <w:nsid w:val="40A069D2"/>
    <w:multiLevelType w:val="multilevel"/>
    <w:tmpl w:val="DA58260A"/>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Letter"/>
      <w:lvlText w:val="%3."/>
      <w:lvlJc w:val="right"/>
      <w:pPr>
        <w:ind w:left="2160" w:hanging="180"/>
      </w:pPr>
    </w:lvl>
    <w:lvl w:ilvl="3">
      <w:start w:val="1"/>
      <w:numFmt w:val="lowerRoman"/>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46590F5A"/>
    <w:multiLevelType w:val="multilevel"/>
    <w:tmpl w:val="15E09A22"/>
    <w:lvl w:ilvl="0">
      <w:start w:val="1"/>
      <w:numFmt w:val="upperLetter"/>
      <w:lvlText w:val="%1."/>
      <w:lvlJc w:val="left"/>
      <w:pPr>
        <w:ind w:left="720" w:hanging="360"/>
      </w:pPr>
      <w:rPr>
        <w:b/>
        <w:bCs/>
      </w:rPr>
    </w:lvl>
    <w:lvl w:ilvl="1">
      <w:start w:val="1"/>
      <w:numFmt w:val="decimal"/>
      <w:lvlText w:val="%2."/>
      <w:lvlJc w:val="left"/>
      <w:pPr>
        <w:ind w:left="1440" w:hanging="360"/>
      </w:pPr>
      <w:rPr>
        <w:b w:val="0"/>
        <w:bCs w:val="0"/>
      </w:rPr>
    </w:lvl>
    <w:lvl w:ilvl="2">
      <w:start w:val="1"/>
      <w:numFmt w:val="lowerLetter"/>
      <w:lvlText w:val="%3."/>
      <w:lvlJc w:val="right"/>
      <w:pPr>
        <w:ind w:left="2160" w:hanging="180"/>
      </w:pPr>
      <w:rPr>
        <w:b w:val="0"/>
        <w:bCs w:val="0"/>
      </w:rPr>
    </w:lvl>
    <w:lvl w:ilvl="3">
      <w:start w:val="1"/>
      <w:numFmt w:val="lowerRoman"/>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C202FC5"/>
    <w:multiLevelType w:val="multilevel"/>
    <w:tmpl w:val="2E18B676"/>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0">
    <w:nsid w:val="508374B7"/>
    <w:multiLevelType w:val="multilevel"/>
    <w:tmpl w:val="DA58260A"/>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Letter"/>
      <w:lvlText w:val="%3."/>
      <w:lvlJc w:val="right"/>
      <w:pPr>
        <w:ind w:left="2160" w:hanging="180"/>
      </w:pPr>
    </w:lvl>
    <w:lvl w:ilvl="3">
      <w:start w:val="1"/>
      <w:numFmt w:val="lowerRoman"/>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50953A9A"/>
    <w:multiLevelType w:val="hybridMultilevel"/>
    <w:tmpl w:val="EBCA25D0"/>
    <w:lvl w:ilvl="0" w:tplc="874E2A5A">
      <w:start w:val="1"/>
      <w:numFmt w:val="upperLetter"/>
      <w:lvlText w:val="%1."/>
      <w:lvlJc w:val="left"/>
      <w:pPr>
        <w:ind w:left="790" w:hanging="311"/>
      </w:pPr>
      <w:rPr>
        <w:rFonts w:ascii="Times New Roman" w:eastAsia="Arial" w:hAnsi="Times New Roman" w:cs="Times New Roman" w:hint="default"/>
        <w:b/>
        <w:bCs/>
        <w:i w:val="0"/>
        <w:iCs w:val="0"/>
        <w:spacing w:val="-1"/>
        <w:w w:val="100"/>
        <w:sz w:val="22"/>
        <w:szCs w:val="22"/>
        <w:lang w:val="en-US" w:eastAsia="en-US" w:bidi="ar-SA"/>
      </w:rPr>
    </w:lvl>
    <w:lvl w:ilvl="1" w:tplc="F7AADCB2">
      <w:start w:val="1"/>
      <w:numFmt w:val="decimal"/>
      <w:lvlText w:val="%2."/>
      <w:lvlJc w:val="left"/>
      <w:pPr>
        <w:ind w:left="1019" w:hanging="223"/>
      </w:pPr>
      <w:rPr>
        <w:rFonts w:ascii="Times New Roman" w:eastAsia="Arial" w:hAnsi="Times New Roman" w:cs="Times New Roman" w:hint="default"/>
        <w:b w:val="0"/>
        <w:bCs w:val="0"/>
        <w:i w:val="0"/>
        <w:iCs w:val="0"/>
        <w:spacing w:val="-1"/>
        <w:w w:val="100"/>
        <w:sz w:val="22"/>
        <w:szCs w:val="22"/>
        <w:lang w:val="en-US" w:eastAsia="en-US" w:bidi="ar-SA"/>
      </w:rPr>
    </w:lvl>
    <w:lvl w:ilvl="2" w:tplc="DE9E0B08">
      <w:start w:val="1"/>
      <w:numFmt w:val="lowerLetter"/>
      <w:lvlText w:val="%3."/>
      <w:lvlJc w:val="left"/>
      <w:pPr>
        <w:ind w:left="1567" w:hanging="278"/>
      </w:pPr>
      <w:rPr>
        <w:rFonts w:ascii="Times New Roman" w:eastAsia="Arial" w:hAnsi="Times New Roman" w:cs="Times New Roman" w:hint="default"/>
        <w:b w:val="0"/>
        <w:bCs w:val="0"/>
        <w:i w:val="0"/>
        <w:iCs w:val="0"/>
        <w:spacing w:val="-1"/>
        <w:w w:val="100"/>
        <w:sz w:val="22"/>
        <w:szCs w:val="22"/>
        <w:lang w:val="en-US" w:eastAsia="en-US" w:bidi="ar-SA"/>
      </w:rPr>
    </w:lvl>
    <w:lvl w:ilvl="3" w:tplc="73C4C10C">
      <w:numFmt w:val="bullet"/>
      <w:lvlText w:val="•"/>
      <w:lvlJc w:val="left"/>
      <w:pPr>
        <w:ind w:left="1480" w:hanging="278"/>
      </w:pPr>
      <w:rPr>
        <w:rFonts w:hint="default"/>
        <w:lang w:val="en-US" w:eastAsia="en-US" w:bidi="ar-SA"/>
      </w:rPr>
    </w:lvl>
    <w:lvl w:ilvl="4" w:tplc="9836BDD8">
      <w:numFmt w:val="bullet"/>
      <w:lvlText w:val="•"/>
      <w:lvlJc w:val="left"/>
      <w:pPr>
        <w:ind w:left="1560" w:hanging="278"/>
      </w:pPr>
      <w:rPr>
        <w:rFonts w:hint="default"/>
        <w:lang w:val="en-US" w:eastAsia="en-US" w:bidi="ar-SA"/>
      </w:rPr>
    </w:lvl>
    <w:lvl w:ilvl="5" w:tplc="A6687FD8">
      <w:numFmt w:val="bullet"/>
      <w:lvlText w:val="•"/>
      <w:lvlJc w:val="left"/>
      <w:pPr>
        <w:ind w:left="1660" w:hanging="278"/>
      </w:pPr>
      <w:rPr>
        <w:rFonts w:hint="default"/>
        <w:lang w:val="en-US" w:eastAsia="en-US" w:bidi="ar-SA"/>
      </w:rPr>
    </w:lvl>
    <w:lvl w:ilvl="6" w:tplc="FF865982">
      <w:numFmt w:val="bullet"/>
      <w:lvlText w:val="•"/>
      <w:lvlJc w:val="left"/>
      <w:pPr>
        <w:ind w:left="3244" w:hanging="278"/>
      </w:pPr>
      <w:rPr>
        <w:rFonts w:hint="default"/>
        <w:lang w:val="en-US" w:eastAsia="en-US" w:bidi="ar-SA"/>
      </w:rPr>
    </w:lvl>
    <w:lvl w:ilvl="7" w:tplc="67F46E90">
      <w:numFmt w:val="bullet"/>
      <w:lvlText w:val="•"/>
      <w:lvlJc w:val="left"/>
      <w:pPr>
        <w:ind w:left="4828" w:hanging="278"/>
      </w:pPr>
      <w:rPr>
        <w:rFonts w:hint="default"/>
        <w:lang w:val="en-US" w:eastAsia="en-US" w:bidi="ar-SA"/>
      </w:rPr>
    </w:lvl>
    <w:lvl w:ilvl="8" w:tplc="1D06BAD6">
      <w:numFmt w:val="bullet"/>
      <w:lvlText w:val="•"/>
      <w:lvlJc w:val="left"/>
      <w:pPr>
        <w:ind w:left="6412" w:hanging="278"/>
      </w:pPr>
      <w:rPr>
        <w:rFonts w:hint="default"/>
        <w:lang w:val="en-US" w:eastAsia="en-US" w:bidi="ar-SA"/>
      </w:rPr>
    </w:lvl>
  </w:abstractNum>
  <w:abstractNum w:abstractNumId="22">
    <w:nsid w:val="5D7D4100"/>
    <w:multiLevelType w:val="multilevel"/>
    <w:tmpl w:val="669E2A14"/>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3">
    <w:nsid w:val="5E6D45DA"/>
    <w:multiLevelType w:val="hybridMultilevel"/>
    <w:tmpl w:val="CDD4C790"/>
    <w:lvl w:ilvl="0" w:tplc="FFFFFFFF">
      <w:start w:val="1"/>
      <w:numFmt w:val="upperLetter"/>
      <w:lvlText w:val="%1."/>
      <w:lvlJc w:val="left"/>
      <w:pPr>
        <w:ind w:left="869" w:hanging="360"/>
      </w:pPr>
      <w:rPr>
        <w:rFonts w:ascii="Times New Roman" w:eastAsia="Arial" w:hAnsi="Times New Roman" w:cs="Times New Roman" w:hint="default"/>
        <w:b/>
        <w:bCs/>
        <w:i w:val="0"/>
        <w:iCs w:val="0"/>
        <w:spacing w:val="-1"/>
        <w:w w:val="100"/>
        <w:sz w:val="20"/>
        <w:szCs w:val="20"/>
        <w:lang w:val="en-US" w:eastAsia="en-US" w:bidi="ar-SA"/>
      </w:rPr>
    </w:lvl>
    <w:lvl w:ilvl="1" w:tplc="5394B98A">
      <w:start w:val="1"/>
      <w:numFmt w:val="decimal"/>
      <w:lvlText w:val="%2."/>
      <w:lvlJc w:val="left"/>
      <w:pPr>
        <w:ind w:left="1200" w:hanging="361"/>
      </w:pPr>
      <w:rPr>
        <w:rFonts w:ascii="Times New Roman" w:eastAsia="Arial" w:hAnsi="Times New Roman" w:cs="Times New Roman" w:hint="default"/>
        <w:b w:val="0"/>
        <w:bCs w:val="0"/>
        <w:i w:val="0"/>
        <w:iCs w:val="0"/>
        <w:spacing w:val="-1"/>
        <w:w w:val="100"/>
        <w:sz w:val="22"/>
        <w:szCs w:val="22"/>
        <w:lang w:val="en-US" w:eastAsia="en-US" w:bidi="ar-SA"/>
      </w:rPr>
    </w:lvl>
    <w:lvl w:ilvl="2" w:tplc="FFFFFFFF">
      <w:start w:val="1"/>
      <w:numFmt w:val="lowerLetter"/>
      <w:lvlText w:val="%3."/>
      <w:lvlJc w:val="left"/>
      <w:pPr>
        <w:ind w:left="1560" w:hanging="361"/>
      </w:pPr>
      <w:rPr>
        <w:rFonts w:ascii="Arial" w:eastAsia="Arial" w:hAnsi="Arial" w:cs="Arial" w:hint="default"/>
        <w:b w:val="0"/>
        <w:bCs w:val="0"/>
        <w:i w:val="0"/>
        <w:iCs w:val="0"/>
        <w:spacing w:val="0"/>
        <w:w w:val="100"/>
        <w:sz w:val="20"/>
        <w:szCs w:val="20"/>
        <w:lang w:val="en-US" w:eastAsia="en-US" w:bidi="ar-SA"/>
      </w:rPr>
    </w:lvl>
    <w:lvl w:ilvl="3" w:tplc="FFFFFFFF">
      <w:numFmt w:val="bullet"/>
      <w:lvlText w:val="•"/>
      <w:lvlJc w:val="left"/>
      <w:pPr>
        <w:ind w:left="2562" w:hanging="361"/>
      </w:pPr>
      <w:rPr>
        <w:rFonts w:hint="default"/>
        <w:lang w:val="en-US" w:eastAsia="en-US" w:bidi="ar-SA"/>
      </w:rPr>
    </w:lvl>
    <w:lvl w:ilvl="4" w:tplc="FFFFFFFF">
      <w:numFmt w:val="bullet"/>
      <w:lvlText w:val="•"/>
      <w:lvlJc w:val="left"/>
      <w:pPr>
        <w:ind w:left="3565" w:hanging="361"/>
      </w:pPr>
      <w:rPr>
        <w:rFonts w:hint="default"/>
        <w:lang w:val="en-US" w:eastAsia="en-US" w:bidi="ar-SA"/>
      </w:rPr>
    </w:lvl>
    <w:lvl w:ilvl="5" w:tplc="FFFFFFFF">
      <w:numFmt w:val="bullet"/>
      <w:lvlText w:val="•"/>
      <w:lvlJc w:val="left"/>
      <w:pPr>
        <w:ind w:left="4567" w:hanging="361"/>
      </w:pPr>
      <w:rPr>
        <w:rFonts w:hint="default"/>
        <w:lang w:val="en-US" w:eastAsia="en-US" w:bidi="ar-SA"/>
      </w:rPr>
    </w:lvl>
    <w:lvl w:ilvl="6" w:tplc="FFFFFFFF">
      <w:numFmt w:val="bullet"/>
      <w:lvlText w:val="•"/>
      <w:lvlJc w:val="left"/>
      <w:pPr>
        <w:ind w:left="5570" w:hanging="361"/>
      </w:pPr>
      <w:rPr>
        <w:rFonts w:hint="default"/>
        <w:lang w:val="en-US" w:eastAsia="en-US" w:bidi="ar-SA"/>
      </w:rPr>
    </w:lvl>
    <w:lvl w:ilvl="7" w:tplc="FFFFFFFF">
      <w:numFmt w:val="bullet"/>
      <w:lvlText w:val="•"/>
      <w:lvlJc w:val="left"/>
      <w:pPr>
        <w:ind w:left="6572" w:hanging="361"/>
      </w:pPr>
      <w:rPr>
        <w:rFonts w:hint="default"/>
        <w:lang w:val="en-US" w:eastAsia="en-US" w:bidi="ar-SA"/>
      </w:rPr>
    </w:lvl>
    <w:lvl w:ilvl="8" w:tplc="FFFFFFFF">
      <w:numFmt w:val="bullet"/>
      <w:lvlText w:val="•"/>
      <w:lvlJc w:val="left"/>
      <w:pPr>
        <w:ind w:left="7575" w:hanging="361"/>
      </w:pPr>
      <w:rPr>
        <w:rFonts w:hint="default"/>
        <w:lang w:val="en-US" w:eastAsia="en-US" w:bidi="ar-SA"/>
      </w:rPr>
    </w:lvl>
  </w:abstractNum>
  <w:abstractNum w:abstractNumId="24">
    <w:nsid w:val="5E8D2097"/>
    <w:multiLevelType w:val="multilevel"/>
    <w:tmpl w:val="2E18B676"/>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5">
    <w:nsid w:val="60E85DC6"/>
    <w:multiLevelType w:val="multilevel"/>
    <w:tmpl w:val="2E18B676"/>
    <w:lvl w:ilvl="0">
      <w:start w:val="1"/>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6">
    <w:nsid w:val="651E05A6"/>
    <w:multiLevelType w:val="multilevel"/>
    <w:tmpl w:val="7E90F8A0"/>
    <w:lvl w:ilvl="0">
      <w:start w:val="4"/>
      <w:numFmt w:val="upperLetter"/>
      <w:lvlText w:val="%1."/>
      <w:lvlJc w:val="left"/>
      <w:pPr>
        <w:ind w:left="720" w:hanging="360"/>
      </w:pPr>
      <w:rPr>
        <w:rFonts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7">
    <w:nsid w:val="662F63E2"/>
    <w:multiLevelType w:val="multilevel"/>
    <w:tmpl w:val="1EC0038E"/>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Letter"/>
      <w:lvlText w:val="%3."/>
      <w:lvlJc w:val="right"/>
      <w:pPr>
        <w:ind w:left="2160" w:hanging="180"/>
      </w:pPr>
    </w:lvl>
    <w:lvl w:ilvl="3">
      <w:start w:val="1"/>
      <w:numFmt w:val="lowerRoman"/>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66870841"/>
    <w:multiLevelType w:val="multilevel"/>
    <w:tmpl w:val="D33AEE60"/>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1710" w:hanging="180"/>
      </w:pPr>
    </w:lvl>
    <w:lvl w:ilvl="3">
      <w:start w:val="1"/>
      <w:numFmt w:val="lowerRoman"/>
      <w:lvlText w:val="%4."/>
      <w:lvlJc w:val="left"/>
      <w:pPr>
        <w:ind w:left="2880" w:hanging="360"/>
      </w:pPr>
    </w:lvl>
    <w:lvl w:ilvl="4">
      <w:start w:val="1"/>
      <w:numFmt w:val="upperLetter"/>
      <w:lvlText w:val="(%5) "/>
      <w:lvlJc w:val="left"/>
      <w:pPr>
        <w:ind w:left="3600" w:hanging="360"/>
      </w:pPr>
    </w:lvl>
    <w:lvl w:ilvl="5">
      <w:start w:val="1"/>
      <w:numFmt w:val="decimal"/>
      <w:lvlText w:val="(%6)"/>
      <w:lvlJc w:val="right"/>
      <w:pPr>
        <w:ind w:left="4320" w:hanging="144"/>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745E1AE2"/>
    <w:multiLevelType w:val="multilevel"/>
    <w:tmpl w:val="CF102B4A"/>
    <w:lvl w:ilvl="0">
      <w:start w:val="1"/>
      <w:numFmt w:val="upperLetter"/>
      <w:lvlText w:val="%1."/>
      <w:lvlJc w:val="left"/>
      <w:pPr>
        <w:ind w:left="720" w:hanging="360"/>
      </w:pPr>
      <w:rPr>
        <w:rFonts w:ascii="Times New Roman" w:hAnsi="Times New Roman" w:cs="Times New Roman" w:hint="default"/>
        <w:u w:val="none"/>
      </w:rPr>
    </w:lvl>
    <w:lvl w:ilvl="1">
      <w:start w:val="1"/>
      <w:numFmt w:val="decimal"/>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decimal"/>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num w:numId="1">
    <w:abstractNumId w:val="10"/>
  </w:num>
  <w:num w:numId="2">
    <w:abstractNumId w:val="17"/>
  </w:num>
  <w:num w:numId="3">
    <w:abstractNumId w:val="0"/>
  </w:num>
  <w:num w:numId="4">
    <w:abstractNumId w:val="27"/>
  </w:num>
  <w:num w:numId="5">
    <w:abstractNumId w:val="19"/>
  </w:num>
  <w:num w:numId="6">
    <w:abstractNumId w:val="4"/>
  </w:num>
  <w:num w:numId="7">
    <w:abstractNumId w:val="16"/>
  </w:num>
  <w:num w:numId="8">
    <w:abstractNumId w:val="12"/>
  </w:num>
  <w:num w:numId="9">
    <w:abstractNumId w:val="24"/>
  </w:num>
  <w:num w:numId="10">
    <w:abstractNumId w:val="11"/>
  </w:num>
  <w:num w:numId="11">
    <w:abstractNumId w:val="26"/>
  </w:num>
  <w:num w:numId="12">
    <w:abstractNumId w:val="5"/>
  </w:num>
  <w:num w:numId="13">
    <w:abstractNumId w:val="22"/>
  </w:num>
  <w:num w:numId="14">
    <w:abstractNumId w:val="7"/>
  </w:num>
  <w:num w:numId="15">
    <w:abstractNumId w:val="14"/>
  </w:num>
  <w:num w:numId="16">
    <w:abstractNumId w:val="6"/>
  </w:num>
  <w:num w:numId="17">
    <w:abstractNumId w:val="2"/>
  </w:num>
  <w:num w:numId="18">
    <w:abstractNumId w:val="9"/>
  </w:num>
  <w:num w:numId="19">
    <w:abstractNumId w:val="25"/>
  </w:num>
  <w:num w:numId="20">
    <w:abstractNumId w:val="29"/>
  </w:num>
  <w:num w:numId="21">
    <w:abstractNumId w:val="20"/>
  </w:num>
  <w:num w:numId="22">
    <w:abstractNumId w:val="3"/>
  </w:num>
  <w:num w:numId="23">
    <w:abstractNumId w:val="23"/>
  </w:num>
  <w:num w:numId="24">
    <w:abstractNumId w:val="8"/>
  </w:num>
  <w:num w:numId="25">
    <w:abstractNumId w:val="15"/>
  </w:num>
  <w:num w:numId="26">
    <w:abstractNumId w:val="1"/>
  </w:num>
  <w:num w:numId="27">
    <w:abstractNumId w:val="13"/>
  </w:num>
  <w:num w:numId="28">
    <w:abstractNumId w:val="28"/>
  </w:num>
  <w:num w:numId="29">
    <w:abstractNumId w:val="21"/>
  </w:num>
  <w:num w:numId="30">
    <w:abstractNumId w:val="18"/>
  </w:num>
  <w:numIdMacAtCleanup w:val="3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Jacob Hansen">
    <w15:presenceInfo w15:providerId="Windows Live" w15:userId="b60e5331ca1488d4"/>
  </w15:person>
  <w15:person w15:author="Andrew Elder">
    <w15:presenceInfo w15:providerId="AD" w15:userId="S::aelder@stratanetworks.com::802b8a0b-385b-4f7c-a0ef-f908788f171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7BA7"/>
    <w:rsid w:val="00011372"/>
    <w:rsid w:val="00011A84"/>
    <w:rsid w:val="00012809"/>
    <w:rsid w:val="0003131B"/>
    <w:rsid w:val="00045B3C"/>
    <w:rsid w:val="00055E85"/>
    <w:rsid w:val="00080CB0"/>
    <w:rsid w:val="000829BA"/>
    <w:rsid w:val="00091DF2"/>
    <w:rsid w:val="00092C76"/>
    <w:rsid w:val="00094B51"/>
    <w:rsid w:val="000A23C2"/>
    <w:rsid w:val="000A3B2E"/>
    <w:rsid w:val="000A4511"/>
    <w:rsid w:val="000B0BEE"/>
    <w:rsid w:val="000B55AA"/>
    <w:rsid w:val="000B7FB9"/>
    <w:rsid w:val="00100CC1"/>
    <w:rsid w:val="0011733C"/>
    <w:rsid w:val="0013540A"/>
    <w:rsid w:val="00141795"/>
    <w:rsid w:val="001817A2"/>
    <w:rsid w:val="00183FF8"/>
    <w:rsid w:val="00194FBD"/>
    <w:rsid w:val="001C6CEB"/>
    <w:rsid w:val="001D5081"/>
    <w:rsid w:val="001E0FD9"/>
    <w:rsid w:val="001E4C20"/>
    <w:rsid w:val="00205ECE"/>
    <w:rsid w:val="002308B3"/>
    <w:rsid w:val="002359BA"/>
    <w:rsid w:val="002655E1"/>
    <w:rsid w:val="002B53A0"/>
    <w:rsid w:val="002C4092"/>
    <w:rsid w:val="002D4F00"/>
    <w:rsid w:val="002E4E47"/>
    <w:rsid w:val="003058BA"/>
    <w:rsid w:val="00322158"/>
    <w:rsid w:val="00326979"/>
    <w:rsid w:val="00333C1B"/>
    <w:rsid w:val="003450FB"/>
    <w:rsid w:val="00357264"/>
    <w:rsid w:val="0036628C"/>
    <w:rsid w:val="00367BA7"/>
    <w:rsid w:val="00390682"/>
    <w:rsid w:val="00390D52"/>
    <w:rsid w:val="003979DA"/>
    <w:rsid w:val="003B30DA"/>
    <w:rsid w:val="003B4F4E"/>
    <w:rsid w:val="003C4353"/>
    <w:rsid w:val="003E030D"/>
    <w:rsid w:val="003F15E8"/>
    <w:rsid w:val="00426F35"/>
    <w:rsid w:val="00435910"/>
    <w:rsid w:val="004A1803"/>
    <w:rsid w:val="004A4104"/>
    <w:rsid w:val="004A4416"/>
    <w:rsid w:val="004A4EB1"/>
    <w:rsid w:val="004A6CB1"/>
    <w:rsid w:val="004B49B7"/>
    <w:rsid w:val="004C06D5"/>
    <w:rsid w:val="004C2E30"/>
    <w:rsid w:val="004C79CA"/>
    <w:rsid w:val="004D6292"/>
    <w:rsid w:val="004E2E31"/>
    <w:rsid w:val="004F4F2B"/>
    <w:rsid w:val="004F7142"/>
    <w:rsid w:val="004F73EE"/>
    <w:rsid w:val="00505DDE"/>
    <w:rsid w:val="005103F5"/>
    <w:rsid w:val="005218B1"/>
    <w:rsid w:val="00523C2E"/>
    <w:rsid w:val="0053153A"/>
    <w:rsid w:val="0054616A"/>
    <w:rsid w:val="0057580D"/>
    <w:rsid w:val="00576BF8"/>
    <w:rsid w:val="005A2C57"/>
    <w:rsid w:val="005A7CF7"/>
    <w:rsid w:val="005C2381"/>
    <w:rsid w:val="005E550D"/>
    <w:rsid w:val="005E6187"/>
    <w:rsid w:val="005F1C6E"/>
    <w:rsid w:val="005F4F3F"/>
    <w:rsid w:val="00602341"/>
    <w:rsid w:val="00602638"/>
    <w:rsid w:val="006144DC"/>
    <w:rsid w:val="00625C0D"/>
    <w:rsid w:val="00672606"/>
    <w:rsid w:val="0069203D"/>
    <w:rsid w:val="006A0770"/>
    <w:rsid w:val="006B5908"/>
    <w:rsid w:val="006C415C"/>
    <w:rsid w:val="00705493"/>
    <w:rsid w:val="0071334D"/>
    <w:rsid w:val="007250A9"/>
    <w:rsid w:val="00734630"/>
    <w:rsid w:val="007367D4"/>
    <w:rsid w:val="0073680A"/>
    <w:rsid w:val="00797027"/>
    <w:rsid w:val="007A13CC"/>
    <w:rsid w:val="007A7FA6"/>
    <w:rsid w:val="007C2376"/>
    <w:rsid w:val="007F204F"/>
    <w:rsid w:val="007F249F"/>
    <w:rsid w:val="0080285E"/>
    <w:rsid w:val="00811C30"/>
    <w:rsid w:val="00821166"/>
    <w:rsid w:val="00852F3D"/>
    <w:rsid w:val="00855FC1"/>
    <w:rsid w:val="0086122B"/>
    <w:rsid w:val="00866187"/>
    <w:rsid w:val="00872847"/>
    <w:rsid w:val="00883BA0"/>
    <w:rsid w:val="008C6681"/>
    <w:rsid w:val="00916A86"/>
    <w:rsid w:val="0094738A"/>
    <w:rsid w:val="009568DE"/>
    <w:rsid w:val="00971654"/>
    <w:rsid w:val="0098096C"/>
    <w:rsid w:val="0098116D"/>
    <w:rsid w:val="0099742D"/>
    <w:rsid w:val="009D2FE7"/>
    <w:rsid w:val="009E5EB5"/>
    <w:rsid w:val="009F219B"/>
    <w:rsid w:val="009F43C4"/>
    <w:rsid w:val="009F4B37"/>
    <w:rsid w:val="00A01296"/>
    <w:rsid w:val="00A4006E"/>
    <w:rsid w:val="00A52E18"/>
    <w:rsid w:val="00A57116"/>
    <w:rsid w:val="00A721C8"/>
    <w:rsid w:val="00A75933"/>
    <w:rsid w:val="00A77D35"/>
    <w:rsid w:val="00A94F45"/>
    <w:rsid w:val="00AC6362"/>
    <w:rsid w:val="00AE6B2E"/>
    <w:rsid w:val="00B14AF7"/>
    <w:rsid w:val="00B15CF2"/>
    <w:rsid w:val="00B265FD"/>
    <w:rsid w:val="00B36198"/>
    <w:rsid w:val="00B63032"/>
    <w:rsid w:val="00B77094"/>
    <w:rsid w:val="00B955FA"/>
    <w:rsid w:val="00BB49B8"/>
    <w:rsid w:val="00BC3B90"/>
    <w:rsid w:val="00BD22DB"/>
    <w:rsid w:val="00C073C1"/>
    <w:rsid w:val="00C15A5A"/>
    <w:rsid w:val="00C21A8E"/>
    <w:rsid w:val="00C92E51"/>
    <w:rsid w:val="00CB6259"/>
    <w:rsid w:val="00CC2AA5"/>
    <w:rsid w:val="00CD5445"/>
    <w:rsid w:val="00CE2D3B"/>
    <w:rsid w:val="00D01E3F"/>
    <w:rsid w:val="00D04F4E"/>
    <w:rsid w:val="00D07898"/>
    <w:rsid w:val="00D14658"/>
    <w:rsid w:val="00D35496"/>
    <w:rsid w:val="00D41E5A"/>
    <w:rsid w:val="00D559D6"/>
    <w:rsid w:val="00D7144A"/>
    <w:rsid w:val="00D73A15"/>
    <w:rsid w:val="00D85F52"/>
    <w:rsid w:val="00DA5DA9"/>
    <w:rsid w:val="00DB26BA"/>
    <w:rsid w:val="00DF066D"/>
    <w:rsid w:val="00E2588E"/>
    <w:rsid w:val="00E26687"/>
    <w:rsid w:val="00E35FDA"/>
    <w:rsid w:val="00E43080"/>
    <w:rsid w:val="00E44632"/>
    <w:rsid w:val="00E45514"/>
    <w:rsid w:val="00E622A2"/>
    <w:rsid w:val="00E673D8"/>
    <w:rsid w:val="00E74372"/>
    <w:rsid w:val="00E7795C"/>
    <w:rsid w:val="00E82A0C"/>
    <w:rsid w:val="00E90B38"/>
    <w:rsid w:val="00EF4B3D"/>
    <w:rsid w:val="00F07B2C"/>
    <w:rsid w:val="00F14A70"/>
    <w:rsid w:val="00F16C86"/>
    <w:rsid w:val="00F22042"/>
    <w:rsid w:val="00F30CE5"/>
    <w:rsid w:val="00F41865"/>
    <w:rsid w:val="00F442E5"/>
    <w:rsid w:val="00F47FEE"/>
    <w:rsid w:val="00F70B6D"/>
    <w:rsid w:val="00F72FBA"/>
    <w:rsid w:val="00F8535F"/>
    <w:rsid w:val="00F9094A"/>
    <w:rsid w:val="00F94086"/>
    <w:rsid w:val="00FB0509"/>
    <w:rsid w:val="00FC1A2D"/>
    <w:rsid w:val="00FC7B56"/>
    <w:rsid w:val="00FE4471"/>
    <w:rsid w:val="00FF0C54"/>
    <w:rsid w:val="0A965275"/>
    <w:rsid w:val="0B83FBDB"/>
    <w:rsid w:val="0FCDA8BF"/>
    <w:rsid w:val="109351DC"/>
    <w:rsid w:val="10F7C6F2"/>
    <w:rsid w:val="11AA5FD4"/>
    <w:rsid w:val="14737B23"/>
    <w:rsid w:val="1557E8C4"/>
    <w:rsid w:val="1AA5DC92"/>
    <w:rsid w:val="1D284B9A"/>
    <w:rsid w:val="2599ABB4"/>
    <w:rsid w:val="2655AD86"/>
    <w:rsid w:val="2C33849A"/>
    <w:rsid w:val="2C97732A"/>
    <w:rsid w:val="2E0002EF"/>
    <w:rsid w:val="3AB440F2"/>
    <w:rsid w:val="3C8B02E9"/>
    <w:rsid w:val="40503AE6"/>
    <w:rsid w:val="4D763F95"/>
    <w:rsid w:val="4F679712"/>
    <w:rsid w:val="5419E025"/>
    <w:rsid w:val="5A0DFBF0"/>
    <w:rsid w:val="5E70B6EB"/>
    <w:rsid w:val="5FC3F19C"/>
    <w:rsid w:val="653DDF48"/>
    <w:rsid w:val="70A483EB"/>
    <w:rsid w:val="710FA693"/>
    <w:rsid w:val="717A5C3F"/>
    <w:rsid w:val="7259B79D"/>
    <w:rsid w:val="748CCF69"/>
    <w:rsid w:val="789E28D7"/>
    <w:rsid w:val="7931F5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23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67" w:after="200"/>
      <w:outlineLvl w:val="1"/>
    </w:pPr>
    <w:rPr>
      <w:rFonts w:ascii="Times New Roman" w:eastAsia="Times New Roman" w:hAnsi="Times New Roman" w:cs="Times New Roman"/>
      <w:b/>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0" w:type="dxa"/>
        <w:right w:w="0"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unhideWhenUsed/>
    <w:rPr>
      <w:sz w:val="16"/>
      <w:szCs w:val="16"/>
    </w:rPr>
  </w:style>
  <w:style w:type="paragraph" w:styleId="ListParagraph">
    <w:name w:val="List Paragraph"/>
    <w:basedOn w:val="Normal"/>
    <w:uiPriority w:val="1"/>
    <w:qFormat/>
    <w:rsid w:val="006B5908"/>
    <w:pPr>
      <w:ind w:left="720"/>
      <w:contextualSpacing/>
    </w:pPr>
  </w:style>
  <w:style w:type="paragraph" w:styleId="CommentSubject">
    <w:name w:val="annotation subject"/>
    <w:basedOn w:val="CommentText"/>
    <w:next w:val="CommentText"/>
    <w:link w:val="CommentSubjectChar"/>
    <w:uiPriority w:val="99"/>
    <w:semiHidden/>
    <w:unhideWhenUsed/>
    <w:rsid w:val="006B5908"/>
    <w:rPr>
      <w:b/>
      <w:bCs/>
    </w:rPr>
  </w:style>
  <w:style w:type="character" w:customStyle="1" w:styleId="CommentSubjectChar">
    <w:name w:val="Comment Subject Char"/>
    <w:basedOn w:val="CommentTextChar"/>
    <w:link w:val="CommentSubject"/>
    <w:uiPriority w:val="99"/>
    <w:semiHidden/>
    <w:rsid w:val="006B5908"/>
    <w:rPr>
      <w:b/>
      <w:bCs/>
      <w:sz w:val="20"/>
      <w:szCs w:val="20"/>
    </w:rPr>
  </w:style>
  <w:style w:type="table" w:styleId="TableGrid">
    <w:name w:val="Table Grid"/>
    <w:basedOn w:val="TableNormal"/>
    <w:uiPriority w:val="39"/>
    <w:rsid w:val="00F07B2C"/>
    <w:pPr>
      <w:spacing w:line="240" w:lineRule="auto"/>
    </w:pPr>
    <w:rPr>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734630"/>
    <w:pPr>
      <w:widowControl w:val="0"/>
      <w:autoSpaceDE w:val="0"/>
      <w:autoSpaceDN w:val="0"/>
      <w:spacing w:before="120" w:line="240" w:lineRule="auto"/>
    </w:pPr>
    <w:rPr>
      <w:sz w:val="20"/>
      <w:szCs w:val="20"/>
      <w:lang w:val="en-US"/>
    </w:rPr>
  </w:style>
  <w:style w:type="character" w:customStyle="1" w:styleId="BodyTextChar">
    <w:name w:val="Body Text Char"/>
    <w:basedOn w:val="DefaultParagraphFont"/>
    <w:link w:val="BodyText"/>
    <w:uiPriority w:val="1"/>
    <w:rsid w:val="00734630"/>
    <w:rPr>
      <w:sz w:val="20"/>
      <w:szCs w:val="20"/>
      <w:lang w:val="en-US"/>
    </w:rPr>
  </w:style>
  <w:style w:type="paragraph" w:styleId="BalloonText">
    <w:name w:val="Balloon Text"/>
    <w:basedOn w:val="Normal"/>
    <w:link w:val="BalloonTextChar"/>
    <w:uiPriority w:val="99"/>
    <w:semiHidden/>
    <w:unhideWhenUsed/>
    <w:rsid w:val="00045B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B3C"/>
    <w:rPr>
      <w:rFonts w:ascii="Tahoma" w:hAnsi="Tahoma" w:cs="Tahoma"/>
      <w:sz w:val="16"/>
      <w:szCs w:val="16"/>
    </w:rPr>
  </w:style>
  <w:style w:type="paragraph" w:styleId="Header">
    <w:name w:val="header"/>
    <w:basedOn w:val="Normal"/>
    <w:link w:val="HeaderChar"/>
    <w:uiPriority w:val="99"/>
    <w:unhideWhenUsed/>
    <w:rsid w:val="007367D4"/>
    <w:pPr>
      <w:tabs>
        <w:tab w:val="center" w:pos="4680"/>
        <w:tab w:val="right" w:pos="9360"/>
      </w:tabs>
      <w:spacing w:line="240" w:lineRule="auto"/>
    </w:pPr>
  </w:style>
  <w:style w:type="character" w:customStyle="1" w:styleId="HeaderChar">
    <w:name w:val="Header Char"/>
    <w:basedOn w:val="DefaultParagraphFont"/>
    <w:link w:val="Header"/>
    <w:uiPriority w:val="99"/>
    <w:rsid w:val="007367D4"/>
  </w:style>
  <w:style w:type="paragraph" w:styleId="Footer">
    <w:name w:val="footer"/>
    <w:basedOn w:val="Normal"/>
    <w:link w:val="FooterChar"/>
    <w:uiPriority w:val="99"/>
    <w:unhideWhenUsed/>
    <w:rsid w:val="007367D4"/>
    <w:pPr>
      <w:tabs>
        <w:tab w:val="center" w:pos="4680"/>
        <w:tab w:val="right" w:pos="9360"/>
      </w:tabs>
      <w:spacing w:line="240" w:lineRule="auto"/>
    </w:pPr>
  </w:style>
  <w:style w:type="character" w:customStyle="1" w:styleId="FooterChar">
    <w:name w:val="Footer Char"/>
    <w:basedOn w:val="DefaultParagraphFont"/>
    <w:link w:val="Footer"/>
    <w:uiPriority w:val="99"/>
    <w:rsid w:val="007367D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67" w:after="200"/>
      <w:outlineLvl w:val="1"/>
    </w:pPr>
    <w:rPr>
      <w:rFonts w:ascii="Times New Roman" w:eastAsia="Times New Roman" w:hAnsi="Times New Roman" w:cs="Times New Roman"/>
      <w:b/>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0" w:type="dxa"/>
        <w:right w:w="0"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unhideWhenUsed/>
    <w:rPr>
      <w:sz w:val="16"/>
      <w:szCs w:val="16"/>
    </w:rPr>
  </w:style>
  <w:style w:type="paragraph" w:styleId="ListParagraph">
    <w:name w:val="List Paragraph"/>
    <w:basedOn w:val="Normal"/>
    <w:uiPriority w:val="1"/>
    <w:qFormat/>
    <w:rsid w:val="006B5908"/>
    <w:pPr>
      <w:ind w:left="720"/>
      <w:contextualSpacing/>
    </w:pPr>
  </w:style>
  <w:style w:type="paragraph" w:styleId="CommentSubject">
    <w:name w:val="annotation subject"/>
    <w:basedOn w:val="CommentText"/>
    <w:next w:val="CommentText"/>
    <w:link w:val="CommentSubjectChar"/>
    <w:uiPriority w:val="99"/>
    <w:semiHidden/>
    <w:unhideWhenUsed/>
    <w:rsid w:val="006B5908"/>
    <w:rPr>
      <w:b/>
      <w:bCs/>
    </w:rPr>
  </w:style>
  <w:style w:type="character" w:customStyle="1" w:styleId="CommentSubjectChar">
    <w:name w:val="Comment Subject Char"/>
    <w:basedOn w:val="CommentTextChar"/>
    <w:link w:val="CommentSubject"/>
    <w:uiPriority w:val="99"/>
    <w:semiHidden/>
    <w:rsid w:val="006B5908"/>
    <w:rPr>
      <w:b/>
      <w:bCs/>
      <w:sz w:val="20"/>
      <w:szCs w:val="20"/>
    </w:rPr>
  </w:style>
  <w:style w:type="table" w:styleId="TableGrid">
    <w:name w:val="Table Grid"/>
    <w:basedOn w:val="TableNormal"/>
    <w:uiPriority w:val="39"/>
    <w:rsid w:val="00F07B2C"/>
    <w:pPr>
      <w:spacing w:line="240" w:lineRule="auto"/>
    </w:pPr>
    <w:rPr>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734630"/>
    <w:pPr>
      <w:widowControl w:val="0"/>
      <w:autoSpaceDE w:val="0"/>
      <w:autoSpaceDN w:val="0"/>
      <w:spacing w:before="120" w:line="240" w:lineRule="auto"/>
    </w:pPr>
    <w:rPr>
      <w:sz w:val="20"/>
      <w:szCs w:val="20"/>
      <w:lang w:val="en-US"/>
    </w:rPr>
  </w:style>
  <w:style w:type="character" w:customStyle="1" w:styleId="BodyTextChar">
    <w:name w:val="Body Text Char"/>
    <w:basedOn w:val="DefaultParagraphFont"/>
    <w:link w:val="BodyText"/>
    <w:uiPriority w:val="1"/>
    <w:rsid w:val="00734630"/>
    <w:rPr>
      <w:sz w:val="20"/>
      <w:szCs w:val="20"/>
      <w:lang w:val="en-US"/>
    </w:rPr>
  </w:style>
  <w:style w:type="paragraph" w:styleId="BalloonText">
    <w:name w:val="Balloon Text"/>
    <w:basedOn w:val="Normal"/>
    <w:link w:val="BalloonTextChar"/>
    <w:uiPriority w:val="99"/>
    <w:semiHidden/>
    <w:unhideWhenUsed/>
    <w:rsid w:val="00045B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B3C"/>
    <w:rPr>
      <w:rFonts w:ascii="Tahoma" w:hAnsi="Tahoma" w:cs="Tahoma"/>
      <w:sz w:val="16"/>
      <w:szCs w:val="16"/>
    </w:rPr>
  </w:style>
  <w:style w:type="paragraph" w:styleId="Header">
    <w:name w:val="header"/>
    <w:basedOn w:val="Normal"/>
    <w:link w:val="HeaderChar"/>
    <w:uiPriority w:val="99"/>
    <w:unhideWhenUsed/>
    <w:rsid w:val="007367D4"/>
    <w:pPr>
      <w:tabs>
        <w:tab w:val="center" w:pos="4680"/>
        <w:tab w:val="right" w:pos="9360"/>
      </w:tabs>
      <w:spacing w:line="240" w:lineRule="auto"/>
    </w:pPr>
  </w:style>
  <w:style w:type="character" w:customStyle="1" w:styleId="HeaderChar">
    <w:name w:val="Header Char"/>
    <w:basedOn w:val="DefaultParagraphFont"/>
    <w:link w:val="Header"/>
    <w:uiPriority w:val="99"/>
    <w:rsid w:val="007367D4"/>
  </w:style>
  <w:style w:type="paragraph" w:styleId="Footer">
    <w:name w:val="footer"/>
    <w:basedOn w:val="Normal"/>
    <w:link w:val="FooterChar"/>
    <w:uiPriority w:val="99"/>
    <w:unhideWhenUsed/>
    <w:rsid w:val="007367D4"/>
    <w:pPr>
      <w:tabs>
        <w:tab w:val="center" w:pos="4680"/>
        <w:tab w:val="right" w:pos="9360"/>
      </w:tabs>
      <w:spacing w:line="240" w:lineRule="auto"/>
    </w:pPr>
  </w:style>
  <w:style w:type="character" w:customStyle="1" w:styleId="FooterChar">
    <w:name w:val="Footer Char"/>
    <w:basedOn w:val="DefaultParagraphFont"/>
    <w:link w:val="Footer"/>
    <w:uiPriority w:val="99"/>
    <w:rsid w:val="007367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323037">
      <w:bodyDiv w:val="1"/>
      <w:marLeft w:val="0"/>
      <w:marRight w:val="0"/>
      <w:marTop w:val="0"/>
      <w:marBottom w:val="0"/>
      <w:divBdr>
        <w:top w:val="none" w:sz="0" w:space="0" w:color="auto"/>
        <w:left w:val="none" w:sz="0" w:space="0" w:color="auto"/>
        <w:bottom w:val="none" w:sz="0" w:space="0" w:color="auto"/>
        <w:right w:val="none" w:sz="0" w:space="0" w:color="auto"/>
      </w:divBdr>
    </w:div>
    <w:div w:id="369112202">
      <w:bodyDiv w:val="1"/>
      <w:marLeft w:val="0"/>
      <w:marRight w:val="0"/>
      <w:marTop w:val="0"/>
      <w:marBottom w:val="0"/>
      <w:divBdr>
        <w:top w:val="none" w:sz="0" w:space="0" w:color="auto"/>
        <w:left w:val="none" w:sz="0" w:space="0" w:color="auto"/>
        <w:bottom w:val="none" w:sz="0" w:space="0" w:color="auto"/>
        <w:right w:val="none" w:sz="0" w:space="0" w:color="auto"/>
      </w:divBdr>
    </w:div>
    <w:div w:id="693264668">
      <w:bodyDiv w:val="1"/>
      <w:marLeft w:val="0"/>
      <w:marRight w:val="0"/>
      <w:marTop w:val="0"/>
      <w:marBottom w:val="0"/>
      <w:divBdr>
        <w:top w:val="none" w:sz="0" w:space="0" w:color="auto"/>
        <w:left w:val="none" w:sz="0" w:space="0" w:color="auto"/>
        <w:bottom w:val="none" w:sz="0" w:space="0" w:color="auto"/>
        <w:right w:val="none" w:sz="0" w:space="0" w:color="auto"/>
      </w:divBdr>
    </w:div>
    <w:div w:id="1164319386">
      <w:bodyDiv w:val="1"/>
      <w:marLeft w:val="0"/>
      <w:marRight w:val="0"/>
      <w:marTop w:val="0"/>
      <w:marBottom w:val="0"/>
      <w:divBdr>
        <w:top w:val="none" w:sz="0" w:space="0" w:color="auto"/>
        <w:left w:val="none" w:sz="0" w:space="0" w:color="auto"/>
        <w:bottom w:val="none" w:sz="0" w:space="0" w:color="auto"/>
        <w:right w:val="none" w:sz="0" w:space="0" w:color="auto"/>
      </w:divBdr>
    </w:div>
    <w:div w:id="1385828868">
      <w:bodyDiv w:val="1"/>
      <w:marLeft w:val="0"/>
      <w:marRight w:val="0"/>
      <w:marTop w:val="0"/>
      <w:marBottom w:val="0"/>
      <w:divBdr>
        <w:top w:val="none" w:sz="0" w:space="0" w:color="auto"/>
        <w:left w:val="none" w:sz="0" w:space="0" w:color="auto"/>
        <w:bottom w:val="none" w:sz="0" w:space="0" w:color="auto"/>
        <w:right w:val="none" w:sz="0" w:space="0" w:color="auto"/>
      </w:divBdr>
    </w:div>
    <w:div w:id="1652251416">
      <w:bodyDiv w:val="1"/>
      <w:marLeft w:val="0"/>
      <w:marRight w:val="0"/>
      <w:marTop w:val="0"/>
      <w:marBottom w:val="0"/>
      <w:divBdr>
        <w:top w:val="none" w:sz="0" w:space="0" w:color="auto"/>
        <w:left w:val="none" w:sz="0" w:space="0" w:color="auto"/>
        <w:bottom w:val="none" w:sz="0" w:space="0" w:color="auto"/>
        <w:right w:val="none" w:sz="0" w:space="0" w:color="auto"/>
      </w:divBdr>
    </w:div>
    <w:div w:id="19180572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1.jpeg"/><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comments" Target="comments.xml"/><Relationship Id="rId22"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22EA03-9D46-433B-AED2-2D6D2B43D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12681</Words>
  <Characters>72287</Characters>
  <Application>Microsoft Office Word</Application>
  <DocSecurity>0</DocSecurity>
  <Lines>602</Lines>
  <Paragraphs>169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84799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Elder</dc:creator>
  <cp:lastModifiedBy>Clerk</cp:lastModifiedBy>
  <cp:revision>2</cp:revision>
  <cp:lastPrinted>2024-10-09T18:36:00Z</cp:lastPrinted>
  <dcterms:created xsi:type="dcterms:W3CDTF">2024-10-15T20:24:00Z</dcterms:created>
  <dcterms:modified xsi:type="dcterms:W3CDTF">2024-10-15T20:24:00Z</dcterms:modified>
</cp:coreProperties>
</file>