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28572" w14:textId="1473FC7F" w:rsidR="00FC1FDA" w:rsidRPr="00041500" w:rsidRDefault="002F04D7" w:rsidP="0096472F">
      <w:pPr>
        <w:spacing w:after="12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041500">
        <w:rPr>
          <w:rFonts w:ascii="Calibri" w:hAnsi="Calibri" w:cs="Calibri"/>
          <w:b/>
          <w:bCs/>
          <w:sz w:val="22"/>
          <w:szCs w:val="22"/>
        </w:rPr>
        <w:t>Town of Bluff</w:t>
      </w:r>
    </w:p>
    <w:p w14:paraId="6213C67A" w14:textId="651CFCD8" w:rsidR="002F04D7" w:rsidRPr="00041500" w:rsidRDefault="002F04D7" w:rsidP="002F04D7">
      <w:pPr>
        <w:spacing w:line="240" w:lineRule="auto"/>
        <w:jc w:val="center"/>
        <w:rPr>
          <w:rFonts w:ascii="Calibri" w:hAnsi="Calibri" w:cs="Calibri"/>
          <w:sz w:val="22"/>
          <w:szCs w:val="22"/>
        </w:rPr>
      </w:pPr>
      <w:r w:rsidRPr="00041500">
        <w:rPr>
          <w:rFonts w:ascii="Calibri" w:hAnsi="Calibri" w:cs="Calibri"/>
          <w:sz w:val="22"/>
          <w:szCs w:val="22"/>
        </w:rPr>
        <w:t>Planning and Zoning Commission Regular Meeting Minutes</w:t>
      </w:r>
      <w:r w:rsidR="003A4773">
        <w:rPr>
          <w:rFonts w:ascii="Calibri" w:hAnsi="Calibri" w:cs="Calibri"/>
          <w:sz w:val="22"/>
          <w:szCs w:val="22"/>
        </w:rPr>
        <w:t xml:space="preserve"> </w:t>
      </w:r>
      <w:r w:rsidR="003A4773" w:rsidRPr="003A4773">
        <w:rPr>
          <w:rFonts w:ascii="Calibri" w:hAnsi="Calibri" w:cs="Calibri"/>
          <w:color w:val="FF0000"/>
          <w:sz w:val="22"/>
          <w:szCs w:val="22"/>
        </w:rPr>
        <w:t>DRAFT</w:t>
      </w:r>
    </w:p>
    <w:p w14:paraId="3BF4291C" w14:textId="4B6C4C44" w:rsidR="002F04D7" w:rsidRPr="003A4773" w:rsidRDefault="002F04D7" w:rsidP="0096472F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A4773">
        <w:rPr>
          <w:rFonts w:ascii="Calibri" w:hAnsi="Calibri" w:cs="Calibri"/>
          <w:b/>
          <w:bCs/>
          <w:sz w:val="22"/>
          <w:szCs w:val="22"/>
        </w:rPr>
        <w:t xml:space="preserve">Wednesday </w:t>
      </w:r>
      <w:r w:rsidR="00D27642">
        <w:rPr>
          <w:rFonts w:ascii="Calibri" w:hAnsi="Calibri" w:cs="Calibri"/>
          <w:b/>
          <w:bCs/>
          <w:sz w:val="22"/>
          <w:szCs w:val="22"/>
        </w:rPr>
        <w:t>October 2</w:t>
      </w:r>
      <w:r w:rsidRPr="003A4773">
        <w:rPr>
          <w:rFonts w:ascii="Calibri" w:hAnsi="Calibri" w:cs="Calibri"/>
          <w:b/>
          <w:bCs/>
          <w:sz w:val="22"/>
          <w:szCs w:val="22"/>
        </w:rPr>
        <w:t>, 2024</w:t>
      </w:r>
      <w:r w:rsidR="003A4773">
        <w:rPr>
          <w:rFonts w:ascii="Calibri" w:hAnsi="Calibri" w:cs="Calibri"/>
          <w:b/>
          <w:bCs/>
          <w:sz w:val="22"/>
          <w:szCs w:val="22"/>
        </w:rPr>
        <w:t>,</w:t>
      </w:r>
      <w:r w:rsidRPr="003A4773">
        <w:rPr>
          <w:rFonts w:ascii="Calibri" w:hAnsi="Calibri" w:cs="Calibri"/>
          <w:b/>
          <w:bCs/>
          <w:sz w:val="22"/>
          <w:szCs w:val="22"/>
        </w:rPr>
        <w:t xml:space="preserve"> at 6:00pm</w:t>
      </w:r>
    </w:p>
    <w:p w14:paraId="0135AFA5" w14:textId="6E3B0C9E" w:rsidR="002F04D7" w:rsidRPr="003A4773" w:rsidRDefault="002F04D7" w:rsidP="0096472F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A4773">
        <w:rPr>
          <w:rFonts w:ascii="Calibri" w:hAnsi="Calibri" w:cs="Calibri"/>
          <w:b/>
          <w:bCs/>
          <w:sz w:val="22"/>
          <w:szCs w:val="22"/>
        </w:rPr>
        <w:t>VIRTUAL</w:t>
      </w:r>
    </w:p>
    <w:p w14:paraId="08522D7C" w14:textId="300641A6" w:rsidR="002F04D7" w:rsidRDefault="002F04D7" w:rsidP="0096472F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041500">
        <w:rPr>
          <w:rFonts w:ascii="Calibri" w:hAnsi="Calibri" w:cs="Calibri"/>
          <w:sz w:val="22"/>
          <w:szCs w:val="22"/>
        </w:rPr>
        <w:t>190 North 3</w:t>
      </w:r>
      <w:r w:rsidRPr="00041500">
        <w:rPr>
          <w:rFonts w:ascii="Calibri" w:hAnsi="Calibri" w:cs="Calibri"/>
          <w:sz w:val="22"/>
          <w:szCs w:val="22"/>
          <w:vertAlign w:val="superscript"/>
        </w:rPr>
        <w:t>rd</w:t>
      </w:r>
      <w:r w:rsidRPr="00041500">
        <w:rPr>
          <w:rFonts w:ascii="Calibri" w:hAnsi="Calibri" w:cs="Calibri"/>
          <w:sz w:val="22"/>
          <w:szCs w:val="22"/>
        </w:rPr>
        <w:t xml:space="preserve"> East, Bluff, Utah 84512</w:t>
      </w:r>
    </w:p>
    <w:p w14:paraId="61B68A38" w14:textId="7F037B59" w:rsidR="00041500" w:rsidRDefault="002F0EE8" w:rsidP="0096472F">
      <w:pPr>
        <w:spacing w:before="12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6:0</w:t>
      </w:r>
      <w:r w:rsidR="00F0249B">
        <w:rPr>
          <w:rFonts w:ascii="Calibri" w:hAnsi="Calibri" w:cs="Calibri"/>
          <w:b/>
          <w:bCs/>
          <w:sz w:val="22"/>
          <w:szCs w:val="22"/>
        </w:rPr>
        <w:t xml:space="preserve">1 </w:t>
      </w:r>
      <w:r>
        <w:rPr>
          <w:rFonts w:ascii="Calibri" w:hAnsi="Calibri" w:cs="Calibri"/>
          <w:b/>
          <w:bCs/>
          <w:sz w:val="22"/>
          <w:szCs w:val="22"/>
        </w:rPr>
        <w:t>p</w:t>
      </w:r>
      <w:r w:rsidR="00F0249B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>m</w:t>
      </w:r>
      <w:r w:rsidR="00F0249B">
        <w:rPr>
          <w:rFonts w:ascii="Calibri" w:hAnsi="Calibri" w:cs="Calibri"/>
          <w:b/>
          <w:bCs/>
          <w:sz w:val="22"/>
          <w:szCs w:val="22"/>
        </w:rPr>
        <w:t>.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3A4773">
        <w:rPr>
          <w:rFonts w:ascii="Calibri" w:hAnsi="Calibri" w:cs="Calibri"/>
          <w:b/>
          <w:bCs/>
          <w:sz w:val="22"/>
          <w:szCs w:val="22"/>
        </w:rPr>
        <w:t xml:space="preserve">Roll Call </w:t>
      </w:r>
    </w:p>
    <w:p w14:paraId="52DFDE6F" w14:textId="67068DA6" w:rsidR="0021220E" w:rsidRDefault="007B0609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Chair Amanda Podmore, Vice-Chair Marcia Hadenfeldt, Ed Dobson, Brian Whitney</w:t>
      </w:r>
    </w:p>
    <w:p w14:paraId="00E27596" w14:textId="5E43ED50" w:rsidR="00F0249B" w:rsidRDefault="00F0249B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Malia Collins (Excused Absence)</w:t>
      </w:r>
    </w:p>
    <w:p w14:paraId="69A5B11C" w14:textId="495C345C" w:rsidR="00F0249B" w:rsidRDefault="007F067F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Town Council Representative: Luanne Hook </w:t>
      </w:r>
    </w:p>
    <w:p w14:paraId="18813761" w14:textId="7BCB4C42" w:rsidR="007F067F" w:rsidRDefault="007F067F" w:rsidP="00F016A8">
      <w:pPr>
        <w:spacing w:before="12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Public Comment</w:t>
      </w:r>
    </w:p>
    <w:p w14:paraId="557E7BE3" w14:textId="5E474F26" w:rsidR="007F067F" w:rsidRDefault="00FA375F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There were no public comments</w:t>
      </w:r>
      <w:r w:rsidR="0026630D">
        <w:rPr>
          <w:rFonts w:ascii="Calibri" w:hAnsi="Calibri" w:cs="Calibri"/>
          <w:sz w:val="22"/>
          <w:szCs w:val="22"/>
        </w:rPr>
        <w:t xml:space="preserve"> made </w:t>
      </w:r>
      <w:r w:rsidR="007F067F">
        <w:rPr>
          <w:rFonts w:ascii="Calibri" w:hAnsi="Calibri" w:cs="Calibri"/>
          <w:sz w:val="22"/>
          <w:szCs w:val="22"/>
        </w:rPr>
        <w:t xml:space="preserve">at this meeting. </w:t>
      </w:r>
    </w:p>
    <w:p w14:paraId="59810349" w14:textId="5CBE79C0" w:rsidR="004019A1" w:rsidRDefault="004019A1" w:rsidP="004019A1">
      <w:pPr>
        <w:spacing w:before="12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Approval of August </w:t>
      </w:r>
      <w:r>
        <w:rPr>
          <w:rFonts w:ascii="Calibri" w:hAnsi="Calibri" w:cs="Calibri"/>
          <w:b/>
          <w:bCs/>
          <w:sz w:val="22"/>
          <w:szCs w:val="22"/>
        </w:rPr>
        <w:t>7</w:t>
      </w:r>
      <w:r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3E0844">
        <w:rPr>
          <w:rFonts w:ascii="Calibri" w:hAnsi="Calibri" w:cs="Calibri"/>
          <w:b/>
          <w:bCs/>
          <w:sz w:val="22"/>
          <w:szCs w:val="22"/>
        </w:rPr>
        <w:t>2024,</w:t>
      </w:r>
      <w:r>
        <w:rPr>
          <w:rFonts w:ascii="Calibri" w:hAnsi="Calibri" w:cs="Calibri"/>
          <w:b/>
          <w:bCs/>
          <w:sz w:val="22"/>
          <w:szCs w:val="22"/>
        </w:rPr>
        <w:t xml:space="preserve"> Work Session Meeting Minutes</w:t>
      </w:r>
    </w:p>
    <w:p w14:paraId="75EE7EBD" w14:textId="6CA9AF2D" w:rsidR="004019A1" w:rsidRPr="004019A1" w:rsidRDefault="004019A1" w:rsidP="004019A1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</w:t>
      </w:r>
      <w:r w:rsidR="00B46EFA">
        <w:rPr>
          <w:rFonts w:ascii="Calibri" w:hAnsi="Calibri" w:cs="Calibri"/>
          <w:sz w:val="22"/>
          <w:szCs w:val="22"/>
        </w:rPr>
        <w:t xml:space="preserve">were </w:t>
      </w:r>
      <w:r>
        <w:rPr>
          <w:rFonts w:ascii="Calibri" w:hAnsi="Calibri" w:cs="Calibri"/>
          <w:sz w:val="22"/>
          <w:szCs w:val="22"/>
        </w:rPr>
        <w:t>grammatical</w:t>
      </w:r>
      <w:r w:rsidR="00B46EFA">
        <w:rPr>
          <w:rFonts w:ascii="Calibri" w:hAnsi="Calibri" w:cs="Calibri"/>
          <w:sz w:val="22"/>
          <w:szCs w:val="22"/>
        </w:rPr>
        <w:t xml:space="preserve"> corrections and </w:t>
      </w:r>
      <w:r>
        <w:rPr>
          <w:rFonts w:ascii="Calibri" w:hAnsi="Calibri" w:cs="Calibri"/>
          <w:sz w:val="22"/>
          <w:szCs w:val="22"/>
        </w:rPr>
        <w:t xml:space="preserve">Commissioner </w:t>
      </w:r>
      <w:r w:rsidR="00B46EFA">
        <w:rPr>
          <w:rFonts w:ascii="Calibri" w:hAnsi="Calibri" w:cs="Calibri"/>
          <w:sz w:val="22"/>
          <w:szCs w:val="22"/>
        </w:rPr>
        <w:t>Hadenfeldt</w:t>
      </w:r>
      <w:r>
        <w:rPr>
          <w:rFonts w:ascii="Calibri" w:hAnsi="Calibri" w:cs="Calibri"/>
          <w:sz w:val="22"/>
          <w:szCs w:val="22"/>
        </w:rPr>
        <w:t xml:space="preserve"> motioned to approve the minutes</w:t>
      </w:r>
      <w:r w:rsidR="00023246">
        <w:rPr>
          <w:rFonts w:ascii="Calibri" w:hAnsi="Calibri" w:cs="Calibri"/>
          <w:sz w:val="22"/>
          <w:szCs w:val="22"/>
        </w:rPr>
        <w:t xml:space="preserve"> for August 7</w:t>
      </w:r>
      <w:r w:rsidR="00023246" w:rsidRPr="00023246">
        <w:rPr>
          <w:rFonts w:ascii="Calibri" w:hAnsi="Calibri" w:cs="Calibri"/>
          <w:sz w:val="22"/>
          <w:szCs w:val="22"/>
          <w:vertAlign w:val="superscript"/>
        </w:rPr>
        <w:t>th</w:t>
      </w:r>
      <w:r w:rsidR="00023246">
        <w:rPr>
          <w:rFonts w:ascii="Calibri" w:hAnsi="Calibri" w:cs="Calibri"/>
          <w:sz w:val="22"/>
          <w:szCs w:val="22"/>
        </w:rPr>
        <w:t>, 2024.</w:t>
      </w:r>
      <w:r>
        <w:rPr>
          <w:rFonts w:ascii="Calibri" w:hAnsi="Calibri" w:cs="Calibri"/>
          <w:sz w:val="22"/>
          <w:szCs w:val="22"/>
        </w:rPr>
        <w:t xml:space="preserve"> Commissioner </w:t>
      </w:r>
      <w:r w:rsidR="00023246">
        <w:rPr>
          <w:rFonts w:ascii="Calibri" w:hAnsi="Calibri" w:cs="Calibri"/>
          <w:sz w:val="22"/>
          <w:szCs w:val="22"/>
        </w:rPr>
        <w:t>Dobson</w:t>
      </w:r>
      <w:r>
        <w:rPr>
          <w:rFonts w:ascii="Calibri" w:hAnsi="Calibri" w:cs="Calibri"/>
          <w:sz w:val="22"/>
          <w:szCs w:val="22"/>
        </w:rPr>
        <w:t xml:space="preserve"> seconded. There was no discussion on the motion and Commissioners Dobson, Whitney, Hadenfeldt, and Podmore all voted </w:t>
      </w:r>
      <w:r w:rsidR="00AB07B2">
        <w:rPr>
          <w:rFonts w:ascii="Calibri" w:hAnsi="Calibri" w:cs="Calibri"/>
          <w:sz w:val="22"/>
          <w:szCs w:val="22"/>
        </w:rPr>
        <w:t>in favor</w:t>
      </w:r>
      <w:r>
        <w:rPr>
          <w:rFonts w:ascii="Calibri" w:hAnsi="Calibri" w:cs="Calibri"/>
          <w:sz w:val="22"/>
          <w:szCs w:val="22"/>
        </w:rPr>
        <w:t xml:space="preserve">. The motion passed unanimously. </w:t>
      </w:r>
    </w:p>
    <w:p w14:paraId="38B9C875" w14:textId="00C5845A" w:rsidR="007F067F" w:rsidRDefault="00805EDB" w:rsidP="00F016A8">
      <w:pPr>
        <w:spacing w:before="120"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Approval of </w:t>
      </w:r>
      <w:r w:rsidR="00CC0C4E">
        <w:rPr>
          <w:rFonts w:ascii="Calibri" w:hAnsi="Calibri" w:cs="Calibri"/>
          <w:b/>
          <w:bCs/>
          <w:sz w:val="22"/>
          <w:szCs w:val="22"/>
        </w:rPr>
        <w:t>August 13</w:t>
      </w:r>
      <w:r w:rsidR="00B2306F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3E0844">
        <w:rPr>
          <w:rFonts w:ascii="Calibri" w:hAnsi="Calibri" w:cs="Calibri"/>
          <w:b/>
          <w:bCs/>
          <w:sz w:val="22"/>
          <w:szCs w:val="22"/>
        </w:rPr>
        <w:t>2024,</w:t>
      </w:r>
      <w:r w:rsidR="00C51B7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AD4082">
        <w:rPr>
          <w:rFonts w:ascii="Calibri" w:hAnsi="Calibri" w:cs="Calibri"/>
          <w:b/>
          <w:bCs/>
          <w:sz w:val="22"/>
          <w:szCs w:val="22"/>
        </w:rPr>
        <w:t>Special</w:t>
      </w:r>
      <w:r w:rsidR="00C51B7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50A9A">
        <w:rPr>
          <w:rFonts w:ascii="Calibri" w:hAnsi="Calibri" w:cs="Calibri"/>
          <w:b/>
          <w:bCs/>
          <w:sz w:val="22"/>
          <w:szCs w:val="22"/>
        </w:rPr>
        <w:t>Meeting Minutes</w:t>
      </w:r>
    </w:p>
    <w:p w14:paraId="77D22289" w14:textId="7AF1FF45" w:rsidR="00657161" w:rsidRDefault="004A4715" w:rsidP="00F016A8">
      <w:pPr>
        <w:spacing w:after="12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</w:t>
      </w:r>
      <w:r w:rsidR="00EB7A42">
        <w:rPr>
          <w:rFonts w:ascii="Calibri" w:hAnsi="Calibri" w:cs="Calibri"/>
          <w:sz w:val="22"/>
          <w:szCs w:val="22"/>
        </w:rPr>
        <w:t>Commissioners</w:t>
      </w:r>
      <w:r w:rsidR="00C719DE">
        <w:rPr>
          <w:rFonts w:ascii="Calibri" w:hAnsi="Calibri" w:cs="Calibri"/>
          <w:sz w:val="22"/>
          <w:szCs w:val="22"/>
        </w:rPr>
        <w:t xml:space="preserve"> clarified some language</w:t>
      </w:r>
      <w:r w:rsidR="00EB7A42">
        <w:rPr>
          <w:rFonts w:ascii="Calibri" w:hAnsi="Calibri" w:cs="Calibri"/>
          <w:sz w:val="22"/>
          <w:szCs w:val="22"/>
        </w:rPr>
        <w:t xml:space="preserve">, then </w:t>
      </w:r>
      <w:r w:rsidR="006F468A">
        <w:rPr>
          <w:rFonts w:ascii="Calibri" w:hAnsi="Calibri" w:cs="Calibri"/>
          <w:sz w:val="22"/>
          <w:szCs w:val="22"/>
        </w:rPr>
        <w:t xml:space="preserve">Commissioner </w:t>
      </w:r>
      <w:r w:rsidR="00A8593A">
        <w:rPr>
          <w:rFonts w:ascii="Calibri" w:hAnsi="Calibri" w:cs="Calibri"/>
          <w:sz w:val="22"/>
          <w:szCs w:val="22"/>
        </w:rPr>
        <w:t>Dobson</w:t>
      </w:r>
      <w:r w:rsidR="006F468A">
        <w:rPr>
          <w:rFonts w:ascii="Calibri" w:hAnsi="Calibri" w:cs="Calibri"/>
          <w:sz w:val="22"/>
          <w:szCs w:val="22"/>
        </w:rPr>
        <w:t xml:space="preserve"> motioned to approve the minutes</w:t>
      </w:r>
      <w:r w:rsidR="00A8593A">
        <w:rPr>
          <w:rFonts w:ascii="Calibri" w:hAnsi="Calibri" w:cs="Calibri"/>
          <w:sz w:val="22"/>
          <w:szCs w:val="22"/>
        </w:rPr>
        <w:t xml:space="preserve"> as corrected</w:t>
      </w:r>
      <w:r w:rsidR="006F468A">
        <w:rPr>
          <w:rFonts w:ascii="Calibri" w:hAnsi="Calibri" w:cs="Calibri"/>
          <w:sz w:val="22"/>
          <w:szCs w:val="22"/>
        </w:rPr>
        <w:t xml:space="preserve">, and Commissioner </w:t>
      </w:r>
      <w:r w:rsidR="00A8593A">
        <w:rPr>
          <w:rFonts w:ascii="Calibri" w:hAnsi="Calibri" w:cs="Calibri"/>
          <w:sz w:val="22"/>
          <w:szCs w:val="22"/>
        </w:rPr>
        <w:t>Whitney</w:t>
      </w:r>
      <w:r w:rsidR="006F468A">
        <w:rPr>
          <w:rFonts w:ascii="Calibri" w:hAnsi="Calibri" w:cs="Calibri"/>
          <w:sz w:val="22"/>
          <w:szCs w:val="22"/>
        </w:rPr>
        <w:t xml:space="preserve"> seconded. </w:t>
      </w:r>
      <w:r w:rsidR="00104E6B">
        <w:rPr>
          <w:rFonts w:ascii="Calibri" w:hAnsi="Calibri" w:cs="Calibri"/>
          <w:sz w:val="22"/>
          <w:szCs w:val="22"/>
        </w:rPr>
        <w:t xml:space="preserve">There was no discussion </w:t>
      </w:r>
      <w:r w:rsidR="00EF0BC3">
        <w:rPr>
          <w:rFonts w:ascii="Calibri" w:hAnsi="Calibri" w:cs="Calibri"/>
          <w:sz w:val="22"/>
          <w:szCs w:val="22"/>
        </w:rPr>
        <w:t xml:space="preserve">on the motion and Commissioners Hadenfeldt, Whitney, Dobson, and Podmore </w:t>
      </w:r>
      <w:r w:rsidR="00296462">
        <w:rPr>
          <w:rFonts w:ascii="Calibri" w:hAnsi="Calibri" w:cs="Calibri"/>
          <w:sz w:val="22"/>
          <w:szCs w:val="22"/>
        </w:rPr>
        <w:t xml:space="preserve">all voted </w:t>
      </w:r>
      <w:r w:rsidR="00AB07B2">
        <w:rPr>
          <w:rFonts w:ascii="Calibri" w:hAnsi="Calibri" w:cs="Calibri"/>
          <w:sz w:val="22"/>
          <w:szCs w:val="22"/>
        </w:rPr>
        <w:t>in favor</w:t>
      </w:r>
      <w:r w:rsidR="00296462">
        <w:rPr>
          <w:rFonts w:ascii="Calibri" w:hAnsi="Calibri" w:cs="Calibri"/>
          <w:sz w:val="22"/>
          <w:szCs w:val="22"/>
        </w:rPr>
        <w:t>. The motion p</w:t>
      </w:r>
      <w:r w:rsidR="00DE2325">
        <w:rPr>
          <w:rFonts w:ascii="Calibri" w:hAnsi="Calibri" w:cs="Calibri"/>
          <w:sz w:val="22"/>
          <w:szCs w:val="22"/>
        </w:rPr>
        <w:t xml:space="preserve">assed unanimously. </w:t>
      </w:r>
    </w:p>
    <w:p w14:paraId="7C376159" w14:textId="63B16E45" w:rsidR="004E1F08" w:rsidRPr="00C51B71" w:rsidRDefault="00C51B71" w:rsidP="00F016A8">
      <w:pPr>
        <w:spacing w:after="0" w:line="240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Approval of </w:t>
      </w:r>
      <w:r w:rsidR="00C719DE">
        <w:rPr>
          <w:rFonts w:ascii="Calibri" w:hAnsi="Calibri" w:cs="Calibri"/>
          <w:b/>
          <w:bCs/>
          <w:sz w:val="22"/>
          <w:szCs w:val="22"/>
        </w:rPr>
        <w:t>September 18</w:t>
      </w:r>
      <w:r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3E0844">
        <w:rPr>
          <w:rFonts w:ascii="Calibri" w:hAnsi="Calibri" w:cs="Calibri"/>
          <w:b/>
          <w:bCs/>
          <w:sz w:val="22"/>
          <w:szCs w:val="22"/>
        </w:rPr>
        <w:t>2024,</w:t>
      </w:r>
      <w:r>
        <w:rPr>
          <w:rFonts w:ascii="Calibri" w:hAnsi="Calibri" w:cs="Calibri"/>
          <w:b/>
          <w:bCs/>
          <w:sz w:val="22"/>
          <w:szCs w:val="22"/>
        </w:rPr>
        <w:t xml:space="preserve"> Work Session Meeting Minutes</w:t>
      </w:r>
    </w:p>
    <w:p w14:paraId="1E834EAE" w14:textId="050D140E" w:rsidR="00805EDB" w:rsidRDefault="00211934" w:rsidP="00F016A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 Commissioners </w:t>
      </w:r>
      <w:r w:rsidR="00C77AA0">
        <w:rPr>
          <w:rFonts w:ascii="Calibri" w:hAnsi="Calibri" w:cs="Calibri"/>
          <w:sz w:val="22"/>
          <w:szCs w:val="22"/>
        </w:rPr>
        <w:t xml:space="preserve">updated information </w:t>
      </w:r>
      <w:r w:rsidR="008909D3">
        <w:rPr>
          <w:rFonts w:ascii="Calibri" w:hAnsi="Calibri" w:cs="Calibri"/>
          <w:sz w:val="22"/>
          <w:szCs w:val="22"/>
        </w:rPr>
        <w:t>for the cancelled meeting</w:t>
      </w:r>
      <w:r w:rsidR="00ED0B7E">
        <w:rPr>
          <w:rFonts w:ascii="Calibri" w:hAnsi="Calibri" w:cs="Calibri"/>
          <w:sz w:val="22"/>
          <w:szCs w:val="22"/>
        </w:rPr>
        <w:t xml:space="preserve">. </w:t>
      </w:r>
      <w:r w:rsidR="006306D5">
        <w:rPr>
          <w:rFonts w:ascii="Calibri" w:hAnsi="Calibri" w:cs="Calibri"/>
          <w:sz w:val="22"/>
          <w:szCs w:val="22"/>
        </w:rPr>
        <w:t xml:space="preserve">Commissioner </w:t>
      </w:r>
      <w:r w:rsidR="008909D3">
        <w:rPr>
          <w:rFonts w:ascii="Calibri" w:hAnsi="Calibri" w:cs="Calibri"/>
          <w:sz w:val="22"/>
          <w:szCs w:val="22"/>
        </w:rPr>
        <w:t>Ha</w:t>
      </w:r>
      <w:r w:rsidR="003E0844">
        <w:rPr>
          <w:rFonts w:ascii="Calibri" w:hAnsi="Calibri" w:cs="Calibri"/>
          <w:sz w:val="22"/>
          <w:szCs w:val="22"/>
        </w:rPr>
        <w:t>denfeldt</w:t>
      </w:r>
      <w:r w:rsidR="006306D5">
        <w:rPr>
          <w:rFonts w:ascii="Calibri" w:hAnsi="Calibri" w:cs="Calibri"/>
          <w:sz w:val="22"/>
          <w:szCs w:val="22"/>
        </w:rPr>
        <w:t xml:space="preserve"> moved to approve the minutes</w:t>
      </w:r>
      <w:r w:rsidR="009B5BF9">
        <w:rPr>
          <w:rFonts w:ascii="Calibri" w:hAnsi="Calibri" w:cs="Calibri"/>
          <w:sz w:val="22"/>
          <w:szCs w:val="22"/>
        </w:rPr>
        <w:t xml:space="preserve"> explaining the cancelled meeting</w:t>
      </w:r>
      <w:r w:rsidR="006306D5">
        <w:rPr>
          <w:rFonts w:ascii="Calibri" w:hAnsi="Calibri" w:cs="Calibri"/>
          <w:sz w:val="22"/>
          <w:szCs w:val="22"/>
        </w:rPr>
        <w:t xml:space="preserve">, and </w:t>
      </w:r>
      <w:r w:rsidR="00D009E3">
        <w:rPr>
          <w:rFonts w:ascii="Calibri" w:hAnsi="Calibri" w:cs="Calibri"/>
          <w:sz w:val="22"/>
          <w:szCs w:val="22"/>
        </w:rPr>
        <w:t xml:space="preserve">Commissioner </w:t>
      </w:r>
      <w:r w:rsidR="009B5BF9">
        <w:rPr>
          <w:rFonts w:ascii="Calibri" w:hAnsi="Calibri" w:cs="Calibri"/>
          <w:sz w:val="22"/>
          <w:szCs w:val="22"/>
        </w:rPr>
        <w:t>Dobson</w:t>
      </w:r>
      <w:r w:rsidR="00D009E3">
        <w:rPr>
          <w:rFonts w:ascii="Calibri" w:hAnsi="Calibri" w:cs="Calibri"/>
          <w:sz w:val="22"/>
          <w:szCs w:val="22"/>
        </w:rPr>
        <w:t xml:space="preserve"> seconded. </w:t>
      </w:r>
      <w:r w:rsidR="00A157E5">
        <w:rPr>
          <w:rFonts w:ascii="Calibri" w:hAnsi="Calibri" w:cs="Calibri"/>
          <w:sz w:val="22"/>
          <w:szCs w:val="22"/>
        </w:rPr>
        <w:t xml:space="preserve">Podmore and Hadenfeldt expressed </w:t>
      </w:r>
      <w:proofErr w:type="gramStart"/>
      <w:r w:rsidR="00A157E5">
        <w:rPr>
          <w:rFonts w:ascii="Calibri" w:hAnsi="Calibri" w:cs="Calibri"/>
          <w:sz w:val="22"/>
          <w:szCs w:val="22"/>
        </w:rPr>
        <w:t>the</w:t>
      </w:r>
      <w:proofErr w:type="gramEnd"/>
      <w:r w:rsidR="00A157E5">
        <w:rPr>
          <w:rFonts w:ascii="Calibri" w:hAnsi="Calibri" w:cs="Calibri"/>
          <w:sz w:val="22"/>
          <w:szCs w:val="22"/>
        </w:rPr>
        <w:t xml:space="preserve"> reasoning for approving these records </w:t>
      </w:r>
      <w:r w:rsidR="00B97DDC">
        <w:rPr>
          <w:rFonts w:ascii="Calibri" w:hAnsi="Calibri" w:cs="Calibri"/>
          <w:sz w:val="22"/>
          <w:szCs w:val="22"/>
        </w:rPr>
        <w:t xml:space="preserve">and Commissioners Dobson, Hadenfeldt, Whitney, </w:t>
      </w:r>
      <w:r w:rsidR="00AB07B2">
        <w:rPr>
          <w:rFonts w:ascii="Calibri" w:hAnsi="Calibri" w:cs="Calibri"/>
          <w:sz w:val="22"/>
          <w:szCs w:val="22"/>
        </w:rPr>
        <w:t xml:space="preserve">and </w:t>
      </w:r>
      <w:r w:rsidR="00B97DDC">
        <w:rPr>
          <w:rFonts w:ascii="Calibri" w:hAnsi="Calibri" w:cs="Calibri"/>
          <w:sz w:val="22"/>
          <w:szCs w:val="22"/>
        </w:rPr>
        <w:t>Podmore</w:t>
      </w:r>
      <w:r w:rsidR="004D1B7A">
        <w:rPr>
          <w:rFonts w:ascii="Calibri" w:hAnsi="Calibri" w:cs="Calibri"/>
          <w:sz w:val="22"/>
          <w:szCs w:val="22"/>
        </w:rPr>
        <w:t xml:space="preserve"> voted </w:t>
      </w:r>
      <w:r w:rsidR="00AB07B2">
        <w:rPr>
          <w:rFonts w:ascii="Calibri" w:hAnsi="Calibri" w:cs="Calibri"/>
          <w:sz w:val="22"/>
          <w:szCs w:val="22"/>
        </w:rPr>
        <w:t>in favor</w:t>
      </w:r>
      <w:r w:rsidR="004D1B7A">
        <w:rPr>
          <w:rFonts w:ascii="Calibri" w:hAnsi="Calibri" w:cs="Calibri"/>
          <w:sz w:val="22"/>
          <w:szCs w:val="22"/>
        </w:rPr>
        <w:t xml:space="preserve">. The motion passed unanimously. </w:t>
      </w:r>
    </w:p>
    <w:p w14:paraId="0E3A5D57" w14:textId="224933D9" w:rsidR="0053589C" w:rsidRDefault="00A42B6C" w:rsidP="007E0A1F">
      <w:pPr>
        <w:spacing w:before="12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 w:rsidRPr="00DD77AF">
        <w:rPr>
          <w:rFonts w:ascii="Calibri" w:hAnsi="Calibri" w:cs="Calibri"/>
          <w:b/>
          <w:bCs/>
          <w:sz w:val="22"/>
          <w:szCs w:val="22"/>
          <w:u w:val="single"/>
        </w:rPr>
        <w:t>Old Business</w:t>
      </w:r>
    </w:p>
    <w:p w14:paraId="33FEAAFC" w14:textId="58969F6A" w:rsidR="00DD77AF" w:rsidRPr="00D507A9" w:rsidRDefault="00DD77AF" w:rsidP="007E0A1F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</w:rPr>
        <w:t>Update from Town Council</w:t>
      </w:r>
    </w:p>
    <w:p w14:paraId="4CEE1A46" w14:textId="17696344" w:rsidR="00780E3A" w:rsidRPr="00BB5BD6" w:rsidRDefault="0096472F" w:rsidP="00BB5BD6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Council Member Hook </w:t>
      </w:r>
      <w:r w:rsidR="0044703E">
        <w:rPr>
          <w:rFonts w:ascii="Calibri" w:hAnsi="Calibri" w:cs="Calibri"/>
          <w:sz w:val="22"/>
          <w:szCs w:val="22"/>
        </w:rPr>
        <w:t xml:space="preserve">stressed the main point of her report was to </w:t>
      </w:r>
      <w:r w:rsidR="00E715EE">
        <w:rPr>
          <w:rFonts w:ascii="Calibri" w:hAnsi="Calibri" w:cs="Calibri"/>
          <w:sz w:val="22"/>
          <w:szCs w:val="22"/>
        </w:rPr>
        <w:t>confirm</w:t>
      </w:r>
      <w:r w:rsidR="0044703E">
        <w:rPr>
          <w:rFonts w:ascii="Calibri" w:hAnsi="Calibri" w:cs="Calibri"/>
          <w:sz w:val="22"/>
          <w:szCs w:val="22"/>
        </w:rPr>
        <w:t xml:space="preserve"> the </w:t>
      </w:r>
      <w:r w:rsidR="006B04A5">
        <w:rPr>
          <w:rFonts w:ascii="Calibri" w:hAnsi="Calibri" w:cs="Calibri"/>
          <w:sz w:val="22"/>
          <w:szCs w:val="22"/>
        </w:rPr>
        <w:t>j</w:t>
      </w:r>
      <w:r w:rsidR="0044703E">
        <w:rPr>
          <w:rFonts w:ascii="Calibri" w:hAnsi="Calibri" w:cs="Calibri"/>
          <w:sz w:val="22"/>
          <w:szCs w:val="22"/>
        </w:rPr>
        <w:t xml:space="preserve">oint meeting between the Town Council and the Planning and Zoning Commission. </w:t>
      </w:r>
      <w:r w:rsidR="00BB5BD6">
        <w:rPr>
          <w:rFonts w:ascii="Calibri" w:hAnsi="Calibri" w:cs="Calibri"/>
          <w:sz w:val="22"/>
          <w:szCs w:val="22"/>
        </w:rPr>
        <w:t xml:space="preserve">Hook further reported on </w:t>
      </w:r>
      <w:r w:rsidR="005364CB">
        <w:rPr>
          <w:rFonts w:ascii="Calibri" w:hAnsi="Calibri" w:cs="Calibri"/>
          <w:sz w:val="22"/>
          <w:szCs w:val="22"/>
        </w:rPr>
        <w:t xml:space="preserve">the </w:t>
      </w:r>
      <w:r w:rsidR="00BB5BD6">
        <w:rPr>
          <w:rFonts w:ascii="Calibri" w:hAnsi="Calibri" w:cs="Calibri"/>
          <w:sz w:val="22"/>
          <w:szCs w:val="22"/>
        </w:rPr>
        <w:t xml:space="preserve">activities </w:t>
      </w:r>
      <w:r w:rsidR="00E715EE">
        <w:rPr>
          <w:rFonts w:ascii="Calibri" w:hAnsi="Calibri" w:cs="Calibri"/>
          <w:sz w:val="22"/>
          <w:szCs w:val="22"/>
        </w:rPr>
        <w:t>of the Council</w:t>
      </w:r>
      <w:r w:rsidR="00BB5BD6">
        <w:rPr>
          <w:rFonts w:ascii="Calibri" w:hAnsi="Calibri" w:cs="Calibri"/>
          <w:sz w:val="22"/>
          <w:szCs w:val="22"/>
        </w:rPr>
        <w:t xml:space="preserve"> </w:t>
      </w:r>
      <w:r w:rsidR="008123CA">
        <w:rPr>
          <w:rFonts w:ascii="Calibri" w:hAnsi="Calibri" w:cs="Calibri"/>
          <w:sz w:val="22"/>
          <w:szCs w:val="22"/>
        </w:rPr>
        <w:t>that</w:t>
      </w:r>
      <w:r w:rsidR="005364CB">
        <w:rPr>
          <w:rFonts w:ascii="Calibri" w:hAnsi="Calibri" w:cs="Calibri"/>
          <w:sz w:val="22"/>
          <w:szCs w:val="22"/>
        </w:rPr>
        <w:t xml:space="preserve"> have </w:t>
      </w:r>
      <w:r w:rsidR="008123CA">
        <w:rPr>
          <w:rFonts w:ascii="Calibri" w:hAnsi="Calibri" w:cs="Calibri"/>
          <w:sz w:val="22"/>
          <w:szCs w:val="22"/>
        </w:rPr>
        <w:t>occurred since the last Planning and Zoning meeting</w:t>
      </w:r>
      <w:r w:rsidR="005364CB">
        <w:rPr>
          <w:rFonts w:ascii="Calibri" w:hAnsi="Calibri" w:cs="Calibri"/>
          <w:sz w:val="22"/>
          <w:szCs w:val="22"/>
        </w:rPr>
        <w:t>. I</w:t>
      </w:r>
      <w:r w:rsidR="000F10BC">
        <w:rPr>
          <w:rFonts w:ascii="Calibri" w:hAnsi="Calibri" w:cs="Calibri"/>
          <w:sz w:val="22"/>
          <w:szCs w:val="22"/>
        </w:rPr>
        <w:t>ncluding but not limited to the updates to</w:t>
      </w:r>
      <w:r w:rsidR="00E10089">
        <w:rPr>
          <w:rFonts w:ascii="Calibri" w:hAnsi="Calibri" w:cs="Calibri"/>
          <w:sz w:val="22"/>
          <w:szCs w:val="22"/>
        </w:rPr>
        <w:t>;</w:t>
      </w:r>
      <w:r w:rsidR="000F10BC">
        <w:rPr>
          <w:rFonts w:ascii="Calibri" w:hAnsi="Calibri" w:cs="Calibri"/>
          <w:sz w:val="22"/>
          <w:szCs w:val="22"/>
        </w:rPr>
        <w:t xml:space="preserve"> the Cooperative Culture Center, </w:t>
      </w:r>
      <w:r w:rsidR="0060241F">
        <w:rPr>
          <w:rFonts w:ascii="Calibri" w:hAnsi="Calibri" w:cs="Calibri"/>
          <w:sz w:val="22"/>
          <w:szCs w:val="22"/>
        </w:rPr>
        <w:t>a</w:t>
      </w:r>
      <w:r w:rsidR="000F10BC">
        <w:rPr>
          <w:rFonts w:ascii="Calibri" w:hAnsi="Calibri" w:cs="Calibri"/>
          <w:sz w:val="22"/>
          <w:szCs w:val="22"/>
        </w:rPr>
        <w:t xml:space="preserve">irport </w:t>
      </w:r>
      <w:r w:rsidR="0060241F">
        <w:rPr>
          <w:rFonts w:ascii="Calibri" w:hAnsi="Calibri" w:cs="Calibri"/>
          <w:sz w:val="22"/>
          <w:szCs w:val="22"/>
        </w:rPr>
        <w:t xml:space="preserve">overlay ordinance, strategic planning progress, </w:t>
      </w:r>
      <w:r w:rsidR="00150284">
        <w:rPr>
          <w:rFonts w:ascii="Calibri" w:hAnsi="Calibri" w:cs="Calibri"/>
          <w:sz w:val="22"/>
          <w:szCs w:val="22"/>
        </w:rPr>
        <w:t xml:space="preserve">the EMS breakfast, the Town’s emergency manager, </w:t>
      </w:r>
      <w:r w:rsidR="004D0BE2">
        <w:rPr>
          <w:rFonts w:ascii="Calibri" w:hAnsi="Calibri" w:cs="Calibri"/>
          <w:sz w:val="22"/>
          <w:szCs w:val="22"/>
        </w:rPr>
        <w:t xml:space="preserve">and </w:t>
      </w:r>
      <w:r w:rsidR="00E10089">
        <w:rPr>
          <w:rFonts w:ascii="Calibri" w:hAnsi="Calibri" w:cs="Calibri"/>
          <w:sz w:val="22"/>
          <w:szCs w:val="22"/>
        </w:rPr>
        <w:t xml:space="preserve">the Town’s </w:t>
      </w:r>
      <w:r w:rsidR="004D0BE2">
        <w:rPr>
          <w:rFonts w:ascii="Calibri" w:hAnsi="Calibri" w:cs="Calibri"/>
          <w:sz w:val="22"/>
          <w:szCs w:val="22"/>
        </w:rPr>
        <w:t xml:space="preserve">intention to </w:t>
      </w:r>
      <w:r w:rsidR="00E10089">
        <w:rPr>
          <w:rFonts w:ascii="Calibri" w:hAnsi="Calibri" w:cs="Calibri"/>
          <w:sz w:val="22"/>
          <w:szCs w:val="22"/>
        </w:rPr>
        <w:t>finalize</w:t>
      </w:r>
      <w:r w:rsidR="004D0BE2">
        <w:rPr>
          <w:rFonts w:ascii="Calibri" w:hAnsi="Calibri" w:cs="Calibri"/>
          <w:sz w:val="22"/>
          <w:szCs w:val="22"/>
        </w:rPr>
        <w:t xml:space="preserve"> a</w:t>
      </w:r>
      <w:r w:rsidR="009E6B18">
        <w:rPr>
          <w:rFonts w:ascii="Calibri" w:hAnsi="Calibri" w:cs="Calibri"/>
          <w:sz w:val="22"/>
          <w:szCs w:val="22"/>
        </w:rPr>
        <w:t>n</w:t>
      </w:r>
      <w:r w:rsidR="004D0BE2">
        <w:rPr>
          <w:rFonts w:ascii="Calibri" w:hAnsi="Calibri" w:cs="Calibri"/>
          <w:sz w:val="22"/>
          <w:szCs w:val="22"/>
        </w:rPr>
        <w:t xml:space="preserve"> </w:t>
      </w:r>
      <w:r w:rsidR="00991CE9">
        <w:rPr>
          <w:rFonts w:ascii="Calibri" w:hAnsi="Calibri" w:cs="Calibri"/>
          <w:sz w:val="22"/>
          <w:szCs w:val="22"/>
        </w:rPr>
        <w:t>emergency generator grant application. Commissioner Hadenfeld</w:t>
      </w:r>
      <w:r w:rsidR="0061051D">
        <w:rPr>
          <w:rFonts w:ascii="Calibri" w:hAnsi="Calibri" w:cs="Calibri"/>
          <w:sz w:val="22"/>
          <w:szCs w:val="22"/>
        </w:rPr>
        <w:t xml:space="preserve">t brought forward new </w:t>
      </w:r>
      <w:r w:rsidR="007F43A7">
        <w:rPr>
          <w:rFonts w:ascii="Calibri" w:hAnsi="Calibri" w:cs="Calibri"/>
          <w:sz w:val="22"/>
          <w:szCs w:val="22"/>
        </w:rPr>
        <w:t xml:space="preserve">information on the airport overlay ordinance and how it may change </w:t>
      </w:r>
      <w:r w:rsidR="009E6B18">
        <w:rPr>
          <w:rFonts w:ascii="Calibri" w:hAnsi="Calibri" w:cs="Calibri"/>
          <w:sz w:val="22"/>
          <w:szCs w:val="22"/>
        </w:rPr>
        <w:t xml:space="preserve">the joint meeting. </w:t>
      </w:r>
      <w:r w:rsidR="005E6D36">
        <w:rPr>
          <w:rFonts w:ascii="Calibri" w:hAnsi="Calibri" w:cs="Calibri"/>
          <w:sz w:val="22"/>
          <w:szCs w:val="22"/>
        </w:rPr>
        <w:t xml:space="preserve">Hook clarified the requirements of the overlay ordinance and </w:t>
      </w:r>
      <w:r w:rsidR="00FB2D29">
        <w:rPr>
          <w:rFonts w:ascii="Calibri" w:hAnsi="Calibri" w:cs="Calibri"/>
          <w:sz w:val="22"/>
          <w:szCs w:val="22"/>
        </w:rPr>
        <w:t>affirmed</w:t>
      </w:r>
      <w:r w:rsidR="005F389F">
        <w:rPr>
          <w:rFonts w:ascii="Calibri" w:hAnsi="Calibri" w:cs="Calibri"/>
          <w:sz w:val="22"/>
          <w:szCs w:val="22"/>
        </w:rPr>
        <w:t xml:space="preserve"> that there may be new information to consider.</w:t>
      </w:r>
    </w:p>
    <w:p w14:paraId="01130886" w14:textId="36A686D6" w:rsidR="00780E3A" w:rsidRDefault="00347A92" w:rsidP="00991CE9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Update on RV Ordinance public hearing &amp; joint session with Town Council </w:t>
      </w:r>
    </w:p>
    <w:p w14:paraId="6C564B5D" w14:textId="3874A241" w:rsidR="00AD468C" w:rsidRDefault="002D7A18" w:rsidP="002D7A18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Commissioner </w:t>
      </w:r>
      <w:r w:rsidR="004D5CBE">
        <w:rPr>
          <w:rFonts w:ascii="Calibri" w:hAnsi="Calibri" w:cs="Calibri"/>
          <w:sz w:val="22"/>
          <w:szCs w:val="22"/>
        </w:rPr>
        <w:t xml:space="preserve">Podmore confirmed attendance for </w:t>
      </w:r>
      <w:r w:rsidR="000013C6">
        <w:rPr>
          <w:rFonts w:ascii="Calibri" w:hAnsi="Calibri" w:cs="Calibri"/>
          <w:sz w:val="22"/>
          <w:szCs w:val="22"/>
        </w:rPr>
        <w:t>the joint session with Town Council and how the public hearing may be approached</w:t>
      </w:r>
      <w:r w:rsidR="00D03CB3">
        <w:rPr>
          <w:rFonts w:ascii="Calibri" w:hAnsi="Calibri" w:cs="Calibri"/>
          <w:sz w:val="22"/>
          <w:szCs w:val="22"/>
        </w:rPr>
        <w:t xml:space="preserve"> concerning the RV ordinance and Subdivision ordinance. </w:t>
      </w:r>
    </w:p>
    <w:p w14:paraId="0922C386" w14:textId="14C42720" w:rsidR="00AD468C" w:rsidRDefault="00347A92" w:rsidP="00991CE9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Update on Noise Ordinance request from Town Council </w:t>
      </w:r>
    </w:p>
    <w:p w14:paraId="72F7B989" w14:textId="24984F52" w:rsidR="00AD468C" w:rsidRDefault="00994A9A" w:rsidP="00AD468C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There were several questions about what is specifically </w:t>
      </w:r>
      <w:r w:rsidR="000062D3">
        <w:rPr>
          <w:rFonts w:ascii="Calibri" w:hAnsi="Calibri" w:cs="Calibri"/>
          <w:sz w:val="22"/>
          <w:szCs w:val="22"/>
        </w:rPr>
        <w:t>requested</w:t>
      </w:r>
      <w:r>
        <w:rPr>
          <w:rFonts w:ascii="Calibri" w:hAnsi="Calibri" w:cs="Calibri"/>
          <w:sz w:val="22"/>
          <w:szCs w:val="22"/>
        </w:rPr>
        <w:t xml:space="preserve"> by the</w:t>
      </w:r>
      <w:r w:rsidR="00DA01E4">
        <w:rPr>
          <w:rFonts w:ascii="Calibri" w:hAnsi="Calibri" w:cs="Calibri"/>
          <w:sz w:val="22"/>
          <w:szCs w:val="22"/>
        </w:rPr>
        <w:t xml:space="preserve"> Town Council as there </w:t>
      </w:r>
      <w:r w:rsidR="00740AB4">
        <w:rPr>
          <w:rFonts w:ascii="Calibri" w:hAnsi="Calibri" w:cs="Calibri"/>
          <w:sz w:val="22"/>
          <w:szCs w:val="22"/>
        </w:rPr>
        <w:t>has been discussion on an animal ordinance</w:t>
      </w:r>
      <w:r w:rsidR="004C5D77">
        <w:rPr>
          <w:rFonts w:ascii="Calibri" w:hAnsi="Calibri" w:cs="Calibri"/>
          <w:sz w:val="22"/>
          <w:szCs w:val="22"/>
        </w:rPr>
        <w:t xml:space="preserve"> being included </w:t>
      </w:r>
      <w:r w:rsidR="00A15B6C">
        <w:rPr>
          <w:rFonts w:ascii="Calibri" w:hAnsi="Calibri" w:cs="Calibri"/>
          <w:sz w:val="22"/>
          <w:szCs w:val="22"/>
        </w:rPr>
        <w:t>in</w:t>
      </w:r>
      <w:r w:rsidR="004C5D77">
        <w:rPr>
          <w:rFonts w:ascii="Calibri" w:hAnsi="Calibri" w:cs="Calibri"/>
          <w:sz w:val="22"/>
          <w:szCs w:val="22"/>
        </w:rPr>
        <w:t xml:space="preserve"> what is </w:t>
      </w:r>
      <w:r w:rsidR="000062D3">
        <w:rPr>
          <w:rFonts w:ascii="Calibri" w:hAnsi="Calibri" w:cs="Calibri"/>
          <w:sz w:val="22"/>
          <w:szCs w:val="22"/>
        </w:rPr>
        <w:t xml:space="preserve">needed </w:t>
      </w:r>
      <w:proofErr w:type="gramStart"/>
      <w:r w:rsidR="00C741D2">
        <w:rPr>
          <w:rFonts w:ascii="Calibri" w:hAnsi="Calibri" w:cs="Calibri"/>
          <w:sz w:val="22"/>
          <w:szCs w:val="22"/>
        </w:rPr>
        <w:t>from</w:t>
      </w:r>
      <w:proofErr w:type="gramEnd"/>
      <w:r w:rsidR="00C741D2">
        <w:rPr>
          <w:rFonts w:ascii="Calibri" w:hAnsi="Calibri" w:cs="Calibri"/>
          <w:sz w:val="22"/>
          <w:szCs w:val="22"/>
        </w:rPr>
        <w:t xml:space="preserve"> </w:t>
      </w:r>
      <w:r w:rsidR="000062D3">
        <w:rPr>
          <w:rFonts w:ascii="Calibri" w:hAnsi="Calibri" w:cs="Calibri"/>
          <w:sz w:val="22"/>
          <w:szCs w:val="22"/>
        </w:rPr>
        <w:t>the Commission. Th</w:t>
      </w:r>
      <w:r w:rsidR="00A15B6C">
        <w:rPr>
          <w:rFonts w:ascii="Calibri" w:hAnsi="Calibri" w:cs="Calibri"/>
          <w:sz w:val="22"/>
          <w:szCs w:val="22"/>
        </w:rPr>
        <w:t xml:space="preserve">e Town is interested </w:t>
      </w:r>
      <w:r w:rsidR="00F27855">
        <w:rPr>
          <w:rFonts w:ascii="Calibri" w:hAnsi="Calibri" w:cs="Calibri"/>
          <w:sz w:val="22"/>
          <w:szCs w:val="22"/>
        </w:rPr>
        <w:t xml:space="preserve">in including as much as possible </w:t>
      </w:r>
      <w:proofErr w:type="gramStart"/>
      <w:r w:rsidR="00F27855">
        <w:rPr>
          <w:rFonts w:ascii="Calibri" w:hAnsi="Calibri" w:cs="Calibri"/>
          <w:sz w:val="22"/>
          <w:szCs w:val="22"/>
        </w:rPr>
        <w:t>to</w:t>
      </w:r>
      <w:proofErr w:type="gramEnd"/>
      <w:r w:rsidR="00FD5BE3">
        <w:rPr>
          <w:rFonts w:ascii="Calibri" w:hAnsi="Calibri" w:cs="Calibri"/>
          <w:sz w:val="22"/>
          <w:szCs w:val="22"/>
        </w:rPr>
        <w:t xml:space="preserve"> </w:t>
      </w:r>
      <w:r w:rsidR="00CE5D86">
        <w:rPr>
          <w:rFonts w:ascii="Calibri" w:hAnsi="Calibri" w:cs="Calibri"/>
          <w:sz w:val="22"/>
          <w:szCs w:val="22"/>
        </w:rPr>
        <w:t xml:space="preserve">the </w:t>
      </w:r>
      <w:r w:rsidR="00FD5BE3">
        <w:rPr>
          <w:rFonts w:ascii="Calibri" w:hAnsi="Calibri" w:cs="Calibri"/>
          <w:sz w:val="22"/>
          <w:szCs w:val="22"/>
        </w:rPr>
        <w:t>agenda of</w:t>
      </w:r>
      <w:r w:rsidR="00F27855">
        <w:rPr>
          <w:rFonts w:ascii="Calibri" w:hAnsi="Calibri" w:cs="Calibri"/>
          <w:sz w:val="22"/>
          <w:szCs w:val="22"/>
        </w:rPr>
        <w:t xml:space="preserve"> the </w:t>
      </w:r>
      <w:r w:rsidR="00FD5BE3">
        <w:rPr>
          <w:rFonts w:ascii="Calibri" w:hAnsi="Calibri" w:cs="Calibri"/>
          <w:sz w:val="22"/>
          <w:szCs w:val="22"/>
        </w:rPr>
        <w:t>upcoming</w:t>
      </w:r>
      <w:r w:rsidR="00F27855">
        <w:rPr>
          <w:rFonts w:ascii="Calibri" w:hAnsi="Calibri" w:cs="Calibri"/>
          <w:sz w:val="22"/>
          <w:szCs w:val="22"/>
        </w:rPr>
        <w:t xml:space="preserve"> public hearings </w:t>
      </w:r>
      <w:r w:rsidR="00BB1E77">
        <w:rPr>
          <w:rFonts w:ascii="Calibri" w:hAnsi="Calibri" w:cs="Calibri"/>
          <w:sz w:val="22"/>
          <w:szCs w:val="22"/>
        </w:rPr>
        <w:t xml:space="preserve">and </w:t>
      </w:r>
      <w:r w:rsidR="00EA197C">
        <w:rPr>
          <w:rFonts w:ascii="Calibri" w:hAnsi="Calibri" w:cs="Calibri"/>
          <w:sz w:val="22"/>
          <w:szCs w:val="22"/>
        </w:rPr>
        <w:t xml:space="preserve">Council Member Hook </w:t>
      </w:r>
      <w:r w:rsidR="006D6112">
        <w:rPr>
          <w:rFonts w:ascii="Calibri" w:hAnsi="Calibri" w:cs="Calibri"/>
          <w:sz w:val="22"/>
          <w:szCs w:val="22"/>
        </w:rPr>
        <w:t xml:space="preserve">notified the Commission there would be further discussion on what is being requested from the Council at the joint meeting. </w:t>
      </w:r>
    </w:p>
    <w:p w14:paraId="02BD9951" w14:textId="74ECC3F8" w:rsidR="008A1239" w:rsidRDefault="008A1239" w:rsidP="008A1239">
      <w:pPr>
        <w:spacing w:before="240" w:after="0" w:line="240" w:lineRule="auto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New Business: </w:t>
      </w:r>
    </w:p>
    <w:p w14:paraId="05CE2DE9" w14:textId="30C14A26" w:rsidR="008A1239" w:rsidRPr="0025175B" w:rsidRDefault="0097618F" w:rsidP="0097618F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b/>
          <w:bCs/>
          <w:sz w:val="22"/>
          <w:szCs w:val="22"/>
        </w:rPr>
        <w:t>Land Use Clearance Application</w:t>
      </w:r>
    </w:p>
    <w:p w14:paraId="74A85708" w14:textId="3DA2867B" w:rsidR="0025175B" w:rsidRDefault="004A0ADE" w:rsidP="0025175B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Steve </w:t>
      </w:r>
      <w:r w:rsidR="00347A92">
        <w:rPr>
          <w:rFonts w:ascii="Calibri" w:hAnsi="Calibri" w:cs="Calibri"/>
          <w:sz w:val="22"/>
          <w:szCs w:val="22"/>
        </w:rPr>
        <w:t>Helgerson</w:t>
      </w:r>
      <w:r w:rsidR="00EC654E">
        <w:rPr>
          <w:rFonts w:ascii="Calibri" w:hAnsi="Calibri" w:cs="Calibri"/>
          <w:sz w:val="22"/>
          <w:szCs w:val="22"/>
        </w:rPr>
        <w:t xml:space="preserve"> submitted a Land Use Clearance Application to be discussed in this meeting. </w:t>
      </w:r>
      <w:r w:rsidR="00F90754">
        <w:rPr>
          <w:rFonts w:ascii="Calibri" w:hAnsi="Calibri" w:cs="Calibri"/>
          <w:sz w:val="22"/>
          <w:szCs w:val="22"/>
        </w:rPr>
        <w:t xml:space="preserve">Commissioner Hadenfeldt began the consideration of the LUC application by first asking for a procedural clarification around the </w:t>
      </w:r>
      <w:r w:rsidR="00B34326">
        <w:rPr>
          <w:rFonts w:ascii="Calibri" w:hAnsi="Calibri" w:cs="Calibri"/>
          <w:sz w:val="22"/>
          <w:szCs w:val="22"/>
        </w:rPr>
        <w:t xml:space="preserve">“retroactive approval” </w:t>
      </w:r>
      <w:r w:rsidR="00A31F82">
        <w:rPr>
          <w:rFonts w:ascii="Calibri" w:hAnsi="Calibri" w:cs="Calibri"/>
          <w:sz w:val="22"/>
          <w:szCs w:val="22"/>
        </w:rPr>
        <w:t>that was being sought</w:t>
      </w:r>
      <w:r w:rsidR="00A14CCD">
        <w:rPr>
          <w:rFonts w:ascii="Calibri" w:hAnsi="Calibri" w:cs="Calibri"/>
          <w:sz w:val="22"/>
          <w:szCs w:val="22"/>
        </w:rPr>
        <w:t xml:space="preserve">. </w:t>
      </w:r>
      <w:r w:rsidR="00907215">
        <w:rPr>
          <w:rFonts w:ascii="Calibri" w:hAnsi="Calibri" w:cs="Calibri"/>
          <w:sz w:val="22"/>
          <w:szCs w:val="22"/>
        </w:rPr>
        <w:t>There was discussion o</w:t>
      </w:r>
      <w:r w:rsidR="00FD5BE3">
        <w:rPr>
          <w:rFonts w:ascii="Calibri" w:hAnsi="Calibri" w:cs="Calibri"/>
          <w:sz w:val="22"/>
          <w:szCs w:val="22"/>
        </w:rPr>
        <w:t xml:space="preserve">n the </w:t>
      </w:r>
      <w:r w:rsidR="00F056A8">
        <w:rPr>
          <w:rFonts w:ascii="Calibri" w:hAnsi="Calibri" w:cs="Calibri"/>
          <w:sz w:val="22"/>
          <w:szCs w:val="22"/>
        </w:rPr>
        <w:t xml:space="preserve">procedural implications of </w:t>
      </w:r>
      <w:r w:rsidR="00024A2B">
        <w:rPr>
          <w:rFonts w:ascii="Calibri" w:hAnsi="Calibri" w:cs="Calibri"/>
          <w:sz w:val="22"/>
          <w:szCs w:val="22"/>
        </w:rPr>
        <w:t>approving or denying an application of this type of Land Use Clearance</w:t>
      </w:r>
      <w:r w:rsidR="000F398E">
        <w:rPr>
          <w:rFonts w:ascii="Calibri" w:hAnsi="Calibri" w:cs="Calibri"/>
          <w:sz w:val="22"/>
          <w:szCs w:val="22"/>
        </w:rPr>
        <w:t xml:space="preserve"> and the type of precedence any decision may set. </w:t>
      </w:r>
      <w:r w:rsidR="00882EA8">
        <w:rPr>
          <w:rFonts w:ascii="Calibri" w:hAnsi="Calibri" w:cs="Calibri"/>
          <w:sz w:val="22"/>
          <w:szCs w:val="22"/>
        </w:rPr>
        <w:t xml:space="preserve">Amidst discussion </w:t>
      </w:r>
      <w:r w:rsidR="00882EA8">
        <w:rPr>
          <w:rFonts w:ascii="Calibri" w:hAnsi="Calibri" w:cs="Calibri"/>
          <w:sz w:val="22"/>
          <w:szCs w:val="22"/>
        </w:rPr>
        <w:lastRenderedPageBreak/>
        <w:t>Commissioner Dobson motioned to approve th</w:t>
      </w:r>
      <w:r w:rsidR="00C75355">
        <w:rPr>
          <w:rFonts w:ascii="Calibri" w:hAnsi="Calibri" w:cs="Calibri"/>
          <w:sz w:val="22"/>
          <w:szCs w:val="22"/>
        </w:rPr>
        <w:t>is LUC</w:t>
      </w:r>
      <w:r w:rsidR="00800489">
        <w:rPr>
          <w:rFonts w:ascii="Calibri" w:hAnsi="Calibri" w:cs="Calibri"/>
          <w:sz w:val="22"/>
          <w:szCs w:val="22"/>
        </w:rPr>
        <w:t xml:space="preserve"> and after clarifications Commissioner Hadenfeldt </w:t>
      </w:r>
      <w:r w:rsidR="002B4199">
        <w:rPr>
          <w:rFonts w:ascii="Calibri" w:hAnsi="Calibri" w:cs="Calibri"/>
          <w:sz w:val="22"/>
          <w:szCs w:val="22"/>
        </w:rPr>
        <w:t xml:space="preserve">seconded the motion for discussion. Podmore </w:t>
      </w:r>
      <w:r w:rsidR="002E17AD">
        <w:rPr>
          <w:rFonts w:ascii="Calibri" w:hAnsi="Calibri" w:cs="Calibri"/>
          <w:sz w:val="22"/>
          <w:szCs w:val="22"/>
        </w:rPr>
        <w:t>informed</w:t>
      </w:r>
      <w:r w:rsidR="002B4199">
        <w:rPr>
          <w:rFonts w:ascii="Calibri" w:hAnsi="Calibri" w:cs="Calibri"/>
          <w:sz w:val="22"/>
          <w:szCs w:val="22"/>
        </w:rPr>
        <w:t xml:space="preserve"> the Commission that Steve Helgerson was </w:t>
      </w:r>
      <w:r w:rsidR="002E17AD">
        <w:rPr>
          <w:rFonts w:ascii="Calibri" w:hAnsi="Calibri" w:cs="Calibri"/>
          <w:sz w:val="22"/>
          <w:szCs w:val="22"/>
        </w:rPr>
        <w:t>notified of the meeting and time for consideration of his LUC</w:t>
      </w:r>
      <w:r w:rsidR="00E0119B">
        <w:rPr>
          <w:rFonts w:ascii="Calibri" w:hAnsi="Calibri" w:cs="Calibri"/>
          <w:sz w:val="22"/>
          <w:szCs w:val="22"/>
        </w:rPr>
        <w:t xml:space="preserve"> as he was not present for application review</w:t>
      </w:r>
      <w:r w:rsidR="002E17AD">
        <w:rPr>
          <w:rFonts w:ascii="Calibri" w:hAnsi="Calibri" w:cs="Calibri"/>
          <w:sz w:val="22"/>
          <w:szCs w:val="22"/>
        </w:rPr>
        <w:t xml:space="preserve">. </w:t>
      </w:r>
      <w:r w:rsidR="00271822">
        <w:rPr>
          <w:rFonts w:ascii="Calibri" w:hAnsi="Calibri" w:cs="Calibri"/>
          <w:sz w:val="22"/>
          <w:szCs w:val="22"/>
        </w:rPr>
        <w:t xml:space="preserve">The Commissioners discussed the application and information provided and found nothing outstanding that would prevent </w:t>
      </w:r>
      <w:r w:rsidR="000632C4">
        <w:rPr>
          <w:rFonts w:ascii="Calibri" w:hAnsi="Calibri" w:cs="Calibri"/>
          <w:sz w:val="22"/>
          <w:szCs w:val="22"/>
        </w:rPr>
        <w:t>approval</w:t>
      </w:r>
      <w:r w:rsidR="00AE3064">
        <w:rPr>
          <w:rFonts w:ascii="Calibri" w:hAnsi="Calibri" w:cs="Calibri"/>
          <w:sz w:val="22"/>
          <w:szCs w:val="22"/>
        </w:rPr>
        <w:t xml:space="preserve">. Hadenfeldt and Whitney both don’t see any error </w:t>
      </w:r>
      <w:r w:rsidR="00765555">
        <w:rPr>
          <w:rFonts w:ascii="Calibri" w:hAnsi="Calibri" w:cs="Calibri"/>
          <w:sz w:val="22"/>
          <w:szCs w:val="22"/>
        </w:rPr>
        <w:t xml:space="preserve">with the LUC application but brought concern over the procedural precedents being set. </w:t>
      </w:r>
      <w:r w:rsidR="00D61F3C">
        <w:rPr>
          <w:rFonts w:ascii="Calibri" w:hAnsi="Calibri" w:cs="Calibri"/>
          <w:sz w:val="22"/>
          <w:szCs w:val="22"/>
        </w:rPr>
        <w:t xml:space="preserve">There was discussion on what could be allowed by </w:t>
      </w:r>
      <w:r w:rsidR="00C23882">
        <w:rPr>
          <w:rFonts w:ascii="Calibri" w:hAnsi="Calibri" w:cs="Calibri"/>
          <w:sz w:val="22"/>
          <w:szCs w:val="22"/>
        </w:rPr>
        <w:t>current ordinances</w:t>
      </w:r>
      <w:r w:rsidR="00D61F3C">
        <w:rPr>
          <w:rFonts w:ascii="Calibri" w:hAnsi="Calibri" w:cs="Calibri"/>
          <w:sz w:val="22"/>
          <w:szCs w:val="22"/>
        </w:rPr>
        <w:t xml:space="preserve"> and what </w:t>
      </w:r>
      <w:r w:rsidR="005C6028">
        <w:rPr>
          <w:rFonts w:ascii="Calibri" w:hAnsi="Calibri" w:cs="Calibri"/>
          <w:sz w:val="22"/>
          <w:szCs w:val="22"/>
        </w:rPr>
        <w:t xml:space="preserve">is and is not included in those ordinances. </w:t>
      </w:r>
      <w:r w:rsidR="00E92271">
        <w:rPr>
          <w:rFonts w:ascii="Calibri" w:hAnsi="Calibri" w:cs="Calibri"/>
          <w:sz w:val="22"/>
          <w:szCs w:val="22"/>
        </w:rPr>
        <w:t>The discussion centered on how procedural</w:t>
      </w:r>
      <w:r w:rsidR="0002304A">
        <w:rPr>
          <w:rFonts w:ascii="Calibri" w:hAnsi="Calibri" w:cs="Calibri"/>
          <w:sz w:val="22"/>
          <w:szCs w:val="22"/>
        </w:rPr>
        <w:t>ly</w:t>
      </w:r>
      <w:r w:rsidR="00E92271">
        <w:rPr>
          <w:rFonts w:ascii="Calibri" w:hAnsi="Calibri" w:cs="Calibri"/>
          <w:sz w:val="22"/>
          <w:szCs w:val="22"/>
        </w:rPr>
        <w:t xml:space="preserve"> the Commission could handle this situation</w:t>
      </w:r>
      <w:r w:rsidR="00996044">
        <w:rPr>
          <w:rFonts w:ascii="Calibri" w:hAnsi="Calibri" w:cs="Calibri"/>
          <w:sz w:val="22"/>
          <w:szCs w:val="22"/>
        </w:rPr>
        <w:t xml:space="preserve"> and how the motion could be amended. Dobson refused to amend his </w:t>
      </w:r>
      <w:r w:rsidR="001D1F48">
        <w:rPr>
          <w:rFonts w:ascii="Calibri" w:hAnsi="Calibri" w:cs="Calibri"/>
          <w:sz w:val="22"/>
          <w:szCs w:val="22"/>
        </w:rPr>
        <w:t>motion,</w:t>
      </w:r>
      <w:r w:rsidR="00996044">
        <w:rPr>
          <w:rFonts w:ascii="Calibri" w:hAnsi="Calibri" w:cs="Calibri"/>
          <w:sz w:val="22"/>
          <w:szCs w:val="22"/>
        </w:rPr>
        <w:t xml:space="preserve"> and a vote was called. </w:t>
      </w:r>
      <w:r w:rsidR="001A79A6">
        <w:rPr>
          <w:rFonts w:ascii="Calibri" w:hAnsi="Calibri" w:cs="Calibri"/>
          <w:sz w:val="22"/>
          <w:szCs w:val="22"/>
        </w:rPr>
        <w:t>Commissioner Dobson voted in favor, Commissioners Hadenfe</w:t>
      </w:r>
      <w:r w:rsidR="001D1F48">
        <w:rPr>
          <w:rFonts w:ascii="Calibri" w:hAnsi="Calibri" w:cs="Calibri"/>
          <w:sz w:val="22"/>
          <w:szCs w:val="22"/>
        </w:rPr>
        <w:t xml:space="preserve">ldt and Podmore voted against, and Commissioner Whitney abstained. The motion failed. </w:t>
      </w:r>
      <w:r w:rsidR="002D3DC9">
        <w:rPr>
          <w:rFonts w:ascii="Calibri" w:hAnsi="Calibri" w:cs="Calibri"/>
          <w:sz w:val="22"/>
          <w:szCs w:val="22"/>
        </w:rPr>
        <w:t>Subse</w:t>
      </w:r>
      <w:r w:rsidR="005C765B">
        <w:rPr>
          <w:rFonts w:ascii="Calibri" w:hAnsi="Calibri" w:cs="Calibri"/>
          <w:sz w:val="22"/>
          <w:szCs w:val="22"/>
        </w:rPr>
        <w:t>quently</w:t>
      </w:r>
      <w:r w:rsidR="002D3DC9">
        <w:rPr>
          <w:rFonts w:ascii="Calibri" w:hAnsi="Calibri" w:cs="Calibri"/>
          <w:sz w:val="22"/>
          <w:szCs w:val="22"/>
        </w:rPr>
        <w:t>, Ha</w:t>
      </w:r>
      <w:r w:rsidR="007F3097">
        <w:rPr>
          <w:rFonts w:ascii="Calibri" w:hAnsi="Calibri" w:cs="Calibri"/>
          <w:sz w:val="22"/>
          <w:szCs w:val="22"/>
        </w:rPr>
        <w:t xml:space="preserve">denfeldt motioned to </w:t>
      </w:r>
      <w:r w:rsidR="00616FFD">
        <w:rPr>
          <w:rFonts w:ascii="Calibri" w:hAnsi="Calibri" w:cs="Calibri"/>
          <w:sz w:val="22"/>
          <w:szCs w:val="22"/>
        </w:rPr>
        <w:t xml:space="preserve">approve the land use </w:t>
      </w:r>
      <w:r w:rsidR="00A75B3B">
        <w:rPr>
          <w:rFonts w:ascii="Calibri" w:hAnsi="Calibri" w:cs="Calibri"/>
          <w:sz w:val="22"/>
          <w:szCs w:val="22"/>
        </w:rPr>
        <w:t xml:space="preserve">submittal by Steve Helgerson pending approval for </w:t>
      </w:r>
      <w:r w:rsidR="006C58D8">
        <w:rPr>
          <w:rFonts w:ascii="Calibri" w:hAnsi="Calibri" w:cs="Calibri"/>
          <w:sz w:val="22"/>
          <w:szCs w:val="22"/>
        </w:rPr>
        <w:t>retroactive approval from our town attorney</w:t>
      </w:r>
      <w:r w:rsidR="006C0F55">
        <w:rPr>
          <w:rFonts w:ascii="Calibri" w:hAnsi="Calibri" w:cs="Calibri"/>
          <w:sz w:val="22"/>
          <w:szCs w:val="22"/>
        </w:rPr>
        <w:t xml:space="preserve"> and Podmore seconded the motion. Whitney asked for clarification </w:t>
      </w:r>
      <w:r w:rsidR="001D3AC9">
        <w:rPr>
          <w:rFonts w:ascii="Calibri" w:hAnsi="Calibri" w:cs="Calibri"/>
          <w:sz w:val="22"/>
          <w:szCs w:val="22"/>
        </w:rPr>
        <w:t>about what is being motion</w:t>
      </w:r>
      <w:r w:rsidR="00594A88">
        <w:rPr>
          <w:rFonts w:ascii="Calibri" w:hAnsi="Calibri" w:cs="Calibri"/>
          <w:sz w:val="22"/>
          <w:szCs w:val="22"/>
        </w:rPr>
        <w:t>ed</w:t>
      </w:r>
      <w:r w:rsidR="001D3AC9">
        <w:rPr>
          <w:rFonts w:ascii="Calibri" w:hAnsi="Calibri" w:cs="Calibri"/>
          <w:sz w:val="22"/>
          <w:szCs w:val="22"/>
        </w:rPr>
        <w:t xml:space="preserve"> and the Commissioners discussed the nature of the motion and what would be </w:t>
      </w:r>
      <w:r w:rsidR="00825D9E">
        <w:rPr>
          <w:rFonts w:ascii="Calibri" w:hAnsi="Calibri" w:cs="Calibri"/>
          <w:sz w:val="22"/>
          <w:szCs w:val="22"/>
        </w:rPr>
        <w:t xml:space="preserve">required of Steve Helgerson. </w:t>
      </w:r>
      <w:r w:rsidR="00980772">
        <w:rPr>
          <w:rFonts w:ascii="Calibri" w:hAnsi="Calibri" w:cs="Calibri"/>
          <w:sz w:val="22"/>
          <w:szCs w:val="22"/>
        </w:rPr>
        <w:t>Ther</w:t>
      </w:r>
      <w:r w:rsidR="006954DD">
        <w:rPr>
          <w:rFonts w:ascii="Calibri" w:hAnsi="Calibri" w:cs="Calibri"/>
          <w:sz w:val="22"/>
          <w:szCs w:val="22"/>
        </w:rPr>
        <w:t>e</w:t>
      </w:r>
      <w:r w:rsidR="00980772">
        <w:rPr>
          <w:rFonts w:ascii="Calibri" w:hAnsi="Calibri" w:cs="Calibri"/>
          <w:sz w:val="22"/>
          <w:szCs w:val="22"/>
        </w:rPr>
        <w:t xml:space="preserve"> was further discussion on what penalties </w:t>
      </w:r>
      <w:r w:rsidR="008B6AC9">
        <w:rPr>
          <w:rFonts w:ascii="Calibri" w:hAnsi="Calibri" w:cs="Calibri"/>
          <w:sz w:val="22"/>
          <w:szCs w:val="22"/>
        </w:rPr>
        <w:t xml:space="preserve">were being assessed by </w:t>
      </w:r>
      <w:r w:rsidR="006954DD">
        <w:rPr>
          <w:rFonts w:ascii="Calibri" w:hAnsi="Calibri" w:cs="Calibri"/>
          <w:sz w:val="22"/>
          <w:szCs w:val="22"/>
        </w:rPr>
        <w:t xml:space="preserve">the Town and Podmore rejected including those into the motion as they were out of the Commissions </w:t>
      </w:r>
      <w:r w:rsidR="00CC2477">
        <w:rPr>
          <w:rFonts w:ascii="Calibri" w:hAnsi="Calibri" w:cs="Calibri"/>
          <w:sz w:val="22"/>
          <w:szCs w:val="22"/>
        </w:rPr>
        <w:t xml:space="preserve">control. Hadenfeldt called for a vote and Commissioners Hadenfeldt, </w:t>
      </w:r>
      <w:r w:rsidR="00520241">
        <w:rPr>
          <w:rFonts w:ascii="Calibri" w:hAnsi="Calibri" w:cs="Calibri"/>
          <w:sz w:val="22"/>
          <w:szCs w:val="22"/>
        </w:rPr>
        <w:t xml:space="preserve">Dobson, Podmore, and Whitney voted in favor of the motion. The motion passed unanimously. </w:t>
      </w:r>
    </w:p>
    <w:p w14:paraId="1E66D191" w14:textId="4DCB800D" w:rsidR="00593145" w:rsidRDefault="00EC654E" w:rsidP="003B5A31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Review latest daft of the Subdivision Ordinance</w:t>
      </w:r>
    </w:p>
    <w:p w14:paraId="0CD1E20F" w14:textId="228F922B" w:rsidR="00593145" w:rsidRDefault="00700A61" w:rsidP="00593145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Chair Podmore asked for the Commissi</w:t>
      </w:r>
      <w:r w:rsidR="00A675CF">
        <w:rPr>
          <w:rFonts w:ascii="Calibri" w:hAnsi="Calibri" w:cs="Calibri"/>
          <w:sz w:val="22"/>
          <w:szCs w:val="22"/>
        </w:rPr>
        <w:t xml:space="preserve">on’s permission to invite </w:t>
      </w:r>
      <w:r w:rsidR="00DB4EB0">
        <w:rPr>
          <w:rFonts w:ascii="Calibri" w:hAnsi="Calibri" w:cs="Calibri"/>
          <w:sz w:val="22"/>
          <w:szCs w:val="22"/>
        </w:rPr>
        <w:t>the Hansen Representative to the next meeting, October 16</w:t>
      </w:r>
      <w:r w:rsidR="00DB4EB0" w:rsidRPr="00DB4EB0">
        <w:rPr>
          <w:rFonts w:ascii="Calibri" w:hAnsi="Calibri" w:cs="Calibri"/>
          <w:sz w:val="22"/>
          <w:szCs w:val="22"/>
          <w:vertAlign w:val="superscript"/>
        </w:rPr>
        <w:t>th</w:t>
      </w:r>
      <w:r w:rsidR="00DB4EB0">
        <w:rPr>
          <w:rFonts w:ascii="Calibri" w:hAnsi="Calibri" w:cs="Calibri"/>
          <w:sz w:val="22"/>
          <w:szCs w:val="22"/>
        </w:rPr>
        <w:t xml:space="preserve">. None of the Commission </w:t>
      </w:r>
      <w:r w:rsidR="00A95125">
        <w:rPr>
          <w:rFonts w:ascii="Calibri" w:hAnsi="Calibri" w:cs="Calibri"/>
          <w:sz w:val="22"/>
          <w:szCs w:val="22"/>
        </w:rPr>
        <w:t xml:space="preserve">objected and the discussion opened to the section of the Subdivision ordinance that the Hansen Consulting </w:t>
      </w:r>
      <w:r w:rsidR="00984142">
        <w:rPr>
          <w:rFonts w:ascii="Calibri" w:hAnsi="Calibri" w:cs="Calibri"/>
          <w:sz w:val="22"/>
          <w:szCs w:val="22"/>
        </w:rPr>
        <w:t>G</w:t>
      </w:r>
      <w:r w:rsidR="00A95125">
        <w:rPr>
          <w:rFonts w:ascii="Calibri" w:hAnsi="Calibri" w:cs="Calibri"/>
          <w:sz w:val="22"/>
          <w:szCs w:val="22"/>
        </w:rPr>
        <w:t xml:space="preserve">roup </w:t>
      </w:r>
      <w:r w:rsidR="001C14F0">
        <w:rPr>
          <w:rFonts w:ascii="Calibri" w:hAnsi="Calibri" w:cs="Calibri"/>
          <w:sz w:val="22"/>
          <w:szCs w:val="22"/>
        </w:rPr>
        <w:t>had not previously completed</w:t>
      </w:r>
      <w:r w:rsidR="003B4D05">
        <w:rPr>
          <w:rFonts w:ascii="Calibri" w:hAnsi="Calibri" w:cs="Calibri"/>
          <w:sz w:val="22"/>
          <w:szCs w:val="22"/>
        </w:rPr>
        <w:t xml:space="preserve">. The Commission moved through the document and </w:t>
      </w:r>
      <w:r w:rsidR="00984142">
        <w:rPr>
          <w:rFonts w:ascii="Calibri" w:hAnsi="Calibri" w:cs="Calibri"/>
          <w:sz w:val="22"/>
          <w:szCs w:val="22"/>
        </w:rPr>
        <w:t>discussed the level of applicability of each of the sections that had been added to the draft created by the Hansen Consulting Group.</w:t>
      </w:r>
      <w:r w:rsidR="00310E7F">
        <w:rPr>
          <w:rFonts w:ascii="Calibri" w:hAnsi="Calibri" w:cs="Calibri"/>
          <w:sz w:val="22"/>
          <w:szCs w:val="22"/>
        </w:rPr>
        <w:t xml:space="preserve"> The Commission hopes to have the final changes to the draft done by the next meeting</w:t>
      </w:r>
      <w:r w:rsidR="0035136E">
        <w:rPr>
          <w:rFonts w:ascii="Calibri" w:hAnsi="Calibri" w:cs="Calibri"/>
          <w:sz w:val="22"/>
          <w:szCs w:val="22"/>
        </w:rPr>
        <w:t xml:space="preserve"> with the Hansen Group. </w:t>
      </w:r>
      <w:r w:rsidR="00310E7F">
        <w:rPr>
          <w:rFonts w:ascii="Calibri" w:hAnsi="Calibri" w:cs="Calibri"/>
          <w:sz w:val="22"/>
          <w:szCs w:val="22"/>
        </w:rPr>
        <w:t xml:space="preserve"> </w:t>
      </w:r>
    </w:p>
    <w:p w14:paraId="1C8B4151" w14:textId="54299AAC" w:rsidR="00E66DC9" w:rsidRDefault="003B5A31" w:rsidP="003B5A31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Items for next agenda</w:t>
      </w:r>
    </w:p>
    <w:p w14:paraId="375786A0" w14:textId="7234DE3D" w:rsidR="00E66DC9" w:rsidRDefault="00F353E6" w:rsidP="00E66DC9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Chair Podmore </w:t>
      </w:r>
      <w:r w:rsidR="00D1251D">
        <w:rPr>
          <w:rFonts w:ascii="Calibri" w:hAnsi="Calibri" w:cs="Calibri"/>
          <w:sz w:val="22"/>
          <w:szCs w:val="22"/>
        </w:rPr>
        <w:t xml:space="preserve">plans to discuss Commissioner terms, </w:t>
      </w:r>
      <w:r w:rsidR="0035136E">
        <w:rPr>
          <w:rFonts w:ascii="Calibri" w:hAnsi="Calibri" w:cs="Calibri"/>
          <w:sz w:val="22"/>
          <w:szCs w:val="22"/>
        </w:rPr>
        <w:t xml:space="preserve">Subdivision ordinance discussion and finalization, </w:t>
      </w:r>
      <w:r w:rsidR="00206362">
        <w:rPr>
          <w:rFonts w:ascii="Calibri" w:hAnsi="Calibri" w:cs="Calibri"/>
          <w:sz w:val="22"/>
          <w:szCs w:val="22"/>
        </w:rPr>
        <w:t xml:space="preserve">schedule of meetings next year, and penalties for retroactive Land Use clearance applications. </w:t>
      </w:r>
    </w:p>
    <w:p w14:paraId="7C3DBCE0" w14:textId="406FD41A" w:rsidR="00E66DC9" w:rsidRDefault="003B5A31" w:rsidP="003B5A31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Other</w:t>
      </w:r>
    </w:p>
    <w:p w14:paraId="6385EF4A" w14:textId="5C6BC473" w:rsidR="00206362" w:rsidRDefault="006B0219" w:rsidP="00206362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</w:t>
      </w:r>
      <w:r w:rsidR="00206362">
        <w:rPr>
          <w:rFonts w:ascii="Calibri" w:hAnsi="Calibri" w:cs="Calibri"/>
          <w:sz w:val="22"/>
          <w:szCs w:val="22"/>
        </w:rPr>
        <w:t xml:space="preserve">re was no other business. </w:t>
      </w:r>
    </w:p>
    <w:p w14:paraId="24D4A3A6" w14:textId="290E27D6" w:rsidR="006B0219" w:rsidRPr="00206362" w:rsidRDefault="006B0219" w:rsidP="00B014AC">
      <w:pPr>
        <w:pStyle w:val="ListParagraph"/>
        <w:numPr>
          <w:ilvl w:val="0"/>
          <w:numId w:val="1"/>
        </w:numPr>
        <w:spacing w:before="120" w:after="0" w:line="240" w:lineRule="auto"/>
        <w:ind w:left="360"/>
        <w:rPr>
          <w:rFonts w:ascii="Calibri" w:hAnsi="Calibri" w:cs="Calibri"/>
          <w:b/>
          <w:bCs/>
          <w:sz w:val="22"/>
          <w:szCs w:val="22"/>
        </w:rPr>
      </w:pPr>
      <w:r w:rsidRPr="00206362">
        <w:rPr>
          <w:rFonts w:ascii="Calibri" w:hAnsi="Calibri" w:cs="Calibri"/>
          <w:b/>
          <w:bCs/>
          <w:sz w:val="22"/>
          <w:szCs w:val="22"/>
        </w:rPr>
        <w:t>M</w:t>
      </w:r>
      <w:r w:rsidR="003B5A31" w:rsidRPr="00206362">
        <w:rPr>
          <w:rFonts w:ascii="Calibri" w:hAnsi="Calibri" w:cs="Calibri"/>
          <w:b/>
          <w:bCs/>
          <w:sz w:val="22"/>
          <w:szCs w:val="22"/>
        </w:rPr>
        <w:t>o</w:t>
      </w:r>
      <w:r w:rsidRPr="00206362">
        <w:rPr>
          <w:rFonts w:ascii="Calibri" w:hAnsi="Calibri" w:cs="Calibri"/>
          <w:b/>
          <w:bCs/>
          <w:sz w:val="22"/>
          <w:szCs w:val="22"/>
        </w:rPr>
        <w:t>tion to Adjourn</w:t>
      </w:r>
    </w:p>
    <w:p w14:paraId="06D6A5EE" w14:textId="7E9111D2" w:rsidR="00A42B6C" w:rsidRDefault="00C05EAB" w:rsidP="00041500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Commissioner Dobson motioned to adjourn, and Commissioner </w:t>
      </w:r>
      <w:r w:rsidR="00CE26E0">
        <w:rPr>
          <w:rFonts w:ascii="Calibri" w:hAnsi="Calibri" w:cs="Calibri"/>
          <w:sz w:val="22"/>
          <w:szCs w:val="22"/>
        </w:rPr>
        <w:t>Hadenfeldt</w:t>
      </w:r>
      <w:r>
        <w:rPr>
          <w:rFonts w:ascii="Calibri" w:hAnsi="Calibri" w:cs="Calibri"/>
          <w:sz w:val="22"/>
          <w:szCs w:val="22"/>
        </w:rPr>
        <w:t xml:space="preserve"> seconded.</w:t>
      </w:r>
      <w:r w:rsidR="00CE26E0">
        <w:rPr>
          <w:rFonts w:ascii="Calibri" w:hAnsi="Calibri" w:cs="Calibri"/>
          <w:sz w:val="22"/>
          <w:szCs w:val="22"/>
        </w:rPr>
        <w:t xml:space="preserve"> There was no discussion on the motion and</w:t>
      </w:r>
      <w:r>
        <w:rPr>
          <w:rFonts w:ascii="Calibri" w:hAnsi="Calibri" w:cs="Calibri"/>
          <w:sz w:val="22"/>
          <w:szCs w:val="22"/>
        </w:rPr>
        <w:t xml:space="preserve"> </w:t>
      </w:r>
      <w:r w:rsidR="005F0825">
        <w:rPr>
          <w:rFonts w:ascii="Calibri" w:hAnsi="Calibri" w:cs="Calibri"/>
          <w:sz w:val="22"/>
          <w:szCs w:val="22"/>
        </w:rPr>
        <w:t xml:space="preserve">Commissioners Podmore, Hadenfeldt, Collins, Dobson, and Whitney all voted </w:t>
      </w:r>
      <w:r w:rsidR="00CE26E0">
        <w:rPr>
          <w:rFonts w:ascii="Calibri" w:hAnsi="Calibri" w:cs="Calibri"/>
          <w:sz w:val="22"/>
          <w:szCs w:val="22"/>
        </w:rPr>
        <w:t>in favor</w:t>
      </w:r>
      <w:r w:rsidR="005F0825">
        <w:rPr>
          <w:rFonts w:ascii="Calibri" w:hAnsi="Calibri" w:cs="Calibri"/>
          <w:sz w:val="22"/>
          <w:szCs w:val="22"/>
        </w:rPr>
        <w:t xml:space="preserve">. </w:t>
      </w:r>
    </w:p>
    <w:p w14:paraId="73A8D6DD" w14:textId="7C67A457" w:rsidR="005F0825" w:rsidRPr="00C05EAB" w:rsidRDefault="005F0825" w:rsidP="00041500">
      <w:pPr>
        <w:spacing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The motion to adjourn the meeting passed unanimously and the meeting adjourned at 7:</w:t>
      </w:r>
      <w:r w:rsidR="00D522DF">
        <w:rPr>
          <w:rFonts w:ascii="Calibri" w:hAnsi="Calibri" w:cs="Calibri"/>
          <w:sz w:val="22"/>
          <w:szCs w:val="22"/>
        </w:rPr>
        <w:t>10</w:t>
      </w:r>
      <w:r>
        <w:rPr>
          <w:rFonts w:ascii="Calibri" w:hAnsi="Calibri" w:cs="Calibri"/>
          <w:sz w:val="22"/>
          <w:szCs w:val="22"/>
        </w:rPr>
        <w:t xml:space="preserve">pm. </w:t>
      </w:r>
    </w:p>
    <w:sectPr w:rsidR="005F0825" w:rsidRPr="00C05EAB" w:rsidSect="00CC0C4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435BC5"/>
    <w:multiLevelType w:val="hybridMultilevel"/>
    <w:tmpl w:val="B0424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50F2C"/>
    <w:multiLevelType w:val="hybridMultilevel"/>
    <w:tmpl w:val="E68AD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049060">
    <w:abstractNumId w:val="1"/>
  </w:num>
  <w:num w:numId="2" w16cid:durableId="34525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val="bestFit"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4D7"/>
    <w:rsid w:val="000013C6"/>
    <w:rsid w:val="00003BB6"/>
    <w:rsid w:val="000062D3"/>
    <w:rsid w:val="0002304A"/>
    <w:rsid w:val="00023246"/>
    <w:rsid w:val="00024A2B"/>
    <w:rsid w:val="0003775E"/>
    <w:rsid w:val="00041500"/>
    <w:rsid w:val="0004320C"/>
    <w:rsid w:val="000632C4"/>
    <w:rsid w:val="000A48AD"/>
    <w:rsid w:val="000B1B7A"/>
    <w:rsid w:val="000B70C4"/>
    <w:rsid w:val="000B7C74"/>
    <w:rsid w:val="000C5ED2"/>
    <w:rsid w:val="000E4F37"/>
    <w:rsid w:val="000F10BC"/>
    <w:rsid w:val="000F398E"/>
    <w:rsid w:val="00103FAE"/>
    <w:rsid w:val="00104E6B"/>
    <w:rsid w:val="0011621B"/>
    <w:rsid w:val="00131E67"/>
    <w:rsid w:val="00135050"/>
    <w:rsid w:val="00140691"/>
    <w:rsid w:val="00146226"/>
    <w:rsid w:val="00150284"/>
    <w:rsid w:val="00157FA1"/>
    <w:rsid w:val="001631FA"/>
    <w:rsid w:val="001746E5"/>
    <w:rsid w:val="001A576B"/>
    <w:rsid w:val="001A79A6"/>
    <w:rsid w:val="001B051F"/>
    <w:rsid w:val="001C1190"/>
    <w:rsid w:val="001C14F0"/>
    <w:rsid w:val="001C4C1C"/>
    <w:rsid w:val="001D1F48"/>
    <w:rsid w:val="001D3AC9"/>
    <w:rsid w:val="00206362"/>
    <w:rsid w:val="00211934"/>
    <w:rsid w:val="0021220E"/>
    <w:rsid w:val="00214925"/>
    <w:rsid w:val="00230489"/>
    <w:rsid w:val="00237294"/>
    <w:rsid w:val="00244EEF"/>
    <w:rsid w:val="00250A9A"/>
    <w:rsid w:val="0025175B"/>
    <w:rsid w:val="002609CB"/>
    <w:rsid w:val="0026630D"/>
    <w:rsid w:val="00271822"/>
    <w:rsid w:val="002754E4"/>
    <w:rsid w:val="00281660"/>
    <w:rsid w:val="00296462"/>
    <w:rsid w:val="002B4199"/>
    <w:rsid w:val="002D1873"/>
    <w:rsid w:val="002D3DC9"/>
    <w:rsid w:val="002D7A18"/>
    <w:rsid w:val="002D7CE3"/>
    <w:rsid w:val="002E17AD"/>
    <w:rsid w:val="002F04D7"/>
    <w:rsid w:val="002F0EE8"/>
    <w:rsid w:val="002F2B78"/>
    <w:rsid w:val="002F2C16"/>
    <w:rsid w:val="00307C41"/>
    <w:rsid w:val="00310E7F"/>
    <w:rsid w:val="00311DBD"/>
    <w:rsid w:val="003317D4"/>
    <w:rsid w:val="00332C8C"/>
    <w:rsid w:val="00337B9C"/>
    <w:rsid w:val="00342189"/>
    <w:rsid w:val="00347A92"/>
    <w:rsid w:val="00347D31"/>
    <w:rsid w:val="0035136E"/>
    <w:rsid w:val="00397057"/>
    <w:rsid w:val="003A1228"/>
    <w:rsid w:val="003A4773"/>
    <w:rsid w:val="003B4D05"/>
    <w:rsid w:val="003B5A31"/>
    <w:rsid w:val="003E0844"/>
    <w:rsid w:val="004019A1"/>
    <w:rsid w:val="00415D4B"/>
    <w:rsid w:val="004257F0"/>
    <w:rsid w:val="0044703E"/>
    <w:rsid w:val="0046273B"/>
    <w:rsid w:val="00487C10"/>
    <w:rsid w:val="004A0ADE"/>
    <w:rsid w:val="004A28FD"/>
    <w:rsid w:val="004A4715"/>
    <w:rsid w:val="004C5D77"/>
    <w:rsid w:val="004D0BE2"/>
    <w:rsid w:val="004D1B7A"/>
    <w:rsid w:val="004D5CBE"/>
    <w:rsid w:val="004E089E"/>
    <w:rsid w:val="004E1F08"/>
    <w:rsid w:val="004F52E8"/>
    <w:rsid w:val="00505635"/>
    <w:rsid w:val="005156BD"/>
    <w:rsid w:val="00520241"/>
    <w:rsid w:val="0053589C"/>
    <w:rsid w:val="005364CB"/>
    <w:rsid w:val="00560AC8"/>
    <w:rsid w:val="00570CFF"/>
    <w:rsid w:val="00593145"/>
    <w:rsid w:val="00594A88"/>
    <w:rsid w:val="005C0AA2"/>
    <w:rsid w:val="005C6028"/>
    <w:rsid w:val="005C765B"/>
    <w:rsid w:val="005E31F0"/>
    <w:rsid w:val="005E6D36"/>
    <w:rsid w:val="005F0825"/>
    <w:rsid w:val="005F389F"/>
    <w:rsid w:val="005F6438"/>
    <w:rsid w:val="00600351"/>
    <w:rsid w:val="00600E97"/>
    <w:rsid w:val="0060241F"/>
    <w:rsid w:val="0061051D"/>
    <w:rsid w:val="00616FFD"/>
    <w:rsid w:val="006306D5"/>
    <w:rsid w:val="00631566"/>
    <w:rsid w:val="00632EDF"/>
    <w:rsid w:val="00634C29"/>
    <w:rsid w:val="00636536"/>
    <w:rsid w:val="00647CDC"/>
    <w:rsid w:val="00657161"/>
    <w:rsid w:val="006637B5"/>
    <w:rsid w:val="006646CC"/>
    <w:rsid w:val="00670FD0"/>
    <w:rsid w:val="006743F6"/>
    <w:rsid w:val="00677515"/>
    <w:rsid w:val="006954DD"/>
    <w:rsid w:val="006B0219"/>
    <w:rsid w:val="006B04A5"/>
    <w:rsid w:val="006C0F55"/>
    <w:rsid w:val="006C58D8"/>
    <w:rsid w:val="006D6112"/>
    <w:rsid w:val="006F468A"/>
    <w:rsid w:val="00700A61"/>
    <w:rsid w:val="00721665"/>
    <w:rsid w:val="00740AB4"/>
    <w:rsid w:val="00740BE3"/>
    <w:rsid w:val="0074234C"/>
    <w:rsid w:val="00742F18"/>
    <w:rsid w:val="00765555"/>
    <w:rsid w:val="00780E3A"/>
    <w:rsid w:val="00786669"/>
    <w:rsid w:val="007B0609"/>
    <w:rsid w:val="007D4176"/>
    <w:rsid w:val="007E0A1F"/>
    <w:rsid w:val="007F067F"/>
    <w:rsid w:val="007F3097"/>
    <w:rsid w:val="007F43A7"/>
    <w:rsid w:val="007F4B16"/>
    <w:rsid w:val="00800489"/>
    <w:rsid w:val="00805EDB"/>
    <w:rsid w:val="008108C7"/>
    <w:rsid w:val="008123CA"/>
    <w:rsid w:val="00813044"/>
    <w:rsid w:val="00816F47"/>
    <w:rsid w:val="00825D9E"/>
    <w:rsid w:val="008439E1"/>
    <w:rsid w:val="00873B81"/>
    <w:rsid w:val="00876480"/>
    <w:rsid w:val="00876F0C"/>
    <w:rsid w:val="00882EA8"/>
    <w:rsid w:val="008909D3"/>
    <w:rsid w:val="008A1239"/>
    <w:rsid w:val="008A7AA1"/>
    <w:rsid w:val="008B6AC9"/>
    <w:rsid w:val="008D1593"/>
    <w:rsid w:val="008D3395"/>
    <w:rsid w:val="008E46F3"/>
    <w:rsid w:val="008F7337"/>
    <w:rsid w:val="00907215"/>
    <w:rsid w:val="0091560B"/>
    <w:rsid w:val="00927572"/>
    <w:rsid w:val="00962794"/>
    <w:rsid w:val="0096472F"/>
    <w:rsid w:val="00964787"/>
    <w:rsid w:val="009706F3"/>
    <w:rsid w:val="0097285D"/>
    <w:rsid w:val="0097618F"/>
    <w:rsid w:val="00977648"/>
    <w:rsid w:val="00980772"/>
    <w:rsid w:val="00984142"/>
    <w:rsid w:val="00991CE9"/>
    <w:rsid w:val="00994A9A"/>
    <w:rsid w:val="00996044"/>
    <w:rsid w:val="009B0247"/>
    <w:rsid w:val="009B5BF9"/>
    <w:rsid w:val="009D45B7"/>
    <w:rsid w:val="009E6B18"/>
    <w:rsid w:val="009F6E58"/>
    <w:rsid w:val="00A06CDD"/>
    <w:rsid w:val="00A14CCD"/>
    <w:rsid w:val="00A157E5"/>
    <w:rsid w:val="00A15B6C"/>
    <w:rsid w:val="00A31F82"/>
    <w:rsid w:val="00A32CDC"/>
    <w:rsid w:val="00A33E48"/>
    <w:rsid w:val="00A42B6C"/>
    <w:rsid w:val="00A675CF"/>
    <w:rsid w:val="00A72EDE"/>
    <w:rsid w:val="00A75B3B"/>
    <w:rsid w:val="00A8593A"/>
    <w:rsid w:val="00A95125"/>
    <w:rsid w:val="00AA3371"/>
    <w:rsid w:val="00AB07B2"/>
    <w:rsid w:val="00AC3367"/>
    <w:rsid w:val="00AD2482"/>
    <w:rsid w:val="00AD4082"/>
    <w:rsid w:val="00AD4542"/>
    <w:rsid w:val="00AD468C"/>
    <w:rsid w:val="00AE3064"/>
    <w:rsid w:val="00AF19D5"/>
    <w:rsid w:val="00B014AC"/>
    <w:rsid w:val="00B2306F"/>
    <w:rsid w:val="00B34326"/>
    <w:rsid w:val="00B46EFA"/>
    <w:rsid w:val="00B50B36"/>
    <w:rsid w:val="00B97DDC"/>
    <w:rsid w:val="00BB1E77"/>
    <w:rsid w:val="00BB5BD6"/>
    <w:rsid w:val="00BC71C9"/>
    <w:rsid w:val="00BD5C42"/>
    <w:rsid w:val="00BE23CD"/>
    <w:rsid w:val="00BE53D4"/>
    <w:rsid w:val="00BF5A35"/>
    <w:rsid w:val="00C02F43"/>
    <w:rsid w:val="00C05EAB"/>
    <w:rsid w:val="00C23882"/>
    <w:rsid w:val="00C51B71"/>
    <w:rsid w:val="00C719DE"/>
    <w:rsid w:val="00C741D2"/>
    <w:rsid w:val="00C75213"/>
    <w:rsid w:val="00C75355"/>
    <w:rsid w:val="00C77AA0"/>
    <w:rsid w:val="00C8173B"/>
    <w:rsid w:val="00C910DE"/>
    <w:rsid w:val="00CB24CD"/>
    <w:rsid w:val="00CB7920"/>
    <w:rsid w:val="00CC0C4E"/>
    <w:rsid w:val="00CC2477"/>
    <w:rsid w:val="00CD1072"/>
    <w:rsid w:val="00CE1C01"/>
    <w:rsid w:val="00CE1EE3"/>
    <w:rsid w:val="00CE26E0"/>
    <w:rsid w:val="00CE5D86"/>
    <w:rsid w:val="00CE637C"/>
    <w:rsid w:val="00CE6E0E"/>
    <w:rsid w:val="00CF74DD"/>
    <w:rsid w:val="00D009E3"/>
    <w:rsid w:val="00D0264B"/>
    <w:rsid w:val="00D03CB3"/>
    <w:rsid w:val="00D1251D"/>
    <w:rsid w:val="00D27642"/>
    <w:rsid w:val="00D35B7D"/>
    <w:rsid w:val="00D37313"/>
    <w:rsid w:val="00D4436A"/>
    <w:rsid w:val="00D507A9"/>
    <w:rsid w:val="00D522DF"/>
    <w:rsid w:val="00D52FA8"/>
    <w:rsid w:val="00D61F3C"/>
    <w:rsid w:val="00D64AC1"/>
    <w:rsid w:val="00D672D2"/>
    <w:rsid w:val="00D91EE6"/>
    <w:rsid w:val="00DA01E4"/>
    <w:rsid w:val="00DB4EB0"/>
    <w:rsid w:val="00DC2986"/>
    <w:rsid w:val="00DD74D8"/>
    <w:rsid w:val="00DD77AF"/>
    <w:rsid w:val="00DE2325"/>
    <w:rsid w:val="00DE2655"/>
    <w:rsid w:val="00E0119B"/>
    <w:rsid w:val="00E10089"/>
    <w:rsid w:val="00E11BD4"/>
    <w:rsid w:val="00E11D63"/>
    <w:rsid w:val="00E15553"/>
    <w:rsid w:val="00E2148E"/>
    <w:rsid w:val="00E217AC"/>
    <w:rsid w:val="00E263D6"/>
    <w:rsid w:val="00E52C52"/>
    <w:rsid w:val="00E57CE3"/>
    <w:rsid w:val="00E66DC9"/>
    <w:rsid w:val="00E715EE"/>
    <w:rsid w:val="00E92271"/>
    <w:rsid w:val="00E9255A"/>
    <w:rsid w:val="00E96DEE"/>
    <w:rsid w:val="00E9766B"/>
    <w:rsid w:val="00EA197C"/>
    <w:rsid w:val="00EA30DE"/>
    <w:rsid w:val="00EB2B8E"/>
    <w:rsid w:val="00EB3ABF"/>
    <w:rsid w:val="00EB7A42"/>
    <w:rsid w:val="00EC62CA"/>
    <w:rsid w:val="00EC654E"/>
    <w:rsid w:val="00ED0B7E"/>
    <w:rsid w:val="00EF0BC3"/>
    <w:rsid w:val="00EF48D3"/>
    <w:rsid w:val="00EF55FB"/>
    <w:rsid w:val="00F016A8"/>
    <w:rsid w:val="00F0249B"/>
    <w:rsid w:val="00F056A8"/>
    <w:rsid w:val="00F14E79"/>
    <w:rsid w:val="00F27855"/>
    <w:rsid w:val="00F353E6"/>
    <w:rsid w:val="00F5570A"/>
    <w:rsid w:val="00F57030"/>
    <w:rsid w:val="00F65996"/>
    <w:rsid w:val="00F746B3"/>
    <w:rsid w:val="00F779AB"/>
    <w:rsid w:val="00F83C11"/>
    <w:rsid w:val="00F90754"/>
    <w:rsid w:val="00F930F8"/>
    <w:rsid w:val="00FA375F"/>
    <w:rsid w:val="00FB2D29"/>
    <w:rsid w:val="00FC1FDA"/>
    <w:rsid w:val="00FD54A1"/>
    <w:rsid w:val="00FD5BE3"/>
    <w:rsid w:val="00FD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5EE57F"/>
  <w15:chartTrackingRefBased/>
  <w15:docId w15:val="{3CF1D0D6-F521-4920-A949-02A05BC1E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F04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04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04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04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04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04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04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04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04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04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04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04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04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04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04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04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04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04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F04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F04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04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04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F04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F04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F04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F04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4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4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F04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1629</TotalTime>
  <Pages>2</Pages>
  <Words>968</Words>
  <Characters>5524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Melanie Daniels</dc:creator>
  <cp:keywords/>
  <dc:description/>
  <cp:lastModifiedBy>Melanie Daniels</cp:lastModifiedBy>
  <cp:revision>311</cp:revision>
  <dcterms:created xsi:type="dcterms:W3CDTF">2024-08-08T19:27:00Z</dcterms:created>
  <dcterms:modified xsi:type="dcterms:W3CDTF">2024-10-14T17:33:00Z</dcterms:modified>
</cp:coreProperties>
</file>