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8A40D" w14:textId="77777777" w:rsidR="00CF51BA" w:rsidRDefault="00CF51BA"/>
    <w:p w14:paraId="19EA4C2F" w14:textId="1CD69E79" w:rsidR="00CF51BA" w:rsidRDefault="00000000">
      <w:r>
        <w:t xml:space="preserve">Attendees: </w:t>
      </w:r>
      <w:r w:rsidR="002966FC">
        <w:t xml:space="preserve">Usha </w:t>
      </w:r>
      <w:proofErr w:type="spellStart"/>
      <w:r w:rsidR="002966FC">
        <w:t>Narra</w:t>
      </w:r>
      <w:proofErr w:type="spellEnd"/>
      <w:r w:rsidR="00A06EAB">
        <w:t>,</w:t>
      </w:r>
      <w:r w:rsidR="00304F7E">
        <w:t xml:space="preserve"> </w:t>
      </w:r>
      <w:r w:rsidR="00A06EAB">
        <w:t xml:space="preserve">Haydn </w:t>
      </w:r>
      <w:proofErr w:type="spellStart"/>
      <w:r w:rsidR="00A06EAB">
        <w:t>Stedner</w:t>
      </w:r>
      <w:proofErr w:type="spellEnd"/>
      <w:r w:rsidR="008B3900">
        <w:t xml:space="preserve"> (virtual)</w:t>
      </w:r>
      <w:r w:rsidR="00A06EAB">
        <w:t xml:space="preserve">, </w:t>
      </w:r>
      <w:r>
        <w:t xml:space="preserve">Wanda Gayle, Cynthia </w:t>
      </w:r>
      <w:proofErr w:type="spellStart"/>
      <w:r>
        <w:t>Bourne</w:t>
      </w:r>
      <w:proofErr w:type="spellEnd"/>
      <w:r w:rsidR="00A06EAB">
        <w:t>, Carole Harris</w:t>
      </w:r>
      <w:r w:rsidR="003E3170">
        <w:t xml:space="preserve">, </w:t>
      </w:r>
      <w:r w:rsidR="008B3900">
        <w:t>Kathy Clark</w:t>
      </w:r>
      <w:r w:rsidR="008B3900">
        <w:t xml:space="preserve">, </w:t>
      </w:r>
      <w:r w:rsidR="002966FC">
        <w:t xml:space="preserve">Amandine </w:t>
      </w:r>
      <w:proofErr w:type="spellStart"/>
      <w:r w:rsidR="002966FC">
        <w:t>Akimana</w:t>
      </w:r>
      <w:proofErr w:type="spellEnd"/>
      <w:r w:rsidR="008B3900">
        <w:t xml:space="preserve"> (virtual)</w:t>
      </w:r>
      <w:r w:rsidR="002966FC">
        <w:t xml:space="preserve">, Zamzam </w:t>
      </w:r>
      <w:proofErr w:type="spellStart"/>
      <w:r w:rsidR="008B3900">
        <w:t>A</w:t>
      </w:r>
      <w:r w:rsidR="002966FC">
        <w:t>med</w:t>
      </w:r>
      <w:proofErr w:type="spellEnd"/>
      <w:r w:rsidR="002966FC">
        <w:t>, Doug Larson</w:t>
      </w:r>
      <w:r w:rsidR="003E3170">
        <w:t xml:space="preserve">, </w:t>
      </w:r>
      <w:r w:rsidR="002966FC">
        <w:t xml:space="preserve">Kamal </w:t>
      </w:r>
      <w:proofErr w:type="spellStart"/>
      <w:r w:rsidR="002966FC">
        <w:t>Bewar</w:t>
      </w:r>
      <w:proofErr w:type="spellEnd"/>
      <w:r w:rsidR="002966FC">
        <w:t xml:space="preserve">, Joseph </w:t>
      </w:r>
      <w:proofErr w:type="spellStart"/>
      <w:r w:rsidR="002966FC">
        <w:t>Genda</w:t>
      </w:r>
      <w:proofErr w:type="spellEnd"/>
      <w:r w:rsidR="002966FC">
        <w:t xml:space="preserve">, Tessa </w:t>
      </w:r>
      <w:proofErr w:type="spellStart"/>
      <w:r w:rsidR="002966FC">
        <w:t>Sheffler</w:t>
      </w:r>
      <w:proofErr w:type="spellEnd"/>
      <w:r w:rsidR="002966FC">
        <w:t xml:space="preserve">, </w:t>
      </w:r>
      <w:proofErr w:type="spellStart"/>
      <w:r w:rsidR="008B3900">
        <w:t>Najmo</w:t>
      </w:r>
      <w:proofErr w:type="spellEnd"/>
      <w:r w:rsidR="008B3900">
        <w:t xml:space="preserve"> Osman </w:t>
      </w:r>
    </w:p>
    <w:p w14:paraId="4C796929" w14:textId="69D2C62B" w:rsidR="00CF51BA" w:rsidRDefault="00CF51BA"/>
    <w:p w14:paraId="0C438163" w14:textId="2698E569" w:rsidR="00A06EAB" w:rsidRDefault="00A06EAB" w:rsidP="00A06EAB">
      <w:r>
        <w:t xml:space="preserve">Not in </w:t>
      </w:r>
      <w:proofErr w:type="spellStart"/>
      <w:r>
        <w:t>attendence</w:t>
      </w:r>
      <w:proofErr w:type="spellEnd"/>
      <w:r>
        <w:t>:</w:t>
      </w:r>
      <w:r w:rsidR="00746C1E">
        <w:t xml:space="preserve"> </w:t>
      </w:r>
      <w:r w:rsidR="008B3900">
        <w:t xml:space="preserve">Carole Harris, </w:t>
      </w:r>
      <w:r w:rsidR="008B3900">
        <w:t>Sharon South</w:t>
      </w:r>
      <w:r w:rsidR="008B3900">
        <w:t xml:space="preserve">, Tracy McDiarmid, </w:t>
      </w:r>
      <w:proofErr w:type="spellStart"/>
      <w:r w:rsidR="008B3900">
        <w:t>Zakeya</w:t>
      </w:r>
      <w:proofErr w:type="spellEnd"/>
      <w:r w:rsidR="008B3900">
        <w:t xml:space="preserve"> Ali</w:t>
      </w:r>
    </w:p>
    <w:p w14:paraId="3F7A03C4" w14:textId="77777777" w:rsidR="00CF51BA" w:rsidRDefault="00CF51BA">
      <w:pPr>
        <w:rPr>
          <w:color w:val="000000"/>
        </w:rPr>
      </w:pPr>
    </w:p>
    <w:p w14:paraId="46EF4C4C" w14:textId="3425A05E" w:rsidR="00CF51BA" w:rsidRDefault="00BD48FE">
      <w:pPr>
        <w:rPr>
          <w:color w:val="000000"/>
        </w:rPr>
      </w:pPr>
      <w:r>
        <w:rPr>
          <w:color w:val="000000"/>
        </w:rPr>
        <w:t>FINANCIAL REPORT</w:t>
      </w:r>
    </w:p>
    <w:p w14:paraId="654ECE22" w14:textId="6B89E20C" w:rsidR="00CF51BA" w:rsidRDefault="00000000" w:rsidP="003E3170">
      <w:pPr>
        <w:pBdr>
          <w:top w:val="nil"/>
          <w:left w:val="nil"/>
          <w:bottom w:val="nil"/>
          <w:right w:val="nil"/>
          <w:between w:val="nil"/>
        </w:pBdr>
        <w:rPr>
          <w:rFonts w:eastAsia="Calibri"/>
          <w:color w:val="000000"/>
        </w:rPr>
      </w:pPr>
      <w:r>
        <w:rPr>
          <w:rFonts w:eastAsia="Calibri"/>
          <w:color w:val="000000"/>
        </w:rPr>
        <w:t xml:space="preserve">Haydn </w:t>
      </w:r>
      <w:r w:rsidR="003E3170">
        <w:rPr>
          <w:rFonts w:eastAsia="Calibri"/>
          <w:color w:val="000000"/>
        </w:rPr>
        <w:t xml:space="preserve">(Red Apple) </w:t>
      </w:r>
      <w:r w:rsidR="004D50E3">
        <w:rPr>
          <w:rFonts w:eastAsia="Calibri"/>
          <w:color w:val="000000"/>
        </w:rPr>
        <w:t>reviewed</w:t>
      </w:r>
      <w:r>
        <w:rPr>
          <w:rFonts w:eastAsia="Calibri"/>
          <w:color w:val="000000"/>
        </w:rPr>
        <w:t xml:space="preserve"> the </w:t>
      </w:r>
      <w:r w:rsidR="00A06EAB">
        <w:rPr>
          <w:rFonts w:eastAsia="Calibri"/>
          <w:color w:val="000000"/>
        </w:rPr>
        <w:t>bu</w:t>
      </w:r>
      <w:r w:rsidR="00BA067D">
        <w:rPr>
          <w:rFonts w:eastAsia="Calibri"/>
          <w:color w:val="000000"/>
        </w:rPr>
        <w:t>dget summary and budget detail report</w:t>
      </w:r>
    </w:p>
    <w:p w14:paraId="078BB9AE" w14:textId="77777777" w:rsidR="00CF51BA" w:rsidRDefault="00CF51BA">
      <w:pPr>
        <w:rPr>
          <w:color w:val="000000"/>
        </w:rPr>
      </w:pPr>
    </w:p>
    <w:p w14:paraId="451C519B" w14:textId="06B90EE7" w:rsidR="00BD48FE" w:rsidRDefault="00BD48FE" w:rsidP="004D50E3">
      <w:pPr>
        <w:rPr>
          <w:color w:val="000000"/>
        </w:rPr>
      </w:pPr>
      <w:r>
        <w:rPr>
          <w:color w:val="000000"/>
        </w:rPr>
        <w:t>ACTION ITEMS</w:t>
      </w:r>
    </w:p>
    <w:p w14:paraId="47C84FF9" w14:textId="4E5F8AB8" w:rsidR="009247DD" w:rsidRDefault="009247DD" w:rsidP="009247DD">
      <w:r>
        <w:t xml:space="preserve">Approved </w:t>
      </w:r>
      <w:r w:rsidR="00920486">
        <w:t>September</w:t>
      </w:r>
      <w:r w:rsidR="005D4F4F">
        <w:t xml:space="preserve"> </w:t>
      </w:r>
      <w:r>
        <w:t>2024 minutes (</w:t>
      </w:r>
      <w:r w:rsidR="00920486">
        <w:t>Kathy</w:t>
      </w:r>
      <w:r>
        <w:t xml:space="preserve"> mo</w:t>
      </w:r>
      <w:r w:rsidR="005D4F4F">
        <w:t>ved</w:t>
      </w:r>
      <w:r w:rsidR="00920486">
        <w:t>,</w:t>
      </w:r>
      <w:r>
        <w:t xml:space="preserve"> </w:t>
      </w:r>
      <w:r w:rsidR="00920486">
        <w:t>Zamzam</w:t>
      </w:r>
      <w:r>
        <w:t xml:space="preserve"> seconded, all approved)</w:t>
      </w:r>
    </w:p>
    <w:p w14:paraId="6B28CC3E" w14:textId="77777777" w:rsidR="00BD48FE" w:rsidRDefault="00BD48FE" w:rsidP="004D50E3">
      <w:pPr>
        <w:rPr>
          <w:color w:val="000000"/>
        </w:rPr>
      </w:pPr>
    </w:p>
    <w:p w14:paraId="0B8CEAC9" w14:textId="4B29787B" w:rsidR="00BD48FE" w:rsidRDefault="00BD48FE" w:rsidP="004D50E3">
      <w:pPr>
        <w:rPr>
          <w:color w:val="000000"/>
        </w:rPr>
      </w:pPr>
      <w:r>
        <w:rPr>
          <w:color w:val="000000"/>
        </w:rPr>
        <w:t>TEACHER REPORT</w:t>
      </w:r>
    </w:p>
    <w:p w14:paraId="052BBEB8" w14:textId="35A9CC23" w:rsidR="00BD48FE" w:rsidRDefault="00EE1AAB" w:rsidP="004D50E3">
      <w:pPr>
        <w:rPr>
          <w:color w:val="000000"/>
        </w:rPr>
      </w:pPr>
      <w:r>
        <w:rPr>
          <w:color w:val="000000"/>
        </w:rPr>
        <w:t>A physics class did a scale drawing of the garden</w:t>
      </w:r>
      <w:r w:rsidR="00C84E8C">
        <w:rPr>
          <w:color w:val="000000"/>
        </w:rPr>
        <w:t xml:space="preserve"> that the garden committee will use to improve the school garden</w:t>
      </w:r>
      <w:r>
        <w:rPr>
          <w:color w:val="000000"/>
        </w:rPr>
        <w:t>; grades 9 and 10 are going to a performance of Swan Lake performed by acrobats; grades 11 and 12 are participating in a bookmark contest sponsored by My529</w:t>
      </w:r>
    </w:p>
    <w:p w14:paraId="1D4ACA16" w14:textId="2E659314" w:rsidR="00EE1AAB" w:rsidRDefault="00EE1AAB" w:rsidP="004D50E3">
      <w:pPr>
        <w:rPr>
          <w:color w:val="000000"/>
        </w:rPr>
      </w:pPr>
    </w:p>
    <w:p w14:paraId="28BB2033" w14:textId="6AA40D45" w:rsidR="00EE1AAB" w:rsidRDefault="00EE1AAB" w:rsidP="00EE1AAB">
      <w:pPr>
        <w:rPr>
          <w:color w:val="000000"/>
        </w:rPr>
      </w:pPr>
      <w:r>
        <w:rPr>
          <w:color w:val="000000"/>
        </w:rPr>
        <w:t>STUDENT</w:t>
      </w:r>
      <w:r>
        <w:rPr>
          <w:color w:val="000000"/>
        </w:rPr>
        <w:t xml:space="preserve"> REPORT</w:t>
      </w:r>
    </w:p>
    <w:p w14:paraId="329DF1B3" w14:textId="16FCFC4E" w:rsidR="00EE1AAB" w:rsidRDefault="00EE1AAB" w:rsidP="00EE1AAB">
      <w:pPr>
        <w:rPr>
          <w:color w:val="000000"/>
        </w:rPr>
      </w:pPr>
      <w:proofErr w:type="spellStart"/>
      <w:r>
        <w:rPr>
          <w:color w:val="000000"/>
        </w:rPr>
        <w:t>Najmo</w:t>
      </w:r>
      <w:proofErr w:type="spellEnd"/>
      <w:r>
        <w:rPr>
          <w:color w:val="000000"/>
        </w:rPr>
        <w:t xml:space="preserve"> talked about new ideas for graduation; 50 graduates in senior class; students are taking concurrent classes to accumulate college credits; students are participating in scholarships and clubs</w:t>
      </w:r>
    </w:p>
    <w:p w14:paraId="09C840B5" w14:textId="2DCF15C0" w:rsidR="00EE1AAB" w:rsidRDefault="00EE1AAB" w:rsidP="004D50E3">
      <w:pPr>
        <w:rPr>
          <w:color w:val="000000"/>
        </w:rPr>
      </w:pPr>
    </w:p>
    <w:p w14:paraId="3AD69D1F" w14:textId="4062A208" w:rsidR="00770ABE" w:rsidRDefault="004D50E3" w:rsidP="00CC5C54">
      <w:pPr>
        <w:rPr>
          <w:color w:val="000000"/>
        </w:rPr>
      </w:pPr>
      <w:r>
        <w:rPr>
          <w:color w:val="000000"/>
        </w:rPr>
        <w:t>PRINCIPAL REPORT</w:t>
      </w:r>
    </w:p>
    <w:p w14:paraId="5B33C21B" w14:textId="7F18EDB5" w:rsidR="00C7550C" w:rsidRDefault="00C7550C" w:rsidP="00EE1AAB">
      <w:pPr>
        <w:rPr>
          <w:color w:val="000000"/>
          <w:szCs w:val="30"/>
        </w:rPr>
      </w:pPr>
      <w:r>
        <w:rPr>
          <w:color w:val="000000"/>
          <w:szCs w:val="30"/>
        </w:rPr>
        <w:t xml:space="preserve">Usha </w:t>
      </w:r>
      <w:r w:rsidR="00EE1AAB">
        <w:rPr>
          <w:color w:val="000000"/>
          <w:szCs w:val="30"/>
        </w:rPr>
        <w:t>mentioned some of the</w:t>
      </w:r>
      <w:r>
        <w:rPr>
          <w:color w:val="000000"/>
          <w:szCs w:val="30"/>
        </w:rPr>
        <w:t xml:space="preserve"> </w:t>
      </w:r>
      <w:r w:rsidR="00EE1AAB">
        <w:rPr>
          <w:color w:val="000000"/>
          <w:szCs w:val="30"/>
        </w:rPr>
        <w:t xml:space="preserve">16 </w:t>
      </w:r>
      <w:r>
        <w:rPr>
          <w:color w:val="000000"/>
          <w:szCs w:val="30"/>
        </w:rPr>
        <w:t>student committees</w:t>
      </w:r>
      <w:r w:rsidR="00EE1AAB">
        <w:rPr>
          <w:color w:val="000000"/>
          <w:szCs w:val="30"/>
        </w:rPr>
        <w:t>, including gardening, library, STEM, and student governance, all are service oriented and students must apply to join a committee; SMART board</w:t>
      </w:r>
      <w:r w:rsidR="00C84E8C">
        <w:rPr>
          <w:color w:val="000000"/>
          <w:szCs w:val="30"/>
        </w:rPr>
        <w:t>s</w:t>
      </w:r>
      <w:r w:rsidR="00EE1AAB">
        <w:rPr>
          <w:color w:val="000000"/>
          <w:szCs w:val="30"/>
        </w:rPr>
        <w:t xml:space="preserve"> arrived for some classrooms; physics class is involved in a project with the University of Utah; grades 9 and 10 students may take a mental health screening; on-site therapist offers student groups </w:t>
      </w:r>
      <w:r w:rsidR="00EA6231">
        <w:rPr>
          <w:color w:val="000000"/>
          <w:szCs w:val="30"/>
        </w:rPr>
        <w:t xml:space="preserve">including one for young women, </w:t>
      </w:r>
      <w:r w:rsidR="00EE1AAB">
        <w:rPr>
          <w:color w:val="000000"/>
          <w:szCs w:val="30"/>
        </w:rPr>
        <w:t>and additional support</w:t>
      </w:r>
      <w:r w:rsidR="00B8245B">
        <w:rPr>
          <w:color w:val="000000"/>
          <w:szCs w:val="30"/>
        </w:rPr>
        <w:t>; an awards ceremony is scheduled for Oct 22 and includes an English growth/reading award; UCIS is building Promise Millcreek and Unified Police Department relationships; there is an afterschool classed called Law and Justice; there was a vision screening and COVID/vaccines and a dental clinic are upcoming</w:t>
      </w:r>
    </w:p>
    <w:p w14:paraId="752CBABF" w14:textId="77777777" w:rsidR="00CF51BA" w:rsidRDefault="00CF51BA">
      <w:pPr>
        <w:rPr>
          <w:color w:val="000000"/>
        </w:rPr>
      </w:pPr>
    </w:p>
    <w:p w14:paraId="2C80F74B" w14:textId="77777777" w:rsidR="004D50E3" w:rsidRDefault="004D50E3" w:rsidP="004D50E3">
      <w:pPr>
        <w:rPr>
          <w:color w:val="000000"/>
        </w:rPr>
      </w:pPr>
      <w:r>
        <w:rPr>
          <w:color w:val="000000"/>
        </w:rPr>
        <w:t>DISCUSSION ITEMS</w:t>
      </w:r>
    </w:p>
    <w:p w14:paraId="6FA9B797" w14:textId="3AF425A7" w:rsidR="00C81BDA" w:rsidRDefault="008309F8">
      <w:pPr>
        <w:rPr>
          <w:color w:val="000000"/>
          <w:szCs w:val="30"/>
        </w:rPr>
      </w:pPr>
      <w:r>
        <w:rPr>
          <w:color w:val="000000"/>
          <w:szCs w:val="30"/>
        </w:rPr>
        <w:t>Doug covered the basic rules of conducting a meeting using Robert’s Rules of Order</w:t>
      </w:r>
    </w:p>
    <w:p w14:paraId="435559AD" w14:textId="7BB0030D" w:rsidR="008309F8" w:rsidRDefault="008309F8">
      <w:pPr>
        <w:rPr>
          <w:color w:val="000000"/>
          <w:szCs w:val="30"/>
        </w:rPr>
      </w:pPr>
      <w:r>
        <w:rPr>
          <w:color w:val="000000"/>
          <w:szCs w:val="30"/>
        </w:rPr>
        <w:t>Wanda presented board training options; all members agreed to attend an online Zoom training for financial essentials on Nov 18 sponsored by UAPCS; members will attend an online Zoom training on Dec 11 for effective governance sponsored by UAPCS; Doug will conduct open &amp; public meetings training at the Jan board meeting; Joseph will give an update on Utah</w:t>
      </w:r>
      <w:r w:rsidR="00E748EC">
        <w:rPr>
          <w:color w:val="000000"/>
          <w:szCs w:val="30"/>
        </w:rPr>
        <w:t xml:space="preserve"> </w:t>
      </w:r>
      <w:r w:rsidR="00E748EC">
        <w:rPr>
          <w:color w:val="000000"/>
          <w:szCs w:val="30"/>
        </w:rPr>
        <w:t>refugees at the Feb board meeting</w:t>
      </w:r>
      <w:r w:rsidR="00E748EC">
        <w:rPr>
          <w:color w:val="000000"/>
          <w:szCs w:val="30"/>
        </w:rPr>
        <w:t xml:space="preserve">; everyone must complete the online state audit training at their convenience </w:t>
      </w:r>
    </w:p>
    <w:p w14:paraId="1CCC0565" w14:textId="77777777" w:rsidR="00C84E8C" w:rsidRDefault="008309F8">
      <w:pPr>
        <w:rPr>
          <w:color w:val="000000"/>
          <w:szCs w:val="30"/>
        </w:rPr>
      </w:pPr>
      <w:r>
        <w:rPr>
          <w:color w:val="000000"/>
          <w:szCs w:val="30"/>
        </w:rPr>
        <w:lastRenderedPageBreak/>
        <w:t>Audit committee: Doug, Cynthia, Prasad, Kathy, Carole (chair)</w:t>
      </w:r>
    </w:p>
    <w:p w14:paraId="792067B6" w14:textId="6D3B7387" w:rsidR="008309F8" w:rsidRDefault="008309F8">
      <w:pPr>
        <w:rPr>
          <w:color w:val="000000"/>
          <w:szCs w:val="30"/>
        </w:rPr>
      </w:pPr>
      <w:r>
        <w:rPr>
          <w:color w:val="000000"/>
          <w:szCs w:val="30"/>
        </w:rPr>
        <w:t>Real estate committee: Kamal, Katy, Zamzam, Doug (chair)</w:t>
      </w:r>
    </w:p>
    <w:p w14:paraId="7BE5B8EE" w14:textId="50AA082B" w:rsidR="008309F8" w:rsidRDefault="008309F8">
      <w:pPr>
        <w:rPr>
          <w:color w:val="000000"/>
          <w:szCs w:val="30"/>
        </w:rPr>
      </w:pPr>
      <w:r>
        <w:rPr>
          <w:color w:val="000000"/>
          <w:szCs w:val="30"/>
        </w:rPr>
        <w:t xml:space="preserve">Committees will </w:t>
      </w:r>
      <w:r w:rsidR="00F503E3">
        <w:rPr>
          <w:color w:val="000000"/>
          <w:szCs w:val="30"/>
        </w:rPr>
        <w:t xml:space="preserve">share </w:t>
      </w:r>
      <w:r w:rsidR="00C84E8C">
        <w:rPr>
          <w:color w:val="000000"/>
          <w:szCs w:val="30"/>
        </w:rPr>
        <w:t>and discuss r</w:t>
      </w:r>
      <w:r w:rsidR="00F503E3">
        <w:rPr>
          <w:color w:val="000000"/>
          <w:szCs w:val="30"/>
        </w:rPr>
        <w:t>elevant information at their convenience</w:t>
      </w:r>
    </w:p>
    <w:p w14:paraId="7EF79C06" w14:textId="77777777" w:rsidR="008309F8" w:rsidRDefault="008309F8">
      <w:pPr>
        <w:rPr>
          <w:color w:val="000000"/>
        </w:rPr>
      </w:pPr>
    </w:p>
    <w:p w14:paraId="6A73228F" w14:textId="7369DA7E" w:rsidR="006E217B" w:rsidRDefault="00C7550C">
      <w:pPr>
        <w:rPr>
          <w:color w:val="000000"/>
        </w:rPr>
      </w:pPr>
      <w:r>
        <w:rPr>
          <w:color w:val="000000"/>
        </w:rPr>
        <w:t>Ka</w:t>
      </w:r>
      <w:r w:rsidR="008309F8">
        <w:rPr>
          <w:color w:val="000000"/>
        </w:rPr>
        <w:t>thy</w:t>
      </w:r>
      <w:r w:rsidR="00756FC5">
        <w:rPr>
          <w:color w:val="000000"/>
        </w:rPr>
        <w:t xml:space="preserve"> moved to adjourn, </w:t>
      </w:r>
      <w:r w:rsidR="008309F8">
        <w:rPr>
          <w:color w:val="000000"/>
        </w:rPr>
        <w:t>Cynthia</w:t>
      </w:r>
      <w:r>
        <w:rPr>
          <w:color w:val="000000"/>
        </w:rPr>
        <w:t xml:space="preserve"> </w:t>
      </w:r>
      <w:r w:rsidR="00756FC5">
        <w:rPr>
          <w:color w:val="000000"/>
        </w:rPr>
        <w:t>seconded, all ap</w:t>
      </w:r>
      <w:r w:rsidR="000C3027">
        <w:rPr>
          <w:color w:val="000000"/>
        </w:rPr>
        <w:t>p</w:t>
      </w:r>
      <w:r w:rsidR="00756FC5">
        <w:rPr>
          <w:color w:val="000000"/>
        </w:rPr>
        <w:t>roved</w:t>
      </w:r>
    </w:p>
    <w:p w14:paraId="286961CD" w14:textId="77777777" w:rsidR="00756FC5" w:rsidRDefault="00756FC5">
      <w:pPr>
        <w:rPr>
          <w:color w:val="000000"/>
        </w:rPr>
      </w:pPr>
    </w:p>
    <w:p w14:paraId="2665F1DD" w14:textId="110A0A74" w:rsidR="00CF51BA" w:rsidRPr="00756FC5" w:rsidRDefault="00000000">
      <w:pPr>
        <w:rPr>
          <w:b/>
          <w:bCs/>
          <w:color w:val="000000"/>
        </w:rPr>
      </w:pPr>
      <w:r w:rsidRPr="00756FC5">
        <w:rPr>
          <w:b/>
          <w:bCs/>
          <w:color w:val="000000"/>
        </w:rPr>
        <w:t xml:space="preserve">NEXT MEETING: </w:t>
      </w:r>
      <w:r w:rsidR="00C7550C">
        <w:rPr>
          <w:b/>
          <w:bCs/>
          <w:color w:val="000000"/>
        </w:rPr>
        <w:t>Wednesday</w:t>
      </w:r>
      <w:r w:rsidRPr="00756FC5">
        <w:rPr>
          <w:b/>
          <w:bCs/>
          <w:color w:val="000000"/>
        </w:rPr>
        <w:t xml:space="preserve">, </w:t>
      </w:r>
      <w:r w:rsidR="008309F8">
        <w:rPr>
          <w:b/>
          <w:bCs/>
          <w:color w:val="000000"/>
        </w:rPr>
        <w:t>November 13</w:t>
      </w:r>
      <w:r w:rsidRPr="00756FC5">
        <w:rPr>
          <w:b/>
          <w:bCs/>
          <w:color w:val="000000"/>
        </w:rPr>
        <w:t xml:space="preserve">, </w:t>
      </w:r>
      <w:r w:rsidR="00CC5C54" w:rsidRPr="00756FC5">
        <w:rPr>
          <w:b/>
          <w:bCs/>
          <w:color w:val="000000"/>
        </w:rPr>
        <w:t>202</w:t>
      </w:r>
      <w:r w:rsidR="00C7550C">
        <w:rPr>
          <w:b/>
          <w:bCs/>
          <w:color w:val="000000"/>
        </w:rPr>
        <w:t>4</w:t>
      </w:r>
    </w:p>
    <w:p w14:paraId="01B7ED89" w14:textId="77777777" w:rsidR="00CF51BA" w:rsidRDefault="00CF51BA"/>
    <w:sectPr w:rsidR="00CF51B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AEA42C" w14:textId="77777777" w:rsidR="00105A48" w:rsidRDefault="00105A48">
      <w:r>
        <w:separator/>
      </w:r>
    </w:p>
  </w:endnote>
  <w:endnote w:type="continuationSeparator" w:id="0">
    <w:p w14:paraId="08944892" w14:textId="77777777" w:rsidR="00105A48" w:rsidRDefault="00105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1FB1E" w14:textId="77777777" w:rsidR="00105A48" w:rsidRDefault="00105A48">
      <w:r>
        <w:separator/>
      </w:r>
    </w:p>
  </w:footnote>
  <w:footnote w:type="continuationSeparator" w:id="0">
    <w:p w14:paraId="3FC6C7A5" w14:textId="77777777" w:rsidR="00105A48" w:rsidRDefault="00105A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44183" w14:textId="77777777" w:rsidR="00CF51B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eastAsia="Calibri"/>
        <w:color w:val="000000"/>
      </w:rPr>
    </w:pPr>
    <w:r>
      <w:rPr>
        <w:rFonts w:eastAsia="Calibri"/>
        <w:noProof/>
        <w:color w:val="000000"/>
      </w:rPr>
      <w:drawing>
        <wp:inline distT="0" distB="0" distL="0" distR="0" wp14:anchorId="49E3EE8C" wp14:editId="4843435B">
          <wp:extent cx="1574800" cy="741082"/>
          <wp:effectExtent l="0" t="0" r="0" b="0"/>
          <wp:docPr id="6" name="image1.png" descr="utahint.logo_b&amp;w.pd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tahint.logo_b&amp;w.pdf"/>
                  <pic:cNvPicPr preferRelativeResize="0"/>
                </pic:nvPicPr>
                <pic:blipFill>
                  <a:blip r:embed="rId1"/>
                  <a:srcRect l="23077" t="38650" r="11538" b="37566"/>
                  <a:stretch>
                    <a:fillRect/>
                  </a:stretch>
                </pic:blipFill>
                <pic:spPr>
                  <a:xfrm>
                    <a:off x="0" y="0"/>
                    <a:ext cx="1574800" cy="7410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577BD35F" wp14:editId="4468D122">
              <wp:simplePos x="0" y="0"/>
              <wp:positionH relativeFrom="column">
                <wp:posOffset>2514600</wp:posOffset>
              </wp:positionH>
              <wp:positionV relativeFrom="paragraph">
                <wp:posOffset>-215899</wp:posOffset>
              </wp:positionV>
              <wp:extent cx="3667125" cy="1035685"/>
              <wp:effectExtent l="0" t="0" r="0" b="0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17200" y="3266920"/>
                        <a:ext cx="3657600" cy="1026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2BD53B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UICS Board Meeting</w:t>
                          </w:r>
                        </w:p>
                        <w:p w14:paraId="209FDDAD" w14:textId="579B2DC8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 xml:space="preserve">5:00 – 6:30 PM </w:t>
                          </w:r>
                          <w:r w:rsidR="008B3900">
                            <w:rPr>
                              <w:rFonts w:eastAsia="Calibri"/>
                              <w:color w:val="000000"/>
                            </w:rPr>
                            <w:t>Octo</w:t>
                          </w:r>
                          <w:r w:rsidR="003E3170">
                            <w:rPr>
                              <w:rFonts w:eastAsia="Calibri"/>
                              <w:color w:val="000000"/>
                            </w:rPr>
                            <w:t>ber</w:t>
                          </w:r>
                          <w:r w:rsidR="00CC5C54">
                            <w:rPr>
                              <w:rFonts w:eastAsia="Calibri"/>
                              <w:color w:val="000000"/>
                            </w:rPr>
                            <w:t xml:space="preserve"> </w:t>
                          </w:r>
                          <w:r w:rsidR="008B3900">
                            <w:rPr>
                              <w:rFonts w:eastAsia="Calibri"/>
                              <w:color w:val="000000"/>
                            </w:rPr>
                            <w:t>9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, 202</w:t>
                          </w:r>
                          <w:r w:rsidR="00BA067D">
                            <w:rPr>
                              <w:rFonts w:eastAsia="Calibri"/>
                              <w:color w:val="000000"/>
                            </w:rPr>
                            <w:t>4</w:t>
                          </w:r>
                        </w:p>
                        <w:p w14:paraId="3007F3E4" w14:textId="252C147F" w:rsidR="00CF51BA" w:rsidRDefault="00BA067D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3761 South 1100 East, Millcreek, UT</w:t>
                          </w:r>
                        </w:p>
                        <w:p w14:paraId="3C243497" w14:textId="7FAF6129" w:rsidR="00CF51BA" w:rsidRDefault="00BA067D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Faculty R</w:t>
                          </w:r>
                          <w:r w:rsidR="003E3170">
                            <w:rPr>
                              <w:rFonts w:eastAsia="Calibri"/>
                              <w:color w:val="000000"/>
                            </w:rPr>
                            <w:t>oo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m</w:t>
                          </w:r>
                        </w:p>
                        <w:p w14:paraId="540258A0" w14:textId="77777777" w:rsidR="00CF51BA" w:rsidRDefault="00CF51BA">
                          <w:pPr>
                            <w:textDirection w:val="btLr"/>
                          </w:pPr>
                        </w:p>
                        <w:p w14:paraId="790ECECF" w14:textId="77777777" w:rsidR="00CF51BA" w:rsidRDefault="00CF51BA">
                          <w:pPr>
                            <w:jc w:val="center"/>
                            <w:textDirection w:val="btLr"/>
                          </w:pPr>
                        </w:p>
                        <w:p w14:paraId="4820CF7D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i/>
                              <w:color w:val="000000"/>
                            </w:rPr>
                            <w:t>draft</w:t>
                          </w:r>
                        </w:p>
                        <w:p w14:paraId="2DC4C4A7" w14:textId="77777777" w:rsidR="00CF51BA" w:rsidRDefault="00CF51BA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77BD35F" id="Rectangle 5" o:spid="_x0000_s1026" style="position:absolute;margin-left:198pt;margin-top:-17pt;width:288.75pt;height:81.5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" filled="f" stroked="f">
              <v:textbox inset="2.53958mm,1.2694mm,2.53958mm,1.2694mm">
                <w:txbxContent>
                  <w:p w14:paraId="042BD53B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UICS Board Meeting</w:t>
                    </w:r>
                  </w:p>
                  <w:p w14:paraId="209FDDAD" w14:textId="579B2DC8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 xml:space="preserve">5:00 – 6:30 PM </w:t>
                    </w:r>
                    <w:r w:rsidR="008B3900">
                      <w:rPr>
                        <w:rFonts w:eastAsia="Calibri"/>
                        <w:color w:val="000000"/>
                      </w:rPr>
                      <w:t>Octo</w:t>
                    </w:r>
                    <w:r w:rsidR="003E3170">
                      <w:rPr>
                        <w:rFonts w:eastAsia="Calibri"/>
                        <w:color w:val="000000"/>
                      </w:rPr>
                      <w:t>ber</w:t>
                    </w:r>
                    <w:r w:rsidR="00CC5C54">
                      <w:rPr>
                        <w:rFonts w:eastAsia="Calibri"/>
                        <w:color w:val="000000"/>
                      </w:rPr>
                      <w:t xml:space="preserve"> </w:t>
                    </w:r>
                    <w:r w:rsidR="008B3900">
                      <w:rPr>
                        <w:rFonts w:eastAsia="Calibri"/>
                        <w:color w:val="000000"/>
                      </w:rPr>
                      <w:t>9</w:t>
                    </w:r>
                    <w:r>
                      <w:rPr>
                        <w:rFonts w:eastAsia="Calibri"/>
                        <w:color w:val="000000"/>
                      </w:rPr>
                      <w:t>, 202</w:t>
                    </w:r>
                    <w:r w:rsidR="00BA067D">
                      <w:rPr>
                        <w:rFonts w:eastAsia="Calibri"/>
                        <w:color w:val="000000"/>
                      </w:rPr>
                      <w:t>4</w:t>
                    </w:r>
                  </w:p>
                  <w:p w14:paraId="3007F3E4" w14:textId="252C147F" w:rsidR="00CF51BA" w:rsidRDefault="00BA067D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3761 South 1100 East, Millcreek, UT</w:t>
                    </w:r>
                  </w:p>
                  <w:p w14:paraId="3C243497" w14:textId="7FAF6129" w:rsidR="00CF51BA" w:rsidRDefault="00BA067D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Faculty R</w:t>
                    </w:r>
                    <w:r w:rsidR="003E3170">
                      <w:rPr>
                        <w:rFonts w:eastAsia="Calibri"/>
                        <w:color w:val="000000"/>
                      </w:rPr>
                      <w:t>oo</w:t>
                    </w:r>
                    <w:r>
                      <w:rPr>
                        <w:rFonts w:eastAsia="Calibri"/>
                        <w:color w:val="000000"/>
                      </w:rPr>
                      <w:t>m</w:t>
                    </w:r>
                  </w:p>
                  <w:p w14:paraId="540258A0" w14:textId="77777777" w:rsidR="00CF51BA" w:rsidRDefault="00CF51BA">
                    <w:pPr>
                      <w:textDirection w:val="btLr"/>
                    </w:pPr>
                  </w:p>
                  <w:p w14:paraId="790ECECF" w14:textId="77777777" w:rsidR="00CF51BA" w:rsidRDefault="00CF51BA">
                    <w:pPr>
                      <w:jc w:val="center"/>
                      <w:textDirection w:val="btLr"/>
                    </w:pPr>
                  </w:p>
                  <w:p w14:paraId="4820CF7D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i/>
                        <w:color w:val="000000"/>
                      </w:rPr>
                      <w:t>draft</w:t>
                    </w:r>
                  </w:p>
                  <w:p w14:paraId="2DC4C4A7" w14:textId="77777777" w:rsidR="00CF51BA" w:rsidRDefault="00CF51BA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1403B"/>
    <w:multiLevelType w:val="multilevel"/>
    <w:tmpl w:val="C5F62B8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6332D"/>
    <w:multiLevelType w:val="multilevel"/>
    <w:tmpl w:val="0E8C97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95B58"/>
    <w:multiLevelType w:val="hybridMultilevel"/>
    <w:tmpl w:val="18AAA2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2819E6"/>
    <w:multiLevelType w:val="multilevel"/>
    <w:tmpl w:val="917CB6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12510457">
    <w:abstractNumId w:val="1"/>
  </w:num>
  <w:num w:numId="2" w16cid:durableId="1477602158">
    <w:abstractNumId w:val="0"/>
  </w:num>
  <w:num w:numId="3" w16cid:durableId="1700885775">
    <w:abstractNumId w:val="3"/>
  </w:num>
  <w:num w:numId="4" w16cid:durableId="13732656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1BA"/>
    <w:rsid w:val="000C3027"/>
    <w:rsid w:val="000F0C86"/>
    <w:rsid w:val="00105A48"/>
    <w:rsid w:val="001178B4"/>
    <w:rsid w:val="00132C9E"/>
    <w:rsid w:val="002966FC"/>
    <w:rsid w:val="00304F7E"/>
    <w:rsid w:val="00317A66"/>
    <w:rsid w:val="0034332B"/>
    <w:rsid w:val="003E3170"/>
    <w:rsid w:val="004B4E2C"/>
    <w:rsid w:val="004D50E3"/>
    <w:rsid w:val="0056086F"/>
    <w:rsid w:val="005D4F4F"/>
    <w:rsid w:val="006E217B"/>
    <w:rsid w:val="00746C1E"/>
    <w:rsid w:val="00756FC5"/>
    <w:rsid w:val="00770ABE"/>
    <w:rsid w:val="007B3ADB"/>
    <w:rsid w:val="007E7D57"/>
    <w:rsid w:val="00812C8D"/>
    <w:rsid w:val="0081689F"/>
    <w:rsid w:val="008309F8"/>
    <w:rsid w:val="00866235"/>
    <w:rsid w:val="00866E22"/>
    <w:rsid w:val="00895125"/>
    <w:rsid w:val="008B3900"/>
    <w:rsid w:val="009176C6"/>
    <w:rsid w:val="00920486"/>
    <w:rsid w:val="00924774"/>
    <w:rsid w:val="009247DD"/>
    <w:rsid w:val="00947153"/>
    <w:rsid w:val="00A0280A"/>
    <w:rsid w:val="00A06EAB"/>
    <w:rsid w:val="00AC7B9F"/>
    <w:rsid w:val="00B4075E"/>
    <w:rsid w:val="00B8245B"/>
    <w:rsid w:val="00BA067D"/>
    <w:rsid w:val="00BD48FE"/>
    <w:rsid w:val="00BF59BD"/>
    <w:rsid w:val="00C45AC7"/>
    <w:rsid w:val="00C7550C"/>
    <w:rsid w:val="00C81BDA"/>
    <w:rsid w:val="00C84E8C"/>
    <w:rsid w:val="00CC5C54"/>
    <w:rsid w:val="00CF51BA"/>
    <w:rsid w:val="00CF5DCB"/>
    <w:rsid w:val="00D12C28"/>
    <w:rsid w:val="00DB15A0"/>
    <w:rsid w:val="00E475E9"/>
    <w:rsid w:val="00E748EC"/>
    <w:rsid w:val="00EA6231"/>
    <w:rsid w:val="00EE1AAB"/>
    <w:rsid w:val="00F23EEF"/>
    <w:rsid w:val="00F50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68091C"/>
  <w15:docId w15:val="{B45A6512-54E1-D24B-BC8B-8B81CA846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557A"/>
    <w:rPr>
      <w:rFonts w:eastAsiaTheme="minorEastAsia"/>
      <w:lang w:eastAsia="ja-JP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1F55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557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57A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1F55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57A"/>
    <w:rPr>
      <w:rFonts w:eastAsiaTheme="minorEastAsia"/>
      <w:lang w:eastAsia="ja-JP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+t/EPYBexO73dhJSGQo5MidEh4w==">AMUW2mUePJnMQ8EELtE3Vcuf6krrHViFYv26u0I1sE0qRUnd5HOwFF081vPDqQhQfm5Tqlt546B2j03i7RUBk3qcSV3GNktL7xWb0u5MdkLqlhz/OYoS2xI=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389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Howard Berkes</cp:lastModifiedBy>
  <cp:revision>9</cp:revision>
  <cp:lastPrinted>2023-04-11T21:46:00Z</cp:lastPrinted>
  <dcterms:created xsi:type="dcterms:W3CDTF">2024-10-10T05:47:00Z</dcterms:created>
  <dcterms:modified xsi:type="dcterms:W3CDTF">2024-10-10T06:37:00Z</dcterms:modified>
</cp:coreProperties>
</file>