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55F" w:rsidRPr="00393D02" w:rsidRDefault="0048355F" w:rsidP="0048355F">
      <w:pPr>
        <w:jc w:val="center"/>
        <w:rPr>
          <w:rFonts w:ascii="Garamond" w:hAnsi="Garamond" w:cs="Times New Roman"/>
          <w:b/>
          <w:color w:val="C00000"/>
          <w:sz w:val="140"/>
          <w:szCs w:val="140"/>
        </w:rPr>
      </w:pPr>
      <w:r w:rsidRPr="00393D02">
        <w:rPr>
          <w:rFonts w:ascii="Garamond" w:hAnsi="Garamond" w:cs="Times New Roman"/>
          <w:b/>
          <w:color w:val="C00000"/>
          <w:sz w:val="140"/>
          <w:szCs w:val="140"/>
        </w:rPr>
        <w:t>LEPC Meeting</w:t>
      </w:r>
    </w:p>
    <w:p w:rsidR="0048355F" w:rsidRPr="003B4C62" w:rsidRDefault="00F5364E" w:rsidP="005377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9/16</w:t>
      </w:r>
      <w:r w:rsidR="00846750">
        <w:rPr>
          <w:rFonts w:ascii="Times New Roman" w:hAnsi="Times New Roman" w:cs="Times New Roman"/>
          <w:sz w:val="24"/>
          <w:szCs w:val="24"/>
        </w:rPr>
        <w:t>/2024</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12:00 pm - 1:00 pm</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Carbon County Events Center</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450 S. Fairgrounds Way</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Price, UT 84501</w:t>
      </w:r>
    </w:p>
    <w:p w:rsidR="002C248D" w:rsidRDefault="00970DD1" w:rsidP="0048355F">
      <w:pPr>
        <w:spacing w:line="240" w:lineRule="auto"/>
        <w:jc w:val="center"/>
        <w:rPr>
          <w:rFonts w:ascii="Times New Roman" w:hAnsi="Times New Roman" w:cs="Times New Roman"/>
          <w:b/>
        </w:rPr>
      </w:pPr>
      <w:r>
        <w:rPr>
          <w:rFonts w:ascii="Times New Roman" w:hAnsi="Times New Roman" w:cs="Times New Roman"/>
          <w:b/>
        </w:rPr>
        <w:t xml:space="preserve">Hosting: </w:t>
      </w:r>
      <w:r w:rsidR="00846750">
        <w:rPr>
          <w:rFonts w:ascii="Times New Roman" w:hAnsi="Times New Roman" w:cs="Times New Roman"/>
          <w:b/>
        </w:rPr>
        <w:t>Carbon County Emergency Services</w:t>
      </w:r>
    </w:p>
    <w:p w:rsidR="0048355F" w:rsidRDefault="0048355F" w:rsidP="0048355F">
      <w:pPr>
        <w:jc w:val="center"/>
        <w:rPr>
          <w:i/>
          <w:u w:val="single"/>
        </w:rPr>
      </w:pPr>
      <w:r w:rsidRPr="0048355F">
        <w:rPr>
          <w:i/>
          <w:u w:val="single"/>
        </w:rPr>
        <w:t>Lunch will be provided</w:t>
      </w:r>
    </w:p>
    <w:p w:rsidR="003B3212" w:rsidRPr="0048355F" w:rsidRDefault="003B3212" w:rsidP="0048355F">
      <w:pPr>
        <w:jc w:val="center"/>
        <w:rPr>
          <w:i/>
          <w:u w:val="single"/>
        </w:rPr>
      </w:pPr>
    </w:p>
    <w:p w:rsidR="0048355F" w:rsidRPr="00393D02" w:rsidRDefault="0048355F" w:rsidP="00713155">
      <w:pPr>
        <w:pBdr>
          <w:bottom w:val="single" w:sz="4" w:space="1" w:color="auto"/>
        </w:pBdr>
        <w:spacing w:after="0"/>
      </w:pPr>
      <w:r w:rsidRPr="005377A7">
        <w:rPr>
          <w:b/>
        </w:rPr>
        <w:t>Welcome and Review</w:t>
      </w:r>
      <w:r w:rsidRPr="005377A7">
        <w:rPr>
          <w:b/>
        </w:rPr>
        <w:tab/>
      </w:r>
      <w:bookmarkStart w:id="0" w:name="_Hlk171922730"/>
      <w:r w:rsidR="003B3212" w:rsidRPr="00393D02">
        <w:rPr>
          <w:b/>
        </w:rPr>
        <w:t xml:space="preserve">                                                                                     </w:t>
      </w:r>
      <w:r w:rsidR="004B3B1E">
        <w:rPr>
          <w:b/>
        </w:rPr>
        <w:t xml:space="preserve"> </w:t>
      </w:r>
      <w:r w:rsidR="003B3212" w:rsidRPr="00393D02">
        <w:rPr>
          <w:b/>
        </w:rPr>
        <w:t xml:space="preserve">    </w:t>
      </w:r>
      <w:r w:rsidR="004B3B1E">
        <w:rPr>
          <w:b/>
        </w:rPr>
        <w:t xml:space="preserve">     Justin Needles</w:t>
      </w:r>
    </w:p>
    <w:p w:rsidR="0048355F" w:rsidRDefault="0048355F" w:rsidP="00713155">
      <w:pPr>
        <w:pBdr>
          <w:bottom w:val="single" w:sz="4" w:space="1" w:color="auto"/>
        </w:pBdr>
        <w:spacing w:after="0"/>
      </w:pPr>
      <w:r w:rsidRPr="00393D02">
        <w:tab/>
      </w:r>
      <w:r w:rsidR="003B3212" w:rsidRPr="00393D02">
        <w:t xml:space="preserve">                                                                                 </w:t>
      </w:r>
      <w:r w:rsidR="004B3B1E">
        <w:t xml:space="preserve">                       </w:t>
      </w:r>
      <w:r w:rsidR="003B3212" w:rsidRPr="00393D02">
        <w:t xml:space="preserve"> </w:t>
      </w:r>
      <w:r w:rsidRPr="00393D02">
        <w:t>Carbon County Emergency Mana</w:t>
      </w:r>
      <w:r w:rsidR="00F32F0F">
        <w:t>g</w:t>
      </w:r>
      <w:r w:rsidR="004B3B1E">
        <w:t>er</w:t>
      </w:r>
    </w:p>
    <w:p w:rsidR="00404403" w:rsidRPr="00393D02" w:rsidRDefault="00404403" w:rsidP="00713155">
      <w:pPr>
        <w:pBdr>
          <w:bottom w:val="single" w:sz="4" w:space="1" w:color="auto"/>
        </w:pBdr>
        <w:spacing w:after="0"/>
      </w:pPr>
      <w:r>
        <w:t xml:space="preserve">Welcome and introduced Paul Christensen from the Utah Fire </w:t>
      </w:r>
      <w:proofErr w:type="spellStart"/>
      <w:r>
        <w:t>Marshals</w:t>
      </w:r>
      <w:proofErr w:type="spellEnd"/>
      <w:r>
        <w:t xml:space="preserve"> Office</w:t>
      </w:r>
    </w:p>
    <w:bookmarkEnd w:id="0"/>
    <w:p w:rsidR="00A2787A" w:rsidRDefault="00A2787A" w:rsidP="00A2787A">
      <w:pPr>
        <w:spacing w:after="0"/>
        <w:rPr>
          <w:b/>
        </w:rPr>
      </w:pPr>
    </w:p>
    <w:p w:rsidR="005377A7" w:rsidRPr="003B3212" w:rsidRDefault="005377A7" w:rsidP="00A2787A">
      <w:pPr>
        <w:spacing w:after="0"/>
        <w:rPr>
          <w:b/>
        </w:rPr>
      </w:pPr>
    </w:p>
    <w:p w:rsidR="0048355F" w:rsidRPr="00393D02" w:rsidRDefault="0048355F" w:rsidP="00713155">
      <w:pPr>
        <w:pBdr>
          <w:bottom w:val="single" w:sz="4" w:space="1" w:color="auto"/>
        </w:pBdr>
        <w:spacing w:after="0"/>
        <w:rPr>
          <w:b/>
        </w:rPr>
      </w:pPr>
      <w:r w:rsidRPr="003B3212">
        <w:rPr>
          <w:b/>
        </w:rPr>
        <w:t>Presentation / Discussion</w:t>
      </w:r>
      <w:r w:rsidRPr="003B3212">
        <w:rPr>
          <w:b/>
        </w:rPr>
        <w:tab/>
      </w:r>
      <w:r w:rsidRPr="00393D02">
        <w:rPr>
          <w:b/>
        </w:rPr>
        <w:t xml:space="preserve">                     </w:t>
      </w:r>
      <w:r w:rsidR="003B3212" w:rsidRPr="00393D02">
        <w:rPr>
          <w:b/>
        </w:rPr>
        <w:t xml:space="preserve">                                                           </w:t>
      </w:r>
      <w:r w:rsidR="00543AED">
        <w:rPr>
          <w:b/>
        </w:rPr>
        <w:t xml:space="preserve">   </w:t>
      </w:r>
      <w:r w:rsidR="002C248D">
        <w:rPr>
          <w:b/>
        </w:rPr>
        <w:t xml:space="preserve"> </w:t>
      </w:r>
      <w:r w:rsidR="00A72E09">
        <w:rPr>
          <w:b/>
        </w:rPr>
        <w:t xml:space="preserve">  </w:t>
      </w:r>
      <w:r w:rsidR="002C248D">
        <w:rPr>
          <w:b/>
        </w:rPr>
        <w:t xml:space="preserve"> </w:t>
      </w:r>
      <w:r w:rsidR="00846750">
        <w:rPr>
          <w:b/>
        </w:rPr>
        <w:t xml:space="preserve"> </w:t>
      </w:r>
      <w:r w:rsidR="00A72E09">
        <w:rPr>
          <w:b/>
        </w:rPr>
        <w:t xml:space="preserve"> </w:t>
      </w:r>
      <w:r w:rsidR="00404403">
        <w:rPr>
          <w:b/>
        </w:rPr>
        <w:t>Paul Christensen</w:t>
      </w:r>
    </w:p>
    <w:p w:rsidR="002C248D" w:rsidRDefault="00846750" w:rsidP="00306E43">
      <w:pPr>
        <w:pBdr>
          <w:bottom w:val="single" w:sz="4" w:space="1" w:color="auto"/>
        </w:pBdr>
        <w:spacing w:after="0"/>
      </w:pPr>
      <w:r>
        <w:t xml:space="preserve">                                                                                                                         </w:t>
      </w:r>
      <w:r w:rsidR="00E33F04">
        <w:t xml:space="preserve">           </w:t>
      </w:r>
      <w:r w:rsidR="004B3B1E">
        <w:t>Utah State Fire Marshal Office</w:t>
      </w:r>
    </w:p>
    <w:p w:rsidR="00404403" w:rsidRDefault="00404403" w:rsidP="00306E43">
      <w:pPr>
        <w:pBdr>
          <w:bottom w:val="single" w:sz="4" w:space="1" w:color="auto"/>
        </w:pBdr>
        <w:spacing w:after="0"/>
      </w:pPr>
      <w:r>
        <w:t>Today we are doing an overview of some of the hazards associated with alternative energy sources.</w:t>
      </w:r>
    </w:p>
    <w:p w:rsidR="00AB7F3B" w:rsidRDefault="00404403" w:rsidP="00306E43">
      <w:pPr>
        <w:pBdr>
          <w:bottom w:val="single" w:sz="4" w:space="1" w:color="auto"/>
        </w:pBdr>
        <w:spacing w:after="0"/>
      </w:pPr>
      <w:r>
        <w:t>We will talk about solar, wind, hydropower, geothermal, nuclear, lithium ion, biomass compost.</w:t>
      </w:r>
    </w:p>
    <w:p w:rsidR="00404403" w:rsidRPr="00404403" w:rsidRDefault="00404403" w:rsidP="00306E43">
      <w:pPr>
        <w:pBdr>
          <w:bottom w:val="single" w:sz="4" w:space="1" w:color="auto"/>
        </w:pBdr>
        <w:spacing w:after="0"/>
        <w:rPr>
          <w:b/>
        </w:rPr>
      </w:pPr>
      <w:r w:rsidRPr="00404403">
        <w:rPr>
          <w:b/>
        </w:rPr>
        <w:t>Solar Energy</w:t>
      </w:r>
    </w:p>
    <w:p w:rsidR="00404403" w:rsidRDefault="00404403" w:rsidP="00306E43">
      <w:pPr>
        <w:pBdr>
          <w:bottom w:val="single" w:sz="4" w:space="1" w:color="auto"/>
        </w:pBdr>
        <w:spacing w:after="0"/>
      </w:pPr>
      <w:r>
        <w:t xml:space="preserve">Several solar farms throughout the state of Utah. There can be an arch flash with the photovoltaic panels that can cause fires. The majority of these panels have above ground wiring. The fire hazards include; overheating of panels, compromised wiring and insulation, and installation risks. Tesla now has solar powered roofs complicate fire response. </w:t>
      </w:r>
    </w:p>
    <w:p w:rsidR="00404403" w:rsidRDefault="00404403" w:rsidP="00306E43">
      <w:pPr>
        <w:pBdr>
          <w:bottom w:val="single" w:sz="4" w:space="1" w:color="auto"/>
        </w:pBdr>
        <w:spacing w:after="0"/>
      </w:pPr>
      <w:r>
        <w:t>Played a video</w:t>
      </w:r>
    </w:p>
    <w:p w:rsidR="00404403" w:rsidRDefault="00404403" w:rsidP="00306E43">
      <w:pPr>
        <w:pBdr>
          <w:bottom w:val="single" w:sz="4" w:space="1" w:color="auto"/>
        </w:pBdr>
        <w:spacing w:after="0"/>
      </w:pPr>
      <w:r>
        <w:t xml:space="preserve">The difference between AC and DC power. One has an alternating current and one is direct. Photovoltaic panels have a DC current. The alternating current give you a chance to get away. The direct current energizes your body you are kind of grounding it. Be aware of the risks involved. </w:t>
      </w:r>
    </w:p>
    <w:p w:rsidR="00404403" w:rsidRPr="00404403" w:rsidRDefault="00404403" w:rsidP="00306E43">
      <w:pPr>
        <w:pBdr>
          <w:bottom w:val="single" w:sz="4" w:space="1" w:color="auto"/>
        </w:pBdr>
        <w:spacing w:after="0"/>
        <w:rPr>
          <w:b/>
        </w:rPr>
      </w:pPr>
      <w:r w:rsidRPr="00404403">
        <w:rPr>
          <w:b/>
        </w:rPr>
        <w:t>Wind Energy Hazards</w:t>
      </w:r>
    </w:p>
    <w:p w:rsidR="00404403" w:rsidRDefault="00404403" w:rsidP="00306E43">
      <w:pPr>
        <w:pBdr>
          <w:bottom w:val="single" w:sz="4" w:space="1" w:color="auto"/>
        </w:pBdr>
        <w:spacing w:after="0"/>
      </w:pPr>
      <w:r>
        <w:t>We have a few wind farms in the state.</w:t>
      </w:r>
    </w:p>
    <w:p w:rsidR="00404403" w:rsidRDefault="00404403" w:rsidP="00306E43">
      <w:pPr>
        <w:pBdr>
          <w:bottom w:val="single" w:sz="4" w:space="1" w:color="auto"/>
        </w:pBdr>
        <w:spacing w:after="0"/>
      </w:pPr>
      <w:r>
        <w:t>One of the biggest issues or complaints is noise pollution. They are pretty loud.</w:t>
      </w:r>
    </w:p>
    <w:p w:rsidR="00404403" w:rsidRDefault="00404403" w:rsidP="00306E43">
      <w:pPr>
        <w:pBdr>
          <w:bottom w:val="single" w:sz="4" w:space="1" w:color="auto"/>
        </w:pBdr>
        <w:spacing w:after="0"/>
      </w:pPr>
      <w:r>
        <w:t>Wildlife death caused by windmills including bats and birds.</w:t>
      </w:r>
    </w:p>
    <w:p w:rsidR="00404403" w:rsidRDefault="00404403" w:rsidP="00306E43">
      <w:pPr>
        <w:pBdr>
          <w:bottom w:val="single" w:sz="4" w:space="1" w:color="auto"/>
        </w:pBdr>
        <w:spacing w:after="0"/>
      </w:pPr>
      <w:r>
        <w:t>They look like they are moving slow due to the length of the blade but they are traveling at a pretty high rate of speed. The biggest problems are when things go wrong. They have to send people up there and they are very tall.</w:t>
      </w:r>
    </w:p>
    <w:p w:rsidR="00404403" w:rsidRDefault="00404403" w:rsidP="00306E43">
      <w:pPr>
        <w:pBdr>
          <w:bottom w:val="single" w:sz="4" w:space="1" w:color="auto"/>
        </w:pBdr>
        <w:spacing w:after="0"/>
      </w:pPr>
      <w:r>
        <w:t>Played a video</w:t>
      </w:r>
    </w:p>
    <w:p w:rsidR="00404403" w:rsidRDefault="00404403" w:rsidP="00306E43">
      <w:pPr>
        <w:pBdr>
          <w:bottom w:val="single" w:sz="4" w:space="1" w:color="auto"/>
        </w:pBdr>
        <w:spacing w:after="0"/>
      </w:pPr>
      <w:r>
        <w:t>The turbine itself generates high speed turbine electricity that can run away, when this happens the windmills usually will come apart.</w:t>
      </w:r>
    </w:p>
    <w:p w:rsidR="00404403" w:rsidRPr="00404403" w:rsidRDefault="00404403" w:rsidP="00306E43">
      <w:pPr>
        <w:pBdr>
          <w:bottom w:val="single" w:sz="4" w:space="1" w:color="auto"/>
        </w:pBdr>
        <w:spacing w:after="0"/>
        <w:rPr>
          <w:b/>
        </w:rPr>
      </w:pPr>
      <w:r w:rsidRPr="00404403">
        <w:rPr>
          <w:b/>
        </w:rPr>
        <w:t>Hydroelectric Power</w:t>
      </w:r>
    </w:p>
    <w:p w:rsidR="00404403" w:rsidRDefault="00404403" w:rsidP="00306E43">
      <w:pPr>
        <w:pBdr>
          <w:bottom w:val="single" w:sz="4" w:space="1" w:color="auto"/>
        </w:pBdr>
        <w:spacing w:after="0"/>
      </w:pPr>
      <w:r>
        <w:t>Failures and flooding risks are potential hazards.</w:t>
      </w:r>
      <w:r w:rsidR="0080343C">
        <w:t xml:space="preserve"> There is also eco</w:t>
      </w:r>
      <w:r w:rsidR="001F3CC6">
        <w:t xml:space="preserve">system disruption. It can impact fish migration substantially. </w:t>
      </w:r>
    </w:p>
    <w:p w:rsidR="001F3CC6" w:rsidRDefault="001F3CC6" w:rsidP="00306E43">
      <w:pPr>
        <w:pBdr>
          <w:bottom w:val="single" w:sz="4" w:space="1" w:color="auto"/>
        </w:pBdr>
        <w:spacing w:after="0"/>
      </w:pPr>
      <w:r>
        <w:t xml:space="preserve">Eddy’s occur close proximity to the dams can affect water quality, worker safety including drowning incidents and machinery can be problematic. When dam repairs are needed getting in people and machinery can be difficult. </w:t>
      </w:r>
    </w:p>
    <w:p w:rsidR="001F3CC6" w:rsidRPr="00A839C4" w:rsidRDefault="001F3CC6" w:rsidP="00306E43">
      <w:pPr>
        <w:pBdr>
          <w:bottom w:val="single" w:sz="4" w:space="1" w:color="auto"/>
        </w:pBdr>
        <w:spacing w:after="0"/>
        <w:rPr>
          <w:b/>
        </w:rPr>
      </w:pPr>
      <w:r w:rsidRPr="00A839C4">
        <w:rPr>
          <w:b/>
        </w:rPr>
        <w:lastRenderedPageBreak/>
        <w:t>Geothermal Energy</w:t>
      </w:r>
    </w:p>
    <w:p w:rsidR="001F3CC6" w:rsidRDefault="001F3CC6" w:rsidP="00306E43">
      <w:pPr>
        <w:pBdr>
          <w:bottom w:val="single" w:sz="4" w:space="1" w:color="auto"/>
        </w:pBdr>
        <w:spacing w:after="0"/>
      </w:pPr>
      <w:r>
        <w:t>Saint George is working on this.</w:t>
      </w:r>
    </w:p>
    <w:p w:rsidR="001F3CC6" w:rsidRDefault="001F3CC6" w:rsidP="00306E43">
      <w:pPr>
        <w:pBdr>
          <w:bottom w:val="single" w:sz="4" w:space="1" w:color="auto"/>
        </w:pBdr>
        <w:spacing w:after="0"/>
      </w:pPr>
      <w:r>
        <w:t xml:space="preserve">You see geothermal in different areas throughout the world. There are quite a few geothermal plants in Venezuela, China, and Japan. </w:t>
      </w:r>
    </w:p>
    <w:p w:rsidR="001F3CC6" w:rsidRDefault="001F3CC6" w:rsidP="00306E43">
      <w:pPr>
        <w:pBdr>
          <w:bottom w:val="single" w:sz="4" w:space="1" w:color="auto"/>
        </w:pBdr>
        <w:spacing w:after="0"/>
      </w:pPr>
      <w:r>
        <w:t xml:space="preserve">The issues associated are primarily seismic activity.  </w:t>
      </w:r>
    </w:p>
    <w:p w:rsidR="00A839C4" w:rsidRDefault="00A839C4" w:rsidP="00306E43">
      <w:pPr>
        <w:pBdr>
          <w:bottom w:val="single" w:sz="4" w:space="1" w:color="auto"/>
        </w:pBdr>
        <w:spacing w:after="0"/>
      </w:pPr>
      <w:r>
        <w:t>There is drilling risks, blowouts, and well failures.</w:t>
      </w:r>
    </w:p>
    <w:p w:rsidR="00A839C4" w:rsidRPr="00A839C4" w:rsidRDefault="00A839C4" w:rsidP="00306E43">
      <w:pPr>
        <w:pBdr>
          <w:bottom w:val="single" w:sz="4" w:space="1" w:color="auto"/>
        </w:pBdr>
        <w:spacing w:after="0"/>
        <w:rPr>
          <w:b/>
        </w:rPr>
      </w:pPr>
      <w:r w:rsidRPr="00A839C4">
        <w:rPr>
          <w:b/>
        </w:rPr>
        <w:t>Nuclear Energy</w:t>
      </w:r>
    </w:p>
    <w:p w:rsidR="00A839C4" w:rsidRDefault="00A839C4" w:rsidP="00306E43">
      <w:pPr>
        <w:pBdr>
          <w:bottom w:val="single" w:sz="4" w:space="1" w:color="auto"/>
        </w:pBdr>
        <w:spacing w:after="0"/>
      </w:pPr>
      <w:r>
        <w:t>Fairly safe and super productive</w:t>
      </w:r>
    </w:p>
    <w:p w:rsidR="004A621F" w:rsidRDefault="00A839C4" w:rsidP="00306E43">
      <w:pPr>
        <w:pBdr>
          <w:bottom w:val="single" w:sz="4" w:space="1" w:color="auto"/>
        </w:pBdr>
        <w:spacing w:after="0"/>
      </w:pPr>
      <w:r>
        <w:t>We often think of nuclear plants that have failed. Those are often human error based.</w:t>
      </w:r>
      <w:r w:rsidR="004A621F">
        <w:t xml:space="preserve"> The states have storage facilities for nuclear waste management. Nuclear waste can be transported on roads or railways. This is a very low risk. </w:t>
      </w:r>
    </w:p>
    <w:p w:rsidR="004A621F" w:rsidRDefault="004A621F" w:rsidP="00306E43">
      <w:pPr>
        <w:pBdr>
          <w:bottom w:val="single" w:sz="4" w:space="1" w:color="auto"/>
        </w:pBdr>
        <w:spacing w:after="0"/>
      </w:pPr>
      <w:r>
        <w:t>Video shown</w:t>
      </w:r>
    </w:p>
    <w:p w:rsidR="00D104B8" w:rsidRDefault="00D104B8" w:rsidP="00306E43">
      <w:pPr>
        <w:pBdr>
          <w:bottom w:val="single" w:sz="4" w:space="1" w:color="auto"/>
        </w:pBdr>
        <w:spacing w:after="0"/>
      </w:pPr>
      <w:r>
        <w:t>The video shows how nuclear transport containers are tested for safe transportation.</w:t>
      </w:r>
    </w:p>
    <w:p w:rsidR="008D5DBE" w:rsidRPr="008D5DBE" w:rsidRDefault="008D5DBE" w:rsidP="00306E43">
      <w:pPr>
        <w:pBdr>
          <w:bottom w:val="single" w:sz="4" w:space="1" w:color="auto"/>
        </w:pBdr>
        <w:spacing w:after="0"/>
        <w:rPr>
          <w:b/>
        </w:rPr>
      </w:pPr>
      <w:r w:rsidRPr="008D5DBE">
        <w:rPr>
          <w:b/>
        </w:rPr>
        <w:t>Stored Energy</w:t>
      </w:r>
    </w:p>
    <w:p w:rsidR="00D104B8" w:rsidRPr="008D5DBE" w:rsidRDefault="00D104B8" w:rsidP="00306E43">
      <w:pPr>
        <w:pBdr>
          <w:bottom w:val="single" w:sz="4" w:space="1" w:color="auto"/>
        </w:pBdr>
        <w:spacing w:after="0"/>
        <w:rPr>
          <w:b/>
        </w:rPr>
      </w:pPr>
      <w:r w:rsidRPr="008D5DBE">
        <w:rPr>
          <w:b/>
        </w:rPr>
        <w:t>Lithium Ion Batteries</w:t>
      </w:r>
    </w:p>
    <w:p w:rsidR="00D104B8" w:rsidRDefault="00D104B8" w:rsidP="00306E43">
      <w:pPr>
        <w:pBdr>
          <w:bottom w:val="single" w:sz="4" w:space="1" w:color="auto"/>
        </w:pBdr>
        <w:spacing w:after="0"/>
      </w:pPr>
      <w:r>
        <w:t xml:space="preserve">They are storage systems for energy. They are used to store energy and it can be transferred over to the grid. Now we have them in vehicles traveling on the roads. When the batteries are impacted during accidents they can be a large problem. As of now there can be 68 days from the time of damage to a fire and thermal runaway. In tow yards they need to be 50 feet away from everything else. If </w:t>
      </w:r>
      <w:proofErr w:type="gramStart"/>
      <w:r>
        <w:t>a</w:t>
      </w:r>
      <w:proofErr w:type="gramEnd"/>
      <w:r>
        <w:t xml:space="preserve"> electric vehicle is involved in a collision and put on a tow truck it should be followed in case it catches fire. </w:t>
      </w:r>
    </w:p>
    <w:p w:rsidR="00A839C4" w:rsidRDefault="00D104B8" w:rsidP="00306E43">
      <w:pPr>
        <w:pBdr>
          <w:bottom w:val="single" w:sz="4" w:space="1" w:color="auto"/>
        </w:pBdr>
        <w:spacing w:after="0"/>
      </w:pPr>
      <w:r>
        <w:t>E-mobility devices</w:t>
      </w:r>
      <w:r w:rsidR="004D1B99">
        <w:t>; scooters, e bikes, hover boards,</w:t>
      </w:r>
      <w:r>
        <w:t xml:space="preserve"> we may have them in our homes or garages.</w:t>
      </w:r>
      <w:r w:rsidR="004A621F">
        <w:t xml:space="preserve"> </w:t>
      </w:r>
    </w:p>
    <w:p w:rsidR="00D104B8" w:rsidRDefault="00D104B8" w:rsidP="00306E43">
      <w:pPr>
        <w:pBdr>
          <w:bottom w:val="single" w:sz="4" w:space="1" w:color="auto"/>
        </w:pBdr>
        <w:spacing w:after="0"/>
      </w:pPr>
      <w:r>
        <w:t>With the production rate we are at for lithium</w:t>
      </w:r>
      <w:r w:rsidR="004D1B99">
        <w:t xml:space="preserve"> we will be out in 30 years. </w:t>
      </w:r>
    </w:p>
    <w:p w:rsidR="004D1B99" w:rsidRDefault="004D1B99" w:rsidP="00306E43">
      <w:pPr>
        <w:pBdr>
          <w:bottom w:val="single" w:sz="4" w:space="1" w:color="auto"/>
        </w:pBdr>
        <w:spacing w:after="0"/>
      </w:pPr>
      <w:r>
        <w:t>You can not just dump water on lithium fires. They burn underwater.</w:t>
      </w:r>
    </w:p>
    <w:p w:rsidR="004D1B99" w:rsidRDefault="004D1B99" w:rsidP="00306E43">
      <w:pPr>
        <w:pBdr>
          <w:bottom w:val="single" w:sz="4" w:space="1" w:color="auto"/>
        </w:pBdr>
        <w:spacing w:after="0"/>
      </w:pPr>
      <w:r>
        <w:t xml:space="preserve">As we are still learning about lithium we are </w:t>
      </w:r>
      <w:r w:rsidR="008D5DBE">
        <w:t>switching to hydrogen and compressed natural gas.</w:t>
      </w:r>
    </w:p>
    <w:p w:rsidR="008D5DBE" w:rsidRDefault="008D5DBE" w:rsidP="00306E43">
      <w:pPr>
        <w:pBdr>
          <w:bottom w:val="single" w:sz="4" w:space="1" w:color="auto"/>
        </w:pBdr>
        <w:spacing w:after="0"/>
      </w:pPr>
      <w:r>
        <w:t xml:space="preserve">With hydrogen fuel sources the output is water. This is a very manageable output. </w:t>
      </w:r>
    </w:p>
    <w:p w:rsidR="008D5DBE" w:rsidRPr="008D5DBE" w:rsidRDefault="008D5DBE" w:rsidP="00306E43">
      <w:pPr>
        <w:pBdr>
          <w:bottom w:val="single" w:sz="4" w:space="1" w:color="auto"/>
        </w:pBdr>
        <w:spacing w:after="0"/>
        <w:rPr>
          <w:b/>
        </w:rPr>
      </w:pPr>
      <w:r w:rsidRPr="008D5DBE">
        <w:rPr>
          <w:b/>
        </w:rPr>
        <w:t>Biomass</w:t>
      </w:r>
    </w:p>
    <w:p w:rsidR="008D5DBE" w:rsidRDefault="008D5DBE" w:rsidP="00306E43">
      <w:pPr>
        <w:pBdr>
          <w:bottom w:val="single" w:sz="4" w:space="1" w:color="auto"/>
        </w:pBdr>
        <w:spacing w:after="0"/>
      </w:pPr>
      <w:r>
        <w:t xml:space="preserve">This is compost. Anything we compost produces large amounts of methane. They can spontaneously combust. </w:t>
      </w:r>
    </w:p>
    <w:p w:rsidR="008D5DBE" w:rsidRDefault="008D5DBE" w:rsidP="00306E43">
      <w:pPr>
        <w:pBdr>
          <w:bottom w:val="single" w:sz="4" w:space="1" w:color="auto"/>
        </w:pBdr>
        <w:spacing w:after="0"/>
      </w:pPr>
      <w:r>
        <w:t>Biomass is designed to replicate photosynthesis in the plant and produce energy. This can be a renewable source of energy.</w:t>
      </w:r>
    </w:p>
    <w:p w:rsidR="008D5DBE" w:rsidRDefault="008D5DBE" w:rsidP="00306E43">
      <w:pPr>
        <w:pBdr>
          <w:bottom w:val="single" w:sz="4" w:space="1" w:color="auto"/>
        </w:pBdr>
        <w:spacing w:after="0"/>
      </w:pPr>
      <w:r>
        <w:t>Video shown</w:t>
      </w:r>
      <w:r w:rsidR="005166AD">
        <w:t xml:space="preserve"> – lithium ion battery with lithium ion power banks they want you to put a rate of rise detector along with your fire/smoke detector</w:t>
      </w:r>
      <w:r w:rsidR="00287F79">
        <w:t xml:space="preserve">. Its like having a detonation go off. There are also toxic flammable gases it gives off. Some of these gases when you put water on it you get an acid. Hydrofluoric acid could be produced. </w:t>
      </w:r>
      <w:r w:rsidR="009D7205">
        <w:t>Y</w:t>
      </w:r>
      <w:r w:rsidR="00287F79">
        <w:t xml:space="preserve">ou are going from a fire to a hazmat spill. </w:t>
      </w:r>
      <w:r w:rsidR="009D7205">
        <w:t>Hydrofluoric acid is a bone seeker.</w:t>
      </w:r>
    </w:p>
    <w:p w:rsidR="009D7205" w:rsidRDefault="009D7205" w:rsidP="00306E43">
      <w:pPr>
        <w:pBdr>
          <w:bottom w:val="single" w:sz="4" w:space="1" w:color="auto"/>
        </w:pBdr>
        <w:spacing w:after="0"/>
      </w:pPr>
      <w:r>
        <w:t>CNG</w:t>
      </w:r>
    </w:p>
    <w:p w:rsidR="009D7205" w:rsidRDefault="009D7205" w:rsidP="00306E43">
      <w:pPr>
        <w:pBdr>
          <w:bottom w:val="single" w:sz="4" w:space="1" w:color="auto"/>
        </w:pBdr>
        <w:spacing w:after="0"/>
      </w:pPr>
      <w:r>
        <w:t xml:space="preserve">They are no longer harnessed in type 1 containers. They are using a class four container. </w:t>
      </w:r>
    </w:p>
    <w:p w:rsidR="009D7205" w:rsidRDefault="009D7205" w:rsidP="00306E43">
      <w:pPr>
        <w:pBdr>
          <w:bottom w:val="single" w:sz="4" w:space="1" w:color="auto"/>
        </w:pBdr>
        <w:spacing w:after="0"/>
      </w:pPr>
      <w:r>
        <w:t>Once they are impacted by fire if you put water on them they will come apart.</w:t>
      </w:r>
    </w:p>
    <w:p w:rsidR="009D7205" w:rsidRDefault="009D7205" w:rsidP="00306E43">
      <w:pPr>
        <w:pBdr>
          <w:bottom w:val="single" w:sz="4" w:space="1" w:color="auto"/>
        </w:pBdr>
        <w:spacing w:after="0"/>
      </w:pPr>
    </w:p>
    <w:p w:rsidR="009D7205" w:rsidRDefault="00A313DD" w:rsidP="00306E43">
      <w:pPr>
        <w:pBdr>
          <w:bottom w:val="single" w:sz="4" w:space="1" w:color="auto"/>
        </w:pBdr>
        <w:spacing w:after="0"/>
      </w:pPr>
      <w:r>
        <w:t>“Energy cannot be created or destroyed; it can only be changed from one form to another” -Albert Einstein</w:t>
      </w:r>
    </w:p>
    <w:p w:rsidR="009D7205" w:rsidRDefault="009D7205" w:rsidP="00306E43">
      <w:pPr>
        <w:pBdr>
          <w:bottom w:val="single" w:sz="4" w:space="1" w:color="auto"/>
        </w:pBdr>
        <w:spacing w:after="0"/>
      </w:pPr>
    </w:p>
    <w:p w:rsidR="009D7205" w:rsidRDefault="009D7205" w:rsidP="00306E43">
      <w:pPr>
        <w:pBdr>
          <w:bottom w:val="single" w:sz="4" w:space="1" w:color="auto"/>
        </w:pBdr>
        <w:spacing w:after="0"/>
      </w:pPr>
      <w:r>
        <w:t>The question should be; what does the future of energy have in store for us?</w:t>
      </w:r>
    </w:p>
    <w:p w:rsidR="008D5DBE" w:rsidRDefault="008D5DBE" w:rsidP="00306E43">
      <w:pPr>
        <w:pBdr>
          <w:bottom w:val="single" w:sz="4" w:space="1" w:color="auto"/>
        </w:pBdr>
        <w:spacing w:after="0"/>
      </w:pPr>
    </w:p>
    <w:p w:rsidR="004D1B99" w:rsidRDefault="00A313DD" w:rsidP="00306E43">
      <w:pPr>
        <w:pBdr>
          <w:bottom w:val="single" w:sz="4" w:space="1" w:color="auto"/>
        </w:pBdr>
        <w:spacing w:after="0"/>
      </w:pPr>
      <w:r>
        <w:t>Energy sources that are in use now or will be; gasoline, diesel, ethanol, biodiesel, propane, electric, hydrogen, compressed natural gas, liquified natural gas.</w:t>
      </w:r>
    </w:p>
    <w:p w:rsidR="00A313DD" w:rsidRDefault="00A313DD" w:rsidP="00306E43">
      <w:pPr>
        <w:pBdr>
          <w:bottom w:val="single" w:sz="4" w:space="1" w:color="auto"/>
        </w:pBdr>
        <w:spacing w:after="0"/>
      </w:pPr>
      <w:r>
        <w:t xml:space="preserve">Liquified natural gas expands 600 to 1. Propane is 270 to 1. It is cold it is considered cryogenic. </w:t>
      </w:r>
    </w:p>
    <w:p w:rsidR="00A313DD" w:rsidRDefault="00A313DD" w:rsidP="00306E43">
      <w:pPr>
        <w:pBdr>
          <w:bottom w:val="single" w:sz="4" w:space="1" w:color="auto"/>
        </w:pBdr>
        <w:spacing w:after="0"/>
      </w:pPr>
      <w:r>
        <w:t>When responding to CNG incidents it may be a good idea tactically to spend 15 to 20 minutes letting the gas</w:t>
      </w:r>
      <w:r w:rsidR="00B877B9">
        <w:t xml:space="preserve"> vent and</w:t>
      </w:r>
      <w:r>
        <w:t xml:space="preserve"> burn off.</w:t>
      </w:r>
      <w:r w:rsidR="00B877B9">
        <w:t xml:space="preserve"> We are trying to teach responders better ways to respond to these events. </w:t>
      </w:r>
    </w:p>
    <w:p w:rsidR="00B877B9" w:rsidRDefault="00B877B9" w:rsidP="00306E43">
      <w:pPr>
        <w:pBdr>
          <w:bottom w:val="single" w:sz="4" w:space="1" w:color="auto"/>
        </w:pBdr>
        <w:spacing w:after="0"/>
      </w:pPr>
    </w:p>
    <w:p w:rsidR="00B877B9" w:rsidRDefault="00B877B9" w:rsidP="00306E43">
      <w:pPr>
        <w:pBdr>
          <w:bottom w:val="single" w:sz="4" w:space="1" w:color="auto"/>
        </w:pBdr>
        <w:spacing w:after="0"/>
      </w:pPr>
      <w:r>
        <w:lastRenderedPageBreak/>
        <w:t>Do you have a predetermined safety plan? We can assist on your scenes as subject matter experts. I have my cards here. We can brainstorm options. We will not take over your incident we are here to help you.</w:t>
      </w:r>
    </w:p>
    <w:p w:rsidR="00AB7F3B" w:rsidRPr="00393D02" w:rsidRDefault="00B877B9" w:rsidP="00306E43">
      <w:pPr>
        <w:pBdr>
          <w:bottom w:val="single" w:sz="4" w:space="1" w:color="auto"/>
        </w:pBdr>
        <w:spacing w:after="0"/>
      </w:pPr>
      <w:r>
        <w:t xml:space="preserve"> Any Questions</w:t>
      </w:r>
    </w:p>
    <w:p w:rsidR="00543AED" w:rsidRDefault="00543AED" w:rsidP="00A2787A">
      <w:pPr>
        <w:spacing w:after="0"/>
        <w:rPr>
          <w:b/>
        </w:rPr>
      </w:pPr>
    </w:p>
    <w:p w:rsidR="005377A7" w:rsidRPr="003B3212" w:rsidRDefault="002C248D" w:rsidP="00A2787A">
      <w:pPr>
        <w:spacing w:after="0"/>
        <w:rPr>
          <w:b/>
        </w:rPr>
      </w:pPr>
      <w:r>
        <w:rPr>
          <w:b/>
        </w:rPr>
        <w:t xml:space="preserve"> </w:t>
      </w:r>
    </w:p>
    <w:p w:rsidR="0048355F" w:rsidRPr="00393D02" w:rsidRDefault="0048355F" w:rsidP="00713155">
      <w:pPr>
        <w:pBdr>
          <w:bottom w:val="single" w:sz="4" w:space="1" w:color="auto"/>
        </w:pBdr>
        <w:spacing w:after="0"/>
        <w:rPr>
          <w:b/>
        </w:rPr>
      </w:pPr>
      <w:r w:rsidRPr="003B3212">
        <w:rPr>
          <w:b/>
        </w:rPr>
        <w:t>Utah Department of Emergency Management - Updates</w:t>
      </w:r>
      <w:r w:rsidRPr="003B3212">
        <w:rPr>
          <w:b/>
        </w:rPr>
        <w:tab/>
      </w:r>
      <w:r w:rsidRPr="00393D02">
        <w:rPr>
          <w:b/>
        </w:rPr>
        <w:t xml:space="preserve">                  </w:t>
      </w:r>
      <w:r w:rsidR="002C248D">
        <w:rPr>
          <w:b/>
        </w:rPr>
        <w:t xml:space="preserve">      </w:t>
      </w:r>
      <w:r w:rsidRPr="00393D02">
        <w:rPr>
          <w:b/>
        </w:rPr>
        <w:t xml:space="preserve">   </w:t>
      </w:r>
      <w:r w:rsidR="003B3212" w:rsidRPr="00393D02">
        <w:rPr>
          <w:b/>
        </w:rPr>
        <w:t xml:space="preserve"> </w:t>
      </w:r>
      <w:r w:rsidRPr="00393D02">
        <w:rPr>
          <w:b/>
        </w:rPr>
        <w:t xml:space="preserve"> </w:t>
      </w:r>
      <w:r w:rsidR="00554205">
        <w:rPr>
          <w:b/>
        </w:rPr>
        <w:t xml:space="preserve"> </w:t>
      </w:r>
      <w:r w:rsidRPr="00393D02">
        <w:rPr>
          <w:b/>
        </w:rPr>
        <w:t xml:space="preserve">Whitney </w:t>
      </w:r>
      <w:proofErr w:type="spellStart"/>
      <w:r w:rsidRPr="00393D02">
        <w:rPr>
          <w:b/>
        </w:rPr>
        <w:t>Coonrod</w:t>
      </w:r>
      <w:proofErr w:type="spellEnd"/>
    </w:p>
    <w:p w:rsidR="0048355F" w:rsidRPr="00393D02" w:rsidRDefault="0048355F" w:rsidP="00713155">
      <w:pPr>
        <w:pBdr>
          <w:bottom w:val="single" w:sz="4" w:space="1" w:color="auto"/>
        </w:pBdr>
        <w:spacing w:after="0"/>
      </w:pPr>
      <w:r w:rsidRPr="00393D02">
        <w:t xml:space="preserve">                </w:t>
      </w:r>
      <w:r w:rsidR="003B3212" w:rsidRPr="00393D02">
        <w:t xml:space="preserve">                                                                                                                          </w:t>
      </w:r>
      <w:r w:rsidR="00A2787A" w:rsidRPr="00393D02">
        <w:t xml:space="preserve"> </w:t>
      </w:r>
      <w:r w:rsidR="002C248D">
        <w:t xml:space="preserve">       </w:t>
      </w:r>
      <w:r w:rsidRPr="00393D02">
        <w:t>DEM State Liaison</w:t>
      </w:r>
    </w:p>
    <w:p w:rsidR="00A2787A" w:rsidRDefault="00A2787A" w:rsidP="00A2787A">
      <w:pPr>
        <w:spacing w:after="0"/>
        <w:rPr>
          <w:b/>
        </w:rPr>
      </w:pPr>
    </w:p>
    <w:p w:rsidR="005377A7" w:rsidRPr="003B3212" w:rsidRDefault="005377A7" w:rsidP="00A2787A">
      <w:pPr>
        <w:spacing w:after="0"/>
        <w:rPr>
          <w:b/>
        </w:rPr>
      </w:pPr>
    </w:p>
    <w:p w:rsidR="004B3B1E" w:rsidRPr="00393D02" w:rsidRDefault="0048355F" w:rsidP="004B3B1E">
      <w:pPr>
        <w:pBdr>
          <w:bottom w:val="single" w:sz="4" w:space="1" w:color="auto"/>
        </w:pBdr>
        <w:spacing w:after="0"/>
      </w:pPr>
      <w:r w:rsidRPr="003B3212">
        <w:rPr>
          <w:b/>
        </w:rPr>
        <w:t>Training- Updates</w:t>
      </w:r>
      <w:r w:rsidRPr="003B3212">
        <w:rPr>
          <w:b/>
        </w:rPr>
        <w:tab/>
      </w:r>
      <w:r w:rsidR="004B3B1E" w:rsidRPr="00393D02">
        <w:rPr>
          <w:b/>
        </w:rPr>
        <w:t xml:space="preserve">                                                                                     </w:t>
      </w:r>
      <w:r w:rsidR="004B3B1E">
        <w:rPr>
          <w:b/>
        </w:rPr>
        <w:t xml:space="preserve"> </w:t>
      </w:r>
      <w:r w:rsidR="004B3B1E" w:rsidRPr="00393D02">
        <w:rPr>
          <w:b/>
        </w:rPr>
        <w:t xml:space="preserve">    </w:t>
      </w:r>
      <w:r w:rsidR="004B3B1E">
        <w:rPr>
          <w:b/>
        </w:rPr>
        <w:t xml:space="preserve">     Justin Needles</w:t>
      </w:r>
    </w:p>
    <w:p w:rsidR="003F357B" w:rsidRDefault="004B3B1E" w:rsidP="00F32F0F">
      <w:pPr>
        <w:pBdr>
          <w:bottom w:val="single" w:sz="4" w:space="1" w:color="auto"/>
        </w:pBdr>
        <w:spacing w:after="0"/>
      </w:pPr>
      <w:r w:rsidRPr="00393D02">
        <w:tab/>
        <w:t xml:space="preserve">                                                                                 </w:t>
      </w:r>
      <w:r>
        <w:t xml:space="preserve">                       </w:t>
      </w:r>
      <w:r w:rsidRPr="00393D02">
        <w:t xml:space="preserve"> Carbon County Emergency Mana</w:t>
      </w:r>
      <w:r>
        <w:t>ger</w:t>
      </w:r>
    </w:p>
    <w:p w:rsidR="00404403" w:rsidRDefault="00404403" w:rsidP="00F32F0F">
      <w:pPr>
        <w:pBdr>
          <w:bottom w:val="single" w:sz="4" w:space="1" w:color="auto"/>
        </w:pBdr>
        <w:spacing w:after="0"/>
      </w:pPr>
      <w:r>
        <w:t xml:space="preserve">Fire School in Price </w:t>
      </w:r>
      <w:r w:rsidR="00B877B9">
        <w:t xml:space="preserve">Friday and Saturday </w:t>
      </w:r>
    </w:p>
    <w:p w:rsidR="00E33F04" w:rsidRDefault="00E33F04" w:rsidP="00713155">
      <w:pPr>
        <w:pBdr>
          <w:bottom w:val="single" w:sz="4" w:space="1" w:color="auto"/>
        </w:pBdr>
        <w:spacing w:after="0"/>
      </w:pPr>
      <w:r>
        <w:t>Sept. 23-25 PIO Conference</w:t>
      </w:r>
      <w:r w:rsidR="00404403">
        <w:t xml:space="preserve"> Saint George</w:t>
      </w:r>
    </w:p>
    <w:p w:rsidR="00A2787A" w:rsidRDefault="00A2787A" w:rsidP="00A2787A">
      <w:pPr>
        <w:spacing w:after="0"/>
        <w:rPr>
          <w:b/>
        </w:rPr>
      </w:pPr>
    </w:p>
    <w:p w:rsidR="005377A7" w:rsidRPr="003B3212" w:rsidRDefault="005377A7" w:rsidP="00A2787A">
      <w:pPr>
        <w:spacing w:after="0"/>
        <w:rPr>
          <w:b/>
        </w:rPr>
      </w:pPr>
    </w:p>
    <w:p w:rsidR="004B3B1E" w:rsidRPr="00393D02" w:rsidRDefault="0048355F" w:rsidP="004B3B1E">
      <w:pPr>
        <w:pBdr>
          <w:bottom w:val="single" w:sz="4" w:space="1" w:color="auto"/>
        </w:pBdr>
        <w:spacing w:after="0"/>
      </w:pPr>
      <w:r w:rsidRPr="003B3212">
        <w:rPr>
          <w:b/>
        </w:rPr>
        <w:t>Round Table - Updates</w:t>
      </w:r>
      <w:r w:rsidRPr="003B3212">
        <w:rPr>
          <w:b/>
        </w:rPr>
        <w:tab/>
      </w:r>
      <w:r w:rsidR="004B3B1E" w:rsidRPr="00393D02">
        <w:rPr>
          <w:b/>
        </w:rPr>
        <w:t xml:space="preserve">                                                                                     </w:t>
      </w:r>
      <w:r w:rsidR="004B3B1E">
        <w:rPr>
          <w:b/>
        </w:rPr>
        <w:t xml:space="preserve"> </w:t>
      </w:r>
      <w:r w:rsidR="004B3B1E" w:rsidRPr="00393D02">
        <w:rPr>
          <w:b/>
        </w:rPr>
        <w:t xml:space="preserve">    </w:t>
      </w:r>
      <w:r w:rsidR="004B3B1E">
        <w:rPr>
          <w:b/>
        </w:rPr>
        <w:t xml:space="preserve">     Justin Needles</w:t>
      </w:r>
    </w:p>
    <w:p w:rsidR="004B3B1E" w:rsidRDefault="004B3B1E" w:rsidP="004B3B1E">
      <w:pPr>
        <w:pBdr>
          <w:bottom w:val="single" w:sz="4" w:space="1" w:color="auto"/>
        </w:pBdr>
        <w:spacing w:after="0"/>
      </w:pPr>
      <w:r w:rsidRPr="00393D02">
        <w:tab/>
        <w:t xml:space="preserve">                                                                                 </w:t>
      </w:r>
      <w:r>
        <w:t xml:space="preserve">                       </w:t>
      </w:r>
      <w:r w:rsidRPr="00393D02">
        <w:t xml:space="preserve"> Carbon County Emergency Mana</w:t>
      </w:r>
      <w:r>
        <w:t>ger</w:t>
      </w:r>
    </w:p>
    <w:p w:rsidR="00EC177B" w:rsidRDefault="00EC177B" w:rsidP="004B3B1E">
      <w:pPr>
        <w:pBdr>
          <w:bottom w:val="single" w:sz="4" w:space="1" w:color="auto"/>
        </w:pBdr>
        <w:spacing w:after="0"/>
      </w:pPr>
    </w:p>
    <w:p w:rsidR="00B877B9" w:rsidRDefault="00B877B9" w:rsidP="004B3B1E">
      <w:pPr>
        <w:pBdr>
          <w:bottom w:val="single" w:sz="4" w:space="1" w:color="auto"/>
        </w:pBdr>
        <w:spacing w:after="0"/>
      </w:pPr>
      <w:r>
        <w:t>Health Dept. – Look at your cybersecurity plans.</w:t>
      </w:r>
    </w:p>
    <w:p w:rsidR="00B877B9" w:rsidRDefault="00B877B9" w:rsidP="004B3B1E">
      <w:pPr>
        <w:pBdr>
          <w:bottom w:val="single" w:sz="4" w:space="1" w:color="auto"/>
        </w:pBdr>
        <w:spacing w:after="0"/>
      </w:pPr>
      <w:r>
        <w:t xml:space="preserve">BLM – we had a Hazmat training exercise last week. It was a mock spill in the Green River. There was a mock spill report produced. With organize that experience a lot of turnover, update </w:t>
      </w:r>
      <w:r w:rsidR="00EC177B">
        <w:t>your contact lists more often. With this exercise we also need to consider those recreating on the river and plan for that. It was a great learning experience for our office</w:t>
      </w:r>
    </w:p>
    <w:p w:rsidR="00EC177B" w:rsidRPr="00F32F0F" w:rsidRDefault="00EC177B" w:rsidP="004B3B1E">
      <w:pPr>
        <w:pBdr>
          <w:bottom w:val="single" w:sz="4" w:space="1" w:color="auto"/>
        </w:pBdr>
        <w:spacing w:after="0"/>
      </w:pPr>
      <w:r>
        <w:t xml:space="preserve">DEQ- I’m the new district engineer for DEQ Curtis Page. I am learning my role. I can see where I may be a resource to get you to the right point of contact and help assess certain things. I will be presenting at the next LEPC meeting in November. </w:t>
      </w:r>
    </w:p>
    <w:p w:rsidR="005377A7" w:rsidRPr="003B3212" w:rsidRDefault="005377A7" w:rsidP="00A2787A">
      <w:pPr>
        <w:spacing w:after="0"/>
        <w:rPr>
          <w:b/>
        </w:rPr>
      </w:pPr>
    </w:p>
    <w:p w:rsidR="004B3B1E" w:rsidRPr="00393D02" w:rsidRDefault="00071D20" w:rsidP="004B3B1E">
      <w:pPr>
        <w:pBdr>
          <w:bottom w:val="single" w:sz="4" w:space="1" w:color="auto"/>
        </w:pBdr>
        <w:spacing w:after="0"/>
      </w:pPr>
      <w:r>
        <w:rPr>
          <w:b/>
        </w:rPr>
        <w:t xml:space="preserve">Additional </w:t>
      </w:r>
      <w:r w:rsidR="0048355F" w:rsidRPr="003B3212">
        <w:rPr>
          <w:b/>
        </w:rPr>
        <w:t>Items/Adjourn</w:t>
      </w:r>
      <w:r w:rsidR="0048355F" w:rsidRPr="003B3212">
        <w:rPr>
          <w:b/>
        </w:rPr>
        <w:tab/>
      </w:r>
      <w:r w:rsidR="004B3B1E" w:rsidRPr="00393D02">
        <w:rPr>
          <w:b/>
        </w:rPr>
        <w:t xml:space="preserve">                                                                               </w:t>
      </w:r>
      <w:r w:rsidR="004B3B1E">
        <w:rPr>
          <w:b/>
        </w:rPr>
        <w:t xml:space="preserve"> Justin Needles</w:t>
      </w:r>
    </w:p>
    <w:p w:rsidR="0048355F" w:rsidRDefault="004B3B1E" w:rsidP="004B3B1E">
      <w:pPr>
        <w:pBdr>
          <w:bottom w:val="single" w:sz="4" w:space="1" w:color="auto"/>
        </w:pBdr>
        <w:spacing w:after="0"/>
      </w:pPr>
      <w:r w:rsidRPr="00393D02">
        <w:tab/>
        <w:t xml:space="preserve">                                                                                 </w:t>
      </w:r>
      <w:r>
        <w:t xml:space="preserve">                       </w:t>
      </w:r>
      <w:r w:rsidRPr="00393D02">
        <w:t xml:space="preserve"> Carbon County Emergency Mana</w:t>
      </w:r>
      <w:r>
        <w:t>ger</w:t>
      </w:r>
    </w:p>
    <w:p w:rsidR="00EC177B" w:rsidRPr="00393D02" w:rsidRDefault="00EC177B" w:rsidP="004B3B1E">
      <w:pPr>
        <w:pBdr>
          <w:bottom w:val="single" w:sz="4" w:space="1" w:color="auto"/>
        </w:pBdr>
        <w:spacing w:after="0"/>
      </w:pPr>
      <w:r>
        <w:t>If you have not signed in please do</w:t>
      </w:r>
      <w:r w:rsidR="00EA1CD4">
        <w:t xml:space="preserve"> so. Thank you we will now adjourn.</w:t>
      </w:r>
      <w:bookmarkStart w:id="1" w:name="_GoBack"/>
      <w:bookmarkEnd w:id="1"/>
    </w:p>
    <w:p w:rsidR="00A2787A" w:rsidRDefault="00A2787A" w:rsidP="00A2787A">
      <w:pPr>
        <w:spacing w:after="0"/>
        <w:rPr>
          <w:b/>
        </w:rPr>
      </w:pPr>
    </w:p>
    <w:p w:rsidR="005377A7" w:rsidRPr="003B3212" w:rsidRDefault="005377A7" w:rsidP="00A2787A">
      <w:pPr>
        <w:spacing w:after="0"/>
        <w:rPr>
          <w:b/>
        </w:rPr>
      </w:pPr>
    </w:p>
    <w:p w:rsidR="0048355F" w:rsidRDefault="00970DD1" w:rsidP="00713155">
      <w:pPr>
        <w:pBdr>
          <w:bottom w:val="single" w:sz="4" w:space="1" w:color="auto"/>
        </w:pBdr>
        <w:rPr>
          <w:b/>
          <w:color w:val="C00000"/>
        </w:rPr>
      </w:pPr>
      <w:r>
        <w:rPr>
          <w:b/>
        </w:rPr>
        <w:t xml:space="preserve">Next Meeting Date / Time:  </w:t>
      </w:r>
      <w:r w:rsidR="002C248D">
        <w:rPr>
          <w:b/>
        </w:rPr>
        <w:t xml:space="preserve">                      </w:t>
      </w:r>
      <w:r w:rsidR="00A72E09">
        <w:rPr>
          <w:rFonts w:ascii="Arial" w:hAnsi="Arial" w:cs="Arial"/>
          <w:color w:val="3C4043"/>
          <w:spacing w:val="3"/>
          <w:shd w:val="clear" w:color="auto" w:fill="FFFFFF"/>
        </w:rPr>
        <w:t xml:space="preserve">               </w:t>
      </w:r>
      <w:r w:rsidR="004B3B1E">
        <w:rPr>
          <w:rFonts w:ascii="Arial" w:hAnsi="Arial" w:cs="Arial"/>
          <w:color w:val="3C4043"/>
          <w:spacing w:val="3"/>
          <w:shd w:val="clear" w:color="auto" w:fill="FFFFFF"/>
        </w:rPr>
        <w:t>Curtis Page DEQ</w:t>
      </w:r>
      <w:r w:rsidR="00A72E09">
        <w:rPr>
          <w:rFonts w:ascii="Arial" w:hAnsi="Arial" w:cs="Arial"/>
          <w:color w:val="3C4043"/>
          <w:spacing w:val="3"/>
          <w:shd w:val="clear" w:color="auto" w:fill="FFFFFF"/>
        </w:rPr>
        <w:t xml:space="preserve"> </w:t>
      </w:r>
      <w:r w:rsidR="004B3B1E">
        <w:rPr>
          <w:rFonts w:ascii="Arial" w:hAnsi="Arial" w:cs="Arial"/>
          <w:color w:val="3C4043"/>
          <w:spacing w:val="3"/>
          <w:shd w:val="clear" w:color="auto" w:fill="FFFFFF"/>
        </w:rPr>
        <w:t>-</w:t>
      </w:r>
      <w:r w:rsidR="00A72E09">
        <w:rPr>
          <w:rFonts w:ascii="Arial" w:hAnsi="Arial" w:cs="Arial"/>
          <w:color w:val="3C4043"/>
          <w:spacing w:val="3"/>
          <w:shd w:val="clear" w:color="auto" w:fill="FFFFFF"/>
        </w:rPr>
        <w:t xml:space="preserve"> </w:t>
      </w:r>
      <w:r w:rsidR="004B3B1E">
        <w:rPr>
          <w:rFonts w:ascii="Arial" w:hAnsi="Arial" w:cs="Arial"/>
          <w:color w:val="FF0000"/>
          <w:spacing w:val="3"/>
          <w:shd w:val="clear" w:color="auto" w:fill="FFFFFF"/>
        </w:rPr>
        <w:t>November 18, 2024</w:t>
      </w:r>
      <w:r w:rsidR="00E33F04">
        <w:rPr>
          <w:rFonts w:ascii="Arial" w:hAnsi="Arial" w:cs="Arial"/>
          <w:color w:val="FF0000"/>
          <w:spacing w:val="3"/>
          <w:shd w:val="clear" w:color="auto" w:fill="FFFFFF"/>
        </w:rPr>
        <w:t xml:space="preserve"> 12:00</w:t>
      </w:r>
    </w:p>
    <w:p w:rsidR="005377A7" w:rsidRDefault="005377A7" w:rsidP="0048355F">
      <w:pPr>
        <w:rPr>
          <w:b/>
        </w:rPr>
      </w:pPr>
    </w:p>
    <w:p w:rsidR="00970DD1" w:rsidRPr="003B3212" w:rsidRDefault="00970DD1" w:rsidP="0048355F">
      <w:pPr>
        <w:rPr>
          <w:b/>
        </w:rPr>
      </w:pPr>
    </w:p>
    <w:p w:rsidR="005A707D" w:rsidRPr="00852863" w:rsidRDefault="00852863" w:rsidP="0048355F">
      <w:pPr>
        <w:rPr>
          <w:color w:val="C00000"/>
          <w:sz w:val="24"/>
          <w:szCs w:val="24"/>
        </w:rPr>
      </w:pPr>
      <w:r>
        <w:rPr>
          <w:color w:val="C00000"/>
          <w:sz w:val="24"/>
          <w:szCs w:val="24"/>
        </w:rPr>
        <w:t>*** I</w:t>
      </w:r>
      <w:r w:rsidR="0048355F" w:rsidRPr="00852863">
        <w:rPr>
          <w:color w:val="C00000"/>
          <w:sz w:val="24"/>
          <w:szCs w:val="24"/>
        </w:rPr>
        <w:t>f you</w:t>
      </w:r>
      <w:r w:rsidR="003B4C62">
        <w:rPr>
          <w:color w:val="C00000"/>
          <w:sz w:val="24"/>
          <w:szCs w:val="24"/>
        </w:rPr>
        <w:t xml:space="preserve"> would like to host LEPC in 202</w:t>
      </w:r>
      <w:r w:rsidR="004B3B1E">
        <w:rPr>
          <w:color w:val="C00000"/>
          <w:sz w:val="24"/>
          <w:szCs w:val="24"/>
        </w:rPr>
        <w:t>5</w:t>
      </w:r>
      <w:r w:rsidR="0048355F" w:rsidRPr="00852863">
        <w:rPr>
          <w:color w:val="C00000"/>
          <w:sz w:val="24"/>
          <w:szCs w:val="24"/>
        </w:rPr>
        <w:t xml:space="preserve"> please let Justin</w:t>
      </w:r>
      <w:r>
        <w:rPr>
          <w:color w:val="C00000"/>
          <w:sz w:val="24"/>
          <w:szCs w:val="24"/>
        </w:rPr>
        <w:t xml:space="preserve"> </w:t>
      </w:r>
      <w:r w:rsidR="0088483E">
        <w:rPr>
          <w:color w:val="C00000"/>
          <w:sz w:val="24"/>
          <w:szCs w:val="24"/>
        </w:rPr>
        <w:t xml:space="preserve">Needles </w:t>
      </w:r>
      <w:r>
        <w:rPr>
          <w:color w:val="C00000"/>
          <w:sz w:val="24"/>
          <w:szCs w:val="24"/>
        </w:rPr>
        <w:t>or Daneil</w:t>
      </w:r>
      <w:r w:rsidR="0048355F" w:rsidRPr="00852863">
        <w:rPr>
          <w:color w:val="C00000"/>
          <w:sz w:val="24"/>
          <w:szCs w:val="24"/>
        </w:rPr>
        <w:t xml:space="preserve"> </w:t>
      </w:r>
      <w:r w:rsidR="003B2D6F">
        <w:rPr>
          <w:color w:val="C00000"/>
          <w:sz w:val="24"/>
          <w:szCs w:val="24"/>
        </w:rPr>
        <w:t xml:space="preserve">Robison </w:t>
      </w:r>
      <w:r w:rsidR="0048355F" w:rsidRPr="00852863">
        <w:rPr>
          <w:color w:val="C00000"/>
          <w:sz w:val="24"/>
          <w:szCs w:val="24"/>
        </w:rPr>
        <w:t>know.</w:t>
      </w:r>
    </w:p>
    <w:sectPr w:rsidR="005A707D" w:rsidRPr="00852863" w:rsidSect="002C248D">
      <w:pgSz w:w="12240" w:h="15840"/>
      <w:pgMar w:top="81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55F" w:rsidRDefault="0048355F" w:rsidP="0048355F">
      <w:pPr>
        <w:spacing w:after="0" w:line="240" w:lineRule="auto"/>
      </w:pPr>
      <w:r>
        <w:separator/>
      </w:r>
    </w:p>
  </w:endnote>
  <w:endnote w:type="continuationSeparator" w:id="0">
    <w:p w:rsidR="0048355F" w:rsidRDefault="0048355F" w:rsidP="00483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55F" w:rsidRDefault="0048355F" w:rsidP="0048355F">
      <w:pPr>
        <w:spacing w:after="0" w:line="240" w:lineRule="auto"/>
      </w:pPr>
      <w:r>
        <w:separator/>
      </w:r>
    </w:p>
  </w:footnote>
  <w:footnote w:type="continuationSeparator" w:id="0">
    <w:p w:rsidR="0048355F" w:rsidRDefault="0048355F" w:rsidP="00483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55F"/>
    <w:rsid w:val="00047AFA"/>
    <w:rsid w:val="00071D20"/>
    <w:rsid w:val="0013539F"/>
    <w:rsid w:val="001B2D10"/>
    <w:rsid w:val="001F3CC6"/>
    <w:rsid w:val="0025514A"/>
    <w:rsid w:val="00287F79"/>
    <w:rsid w:val="00296177"/>
    <w:rsid w:val="002C248D"/>
    <w:rsid w:val="00306E43"/>
    <w:rsid w:val="0032559C"/>
    <w:rsid w:val="00393D02"/>
    <w:rsid w:val="003B2D6F"/>
    <w:rsid w:val="003B3212"/>
    <w:rsid w:val="003B4C62"/>
    <w:rsid w:val="003F357B"/>
    <w:rsid w:val="00404403"/>
    <w:rsid w:val="0048355F"/>
    <w:rsid w:val="004A621F"/>
    <w:rsid w:val="004B3B1E"/>
    <w:rsid w:val="004C0398"/>
    <w:rsid w:val="004D1B99"/>
    <w:rsid w:val="005166AD"/>
    <w:rsid w:val="005377A7"/>
    <w:rsid w:val="00543AED"/>
    <w:rsid w:val="00554205"/>
    <w:rsid w:val="00586C0F"/>
    <w:rsid w:val="005A707D"/>
    <w:rsid w:val="00713155"/>
    <w:rsid w:val="007218A0"/>
    <w:rsid w:val="007D7AD4"/>
    <w:rsid w:val="0080343C"/>
    <w:rsid w:val="00846750"/>
    <w:rsid w:val="00852863"/>
    <w:rsid w:val="0088483E"/>
    <w:rsid w:val="008B0A95"/>
    <w:rsid w:val="008D5DBE"/>
    <w:rsid w:val="00952410"/>
    <w:rsid w:val="00970DD1"/>
    <w:rsid w:val="009D7205"/>
    <w:rsid w:val="00A2787A"/>
    <w:rsid w:val="00A313DD"/>
    <w:rsid w:val="00A33221"/>
    <w:rsid w:val="00A46DDD"/>
    <w:rsid w:val="00A72E09"/>
    <w:rsid w:val="00A839C4"/>
    <w:rsid w:val="00AB7F3B"/>
    <w:rsid w:val="00B877B9"/>
    <w:rsid w:val="00C6673A"/>
    <w:rsid w:val="00D104B8"/>
    <w:rsid w:val="00D40BFF"/>
    <w:rsid w:val="00DF57BB"/>
    <w:rsid w:val="00E33F04"/>
    <w:rsid w:val="00EA1CD4"/>
    <w:rsid w:val="00EC177B"/>
    <w:rsid w:val="00F32F0F"/>
    <w:rsid w:val="00F53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AE006"/>
  <w15:chartTrackingRefBased/>
  <w15:docId w15:val="{09B1EE3D-2B3B-46E0-83F3-DE8496C87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55F"/>
  </w:style>
  <w:style w:type="paragraph" w:styleId="Footer">
    <w:name w:val="footer"/>
    <w:basedOn w:val="Normal"/>
    <w:link w:val="FooterChar"/>
    <w:uiPriority w:val="99"/>
    <w:unhideWhenUsed/>
    <w:rsid w:val="00483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55F"/>
  </w:style>
  <w:style w:type="paragraph" w:styleId="BalloonText">
    <w:name w:val="Balloon Text"/>
    <w:basedOn w:val="Normal"/>
    <w:link w:val="BalloonTextChar"/>
    <w:uiPriority w:val="99"/>
    <w:semiHidden/>
    <w:unhideWhenUsed/>
    <w:rsid w:val="003B2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D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Daneil Robison</dc:creator>
  <cp:keywords/>
  <dc:description/>
  <cp:lastModifiedBy>Daneil Robison</cp:lastModifiedBy>
  <cp:revision>4</cp:revision>
  <cp:lastPrinted>2024-09-11T22:45:00Z</cp:lastPrinted>
  <dcterms:created xsi:type="dcterms:W3CDTF">2024-09-16T16:37:00Z</dcterms:created>
  <dcterms:modified xsi:type="dcterms:W3CDTF">2024-10-02T17:34:00Z</dcterms:modified>
</cp:coreProperties>
</file>