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1F727" w14:textId="68AB14F2" w:rsidR="003A760E" w:rsidRDefault="005A642E">
      <w:r>
        <w:t>September 17, 2024</w:t>
      </w:r>
    </w:p>
    <w:p w14:paraId="2F79EE5F" w14:textId="7C086F37" w:rsidR="005A642E" w:rsidRDefault="005A642E">
      <w:r>
        <w:t>Corinne City Council</w:t>
      </w:r>
    </w:p>
    <w:p w14:paraId="0504DBAC" w14:textId="6BAD0087" w:rsidR="005A642E" w:rsidRDefault="005A642E">
      <w:r>
        <w:t>Regular Session/Public Hearing</w:t>
      </w:r>
    </w:p>
    <w:p w14:paraId="2904AE88" w14:textId="77777777" w:rsidR="005A642E" w:rsidRDefault="005A642E"/>
    <w:p w14:paraId="5DB48A96" w14:textId="223B8C9B" w:rsidR="005A642E" w:rsidRDefault="005A642E">
      <w:r>
        <w:t>Mayor Shane Baton called the meeting to order. Present were Mayor Shane Baton, Council Members Greg Harris, Ann Whitaker, Tom Little, Karen Caldwell and Recorder Kendra Norman.</w:t>
      </w:r>
    </w:p>
    <w:p w14:paraId="18ADE83F" w14:textId="4DA42F6B" w:rsidR="005A642E" w:rsidRDefault="005A642E">
      <w:r>
        <w:t>Wade Layton was excused from the meeting.</w:t>
      </w:r>
    </w:p>
    <w:p w14:paraId="7C32B442" w14:textId="77777777" w:rsidR="005A642E" w:rsidRDefault="005A642E"/>
    <w:p w14:paraId="18402F41" w14:textId="09FEFD72" w:rsidR="005A642E" w:rsidRDefault="005A642E">
      <w:r>
        <w:t xml:space="preserve">Mayor Baton led the group in the Pledge of Allegiance. </w:t>
      </w:r>
    </w:p>
    <w:p w14:paraId="3F6BD574" w14:textId="77777777" w:rsidR="005A642E" w:rsidRDefault="005A642E"/>
    <w:p w14:paraId="46CC647B" w14:textId="1A772E5D" w:rsidR="005A642E" w:rsidRDefault="005A642E">
      <w:r>
        <w:t xml:space="preserve">A moment of silence was observed. </w:t>
      </w:r>
    </w:p>
    <w:p w14:paraId="01988D52" w14:textId="77777777" w:rsidR="005A642E" w:rsidRDefault="005A642E"/>
    <w:p w14:paraId="3E8CC9E0" w14:textId="3CE20476" w:rsidR="005A642E" w:rsidRDefault="005A642E">
      <w:r>
        <w:t>PUBLIC HEARING:</w:t>
      </w:r>
    </w:p>
    <w:p w14:paraId="21041E05" w14:textId="31F16747" w:rsidR="005A642E" w:rsidRDefault="00BF44A8">
      <w:pPr>
        <w:rPr>
          <w:b/>
          <w:bCs/>
          <w:u w:val="single"/>
        </w:rPr>
      </w:pPr>
      <w:r>
        <w:rPr>
          <w:b/>
          <w:bCs/>
          <w:u w:val="single"/>
        </w:rPr>
        <w:t xml:space="preserve">Tom L. motioned to open the public hearing </w:t>
      </w:r>
      <w:r w:rsidR="00042457">
        <w:rPr>
          <w:b/>
          <w:bCs/>
          <w:u w:val="single"/>
        </w:rPr>
        <w:t>for Onions 52 Final Annexation</w:t>
      </w:r>
      <w:r w:rsidR="00F9146B">
        <w:rPr>
          <w:b/>
          <w:bCs/>
          <w:u w:val="single"/>
        </w:rPr>
        <w:t xml:space="preserve"> Petition. Ann W. seconded the motion. Motion carried with Greg H. for, Ann W. for, Tom L. for, Karen C. for with Wade L. absent.</w:t>
      </w:r>
    </w:p>
    <w:p w14:paraId="36355305" w14:textId="4551EFA0" w:rsidR="00F9146B" w:rsidRDefault="00F9146B">
      <w:r>
        <w:t xml:space="preserve">Mayor Baton declared the public hearing open at 7:03pm. </w:t>
      </w:r>
    </w:p>
    <w:p w14:paraId="4C894CE0" w14:textId="77777777" w:rsidR="00F9146B" w:rsidRDefault="00F9146B"/>
    <w:p w14:paraId="0885D19A" w14:textId="750E9E02" w:rsidR="00F9146B" w:rsidRDefault="00F9146B">
      <w:r>
        <w:t xml:space="preserve">There were no written comments submitted nor were there any public that wished to comment on the proposed annexation. </w:t>
      </w:r>
    </w:p>
    <w:p w14:paraId="7D4AA7C2" w14:textId="77777777" w:rsidR="00F9146B" w:rsidRDefault="00F9146B"/>
    <w:p w14:paraId="4AE751DB" w14:textId="44A49238" w:rsidR="00F9146B" w:rsidRDefault="00F9146B">
      <w:pPr>
        <w:rPr>
          <w:b/>
          <w:bCs/>
          <w:u w:val="single"/>
        </w:rPr>
      </w:pPr>
      <w:r>
        <w:rPr>
          <w:b/>
          <w:bCs/>
          <w:u w:val="single"/>
        </w:rPr>
        <w:t>Ann W. motioned to close the public hearing</w:t>
      </w:r>
      <w:r w:rsidR="002B2751">
        <w:rPr>
          <w:b/>
          <w:bCs/>
          <w:u w:val="single"/>
        </w:rPr>
        <w:t>. Tom L. seconded the motion. Motion carried with Greg H. for, Ann W. for, Tom L. for, Karen C. for with Wade L. absent.</w:t>
      </w:r>
    </w:p>
    <w:p w14:paraId="6E16ACB0" w14:textId="4907234A" w:rsidR="002B2751" w:rsidRDefault="002B2751">
      <w:r>
        <w:t>Mayor Baton declared the public hearing closed at 7:04pm.</w:t>
      </w:r>
    </w:p>
    <w:p w14:paraId="3B397B5E" w14:textId="77777777" w:rsidR="002B2751" w:rsidRDefault="002B2751"/>
    <w:p w14:paraId="283543C8" w14:textId="2C063C57" w:rsidR="002B2751" w:rsidRDefault="002B2751">
      <w:r>
        <w:t>SHERIFF’S DEPARTMENT REPORT:</w:t>
      </w:r>
    </w:p>
    <w:p w14:paraId="35A5B0EC" w14:textId="5C0DF531" w:rsidR="002B2751" w:rsidRDefault="00D40B09">
      <w:r>
        <w:t xml:space="preserve">Deputy Hopkins reported on the statistics for August. They were out here 54 times, 18 of those were extra patrols. Deputy Hopkins asked if there were any concerns from the Council or the public. Clayton Wight asked if there was anything they could do about the speeding on 4000 West? Deputy Hopkins stated that whenever they are </w:t>
      </w:r>
      <w:r w:rsidR="00BD2059">
        <w:t>here,</w:t>
      </w:r>
      <w:r>
        <w:t xml:space="preserve"> they are </w:t>
      </w:r>
      <w:r w:rsidR="00BD2059">
        <w:t xml:space="preserve">using radar but a trailer with a speed indicator can be brought out. If you notice a specific vehicle at a certain time continuously, they can try to be here. </w:t>
      </w:r>
    </w:p>
    <w:p w14:paraId="5435259B" w14:textId="77777777" w:rsidR="00BD2059" w:rsidRDefault="00BD2059"/>
    <w:p w14:paraId="497B3A18" w14:textId="6DD2DA22" w:rsidR="00BD2059" w:rsidRDefault="00BD2059">
      <w:r>
        <w:t>PLANNING COMMISSION:</w:t>
      </w:r>
    </w:p>
    <w:p w14:paraId="2C4275A5" w14:textId="19F5ABEB" w:rsidR="00BD2059" w:rsidRDefault="00BD2059">
      <w:r>
        <w:t>Mayor Baton stated that Dylan Reeves has been replaced by on the Commission by David Job. At their last meeting they met with Daniel Jensen from Sunrise Engineering and reviewed his proposed changes to the Subdivision Code. The Planning Commission has requested a work meeting with the City Council to review the changes. The work meeting is scheduled for Thursday September 19</w:t>
      </w:r>
      <w:r w:rsidRPr="00BD2059">
        <w:rPr>
          <w:vertAlign w:val="superscript"/>
        </w:rPr>
        <w:t>th</w:t>
      </w:r>
      <w:r>
        <w:t>.</w:t>
      </w:r>
    </w:p>
    <w:p w14:paraId="71229C98" w14:textId="77777777" w:rsidR="00BD2059" w:rsidRDefault="00BD2059"/>
    <w:p w14:paraId="080DE0D8" w14:textId="40B6FBA0" w:rsidR="00BD2059" w:rsidRDefault="00BD2059">
      <w:r>
        <w:t>APPROVAL OF PREVIOUS MINUTES:</w:t>
      </w:r>
    </w:p>
    <w:p w14:paraId="1BC4850F" w14:textId="5D6A5DBE" w:rsidR="00BD2059" w:rsidRDefault="00BD2059">
      <w:pPr>
        <w:rPr>
          <w:b/>
          <w:bCs/>
          <w:u w:val="single"/>
        </w:rPr>
      </w:pPr>
      <w:r>
        <w:rPr>
          <w:b/>
          <w:bCs/>
          <w:u w:val="single"/>
        </w:rPr>
        <w:t>Ann W. motioned to approve the minutes of September 3</w:t>
      </w:r>
      <w:r w:rsidRPr="00BD2059">
        <w:rPr>
          <w:b/>
          <w:bCs/>
          <w:u w:val="single"/>
          <w:vertAlign w:val="superscript"/>
        </w:rPr>
        <w:t>rd</w:t>
      </w:r>
      <w:r>
        <w:rPr>
          <w:b/>
          <w:bCs/>
          <w:u w:val="single"/>
        </w:rPr>
        <w:t xml:space="preserve"> and September 10</w:t>
      </w:r>
      <w:r w:rsidRPr="00BD2059">
        <w:rPr>
          <w:b/>
          <w:bCs/>
          <w:u w:val="single"/>
          <w:vertAlign w:val="superscript"/>
        </w:rPr>
        <w:t>th</w:t>
      </w:r>
      <w:r>
        <w:rPr>
          <w:b/>
          <w:bCs/>
          <w:u w:val="single"/>
        </w:rPr>
        <w:t xml:space="preserve"> as written. Karen C. seconded the motion. Motion carried with Greg H. for, Ann W. for, Tom L. for, Karen C. for with Wade L. absent.</w:t>
      </w:r>
    </w:p>
    <w:p w14:paraId="61C18E54" w14:textId="77777777" w:rsidR="00BD2059" w:rsidRDefault="00BD2059">
      <w:pPr>
        <w:rPr>
          <w:b/>
          <w:bCs/>
          <w:u w:val="single"/>
        </w:rPr>
      </w:pPr>
    </w:p>
    <w:p w14:paraId="56363B28" w14:textId="04D51F7E" w:rsidR="00BD2059" w:rsidRDefault="008A7809">
      <w:r>
        <w:t>MAYOR/COUNCIL BUSINESS:</w:t>
      </w:r>
    </w:p>
    <w:p w14:paraId="699E0427" w14:textId="154C0451" w:rsidR="008A7809" w:rsidRDefault="008A7809" w:rsidP="008A7809">
      <w:r>
        <w:lastRenderedPageBreak/>
        <w:tab/>
        <w:t xml:space="preserve">A. Sewer Project – Mayor Baton stated that the city is pursuing funding for the sewer project, which is replacing the collection system and manholes on both the north and south sides of town and some lagoon updates. It is the same project we have been preparing for it is just time to look into funding sources. </w:t>
      </w:r>
    </w:p>
    <w:p w14:paraId="1AEB748F" w14:textId="0E4F682C" w:rsidR="008A7809" w:rsidRDefault="008A7809" w:rsidP="008A7809">
      <w:pPr>
        <w:rPr>
          <w:b/>
          <w:bCs/>
          <w:u w:val="single"/>
        </w:rPr>
      </w:pPr>
      <w:r>
        <w:rPr>
          <w:b/>
          <w:bCs/>
          <w:u w:val="single"/>
        </w:rPr>
        <w:t xml:space="preserve">Tom L. motioned to approve the sewer project of replacing the collection system, manholes and updating the sewer lagoons. Karen C. seconded the motion. Motion carried with Greg H. for, Ann W. for, Tom L. for, Karen C. for with Wade L. absent. </w:t>
      </w:r>
    </w:p>
    <w:p w14:paraId="446030A6" w14:textId="77777777" w:rsidR="008A7809" w:rsidRDefault="008A7809" w:rsidP="008A7809">
      <w:pPr>
        <w:rPr>
          <w:b/>
          <w:bCs/>
          <w:u w:val="single"/>
        </w:rPr>
      </w:pPr>
    </w:p>
    <w:p w14:paraId="143340CC" w14:textId="74DEAB6A" w:rsidR="008A7809" w:rsidRDefault="008A7809" w:rsidP="008A7809">
      <w:r>
        <w:tab/>
        <w:t>B. USDA-RD Funding – Mayor Baton stated that the city is ready to start applying for funding for the sewer project. One source is USDA-RD, Council approval is needed to pursue this avenue of funding.</w:t>
      </w:r>
    </w:p>
    <w:p w14:paraId="784B8B9F" w14:textId="52FAC10A" w:rsidR="008A7809" w:rsidRDefault="008A7809" w:rsidP="008A7809">
      <w:pPr>
        <w:rPr>
          <w:b/>
          <w:bCs/>
          <w:u w:val="single"/>
        </w:rPr>
      </w:pPr>
      <w:r>
        <w:rPr>
          <w:b/>
          <w:bCs/>
          <w:u w:val="single"/>
        </w:rPr>
        <w:t xml:space="preserve">Ann W. motioned to approve applying to USDA-RD funding </w:t>
      </w:r>
      <w:r w:rsidR="00DE685B">
        <w:rPr>
          <w:b/>
          <w:bCs/>
          <w:u w:val="single"/>
        </w:rPr>
        <w:t xml:space="preserve">for the upcoming sewer project. Tom L. seconded the motion. Motion carried with Greg H. for, Ann W. for, Tom L. for, Karen C. for with Wade L. absent. </w:t>
      </w:r>
    </w:p>
    <w:p w14:paraId="5A25AC62" w14:textId="77777777" w:rsidR="00DE685B" w:rsidRDefault="00DE685B" w:rsidP="008A7809">
      <w:pPr>
        <w:rPr>
          <w:b/>
          <w:bCs/>
          <w:u w:val="single"/>
        </w:rPr>
      </w:pPr>
    </w:p>
    <w:p w14:paraId="76550E19" w14:textId="4F77191D" w:rsidR="00DE685B" w:rsidRDefault="00DE685B" w:rsidP="008A7809">
      <w:r w:rsidRPr="00DE685B">
        <w:t>APPROVAL OF CHECKS:</w:t>
      </w:r>
    </w:p>
    <w:p w14:paraId="30E2D063" w14:textId="77777777" w:rsidR="00DE685B" w:rsidRDefault="00DE685B" w:rsidP="008A7809"/>
    <w:p w14:paraId="1383AE69" w14:textId="7572F7A2" w:rsidR="00DE685B" w:rsidRDefault="00DE685B" w:rsidP="008A7809">
      <w:r>
        <w:t>ADJOURNMENT:</w:t>
      </w:r>
    </w:p>
    <w:p w14:paraId="5F5B5512" w14:textId="7AD76630" w:rsidR="00DE685B" w:rsidRDefault="00DE685B" w:rsidP="008A7809">
      <w:pPr>
        <w:rPr>
          <w:b/>
          <w:bCs/>
          <w:u w:val="single"/>
        </w:rPr>
      </w:pPr>
      <w:r>
        <w:rPr>
          <w:b/>
          <w:bCs/>
          <w:u w:val="single"/>
        </w:rPr>
        <w:t xml:space="preserve">Tom L. motioned to adjourn the meeting. Ann W. seconded the motion. Motion carried </w:t>
      </w:r>
      <w:r w:rsidR="00CE0EB7">
        <w:rPr>
          <w:b/>
          <w:bCs/>
          <w:u w:val="single"/>
        </w:rPr>
        <w:t xml:space="preserve">with Greg H. for, Ann W. for, Tom L. for, Karen C. for with Wade L. absent. </w:t>
      </w:r>
    </w:p>
    <w:p w14:paraId="00CA2F63" w14:textId="77777777" w:rsidR="00CE0EB7" w:rsidRDefault="00CE0EB7" w:rsidP="008A7809">
      <w:pPr>
        <w:rPr>
          <w:b/>
          <w:bCs/>
          <w:u w:val="single"/>
        </w:rPr>
      </w:pPr>
    </w:p>
    <w:p w14:paraId="7CAA6675" w14:textId="5427E402" w:rsidR="00CE0EB7" w:rsidRDefault="00CE0EB7" w:rsidP="008A7809">
      <w:r>
        <w:t xml:space="preserve">I certify these minutes to be true and accurate to the best of my knowledge. </w:t>
      </w:r>
    </w:p>
    <w:p w14:paraId="04FCC0CF" w14:textId="77777777" w:rsidR="00CE0EB7" w:rsidRDefault="00CE0EB7" w:rsidP="008A7809"/>
    <w:p w14:paraId="3BB67495" w14:textId="77777777" w:rsidR="00CE0EB7" w:rsidRDefault="00CE0EB7" w:rsidP="008A7809"/>
    <w:p w14:paraId="4DFA51E4" w14:textId="77777777" w:rsidR="00CE0EB7" w:rsidRDefault="00CE0EB7" w:rsidP="008A7809"/>
    <w:p w14:paraId="6D03F4F6" w14:textId="41A802D6" w:rsidR="00CE0EB7" w:rsidRDefault="00CE0EB7" w:rsidP="008A7809">
      <w:r>
        <w:t>Kendra Norman</w:t>
      </w:r>
    </w:p>
    <w:p w14:paraId="39DC9540" w14:textId="77777777" w:rsidR="00CE0EB7" w:rsidRDefault="00CE0EB7" w:rsidP="008A7809"/>
    <w:p w14:paraId="3874A1F2" w14:textId="77777777" w:rsidR="00CE0EB7" w:rsidRDefault="00CE0EB7" w:rsidP="008A7809"/>
    <w:p w14:paraId="510CCED3" w14:textId="77777777" w:rsidR="00CE0EB7" w:rsidRDefault="00CE0EB7" w:rsidP="008A7809"/>
    <w:p w14:paraId="5BED9872" w14:textId="48DE0769" w:rsidR="00CE0EB7" w:rsidRDefault="00CE0EB7" w:rsidP="008A7809">
      <w:r>
        <w:t>_________________________________________________</w:t>
      </w:r>
      <w:r>
        <w:tab/>
      </w:r>
      <w:r>
        <w:tab/>
        <w:t>____________________</w:t>
      </w:r>
    </w:p>
    <w:p w14:paraId="0BA1A733" w14:textId="62F272C5" w:rsidR="00CE0EB7" w:rsidRPr="00CE0EB7" w:rsidRDefault="00CE0EB7" w:rsidP="008A7809">
      <w:r>
        <w:t>Mayor Shane Baton</w:t>
      </w:r>
      <w:r>
        <w:tab/>
      </w:r>
      <w:r>
        <w:tab/>
      </w:r>
      <w:r>
        <w:tab/>
      </w:r>
      <w:r>
        <w:tab/>
      </w:r>
      <w:r>
        <w:tab/>
      </w:r>
      <w:r>
        <w:tab/>
      </w:r>
      <w:r>
        <w:tab/>
        <w:t>Date</w:t>
      </w:r>
    </w:p>
    <w:p w14:paraId="74F4F41B" w14:textId="77777777" w:rsidR="00DE685B" w:rsidRPr="008A7809" w:rsidRDefault="00DE685B" w:rsidP="008A7809">
      <w:pPr>
        <w:rPr>
          <w:b/>
          <w:bCs/>
          <w:u w:val="single"/>
        </w:rPr>
      </w:pPr>
    </w:p>
    <w:p w14:paraId="5DC8B7D1" w14:textId="77777777" w:rsidR="00B37842" w:rsidRDefault="00B37842"/>
    <w:sectPr w:rsidR="00B3784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BCC90" w14:textId="77777777" w:rsidR="00CE0EB7" w:rsidRDefault="00CE0EB7" w:rsidP="00CE0EB7">
      <w:pPr>
        <w:spacing w:line="240" w:lineRule="auto"/>
      </w:pPr>
      <w:r>
        <w:separator/>
      </w:r>
    </w:p>
  </w:endnote>
  <w:endnote w:type="continuationSeparator" w:id="0">
    <w:p w14:paraId="59659451" w14:textId="77777777" w:rsidR="00CE0EB7" w:rsidRDefault="00CE0EB7" w:rsidP="00CE0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949744"/>
      <w:docPartObj>
        <w:docPartGallery w:val="Page Numbers (Bottom of Page)"/>
        <w:docPartUnique/>
      </w:docPartObj>
    </w:sdtPr>
    <w:sdtEndPr>
      <w:rPr>
        <w:noProof/>
      </w:rPr>
    </w:sdtEndPr>
    <w:sdtContent>
      <w:p w14:paraId="2C844F69" w14:textId="18CFF3CD" w:rsidR="00CE0EB7" w:rsidRDefault="00CE0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9B31C0" w14:textId="77777777" w:rsidR="00CE0EB7" w:rsidRDefault="00CE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955B0" w14:textId="77777777" w:rsidR="00CE0EB7" w:rsidRDefault="00CE0EB7" w:rsidP="00CE0EB7">
      <w:pPr>
        <w:spacing w:line="240" w:lineRule="auto"/>
      </w:pPr>
      <w:r>
        <w:separator/>
      </w:r>
    </w:p>
  </w:footnote>
  <w:footnote w:type="continuationSeparator" w:id="0">
    <w:p w14:paraId="530B2ADA" w14:textId="77777777" w:rsidR="00CE0EB7" w:rsidRDefault="00CE0EB7" w:rsidP="00CE0E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5759C6"/>
    <w:multiLevelType w:val="hybridMultilevel"/>
    <w:tmpl w:val="EDAA2D1E"/>
    <w:lvl w:ilvl="0" w:tplc="B1D27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8F7E97"/>
    <w:multiLevelType w:val="hybridMultilevel"/>
    <w:tmpl w:val="C6125958"/>
    <w:lvl w:ilvl="0" w:tplc="B8B6AC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3415370">
    <w:abstractNumId w:val="0"/>
  </w:num>
  <w:num w:numId="2" w16cid:durableId="617640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2E"/>
    <w:rsid w:val="00042457"/>
    <w:rsid w:val="002B2751"/>
    <w:rsid w:val="003A760E"/>
    <w:rsid w:val="005A642E"/>
    <w:rsid w:val="00755E0C"/>
    <w:rsid w:val="008A7809"/>
    <w:rsid w:val="00951A7B"/>
    <w:rsid w:val="00B37842"/>
    <w:rsid w:val="00BD2059"/>
    <w:rsid w:val="00BF44A8"/>
    <w:rsid w:val="00CE0EB7"/>
    <w:rsid w:val="00D40B09"/>
    <w:rsid w:val="00DE685B"/>
    <w:rsid w:val="00F91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0771"/>
  <w15:chartTrackingRefBased/>
  <w15:docId w15:val="{7200D3F1-6B73-4833-8AF7-5F550D16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809"/>
    <w:pPr>
      <w:ind w:left="720"/>
      <w:contextualSpacing/>
    </w:pPr>
  </w:style>
  <w:style w:type="paragraph" w:styleId="Header">
    <w:name w:val="header"/>
    <w:basedOn w:val="Normal"/>
    <w:link w:val="HeaderChar"/>
    <w:uiPriority w:val="99"/>
    <w:unhideWhenUsed/>
    <w:rsid w:val="00CE0EB7"/>
    <w:pPr>
      <w:tabs>
        <w:tab w:val="center" w:pos="4680"/>
        <w:tab w:val="right" w:pos="9360"/>
      </w:tabs>
      <w:spacing w:line="240" w:lineRule="auto"/>
    </w:pPr>
  </w:style>
  <w:style w:type="character" w:customStyle="1" w:styleId="HeaderChar">
    <w:name w:val="Header Char"/>
    <w:basedOn w:val="DefaultParagraphFont"/>
    <w:link w:val="Header"/>
    <w:uiPriority w:val="99"/>
    <w:rsid w:val="00CE0EB7"/>
  </w:style>
  <w:style w:type="paragraph" w:styleId="Footer">
    <w:name w:val="footer"/>
    <w:basedOn w:val="Normal"/>
    <w:link w:val="FooterChar"/>
    <w:uiPriority w:val="99"/>
    <w:unhideWhenUsed/>
    <w:rsid w:val="00CE0EB7"/>
    <w:pPr>
      <w:tabs>
        <w:tab w:val="center" w:pos="4680"/>
        <w:tab w:val="right" w:pos="9360"/>
      </w:tabs>
      <w:spacing w:line="240" w:lineRule="auto"/>
    </w:pPr>
  </w:style>
  <w:style w:type="character" w:customStyle="1" w:styleId="FooterChar">
    <w:name w:val="Footer Char"/>
    <w:basedOn w:val="DefaultParagraphFont"/>
    <w:link w:val="Footer"/>
    <w:uiPriority w:val="99"/>
    <w:rsid w:val="00CE0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1</cp:revision>
  <dcterms:created xsi:type="dcterms:W3CDTF">2024-09-19T14:50:00Z</dcterms:created>
  <dcterms:modified xsi:type="dcterms:W3CDTF">2024-09-20T01:04:00Z</dcterms:modified>
</cp:coreProperties>
</file>