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7556" w:rsidRPr="00B27556" w:rsidRDefault="00B27556" w:rsidP="00B457A6">
      <w:pPr>
        <w:pStyle w:val="Title"/>
        <w:rPr>
          <w:rFonts w:ascii="Arial" w:hAnsi="Arial" w:cs="Arial"/>
          <w:sz w:val="24"/>
          <w:szCs w:val="24"/>
        </w:rPr>
      </w:pPr>
    </w:p>
    <w:p w:rsidR="00B457A6" w:rsidRPr="00B27556" w:rsidRDefault="009D7973" w:rsidP="00B457A6">
      <w:pPr>
        <w:pStyle w:val="Title"/>
        <w:rPr>
          <w:rFonts w:ascii="Arial" w:hAnsi="Arial" w:cs="Arial"/>
          <w:sz w:val="24"/>
          <w:szCs w:val="24"/>
        </w:rPr>
      </w:pPr>
      <w:r w:rsidRPr="00B27556">
        <w:rPr>
          <w:rFonts w:ascii="Arial" w:hAnsi="Arial" w:cs="Arial"/>
          <w:sz w:val="24"/>
          <w:szCs w:val="24"/>
        </w:rPr>
        <w:t>Regular</w:t>
      </w:r>
      <w:r w:rsidR="00CF3927" w:rsidRPr="00B27556">
        <w:rPr>
          <w:rFonts w:ascii="Arial" w:hAnsi="Arial" w:cs="Arial"/>
          <w:sz w:val="24"/>
          <w:szCs w:val="24"/>
        </w:rPr>
        <w:t xml:space="preserve"> </w:t>
      </w:r>
      <w:r w:rsidR="00B457A6" w:rsidRPr="00B27556">
        <w:rPr>
          <w:rFonts w:ascii="Arial" w:hAnsi="Arial" w:cs="Arial"/>
          <w:sz w:val="24"/>
          <w:szCs w:val="24"/>
        </w:rPr>
        <w:t>Meeting</w:t>
      </w:r>
    </w:p>
    <w:p w:rsidR="00372FC2" w:rsidRPr="00B27556" w:rsidRDefault="00372FC2" w:rsidP="00B457A6">
      <w:pPr>
        <w:pStyle w:val="NoSpacing"/>
        <w:jc w:val="center"/>
        <w:rPr>
          <w:rFonts w:ascii="Arial" w:hAnsi="Arial" w:cs="Arial"/>
          <w:b/>
        </w:rPr>
      </w:pPr>
      <w:r w:rsidRPr="00B27556">
        <w:rPr>
          <w:rFonts w:ascii="Arial" w:hAnsi="Arial" w:cs="Arial"/>
          <w:b/>
        </w:rPr>
        <w:t>Scofield Reservoir Special Service District</w:t>
      </w:r>
    </w:p>
    <w:p w:rsidR="00B457A6" w:rsidRPr="00B27556" w:rsidRDefault="00B457A6" w:rsidP="00B457A6">
      <w:pPr>
        <w:pStyle w:val="NoSpacing"/>
        <w:jc w:val="center"/>
        <w:rPr>
          <w:rFonts w:ascii="Arial" w:hAnsi="Arial" w:cs="Arial"/>
        </w:rPr>
      </w:pPr>
    </w:p>
    <w:p w:rsidR="00A13DE0" w:rsidRDefault="00D44CBB" w:rsidP="00B457A6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>October 2</w:t>
      </w:r>
      <w:r w:rsidR="00A13DE0" w:rsidRPr="00A13DE0">
        <w:rPr>
          <w:rFonts w:ascii="Arial" w:hAnsi="Arial" w:cs="Arial"/>
        </w:rPr>
        <w:t>, 202</w:t>
      </w:r>
      <w:r w:rsidR="00664B19">
        <w:rPr>
          <w:rFonts w:ascii="Arial" w:hAnsi="Arial" w:cs="Arial"/>
        </w:rPr>
        <w:t>4</w:t>
      </w:r>
      <w:r w:rsidR="00A13DE0" w:rsidRPr="00A13DE0">
        <w:rPr>
          <w:rFonts w:ascii="Arial" w:hAnsi="Arial" w:cs="Arial"/>
        </w:rPr>
        <w:t xml:space="preserve"> – 10:00</w:t>
      </w:r>
      <w:r w:rsidR="00664B19">
        <w:rPr>
          <w:rFonts w:ascii="Arial" w:hAnsi="Arial" w:cs="Arial"/>
        </w:rPr>
        <w:t xml:space="preserve"> a.m.</w:t>
      </w:r>
      <w:r w:rsidR="00A13DE0" w:rsidRPr="00A13DE0">
        <w:rPr>
          <w:rFonts w:ascii="Arial" w:hAnsi="Arial" w:cs="Arial"/>
        </w:rPr>
        <w:t xml:space="preserve"> </w:t>
      </w:r>
    </w:p>
    <w:p w:rsidR="00B457A6" w:rsidRPr="00B27556" w:rsidRDefault="007E2CD2" w:rsidP="00B457A6">
      <w:pPr>
        <w:pStyle w:val="NoSpacing"/>
        <w:jc w:val="center"/>
        <w:rPr>
          <w:rFonts w:ascii="Arial" w:hAnsi="Arial" w:cs="Arial"/>
        </w:rPr>
      </w:pPr>
      <w:r w:rsidRPr="00B27556">
        <w:rPr>
          <w:rFonts w:ascii="Arial" w:hAnsi="Arial" w:cs="Arial"/>
        </w:rPr>
        <w:t>751 East 100 North, Price, Utah</w:t>
      </w:r>
    </w:p>
    <w:p w:rsidR="007E2CD2" w:rsidRPr="00B27556" w:rsidRDefault="006469BD" w:rsidP="00B457A6">
      <w:pPr>
        <w:pStyle w:val="NoSpacing"/>
        <w:jc w:val="center"/>
        <w:rPr>
          <w:rFonts w:ascii="Arial" w:hAnsi="Arial" w:cs="Arial"/>
        </w:rPr>
      </w:pPr>
      <w:r w:rsidRPr="00B27556">
        <w:rPr>
          <w:rFonts w:ascii="Arial" w:hAnsi="Arial" w:cs="Arial"/>
        </w:rPr>
        <w:t>2</w:t>
      </w:r>
      <w:r w:rsidRPr="00B27556">
        <w:rPr>
          <w:rFonts w:ascii="Arial" w:hAnsi="Arial" w:cs="Arial"/>
          <w:vertAlign w:val="superscript"/>
        </w:rPr>
        <w:t>nd</w:t>
      </w:r>
      <w:r w:rsidRPr="00B27556">
        <w:rPr>
          <w:rFonts w:ascii="Arial" w:hAnsi="Arial" w:cs="Arial"/>
        </w:rPr>
        <w:t xml:space="preserve"> </w:t>
      </w:r>
      <w:r w:rsidR="008B446C" w:rsidRPr="00B27556">
        <w:rPr>
          <w:rFonts w:ascii="Arial" w:hAnsi="Arial" w:cs="Arial"/>
        </w:rPr>
        <w:t>Floor</w:t>
      </w:r>
      <w:r w:rsidR="00844E44" w:rsidRPr="00B27556">
        <w:rPr>
          <w:rFonts w:ascii="Arial" w:hAnsi="Arial" w:cs="Arial"/>
        </w:rPr>
        <w:t xml:space="preserve"> </w:t>
      </w:r>
      <w:r w:rsidR="008B446C" w:rsidRPr="00B27556">
        <w:rPr>
          <w:rFonts w:ascii="Arial" w:hAnsi="Arial" w:cs="Arial"/>
        </w:rPr>
        <w:t>Con</w:t>
      </w:r>
      <w:r w:rsidR="007E2CD2" w:rsidRPr="00B27556">
        <w:rPr>
          <w:rFonts w:ascii="Arial" w:hAnsi="Arial" w:cs="Arial"/>
        </w:rPr>
        <w:t>ference Room</w:t>
      </w:r>
    </w:p>
    <w:p w:rsidR="00372FC2" w:rsidRPr="00B27556" w:rsidRDefault="00372FC2">
      <w:pPr>
        <w:rPr>
          <w:rFonts w:ascii="Arial" w:hAnsi="Arial" w:cs="Arial"/>
        </w:rPr>
      </w:pPr>
    </w:p>
    <w:p w:rsidR="007E2CD2" w:rsidRPr="00B27556" w:rsidRDefault="007E2CD2">
      <w:pPr>
        <w:jc w:val="center"/>
        <w:rPr>
          <w:rFonts w:ascii="Arial" w:hAnsi="Arial" w:cs="Arial"/>
        </w:rPr>
      </w:pPr>
    </w:p>
    <w:p w:rsidR="00372FC2" w:rsidRPr="00B27556" w:rsidRDefault="00372FC2">
      <w:pPr>
        <w:jc w:val="center"/>
        <w:rPr>
          <w:rFonts w:ascii="Arial" w:hAnsi="Arial" w:cs="Arial"/>
          <w:b/>
        </w:rPr>
      </w:pPr>
      <w:r w:rsidRPr="00B27556">
        <w:rPr>
          <w:rFonts w:ascii="Arial" w:hAnsi="Arial" w:cs="Arial"/>
          <w:b/>
        </w:rPr>
        <w:t>AGENDA</w:t>
      </w:r>
    </w:p>
    <w:p w:rsidR="00372FC2" w:rsidRPr="00B27556" w:rsidRDefault="00372FC2" w:rsidP="004A5189">
      <w:pPr>
        <w:spacing w:after="120"/>
        <w:jc w:val="center"/>
        <w:rPr>
          <w:rFonts w:ascii="Arial" w:hAnsi="Arial" w:cs="Arial"/>
        </w:rPr>
      </w:pPr>
    </w:p>
    <w:p w:rsidR="00EA74B4" w:rsidRPr="00EA74B4" w:rsidRDefault="00372FC2" w:rsidP="00EA74B4">
      <w:pPr>
        <w:pStyle w:val="Level1"/>
        <w:numPr>
          <w:ilvl w:val="0"/>
          <w:numId w:val="5"/>
        </w:numPr>
        <w:tabs>
          <w:tab w:val="left" w:pos="-1440"/>
        </w:tabs>
        <w:rPr>
          <w:rFonts w:ascii="Arial" w:hAnsi="Arial" w:cs="Arial"/>
        </w:rPr>
      </w:pPr>
      <w:r w:rsidRPr="00B27556">
        <w:rPr>
          <w:rFonts w:ascii="Arial" w:hAnsi="Arial" w:cs="Arial"/>
          <w:bCs/>
        </w:rPr>
        <w:t>Roll Call</w:t>
      </w:r>
    </w:p>
    <w:p w:rsidR="003F5B7D" w:rsidRPr="00B27556" w:rsidRDefault="003F5B7D" w:rsidP="00D44CBB">
      <w:pPr>
        <w:pStyle w:val="Level1"/>
        <w:numPr>
          <w:ilvl w:val="0"/>
          <w:numId w:val="0"/>
        </w:numPr>
        <w:tabs>
          <w:tab w:val="left" w:pos="-1440"/>
        </w:tabs>
        <w:rPr>
          <w:rFonts w:ascii="Arial" w:hAnsi="Arial" w:cs="Arial"/>
          <w:bCs/>
        </w:rPr>
      </w:pPr>
    </w:p>
    <w:p w:rsidR="003F5B7D" w:rsidRPr="00B27556" w:rsidRDefault="003F5B7D" w:rsidP="00072167">
      <w:pPr>
        <w:pStyle w:val="Level1"/>
        <w:numPr>
          <w:ilvl w:val="0"/>
          <w:numId w:val="5"/>
        </w:numPr>
        <w:tabs>
          <w:tab w:val="left" w:pos="-1440"/>
        </w:tabs>
        <w:rPr>
          <w:rStyle w:val="FontStyle13"/>
          <w:rFonts w:ascii="Arial" w:hAnsi="Arial" w:cs="Arial"/>
          <w:sz w:val="24"/>
          <w:szCs w:val="24"/>
        </w:rPr>
      </w:pPr>
      <w:r w:rsidRPr="00B27556">
        <w:rPr>
          <w:rStyle w:val="FontStyle12"/>
          <w:sz w:val="24"/>
          <w:szCs w:val="24"/>
        </w:rPr>
        <w:t>Review and possible approval of minutes from previous meetings</w:t>
      </w:r>
    </w:p>
    <w:p w:rsidR="003F5B7D" w:rsidRDefault="003F5B7D" w:rsidP="00664B19">
      <w:pPr>
        <w:pStyle w:val="Style2"/>
        <w:widowControl/>
        <w:numPr>
          <w:ilvl w:val="0"/>
          <w:numId w:val="5"/>
        </w:numPr>
        <w:tabs>
          <w:tab w:val="left" w:pos="701"/>
        </w:tabs>
        <w:spacing w:line="547" w:lineRule="exact"/>
        <w:rPr>
          <w:rStyle w:val="FontStyle12"/>
          <w:sz w:val="24"/>
          <w:szCs w:val="24"/>
        </w:rPr>
      </w:pPr>
      <w:r w:rsidRPr="00B27556">
        <w:rPr>
          <w:rStyle w:val="FontStyle12"/>
          <w:sz w:val="24"/>
          <w:szCs w:val="24"/>
        </w:rPr>
        <w:t>Review of Financial Report</w:t>
      </w:r>
    </w:p>
    <w:p w:rsidR="003030E8" w:rsidRDefault="003030E8" w:rsidP="00664B19">
      <w:pPr>
        <w:pStyle w:val="Style2"/>
        <w:widowControl/>
        <w:numPr>
          <w:ilvl w:val="0"/>
          <w:numId w:val="5"/>
        </w:numPr>
        <w:tabs>
          <w:tab w:val="left" w:pos="701"/>
        </w:tabs>
        <w:spacing w:line="547" w:lineRule="exact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 xml:space="preserve">Open and Public </w:t>
      </w:r>
      <w:r w:rsidR="00A76000">
        <w:rPr>
          <w:rStyle w:val="FontStyle12"/>
          <w:sz w:val="24"/>
          <w:szCs w:val="24"/>
        </w:rPr>
        <w:t>Meetings Act</w:t>
      </w:r>
      <w:r>
        <w:rPr>
          <w:rStyle w:val="FontStyle12"/>
          <w:sz w:val="24"/>
          <w:szCs w:val="24"/>
        </w:rPr>
        <w:t xml:space="preserve"> training</w:t>
      </w:r>
    </w:p>
    <w:p w:rsidR="003030E8" w:rsidRDefault="003030E8" w:rsidP="00664B19">
      <w:pPr>
        <w:pStyle w:val="Style2"/>
        <w:widowControl/>
        <w:numPr>
          <w:ilvl w:val="0"/>
          <w:numId w:val="5"/>
        </w:numPr>
        <w:tabs>
          <w:tab w:val="left" w:pos="701"/>
        </w:tabs>
        <w:spacing w:line="547" w:lineRule="exact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>Discussion and possible adjustment to the 2024 budget</w:t>
      </w:r>
    </w:p>
    <w:p w:rsidR="003030E8" w:rsidRDefault="003030E8" w:rsidP="00664B19">
      <w:pPr>
        <w:pStyle w:val="Style2"/>
        <w:widowControl/>
        <w:numPr>
          <w:ilvl w:val="0"/>
          <w:numId w:val="5"/>
        </w:numPr>
        <w:tabs>
          <w:tab w:val="left" w:pos="701"/>
        </w:tabs>
        <w:spacing w:line="547" w:lineRule="exact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>Approve tentative budget for 2025</w:t>
      </w:r>
    </w:p>
    <w:p w:rsidR="003030E8" w:rsidRPr="003030E8" w:rsidRDefault="003030E8" w:rsidP="003030E8">
      <w:pPr>
        <w:pStyle w:val="Style2"/>
        <w:widowControl/>
        <w:numPr>
          <w:ilvl w:val="0"/>
          <w:numId w:val="5"/>
        </w:numPr>
        <w:tabs>
          <w:tab w:val="left" w:pos="701"/>
        </w:tabs>
        <w:spacing w:line="547" w:lineRule="exact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>Set date for public hearing to 2025 budget</w:t>
      </w:r>
    </w:p>
    <w:p w:rsidR="003F2BF1" w:rsidRDefault="002B4872" w:rsidP="003030E8">
      <w:pPr>
        <w:pStyle w:val="Style2"/>
        <w:widowControl/>
        <w:numPr>
          <w:ilvl w:val="0"/>
          <w:numId w:val="5"/>
        </w:numPr>
        <w:tabs>
          <w:tab w:val="left" w:pos="701"/>
        </w:tabs>
        <w:spacing w:line="566" w:lineRule="exact"/>
        <w:rPr>
          <w:rStyle w:val="FontStyle12"/>
          <w:sz w:val="24"/>
          <w:szCs w:val="24"/>
        </w:rPr>
      </w:pPr>
      <w:r w:rsidRPr="00072167">
        <w:rPr>
          <w:rStyle w:val="FontStyle12"/>
          <w:sz w:val="24"/>
          <w:szCs w:val="24"/>
        </w:rPr>
        <w:t xml:space="preserve">Steve Carlson update on </w:t>
      </w:r>
      <w:r w:rsidR="00A76000">
        <w:rPr>
          <w:rStyle w:val="FontStyle12"/>
          <w:sz w:val="24"/>
          <w:szCs w:val="24"/>
        </w:rPr>
        <w:t>s</w:t>
      </w:r>
      <w:r w:rsidRPr="00072167">
        <w:rPr>
          <w:rStyle w:val="FontStyle12"/>
          <w:sz w:val="24"/>
          <w:szCs w:val="24"/>
        </w:rPr>
        <w:t>ewer system</w:t>
      </w:r>
    </w:p>
    <w:p w:rsidR="0067437B" w:rsidRPr="003030E8" w:rsidRDefault="00A76000" w:rsidP="003030E8">
      <w:pPr>
        <w:pStyle w:val="Style2"/>
        <w:widowControl/>
        <w:numPr>
          <w:ilvl w:val="0"/>
          <w:numId w:val="5"/>
        </w:numPr>
        <w:tabs>
          <w:tab w:val="left" w:pos="701"/>
        </w:tabs>
        <w:spacing w:line="566" w:lineRule="exact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>Discussion of general system capacity</w:t>
      </w:r>
      <w:bookmarkStart w:id="0" w:name="_GoBack"/>
      <w:bookmarkEnd w:id="0"/>
    </w:p>
    <w:p w:rsidR="003030E8" w:rsidRDefault="003030E8" w:rsidP="003030E8">
      <w:pPr>
        <w:pStyle w:val="Style2"/>
        <w:widowControl/>
        <w:numPr>
          <w:ilvl w:val="0"/>
          <w:numId w:val="5"/>
        </w:numPr>
        <w:tabs>
          <w:tab w:val="left" w:pos="701"/>
        </w:tabs>
        <w:spacing w:line="566" w:lineRule="exact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>Review Valley Tank for 2023 – 2024</w:t>
      </w:r>
    </w:p>
    <w:p w:rsidR="003030E8" w:rsidRDefault="003030E8" w:rsidP="003030E8">
      <w:pPr>
        <w:pStyle w:val="Style2"/>
        <w:widowControl/>
        <w:numPr>
          <w:ilvl w:val="0"/>
          <w:numId w:val="5"/>
        </w:numPr>
        <w:tabs>
          <w:tab w:val="left" w:pos="701"/>
        </w:tabs>
        <w:spacing w:line="566" w:lineRule="exact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>Review</w:t>
      </w:r>
      <w:r w:rsidR="00A76000">
        <w:rPr>
          <w:rStyle w:val="FontStyle12"/>
          <w:sz w:val="24"/>
          <w:szCs w:val="24"/>
        </w:rPr>
        <w:t xml:space="preserve"> list</w:t>
      </w:r>
      <w:r>
        <w:rPr>
          <w:rStyle w:val="FontStyle12"/>
          <w:sz w:val="24"/>
          <w:szCs w:val="24"/>
        </w:rPr>
        <w:t xml:space="preserve"> of board members </w:t>
      </w:r>
      <w:r w:rsidR="00A76000">
        <w:rPr>
          <w:rStyle w:val="FontStyle12"/>
          <w:sz w:val="24"/>
          <w:szCs w:val="24"/>
        </w:rPr>
        <w:t>with expiring terms</w:t>
      </w:r>
    </w:p>
    <w:p w:rsidR="003030E8" w:rsidRDefault="003030E8" w:rsidP="003030E8">
      <w:pPr>
        <w:pStyle w:val="Style2"/>
        <w:widowControl/>
        <w:numPr>
          <w:ilvl w:val="0"/>
          <w:numId w:val="5"/>
        </w:numPr>
        <w:tabs>
          <w:tab w:val="left" w:pos="701"/>
        </w:tabs>
        <w:spacing w:line="566" w:lineRule="exact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 xml:space="preserve">Open </w:t>
      </w:r>
      <w:r w:rsidR="00A76000">
        <w:rPr>
          <w:rStyle w:val="FontStyle12"/>
          <w:sz w:val="24"/>
          <w:szCs w:val="24"/>
        </w:rPr>
        <w:t>p</w:t>
      </w:r>
      <w:r>
        <w:rPr>
          <w:rStyle w:val="FontStyle12"/>
          <w:sz w:val="24"/>
          <w:szCs w:val="24"/>
        </w:rPr>
        <w:t>roposals for sewer maintenance</w:t>
      </w:r>
      <w:r w:rsidR="00A76000">
        <w:rPr>
          <w:rStyle w:val="FontStyle12"/>
          <w:sz w:val="24"/>
          <w:szCs w:val="24"/>
        </w:rPr>
        <w:t xml:space="preserve"> contract</w:t>
      </w:r>
    </w:p>
    <w:p w:rsidR="00A76000" w:rsidRPr="003030E8" w:rsidRDefault="00A76000" w:rsidP="003030E8">
      <w:pPr>
        <w:pStyle w:val="Style2"/>
        <w:widowControl/>
        <w:numPr>
          <w:ilvl w:val="0"/>
          <w:numId w:val="5"/>
        </w:numPr>
        <w:tabs>
          <w:tab w:val="left" w:pos="701"/>
        </w:tabs>
        <w:spacing w:line="566" w:lineRule="exact"/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>Consideration and possible approval of award of contract for sewer system maintenance</w:t>
      </w:r>
    </w:p>
    <w:p w:rsidR="003F5B7D" w:rsidRPr="00B27556" w:rsidRDefault="003F5B7D" w:rsidP="00072167">
      <w:pPr>
        <w:pStyle w:val="Style2"/>
        <w:widowControl/>
        <w:numPr>
          <w:ilvl w:val="0"/>
          <w:numId w:val="5"/>
        </w:numPr>
        <w:tabs>
          <w:tab w:val="left" w:pos="701"/>
        </w:tabs>
        <w:spacing w:before="288"/>
        <w:rPr>
          <w:rStyle w:val="FontStyle13"/>
          <w:rFonts w:ascii="Arial" w:hAnsi="Arial" w:cs="Arial"/>
          <w:sz w:val="24"/>
          <w:szCs w:val="24"/>
        </w:rPr>
      </w:pPr>
      <w:r w:rsidRPr="00B27556">
        <w:rPr>
          <w:rStyle w:val="FontStyle12"/>
          <w:sz w:val="24"/>
          <w:szCs w:val="24"/>
        </w:rPr>
        <w:t>Other Business that may be brought before the Board</w:t>
      </w:r>
    </w:p>
    <w:p w:rsidR="00344251" w:rsidRPr="00B27556" w:rsidRDefault="00344251" w:rsidP="00072167">
      <w:pPr>
        <w:pStyle w:val="ListParagraph"/>
        <w:ind w:left="0"/>
        <w:rPr>
          <w:rFonts w:ascii="Arial" w:hAnsi="Arial" w:cs="Arial"/>
        </w:rPr>
      </w:pPr>
    </w:p>
    <w:p w:rsidR="00EA5366" w:rsidRPr="00B27556" w:rsidRDefault="00EA5366" w:rsidP="00072167">
      <w:pPr>
        <w:pStyle w:val="Level1"/>
        <w:numPr>
          <w:ilvl w:val="0"/>
          <w:numId w:val="5"/>
        </w:numPr>
        <w:tabs>
          <w:tab w:val="left" w:pos="-1440"/>
        </w:tabs>
        <w:rPr>
          <w:rFonts w:ascii="Arial" w:hAnsi="Arial" w:cs="Arial"/>
        </w:rPr>
      </w:pPr>
      <w:r w:rsidRPr="00B27556">
        <w:rPr>
          <w:rFonts w:ascii="Arial" w:hAnsi="Arial" w:cs="Arial"/>
        </w:rPr>
        <w:t>Adjourn</w:t>
      </w:r>
    </w:p>
    <w:p w:rsidR="002021CB" w:rsidRPr="00B27556" w:rsidRDefault="002021CB" w:rsidP="00072167">
      <w:pPr>
        <w:pStyle w:val="Level1"/>
        <w:numPr>
          <w:ilvl w:val="0"/>
          <w:numId w:val="0"/>
        </w:numPr>
        <w:tabs>
          <w:tab w:val="left" w:pos="-1440"/>
        </w:tabs>
        <w:ind w:left="720"/>
        <w:rPr>
          <w:rFonts w:ascii="Arial" w:hAnsi="Arial" w:cs="Arial"/>
        </w:rPr>
      </w:pPr>
    </w:p>
    <w:p w:rsidR="002021CB" w:rsidRPr="00B27556" w:rsidRDefault="002021CB" w:rsidP="00072167">
      <w:pPr>
        <w:pStyle w:val="Level1"/>
        <w:numPr>
          <w:ilvl w:val="0"/>
          <w:numId w:val="0"/>
        </w:numPr>
        <w:tabs>
          <w:tab w:val="left" w:pos="-1440"/>
        </w:tabs>
        <w:ind w:left="720"/>
        <w:rPr>
          <w:rFonts w:ascii="Arial" w:hAnsi="Arial" w:cs="Arial"/>
        </w:rPr>
      </w:pPr>
    </w:p>
    <w:p w:rsidR="004A28B1" w:rsidRPr="00B27556" w:rsidRDefault="004A28B1" w:rsidP="00072167">
      <w:pPr>
        <w:pStyle w:val="Level1"/>
        <w:numPr>
          <w:ilvl w:val="0"/>
          <w:numId w:val="0"/>
        </w:numPr>
        <w:tabs>
          <w:tab w:val="left" w:pos="-1440"/>
        </w:tabs>
        <w:ind w:left="720"/>
        <w:rPr>
          <w:rFonts w:ascii="Arial" w:hAnsi="Arial" w:cs="Arial"/>
        </w:rPr>
      </w:pPr>
    </w:p>
    <w:p w:rsidR="004A28B1" w:rsidRPr="00B27556" w:rsidRDefault="004A28B1" w:rsidP="00072167">
      <w:pPr>
        <w:jc w:val="center"/>
        <w:rPr>
          <w:rFonts w:ascii="Arial" w:eastAsia="PMingLiU" w:hAnsi="Arial" w:cs="Arial"/>
        </w:rPr>
      </w:pPr>
      <w:r w:rsidRPr="00B27556">
        <w:rPr>
          <w:rFonts w:ascii="Arial" w:eastAsia="PMingLiU" w:hAnsi="Arial" w:cs="Arial"/>
        </w:rPr>
        <w:t xml:space="preserve">A copy of this notice was faxed to the </w:t>
      </w:r>
      <w:r w:rsidR="006E72BE" w:rsidRPr="00B27556">
        <w:rPr>
          <w:rFonts w:ascii="Arial" w:eastAsia="PMingLiU" w:hAnsi="Arial" w:cs="Arial"/>
        </w:rPr>
        <w:t>ETV10</w:t>
      </w:r>
      <w:r w:rsidRPr="00B27556">
        <w:rPr>
          <w:rFonts w:ascii="Arial" w:eastAsia="PMingLiU" w:hAnsi="Arial" w:cs="Arial"/>
        </w:rPr>
        <w:t>, a n</w:t>
      </w:r>
      <w:r w:rsidR="006469BD" w:rsidRPr="00B27556">
        <w:rPr>
          <w:rFonts w:ascii="Arial" w:eastAsia="PMingLiU" w:hAnsi="Arial" w:cs="Arial"/>
        </w:rPr>
        <w:t xml:space="preserve">ewspaper of general circulation </w:t>
      </w:r>
      <w:r w:rsidRPr="00B27556">
        <w:rPr>
          <w:rFonts w:ascii="Arial" w:eastAsia="PMingLiU" w:hAnsi="Arial" w:cs="Arial"/>
        </w:rPr>
        <w:t>within Carbon County, Utah</w:t>
      </w:r>
      <w:r w:rsidR="006469BD" w:rsidRPr="00B27556">
        <w:rPr>
          <w:rFonts w:ascii="Arial" w:eastAsia="PMingLiU" w:hAnsi="Arial" w:cs="Arial"/>
        </w:rPr>
        <w:t>, KOAL and KUSA radio stations</w:t>
      </w:r>
      <w:r w:rsidRPr="00B27556">
        <w:rPr>
          <w:rFonts w:ascii="Arial" w:eastAsia="PMingLiU" w:hAnsi="Arial" w:cs="Arial"/>
        </w:rPr>
        <w:t>.</w:t>
      </w:r>
    </w:p>
    <w:p w:rsidR="004A28B1" w:rsidRPr="00B27556" w:rsidRDefault="004A28B1" w:rsidP="00072167">
      <w:pPr>
        <w:pStyle w:val="Level1"/>
        <w:numPr>
          <w:ilvl w:val="0"/>
          <w:numId w:val="0"/>
        </w:numPr>
        <w:tabs>
          <w:tab w:val="left" w:pos="-1440"/>
        </w:tabs>
        <w:ind w:left="720"/>
        <w:rPr>
          <w:rFonts w:ascii="Arial" w:hAnsi="Arial" w:cs="Arial"/>
        </w:rPr>
      </w:pPr>
    </w:p>
    <w:sectPr w:rsidR="004A28B1" w:rsidRPr="00B27556" w:rsidSect="00D36B3A">
      <w:pgSz w:w="12240" w:h="15840"/>
      <w:pgMar w:top="720" w:right="720" w:bottom="720" w:left="720" w:header="1440" w:footer="144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2C4F" w:rsidRDefault="00762C4F" w:rsidP="00372FC2">
      <w:r>
        <w:separator/>
      </w:r>
    </w:p>
  </w:endnote>
  <w:endnote w:type="continuationSeparator" w:id="0">
    <w:p w:rsidR="00762C4F" w:rsidRDefault="00762C4F" w:rsidP="00372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2C4F" w:rsidRDefault="00762C4F" w:rsidP="00372FC2">
      <w:r>
        <w:separator/>
      </w:r>
    </w:p>
  </w:footnote>
  <w:footnote w:type="continuationSeparator" w:id="0">
    <w:p w:rsidR="00762C4F" w:rsidRDefault="00762C4F" w:rsidP="00372F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name w:val="ParaNumbers1"/>
    <w:lvl w:ilvl="0">
      <w:start w:val="1"/>
      <w:numFmt w:val="decimal"/>
      <w:pStyle w:val="Level1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left"/>
    </w:lvl>
    <w:lvl w:ilvl="3">
      <w:start w:val="1"/>
      <w:numFmt w:val="decimal"/>
      <w:lvlText w:val="(%4)"/>
      <w:lvlJc w:val="left"/>
    </w:lvl>
    <w:lvl w:ilvl="4">
      <w:start w:val="1"/>
      <w:numFmt w:val="lowerLetter"/>
      <w:lvlText w:val="(%5)"/>
      <w:lvlJc w:val="left"/>
    </w:lvl>
    <w:lvl w:ilvl="5">
      <w:start w:val="1"/>
      <w:numFmt w:val="lowerRoman"/>
      <w:lvlText w:val="(%6)"/>
      <w:lvlJc w:val="left"/>
    </w:lvl>
    <w:lvl w:ilvl="6">
      <w:start w:val="1"/>
      <w:numFmt w:val="decimal"/>
      <w:lvlText w:val="%7)"/>
      <w:lvlJc w:val="left"/>
    </w:lvl>
    <w:lvl w:ilvl="7">
      <w:start w:val="1"/>
      <w:numFmt w:val="lowerLetter"/>
      <w:lvlText w:val="%8)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4D0E601A"/>
    <w:multiLevelType w:val="hybridMultilevel"/>
    <w:tmpl w:val="D6BA46A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8FE1BD7"/>
    <w:multiLevelType w:val="hybridMultilevel"/>
    <w:tmpl w:val="662618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B4325BF"/>
    <w:multiLevelType w:val="singleLevel"/>
    <w:tmpl w:val="A07C1D9A"/>
    <w:lvl w:ilvl="0">
      <w:start w:val="1"/>
      <w:numFmt w:val="decimal"/>
      <w:lvlText w:val="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  <w:lvl w:ilvl="0">
        <w:start w:val="1"/>
        <w:numFmt w:val="decimal"/>
        <w:pStyle w:val="Level1"/>
        <w:lvlText w:val="%1."/>
        <w:lvlJc w:val="left"/>
      </w:lvl>
    </w:lvlOverride>
    <w:lvlOverride w:ilvl="1">
      <w:startOverride w:val="1"/>
      <w:lvl w:ilvl="1">
        <w:start w:val="1"/>
        <w:numFmt w:val="lowerLetter"/>
        <w:lvlText w:val="%2."/>
        <w:lvlJc w:val="left"/>
      </w:lvl>
    </w:lvlOverride>
    <w:lvlOverride w:ilvl="2">
      <w:startOverride w:val="1"/>
      <w:lvl w:ilvl="2">
        <w:start w:val="1"/>
        <w:numFmt w:val="lowerRoman"/>
        <w:lvlText w:val="%3."/>
        <w:lvlJc w:val="left"/>
      </w:lvl>
    </w:lvlOverride>
    <w:lvlOverride w:ilvl="3">
      <w:startOverride w:val="1"/>
      <w:lvl w:ilvl="3">
        <w:start w:val="1"/>
        <w:numFmt w:val="decimal"/>
        <w:lvlText w:val="(%4)"/>
        <w:lvlJc w:val="left"/>
      </w:lvl>
    </w:lvlOverride>
    <w:lvlOverride w:ilvl="4">
      <w:startOverride w:val="1"/>
      <w:lvl w:ilvl="4">
        <w:start w:val="1"/>
        <w:numFmt w:val="lowerLetter"/>
        <w:lvlText w:val="(%5)"/>
        <w:lvlJc w:val="left"/>
      </w:lvl>
    </w:lvlOverride>
    <w:lvlOverride w:ilvl="5">
      <w:startOverride w:val="1"/>
      <w:lvl w:ilvl="5">
        <w:start w:val="1"/>
        <w:numFmt w:val="lowerRoman"/>
        <w:lvlText w:val="(%6)"/>
        <w:lvlJc w:val="left"/>
      </w:lvl>
    </w:lvlOverride>
    <w:lvlOverride w:ilvl="6">
      <w:startOverride w:val="1"/>
      <w:lvl w:ilvl="6">
        <w:start w:val="1"/>
        <w:numFmt w:val="decimal"/>
        <w:lvlText w:val="%7)"/>
        <w:lvlJc w:val="left"/>
      </w:lvl>
    </w:lvlOverride>
    <w:lvlOverride w:ilvl="7">
      <w:startOverride w:val="1"/>
      <w:lvl w:ilvl="7">
        <w:start w:val="1"/>
        <w:numFmt w:val="lowerLetter"/>
        <w:lvlText w:val="%8)"/>
        <w:lvlJc w:val="left"/>
      </w:lvl>
    </w:lvlOverride>
  </w:num>
  <w:num w:numId="2">
    <w:abstractNumId w:val="2"/>
  </w:num>
  <w:num w:numId="3">
    <w:abstractNumId w:val="3"/>
  </w:num>
  <w:num w:numId="4">
    <w:abstractNumId w:val="3"/>
    <w:lvlOverride w:ilvl="0">
      <w:lvl w:ilvl="0">
        <w:start w:val="1"/>
        <w:numFmt w:val="decimal"/>
        <w:lvlText w:val="%1."/>
        <w:legacy w:legacy="1" w:legacySpace="0" w:legacyIndent="701"/>
        <w:lvlJc w:val="left"/>
        <w:rPr>
          <w:rFonts w:ascii="Arial" w:hAnsi="Arial" w:cs="Arial" w:hint="default"/>
        </w:rPr>
      </w:lvl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37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2FC2"/>
    <w:rsid w:val="00031F0B"/>
    <w:rsid w:val="000612B5"/>
    <w:rsid w:val="00072167"/>
    <w:rsid w:val="00082469"/>
    <w:rsid w:val="000A37FC"/>
    <w:rsid w:val="000A7799"/>
    <w:rsid w:val="000B2B2E"/>
    <w:rsid w:val="000C7958"/>
    <w:rsid w:val="000E6BF4"/>
    <w:rsid w:val="000F5815"/>
    <w:rsid w:val="0011080C"/>
    <w:rsid w:val="00113CBB"/>
    <w:rsid w:val="00137690"/>
    <w:rsid w:val="00137A91"/>
    <w:rsid w:val="00153D91"/>
    <w:rsid w:val="00156CB2"/>
    <w:rsid w:val="001F1B35"/>
    <w:rsid w:val="002021CB"/>
    <w:rsid w:val="002024A3"/>
    <w:rsid w:val="00203BEB"/>
    <w:rsid w:val="002105B2"/>
    <w:rsid w:val="0022644E"/>
    <w:rsid w:val="00234931"/>
    <w:rsid w:val="00244485"/>
    <w:rsid w:val="00246E15"/>
    <w:rsid w:val="00285FFC"/>
    <w:rsid w:val="002B4872"/>
    <w:rsid w:val="002C32AB"/>
    <w:rsid w:val="002C5002"/>
    <w:rsid w:val="002D3EBB"/>
    <w:rsid w:val="002F105A"/>
    <w:rsid w:val="003030E8"/>
    <w:rsid w:val="0033373F"/>
    <w:rsid w:val="00344251"/>
    <w:rsid w:val="00354805"/>
    <w:rsid w:val="00372FC2"/>
    <w:rsid w:val="003761A8"/>
    <w:rsid w:val="003823EF"/>
    <w:rsid w:val="003866A4"/>
    <w:rsid w:val="003F2BF1"/>
    <w:rsid w:val="003F5B7D"/>
    <w:rsid w:val="00495E94"/>
    <w:rsid w:val="004A27DF"/>
    <w:rsid w:val="004A28B1"/>
    <w:rsid w:val="004A5189"/>
    <w:rsid w:val="004A609F"/>
    <w:rsid w:val="004D2F2E"/>
    <w:rsid w:val="00560F81"/>
    <w:rsid w:val="00581FF0"/>
    <w:rsid w:val="005F2FEC"/>
    <w:rsid w:val="00617820"/>
    <w:rsid w:val="006469BD"/>
    <w:rsid w:val="0065544F"/>
    <w:rsid w:val="00664B19"/>
    <w:rsid w:val="00673382"/>
    <w:rsid w:val="00673F2D"/>
    <w:rsid w:val="0067437B"/>
    <w:rsid w:val="0069161F"/>
    <w:rsid w:val="006A2FF2"/>
    <w:rsid w:val="006A6DDD"/>
    <w:rsid w:val="006A7937"/>
    <w:rsid w:val="006B04CF"/>
    <w:rsid w:val="006C404D"/>
    <w:rsid w:val="006E72BE"/>
    <w:rsid w:val="00720DC6"/>
    <w:rsid w:val="00727C68"/>
    <w:rsid w:val="00762C4F"/>
    <w:rsid w:val="00764B3A"/>
    <w:rsid w:val="00766068"/>
    <w:rsid w:val="007706DE"/>
    <w:rsid w:val="007841D3"/>
    <w:rsid w:val="007B130C"/>
    <w:rsid w:val="007B5C0D"/>
    <w:rsid w:val="007B675B"/>
    <w:rsid w:val="007C400A"/>
    <w:rsid w:val="007C56FB"/>
    <w:rsid w:val="007E2CD2"/>
    <w:rsid w:val="007F4852"/>
    <w:rsid w:val="007F66EB"/>
    <w:rsid w:val="00844E44"/>
    <w:rsid w:val="00846E0F"/>
    <w:rsid w:val="00855B8C"/>
    <w:rsid w:val="00866F1F"/>
    <w:rsid w:val="00872AC0"/>
    <w:rsid w:val="00887238"/>
    <w:rsid w:val="00894FF9"/>
    <w:rsid w:val="008B36DA"/>
    <w:rsid w:val="008B446C"/>
    <w:rsid w:val="008C5EAC"/>
    <w:rsid w:val="008E4C19"/>
    <w:rsid w:val="00946A1D"/>
    <w:rsid w:val="00953481"/>
    <w:rsid w:val="00965A00"/>
    <w:rsid w:val="00971AE4"/>
    <w:rsid w:val="00971C3B"/>
    <w:rsid w:val="009A02BB"/>
    <w:rsid w:val="009B54AE"/>
    <w:rsid w:val="009C3C8C"/>
    <w:rsid w:val="009D7973"/>
    <w:rsid w:val="00A076DF"/>
    <w:rsid w:val="00A13914"/>
    <w:rsid w:val="00A13DE0"/>
    <w:rsid w:val="00A2520A"/>
    <w:rsid w:val="00A76000"/>
    <w:rsid w:val="00A857FE"/>
    <w:rsid w:val="00A86533"/>
    <w:rsid w:val="00A8674B"/>
    <w:rsid w:val="00AC14AE"/>
    <w:rsid w:val="00AF41CB"/>
    <w:rsid w:val="00B26511"/>
    <w:rsid w:val="00B27556"/>
    <w:rsid w:val="00B457A6"/>
    <w:rsid w:val="00B71C29"/>
    <w:rsid w:val="00B75105"/>
    <w:rsid w:val="00B84B11"/>
    <w:rsid w:val="00BD7010"/>
    <w:rsid w:val="00BF7E10"/>
    <w:rsid w:val="00C83333"/>
    <w:rsid w:val="00C855D5"/>
    <w:rsid w:val="00CF3927"/>
    <w:rsid w:val="00D00D77"/>
    <w:rsid w:val="00D36B3A"/>
    <w:rsid w:val="00D43CC4"/>
    <w:rsid w:val="00D44CBB"/>
    <w:rsid w:val="00D5577B"/>
    <w:rsid w:val="00DA27DC"/>
    <w:rsid w:val="00DA42FB"/>
    <w:rsid w:val="00DA716D"/>
    <w:rsid w:val="00DD76F8"/>
    <w:rsid w:val="00DE69FE"/>
    <w:rsid w:val="00E03BE9"/>
    <w:rsid w:val="00EA5366"/>
    <w:rsid w:val="00EA74B4"/>
    <w:rsid w:val="00EE72A5"/>
    <w:rsid w:val="00F23CF1"/>
    <w:rsid w:val="00F626DC"/>
    <w:rsid w:val="00F632D8"/>
    <w:rsid w:val="00F95A0F"/>
    <w:rsid w:val="00F97B8C"/>
    <w:rsid w:val="00FA0BAA"/>
    <w:rsid w:val="00FD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DE0685"/>
  <w15:docId w15:val="{8877F7C3-8300-4EB8-8D21-C34252DD3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F41CB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  <w:rsid w:val="00AF41CB"/>
  </w:style>
  <w:style w:type="paragraph" w:customStyle="1" w:styleId="Level1">
    <w:name w:val="Level 1"/>
    <w:basedOn w:val="Normal"/>
    <w:uiPriority w:val="99"/>
    <w:rsid w:val="00AF41CB"/>
    <w:pPr>
      <w:numPr>
        <w:numId w:val="1"/>
      </w:numPr>
      <w:ind w:left="720" w:hanging="720"/>
      <w:outlineLvl w:val="0"/>
    </w:pPr>
  </w:style>
  <w:style w:type="paragraph" w:styleId="ListParagraph">
    <w:name w:val="List Paragraph"/>
    <w:basedOn w:val="Normal"/>
    <w:uiPriority w:val="34"/>
    <w:qFormat/>
    <w:rsid w:val="009C3C8C"/>
    <w:pPr>
      <w:ind w:left="720"/>
    </w:pPr>
  </w:style>
  <w:style w:type="paragraph" w:styleId="Header">
    <w:name w:val="header"/>
    <w:basedOn w:val="Normal"/>
    <w:link w:val="HeaderChar"/>
    <w:uiPriority w:val="99"/>
    <w:semiHidden/>
    <w:unhideWhenUsed/>
    <w:rsid w:val="0095348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53481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5348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53481"/>
    <w:rPr>
      <w:rFonts w:ascii="Times New Roman" w:hAnsi="Times New Roman"/>
      <w:sz w:val="24"/>
      <w:szCs w:val="24"/>
    </w:rPr>
  </w:style>
  <w:style w:type="paragraph" w:styleId="NoSpacing">
    <w:name w:val="No Spacing"/>
    <w:uiPriority w:val="1"/>
    <w:qFormat/>
    <w:rsid w:val="00B457A6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B457A6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B457A6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723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7238"/>
    <w:rPr>
      <w:rFonts w:ascii="Segoe UI" w:hAnsi="Segoe UI" w:cs="Segoe UI"/>
      <w:sz w:val="18"/>
      <w:szCs w:val="18"/>
    </w:rPr>
  </w:style>
  <w:style w:type="paragraph" w:customStyle="1" w:styleId="Style2">
    <w:name w:val="Style2"/>
    <w:basedOn w:val="Normal"/>
    <w:uiPriority w:val="99"/>
    <w:rsid w:val="003F5B7D"/>
    <w:rPr>
      <w:rFonts w:eastAsiaTheme="minorEastAsia"/>
    </w:rPr>
  </w:style>
  <w:style w:type="character" w:customStyle="1" w:styleId="FontStyle12">
    <w:name w:val="Font Style12"/>
    <w:basedOn w:val="DefaultParagraphFont"/>
    <w:uiPriority w:val="99"/>
    <w:rsid w:val="003F5B7D"/>
    <w:rPr>
      <w:rFonts w:ascii="Arial" w:hAnsi="Arial" w:cs="Arial"/>
      <w:color w:val="000000"/>
      <w:sz w:val="20"/>
      <w:szCs w:val="20"/>
    </w:rPr>
  </w:style>
  <w:style w:type="character" w:customStyle="1" w:styleId="FontStyle13">
    <w:name w:val="Font Style13"/>
    <w:basedOn w:val="DefaultParagraphFont"/>
    <w:uiPriority w:val="99"/>
    <w:rsid w:val="003F5B7D"/>
    <w:rPr>
      <w:rFonts w:ascii="Times New Roman" w:hAnsi="Times New Roman" w:cs="Times New Roman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916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157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Carbon County</Company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rvigor</dc:creator>
  <cp:lastModifiedBy>Soleil Melo</cp:lastModifiedBy>
  <cp:revision>8</cp:revision>
  <cp:lastPrinted>2024-02-23T15:53:00Z</cp:lastPrinted>
  <dcterms:created xsi:type="dcterms:W3CDTF">2024-02-23T15:54:00Z</dcterms:created>
  <dcterms:modified xsi:type="dcterms:W3CDTF">2024-09-27T18:01:00Z</dcterms:modified>
</cp:coreProperties>
</file>