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D69B1" w14:textId="0CC99A06" w:rsidR="000760EB" w:rsidRPr="00DA72E9" w:rsidRDefault="0093053E" w:rsidP="00CE16FA">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sidR="0008046B">
        <w:rPr>
          <w:rFonts w:ascii="Times New Roman" w:hAnsi="Times New Roman" w:cs="Times New Roman"/>
          <w:b/>
          <w:bCs/>
          <w:sz w:val="24"/>
          <w:szCs w:val="24"/>
        </w:rPr>
        <w:t>TO ANNEX PROPERTY</w:t>
      </w:r>
      <w:r w:rsidR="00FE1F8F">
        <w:rPr>
          <w:rFonts w:ascii="Times New Roman" w:hAnsi="Times New Roman" w:cs="Times New Roman"/>
          <w:b/>
          <w:bCs/>
          <w:sz w:val="24"/>
          <w:szCs w:val="24"/>
        </w:rPr>
        <w:t xml:space="preserve"> </w:t>
      </w:r>
      <w:r w:rsidR="0008046B">
        <w:rPr>
          <w:rFonts w:ascii="Times New Roman" w:hAnsi="Times New Roman" w:cs="Times New Roman"/>
          <w:b/>
          <w:bCs/>
          <w:sz w:val="24"/>
          <w:szCs w:val="24"/>
        </w:rPr>
        <w:t xml:space="preserve">INTO </w:t>
      </w:r>
      <w:r w:rsidR="00CE16FA">
        <w:rPr>
          <w:rFonts w:ascii="Times New Roman" w:hAnsi="Times New Roman" w:cs="Times New Roman"/>
          <w:b/>
          <w:bCs/>
          <w:sz w:val="24"/>
          <w:szCs w:val="24"/>
        </w:rPr>
        <w:br/>
      </w:r>
      <w:r w:rsidR="007D3A78">
        <w:rPr>
          <w:rFonts w:ascii="Times New Roman" w:hAnsi="Times New Roman" w:cs="Times New Roman"/>
          <w:b/>
          <w:bCs/>
          <w:sz w:val="24"/>
          <w:szCs w:val="24"/>
        </w:rPr>
        <w:t>THREE BRIDGES</w:t>
      </w:r>
      <w:r w:rsidR="004E755F">
        <w:rPr>
          <w:rFonts w:ascii="Times New Roman" w:hAnsi="Times New Roman" w:cs="Times New Roman"/>
          <w:b/>
          <w:bCs/>
          <w:sz w:val="24"/>
          <w:szCs w:val="24"/>
        </w:rPr>
        <w:t xml:space="preserve"> </w:t>
      </w:r>
      <w:r w:rsidR="0008046B">
        <w:rPr>
          <w:rFonts w:ascii="Times New Roman" w:hAnsi="Times New Roman" w:cs="Times New Roman"/>
          <w:b/>
          <w:bCs/>
          <w:sz w:val="24"/>
          <w:szCs w:val="24"/>
        </w:rPr>
        <w:t>PUBLIC INFRASTRUCTURE DISTRICT</w:t>
      </w:r>
      <w:r w:rsidR="006E3A76">
        <w:rPr>
          <w:rFonts w:ascii="Times New Roman" w:hAnsi="Times New Roman" w:cs="Times New Roman"/>
          <w:b/>
          <w:bCs/>
          <w:sz w:val="24"/>
          <w:szCs w:val="24"/>
        </w:rPr>
        <w:t xml:space="preserve"> NO.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93053E" w:rsidRPr="00DA72E9" w14:paraId="4242D0E2" w14:textId="77777777" w:rsidTr="0093053E">
        <w:tc>
          <w:tcPr>
            <w:tcW w:w="1255" w:type="dxa"/>
          </w:tcPr>
          <w:p w14:paraId="2D91B79D" w14:textId="16D34387" w:rsidR="0093053E" w:rsidRPr="00DA72E9" w:rsidRDefault="0093053E" w:rsidP="00AA6742">
            <w:pPr>
              <w:pStyle w:val="BodyText5"/>
              <w:spacing w:after="40"/>
              <w:ind w:left="-105" w:firstLine="0"/>
            </w:pPr>
            <w:r w:rsidRPr="00DA72E9">
              <w:rPr>
                <w:u w:val="single"/>
              </w:rPr>
              <w:t>TO</w:t>
            </w:r>
            <w:r w:rsidRPr="00DA72E9">
              <w:t>:</w:t>
            </w:r>
          </w:p>
        </w:tc>
        <w:tc>
          <w:tcPr>
            <w:tcW w:w="8095" w:type="dxa"/>
          </w:tcPr>
          <w:p w14:paraId="6BB6EB78" w14:textId="22FA70E4" w:rsidR="00CE16FA" w:rsidRPr="00DA72E9" w:rsidRDefault="007D3A78" w:rsidP="00AA6742">
            <w:pPr>
              <w:pStyle w:val="BodyText5"/>
              <w:spacing w:after="40"/>
              <w:ind w:left="-105" w:firstLine="0"/>
            </w:pPr>
            <w:r>
              <w:rPr>
                <w:b/>
                <w:bCs/>
              </w:rPr>
              <w:t>THREE BRIDGES</w:t>
            </w:r>
            <w:r w:rsidR="004E755F" w:rsidRPr="00CE16FA">
              <w:rPr>
                <w:b/>
                <w:bCs/>
              </w:rPr>
              <w:t xml:space="preserve"> PUBLIC </w:t>
            </w:r>
            <w:r w:rsidR="00CE16FA" w:rsidRPr="00CE16FA">
              <w:rPr>
                <w:b/>
                <w:bCs/>
              </w:rPr>
              <w:t>INFRASTRUCTURE DISTRICT</w:t>
            </w:r>
            <w:r w:rsidR="006E3A76">
              <w:rPr>
                <w:b/>
                <w:bCs/>
              </w:rPr>
              <w:t xml:space="preserve"> NO. 1</w:t>
            </w:r>
            <w:r w:rsidR="00CE16FA">
              <w:t>, a Utah public infrastructure district</w:t>
            </w:r>
          </w:p>
          <w:p w14:paraId="4A3DDC8C" w14:textId="6BD37BED" w:rsidR="0093053E" w:rsidRPr="00DA72E9" w:rsidRDefault="0093053E" w:rsidP="00AA6742">
            <w:pPr>
              <w:pStyle w:val="BodyText5"/>
              <w:spacing w:after="40"/>
              <w:ind w:left="-105" w:firstLine="0"/>
            </w:pPr>
          </w:p>
        </w:tc>
      </w:tr>
      <w:tr w:rsidR="0093053E" w:rsidRPr="00DA72E9" w14:paraId="47F382E5" w14:textId="77777777" w:rsidTr="0093053E">
        <w:tc>
          <w:tcPr>
            <w:tcW w:w="1255" w:type="dxa"/>
          </w:tcPr>
          <w:p w14:paraId="185448C4" w14:textId="79C920E0" w:rsidR="0093053E" w:rsidRPr="00DA72E9" w:rsidRDefault="0093053E" w:rsidP="00AA6742">
            <w:pPr>
              <w:pStyle w:val="BodyText5"/>
              <w:spacing w:after="40"/>
              <w:ind w:left="-105" w:firstLine="0"/>
            </w:pPr>
            <w:r w:rsidRPr="00DA72E9">
              <w:rPr>
                <w:u w:val="single"/>
              </w:rPr>
              <w:t>FROM</w:t>
            </w:r>
            <w:r w:rsidRPr="00DA72E9">
              <w:t>:</w:t>
            </w:r>
          </w:p>
        </w:tc>
        <w:tc>
          <w:tcPr>
            <w:tcW w:w="8095" w:type="dxa"/>
          </w:tcPr>
          <w:p w14:paraId="747858CC" w14:textId="28308C1A" w:rsidR="00673DC9" w:rsidRPr="00DA72E9" w:rsidRDefault="007D3A78" w:rsidP="00AA6742">
            <w:pPr>
              <w:pStyle w:val="BodyText5"/>
              <w:spacing w:after="40"/>
              <w:ind w:left="-105" w:firstLine="0"/>
            </w:pPr>
            <w:r>
              <w:rPr>
                <w:b/>
                <w:bCs/>
              </w:rPr>
              <w:t>Treehouse Park</w:t>
            </w:r>
            <w:r w:rsidR="0093053E" w:rsidRPr="00D8712B">
              <w:rPr>
                <w:b/>
                <w:bCs/>
              </w:rPr>
              <w:t xml:space="preserve"> LLC</w:t>
            </w:r>
            <w:r w:rsidR="0093053E" w:rsidRPr="00D8712B">
              <w:t>, a Utah limited liability company</w:t>
            </w:r>
            <w:r w:rsidR="004E755F">
              <w:t xml:space="preserve"> </w:t>
            </w:r>
            <w:r w:rsidR="00673DC9" w:rsidRPr="00D8712B">
              <w:t>(“</w:t>
            </w:r>
            <w:r w:rsidR="00673DC9" w:rsidRPr="0052795B">
              <w:rPr>
                <w:b/>
                <w:bCs/>
              </w:rPr>
              <w:t>Petitioner</w:t>
            </w:r>
            <w:r w:rsidR="00673DC9" w:rsidRPr="00D8712B">
              <w:t>”)</w:t>
            </w:r>
          </w:p>
        </w:tc>
      </w:tr>
    </w:tbl>
    <w:p w14:paraId="24BE640F" w14:textId="396E0FAC" w:rsidR="0093053E" w:rsidRPr="00DA72E9" w:rsidRDefault="0093053E" w:rsidP="0093053E">
      <w:pPr>
        <w:pStyle w:val="BodyText5"/>
        <w:spacing w:after="40"/>
        <w:ind w:firstLine="0"/>
      </w:pPr>
    </w:p>
    <w:p w14:paraId="4E5C03AA" w14:textId="106DB707"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6E3A76">
        <w:t xml:space="preserve">September </w:t>
      </w:r>
      <w:r w:rsidR="007D3A78">
        <w:t>20</w:t>
      </w:r>
      <w:r w:rsidR="00063705">
        <w:t>,</w:t>
      </w:r>
      <w:r w:rsidR="00DE2751">
        <w:t xml:space="preserve"> 202</w:t>
      </w:r>
      <w:r w:rsidR="00063705">
        <w:t>4</w:t>
      </w:r>
    </w:p>
    <w:p w14:paraId="2DFA4404" w14:textId="77777777" w:rsidR="00F72C6F" w:rsidRPr="00DA72E9" w:rsidRDefault="00F72C6F" w:rsidP="0093053E">
      <w:pPr>
        <w:pStyle w:val="BodyText5"/>
        <w:spacing w:after="40"/>
        <w:ind w:firstLine="0"/>
      </w:pPr>
    </w:p>
    <w:p w14:paraId="1123178A" w14:textId="75723038"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7D3A78">
        <w:t>Three Bridges</w:t>
      </w:r>
      <w:r w:rsidR="00CC0DF8">
        <w:t xml:space="preserve"> Public Infrastructure Distric</w:t>
      </w:r>
      <w:r w:rsidR="00D61B1E">
        <w:t>t</w:t>
      </w:r>
      <w:r w:rsidR="006B6C62">
        <w:t xml:space="preserve"> </w:t>
      </w:r>
      <w:r w:rsidR="006E3A76">
        <w:t xml:space="preserve">No. 1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27D4A83B"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proofErr w:type="gramStart"/>
      <w:r w:rsidR="006B6C62">
        <w:t>District</w:t>
      </w:r>
      <w:proofErr w:type="gramEnd"/>
      <w:r w:rsidR="00382F24">
        <w:t xml:space="preserve"> </w:t>
      </w:r>
      <w:r>
        <w:t>of</w:t>
      </w:r>
      <w:r w:rsidR="00C034E5">
        <w:t xml:space="preserve"> approximately</w:t>
      </w:r>
      <w:r w:rsidR="0052795B">
        <w:t xml:space="preserve"> </w:t>
      </w:r>
      <w:r w:rsidR="007D3A78">
        <w:t>165.386</w:t>
      </w:r>
      <w:r w:rsidR="004E755F">
        <w:t xml:space="preserve"> </w:t>
      </w:r>
      <w:r w:rsidR="00CC0DF8">
        <w:t>acres</w:t>
      </w:r>
      <w:r w:rsidR="00EB6CFE">
        <w:t xml:space="preserve"> of property in </w:t>
      </w:r>
      <w:r w:rsidR="007D3A78">
        <w:t>Salem</w:t>
      </w:r>
      <w:r w:rsidR="00D51AED">
        <w:t xml:space="preserve"> City, </w:t>
      </w:r>
      <w:r w:rsidR="007D3A78">
        <w:t>Utah</w:t>
      </w:r>
      <w:r w:rsidR="00EB6CFE">
        <w:t xml:space="preserve"> County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A07DE9">
        <w:t>s</w:t>
      </w:r>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18BE4C4F" w:rsidR="00F42DB4" w:rsidRDefault="00F72C6F" w:rsidP="00764C8D">
      <w:pPr>
        <w:pStyle w:val="BodyText5"/>
        <w:numPr>
          <w:ilvl w:val="0"/>
          <w:numId w:val="1"/>
        </w:numPr>
        <w:spacing w:after="0"/>
      </w:pPr>
      <w:r w:rsidRPr="00DA72E9">
        <w:t>Petitioner</w:t>
      </w:r>
      <w:r w:rsidR="004C1F05">
        <w:t xml:space="preserve"> </w:t>
      </w:r>
      <w:r w:rsidR="006B6C62">
        <w:t xml:space="preserve">petitions </w:t>
      </w:r>
      <w:r w:rsidR="002C2969">
        <w:t xml:space="preserve">for </w:t>
      </w:r>
      <w:r w:rsidR="006B6C62">
        <w:t>and consents</w:t>
      </w:r>
      <w:r w:rsidRPr="00DA72E9">
        <w:t xml:space="preserve"> to the </w:t>
      </w:r>
      <w:proofErr w:type="gramStart"/>
      <w:r w:rsidR="00D71126">
        <w:t>District’s</w:t>
      </w:r>
      <w:proofErr w:type="gramEnd"/>
      <w:r w:rsidR="00D71126">
        <w:t xml:space="preserve">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EXHIBIT B</w:t>
      </w:r>
      <w:r w:rsidR="006A0D45" w:rsidRPr="00DA72E9">
        <w:t>;</w:t>
      </w:r>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plat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r>
        <w:lastRenderedPageBreak/>
        <w:t>Petitioner acknowledges that t</w:t>
      </w:r>
      <w:r w:rsidR="00D950D3">
        <w:t>he</w:t>
      </w:r>
      <w:r w:rsidR="009F0454">
        <w:t xml:space="preserve"> </w:t>
      </w:r>
      <w:r w:rsidR="00D950D3">
        <w:t xml:space="preserve">District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36B13C16"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entity, and </w:t>
      </w:r>
      <w:r>
        <w:t xml:space="preserve">further represents that </w:t>
      </w:r>
      <w:r w:rsidRPr="00DA72E9">
        <w:t>there is no legal impediment to the trust or business entity’s signing this Petition</w:t>
      </w:r>
      <w:r>
        <w:t xml:space="preserve">. </w:t>
      </w:r>
    </w:p>
    <w:p w14:paraId="6369FA81" w14:textId="77777777" w:rsidR="001720EC" w:rsidRDefault="001720EC" w:rsidP="00764C8D">
      <w:pPr>
        <w:pStyle w:val="BodyText5"/>
        <w:spacing w:after="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4342DA22" w:rsidR="00B9456E" w:rsidRPr="00B9456E" w:rsidRDefault="00B9456E" w:rsidP="00B9456E">
      <w:pPr>
        <w:pStyle w:val="BodyText5"/>
        <w:spacing w:after="40"/>
        <w:ind w:firstLine="0"/>
        <w:jc w:val="center"/>
        <w:rPr>
          <w:i/>
          <w:iCs/>
        </w:rPr>
      </w:pPr>
      <w:r w:rsidRPr="00B9456E">
        <w:rPr>
          <w:i/>
          <w:iCs/>
        </w:rPr>
        <w:t>(signature page follow</w:t>
      </w:r>
      <w:r w:rsidR="001D2FE7">
        <w:rPr>
          <w:i/>
          <w:iCs/>
        </w:rPr>
        <w:t>s</w:t>
      </w:r>
      <w:r w:rsidRPr="00B9456E">
        <w:rPr>
          <w:i/>
          <w:iCs/>
        </w:rPr>
        <w:t>)</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715702D7" w14:textId="3F28EA83" w:rsidR="00AA6742" w:rsidRDefault="007D3A78" w:rsidP="00AA6742">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Treehouse Park</w:t>
      </w:r>
      <w:r w:rsidR="00764C8D">
        <w:rPr>
          <w:rFonts w:ascii="Times New Roman" w:eastAsia="Times New Roman" w:hAnsi="Times New Roman" w:cs="Times New Roman"/>
          <w:b/>
          <w:bCs/>
          <w:sz w:val="24"/>
          <w:szCs w:val="24"/>
        </w:rPr>
        <w:t xml:space="preserve"> LLC</w:t>
      </w:r>
      <w:r w:rsidR="00AA6742">
        <w:rPr>
          <w:rFonts w:ascii="Times New Roman" w:eastAsia="Times New Roman" w:hAnsi="Times New Roman" w:cs="Times New Roman"/>
          <w:b/>
          <w:bCs/>
          <w:sz w:val="24"/>
          <w:szCs w:val="24"/>
        </w:rPr>
        <w:t>,</w:t>
      </w:r>
    </w:p>
    <w:p w14:paraId="784FE5C5" w14:textId="2E64EFFA" w:rsidR="005C5033" w:rsidRDefault="00AA6742" w:rsidP="00AA6742">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Utah limited liability company</w:t>
      </w:r>
    </w:p>
    <w:p w14:paraId="2B630A99" w14:textId="6D95AECB" w:rsidR="002C2969" w:rsidRDefault="007D3A78"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10771 S. Rippling Bay</w:t>
      </w:r>
    </w:p>
    <w:p w14:paraId="06765B1A" w14:textId="0E0C8327" w:rsidR="00764C8D" w:rsidRDefault="007D3A78"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South Jordan</w:t>
      </w:r>
      <w:r w:rsidR="004365F0">
        <w:rPr>
          <w:rFonts w:ascii="Times New Roman" w:eastAsia="Times New Roman" w:hAnsi="Times New Roman" w:cs="Times New Roman"/>
          <w:sz w:val="24"/>
          <w:szCs w:val="24"/>
        </w:rPr>
        <w:t xml:space="preserve">, UT </w:t>
      </w:r>
      <w:r>
        <w:rPr>
          <w:rFonts w:ascii="Times New Roman" w:eastAsia="Times New Roman" w:hAnsi="Times New Roman" w:cs="Times New Roman"/>
          <w:sz w:val="24"/>
          <w:szCs w:val="24"/>
        </w:rPr>
        <w:t>84009</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111039E0"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764C8D">
        <w:rPr>
          <w:rFonts w:ascii="Times New Roman" w:eastAsia="Times New Roman" w:hAnsi="Times New Roman" w:cs="Times New Roman"/>
          <w:sz w:val="24"/>
          <w:szCs w:val="24"/>
        </w:rPr>
        <w:t xml:space="preserve"> </w:t>
      </w:r>
    </w:p>
    <w:p w14:paraId="3BD9EDFD" w14:textId="3982664D"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2C2969">
        <w:rPr>
          <w:rFonts w:ascii="Times New Roman" w:eastAsia="Times New Roman" w:hAnsi="Times New Roman" w:cs="Times New Roman"/>
          <w:sz w:val="24"/>
          <w:szCs w:val="24"/>
        </w:rPr>
        <w:t>Manager</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3396BBF4" w14:textId="796E14B2" w:rsidR="005C5033" w:rsidRPr="00A60921" w:rsidRDefault="005C5033" w:rsidP="005C5033">
      <w:pPr>
        <w:tabs>
          <w:tab w:val="center" w:pos="2160"/>
        </w:tabs>
        <w:spacing w:after="0" w:line="240" w:lineRule="auto"/>
        <w:jc w:val="both"/>
        <w:rPr>
          <w:rFonts w:ascii="Times New Roman" w:eastAsia="Times New Roman" w:hAnsi="Times New Roman" w:cs="Times New Roman"/>
        </w:rPr>
      </w:pPr>
      <w:r w:rsidRPr="00A60921">
        <w:rPr>
          <w:rFonts w:ascii="Times New Roman" w:eastAsia="Times New Roman" w:hAnsi="Times New Roman" w:cs="Times New Roman"/>
        </w:rPr>
        <w:t xml:space="preserve">STATE OF </w:t>
      </w:r>
      <w:r w:rsidR="00764C8D">
        <w:rPr>
          <w:rFonts w:ascii="Times New Roman" w:eastAsia="Times New Roman" w:hAnsi="Times New Roman" w:cs="Times New Roman"/>
        </w:rPr>
        <w:t>UTAH</w:t>
      </w:r>
      <w:r w:rsidR="00764C8D">
        <w:rPr>
          <w:rFonts w:ascii="Times New Roman" w:eastAsia="Times New Roman" w:hAnsi="Times New Roman" w:cs="Times New Roman"/>
        </w:rPr>
        <w:tab/>
      </w:r>
      <w:r w:rsidR="00764C8D">
        <w:rPr>
          <w:rFonts w:ascii="Times New Roman" w:eastAsia="Times New Roman" w:hAnsi="Times New Roman" w:cs="Times New Roman"/>
        </w:rPr>
        <w:tab/>
        <w:t>)</w:t>
      </w:r>
    </w:p>
    <w:p w14:paraId="38B55163" w14:textId="77777777" w:rsidR="005C5033" w:rsidRPr="00A60921" w:rsidRDefault="005C5033" w:rsidP="005C5033">
      <w:pPr>
        <w:spacing w:after="0" w:line="240" w:lineRule="auto"/>
        <w:ind w:left="1980"/>
        <w:rPr>
          <w:rFonts w:ascii="Times New Roman" w:eastAsia="Times New Roman" w:hAnsi="Times New Roman" w:cs="Times New Roman"/>
        </w:rPr>
      </w:pPr>
      <w:r w:rsidRPr="00A60921">
        <w:rPr>
          <w:rFonts w:ascii="Times New Roman" w:eastAsia="Times New Roman" w:hAnsi="Times New Roman" w:cs="Times New Roman"/>
        </w:rPr>
        <w:tab/>
      </w:r>
      <w:r w:rsidRPr="00A60921">
        <w:rPr>
          <w:rFonts w:ascii="Times New Roman" w:eastAsia="Times New Roman" w:hAnsi="Times New Roman" w:cs="Times New Roman"/>
        </w:rPr>
        <w:tab/>
        <w:t>: ss.</w:t>
      </w:r>
    </w:p>
    <w:p w14:paraId="1F002353" w14:textId="185DD8DE" w:rsidR="005C5033" w:rsidRPr="00A60921" w:rsidRDefault="005C5033" w:rsidP="005C5033">
      <w:pPr>
        <w:spacing w:after="0" w:line="240" w:lineRule="auto"/>
        <w:rPr>
          <w:rFonts w:ascii="Times New Roman" w:eastAsia="Times New Roman" w:hAnsi="Times New Roman" w:cs="Times New Roman"/>
        </w:rPr>
      </w:pPr>
      <w:r w:rsidRPr="00A60921">
        <w:rPr>
          <w:rFonts w:ascii="Times New Roman" w:eastAsia="Times New Roman" w:hAnsi="Times New Roman" w:cs="Times New Roman"/>
        </w:rPr>
        <w:t>COUNTY OF</w:t>
      </w:r>
      <w:r w:rsidR="00764C8D">
        <w:rPr>
          <w:rFonts w:ascii="Times New Roman" w:eastAsia="Times New Roman" w:hAnsi="Times New Roman" w:cs="Times New Roman"/>
        </w:rPr>
        <w:t xml:space="preserve"> </w:t>
      </w:r>
      <w:r w:rsidR="00E1191F">
        <w:rPr>
          <w:rFonts w:ascii="Times New Roman" w:eastAsia="Times New Roman" w:hAnsi="Times New Roman" w:cs="Times New Roman"/>
        </w:rPr>
        <w:t>_____________</w:t>
      </w:r>
      <w:r w:rsidR="00764C8D">
        <w:rPr>
          <w:rFonts w:ascii="Times New Roman" w:eastAsia="Times New Roman" w:hAnsi="Times New Roman" w:cs="Times New Roman"/>
        </w:rPr>
        <w:tab/>
        <w:t>)</w:t>
      </w:r>
    </w:p>
    <w:p w14:paraId="6357F141" w14:textId="77777777" w:rsidR="005C5033" w:rsidRPr="00A60921" w:rsidRDefault="005C5033" w:rsidP="005C5033">
      <w:pPr>
        <w:spacing w:after="0" w:line="240" w:lineRule="auto"/>
        <w:rPr>
          <w:rFonts w:ascii="Times New Roman" w:eastAsia="Times New Roman" w:hAnsi="Times New Roman" w:cs="Times New Roman"/>
        </w:rPr>
      </w:pPr>
    </w:p>
    <w:p w14:paraId="06B90B33" w14:textId="1FB970FE" w:rsidR="00764C8D" w:rsidRPr="00DA72E9" w:rsidRDefault="00764C8D" w:rsidP="00764C8D">
      <w:pPr>
        <w:tabs>
          <w:tab w:val="left" w:pos="4320"/>
        </w:tabs>
        <w:spacing w:after="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this ____ day of </w:t>
      </w:r>
      <w:proofErr w:type="gramStart"/>
      <w:r w:rsidR="002C2969">
        <w:rPr>
          <w:rFonts w:ascii="Times New Roman" w:eastAsia="Times New Roman" w:hAnsi="Times New Roman" w:cs="Times New Roman"/>
          <w:sz w:val="24"/>
          <w:szCs w:val="24"/>
        </w:rPr>
        <w:t>September</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202</w:t>
      </w:r>
      <w:r w:rsidR="004365F0">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personally appeared before me </w:t>
      </w:r>
      <w:r w:rsidR="007D3A78">
        <w:rPr>
          <w:rFonts w:ascii="Times New Roman" w:eastAsia="Times New Roman" w:hAnsi="Times New Roman" w:cs="Times New Roman"/>
          <w:sz w:val="24"/>
          <w:szCs w:val="24"/>
        </w:rPr>
        <w:t>____________________________</w:t>
      </w:r>
      <w:r>
        <w:rPr>
          <w:rFonts w:ascii="Times New Roman" w:eastAsia="Times New Roman" w:hAnsi="Times New Roman" w:cs="Times New Roman"/>
          <w:sz w:val="24"/>
          <w:szCs w:val="24"/>
        </w:rPr>
        <w:t xml:space="preserve">, whose identity is personally known to me (or proven on the basis of satisfactory evidence) and who by me duly sworn did say that he is </w:t>
      </w:r>
      <w:r w:rsidR="002C2969">
        <w:rPr>
          <w:rFonts w:ascii="Times New Roman" w:eastAsia="Times New Roman" w:hAnsi="Times New Roman" w:cs="Times New Roman"/>
          <w:sz w:val="24"/>
          <w:szCs w:val="24"/>
        </w:rPr>
        <w:t>the Manager of</w:t>
      </w:r>
      <w:r>
        <w:rPr>
          <w:rFonts w:ascii="Times New Roman" w:eastAsia="Times New Roman" w:hAnsi="Times New Roman" w:cs="Times New Roman"/>
          <w:sz w:val="24"/>
          <w:szCs w:val="24"/>
        </w:rPr>
        <w:t xml:space="preserve"> </w:t>
      </w:r>
      <w:r w:rsidR="007D3A78">
        <w:rPr>
          <w:rFonts w:ascii="Times New Roman" w:eastAsia="Times New Roman" w:hAnsi="Times New Roman" w:cs="Times New Roman"/>
          <w:sz w:val="24"/>
          <w:szCs w:val="24"/>
        </w:rPr>
        <w:t>Treehouse Park</w:t>
      </w:r>
      <w:r>
        <w:rPr>
          <w:rFonts w:ascii="Times New Roman" w:eastAsia="Times New Roman" w:hAnsi="Times New Roman" w:cs="Times New Roman"/>
          <w:sz w:val="24"/>
          <w:szCs w:val="24"/>
        </w:rPr>
        <w:t xml:space="preserve"> LLC, and acknowledged to me that he executed the foregoing on behalf of said company</w:t>
      </w:r>
      <w:r w:rsidRPr="00DA72E9">
        <w:rPr>
          <w:rFonts w:ascii="Times New Roman" w:eastAsia="Times New Roman" w:hAnsi="Times New Roman" w:cs="Times New Roman"/>
          <w:sz w:val="24"/>
          <w:szCs w:val="24"/>
        </w:rPr>
        <w:t>.</w:t>
      </w:r>
    </w:p>
    <w:p w14:paraId="0C67FD45" w14:textId="77777777" w:rsidR="005C5033" w:rsidRDefault="005C5033" w:rsidP="005C5033">
      <w:pPr>
        <w:spacing w:after="0" w:line="240" w:lineRule="auto"/>
        <w:rPr>
          <w:rFonts w:ascii="Times New Roman" w:eastAsia="Times New Roman" w:hAnsi="Times New Roman" w:cs="Times New Roman"/>
        </w:rPr>
      </w:pPr>
    </w:p>
    <w:p w14:paraId="0C6BE5FC" w14:textId="77777777" w:rsidR="005C5033" w:rsidRPr="00A60921" w:rsidRDefault="005C5033" w:rsidP="005C5033">
      <w:pPr>
        <w:spacing w:after="0" w:line="240" w:lineRule="auto"/>
        <w:rPr>
          <w:rFonts w:ascii="Times New Roman" w:eastAsia="Times New Roman" w:hAnsi="Times New Roman" w:cs="Times New Roman"/>
        </w:rPr>
      </w:pPr>
    </w:p>
    <w:p w14:paraId="2262A494" w14:textId="77777777" w:rsidR="005C5033" w:rsidRPr="00A60921" w:rsidRDefault="005C5033" w:rsidP="005C5033">
      <w:pPr>
        <w:tabs>
          <w:tab w:val="right" w:pos="8640"/>
        </w:tabs>
        <w:spacing w:after="0" w:line="240" w:lineRule="auto"/>
        <w:ind w:left="4320"/>
        <w:rPr>
          <w:rFonts w:ascii="Times New Roman" w:eastAsia="Times New Roman" w:hAnsi="Times New Roman" w:cs="Times New Roman"/>
        </w:rPr>
      </w:pPr>
      <w:r w:rsidRPr="00A60921">
        <w:rPr>
          <w:rFonts w:ascii="Times New Roman" w:eastAsia="Times New Roman" w:hAnsi="Times New Roman" w:cs="Times New Roman"/>
          <w:u w:val="single"/>
        </w:rPr>
        <w:tab/>
      </w:r>
    </w:p>
    <w:p w14:paraId="49CF5FB0" w14:textId="5529E09D" w:rsidR="005C5033" w:rsidRDefault="005C5033" w:rsidP="005C5033">
      <w:pPr>
        <w:tabs>
          <w:tab w:val="right" w:pos="8640"/>
        </w:tabs>
        <w:spacing w:after="0" w:line="240" w:lineRule="auto"/>
        <w:ind w:left="4320"/>
        <w:rPr>
          <w:rFonts w:ascii="Times New Roman" w:eastAsia="Times New Roman" w:hAnsi="Times New Roman" w:cs="Times New Roman"/>
        </w:rPr>
      </w:pPr>
      <w:r w:rsidRPr="00A60921">
        <w:rPr>
          <w:rFonts w:ascii="Times New Roman" w:eastAsia="Times New Roman" w:hAnsi="Times New Roman" w:cs="Times New Roman"/>
        </w:rPr>
        <w:t>NOTARY PUBLIC</w:t>
      </w:r>
    </w:p>
    <w:p w14:paraId="10714E97" w14:textId="77777777" w:rsidR="00AA6742" w:rsidRPr="005C5033" w:rsidRDefault="00AA6742" w:rsidP="00AA6742">
      <w:pPr>
        <w:tabs>
          <w:tab w:val="right" w:pos="8640"/>
        </w:tabs>
        <w:spacing w:after="0" w:line="240" w:lineRule="auto"/>
        <w:rPr>
          <w:rFonts w:ascii="Times New Roman" w:eastAsia="Times New Roman" w:hAnsi="Times New Roman" w:cs="Times New Roman"/>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Pr="00E903CA" w:rsidRDefault="00B555E7" w:rsidP="00E903CA">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E903CA" w:rsidRDefault="00E93262" w:rsidP="00E903CA">
      <w:pPr>
        <w:spacing w:after="0" w:line="240" w:lineRule="auto"/>
        <w:rPr>
          <w:rFonts w:ascii="Times New Roman" w:eastAsia="Times New Roman" w:hAnsi="Times New Roman" w:cs="Times New Roman"/>
          <w:sz w:val="24"/>
          <w:szCs w:val="24"/>
        </w:rPr>
      </w:pPr>
    </w:p>
    <w:p w14:paraId="71B239D2" w14:textId="6845252D" w:rsidR="00E21AD3" w:rsidRPr="00E903CA" w:rsidRDefault="00E93262" w:rsidP="00E903CA">
      <w:pPr>
        <w:spacing w:after="0" w:line="240" w:lineRule="auto"/>
        <w:jc w:val="center"/>
        <w:rPr>
          <w:rFonts w:ascii="Times New Roman" w:hAnsi="Times New Roman" w:cs="Times New Roman"/>
          <w:b/>
          <w:bCs/>
          <w:sz w:val="24"/>
          <w:szCs w:val="24"/>
        </w:rPr>
      </w:pPr>
      <w:bookmarkStart w:id="0" w:name="_Hlk80859111"/>
      <w:bookmarkStart w:id="1" w:name="_Hlk80858828"/>
      <w:r w:rsidRPr="00E903CA">
        <w:rPr>
          <w:rFonts w:ascii="Times New Roman" w:hAnsi="Times New Roman" w:cs="Times New Roman"/>
          <w:b/>
          <w:bCs/>
          <w:sz w:val="24"/>
          <w:szCs w:val="24"/>
        </w:rPr>
        <w:t>EXHIBIT A</w:t>
      </w:r>
      <w:r w:rsidRPr="00E903CA">
        <w:rPr>
          <w:rFonts w:ascii="Times New Roman" w:hAnsi="Times New Roman" w:cs="Times New Roman"/>
          <w:b/>
          <w:bCs/>
          <w:sz w:val="24"/>
          <w:szCs w:val="24"/>
        </w:rPr>
        <w:br/>
      </w:r>
      <w:r w:rsidR="00E21AD3" w:rsidRPr="00E903CA">
        <w:rPr>
          <w:rFonts w:ascii="Times New Roman" w:hAnsi="Times New Roman" w:cs="Times New Roman"/>
          <w:b/>
          <w:bCs/>
          <w:sz w:val="24"/>
          <w:szCs w:val="24"/>
        </w:rPr>
        <w:t xml:space="preserve">LEGAL DESCRIPTION OF </w:t>
      </w:r>
      <w:r w:rsidR="00CC0DF8" w:rsidRPr="00E903CA">
        <w:rPr>
          <w:rFonts w:ascii="Times New Roman" w:hAnsi="Times New Roman" w:cs="Times New Roman"/>
          <w:b/>
          <w:bCs/>
          <w:sz w:val="24"/>
          <w:szCs w:val="24"/>
        </w:rPr>
        <w:t>THE ANNEXATION PROPERTY</w:t>
      </w:r>
      <w:bookmarkEnd w:id="0"/>
      <w:bookmarkEnd w:id="1"/>
    </w:p>
    <w:p w14:paraId="782DF1AF" w14:textId="77777777" w:rsidR="00543B17" w:rsidRPr="00E903CA" w:rsidRDefault="00543B17" w:rsidP="00E903CA">
      <w:pPr>
        <w:spacing w:after="0" w:line="240" w:lineRule="auto"/>
        <w:rPr>
          <w:rFonts w:ascii="Times New Roman" w:hAnsi="Times New Roman" w:cs="Times New Roman"/>
          <w:b/>
          <w:bCs/>
          <w:sz w:val="24"/>
          <w:szCs w:val="24"/>
        </w:rPr>
      </w:pPr>
    </w:p>
    <w:p w14:paraId="48855B61" w14:textId="77777777" w:rsidR="007D3A78" w:rsidRPr="00882E3F" w:rsidRDefault="007D3A78" w:rsidP="007D3A78">
      <w:r w:rsidRPr="00882E3F">
        <w:t>THREE BRIDGES PID 1</w:t>
      </w:r>
    </w:p>
    <w:p w14:paraId="3F0F6F75" w14:textId="77777777" w:rsidR="007D3A78" w:rsidRPr="00882E3F" w:rsidRDefault="007D3A78" w:rsidP="007D3A78">
      <w:r w:rsidRPr="00882E3F">
        <w:t>A PORTION OF THE SOUTH HALF OF SECTION 18 AND THE NORTH HALF OF SECTION 19, TOWNSHIP 9 SOUTH, RANGE 3 EAST, SALT LAKE BASE AND MERIDIAN DESCRIBED AS FOLLOWS:</w:t>
      </w:r>
    </w:p>
    <w:p w14:paraId="4E339F77" w14:textId="77777777" w:rsidR="007D3A78" w:rsidRPr="00882E3F" w:rsidRDefault="007D3A78" w:rsidP="007D3A78">
      <w:r w:rsidRPr="00882E3F">
        <w:t xml:space="preserve">COMMENCING AT THE WEST QUARTER CORNER OF SAID SECTION 18; THENCE SOUTH 00°06'43” EAST 2638.44 FEET TO THE SOUTHWEST SECTION CORNER OF SAID SECTION 18; THENCE NORTH 0°06'43” WEST ALONG THE WEST LINE OF THE SOUTHWEST QUARTER OF SAID SECTION 18 1320.38 FEET; THENCE NORTH 90°00'00” EAST, 10.79 FEET TO THE POINT OF BEGINNING; RUNNING THENCE SOUTH 88°35'57" EAST, 1,289.20 FEET TO A FOUND MONUMENT, MARKED “BLP PLS 166406”; THENCE NORTH 0°00'47" WEST, 24.80 FEET TO THE NORTH LINE OF THE SOUTH HALF OF THE SOUTHWEST QUARTER OF SAID SECTION 18; THENCE ALONG SAID NORTH LINE SOUTH 89°45'17" EAST, 847.37 FEET TO A FOUND MONUMENT, MARKED “BLP PLS 166406” AND THE SOUTHWEST CORNER OF THE EAST HALF OF THE WEST HALF OF THE EAST HALF OF THE NORTHEAST QUARTER OF THE SOUTHWEST QUARTER OF SAID SECTION 18; THENCE NORTH 0°09'56" WEST, 1,324.20 FEET ALONG THE WESTERLY LINE OF SAID EAST HALF THE NORTHWEST CORNER OF SAID EAST HALF; THENCE SOUTH 89°53'16" EAST, 118.71 FEET TO THE NORTHWEST CORNER OF DESCRIBED PROPERTY FOUND ON WARRANTY DEED RECORDED IN THE UTAH COUNTY RECORDER'S OFFICE ON JUNE 7, 2021, ENTRY NO. 103688:2021; THENCE ALONG SAID DEED DESCRIPTION THE FOLLOWING SIS (6) CALLS:  (1) SOUTH 0°09'47" EAST, 716.89 FEET TO A SURVEY CAP MARKED 10708886, (2) SOUTH 89°48'17" EAST, 377.09 FEET TO A SURVEY CAP MARKED 10708886, (3) NORTH 0°10'23" WEST, 54.50 FEET, (4) NORTH 1°35'34" WEST, 286.07 FEET TO A SURVEY CAP MARKED 10708886, (5) NORTH 2°56'56" WEST, 350.39 FEET, (6) NORTH 7°03'45" EAST, 27.29 FEET TO THE NORTH LINE OF THE SOUTH HALF OF SAID SECTION 18; THENCE SOUTH 89°53'16" EAST, 1,356.69 FEET ALONG SAID NORTH LINE TO THE NORTHEAST CORNER OF THE NORTHWEST QUARTER OF THE SOUTHEAST QUARTER OF SAID SECTION 18; THENCE SOUTH 0°02'12" EAST, 2,656.50 FEET ALONG THE EASTERLY LINE OF SAID NORTHWEST QUARTER OF THE SOUTHEAST QUARTER TO THE NORTHWEST CORNER OF THE NORTHEAST QUARTER OF THE NORTHEAST QUARTER OF SAID SECTION 19; THENCE SOUTH 89°38'13" EAST 1,054.58 FEET; THENCE SOUTH 01°11'55" WEST, 258.04 FEET; THENCE SOUTH 31°10'40" WEST, 210.04 FEET; THENCE SOUTH 59°00'00" WEST, 301.74 FEET; THENCE NORTH 50°22'37" WEST, 414.27 FEET; THENCE NORTH 00°00'00" EAST, 54.42 FEET TO THE BEGINNING OF A 331.00 FOOT RADIUS NON-TANGENT CURVE TO THE RIGHT; THENCE ALONG SAID CURVE 163.44 FEET, THROUGH A CENTRAL ANGLE OF 28°17'30" (CHORD BEARS NORTH 62°45'41" WEST, 161.79 FEET) TO THE BEGINNING OF A 629.13 FOOT RADIUS REVERSE CURVE TO THE LEFT; THENCE ALONG SAID CURVE 369.18 FEET, THROUGH A CENTRAL ANGLE OF 33°37'19" (CHORD BEARS NORTH 65°25'36" WEST, 363.91 FEET) TO THE BEGINNING OF A 258.25 FOOT RADIUS REVERSE CURVE TO THE RIGHT; THENCE ALONG SAID CURVE 214.97 FEET, THROUGH A CENTRAL ANGLE OF 47°41'33" (CHORD BEARS NORTH 58°23'28" WEST, 208.82 FEET) TO THE BEGINNING OF A 12.00 FOOT RADIUS REVERSE CURVE TO THE LEFT; THENCE ALONG SAID CURVE 18.32 FEET, THROUGH A CENTRAL ANGLE OF 87°27'18" (CHORD BEARS NORTH 78°16'21" WEST, 16.59 FEET); THENCE SOUTH 58°00'00" WEST, 273.37 FEET TO THE BEGINNING OF A 669.35 FOOT RADIUS NON-TANGENT CURVE TO THE LEFT; THENCE ALONG SAID CURVE 165.08 FEET, THROUGH A CENTRAL ANGLE OF 14°07'50" (CHORD BEARS SOUTH 50°55'35" WEST, 164.66 FEET); THENCE SOUTH </w:t>
      </w:r>
      <w:r w:rsidRPr="00882E3F">
        <w:lastRenderedPageBreak/>
        <w:t>49°00'00" EAST, 213.39 FEET; THENCE SOUTH 60°00'00" EAST, 672.00 FEET TO THE BEGINNING OF A 117.51 FOOT RADIUS CURVE TO THE RIGHT; THENCE ALONG SAID CURVE 135.36 FEET, THROUGH A CENTRAL ANGLE OF 66°00'00" (CHORD BEARS SOUTH 27°00'00" EAST, 128.00 FEET); THENCE SOUTH 29°20'21" WEST, 98.14 FEET TO THE BEGINNING OF A 225.04 FOOT RADIUS NON-TANGENT CURVE TO THE LEFT; THENCE ALONG SAID CURVE 274.60 FEET, THROUGH A CENTRAL ANGLE OF 69°54'54" (CHORD BEARS SOUTH 24°42'32" WEST, 257.88 FEET); THENCE SOUTH 06°00'00" EAST, 453.54 FEET; THENCE SOUTH 57°56'34" WEST, 52.69 FEET TO THE BEGINNING OF A 1,168.82 FOOT RADIUS NON-TANGENT CURVE TO THE RIGHT; THENCE ALONG SAID CURVE 281.63 FEET, THROUGH A CENTRAL ANGLE OF 13°48'19" (CHORD BEARS SOUTH 06°53'46" WEST, 280.95 FEET); THENCE NORTH 78°20'41" WEST, 180.22 FEET TO THE BEGINNING OF A 969.00 FOOT RADIUS NON-TANGENT CURVE TO THE LEFT; THENCE ALONG SAID CURVE 67.87 FEET, THROUGH A CENTRAL ANGLE OF 04°00'47" (CHORD BEARS NORTH 12°21'00" EAST, 67.86 FEET) TO THE BEGINNING OF A 12.00 FOOT RADIUS COMPOUND CURVE TO THE LEFT; THENCE ALONG SAID CURVE 20.32 FEET, THROUGH A CENTRAL ANGLE OF 97°02'25" (CHORD BEARS NORTH 38°10'36" WEST, 17.98 FEET); THENCE NORTH 86°41'49" WEST, 119.46 FEET TO THE BEGINNING OF A 196.00 FOOT RADIUS CURVE TO THE RIGHT; THENCE ALONG SAID CURVE 241.84 FEET, THROUGH A CENTRAL ANGLE OF 70°41'49" (CHORD BEARS NORTH 51°20'54" WEST, 226.79 FEET); THENCE NORTH 16°00'00" WEST, 132.34 FEET TO THE BEGINNING OF A 831.00 FOOT RADIUS CURVE TO THE RIGHT; THENCE ALONG SAID CURVE 49.20 FEET, THROUGH A CENTRAL ANGLE OF 03°23'31" (CHORD BEARS NORTH 14°18'14" WEST, 49.19 FEET); THENCE SOUTH 77°23'31" WEST, 142.00 FEET; THENCE NORTH 15°00'00" WEST, 333.60 FEET; THENCE NORTH 49°00'00" WEST, 447.35 FEET; THENCE NORTH 00°00'00" EAST, 89.45 FEET; THENCE NORTH 81°00'00" WEST, 381.73 FEET TO THE BEGINNING OF A 269.00 FOOT RADIUS CURVE TO THE LEFT; THENCE ALONG SAID CURVE 75.12 FEET, THROUGH A CENTRAL ANGLE OF 16°00'00" (CHORD BEARS NORTH 89°00'00" WEST, 74.88 FEET); THENCE SOUTH 83°00'00" WEST, 192.73 FEET TO THE BEGINNING OF A 231.00 FOOT RADIUS CURVE TO THE RIGHT; THENCE ALONG SAID CURVE 241.97 FEET, THROUGH A CENTRAL ANGLE OF 60°00'56" (CHORD BEARS NORTH 66°59'33" WEST, 231.05 FEET); THENCE NORTH 36°59'05" WEST, 183.38 FEET; THENCE SOUTH 37°25'35" WEST, 553.60 FEET; THENCE NORTH 89°59'36" WEST, 255.40 FEET TO A FENCE CORNER; THENCE NORTH 0°24'37" WEST, 928.21 FEET; THENCE NORTH 89°38'38" WEST, 590.10 FEET; THENCE NORTH 0°21'21" EAST, 1,252.26 FEET; THENCE NORTH 88°37'56" WEST, 664.55 FEET; THENCE NORTH 0°12'40" WEST, 27.74 FEET; THENCE NORTH 88°36'38" WEST, 22.27 FEET; THENCE NORTH 0°20'39" EAST, 28.29 FEET TO THE POINT OF BEGINNING.</w:t>
      </w:r>
    </w:p>
    <w:p w14:paraId="2D796868" w14:textId="77777777" w:rsidR="007D3A78" w:rsidRPr="00882E3F" w:rsidRDefault="007D3A78" w:rsidP="007D3A78">
      <w:r w:rsidRPr="00882E3F">
        <w:t>PARCEL CONTAINS 9,478,1</w:t>
      </w:r>
      <w:r>
        <w:t>11</w:t>
      </w:r>
      <w:r w:rsidRPr="00882E3F">
        <w:t xml:space="preserve"> SQ. FT. OR 217.587 ACRES, MORE OR LESS.</w:t>
      </w:r>
    </w:p>
    <w:p w14:paraId="25A71EE5" w14:textId="77777777" w:rsidR="007D3A78" w:rsidRPr="00882E3F" w:rsidRDefault="007D3A78" w:rsidP="007D3A78"/>
    <w:p w14:paraId="17590B1D" w14:textId="77777777" w:rsidR="007D3A78" w:rsidRPr="00882E3F" w:rsidRDefault="007D3A78" w:rsidP="007D3A78">
      <w:r w:rsidRPr="00882E3F">
        <w:t>THREE BRIDGES PID 1 LESS AND EXCEPTING (1)</w:t>
      </w:r>
    </w:p>
    <w:p w14:paraId="4E0C1BCB" w14:textId="77777777" w:rsidR="007D3A78" w:rsidRPr="00882E3F" w:rsidRDefault="007D3A78" w:rsidP="007D3A78">
      <w:r w:rsidRPr="00882E3F">
        <w:t>A PORTION OF THE SOUTH HALF OF SECTION 18 AND THE NORTH HALF OF SECTION 19, TOWNSHIP 9 SOUTH, RANGE 3 EAST, SALT LAKE BASE AND MERIDIAN DESCRIBED AS FOLLOWS:</w:t>
      </w:r>
    </w:p>
    <w:p w14:paraId="419326CB" w14:textId="77777777" w:rsidR="007D3A78" w:rsidRPr="00882E3F" w:rsidRDefault="007D3A78" w:rsidP="007D3A78">
      <w:r w:rsidRPr="00882E3F">
        <w:t xml:space="preserve">COMMENCING AT THE WEST QUARTER CORNER OF SAID SECTION 18; THENCE SOUTH 00°06'43” EAST 2638.44 FEET TO THE SOUTHWEST SECTION CORNER OF SAID SECTION 18; THENCE NORTH 0°06'43” WEST ALONG THE WEST LINE OF THE SOUTHWEST QUARTER OF SAID SECTION 18, 860.80 FEET; THENCE NORTH 90°00'00” EAST, 1752.89 FEET TO THE POINT OF BEGINNING; RUNNING THENCE NORTH 86°39'18" EAST, 219.12 FEET TO THE BEGINNING OF A 536.00 FOOT RADIUS NON-TANGENT CURVE TO THE LEFT; THENCE ALONG SAID CURVE 214.02 FEET, THROUGH A CENTRAL ANGLE OF 22°52'40" (CHORD </w:t>
      </w:r>
      <w:r w:rsidRPr="00882E3F">
        <w:lastRenderedPageBreak/>
        <w:t xml:space="preserve">BEARS SOUTH 63°11'35" EAST, 212.60 FEET); THENCE SOUTH 25°00'00" EAST, 445.83 FEET TO THE BEGINNING OF A 80.00 FOOT RADIUS CURVE TO THE LEFT; THENCE ALONG SAID CURVE 160.57 FEET, THROUGH A CENTRAL ANGLE OF 115°00'00" (CHORD BEARS SOUTH 82°30'00" EAST, 134.94 FEET); THENCE NORTH 40°00'00" EAST, 353.66 FEET TO THE BEGINNING OF A 684.00 FOOT RADIUS CURVE TO THE RIGHT; THENCE ALONG SAID CURVE 191.01 FEET, THROUGH A CENTRAL ANGLE OF 16°00'00" (CHORD BEARS NORTH 48°00'00" EAST, 190.39 FEET); THENCE NORTH 56°00'00" EAST, 242.47 FEET TO THE BEGINNING OF A 100.00 FOOT RADIUS CURVE TO THE LEFT; THENCE ALONG SAID CURVE 29.31 FEET, THROUGH A CENTRAL ANGLE OF 16°47'32" (CHORD BEARS NORTH 47°36'14" EAST, 29.20 FEET) TO THE BEGINNING OF A 869.00 FOOT RADIUS NON-TANGENT CURVE TO THE RIGHT; THENCE ALONG SAID CURVE 105.90 FEET, THROUGH A CENTRAL ANGLE OF 06°58'57" (CHORD BEARS NORTH 77°27'20" EAST, 105.84 FEET) TO THE BEGINNING OF A 869.00 FOOT RADIUS COMPOUND CURVE TO THE RIGHT; THENCE ALONG SAID CURVE 107.96 FEET, THROUGH A CENTRAL ANGLE OF 07°07'05" (CHORD BEARS NORTH 84°30'21" EAST, 107.89 FEET); THENCE NORTH 01°56'07" WEST, 95.00 FEET TO THE BEGINNING OF A 964.00 FOOT RADIUS NON-TANGENT CURVE TO THE RIGHT; THENCE ALONG SAID CURVE 32.56 FEET, THROUGH A CENTRAL ANGLE OF 01°56'07" (CHORD BEARS NORTH 89°01'57" EAST, 32.56 FEET); THENCE NORTH 90°00'00" EAST, 363.00 FEET; THENCE SOUTH 00°00'00" EAST, 99.73 FEET; THENCE SOUTH 14°00'00" WEST, 236.64 FEET TO THE BEGINNING OF A 160.74 FOOT RADIUS NON-TANGENT CURVE TO THE LEFT; THENCE ALONG SAID CURVE 173.16 FEET, THROUGH A CENTRAL ANGLE OF 61°43'27" (CHORD BEARS SOUTH 16°55'52" EAST, 164.91 FEET) TO THE BEGINNING OF A 188.00 FOOT RADIUS NON-TANGENT CURVE TO THE RIGHT; THENCE ALONG SAID CURVE 114.84 FEET, THROUGH A CENTRAL ANGLE OF 35°00'00" (CHORD BEARS SOUTH 27°30'00" EAST, 113.07 FEET); THENCE SOUTH 10°00'00" EAST, 46.04 FEET TO THE BEGINNING OF A 208.00 FOOT RADIUS CURVE TO THE RIGHT; THENCE ALONG SAID CURVE 221.45 FEET, THROUGH A CENTRAL ANGLE OF 61°00'00" (CHORD BEARS SOUTH 20°30'00" WEST, 211.14 FEET); THENCE SOUTH 51°00'00" WEST, 75.49 FEET; THENCE SOUTH 27°00'00" EAST, 81.66 FEET; THENCE SOUTH 58°00'00" WEST, 272.79 FEET TO THE BEGINNING OF A 736.00 FOOT RADIUS CURVE TO THE LEFT; THENCE ALONG SAID CURVE 423.91 FEET, THROUGH A CENTRAL ANGLE OF 33°00'00" (CHORD BEARS SOUTH 41°30'00" WEST, 418.07 FEET); THENCE SOUTH 25°00'00" WEST, 269.99 FEET TO THE BEGINNING OF A 336.00 FOOT RADIUS CURVE TO THE LEFT; THENCE ALONG SAID CURVE 58.64 FEET, THROUGH A CENTRAL ANGLE OF 10°00'00" (CHORD BEARS SOUTH 20°00'00" WEST, 58.57 FEET); THENCE SOUTH 15°00'00" WEST, 49.98 FEET TO THE BEGINNING OF A 7.00 FOOT RADIUS CURVE TO THE RIGHT; THENCE ALONG SAID CURVE 10.26 FEET, THROUGH A CENTRAL ANGLE OF 84°00'00" (CHORD BEARS SOUTH 57°00'00" WEST, 9.37 FEET); THENCE NORTH 81°00'00" WEST, 499.47 FEET TO THE BEGINNING OF A 336.00 FOOT RADIUS CURVE TO THE LEFT; THENCE ALONG SAID CURVE 93.83 FEET, THROUGH A CENTRAL ANGLE OF 16°00'00" (CHORD BEARS NORTH 89°00'00" WEST, 93.52 FEET); THENCE SOUTH 83°00'00" WEST, 192.73 FEET TO THE BEGINNING OF A 164.00 FOOT RADIUS CURVE TO THE RIGHT; THENCE ALONG SAID CURVE 14.75 FEET, THROUGH A CENTRAL ANGLE OF 05°09'08" (CHORD BEARS SOUTH 85°34'34" WEST, 14.74 FEET); THENCE SOUTH 08°58'45" WEST, 5.09 FEET TO THE BEGINNING OF A 169.00 FOOT RADIUS NON-TANGENT CURVE TO THE RIGHT; THENCE ALONG SAID CURVE 129.24 FEET, THROUGH A CENTRAL ANGLE OF 43°48'59" (CHORD BEARS NORTH 69°36'56" WEST, 126.12 FEET); THENCE NORTH 09°00'00" EAST, 253.43 FEET TO THE BEGINNING OF A 80.00 FOOT RADIUS CURVE TO THE LEFT; THENCE ALONG SAID CURVE 119.57 FEET, THROUGH A CENTRAL ANGLE OF 85°38'10" (CHORD BEARS NORTH 33°49'05" WEST, 108.75 FEET) TO THE BEGINNING OF A 225.00 FOOT RADIUS REVERSE CURVE TO THE RIGHT; THENCE ALONG SAID CURVE 153.78 FEET, THROUGH A CENTRAL ANGLE OF 39°09'31" (CHORD BEARS NORTH 57°03'24" WEST, 150.80 FEET) TO THE BEGINNING OF A </w:t>
      </w:r>
      <w:r w:rsidRPr="00882E3F">
        <w:lastRenderedPageBreak/>
        <w:t xml:space="preserve">225.00 FOOT RADIUS COMPOUND CURVE TO THE RIGHT; THENCE ALONG SAID CURVE 83.00 FEET, THROUGH A CENTRAL ANGLE OF 21°08'10" (CHORD BEARS NORTH 26°54'34" WEST, 82.53 FEET); THENCE NORTH 16°20'29" WEST, 19.26 FEET; THENCE NORTH 16°20'29" WEST, 260.50 FEET; THENCE NORTH 16°20'29" WEST, 74.22 FEET; THENCE NORTH 13°19'24" WEST, 178.27 FEET; THENCE NORTH 13°19'24" WEST, 138.70 FEET TO THE BEGINNING OF A 238.29 FOOT RADIUS NON-TANGENT CURVE TO THE RIGHT; THENCE ALONG SAID CURVE 162.02 FEET, THROUGH A CENTRAL ANGLE OF 38°57'24" (CHORD BEARS NORTH 05°42'06" EAST, 158.91 FEET) TO THE BEGINNING OF A 387.07 FOOT RADIUS NON-TANGENT CURVE TO THE LEFT; THENCE ALONG SAID CURVE 109.91 FEET, THROUGH A CENTRAL ANGLE OF 16°16'10" (CHORD BEARS NORTH 17°03'29" EAST, 109.54 FEET) TO THE BEGINNING OF A 387.07 FOOT RADIUS COMPOUND CURVE TO THE LEFT; THENCE ALONG SAID CURVE 82.88 FEET, THROUGH A CENTRAL ANGLE OF 12°16'06" (CHORD BEARS NORTH 02°47'21"EAST, 82.72 FEET) TO THE POINT OF BEGINNING. </w:t>
      </w:r>
    </w:p>
    <w:p w14:paraId="454410BD" w14:textId="77777777" w:rsidR="007D3A78" w:rsidRPr="00882E3F" w:rsidRDefault="007D3A78" w:rsidP="007D3A78">
      <w:r w:rsidRPr="00882E3F">
        <w:t>PARCEL CONTAINS 2,269,883 SQ. FT. OR 52.109 ACRES, MORE OR LESS.</w:t>
      </w:r>
    </w:p>
    <w:p w14:paraId="5F42F814" w14:textId="77777777" w:rsidR="007D3A78" w:rsidRPr="00882E3F" w:rsidRDefault="007D3A78" w:rsidP="007D3A78">
      <w:r w:rsidRPr="00882E3F">
        <w:t xml:space="preserve">THREE BRIDGES PID 1 LESS AND </w:t>
      </w:r>
      <w:proofErr w:type="gramStart"/>
      <w:r w:rsidRPr="00882E3F">
        <w:t>EXCEPTING(</w:t>
      </w:r>
      <w:proofErr w:type="gramEnd"/>
      <w:r w:rsidRPr="00882E3F">
        <w:t>2) FROM CURRENT THREE BRIDGES PID 1</w:t>
      </w:r>
    </w:p>
    <w:p w14:paraId="2733F3CE" w14:textId="77777777" w:rsidR="007D3A78" w:rsidRPr="00882E3F" w:rsidRDefault="007D3A78" w:rsidP="007D3A78">
      <w:r w:rsidRPr="00882E3F">
        <w:t xml:space="preserve">BEGINNING AT A POINT LOCATED NORTH 00°10'58" WEST 1529.19 FEET ALONG THE QUARTER SECTION LINE AND EAST 732.70 FEET FROM THE NORTH 1/4 CORNER OF SECTION 19, TOWNSHIP 9 SOUTH, RANGE 3 EAST, SALT LAKE BASE &amp; MERIDIAN; THENCE NORTH 100.00 FEET; THENCE EAST 40.00 FEET; THENCE SOUTH 100.00 FEET; THENCE WEST 40.00 FEET TO THE POINT OF BEGINNING.  </w:t>
      </w:r>
    </w:p>
    <w:p w14:paraId="0F1CE5D4" w14:textId="77777777" w:rsidR="007D3A78" w:rsidRDefault="007D3A78" w:rsidP="007D3A78">
      <w:r w:rsidRPr="00882E3F">
        <w:t>AREA = 0.092 ACRES.</w:t>
      </w:r>
    </w:p>
    <w:p w14:paraId="62A9AE23" w14:textId="77777777" w:rsidR="007D3A78" w:rsidRDefault="007D3A78" w:rsidP="007D3A78"/>
    <w:p w14:paraId="228A506E" w14:textId="77777777" w:rsidR="007D3A78" w:rsidRPr="002333B0" w:rsidRDefault="007D3A78" w:rsidP="007D3A78">
      <w:r w:rsidRPr="002333B0">
        <w:t>TOTAL AREA 7,204,2</w:t>
      </w:r>
      <w:r>
        <w:t>21</w:t>
      </w:r>
      <w:r w:rsidRPr="002333B0">
        <w:t xml:space="preserve"> SQ. FT. OR </w:t>
      </w:r>
      <w:r>
        <w:t>1</w:t>
      </w:r>
      <w:r w:rsidRPr="002333B0">
        <w:t xml:space="preserve">65.386 ACRES, MORE OR LESS. </w:t>
      </w:r>
    </w:p>
    <w:p w14:paraId="07D40C04" w14:textId="77777777" w:rsidR="00E1191F" w:rsidRDefault="00E1191F" w:rsidP="00D51AED">
      <w:pPr>
        <w:autoSpaceDE w:val="0"/>
        <w:autoSpaceDN w:val="0"/>
        <w:adjustRightInd w:val="0"/>
        <w:spacing w:after="0" w:line="240" w:lineRule="auto"/>
        <w:jc w:val="both"/>
        <w:rPr>
          <w:b/>
          <w:bCs/>
        </w:rPr>
      </w:pPr>
    </w:p>
    <w:p w14:paraId="51369331" w14:textId="60619E6C" w:rsidR="00E21AD3" w:rsidRDefault="00E1191F" w:rsidP="00D51AED">
      <w:pPr>
        <w:autoSpaceDE w:val="0"/>
        <w:autoSpaceDN w:val="0"/>
        <w:adjustRightInd w:val="0"/>
        <w:spacing w:after="0" w:line="240" w:lineRule="auto"/>
        <w:jc w:val="both"/>
        <w:rPr>
          <w:rFonts w:ascii="Times New Roman" w:eastAsia="Times New Roman" w:hAnsi="Times New Roman" w:cs="Times New Roman"/>
          <w:b/>
          <w:bCs/>
          <w:sz w:val="24"/>
          <w:szCs w:val="24"/>
        </w:rPr>
      </w:pPr>
      <w:r>
        <w:rPr>
          <w:b/>
          <w:bCs/>
        </w:rPr>
        <w:t>Being a portion of Parcel No. 29:063:0073</w:t>
      </w:r>
      <w:r w:rsidR="00E21AD3">
        <w:rPr>
          <w:b/>
          <w:bCs/>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7A862804" w14:textId="45D75797" w:rsidR="002B3F24" w:rsidRDefault="002B3F24" w:rsidP="002B3F24">
      <w:pPr>
        <w:pStyle w:val="BodyText5"/>
        <w:spacing w:after="40"/>
        <w:ind w:firstLine="0"/>
      </w:pPr>
    </w:p>
    <w:p w14:paraId="063F67B2" w14:textId="7F83B365" w:rsidR="00D51AED" w:rsidRDefault="002B3F24" w:rsidP="00E903CA">
      <w:pPr>
        <w:pStyle w:val="BodyText5"/>
        <w:spacing w:after="40"/>
        <w:ind w:firstLine="0"/>
        <w:jc w:val="center"/>
      </w:pPr>
      <w:r>
        <w:rPr>
          <w:noProof/>
        </w:rPr>
        <w:drawing>
          <wp:inline distT="0" distB="0" distL="0" distR="0" wp14:anchorId="01F9019A" wp14:editId="2995E965">
            <wp:extent cx="7445544" cy="4963696"/>
            <wp:effectExtent l="0" t="3492" r="6032" b="6033"/>
            <wp:docPr id="1770525158" name="Picture 1" descr="A map of three brid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25158" name="Picture 1" descr="A map of three bridg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457547" cy="4971698"/>
                    </a:xfrm>
                    <a:prstGeom prst="rect">
                      <a:avLst/>
                    </a:prstGeom>
                  </pic:spPr>
                </pic:pic>
              </a:graphicData>
            </a:graphic>
          </wp:inline>
        </w:drawing>
      </w:r>
    </w:p>
    <w:p w14:paraId="77A5A61D" w14:textId="35B34C52" w:rsidR="002B3F24" w:rsidRPr="00DA72E9" w:rsidRDefault="002B3F24" w:rsidP="00E903CA">
      <w:pPr>
        <w:pStyle w:val="BodyText5"/>
        <w:spacing w:after="40"/>
        <w:ind w:firstLine="0"/>
        <w:jc w:val="center"/>
      </w:pPr>
      <w:r>
        <w:rPr>
          <w:noProof/>
        </w:rPr>
        <w:lastRenderedPageBreak/>
        <w:drawing>
          <wp:inline distT="0" distB="0" distL="0" distR="0" wp14:anchorId="3A83B54A" wp14:editId="6505C650">
            <wp:extent cx="8079725" cy="5386483"/>
            <wp:effectExtent l="318" t="0" r="0" b="0"/>
            <wp:docPr id="1229289012" name="Picture 3"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89012" name="Picture 3" descr="A map of a neighborhoo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8099159" cy="5399439"/>
                    </a:xfrm>
                    <a:prstGeom prst="rect">
                      <a:avLst/>
                    </a:prstGeom>
                  </pic:spPr>
                </pic:pic>
              </a:graphicData>
            </a:graphic>
          </wp:inline>
        </w:drawing>
      </w:r>
    </w:p>
    <w:sectPr w:rsidR="002B3F24" w:rsidRPr="00DA72E9" w:rsidSect="00792DCF">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FCB01" w14:textId="77777777" w:rsidR="00540944" w:rsidRDefault="00540944" w:rsidP="000760EB">
      <w:pPr>
        <w:spacing w:after="0" w:line="240" w:lineRule="auto"/>
      </w:pPr>
      <w:r>
        <w:separator/>
      </w:r>
    </w:p>
  </w:endnote>
  <w:endnote w:type="continuationSeparator" w:id="0">
    <w:p w14:paraId="00FEE4B9" w14:textId="77777777" w:rsidR="00540944" w:rsidRDefault="00540944"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13C25" w14:textId="59D21377"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 xml:space="preserve">#1 </w:t>
    </w:r>
    <w:r w:rsidR="008138B4" w:rsidRPr="00764C8D">
      <w:rPr>
        <w:rFonts w:ascii="Times New Roman" w:hAnsi="Times New Roman" w:cs="Times New Roman"/>
        <w:sz w:val="16"/>
        <w:szCs w:val="16"/>
      </w:rPr>
      <w:t>Petition</w:t>
    </w:r>
  </w:p>
  <w:p w14:paraId="2365B4AB" w14:textId="06B6120B" w:rsidR="008138B4" w:rsidRPr="00764C8D" w:rsidRDefault="007D3A78" w:rsidP="000760EB">
    <w:pPr>
      <w:pStyle w:val="Footer"/>
      <w:jc w:val="center"/>
      <w:rPr>
        <w:rFonts w:ascii="Times New Roman" w:hAnsi="Times New Roman" w:cs="Times New Roman"/>
        <w:sz w:val="16"/>
        <w:szCs w:val="16"/>
      </w:rPr>
    </w:pPr>
    <w:r>
      <w:rPr>
        <w:rFonts w:ascii="Times New Roman" w:hAnsi="Times New Roman" w:cs="Times New Roman"/>
        <w:sz w:val="16"/>
        <w:szCs w:val="16"/>
      </w:rPr>
      <w:t>Three Bridges</w:t>
    </w:r>
    <w:r w:rsidR="002C2969">
      <w:rPr>
        <w:rFonts w:ascii="Times New Roman" w:hAnsi="Times New Roman" w:cs="Times New Roman"/>
        <w:sz w:val="16"/>
        <w:szCs w:val="16"/>
      </w:rPr>
      <w:t xml:space="preserve"> </w:t>
    </w:r>
    <w:r w:rsidR="00C95F3D" w:rsidRPr="00764C8D">
      <w:rPr>
        <w:rFonts w:ascii="Times New Roman" w:hAnsi="Times New Roman" w:cs="Times New Roman"/>
        <w:sz w:val="16"/>
        <w:szCs w:val="16"/>
      </w:rPr>
      <w:t>Public Infrastructure District</w:t>
    </w:r>
    <w:r w:rsidR="002C2969">
      <w:rPr>
        <w:rFonts w:ascii="Times New Roman" w:hAnsi="Times New Roman" w:cs="Times New Roman"/>
        <w:sz w:val="16"/>
        <w:szCs w:val="16"/>
      </w:rPr>
      <w:t xml:space="preserve"> No. 1</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24889" w14:textId="3940A672" w:rsidR="00764C8D" w:rsidRPr="00764C8D" w:rsidRDefault="00764C8D">
    <w:pPr>
      <w:pStyle w:val="Footer"/>
      <w:rPr>
        <w:sz w:val="16"/>
        <w:szCs w:val="16"/>
      </w:rPr>
    </w:pPr>
    <w:r w:rsidRPr="00764C8D">
      <w:rPr>
        <w:rFonts w:ascii="Times New Roman" w:hAnsi="Times New Roman"/>
        <w:sz w:val="16"/>
        <w:szCs w:val="16"/>
      </w:rPr>
      <w:fldChar w:fldCharType="begin"/>
    </w:r>
    <w:r w:rsidRPr="00764C8D">
      <w:rPr>
        <w:rFonts w:ascii="Times New Roman" w:hAnsi="Times New Roman"/>
        <w:sz w:val="16"/>
        <w:szCs w:val="16"/>
      </w:rPr>
      <w:instrText xml:space="preserve"> FILENAME </w:instrText>
    </w:r>
    <w:r w:rsidRPr="00764C8D">
      <w:rPr>
        <w:rFonts w:ascii="Times New Roman" w:hAnsi="Times New Roman"/>
        <w:sz w:val="16"/>
        <w:szCs w:val="16"/>
      </w:rPr>
      <w:fldChar w:fldCharType="separate"/>
    </w:r>
    <w:r w:rsidR="007D3A78">
      <w:rPr>
        <w:rFonts w:ascii="Times New Roman" w:hAnsi="Times New Roman"/>
        <w:noProof/>
        <w:sz w:val="16"/>
        <w:szCs w:val="16"/>
      </w:rPr>
      <w:t>TBPID1 Petition for Annexation No. 1 092024 mje.docx</w:t>
    </w:r>
    <w:r w:rsidRPr="00764C8D">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59E6C" w14:textId="77777777" w:rsidR="00540944" w:rsidRDefault="00540944" w:rsidP="000760EB">
      <w:pPr>
        <w:spacing w:after="0" w:line="240" w:lineRule="auto"/>
      </w:pPr>
      <w:r>
        <w:separator/>
      </w:r>
    </w:p>
  </w:footnote>
  <w:footnote w:type="continuationSeparator" w:id="0">
    <w:p w14:paraId="52A7DD55" w14:textId="77777777" w:rsidR="00540944" w:rsidRDefault="00540944"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324F4"/>
    <w:rsid w:val="00047509"/>
    <w:rsid w:val="00053E35"/>
    <w:rsid w:val="00054B90"/>
    <w:rsid w:val="00063705"/>
    <w:rsid w:val="000760EB"/>
    <w:rsid w:val="000801A1"/>
    <w:rsid w:val="0008046B"/>
    <w:rsid w:val="0008798B"/>
    <w:rsid w:val="000C1A7E"/>
    <w:rsid w:val="00104633"/>
    <w:rsid w:val="0013375B"/>
    <w:rsid w:val="00144697"/>
    <w:rsid w:val="00171A10"/>
    <w:rsid w:val="001720EC"/>
    <w:rsid w:val="001A1A07"/>
    <w:rsid w:val="001D17B1"/>
    <w:rsid w:val="001D2FE7"/>
    <w:rsid w:val="001D60A8"/>
    <w:rsid w:val="001F47C4"/>
    <w:rsid w:val="002015EF"/>
    <w:rsid w:val="00226E35"/>
    <w:rsid w:val="002325EB"/>
    <w:rsid w:val="00281E23"/>
    <w:rsid w:val="00290DE9"/>
    <w:rsid w:val="002A4955"/>
    <w:rsid w:val="002A622C"/>
    <w:rsid w:val="002B37D6"/>
    <w:rsid w:val="002B3F24"/>
    <w:rsid w:val="002B4C03"/>
    <w:rsid w:val="002C2969"/>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62A25"/>
    <w:rsid w:val="004648A9"/>
    <w:rsid w:val="004704B6"/>
    <w:rsid w:val="00473D96"/>
    <w:rsid w:val="0047568F"/>
    <w:rsid w:val="00484AA3"/>
    <w:rsid w:val="00494B4C"/>
    <w:rsid w:val="004978E6"/>
    <w:rsid w:val="004C1F05"/>
    <w:rsid w:val="004C2787"/>
    <w:rsid w:val="004C46A3"/>
    <w:rsid w:val="004C7B8A"/>
    <w:rsid w:val="004E755F"/>
    <w:rsid w:val="004F092D"/>
    <w:rsid w:val="004F4916"/>
    <w:rsid w:val="00506930"/>
    <w:rsid w:val="005241F3"/>
    <w:rsid w:val="0052795B"/>
    <w:rsid w:val="005300EF"/>
    <w:rsid w:val="00532197"/>
    <w:rsid w:val="00540944"/>
    <w:rsid w:val="00542955"/>
    <w:rsid w:val="00543B17"/>
    <w:rsid w:val="0054401F"/>
    <w:rsid w:val="00555C9F"/>
    <w:rsid w:val="005601F9"/>
    <w:rsid w:val="00571B5C"/>
    <w:rsid w:val="0058113E"/>
    <w:rsid w:val="00586EC3"/>
    <w:rsid w:val="005A4624"/>
    <w:rsid w:val="005B3976"/>
    <w:rsid w:val="005C5033"/>
    <w:rsid w:val="005F6233"/>
    <w:rsid w:val="0060339B"/>
    <w:rsid w:val="00613531"/>
    <w:rsid w:val="006139E5"/>
    <w:rsid w:val="00616DBD"/>
    <w:rsid w:val="00632072"/>
    <w:rsid w:val="00633007"/>
    <w:rsid w:val="00635E7B"/>
    <w:rsid w:val="00652032"/>
    <w:rsid w:val="006546B6"/>
    <w:rsid w:val="00663925"/>
    <w:rsid w:val="00663D82"/>
    <w:rsid w:val="0067136E"/>
    <w:rsid w:val="00673DC9"/>
    <w:rsid w:val="00682CBB"/>
    <w:rsid w:val="00686F91"/>
    <w:rsid w:val="0069260C"/>
    <w:rsid w:val="006A0D45"/>
    <w:rsid w:val="006A1F6E"/>
    <w:rsid w:val="006A26C5"/>
    <w:rsid w:val="006A3268"/>
    <w:rsid w:val="006B2513"/>
    <w:rsid w:val="006B6C62"/>
    <w:rsid w:val="006D0C36"/>
    <w:rsid w:val="006D241A"/>
    <w:rsid w:val="006E2E05"/>
    <w:rsid w:val="006E3A76"/>
    <w:rsid w:val="006F3FB7"/>
    <w:rsid w:val="00727B63"/>
    <w:rsid w:val="00727ED7"/>
    <w:rsid w:val="007444D5"/>
    <w:rsid w:val="00755647"/>
    <w:rsid w:val="00764C8D"/>
    <w:rsid w:val="0076651F"/>
    <w:rsid w:val="0077069D"/>
    <w:rsid w:val="00771C93"/>
    <w:rsid w:val="00792DCF"/>
    <w:rsid w:val="007A3E97"/>
    <w:rsid w:val="007C2CB6"/>
    <w:rsid w:val="007D3A78"/>
    <w:rsid w:val="0080374E"/>
    <w:rsid w:val="0080519F"/>
    <w:rsid w:val="008138B4"/>
    <w:rsid w:val="00814848"/>
    <w:rsid w:val="008332B6"/>
    <w:rsid w:val="00833E89"/>
    <w:rsid w:val="00844A3B"/>
    <w:rsid w:val="00846055"/>
    <w:rsid w:val="008619CE"/>
    <w:rsid w:val="00872CAA"/>
    <w:rsid w:val="00892E2E"/>
    <w:rsid w:val="00894623"/>
    <w:rsid w:val="008A6106"/>
    <w:rsid w:val="008B2EB7"/>
    <w:rsid w:val="008B7BB9"/>
    <w:rsid w:val="008C6655"/>
    <w:rsid w:val="008C6706"/>
    <w:rsid w:val="008C733B"/>
    <w:rsid w:val="008D7CE8"/>
    <w:rsid w:val="009049E1"/>
    <w:rsid w:val="00912AF3"/>
    <w:rsid w:val="009162B5"/>
    <w:rsid w:val="0092625C"/>
    <w:rsid w:val="009269F8"/>
    <w:rsid w:val="0093053E"/>
    <w:rsid w:val="009501E5"/>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5B0B"/>
    <w:rsid w:val="00B267F2"/>
    <w:rsid w:val="00B36857"/>
    <w:rsid w:val="00B43B2C"/>
    <w:rsid w:val="00B555E7"/>
    <w:rsid w:val="00B81533"/>
    <w:rsid w:val="00B9456E"/>
    <w:rsid w:val="00B97F57"/>
    <w:rsid w:val="00BC314D"/>
    <w:rsid w:val="00BC6B0A"/>
    <w:rsid w:val="00BD0FDE"/>
    <w:rsid w:val="00BE4A81"/>
    <w:rsid w:val="00BF7B0B"/>
    <w:rsid w:val="00C034E5"/>
    <w:rsid w:val="00C0772D"/>
    <w:rsid w:val="00C2219A"/>
    <w:rsid w:val="00C24EFB"/>
    <w:rsid w:val="00C33A04"/>
    <w:rsid w:val="00C36B7B"/>
    <w:rsid w:val="00C45587"/>
    <w:rsid w:val="00C57096"/>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51AED"/>
    <w:rsid w:val="00D61B1E"/>
    <w:rsid w:val="00D71126"/>
    <w:rsid w:val="00D753C4"/>
    <w:rsid w:val="00D8235A"/>
    <w:rsid w:val="00D83ECA"/>
    <w:rsid w:val="00D8712B"/>
    <w:rsid w:val="00D878F7"/>
    <w:rsid w:val="00D950D3"/>
    <w:rsid w:val="00DA72E9"/>
    <w:rsid w:val="00DB0C90"/>
    <w:rsid w:val="00DB591D"/>
    <w:rsid w:val="00DC1E5A"/>
    <w:rsid w:val="00DC2E7B"/>
    <w:rsid w:val="00DC658A"/>
    <w:rsid w:val="00DC6BE0"/>
    <w:rsid w:val="00DD4301"/>
    <w:rsid w:val="00DE2751"/>
    <w:rsid w:val="00E1191F"/>
    <w:rsid w:val="00E21492"/>
    <w:rsid w:val="00E21AD3"/>
    <w:rsid w:val="00E579C3"/>
    <w:rsid w:val="00E64600"/>
    <w:rsid w:val="00E70FD8"/>
    <w:rsid w:val="00E733A4"/>
    <w:rsid w:val="00E803ED"/>
    <w:rsid w:val="00E8138F"/>
    <w:rsid w:val="00E903CA"/>
    <w:rsid w:val="00E93262"/>
    <w:rsid w:val="00EB3AF5"/>
    <w:rsid w:val="00EB6CFE"/>
    <w:rsid w:val="00EF37D0"/>
    <w:rsid w:val="00F14C0C"/>
    <w:rsid w:val="00F15592"/>
    <w:rsid w:val="00F204DB"/>
    <w:rsid w:val="00F34338"/>
    <w:rsid w:val="00F40D52"/>
    <w:rsid w:val="00F42DB4"/>
    <w:rsid w:val="00F72C6F"/>
    <w:rsid w:val="00F759CD"/>
    <w:rsid w:val="00FA1BAC"/>
    <w:rsid w:val="00FA5286"/>
    <w:rsid w:val="00FA7F91"/>
    <w:rsid w:val="00FC5C1A"/>
    <w:rsid w:val="00FC727A"/>
    <w:rsid w:val="00FE1F8F"/>
    <w:rsid w:val="00FE263D"/>
    <w:rsid w:val="00FE2C94"/>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semiHidden/>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semiHidden/>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2389</Words>
  <Characters>13619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2021-09-07T14:37:00Z</cp:lastPrinted>
  <dcterms:created xsi:type="dcterms:W3CDTF">2024-09-20T15:58:00Z</dcterms:created>
  <dcterms:modified xsi:type="dcterms:W3CDTF">2024-09-20T16:12:00Z</dcterms:modified>
</cp:coreProperties>
</file>