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E12024" w14:textId="77777777" w:rsidR="000D2595" w:rsidRPr="003F7A9E" w:rsidRDefault="000D2595" w:rsidP="000D2595">
      <w:pPr>
        <w:textAlignment w:val="center"/>
        <w:rPr>
          <w:rFonts w:ascii="Times New Roman" w:hAnsi="Times New Roman"/>
          <w:sz w:val="24"/>
          <w:szCs w:val="24"/>
        </w:rPr>
      </w:pPr>
      <w:r w:rsidRPr="003F7A9E">
        <w:rPr>
          <w:rFonts w:ascii="Times New Roman" w:hAnsi="Times New Roman"/>
          <w:noProof/>
          <w:sz w:val="24"/>
          <w:szCs w:val="24"/>
        </w:rPr>
        <w:drawing>
          <wp:anchor distT="0" distB="0" distL="114300" distR="114300" simplePos="0" relativeHeight="251659264" behindDoc="0" locked="0" layoutInCell="1" allowOverlap="1" wp14:anchorId="6267692C" wp14:editId="343A988C">
            <wp:simplePos x="0" y="0"/>
            <wp:positionH relativeFrom="page">
              <wp:align>center</wp:align>
            </wp:positionH>
            <wp:positionV relativeFrom="margin">
              <wp:posOffset>-455295</wp:posOffset>
            </wp:positionV>
            <wp:extent cx="1428750" cy="776605"/>
            <wp:effectExtent l="0" t="0" r="0" b="4445"/>
            <wp:wrapSquare wrapText="bothSides"/>
            <wp:docPr id="2" name="Picture 0" descr="morgan-lightback-72dpi.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morgan-lightback-72dpi.gif"/>
                    <pic:cNvPicPr>
                      <a:picLocks noChangeAspect="1" noChangeArrowheads="1"/>
                    </pic:cNvPicPr>
                  </pic:nvPicPr>
                  <pic:blipFill>
                    <a:blip r:embed="rId11" cstate="print"/>
                    <a:srcRect/>
                    <a:stretch>
                      <a:fillRect/>
                    </a:stretch>
                  </pic:blipFill>
                  <pic:spPr bwMode="auto">
                    <a:xfrm>
                      <a:off x="0" y="0"/>
                      <a:ext cx="1428750" cy="776605"/>
                    </a:xfrm>
                    <a:prstGeom prst="rect">
                      <a:avLst/>
                    </a:prstGeom>
                    <a:noFill/>
                  </pic:spPr>
                </pic:pic>
              </a:graphicData>
            </a:graphic>
            <wp14:sizeRelH relativeFrom="margin">
              <wp14:pctWidth>0</wp14:pctWidth>
            </wp14:sizeRelH>
            <wp14:sizeRelV relativeFrom="margin">
              <wp14:pctHeight>0</wp14:pctHeight>
            </wp14:sizeRelV>
          </wp:anchor>
        </w:drawing>
      </w:r>
    </w:p>
    <w:p w14:paraId="769ADCBE" w14:textId="77777777" w:rsidR="000D2595" w:rsidRPr="003F7A9E" w:rsidRDefault="000D2595" w:rsidP="000D2595">
      <w:pPr>
        <w:textAlignment w:val="center"/>
        <w:rPr>
          <w:rFonts w:ascii="Times New Roman" w:hAnsi="Times New Roman"/>
          <w:sz w:val="24"/>
          <w:szCs w:val="24"/>
        </w:rPr>
      </w:pPr>
    </w:p>
    <w:p w14:paraId="2E1352CB" w14:textId="77777777" w:rsidR="000D2595" w:rsidRPr="001E229E" w:rsidRDefault="000D2595" w:rsidP="001E229E">
      <w:pPr>
        <w:rPr>
          <w:rFonts w:ascii="Times New Roman" w:hAnsi="Times New Roman"/>
          <w:sz w:val="24"/>
          <w:szCs w:val="24"/>
        </w:rPr>
      </w:pPr>
    </w:p>
    <w:p w14:paraId="365C13A2" w14:textId="77777777" w:rsidR="000D2595" w:rsidRPr="001E229E" w:rsidRDefault="000D2595" w:rsidP="007C4B4D">
      <w:pPr>
        <w:jc w:val="center"/>
        <w:rPr>
          <w:rFonts w:ascii="Times New Roman" w:hAnsi="Times New Roman"/>
          <w:caps/>
          <w:sz w:val="24"/>
          <w:szCs w:val="24"/>
        </w:rPr>
      </w:pPr>
      <w:r w:rsidRPr="001E229E">
        <w:rPr>
          <w:rFonts w:ascii="Times New Roman" w:hAnsi="Times New Roman"/>
          <w:caps/>
          <w:sz w:val="24"/>
          <w:szCs w:val="24"/>
        </w:rPr>
        <w:t>Planning Commission Agenda</w:t>
      </w:r>
    </w:p>
    <w:p w14:paraId="0569F82F" w14:textId="277D5E1B" w:rsidR="000D2595" w:rsidRPr="001E229E" w:rsidRDefault="000D2595" w:rsidP="007C4B4D">
      <w:pPr>
        <w:jc w:val="center"/>
        <w:rPr>
          <w:rFonts w:ascii="Times New Roman" w:hAnsi="Times New Roman"/>
          <w:sz w:val="24"/>
          <w:szCs w:val="24"/>
        </w:rPr>
      </w:pPr>
      <w:r w:rsidRPr="001E229E">
        <w:rPr>
          <w:rFonts w:ascii="Times New Roman" w:hAnsi="Times New Roman"/>
          <w:sz w:val="24"/>
          <w:szCs w:val="24"/>
        </w:rPr>
        <w:t xml:space="preserve">Thursday, </w:t>
      </w:r>
      <w:r w:rsidR="00C73998" w:rsidRPr="001E229E">
        <w:rPr>
          <w:rFonts w:ascii="Times New Roman" w:hAnsi="Times New Roman"/>
          <w:sz w:val="24"/>
          <w:szCs w:val="24"/>
        </w:rPr>
        <w:t xml:space="preserve">September </w:t>
      </w:r>
      <w:r w:rsidR="00FA1899" w:rsidRPr="001E229E">
        <w:rPr>
          <w:rFonts w:ascii="Times New Roman" w:hAnsi="Times New Roman"/>
          <w:sz w:val="24"/>
          <w:szCs w:val="24"/>
        </w:rPr>
        <w:t>26th</w:t>
      </w:r>
      <w:r w:rsidR="008A121F" w:rsidRPr="001E229E">
        <w:rPr>
          <w:rFonts w:ascii="Times New Roman" w:hAnsi="Times New Roman"/>
          <w:sz w:val="24"/>
          <w:szCs w:val="24"/>
        </w:rPr>
        <w:t>,</w:t>
      </w:r>
      <w:r w:rsidRPr="001E229E">
        <w:rPr>
          <w:rFonts w:ascii="Times New Roman" w:hAnsi="Times New Roman"/>
          <w:sz w:val="24"/>
          <w:szCs w:val="24"/>
        </w:rPr>
        <w:t xml:space="preserve"> 2024</w:t>
      </w:r>
    </w:p>
    <w:p w14:paraId="4D62DDBE" w14:textId="77777777" w:rsidR="000D2595" w:rsidRPr="001E229E" w:rsidRDefault="000D2595" w:rsidP="007C4B4D">
      <w:pPr>
        <w:jc w:val="center"/>
        <w:rPr>
          <w:rFonts w:ascii="Times New Roman" w:hAnsi="Times New Roman"/>
          <w:sz w:val="24"/>
          <w:szCs w:val="24"/>
        </w:rPr>
      </w:pPr>
      <w:r w:rsidRPr="001E229E">
        <w:rPr>
          <w:rFonts w:ascii="Times New Roman" w:hAnsi="Times New Roman"/>
          <w:sz w:val="24"/>
          <w:szCs w:val="24"/>
        </w:rPr>
        <w:t>Morgan County Commission Room</w:t>
      </w:r>
    </w:p>
    <w:p w14:paraId="64E1A47A" w14:textId="77777777" w:rsidR="000D2595" w:rsidRPr="001E229E" w:rsidRDefault="000D2595" w:rsidP="007C4B4D">
      <w:pPr>
        <w:pStyle w:val="ListParagraph"/>
        <w:widowControl w:val="0"/>
        <w:ind w:left="0"/>
        <w:jc w:val="center"/>
        <w:rPr>
          <w:rFonts w:ascii="Times New Roman" w:hAnsi="Times New Roman"/>
          <w:sz w:val="24"/>
          <w:szCs w:val="24"/>
        </w:rPr>
      </w:pPr>
      <w:r w:rsidRPr="001E229E">
        <w:rPr>
          <w:rFonts w:ascii="Times New Roman" w:hAnsi="Times New Roman"/>
          <w:sz w:val="24"/>
          <w:szCs w:val="24"/>
        </w:rPr>
        <w:t>6:30 pm</w:t>
      </w:r>
      <w:r w:rsidRPr="001E229E">
        <w:rPr>
          <w:rFonts w:ascii="Times New Roman" w:hAnsi="Times New Roman"/>
          <w:sz w:val="24"/>
          <w:szCs w:val="24"/>
        </w:rPr>
        <w:br/>
      </w:r>
    </w:p>
    <w:p w14:paraId="5359AD7C" w14:textId="77777777" w:rsidR="00703963" w:rsidRPr="001E229E" w:rsidRDefault="00703963" w:rsidP="001E229E">
      <w:pPr>
        <w:rPr>
          <w:rFonts w:ascii="Times New Roman" w:hAnsi="Times New Roman"/>
          <w:bCs/>
          <w:sz w:val="24"/>
          <w:szCs w:val="24"/>
          <w:u w:val="single"/>
        </w:rPr>
      </w:pPr>
    </w:p>
    <w:p w14:paraId="3F6FD016" w14:textId="17F955B5" w:rsidR="000D2595" w:rsidRPr="001E229E" w:rsidRDefault="000D2595" w:rsidP="001E229E">
      <w:pPr>
        <w:rPr>
          <w:rFonts w:ascii="Times New Roman" w:hAnsi="Times New Roman"/>
          <w:sz w:val="24"/>
          <w:szCs w:val="24"/>
        </w:rPr>
      </w:pPr>
      <w:r w:rsidRPr="001E229E">
        <w:rPr>
          <w:rFonts w:ascii="Times New Roman" w:hAnsi="Times New Roman"/>
          <w:bCs/>
          <w:sz w:val="24"/>
          <w:szCs w:val="24"/>
          <w:u w:val="single"/>
        </w:rPr>
        <w:t>PUBLIC NOTICE</w:t>
      </w:r>
      <w:r w:rsidRPr="001E229E">
        <w:rPr>
          <w:rFonts w:ascii="Times New Roman" w:hAnsi="Times New Roman"/>
          <w:bCs/>
          <w:sz w:val="24"/>
          <w:szCs w:val="24"/>
        </w:rPr>
        <w:t xml:space="preserve"> </w:t>
      </w:r>
      <w:r w:rsidRPr="001E229E">
        <w:rPr>
          <w:rFonts w:ascii="Times New Roman" w:hAnsi="Times New Roman"/>
          <w:sz w:val="24"/>
          <w:szCs w:val="24"/>
        </w:rPr>
        <w:t>is hereby given that the Morgan County Planning Commission will meet at the above time and date at the Morgan County Courthouse, Commission Chambers; 48 West Young St., Morgan, Utah. The agenda is as follows:</w:t>
      </w:r>
    </w:p>
    <w:p w14:paraId="3F8EA7D2" w14:textId="77777777" w:rsidR="000D2595" w:rsidRPr="001E229E" w:rsidRDefault="000D2595" w:rsidP="001E229E">
      <w:pPr>
        <w:rPr>
          <w:rFonts w:ascii="Times New Roman" w:hAnsi="Times New Roman"/>
          <w:sz w:val="24"/>
          <w:szCs w:val="24"/>
        </w:rPr>
      </w:pPr>
    </w:p>
    <w:p w14:paraId="5EC8F63C" w14:textId="1BA176D8" w:rsidR="000D2595" w:rsidRPr="001E229E" w:rsidRDefault="00703963" w:rsidP="001E229E">
      <w:pPr>
        <w:textAlignment w:val="center"/>
        <w:rPr>
          <w:rFonts w:ascii="Times New Roman" w:hAnsi="Times New Roman"/>
          <w:sz w:val="24"/>
          <w:szCs w:val="24"/>
        </w:rPr>
      </w:pPr>
      <w:r w:rsidRPr="001E229E">
        <w:rPr>
          <w:rFonts w:ascii="Times New Roman" w:hAnsi="Times New Roman"/>
          <w:sz w:val="24"/>
          <w:szCs w:val="24"/>
        </w:rPr>
        <w:t xml:space="preserve">1.    </w:t>
      </w:r>
      <w:r w:rsidR="00813FE8" w:rsidRPr="001E229E">
        <w:rPr>
          <w:rFonts w:ascii="Times New Roman" w:hAnsi="Times New Roman"/>
          <w:sz w:val="24"/>
          <w:szCs w:val="24"/>
        </w:rPr>
        <w:t xml:space="preserve">     </w:t>
      </w:r>
      <w:r w:rsidR="000D2595" w:rsidRPr="001E229E">
        <w:rPr>
          <w:rFonts w:ascii="Times New Roman" w:hAnsi="Times New Roman"/>
          <w:sz w:val="24"/>
          <w:szCs w:val="24"/>
        </w:rPr>
        <w:t xml:space="preserve">Call to order – </w:t>
      </w:r>
      <w:r w:rsidRPr="001E229E">
        <w:rPr>
          <w:rFonts w:ascii="Times New Roman" w:hAnsi="Times New Roman"/>
          <w:sz w:val="24"/>
          <w:szCs w:val="24"/>
        </w:rPr>
        <w:t>prayer.</w:t>
      </w:r>
    </w:p>
    <w:p w14:paraId="5E9B388E" w14:textId="57EECA40" w:rsidR="000D2595" w:rsidRPr="001E229E" w:rsidRDefault="00703963" w:rsidP="001E229E">
      <w:pPr>
        <w:textAlignment w:val="center"/>
        <w:rPr>
          <w:rFonts w:ascii="Times New Roman" w:hAnsi="Times New Roman"/>
          <w:sz w:val="24"/>
          <w:szCs w:val="24"/>
        </w:rPr>
      </w:pPr>
      <w:r w:rsidRPr="001E229E">
        <w:rPr>
          <w:rFonts w:ascii="Times New Roman" w:hAnsi="Times New Roman"/>
          <w:sz w:val="24"/>
          <w:szCs w:val="24"/>
        </w:rPr>
        <w:t xml:space="preserve">2.   </w:t>
      </w:r>
      <w:r w:rsidR="00813FE8" w:rsidRPr="001E229E">
        <w:rPr>
          <w:rFonts w:ascii="Times New Roman" w:hAnsi="Times New Roman"/>
          <w:sz w:val="24"/>
          <w:szCs w:val="24"/>
        </w:rPr>
        <w:t xml:space="preserve">     </w:t>
      </w:r>
      <w:r w:rsidRPr="001E229E">
        <w:rPr>
          <w:rFonts w:ascii="Times New Roman" w:hAnsi="Times New Roman"/>
          <w:sz w:val="24"/>
          <w:szCs w:val="24"/>
        </w:rPr>
        <w:t xml:space="preserve"> </w:t>
      </w:r>
      <w:r w:rsidR="000D2595" w:rsidRPr="001E229E">
        <w:rPr>
          <w:rFonts w:ascii="Times New Roman" w:hAnsi="Times New Roman"/>
          <w:sz w:val="24"/>
          <w:szCs w:val="24"/>
        </w:rPr>
        <w:t>Pledge of Allegiance</w:t>
      </w:r>
    </w:p>
    <w:p w14:paraId="03D59AD9" w14:textId="03F6EEE4" w:rsidR="000D2595" w:rsidRPr="001E229E" w:rsidRDefault="00703963" w:rsidP="001E229E">
      <w:pPr>
        <w:textAlignment w:val="center"/>
        <w:rPr>
          <w:rFonts w:ascii="Times New Roman" w:hAnsi="Times New Roman"/>
          <w:sz w:val="24"/>
          <w:szCs w:val="24"/>
        </w:rPr>
      </w:pPr>
      <w:r w:rsidRPr="001E229E">
        <w:rPr>
          <w:rFonts w:ascii="Times New Roman" w:hAnsi="Times New Roman"/>
          <w:sz w:val="24"/>
          <w:szCs w:val="24"/>
        </w:rPr>
        <w:t xml:space="preserve">3.   </w:t>
      </w:r>
      <w:r w:rsidR="00813FE8" w:rsidRPr="001E229E">
        <w:rPr>
          <w:rFonts w:ascii="Times New Roman" w:hAnsi="Times New Roman"/>
          <w:sz w:val="24"/>
          <w:szCs w:val="24"/>
        </w:rPr>
        <w:t xml:space="preserve">     </w:t>
      </w:r>
      <w:r w:rsidRPr="001E229E">
        <w:rPr>
          <w:rFonts w:ascii="Times New Roman" w:hAnsi="Times New Roman"/>
          <w:sz w:val="24"/>
          <w:szCs w:val="24"/>
        </w:rPr>
        <w:t xml:space="preserve"> </w:t>
      </w:r>
      <w:r w:rsidR="000D2595" w:rsidRPr="001E229E">
        <w:rPr>
          <w:rFonts w:ascii="Times New Roman" w:hAnsi="Times New Roman"/>
          <w:sz w:val="24"/>
          <w:szCs w:val="24"/>
        </w:rPr>
        <w:t>Approval of agenda</w:t>
      </w:r>
    </w:p>
    <w:p w14:paraId="34A22297" w14:textId="6372FEC3" w:rsidR="000D2595" w:rsidRPr="001E229E" w:rsidRDefault="00703963" w:rsidP="001E229E">
      <w:pPr>
        <w:textAlignment w:val="center"/>
        <w:rPr>
          <w:rFonts w:ascii="Times New Roman" w:hAnsi="Times New Roman"/>
          <w:sz w:val="24"/>
          <w:szCs w:val="24"/>
        </w:rPr>
      </w:pPr>
      <w:r w:rsidRPr="001E229E">
        <w:rPr>
          <w:rFonts w:ascii="Times New Roman" w:hAnsi="Times New Roman"/>
          <w:sz w:val="24"/>
          <w:szCs w:val="24"/>
        </w:rPr>
        <w:t xml:space="preserve">4.   </w:t>
      </w:r>
      <w:r w:rsidR="000D2595" w:rsidRPr="001E229E">
        <w:rPr>
          <w:rFonts w:ascii="Times New Roman" w:hAnsi="Times New Roman"/>
          <w:sz w:val="24"/>
          <w:szCs w:val="24"/>
        </w:rPr>
        <w:t xml:space="preserve"> </w:t>
      </w:r>
      <w:r w:rsidR="00813FE8" w:rsidRPr="001E229E">
        <w:rPr>
          <w:rFonts w:ascii="Times New Roman" w:hAnsi="Times New Roman"/>
          <w:sz w:val="24"/>
          <w:szCs w:val="24"/>
        </w:rPr>
        <w:t xml:space="preserve">     </w:t>
      </w:r>
      <w:r w:rsidR="002D08F7" w:rsidRPr="001E229E">
        <w:rPr>
          <w:rFonts w:ascii="Times New Roman" w:hAnsi="Times New Roman"/>
          <w:sz w:val="24"/>
          <w:szCs w:val="24"/>
        </w:rPr>
        <w:t>Declaration of c</w:t>
      </w:r>
      <w:r w:rsidR="000D2595" w:rsidRPr="001E229E">
        <w:rPr>
          <w:rFonts w:ascii="Times New Roman" w:hAnsi="Times New Roman"/>
          <w:sz w:val="24"/>
          <w:szCs w:val="24"/>
        </w:rPr>
        <w:t>onflicts of interest</w:t>
      </w:r>
    </w:p>
    <w:p w14:paraId="4B15D7B1" w14:textId="7CA60D3C" w:rsidR="000D2595" w:rsidRPr="001E229E" w:rsidRDefault="00703963" w:rsidP="001E229E">
      <w:pPr>
        <w:widowControl w:val="0"/>
        <w:ind w:right="-135"/>
        <w:textAlignment w:val="center"/>
        <w:rPr>
          <w:rFonts w:ascii="Times New Roman" w:hAnsi="Times New Roman"/>
          <w:sz w:val="24"/>
          <w:szCs w:val="24"/>
        </w:rPr>
      </w:pPr>
      <w:r w:rsidRPr="001E229E">
        <w:rPr>
          <w:rFonts w:ascii="Times New Roman" w:hAnsi="Times New Roman"/>
          <w:sz w:val="24"/>
          <w:szCs w:val="24"/>
        </w:rPr>
        <w:t xml:space="preserve">5.    </w:t>
      </w:r>
      <w:r w:rsidR="00813FE8" w:rsidRPr="001E229E">
        <w:rPr>
          <w:rFonts w:ascii="Times New Roman" w:hAnsi="Times New Roman"/>
          <w:sz w:val="24"/>
          <w:szCs w:val="24"/>
        </w:rPr>
        <w:t xml:space="preserve">     </w:t>
      </w:r>
      <w:r w:rsidR="000D2595" w:rsidRPr="001E229E">
        <w:rPr>
          <w:rFonts w:ascii="Times New Roman" w:hAnsi="Times New Roman"/>
          <w:sz w:val="24"/>
          <w:szCs w:val="24"/>
        </w:rPr>
        <w:t>Public comment</w:t>
      </w:r>
    </w:p>
    <w:p w14:paraId="06D425D7" w14:textId="77777777" w:rsidR="00435B8A" w:rsidRPr="001E229E" w:rsidRDefault="00435B8A" w:rsidP="001E229E">
      <w:pPr>
        <w:rPr>
          <w:rFonts w:ascii="Times New Roman" w:hAnsi="Times New Roman"/>
          <w:b/>
          <w:sz w:val="24"/>
          <w:szCs w:val="24"/>
          <w:u w:val="single"/>
        </w:rPr>
      </w:pPr>
    </w:p>
    <w:p w14:paraId="1FCDCFD8" w14:textId="35AB471E" w:rsidR="00435B8A" w:rsidRPr="001E229E" w:rsidRDefault="00435B8A" w:rsidP="001E229E">
      <w:pPr>
        <w:rPr>
          <w:rFonts w:ascii="Times New Roman" w:hAnsi="Times New Roman"/>
          <w:b/>
          <w:sz w:val="24"/>
          <w:szCs w:val="24"/>
          <w:u w:val="single"/>
        </w:rPr>
      </w:pPr>
      <w:r w:rsidRPr="001E229E">
        <w:rPr>
          <w:rFonts w:ascii="Times New Roman" w:hAnsi="Times New Roman"/>
          <w:b/>
          <w:sz w:val="24"/>
          <w:szCs w:val="24"/>
          <w:u w:val="single"/>
        </w:rPr>
        <w:t>Administrative</w:t>
      </w:r>
    </w:p>
    <w:p w14:paraId="108B0358" w14:textId="77777777" w:rsidR="00D406FE" w:rsidRPr="001E229E" w:rsidRDefault="00D406FE" w:rsidP="001E229E">
      <w:pPr>
        <w:rPr>
          <w:rFonts w:ascii="Times New Roman" w:hAnsi="Times New Roman"/>
          <w:b/>
          <w:sz w:val="24"/>
          <w:szCs w:val="24"/>
          <w:u w:val="single"/>
        </w:rPr>
      </w:pPr>
    </w:p>
    <w:p w14:paraId="609D1591" w14:textId="77777777" w:rsidR="001E229E" w:rsidRDefault="00D406FE" w:rsidP="001E229E">
      <w:pPr>
        <w:rPr>
          <w:rFonts w:ascii="Times New Roman" w:hAnsi="Times New Roman"/>
          <w:bCs/>
          <w:sz w:val="24"/>
          <w:szCs w:val="24"/>
        </w:rPr>
      </w:pPr>
      <w:r w:rsidRPr="001E229E">
        <w:rPr>
          <w:rFonts w:ascii="Times New Roman" w:hAnsi="Times New Roman"/>
          <w:bCs/>
          <w:sz w:val="24"/>
          <w:szCs w:val="24"/>
        </w:rPr>
        <w:t xml:space="preserve">6.    </w:t>
      </w:r>
      <w:r w:rsidR="001E229E" w:rsidRPr="001E229E">
        <w:rPr>
          <w:rFonts w:ascii="Times New Roman" w:hAnsi="Times New Roman"/>
          <w:bCs/>
          <w:sz w:val="24"/>
          <w:szCs w:val="24"/>
        </w:rPr>
        <w:t xml:space="preserve"> </w:t>
      </w:r>
      <w:r w:rsidRPr="001E229E">
        <w:rPr>
          <w:rFonts w:ascii="Times New Roman" w:hAnsi="Times New Roman"/>
          <w:bCs/>
          <w:sz w:val="24"/>
          <w:szCs w:val="24"/>
        </w:rPr>
        <w:t xml:space="preserve"> </w:t>
      </w:r>
      <w:r w:rsidRPr="001E229E">
        <w:rPr>
          <w:rFonts w:ascii="Times New Roman" w:hAnsi="Times New Roman"/>
          <w:b/>
          <w:sz w:val="24"/>
          <w:szCs w:val="24"/>
        </w:rPr>
        <w:t>Public Meeting/Discussion/ Decision</w:t>
      </w:r>
      <w:r w:rsidRPr="001E229E">
        <w:rPr>
          <w:rFonts w:ascii="Times New Roman" w:hAnsi="Times New Roman"/>
          <w:bCs/>
          <w:sz w:val="24"/>
          <w:szCs w:val="24"/>
        </w:rPr>
        <w:t xml:space="preserve"> -Eggett Ranch Small Subdivision Preliminary and </w:t>
      </w:r>
      <w:r w:rsidR="001E229E">
        <w:rPr>
          <w:rFonts w:ascii="Times New Roman" w:hAnsi="Times New Roman"/>
          <w:bCs/>
          <w:sz w:val="24"/>
          <w:szCs w:val="24"/>
        </w:rPr>
        <w:t xml:space="preserve">  </w:t>
      </w:r>
    </w:p>
    <w:p w14:paraId="74A483B4" w14:textId="3DEAC877" w:rsidR="00733274" w:rsidRPr="00733274" w:rsidRDefault="001E229E" w:rsidP="00733274">
      <w:pPr>
        <w:widowControl w:val="0"/>
        <w:jc w:val="both"/>
        <w:rPr>
          <w:rFonts w:ascii="Times New Roman" w:eastAsia="Times New Roman" w:hAnsi="Times New Roman"/>
          <w:iCs/>
          <w:sz w:val="24"/>
          <w:szCs w:val="24"/>
        </w:rPr>
      </w:pPr>
      <w:r>
        <w:rPr>
          <w:rFonts w:ascii="Times New Roman" w:hAnsi="Times New Roman"/>
          <w:bCs/>
          <w:sz w:val="24"/>
          <w:szCs w:val="24"/>
        </w:rPr>
        <w:t xml:space="preserve">         </w:t>
      </w:r>
      <w:r w:rsidR="00D406FE" w:rsidRPr="001E229E">
        <w:rPr>
          <w:rFonts w:ascii="Times New Roman" w:hAnsi="Times New Roman"/>
          <w:bCs/>
          <w:sz w:val="24"/>
          <w:szCs w:val="24"/>
        </w:rPr>
        <w:t>Final Plat</w:t>
      </w:r>
      <w:r w:rsidR="00733274">
        <w:rPr>
          <w:rFonts w:ascii="Times New Roman" w:hAnsi="Times New Roman"/>
          <w:bCs/>
          <w:sz w:val="24"/>
          <w:szCs w:val="24"/>
        </w:rPr>
        <w:t>-</w:t>
      </w:r>
      <w:r w:rsidR="00733274" w:rsidRPr="00733274">
        <w:rPr>
          <w:rFonts w:ascii="Times New Roman" w:eastAsia="Times New Roman" w:hAnsi="Times New Roman"/>
          <w:sz w:val="24"/>
          <w:szCs w:val="20"/>
        </w:rPr>
        <w:t xml:space="preserve"> </w:t>
      </w:r>
      <w:r w:rsidR="00733274">
        <w:rPr>
          <w:rFonts w:ascii="Times New Roman" w:eastAsia="Times New Roman" w:hAnsi="Times New Roman"/>
          <w:sz w:val="24"/>
          <w:szCs w:val="20"/>
        </w:rPr>
        <w:t>A</w:t>
      </w:r>
      <w:r w:rsidR="00733274" w:rsidRPr="00733274">
        <w:rPr>
          <w:rFonts w:ascii="Times New Roman" w:eastAsia="Times New Roman" w:hAnsi="Times New Roman"/>
          <w:sz w:val="24"/>
          <w:szCs w:val="20"/>
        </w:rPr>
        <w:t xml:space="preserve"> request for Preliminary and Final Plat approval for the Eggett Ranch Small Subdivision</w:t>
      </w:r>
      <w:r w:rsidR="00733274" w:rsidRPr="00733274">
        <w:rPr>
          <w:rFonts w:ascii="Times New Roman" w:eastAsia="Times New Roman" w:hAnsi="Times New Roman"/>
          <w:iCs/>
          <w:sz w:val="24"/>
          <w:szCs w:val="24"/>
        </w:rPr>
        <w:t xml:space="preserve"> identified by </w:t>
      </w:r>
      <w:r w:rsidR="00733274" w:rsidRPr="00733274">
        <w:rPr>
          <w:rFonts w:ascii="Times New Roman" w:eastAsia="Times New Roman" w:hAnsi="Times New Roman"/>
          <w:sz w:val="24"/>
          <w:szCs w:val="20"/>
        </w:rPr>
        <w:t xml:space="preserve">parcel </w:t>
      </w:r>
      <w:r w:rsidR="00733274" w:rsidRPr="00733274">
        <w:rPr>
          <w:rFonts w:ascii="Times New Roman" w:eastAsia="Times New Roman" w:hAnsi="Times New Roman"/>
          <w:sz w:val="24"/>
          <w:szCs w:val="24"/>
        </w:rPr>
        <w:t xml:space="preserve">number </w:t>
      </w:r>
      <w:r w:rsidR="00733274" w:rsidRPr="00733274">
        <w:rPr>
          <w:rFonts w:ascii="Times New Roman" w:eastAsia="Times New Roman" w:hAnsi="Times New Roman"/>
          <w:color w:val="000000"/>
          <w:sz w:val="24"/>
          <w:szCs w:val="24"/>
          <w:shd w:val="clear" w:color="auto" w:fill="FFFFFF"/>
        </w:rPr>
        <w:t>00-0071-5333</w:t>
      </w:r>
      <w:r w:rsidR="00733274" w:rsidRPr="00733274">
        <w:rPr>
          <w:rFonts w:ascii="Times New Roman" w:eastAsia="Times New Roman" w:hAnsi="Times New Roman"/>
          <w:sz w:val="24"/>
          <w:szCs w:val="24"/>
        </w:rPr>
        <w:t xml:space="preserve"> and serial number </w:t>
      </w:r>
      <w:r w:rsidR="00733274" w:rsidRPr="00733274">
        <w:rPr>
          <w:rFonts w:ascii="Times New Roman" w:eastAsia="Times New Roman" w:hAnsi="Times New Roman"/>
          <w:color w:val="000000"/>
          <w:sz w:val="24"/>
          <w:szCs w:val="24"/>
          <w:shd w:val="clear" w:color="auto" w:fill="FFFFFF"/>
        </w:rPr>
        <w:t>01-003-365-01-2</w:t>
      </w:r>
      <w:r w:rsidR="00733274" w:rsidRPr="00733274">
        <w:rPr>
          <w:rFonts w:ascii="Times New Roman" w:eastAsia="Times New Roman" w:hAnsi="Times New Roman"/>
          <w:iCs/>
          <w:sz w:val="24"/>
          <w:szCs w:val="24"/>
        </w:rPr>
        <w:t xml:space="preserve"> and is approximately </w:t>
      </w:r>
      <w:r w:rsidR="00733274" w:rsidRPr="00733274">
        <w:rPr>
          <w:rFonts w:ascii="Times New Roman" w:eastAsia="Times New Roman" w:hAnsi="Times New Roman"/>
          <w:sz w:val="24"/>
          <w:szCs w:val="20"/>
        </w:rPr>
        <w:t>located at 306 W Woods Creek Rd in Porterville.</w:t>
      </w:r>
    </w:p>
    <w:p w14:paraId="665D7877" w14:textId="77777777" w:rsidR="00733274" w:rsidRPr="00733274" w:rsidRDefault="00733274" w:rsidP="00733274">
      <w:pPr>
        <w:widowControl w:val="0"/>
        <w:jc w:val="both"/>
        <w:rPr>
          <w:rFonts w:ascii="Times New Roman" w:eastAsia="Times New Roman" w:hAnsi="Times New Roman"/>
          <w:b/>
          <w:color w:val="000000"/>
          <w:sz w:val="24"/>
          <w:szCs w:val="24"/>
          <w:u w:val="single"/>
        </w:rPr>
      </w:pPr>
    </w:p>
    <w:p w14:paraId="39C6EAB6" w14:textId="77777777" w:rsidR="00733274" w:rsidRPr="00733274" w:rsidRDefault="00733274" w:rsidP="00733274">
      <w:pPr>
        <w:widowControl w:val="0"/>
        <w:spacing w:line="227" w:lineRule="auto"/>
        <w:jc w:val="both"/>
        <w:rPr>
          <w:rFonts w:ascii="Times New Roman" w:eastAsia="Times New Roman" w:hAnsi="Times New Roman"/>
          <w:color w:val="000000"/>
          <w:sz w:val="24"/>
          <w:szCs w:val="24"/>
        </w:rPr>
      </w:pPr>
      <w:r>
        <w:rPr>
          <w:rFonts w:ascii="Times New Roman" w:hAnsi="Times New Roman"/>
          <w:bCs/>
          <w:sz w:val="24"/>
          <w:szCs w:val="24"/>
        </w:rPr>
        <w:t>7</w:t>
      </w:r>
      <w:r w:rsidR="00F039EF" w:rsidRPr="001E229E">
        <w:rPr>
          <w:rFonts w:ascii="Times New Roman" w:hAnsi="Times New Roman"/>
          <w:bCs/>
          <w:sz w:val="24"/>
          <w:szCs w:val="24"/>
        </w:rPr>
        <w:t>.</w:t>
      </w:r>
      <w:r w:rsidR="00F039EF" w:rsidRPr="001E229E">
        <w:rPr>
          <w:rFonts w:ascii="Times New Roman" w:hAnsi="Times New Roman"/>
          <w:b/>
          <w:sz w:val="24"/>
          <w:szCs w:val="24"/>
        </w:rPr>
        <w:t xml:space="preserve"> </w:t>
      </w:r>
      <w:r w:rsidR="002B66E4" w:rsidRPr="001E229E">
        <w:rPr>
          <w:rFonts w:ascii="Times New Roman" w:hAnsi="Times New Roman"/>
          <w:b/>
          <w:sz w:val="24"/>
          <w:szCs w:val="24"/>
        </w:rPr>
        <w:t xml:space="preserve">   </w:t>
      </w:r>
      <w:r w:rsidR="00467498" w:rsidRPr="001E229E">
        <w:rPr>
          <w:rFonts w:ascii="Times New Roman" w:eastAsia="Tahoma" w:hAnsi="Times New Roman"/>
          <w:b/>
          <w:sz w:val="24"/>
          <w:szCs w:val="24"/>
          <w:lang w:bidi="en-US"/>
        </w:rPr>
        <w:t xml:space="preserve">Public Meeting/Discussion/Decision </w:t>
      </w:r>
      <w:r w:rsidR="00467498" w:rsidRPr="001E229E">
        <w:rPr>
          <w:rFonts w:ascii="Times New Roman" w:eastAsia="Tahoma" w:hAnsi="Times New Roman"/>
          <w:sz w:val="24"/>
          <w:szCs w:val="24"/>
          <w:lang w:bidi="en-US"/>
        </w:rPr>
        <w:t xml:space="preserve">– </w:t>
      </w:r>
      <w:r w:rsidR="00FA1899" w:rsidRPr="001E229E">
        <w:rPr>
          <w:rFonts w:ascii="Times New Roman" w:eastAsia="Tahoma" w:hAnsi="Times New Roman"/>
          <w:sz w:val="24"/>
          <w:szCs w:val="24"/>
          <w:lang w:bidi="en-US"/>
        </w:rPr>
        <w:t>Pioneer Ranch CUP</w:t>
      </w:r>
      <w:r>
        <w:rPr>
          <w:rFonts w:ascii="Times New Roman" w:eastAsia="Tahoma" w:hAnsi="Times New Roman"/>
          <w:sz w:val="24"/>
          <w:szCs w:val="24"/>
          <w:lang w:bidi="en-US"/>
        </w:rPr>
        <w:t>-</w:t>
      </w:r>
      <w:bookmarkStart w:id="0" w:name="_Hlk173155603"/>
      <w:r w:rsidRPr="00733274">
        <w:rPr>
          <w:rFonts w:ascii="Times New Roman" w:eastAsia="Calibri" w:hAnsi="Times New Roman"/>
          <w:sz w:val="24"/>
          <w:szCs w:val="24"/>
        </w:rPr>
        <w:t xml:space="preserve"> </w:t>
      </w:r>
      <w:r w:rsidRPr="00733274">
        <w:rPr>
          <w:rFonts w:ascii="Times New Roman" w:eastAsia="Times New Roman" w:hAnsi="Times New Roman"/>
          <w:color w:val="000000"/>
          <w:sz w:val="24"/>
          <w:szCs w:val="24"/>
        </w:rPr>
        <w:t>A request for approval of a conditional use permit (C2) required for a private recreational camp or resort in Multiple Use (MU-160) and Forestry (F-1) zones, identified by parcel number 00-0000-00180 and serial number 01-001-008, and is approximately located at 12500 South Jeremy Ranch Road near Porterville.</w:t>
      </w:r>
    </w:p>
    <w:p w14:paraId="1F272076" w14:textId="77777777" w:rsidR="00733274" w:rsidRPr="00733274" w:rsidRDefault="00733274" w:rsidP="00733274">
      <w:pPr>
        <w:widowControl w:val="0"/>
        <w:spacing w:line="227" w:lineRule="auto"/>
        <w:jc w:val="both"/>
        <w:rPr>
          <w:rFonts w:ascii="Times New Roman" w:eastAsia="Times New Roman" w:hAnsi="Times New Roman"/>
          <w:i/>
          <w:color w:val="000000"/>
          <w:sz w:val="24"/>
        </w:rPr>
      </w:pPr>
    </w:p>
    <w:bookmarkEnd w:id="0"/>
    <w:p w14:paraId="465BD791" w14:textId="0C14FCEC" w:rsidR="00733274" w:rsidRPr="00733274" w:rsidRDefault="00733274" w:rsidP="00733274">
      <w:pPr>
        <w:jc w:val="both"/>
        <w:rPr>
          <w:rFonts w:ascii="Times New Roman" w:eastAsia="Calibri" w:hAnsi="Times New Roman"/>
          <w:sz w:val="24"/>
          <w:szCs w:val="24"/>
        </w:rPr>
      </w:pPr>
      <w:r>
        <w:rPr>
          <w:rFonts w:ascii="Times New Roman" w:eastAsia="Aptos" w:hAnsi="Times New Roman"/>
          <w:kern w:val="2"/>
          <w:sz w:val="24"/>
          <w:szCs w:val="24"/>
          <w14:ligatures w14:val="standardContextual"/>
        </w:rPr>
        <w:t xml:space="preserve"> 8.      </w:t>
      </w:r>
      <w:r w:rsidR="00FA1899" w:rsidRPr="001E229E">
        <w:rPr>
          <w:rFonts w:ascii="Times New Roman" w:eastAsia="Aptos" w:hAnsi="Times New Roman"/>
          <w:b/>
          <w:bCs/>
          <w:kern w:val="2"/>
          <w:sz w:val="24"/>
          <w:szCs w:val="24"/>
          <w14:ligatures w14:val="standardContextual"/>
        </w:rPr>
        <w:t>Public Meeting/Discussion/Decision -</w:t>
      </w:r>
      <w:r w:rsidR="00FA1899" w:rsidRPr="001E229E">
        <w:rPr>
          <w:rFonts w:ascii="Times New Roman" w:eastAsia="Aptos" w:hAnsi="Times New Roman"/>
          <w:kern w:val="2"/>
          <w:sz w:val="24"/>
          <w:szCs w:val="24"/>
          <w14:ligatures w14:val="standardContextual"/>
        </w:rPr>
        <w:t>Platt Plat Amendment</w:t>
      </w:r>
      <w:r>
        <w:rPr>
          <w:rFonts w:ascii="Times New Roman" w:eastAsia="Aptos" w:hAnsi="Times New Roman"/>
          <w:kern w:val="2"/>
          <w:sz w:val="24"/>
          <w:szCs w:val="24"/>
          <w14:ligatures w14:val="standardContextual"/>
        </w:rPr>
        <w:t>-</w:t>
      </w:r>
      <w:r w:rsidRPr="00733274">
        <w:rPr>
          <w:rFonts w:ascii="Times New Roman" w:eastAsia="Calibri" w:hAnsi="Times New Roman"/>
          <w:sz w:val="24"/>
          <w:szCs w:val="24"/>
        </w:rPr>
        <w:t xml:space="preserve"> </w:t>
      </w:r>
      <w:r w:rsidRPr="00733274">
        <w:rPr>
          <w:rFonts w:ascii="Times New Roman" w:eastAsia="Calibri" w:hAnsi="Times New Roman"/>
          <w:sz w:val="24"/>
          <w:szCs w:val="24"/>
        </w:rPr>
        <w:t>A request for approval of an amendment to lot 2 of the J &amp; L Subdivision to adjust the lot line between an adjacent parcel and lot 2, which is identified by parcel number 00-0056-3989 and serial number 01-JL1-0002 and is approximately located at 4410 South Highway 66 near Porterville.</w:t>
      </w:r>
    </w:p>
    <w:p w14:paraId="057E015D" w14:textId="4C69A613" w:rsidR="00FA1899" w:rsidRPr="001E229E" w:rsidRDefault="00FA1899" w:rsidP="001E229E">
      <w:pPr>
        <w:rPr>
          <w:rFonts w:ascii="Times New Roman" w:eastAsia="Aptos" w:hAnsi="Times New Roman"/>
          <w:kern w:val="2"/>
          <w:sz w:val="24"/>
          <w:szCs w:val="24"/>
          <w14:ligatures w14:val="standardContextual"/>
        </w:rPr>
      </w:pPr>
    </w:p>
    <w:p w14:paraId="3F6007E1" w14:textId="6C372D48" w:rsidR="00733274" w:rsidRPr="00733274" w:rsidRDefault="00D406FE" w:rsidP="00733274">
      <w:pPr>
        <w:pStyle w:val="Heading7"/>
        <w:jc w:val="both"/>
        <w:rPr>
          <w:rFonts w:ascii="Times New Roman" w:eastAsia="Malgun Gothic" w:hAnsi="Times New Roman" w:cs="Times New Roman"/>
          <w:i w:val="0"/>
          <w:iCs w:val="0"/>
          <w:color w:val="000000"/>
          <w:sz w:val="24"/>
          <w:szCs w:val="24"/>
        </w:rPr>
      </w:pPr>
      <w:r w:rsidRPr="001E229E">
        <w:rPr>
          <w:rFonts w:ascii="Times New Roman" w:eastAsia="Aptos" w:hAnsi="Times New Roman"/>
          <w:kern w:val="2"/>
          <w:sz w:val="24"/>
          <w:szCs w:val="24"/>
          <w14:ligatures w14:val="standardContextual"/>
        </w:rPr>
        <w:t>9</w:t>
      </w:r>
      <w:r w:rsidR="00FA1899" w:rsidRPr="001E229E">
        <w:rPr>
          <w:rFonts w:ascii="Times New Roman" w:eastAsia="Aptos" w:hAnsi="Times New Roman"/>
          <w:kern w:val="2"/>
          <w:sz w:val="24"/>
          <w:szCs w:val="24"/>
          <w14:ligatures w14:val="standardContextual"/>
        </w:rPr>
        <w:t xml:space="preserve">.     </w:t>
      </w:r>
      <w:r w:rsidR="00FA1899" w:rsidRPr="001E229E">
        <w:rPr>
          <w:rFonts w:ascii="Times New Roman" w:eastAsia="Aptos" w:hAnsi="Times New Roman"/>
          <w:b/>
          <w:bCs/>
          <w:kern w:val="2"/>
          <w:sz w:val="24"/>
          <w:szCs w:val="24"/>
          <w14:ligatures w14:val="standardContextual"/>
        </w:rPr>
        <w:t>Public Meeting/Discussion/Decision</w:t>
      </w:r>
      <w:r w:rsidR="00FA1899" w:rsidRPr="001E229E">
        <w:rPr>
          <w:rFonts w:ascii="Times New Roman" w:eastAsia="Aptos" w:hAnsi="Times New Roman"/>
          <w:kern w:val="2"/>
          <w:sz w:val="24"/>
          <w:szCs w:val="24"/>
          <w14:ligatures w14:val="standardContextual"/>
        </w:rPr>
        <w:t xml:space="preserve"> -WPR Concept Plan 3</w:t>
      </w:r>
      <w:r w:rsidR="00733274">
        <w:rPr>
          <w:rFonts w:ascii="Times New Roman" w:eastAsia="Aptos" w:hAnsi="Times New Roman"/>
          <w:kern w:val="2"/>
          <w:sz w:val="24"/>
          <w:szCs w:val="24"/>
          <w14:ligatures w14:val="standardContextual"/>
        </w:rPr>
        <w:t>-</w:t>
      </w:r>
      <w:r w:rsidR="00733274" w:rsidRPr="00733274">
        <w:rPr>
          <w:rFonts w:ascii="Times New Roman" w:eastAsia="Malgun Gothic" w:hAnsi="Times New Roman" w:cs="Times New Roman"/>
          <w:i w:val="0"/>
          <w:iCs w:val="0"/>
          <w:color w:val="000000"/>
          <w:sz w:val="24"/>
          <w:szCs w:val="24"/>
        </w:rPr>
        <w:t xml:space="preserve"> </w:t>
      </w:r>
      <w:r w:rsidR="00733274" w:rsidRPr="00733274">
        <w:rPr>
          <w:rFonts w:ascii="Times New Roman" w:eastAsia="Malgun Gothic" w:hAnsi="Times New Roman" w:cs="Times New Roman"/>
          <w:i w:val="0"/>
          <w:iCs w:val="0"/>
          <w:color w:val="000000"/>
          <w:sz w:val="24"/>
          <w:szCs w:val="24"/>
        </w:rPr>
        <w:t>A request for approval of a concept plan of eight (8) lots at the Wasatch Peaks Ranch (WPR) property identified by parcel number 00-0001-2003 and serial number 12-004-024 and is approximately located at 5086 West Wasatch Peaks Road in unincorporated Morgan County.</w:t>
      </w:r>
    </w:p>
    <w:p w14:paraId="621B208C" w14:textId="77777777" w:rsidR="00733274" w:rsidRPr="00733274" w:rsidRDefault="00733274" w:rsidP="00733274">
      <w:pPr>
        <w:widowControl w:val="0"/>
        <w:tabs>
          <w:tab w:val="left" w:pos="0"/>
        </w:tabs>
        <w:jc w:val="both"/>
        <w:rPr>
          <w:rFonts w:ascii="Times New Roman" w:eastAsia="Times New Roman" w:hAnsi="Times New Roman"/>
          <w:color w:val="000000"/>
          <w:sz w:val="24"/>
          <w:szCs w:val="24"/>
        </w:rPr>
      </w:pPr>
    </w:p>
    <w:p w14:paraId="6DE8E495" w14:textId="77777777" w:rsidR="00CD5A36" w:rsidRPr="001E229E" w:rsidRDefault="00CD5A36" w:rsidP="001E229E">
      <w:pPr>
        <w:widowControl w:val="0"/>
        <w:rPr>
          <w:rFonts w:ascii="Times New Roman" w:hAnsi="Times New Roman"/>
          <w:b/>
          <w:bCs/>
          <w:sz w:val="24"/>
          <w:szCs w:val="24"/>
          <w:u w:val="single"/>
        </w:rPr>
      </w:pPr>
      <w:r w:rsidRPr="001E229E">
        <w:rPr>
          <w:rFonts w:ascii="Times New Roman" w:hAnsi="Times New Roman"/>
          <w:b/>
          <w:bCs/>
          <w:sz w:val="24"/>
          <w:szCs w:val="24"/>
          <w:u w:val="single"/>
        </w:rPr>
        <w:t>Legislative</w:t>
      </w:r>
    </w:p>
    <w:p w14:paraId="1A96081D" w14:textId="77777777" w:rsidR="00CD5A36" w:rsidRPr="001E229E" w:rsidRDefault="00CD5A36" w:rsidP="001E229E">
      <w:pPr>
        <w:widowControl w:val="0"/>
        <w:rPr>
          <w:rFonts w:ascii="Times New Roman" w:hAnsi="Times New Roman"/>
          <w:b/>
          <w:bCs/>
          <w:sz w:val="24"/>
          <w:szCs w:val="24"/>
          <w:u w:val="single"/>
        </w:rPr>
      </w:pPr>
    </w:p>
    <w:p w14:paraId="4D38AFFA" w14:textId="12C3E60F" w:rsidR="001E229E" w:rsidRPr="001E229E" w:rsidRDefault="00D406FE" w:rsidP="001E229E">
      <w:pPr>
        <w:rPr>
          <w:rFonts w:ascii="Times New Roman" w:eastAsia="Aptos" w:hAnsi="Times New Roman"/>
          <w:kern w:val="2"/>
          <w:sz w:val="24"/>
          <w:szCs w:val="24"/>
          <w14:ligatures w14:val="standardContextual"/>
        </w:rPr>
      </w:pPr>
      <w:r w:rsidRPr="001E229E">
        <w:rPr>
          <w:rFonts w:ascii="Times New Roman" w:hAnsi="Times New Roman"/>
          <w:sz w:val="24"/>
          <w:szCs w:val="24"/>
        </w:rPr>
        <w:t>10</w:t>
      </w:r>
      <w:r w:rsidR="00CD5A36" w:rsidRPr="001E229E">
        <w:rPr>
          <w:rFonts w:ascii="Times New Roman" w:hAnsi="Times New Roman"/>
          <w:sz w:val="24"/>
          <w:szCs w:val="24"/>
        </w:rPr>
        <w:t xml:space="preserve">.     </w:t>
      </w:r>
      <w:r w:rsidR="00CD5A36" w:rsidRPr="001E229E">
        <w:rPr>
          <w:rFonts w:ascii="Times New Roman" w:eastAsia="Tahoma" w:hAnsi="Times New Roman"/>
          <w:b/>
          <w:sz w:val="24"/>
          <w:szCs w:val="24"/>
          <w:lang w:bidi="en-US"/>
        </w:rPr>
        <w:t>Public Hearing/Discussion/Decision-</w:t>
      </w:r>
      <w:r w:rsidR="00FA1899" w:rsidRPr="001E229E">
        <w:rPr>
          <w:rFonts w:ascii="Times New Roman" w:eastAsia="Aptos" w:hAnsi="Times New Roman"/>
          <w:kern w:val="2"/>
          <w:sz w:val="24"/>
          <w:szCs w:val="24"/>
          <w14:ligatures w14:val="standardContextual"/>
        </w:rPr>
        <w:t>Cottonwoods Development Agreement</w:t>
      </w:r>
    </w:p>
    <w:p w14:paraId="7926B7D3" w14:textId="6BF227A7" w:rsidR="00733274" w:rsidRPr="00733274" w:rsidRDefault="001E229E" w:rsidP="00733274">
      <w:pPr>
        <w:spacing w:before="16"/>
        <w:jc w:val="both"/>
        <w:rPr>
          <w:rFonts w:ascii="Times New Roman" w:eastAsia="Times New Roman" w:hAnsi="Times New Roman" w:cstheme="minorBidi"/>
          <w:sz w:val="24"/>
          <w:szCs w:val="24"/>
        </w:rPr>
      </w:pPr>
      <w:r>
        <w:rPr>
          <w:rFonts w:ascii="Times New Roman" w:eastAsia="Aptos" w:hAnsi="Times New Roman"/>
          <w:kern w:val="2"/>
          <w:sz w:val="24"/>
          <w:szCs w:val="24"/>
          <w14:ligatures w14:val="standardContextual"/>
        </w:rPr>
        <w:t xml:space="preserve">          </w:t>
      </w:r>
      <w:r w:rsidR="00FA1899" w:rsidRPr="001E229E">
        <w:rPr>
          <w:rFonts w:ascii="Times New Roman" w:eastAsia="Aptos" w:hAnsi="Times New Roman"/>
          <w:kern w:val="2"/>
          <w:sz w:val="24"/>
          <w:szCs w:val="24"/>
          <w14:ligatures w14:val="standardContextual"/>
        </w:rPr>
        <w:t>Amendment</w:t>
      </w:r>
      <w:r w:rsidR="00CD5A36" w:rsidRPr="001E229E">
        <w:rPr>
          <w:rFonts w:ascii="Times New Roman" w:eastAsia="Aptos" w:hAnsi="Times New Roman"/>
          <w:kern w:val="2"/>
          <w:sz w:val="24"/>
          <w:szCs w:val="24"/>
          <w14:ligatures w14:val="standardContextual"/>
        </w:rPr>
        <w:t xml:space="preserve"> </w:t>
      </w:r>
      <w:r w:rsidR="00733274">
        <w:rPr>
          <w:rFonts w:ascii="Times New Roman" w:eastAsia="Aptos" w:hAnsi="Times New Roman"/>
          <w:kern w:val="2"/>
          <w:sz w:val="24"/>
          <w:szCs w:val="24"/>
          <w14:ligatures w14:val="standardContextual"/>
        </w:rPr>
        <w:t>-</w:t>
      </w:r>
      <w:r w:rsidR="00733274" w:rsidRPr="00733274">
        <w:rPr>
          <w:rFonts w:ascii="Times New Roman" w:eastAsia="Times New Roman" w:hAnsi="Times New Roman" w:cstheme="minorBidi"/>
          <w:sz w:val="24"/>
          <w:szCs w:val="24"/>
        </w:rPr>
        <w:t xml:space="preserve"> </w:t>
      </w:r>
      <w:r w:rsidR="00733274">
        <w:rPr>
          <w:rFonts w:ascii="Times New Roman" w:eastAsia="Times New Roman" w:hAnsi="Times New Roman" w:cstheme="minorBidi"/>
          <w:sz w:val="24"/>
          <w:szCs w:val="24"/>
        </w:rPr>
        <w:t>A</w:t>
      </w:r>
      <w:r w:rsidR="00733274" w:rsidRPr="00733274">
        <w:rPr>
          <w:rFonts w:ascii="Times New Roman" w:eastAsia="Times New Roman" w:hAnsi="Times New Roman" w:cstheme="minorBidi"/>
          <w:sz w:val="24"/>
          <w:szCs w:val="24"/>
        </w:rPr>
        <w:t xml:space="preserve"> request for approval of an amendment to the Cottonwoods Development Agreement to remove specific properties from the bounds of the land specified in the development agreement, effectively reverting it from a lot within the Cottonwoods Development back to a parcel within the county.</w:t>
      </w:r>
    </w:p>
    <w:p w14:paraId="5D6717FB" w14:textId="77777777" w:rsidR="00733274" w:rsidRPr="00733274" w:rsidRDefault="00733274" w:rsidP="00733274">
      <w:pPr>
        <w:widowControl w:val="0"/>
        <w:spacing w:before="16"/>
        <w:jc w:val="both"/>
        <w:rPr>
          <w:rFonts w:ascii="Times New Roman" w:eastAsia="Times New Roman" w:hAnsi="Times New Roman"/>
          <w:sz w:val="24"/>
          <w:szCs w:val="24"/>
        </w:rPr>
      </w:pPr>
    </w:p>
    <w:p w14:paraId="29478ACF" w14:textId="570FDB9D" w:rsidR="00C73998" w:rsidRPr="001E229E" w:rsidRDefault="00C73998" w:rsidP="001E229E">
      <w:pPr>
        <w:rPr>
          <w:rFonts w:ascii="Times New Roman" w:eastAsia="Aptos" w:hAnsi="Times New Roman"/>
          <w:kern w:val="2"/>
          <w:sz w:val="24"/>
          <w:szCs w:val="24"/>
          <w14:ligatures w14:val="standardContextual"/>
        </w:rPr>
      </w:pPr>
    </w:p>
    <w:p w14:paraId="734CD8D7" w14:textId="77777777" w:rsidR="00FA1899" w:rsidRPr="00733274" w:rsidRDefault="00FA1899" w:rsidP="001E229E">
      <w:pPr>
        <w:rPr>
          <w:rFonts w:ascii="Times New Roman" w:hAnsi="Times New Roman"/>
          <w:sz w:val="24"/>
          <w:szCs w:val="24"/>
        </w:rPr>
      </w:pPr>
    </w:p>
    <w:p w14:paraId="5F7DB3FC" w14:textId="77777777" w:rsidR="001E229E" w:rsidRPr="00733274" w:rsidRDefault="00FA1899" w:rsidP="001E229E">
      <w:pPr>
        <w:rPr>
          <w:rFonts w:ascii="Times New Roman" w:hAnsi="Times New Roman"/>
          <w:sz w:val="24"/>
          <w:szCs w:val="24"/>
        </w:rPr>
      </w:pPr>
      <w:r w:rsidRPr="00733274">
        <w:rPr>
          <w:rFonts w:ascii="Times New Roman" w:hAnsi="Times New Roman"/>
          <w:sz w:val="24"/>
          <w:szCs w:val="24"/>
        </w:rPr>
        <w:t>1</w:t>
      </w:r>
      <w:r w:rsidR="00D406FE" w:rsidRPr="00733274">
        <w:rPr>
          <w:rFonts w:ascii="Times New Roman" w:hAnsi="Times New Roman"/>
          <w:sz w:val="24"/>
          <w:szCs w:val="24"/>
        </w:rPr>
        <w:t>1</w:t>
      </w:r>
      <w:r w:rsidRPr="00733274">
        <w:rPr>
          <w:rFonts w:ascii="Times New Roman" w:hAnsi="Times New Roman"/>
          <w:sz w:val="24"/>
          <w:szCs w:val="24"/>
        </w:rPr>
        <w:t xml:space="preserve">.     </w:t>
      </w:r>
      <w:r w:rsidRPr="00733274">
        <w:rPr>
          <w:rFonts w:ascii="Times New Roman" w:hAnsi="Times New Roman"/>
          <w:b/>
          <w:bCs/>
          <w:sz w:val="24"/>
          <w:szCs w:val="24"/>
        </w:rPr>
        <w:t xml:space="preserve">Public Hearing/ Discussion/Decision- </w:t>
      </w:r>
      <w:r w:rsidRPr="00733274">
        <w:rPr>
          <w:rFonts w:ascii="Times New Roman" w:hAnsi="Times New Roman"/>
          <w:sz w:val="24"/>
          <w:szCs w:val="24"/>
        </w:rPr>
        <w:t xml:space="preserve">Highway Commercial District Code Text </w:t>
      </w:r>
      <w:r w:rsidR="001E229E" w:rsidRPr="00733274">
        <w:rPr>
          <w:rFonts w:ascii="Times New Roman" w:hAnsi="Times New Roman"/>
          <w:sz w:val="24"/>
          <w:szCs w:val="24"/>
        </w:rPr>
        <w:t xml:space="preserve">   </w:t>
      </w:r>
    </w:p>
    <w:p w14:paraId="70C97A1D" w14:textId="59A332FA" w:rsidR="00733274" w:rsidRPr="00733274" w:rsidRDefault="001E229E" w:rsidP="00733274">
      <w:pPr>
        <w:rPr>
          <w:rFonts w:ascii="Times New Roman" w:hAnsi="Times New Roman"/>
          <w:sz w:val="24"/>
          <w:szCs w:val="24"/>
        </w:rPr>
      </w:pPr>
      <w:r w:rsidRPr="00733274">
        <w:rPr>
          <w:rFonts w:ascii="Times New Roman" w:hAnsi="Times New Roman"/>
          <w:sz w:val="24"/>
          <w:szCs w:val="24"/>
        </w:rPr>
        <w:t xml:space="preserve">          </w:t>
      </w:r>
      <w:r w:rsidR="00FA1899" w:rsidRPr="00733274">
        <w:rPr>
          <w:rFonts w:ascii="Times New Roman" w:hAnsi="Times New Roman"/>
          <w:sz w:val="24"/>
          <w:szCs w:val="24"/>
        </w:rPr>
        <w:t>Amendment</w:t>
      </w:r>
      <w:r w:rsidR="00733274" w:rsidRPr="00733274">
        <w:rPr>
          <w:rFonts w:ascii="Times New Roman" w:hAnsi="Times New Roman"/>
          <w:sz w:val="24"/>
          <w:szCs w:val="24"/>
        </w:rPr>
        <w:t xml:space="preserve">- </w:t>
      </w:r>
      <w:r w:rsidR="00733274" w:rsidRPr="00733274">
        <w:rPr>
          <w:rFonts w:ascii="Times New Roman" w:eastAsia="Times New Roman" w:hAnsi="Times New Roman"/>
          <w:bCs/>
          <w:sz w:val="24"/>
          <w:szCs w:val="24"/>
        </w:rPr>
        <w:t>A request to approve amendments to the Morgan County Code, specifically sections 155.132: Use Regulations and 155.133: Height Regulations, to include Public Facilities, Public Services Facilities, Quasi-Public Facilities and Services, and government-operated essential service facilities as permitted uses in the Commercial Highway ("CH") District.</w:t>
      </w:r>
    </w:p>
    <w:p w14:paraId="730270F6" w14:textId="77777777" w:rsidR="000C23B9" w:rsidRPr="00733274" w:rsidRDefault="000C23B9" w:rsidP="001E229E">
      <w:pPr>
        <w:widowControl w:val="0"/>
        <w:rPr>
          <w:rFonts w:ascii="Times New Roman" w:hAnsi="Times New Roman"/>
          <w:sz w:val="24"/>
          <w:szCs w:val="24"/>
        </w:rPr>
      </w:pPr>
    </w:p>
    <w:p w14:paraId="58283221" w14:textId="6BE4F263" w:rsidR="00C73998" w:rsidRPr="00733274" w:rsidRDefault="00FA1899" w:rsidP="001E229E">
      <w:pPr>
        <w:widowControl w:val="0"/>
        <w:rPr>
          <w:rFonts w:ascii="Times New Roman" w:hAnsi="Times New Roman"/>
          <w:sz w:val="24"/>
          <w:szCs w:val="24"/>
        </w:rPr>
      </w:pPr>
      <w:r w:rsidRPr="00733274">
        <w:rPr>
          <w:rFonts w:ascii="Times New Roman" w:hAnsi="Times New Roman"/>
          <w:sz w:val="24"/>
          <w:szCs w:val="24"/>
        </w:rPr>
        <w:t>1</w:t>
      </w:r>
      <w:r w:rsidR="00D406FE" w:rsidRPr="00733274">
        <w:rPr>
          <w:rFonts w:ascii="Times New Roman" w:hAnsi="Times New Roman"/>
          <w:sz w:val="24"/>
          <w:szCs w:val="24"/>
        </w:rPr>
        <w:t>2</w:t>
      </w:r>
      <w:r w:rsidR="00813FE8" w:rsidRPr="00733274">
        <w:rPr>
          <w:rFonts w:ascii="Times New Roman" w:hAnsi="Times New Roman"/>
          <w:sz w:val="24"/>
          <w:szCs w:val="24"/>
        </w:rPr>
        <w:t>.     Business/ Staff Questions</w:t>
      </w:r>
    </w:p>
    <w:p w14:paraId="57BE61F3" w14:textId="77777777" w:rsidR="00813FE8" w:rsidRPr="00733274" w:rsidRDefault="00813FE8" w:rsidP="001E229E">
      <w:pPr>
        <w:widowControl w:val="0"/>
        <w:rPr>
          <w:rFonts w:ascii="Times New Roman" w:hAnsi="Times New Roman"/>
          <w:sz w:val="24"/>
          <w:szCs w:val="24"/>
        </w:rPr>
      </w:pPr>
    </w:p>
    <w:p w14:paraId="359078DA" w14:textId="365F1208" w:rsidR="00813FE8" w:rsidRPr="00733274" w:rsidRDefault="00FA1899" w:rsidP="001E229E">
      <w:pPr>
        <w:widowControl w:val="0"/>
        <w:rPr>
          <w:rFonts w:ascii="Times New Roman" w:hAnsi="Times New Roman"/>
          <w:sz w:val="24"/>
          <w:szCs w:val="24"/>
        </w:rPr>
      </w:pPr>
      <w:r w:rsidRPr="00733274">
        <w:rPr>
          <w:rFonts w:ascii="Times New Roman" w:hAnsi="Times New Roman"/>
          <w:sz w:val="24"/>
          <w:szCs w:val="24"/>
        </w:rPr>
        <w:t>1</w:t>
      </w:r>
      <w:r w:rsidR="00D406FE" w:rsidRPr="00733274">
        <w:rPr>
          <w:rFonts w:ascii="Times New Roman" w:hAnsi="Times New Roman"/>
          <w:sz w:val="24"/>
          <w:szCs w:val="24"/>
        </w:rPr>
        <w:t>3</w:t>
      </w:r>
      <w:r w:rsidR="00E43487" w:rsidRPr="00733274">
        <w:rPr>
          <w:rFonts w:ascii="Times New Roman" w:hAnsi="Times New Roman"/>
          <w:sz w:val="24"/>
          <w:szCs w:val="24"/>
        </w:rPr>
        <w:t xml:space="preserve">. </w:t>
      </w:r>
      <w:r w:rsidR="00813FE8" w:rsidRPr="00733274">
        <w:rPr>
          <w:rFonts w:ascii="Times New Roman" w:hAnsi="Times New Roman"/>
          <w:sz w:val="24"/>
          <w:szCs w:val="24"/>
        </w:rPr>
        <w:t xml:space="preserve">    </w:t>
      </w:r>
      <w:r w:rsidR="000D2595" w:rsidRPr="00733274">
        <w:rPr>
          <w:rFonts w:ascii="Times New Roman" w:hAnsi="Times New Roman"/>
          <w:sz w:val="24"/>
          <w:szCs w:val="24"/>
        </w:rPr>
        <w:t xml:space="preserve">Approval of </w:t>
      </w:r>
      <w:r w:rsidR="003D1EBB" w:rsidRPr="00733274">
        <w:rPr>
          <w:rFonts w:ascii="Times New Roman" w:hAnsi="Times New Roman"/>
          <w:sz w:val="24"/>
          <w:szCs w:val="24"/>
        </w:rPr>
        <w:t>September 12th</w:t>
      </w:r>
      <w:r w:rsidR="000D2595" w:rsidRPr="00733274">
        <w:rPr>
          <w:rFonts w:ascii="Times New Roman" w:hAnsi="Times New Roman"/>
          <w:sz w:val="24"/>
          <w:szCs w:val="24"/>
        </w:rPr>
        <w:t>, 2024, Planning Commission minutes</w:t>
      </w:r>
    </w:p>
    <w:p w14:paraId="779B9F22" w14:textId="77777777" w:rsidR="00813FE8" w:rsidRPr="00733274" w:rsidRDefault="00813FE8" w:rsidP="001E229E">
      <w:pPr>
        <w:widowControl w:val="0"/>
        <w:rPr>
          <w:rFonts w:ascii="Times New Roman" w:hAnsi="Times New Roman"/>
          <w:sz w:val="24"/>
          <w:szCs w:val="24"/>
        </w:rPr>
      </w:pPr>
    </w:p>
    <w:p w14:paraId="61393EC9" w14:textId="6ACF293A" w:rsidR="00AC07F7" w:rsidRPr="00733274" w:rsidRDefault="00813FE8" w:rsidP="001E229E">
      <w:pPr>
        <w:widowControl w:val="0"/>
        <w:rPr>
          <w:rFonts w:ascii="Times New Roman" w:hAnsi="Times New Roman"/>
          <w:sz w:val="24"/>
          <w:szCs w:val="24"/>
        </w:rPr>
      </w:pPr>
      <w:r w:rsidRPr="00733274">
        <w:rPr>
          <w:rFonts w:ascii="Times New Roman" w:hAnsi="Times New Roman"/>
          <w:sz w:val="24"/>
          <w:szCs w:val="24"/>
        </w:rPr>
        <w:t>1</w:t>
      </w:r>
      <w:r w:rsidR="00D406FE" w:rsidRPr="00733274">
        <w:rPr>
          <w:rFonts w:ascii="Times New Roman" w:hAnsi="Times New Roman"/>
          <w:sz w:val="24"/>
          <w:szCs w:val="24"/>
        </w:rPr>
        <w:t>4</w:t>
      </w:r>
      <w:r w:rsidR="00B22A85" w:rsidRPr="00733274">
        <w:rPr>
          <w:rFonts w:ascii="Times New Roman" w:hAnsi="Times New Roman"/>
          <w:sz w:val="24"/>
          <w:szCs w:val="24"/>
        </w:rPr>
        <w:t>.</w:t>
      </w:r>
      <w:r w:rsidR="00E43487" w:rsidRPr="00733274">
        <w:rPr>
          <w:rFonts w:ascii="Times New Roman" w:hAnsi="Times New Roman"/>
          <w:sz w:val="24"/>
          <w:szCs w:val="24"/>
        </w:rPr>
        <w:t xml:space="preserve">    </w:t>
      </w:r>
      <w:r w:rsidR="000D2595" w:rsidRPr="00733274">
        <w:rPr>
          <w:rFonts w:ascii="Times New Roman" w:hAnsi="Times New Roman"/>
          <w:sz w:val="24"/>
          <w:szCs w:val="24"/>
        </w:rPr>
        <w:t>Adjourn</w:t>
      </w:r>
    </w:p>
    <w:p w14:paraId="454A5BEC" w14:textId="77777777" w:rsidR="00D07CF3" w:rsidRPr="00733274" w:rsidRDefault="00D07CF3">
      <w:pPr>
        <w:widowControl w:val="0"/>
        <w:rPr>
          <w:rFonts w:ascii="Times New Roman" w:hAnsi="Times New Roman"/>
          <w:sz w:val="24"/>
          <w:szCs w:val="24"/>
        </w:rPr>
      </w:pPr>
    </w:p>
    <w:sectPr w:rsidR="00D07CF3" w:rsidRPr="00733274" w:rsidSect="003F7A9E">
      <w:headerReference w:type="even" r:id="rId12"/>
      <w:headerReference w:type="default" r:id="rId13"/>
      <w:footerReference w:type="even" r:id="rId14"/>
      <w:footerReference w:type="default" r:id="rId15"/>
      <w:headerReference w:type="first" r:id="rId16"/>
      <w:footerReference w:type="first" r:id="rId17"/>
      <w:pgSz w:w="12240" w:h="15840"/>
      <w:pgMar w:top="810" w:right="1260" w:bottom="1350" w:left="1440" w:header="720" w:footer="31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60B21EA" w14:textId="77777777" w:rsidR="007C67CC" w:rsidRDefault="007C67CC" w:rsidP="007B6461">
      <w:r>
        <w:separator/>
      </w:r>
    </w:p>
  </w:endnote>
  <w:endnote w:type="continuationSeparator" w:id="0">
    <w:p w14:paraId="7ED85113" w14:textId="77777777" w:rsidR="007C67CC" w:rsidRDefault="007C67CC" w:rsidP="007B64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Antique Olive">
    <w:panose1 w:val="00000000000000000000"/>
    <w:charset w:val="00"/>
    <w:family w:val="roman"/>
    <w:notTrueType/>
    <w:pitch w:val="default"/>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CB1081" w14:textId="77777777" w:rsidR="007C67CC" w:rsidRDefault="007C67C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AA1498" w14:textId="53F24C52" w:rsidR="007C67CC" w:rsidRPr="00B5226E" w:rsidRDefault="007C67CC">
    <w:pPr>
      <w:pStyle w:val="Footer"/>
      <w:pBdr>
        <w:top w:val="thinThickSmallGap" w:sz="24" w:space="1" w:color="622423" w:themeColor="accent2" w:themeShade="7F"/>
      </w:pBdr>
      <w:rPr>
        <w:rFonts w:asciiTheme="majorHAnsi" w:hAnsiTheme="majorHAnsi"/>
        <w:sz w:val="12"/>
        <w:szCs w:val="12"/>
      </w:rPr>
    </w:pPr>
    <w:r w:rsidRPr="00B5226E">
      <w:rPr>
        <w:sz w:val="12"/>
        <w:szCs w:val="12"/>
      </w:rPr>
      <w:t xml:space="preserve">Morgan County, in compliance with the Americans with Disabilities Act, provides accommodations and auxiliary communicative aids and services for all those citizens in need of assistance. Persons requesting these accommodations should call </w:t>
    </w:r>
    <w:r>
      <w:rPr>
        <w:sz w:val="12"/>
        <w:szCs w:val="12"/>
      </w:rPr>
      <w:t xml:space="preserve">Planning &amp; Development </w:t>
    </w:r>
    <w:r w:rsidRPr="00B5226E">
      <w:rPr>
        <w:sz w:val="12"/>
        <w:szCs w:val="12"/>
      </w:rPr>
      <w:t xml:space="preserve">at 801-845-4015, giving at least 24 hours’ notice prior to the meeting.  A packet containing supporting materials is available for public review prior to the meeting at the Planning and Development Services Dept. and will also be provided at the meeting.  Note: Effort will be made to follow the agenda as outlined, but agenda items may be discussed out of order as circumstances may require.  If you are interested in a particular agenda item, attendance is suggested from the beginning of meeting.  </w:t>
    </w:r>
    <w:r w:rsidRPr="00B5226E">
      <w:rPr>
        <w:rFonts w:asciiTheme="majorHAnsi" w:hAnsiTheme="majorHAnsi"/>
        <w:sz w:val="12"/>
        <w:szCs w:val="12"/>
      </w:rPr>
      <w:ptab w:relativeTo="margin" w:alignment="right" w:leader="none"/>
    </w:r>
    <w:r w:rsidRPr="00B5226E">
      <w:rPr>
        <w:rFonts w:asciiTheme="majorHAnsi" w:hAnsiTheme="majorHAnsi"/>
        <w:sz w:val="12"/>
        <w:szCs w:val="12"/>
      </w:rPr>
      <w:t xml:space="preserve">  </w:t>
    </w:r>
  </w:p>
  <w:p w14:paraId="45E4BDB8" w14:textId="77777777" w:rsidR="007C67CC" w:rsidRPr="00B5226E" w:rsidRDefault="007C67CC">
    <w:pPr>
      <w:pStyle w:val="Footer"/>
      <w:rPr>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F59BA0" w14:textId="77777777" w:rsidR="007C67CC" w:rsidRDefault="007C67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239983D" w14:textId="77777777" w:rsidR="007C67CC" w:rsidRDefault="007C67CC" w:rsidP="007B6461">
      <w:r>
        <w:separator/>
      </w:r>
    </w:p>
  </w:footnote>
  <w:footnote w:type="continuationSeparator" w:id="0">
    <w:p w14:paraId="6B8B9C1A" w14:textId="77777777" w:rsidR="007C67CC" w:rsidRDefault="007C67CC" w:rsidP="007B64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1F107C" w14:textId="77777777" w:rsidR="007C67CC" w:rsidRDefault="007C67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7DAF04" w14:textId="77777777" w:rsidR="007C67CC" w:rsidRDefault="007C67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2B22B6" w14:textId="77777777" w:rsidR="007C67CC" w:rsidRDefault="007C67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610C1D"/>
    <w:multiLevelType w:val="hybridMultilevel"/>
    <w:tmpl w:val="38B84F42"/>
    <w:lvl w:ilvl="0" w:tplc="EB862986">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8F5834"/>
    <w:multiLevelType w:val="hybridMultilevel"/>
    <w:tmpl w:val="36EC7C5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8E0D97"/>
    <w:multiLevelType w:val="hybridMultilevel"/>
    <w:tmpl w:val="336036A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8E2A4F"/>
    <w:multiLevelType w:val="hybridMultilevel"/>
    <w:tmpl w:val="EA0A0BE0"/>
    <w:lvl w:ilvl="0" w:tplc="8F705362">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D995EF8"/>
    <w:multiLevelType w:val="hybridMultilevel"/>
    <w:tmpl w:val="8736857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D237AB"/>
    <w:multiLevelType w:val="hybridMultilevel"/>
    <w:tmpl w:val="B32649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3B6723C"/>
    <w:multiLevelType w:val="hybridMultilevel"/>
    <w:tmpl w:val="53B8157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6282E5A"/>
    <w:multiLevelType w:val="hybridMultilevel"/>
    <w:tmpl w:val="32CE5F52"/>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7FE1D75"/>
    <w:multiLevelType w:val="hybridMultilevel"/>
    <w:tmpl w:val="FFDA1D20"/>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99D52F7"/>
    <w:multiLevelType w:val="hybridMultilevel"/>
    <w:tmpl w:val="446AF550"/>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B2E5A9D"/>
    <w:multiLevelType w:val="hybridMultilevel"/>
    <w:tmpl w:val="BA0E46B4"/>
    <w:lvl w:ilvl="0" w:tplc="933E5350">
      <w:start w:val="1"/>
      <w:numFmt w:val="decimal"/>
      <w:lvlText w:val="%1."/>
      <w:lvlJc w:val="left"/>
      <w:pPr>
        <w:ind w:left="719" w:hanging="359"/>
      </w:pPr>
      <w:rPr>
        <w:rFonts w:ascii="Times New Roman" w:hAnsi="Times New Roman" w:cs="Times New Roman" w:hint="default"/>
        <w:b w:val="0"/>
        <w:sz w:val="22"/>
        <w:szCs w:val="22"/>
      </w:rPr>
    </w:lvl>
    <w:lvl w:ilvl="1" w:tplc="983CDCD2">
      <w:start w:val="1"/>
      <w:numFmt w:val="lowerLetter"/>
      <w:lvlText w:val="%2."/>
      <w:lvlJc w:val="left"/>
      <w:pPr>
        <w:ind w:left="1440" w:hanging="359"/>
      </w:pPr>
    </w:lvl>
    <w:lvl w:ilvl="2" w:tplc="1084F7CC">
      <w:start w:val="1"/>
      <w:numFmt w:val="lowerRoman"/>
      <w:lvlText w:val="%3."/>
      <w:lvlJc w:val="right"/>
      <w:pPr>
        <w:ind w:left="2160" w:hanging="179"/>
      </w:pPr>
    </w:lvl>
    <w:lvl w:ilvl="3" w:tplc="130CF3C0">
      <w:start w:val="1"/>
      <w:numFmt w:val="decimal"/>
      <w:lvlText w:val="%4."/>
      <w:lvlJc w:val="left"/>
      <w:pPr>
        <w:ind w:left="2880" w:hanging="359"/>
      </w:pPr>
    </w:lvl>
    <w:lvl w:ilvl="4" w:tplc="B296CADC">
      <w:start w:val="1"/>
      <w:numFmt w:val="lowerLetter"/>
      <w:lvlText w:val="%5."/>
      <w:lvlJc w:val="left"/>
      <w:pPr>
        <w:ind w:left="3600" w:hanging="359"/>
      </w:pPr>
    </w:lvl>
    <w:lvl w:ilvl="5" w:tplc="DEE0D026">
      <w:start w:val="1"/>
      <w:numFmt w:val="lowerRoman"/>
      <w:lvlText w:val="%6."/>
      <w:lvlJc w:val="right"/>
      <w:pPr>
        <w:ind w:left="4320" w:hanging="179"/>
      </w:pPr>
    </w:lvl>
    <w:lvl w:ilvl="6" w:tplc="EE9C7606">
      <w:start w:val="1"/>
      <w:numFmt w:val="decimal"/>
      <w:lvlText w:val="%7."/>
      <w:lvlJc w:val="left"/>
      <w:pPr>
        <w:ind w:left="5040" w:hanging="359"/>
      </w:pPr>
    </w:lvl>
    <w:lvl w:ilvl="7" w:tplc="31B2E046">
      <w:start w:val="1"/>
      <w:numFmt w:val="lowerLetter"/>
      <w:lvlText w:val="%8."/>
      <w:lvlJc w:val="left"/>
      <w:pPr>
        <w:ind w:left="5760" w:hanging="359"/>
      </w:pPr>
    </w:lvl>
    <w:lvl w:ilvl="8" w:tplc="631218B0">
      <w:start w:val="1"/>
      <w:numFmt w:val="lowerRoman"/>
      <w:lvlText w:val="%9."/>
      <w:lvlJc w:val="right"/>
      <w:pPr>
        <w:ind w:left="6480" w:hanging="179"/>
      </w:pPr>
    </w:lvl>
  </w:abstractNum>
  <w:abstractNum w:abstractNumId="11" w15:restartNumberingAfterBreak="0">
    <w:nsid w:val="1BC9142E"/>
    <w:multiLevelType w:val="hybridMultilevel"/>
    <w:tmpl w:val="0E68EFFE"/>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F1A6255"/>
    <w:multiLevelType w:val="hybridMultilevel"/>
    <w:tmpl w:val="66F8AA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A443DE7"/>
    <w:multiLevelType w:val="hybridMultilevel"/>
    <w:tmpl w:val="2CA656E6"/>
    <w:lvl w:ilvl="0" w:tplc="76EE07BC">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28D7578"/>
    <w:multiLevelType w:val="hybridMultilevel"/>
    <w:tmpl w:val="0E622978"/>
    <w:lvl w:ilvl="0" w:tplc="7DA48754">
      <w:start w:val="7"/>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33E92B41"/>
    <w:multiLevelType w:val="hybridMultilevel"/>
    <w:tmpl w:val="C530611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5705552"/>
    <w:multiLevelType w:val="hybridMultilevel"/>
    <w:tmpl w:val="D436A08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15:restartNumberingAfterBreak="0">
    <w:nsid w:val="46317F83"/>
    <w:multiLevelType w:val="hybridMultilevel"/>
    <w:tmpl w:val="DA4C3FA4"/>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B6D6C38"/>
    <w:multiLevelType w:val="hybridMultilevel"/>
    <w:tmpl w:val="42BC72BE"/>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FF02C6"/>
    <w:multiLevelType w:val="hybridMultilevel"/>
    <w:tmpl w:val="791EE610"/>
    <w:lvl w:ilvl="0" w:tplc="2AA2F5AC">
      <w:start w:val="7"/>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5310A23"/>
    <w:multiLevelType w:val="hybridMultilevel"/>
    <w:tmpl w:val="5BCE83E6"/>
    <w:lvl w:ilvl="0" w:tplc="FFFFFFFF">
      <w:start w:val="1"/>
      <w:numFmt w:val="decimal"/>
      <w:lvlText w:val="%1."/>
      <w:lvlJc w:val="left"/>
      <w:pPr>
        <w:ind w:left="720" w:hanging="360"/>
      </w:pPr>
      <w:rPr>
        <w:rFonts w:ascii="Times New Roman" w:hAnsi="Times New Roman" w:cs="Times New Roman" w:hint="default"/>
        <w:b w:val="0"/>
        <w:sz w:val="22"/>
        <w:szCs w:val="22"/>
      </w:rPr>
    </w:lvl>
    <w:lvl w:ilvl="1" w:tplc="FFFFFFFF">
      <w:start w:val="1"/>
      <w:numFmt w:val="bullet"/>
      <w:lvlText w:val=""/>
      <w:lvlJc w:val="left"/>
      <w:pPr>
        <w:ind w:left="144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864326A"/>
    <w:multiLevelType w:val="hybridMultilevel"/>
    <w:tmpl w:val="F9E0A662"/>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E442DD3"/>
    <w:multiLevelType w:val="hybridMultilevel"/>
    <w:tmpl w:val="C79AE112"/>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20F3539"/>
    <w:multiLevelType w:val="hybridMultilevel"/>
    <w:tmpl w:val="56E2A05C"/>
    <w:lvl w:ilvl="0" w:tplc="93E06898">
      <w:start w:val="1"/>
      <w:numFmt w:val="decimal"/>
      <w:lvlText w:val="%1."/>
      <w:lvlJc w:val="left"/>
      <w:pPr>
        <w:ind w:left="990" w:hanging="360"/>
      </w:pPr>
      <w:rPr>
        <w:rFonts w:ascii="Times New Roman" w:hAnsi="Times New Roman" w:cs="Times New Roman" w:hint="default"/>
        <w:b w:val="0"/>
        <w:sz w:val="22"/>
        <w:szCs w:val="22"/>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BB6715B"/>
    <w:multiLevelType w:val="hybridMultilevel"/>
    <w:tmpl w:val="0E46E0E6"/>
    <w:lvl w:ilvl="0" w:tplc="EAC42968">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BF271F6"/>
    <w:multiLevelType w:val="hybridMultilevel"/>
    <w:tmpl w:val="336036A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CD74B24"/>
    <w:multiLevelType w:val="hybridMultilevel"/>
    <w:tmpl w:val="B32088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7" w15:restartNumberingAfterBreak="0">
    <w:nsid w:val="71801C30"/>
    <w:multiLevelType w:val="hybridMultilevel"/>
    <w:tmpl w:val="4CE2FFD6"/>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2324317"/>
    <w:multiLevelType w:val="hybridMultilevel"/>
    <w:tmpl w:val="FD3A61B6"/>
    <w:lvl w:ilvl="0" w:tplc="70CEF916">
      <w:start w:val="5"/>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44709C5"/>
    <w:multiLevelType w:val="hybridMultilevel"/>
    <w:tmpl w:val="377AC26E"/>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78D377F"/>
    <w:multiLevelType w:val="hybridMultilevel"/>
    <w:tmpl w:val="C5445D1E"/>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96159BB"/>
    <w:multiLevelType w:val="hybridMultilevel"/>
    <w:tmpl w:val="8806CE2A"/>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D2C5AC3"/>
    <w:multiLevelType w:val="hybridMultilevel"/>
    <w:tmpl w:val="0D5005F4"/>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87254344">
    <w:abstractNumId w:val="23"/>
  </w:num>
  <w:num w:numId="2" w16cid:durableId="116028261">
    <w:abstractNumId w:val="25"/>
  </w:num>
  <w:num w:numId="3" w16cid:durableId="1383093437">
    <w:abstractNumId w:val="2"/>
  </w:num>
  <w:num w:numId="4" w16cid:durableId="200945230">
    <w:abstractNumId w:val="26"/>
  </w:num>
  <w:num w:numId="5" w16cid:durableId="195123406">
    <w:abstractNumId w:val="32"/>
  </w:num>
  <w:num w:numId="6" w16cid:durableId="937297775">
    <w:abstractNumId w:val="15"/>
  </w:num>
  <w:num w:numId="7" w16cid:durableId="477839195">
    <w:abstractNumId w:val="8"/>
  </w:num>
  <w:num w:numId="8" w16cid:durableId="59837256">
    <w:abstractNumId w:val="16"/>
  </w:num>
  <w:num w:numId="9" w16cid:durableId="126873017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909148622">
    <w:abstractNumId w:val="31"/>
  </w:num>
  <w:num w:numId="11" w16cid:durableId="1155606614">
    <w:abstractNumId w:val="18"/>
  </w:num>
  <w:num w:numId="12" w16cid:durableId="1420248478">
    <w:abstractNumId w:val="21"/>
  </w:num>
  <w:num w:numId="13" w16cid:durableId="436102790">
    <w:abstractNumId w:val="17"/>
  </w:num>
  <w:num w:numId="14" w16cid:durableId="1422071032">
    <w:abstractNumId w:val="6"/>
  </w:num>
  <w:num w:numId="15" w16cid:durableId="2132161729">
    <w:abstractNumId w:val="9"/>
  </w:num>
  <w:num w:numId="16" w16cid:durableId="1229069315">
    <w:abstractNumId w:val="30"/>
  </w:num>
  <w:num w:numId="17" w16cid:durableId="683702189">
    <w:abstractNumId w:val="4"/>
  </w:num>
  <w:num w:numId="18" w16cid:durableId="2093696027">
    <w:abstractNumId w:val="29"/>
  </w:num>
  <w:num w:numId="19" w16cid:durableId="1985042181">
    <w:abstractNumId w:val="11"/>
  </w:num>
  <w:num w:numId="20" w16cid:durableId="1238127893">
    <w:abstractNumId w:val="10"/>
  </w:num>
  <w:num w:numId="21" w16cid:durableId="122772715">
    <w:abstractNumId w:val="7"/>
  </w:num>
  <w:num w:numId="22" w16cid:durableId="1272741068">
    <w:abstractNumId w:val="1"/>
  </w:num>
  <w:num w:numId="23" w16cid:durableId="2109884003">
    <w:abstractNumId w:val="5"/>
  </w:num>
  <w:num w:numId="24" w16cid:durableId="203951503">
    <w:abstractNumId w:val="27"/>
  </w:num>
  <w:num w:numId="25" w16cid:durableId="1166556405">
    <w:abstractNumId w:val="13"/>
  </w:num>
  <w:num w:numId="26" w16cid:durableId="2117212242">
    <w:abstractNumId w:val="0"/>
  </w:num>
  <w:num w:numId="27" w16cid:durableId="1796949195">
    <w:abstractNumId w:val="3"/>
  </w:num>
  <w:num w:numId="28" w16cid:durableId="22170279">
    <w:abstractNumId w:val="14"/>
  </w:num>
  <w:num w:numId="29" w16cid:durableId="1205023710">
    <w:abstractNumId w:val="19"/>
  </w:num>
  <w:num w:numId="30" w16cid:durableId="1538153179">
    <w:abstractNumId w:val="24"/>
  </w:num>
  <w:num w:numId="31" w16cid:durableId="955016252">
    <w:abstractNumId w:val="28"/>
  </w:num>
  <w:num w:numId="32" w16cid:durableId="1886522204">
    <w:abstractNumId w:val="20"/>
  </w:num>
  <w:num w:numId="33" w16cid:durableId="1858930664">
    <w:abstractNumId w:val="22"/>
  </w:num>
  <w:num w:numId="34" w16cid:durableId="1316884606">
    <w:abstractNumId w:val="1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hdrShapeDefaults>
    <o:shapedefaults v:ext="edit" spidmax="70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K0sDQ0MDIzNzIwsDRV0lEKTi0uzszPAykwN64FAIfOnLYtAAAA"/>
  </w:docVars>
  <w:rsids>
    <w:rsidRoot w:val="00F755DE"/>
    <w:rsid w:val="00001C29"/>
    <w:rsid w:val="0000264E"/>
    <w:rsid w:val="0000368C"/>
    <w:rsid w:val="000056A1"/>
    <w:rsid w:val="00014C58"/>
    <w:rsid w:val="00016F84"/>
    <w:rsid w:val="00017F0F"/>
    <w:rsid w:val="00022187"/>
    <w:rsid w:val="000241B0"/>
    <w:rsid w:val="000265DA"/>
    <w:rsid w:val="00027344"/>
    <w:rsid w:val="00030A53"/>
    <w:rsid w:val="00032226"/>
    <w:rsid w:val="000327B4"/>
    <w:rsid w:val="00034F94"/>
    <w:rsid w:val="0003544B"/>
    <w:rsid w:val="0003766B"/>
    <w:rsid w:val="00037BF3"/>
    <w:rsid w:val="000405F3"/>
    <w:rsid w:val="000430C2"/>
    <w:rsid w:val="00043F8B"/>
    <w:rsid w:val="00044410"/>
    <w:rsid w:val="0004798E"/>
    <w:rsid w:val="00047B06"/>
    <w:rsid w:val="00051165"/>
    <w:rsid w:val="00052723"/>
    <w:rsid w:val="00052880"/>
    <w:rsid w:val="00052C9A"/>
    <w:rsid w:val="00055CE3"/>
    <w:rsid w:val="00056B94"/>
    <w:rsid w:val="00060267"/>
    <w:rsid w:val="00063643"/>
    <w:rsid w:val="000640CD"/>
    <w:rsid w:val="0006480F"/>
    <w:rsid w:val="00065B93"/>
    <w:rsid w:val="0006627B"/>
    <w:rsid w:val="00066B4A"/>
    <w:rsid w:val="00066CB8"/>
    <w:rsid w:val="00071540"/>
    <w:rsid w:val="000736A2"/>
    <w:rsid w:val="00073F17"/>
    <w:rsid w:val="000751B1"/>
    <w:rsid w:val="000763EB"/>
    <w:rsid w:val="00076B5E"/>
    <w:rsid w:val="00076EDF"/>
    <w:rsid w:val="00081CB7"/>
    <w:rsid w:val="0008213C"/>
    <w:rsid w:val="00083C14"/>
    <w:rsid w:val="000842EA"/>
    <w:rsid w:val="000850AD"/>
    <w:rsid w:val="000861A7"/>
    <w:rsid w:val="00086D21"/>
    <w:rsid w:val="00090BD4"/>
    <w:rsid w:val="00094387"/>
    <w:rsid w:val="00095734"/>
    <w:rsid w:val="000965B2"/>
    <w:rsid w:val="000A017B"/>
    <w:rsid w:val="000A06FD"/>
    <w:rsid w:val="000A1A51"/>
    <w:rsid w:val="000A2089"/>
    <w:rsid w:val="000A2DA8"/>
    <w:rsid w:val="000A3676"/>
    <w:rsid w:val="000A36D5"/>
    <w:rsid w:val="000A3792"/>
    <w:rsid w:val="000A3CC6"/>
    <w:rsid w:val="000A3E73"/>
    <w:rsid w:val="000A4A23"/>
    <w:rsid w:val="000A52BB"/>
    <w:rsid w:val="000A5BA2"/>
    <w:rsid w:val="000A7E75"/>
    <w:rsid w:val="000B0FB6"/>
    <w:rsid w:val="000B10D0"/>
    <w:rsid w:val="000B187C"/>
    <w:rsid w:val="000B1D5A"/>
    <w:rsid w:val="000B2B77"/>
    <w:rsid w:val="000B30F0"/>
    <w:rsid w:val="000B3595"/>
    <w:rsid w:val="000B4D1C"/>
    <w:rsid w:val="000B516C"/>
    <w:rsid w:val="000B7238"/>
    <w:rsid w:val="000C13FE"/>
    <w:rsid w:val="000C194C"/>
    <w:rsid w:val="000C23B9"/>
    <w:rsid w:val="000C27ED"/>
    <w:rsid w:val="000C3863"/>
    <w:rsid w:val="000C46B6"/>
    <w:rsid w:val="000C4B63"/>
    <w:rsid w:val="000C5790"/>
    <w:rsid w:val="000C585E"/>
    <w:rsid w:val="000C6B93"/>
    <w:rsid w:val="000C76C8"/>
    <w:rsid w:val="000C7DC2"/>
    <w:rsid w:val="000D10E0"/>
    <w:rsid w:val="000D2142"/>
    <w:rsid w:val="000D253C"/>
    <w:rsid w:val="000D2595"/>
    <w:rsid w:val="000D2E97"/>
    <w:rsid w:val="000D5EEB"/>
    <w:rsid w:val="000D607A"/>
    <w:rsid w:val="000D6307"/>
    <w:rsid w:val="000D6E39"/>
    <w:rsid w:val="000E0D06"/>
    <w:rsid w:val="000E145B"/>
    <w:rsid w:val="000E2047"/>
    <w:rsid w:val="000E3F82"/>
    <w:rsid w:val="000E5369"/>
    <w:rsid w:val="000E5CF2"/>
    <w:rsid w:val="000F01E4"/>
    <w:rsid w:val="000F0599"/>
    <w:rsid w:val="000F32B8"/>
    <w:rsid w:val="000F5593"/>
    <w:rsid w:val="000F7413"/>
    <w:rsid w:val="00100F19"/>
    <w:rsid w:val="00105171"/>
    <w:rsid w:val="00106635"/>
    <w:rsid w:val="00106D98"/>
    <w:rsid w:val="0011038B"/>
    <w:rsid w:val="001110DD"/>
    <w:rsid w:val="001127D3"/>
    <w:rsid w:val="00115188"/>
    <w:rsid w:val="00117821"/>
    <w:rsid w:val="00120FB2"/>
    <w:rsid w:val="00121B56"/>
    <w:rsid w:val="0012389B"/>
    <w:rsid w:val="0012607B"/>
    <w:rsid w:val="00126948"/>
    <w:rsid w:val="00126AE9"/>
    <w:rsid w:val="001275F4"/>
    <w:rsid w:val="00127A26"/>
    <w:rsid w:val="00131002"/>
    <w:rsid w:val="00132FB4"/>
    <w:rsid w:val="00134463"/>
    <w:rsid w:val="001373DD"/>
    <w:rsid w:val="001379A4"/>
    <w:rsid w:val="001402D8"/>
    <w:rsid w:val="0014457C"/>
    <w:rsid w:val="00145787"/>
    <w:rsid w:val="00145ADA"/>
    <w:rsid w:val="00146223"/>
    <w:rsid w:val="00146AAC"/>
    <w:rsid w:val="001471E3"/>
    <w:rsid w:val="00150146"/>
    <w:rsid w:val="00150381"/>
    <w:rsid w:val="00151A59"/>
    <w:rsid w:val="00152141"/>
    <w:rsid w:val="00153550"/>
    <w:rsid w:val="001537D0"/>
    <w:rsid w:val="00157871"/>
    <w:rsid w:val="00157D1F"/>
    <w:rsid w:val="00157F2E"/>
    <w:rsid w:val="00161207"/>
    <w:rsid w:val="001652B6"/>
    <w:rsid w:val="001703E3"/>
    <w:rsid w:val="0017375C"/>
    <w:rsid w:val="0017382F"/>
    <w:rsid w:val="0017604B"/>
    <w:rsid w:val="001766E4"/>
    <w:rsid w:val="00176C03"/>
    <w:rsid w:val="00177A0D"/>
    <w:rsid w:val="00180853"/>
    <w:rsid w:val="00180C61"/>
    <w:rsid w:val="00181606"/>
    <w:rsid w:val="00183D58"/>
    <w:rsid w:val="00185140"/>
    <w:rsid w:val="00185833"/>
    <w:rsid w:val="00185E66"/>
    <w:rsid w:val="00186811"/>
    <w:rsid w:val="00187504"/>
    <w:rsid w:val="00190C82"/>
    <w:rsid w:val="001912D4"/>
    <w:rsid w:val="00191FD4"/>
    <w:rsid w:val="00192543"/>
    <w:rsid w:val="0019431D"/>
    <w:rsid w:val="00194AE8"/>
    <w:rsid w:val="00196FF1"/>
    <w:rsid w:val="001A16B1"/>
    <w:rsid w:val="001A1F62"/>
    <w:rsid w:val="001A2254"/>
    <w:rsid w:val="001A4A8D"/>
    <w:rsid w:val="001A6C81"/>
    <w:rsid w:val="001B0881"/>
    <w:rsid w:val="001B1D6C"/>
    <w:rsid w:val="001B2AA1"/>
    <w:rsid w:val="001B4179"/>
    <w:rsid w:val="001B60DC"/>
    <w:rsid w:val="001B6ACB"/>
    <w:rsid w:val="001C0BAD"/>
    <w:rsid w:val="001C2831"/>
    <w:rsid w:val="001C3BDC"/>
    <w:rsid w:val="001C5A36"/>
    <w:rsid w:val="001C610F"/>
    <w:rsid w:val="001C71EA"/>
    <w:rsid w:val="001C72EB"/>
    <w:rsid w:val="001D019E"/>
    <w:rsid w:val="001D0E7A"/>
    <w:rsid w:val="001D1501"/>
    <w:rsid w:val="001D2E77"/>
    <w:rsid w:val="001D4BBB"/>
    <w:rsid w:val="001D4D04"/>
    <w:rsid w:val="001D5235"/>
    <w:rsid w:val="001D6649"/>
    <w:rsid w:val="001D6791"/>
    <w:rsid w:val="001D6DD8"/>
    <w:rsid w:val="001D7AC9"/>
    <w:rsid w:val="001E10FA"/>
    <w:rsid w:val="001E229E"/>
    <w:rsid w:val="001E3E9A"/>
    <w:rsid w:val="001E44A5"/>
    <w:rsid w:val="001E4BB6"/>
    <w:rsid w:val="001E4ECC"/>
    <w:rsid w:val="001E6AA3"/>
    <w:rsid w:val="001E7F74"/>
    <w:rsid w:val="001F27DE"/>
    <w:rsid w:val="001F4959"/>
    <w:rsid w:val="001F6EFD"/>
    <w:rsid w:val="001F7636"/>
    <w:rsid w:val="00200FB4"/>
    <w:rsid w:val="002023D0"/>
    <w:rsid w:val="0020250B"/>
    <w:rsid w:val="00202FA5"/>
    <w:rsid w:val="0020349C"/>
    <w:rsid w:val="002046B5"/>
    <w:rsid w:val="00204E01"/>
    <w:rsid w:val="00206EC4"/>
    <w:rsid w:val="00207378"/>
    <w:rsid w:val="00212482"/>
    <w:rsid w:val="00214837"/>
    <w:rsid w:val="00215199"/>
    <w:rsid w:val="002172E1"/>
    <w:rsid w:val="00220682"/>
    <w:rsid w:val="00220E77"/>
    <w:rsid w:val="00221427"/>
    <w:rsid w:val="00221729"/>
    <w:rsid w:val="0022277D"/>
    <w:rsid w:val="00223719"/>
    <w:rsid w:val="002240CE"/>
    <w:rsid w:val="0022521A"/>
    <w:rsid w:val="00226D49"/>
    <w:rsid w:val="00233A72"/>
    <w:rsid w:val="00234554"/>
    <w:rsid w:val="0023467D"/>
    <w:rsid w:val="00234713"/>
    <w:rsid w:val="002362A8"/>
    <w:rsid w:val="00236771"/>
    <w:rsid w:val="002368F2"/>
    <w:rsid w:val="00237608"/>
    <w:rsid w:val="00237BD0"/>
    <w:rsid w:val="0024198F"/>
    <w:rsid w:val="0024475C"/>
    <w:rsid w:val="00247796"/>
    <w:rsid w:val="00251E5E"/>
    <w:rsid w:val="00255297"/>
    <w:rsid w:val="00260469"/>
    <w:rsid w:val="002613F0"/>
    <w:rsid w:val="002634D9"/>
    <w:rsid w:val="00263DC6"/>
    <w:rsid w:val="002702CC"/>
    <w:rsid w:val="00270D22"/>
    <w:rsid w:val="002745AC"/>
    <w:rsid w:val="00274FD7"/>
    <w:rsid w:val="0027586B"/>
    <w:rsid w:val="00275B9C"/>
    <w:rsid w:val="00277EC8"/>
    <w:rsid w:val="00280035"/>
    <w:rsid w:val="00287A53"/>
    <w:rsid w:val="00287D09"/>
    <w:rsid w:val="00287E4E"/>
    <w:rsid w:val="00290AF2"/>
    <w:rsid w:val="0029188F"/>
    <w:rsid w:val="00291928"/>
    <w:rsid w:val="00291E89"/>
    <w:rsid w:val="0029412B"/>
    <w:rsid w:val="00296366"/>
    <w:rsid w:val="0029664E"/>
    <w:rsid w:val="002A3AE6"/>
    <w:rsid w:val="002A5426"/>
    <w:rsid w:val="002B1848"/>
    <w:rsid w:val="002B1A40"/>
    <w:rsid w:val="002B1E42"/>
    <w:rsid w:val="002B4991"/>
    <w:rsid w:val="002B58CC"/>
    <w:rsid w:val="002B601D"/>
    <w:rsid w:val="002B66E4"/>
    <w:rsid w:val="002C2321"/>
    <w:rsid w:val="002C6902"/>
    <w:rsid w:val="002C7C85"/>
    <w:rsid w:val="002D08F7"/>
    <w:rsid w:val="002D3FAE"/>
    <w:rsid w:val="002D6E3F"/>
    <w:rsid w:val="002E266F"/>
    <w:rsid w:val="002E28F9"/>
    <w:rsid w:val="002E3AFD"/>
    <w:rsid w:val="002E3D2F"/>
    <w:rsid w:val="002E4014"/>
    <w:rsid w:val="002E5125"/>
    <w:rsid w:val="002E6207"/>
    <w:rsid w:val="002E6601"/>
    <w:rsid w:val="002E6DD3"/>
    <w:rsid w:val="002E7735"/>
    <w:rsid w:val="002F0449"/>
    <w:rsid w:val="002F093F"/>
    <w:rsid w:val="002F2226"/>
    <w:rsid w:val="002F3196"/>
    <w:rsid w:val="002F5DE5"/>
    <w:rsid w:val="002F6C3A"/>
    <w:rsid w:val="00300D6E"/>
    <w:rsid w:val="00301D8A"/>
    <w:rsid w:val="00302652"/>
    <w:rsid w:val="003032D6"/>
    <w:rsid w:val="00303B9C"/>
    <w:rsid w:val="00303CAD"/>
    <w:rsid w:val="00303E87"/>
    <w:rsid w:val="00304125"/>
    <w:rsid w:val="0030493B"/>
    <w:rsid w:val="00304A65"/>
    <w:rsid w:val="003054EF"/>
    <w:rsid w:val="0030771B"/>
    <w:rsid w:val="003077FD"/>
    <w:rsid w:val="00316892"/>
    <w:rsid w:val="00320C0B"/>
    <w:rsid w:val="00323A90"/>
    <w:rsid w:val="0032449F"/>
    <w:rsid w:val="00324660"/>
    <w:rsid w:val="00324F8A"/>
    <w:rsid w:val="00331DAA"/>
    <w:rsid w:val="00332CC4"/>
    <w:rsid w:val="0033553F"/>
    <w:rsid w:val="00341868"/>
    <w:rsid w:val="003425A3"/>
    <w:rsid w:val="00342903"/>
    <w:rsid w:val="00343E0F"/>
    <w:rsid w:val="00344EDD"/>
    <w:rsid w:val="00350956"/>
    <w:rsid w:val="00351244"/>
    <w:rsid w:val="00352FB9"/>
    <w:rsid w:val="003542F8"/>
    <w:rsid w:val="00354B96"/>
    <w:rsid w:val="00356E15"/>
    <w:rsid w:val="00361126"/>
    <w:rsid w:val="00363000"/>
    <w:rsid w:val="00365254"/>
    <w:rsid w:val="00365345"/>
    <w:rsid w:val="00366020"/>
    <w:rsid w:val="00366829"/>
    <w:rsid w:val="00367FAD"/>
    <w:rsid w:val="00370637"/>
    <w:rsid w:val="003707D2"/>
    <w:rsid w:val="00375392"/>
    <w:rsid w:val="00375DC3"/>
    <w:rsid w:val="0038150D"/>
    <w:rsid w:val="00382EC1"/>
    <w:rsid w:val="00383054"/>
    <w:rsid w:val="0038551C"/>
    <w:rsid w:val="0038698E"/>
    <w:rsid w:val="00386D52"/>
    <w:rsid w:val="00393BA8"/>
    <w:rsid w:val="00394B37"/>
    <w:rsid w:val="00395A17"/>
    <w:rsid w:val="00395BD9"/>
    <w:rsid w:val="00395D2F"/>
    <w:rsid w:val="003A071E"/>
    <w:rsid w:val="003A187B"/>
    <w:rsid w:val="003B020C"/>
    <w:rsid w:val="003B05F4"/>
    <w:rsid w:val="003B4575"/>
    <w:rsid w:val="003B5B8C"/>
    <w:rsid w:val="003B6E30"/>
    <w:rsid w:val="003C05D5"/>
    <w:rsid w:val="003C16F5"/>
    <w:rsid w:val="003C2024"/>
    <w:rsid w:val="003C2D2D"/>
    <w:rsid w:val="003C4F26"/>
    <w:rsid w:val="003C5F44"/>
    <w:rsid w:val="003C6D3C"/>
    <w:rsid w:val="003C747A"/>
    <w:rsid w:val="003C7D9B"/>
    <w:rsid w:val="003D09D0"/>
    <w:rsid w:val="003D0E4B"/>
    <w:rsid w:val="003D1491"/>
    <w:rsid w:val="003D1EBB"/>
    <w:rsid w:val="003D380E"/>
    <w:rsid w:val="003D3FAB"/>
    <w:rsid w:val="003D6369"/>
    <w:rsid w:val="003D669D"/>
    <w:rsid w:val="003E29EF"/>
    <w:rsid w:val="003E34F7"/>
    <w:rsid w:val="003E4C5F"/>
    <w:rsid w:val="003E56A5"/>
    <w:rsid w:val="003E5900"/>
    <w:rsid w:val="003E79FE"/>
    <w:rsid w:val="003F7A9E"/>
    <w:rsid w:val="00400AE6"/>
    <w:rsid w:val="00403945"/>
    <w:rsid w:val="00405E2B"/>
    <w:rsid w:val="00406479"/>
    <w:rsid w:val="00406B63"/>
    <w:rsid w:val="00410160"/>
    <w:rsid w:val="004109CC"/>
    <w:rsid w:val="00411218"/>
    <w:rsid w:val="00411F3F"/>
    <w:rsid w:val="004130DC"/>
    <w:rsid w:val="00414B49"/>
    <w:rsid w:val="00415499"/>
    <w:rsid w:val="00415D4C"/>
    <w:rsid w:val="00416FE9"/>
    <w:rsid w:val="00420C7F"/>
    <w:rsid w:val="00423354"/>
    <w:rsid w:val="0042368A"/>
    <w:rsid w:val="00424291"/>
    <w:rsid w:val="00424EC0"/>
    <w:rsid w:val="00431416"/>
    <w:rsid w:val="0043236C"/>
    <w:rsid w:val="00433DCB"/>
    <w:rsid w:val="00434D17"/>
    <w:rsid w:val="00435B8A"/>
    <w:rsid w:val="0043747D"/>
    <w:rsid w:val="004424DC"/>
    <w:rsid w:val="0044310E"/>
    <w:rsid w:val="004434DC"/>
    <w:rsid w:val="00445B9E"/>
    <w:rsid w:val="00453071"/>
    <w:rsid w:val="0046241C"/>
    <w:rsid w:val="00462A76"/>
    <w:rsid w:val="00464C0E"/>
    <w:rsid w:val="00467222"/>
    <w:rsid w:val="00467498"/>
    <w:rsid w:val="00467692"/>
    <w:rsid w:val="0047419C"/>
    <w:rsid w:val="004751FE"/>
    <w:rsid w:val="0047674D"/>
    <w:rsid w:val="00481E7E"/>
    <w:rsid w:val="00484839"/>
    <w:rsid w:val="00486A35"/>
    <w:rsid w:val="004900E6"/>
    <w:rsid w:val="00491487"/>
    <w:rsid w:val="00492BD2"/>
    <w:rsid w:val="0049440E"/>
    <w:rsid w:val="00497B3E"/>
    <w:rsid w:val="004A067C"/>
    <w:rsid w:val="004A1F71"/>
    <w:rsid w:val="004A2300"/>
    <w:rsid w:val="004A4830"/>
    <w:rsid w:val="004A5E89"/>
    <w:rsid w:val="004A5FB7"/>
    <w:rsid w:val="004A6123"/>
    <w:rsid w:val="004A627E"/>
    <w:rsid w:val="004A67BE"/>
    <w:rsid w:val="004B3698"/>
    <w:rsid w:val="004B4537"/>
    <w:rsid w:val="004B61E9"/>
    <w:rsid w:val="004C117A"/>
    <w:rsid w:val="004C1997"/>
    <w:rsid w:val="004C2CE9"/>
    <w:rsid w:val="004C43D2"/>
    <w:rsid w:val="004C646B"/>
    <w:rsid w:val="004D112C"/>
    <w:rsid w:val="004D1E40"/>
    <w:rsid w:val="004D276B"/>
    <w:rsid w:val="004D2C25"/>
    <w:rsid w:val="004D4150"/>
    <w:rsid w:val="004D7465"/>
    <w:rsid w:val="004D7662"/>
    <w:rsid w:val="004E01B7"/>
    <w:rsid w:val="004E060E"/>
    <w:rsid w:val="004E0A74"/>
    <w:rsid w:val="004E1E01"/>
    <w:rsid w:val="004E56A0"/>
    <w:rsid w:val="004E7390"/>
    <w:rsid w:val="004F29AC"/>
    <w:rsid w:val="00502C75"/>
    <w:rsid w:val="00506F16"/>
    <w:rsid w:val="0051076E"/>
    <w:rsid w:val="00510D6B"/>
    <w:rsid w:val="00512774"/>
    <w:rsid w:val="00513CAA"/>
    <w:rsid w:val="00513D7D"/>
    <w:rsid w:val="00514B8C"/>
    <w:rsid w:val="00514F69"/>
    <w:rsid w:val="00515355"/>
    <w:rsid w:val="005159EB"/>
    <w:rsid w:val="005162EF"/>
    <w:rsid w:val="00517975"/>
    <w:rsid w:val="00520549"/>
    <w:rsid w:val="0052500D"/>
    <w:rsid w:val="00530C49"/>
    <w:rsid w:val="00531B35"/>
    <w:rsid w:val="005332CC"/>
    <w:rsid w:val="00533346"/>
    <w:rsid w:val="00533932"/>
    <w:rsid w:val="005354FD"/>
    <w:rsid w:val="005355C0"/>
    <w:rsid w:val="00535A9A"/>
    <w:rsid w:val="00536FAA"/>
    <w:rsid w:val="005371A9"/>
    <w:rsid w:val="0054201D"/>
    <w:rsid w:val="005425E9"/>
    <w:rsid w:val="0054362D"/>
    <w:rsid w:val="00543F01"/>
    <w:rsid w:val="00545440"/>
    <w:rsid w:val="00545D12"/>
    <w:rsid w:val="00551E16"/>
    <w:rsid w:val="00552BB7"/>
    <w:rsid w:val="005563F2"/>
    <w:rsid w:val="00556443"/>
    <w:rsid w:val="00557461"/>
    <w:rsid w:val="00557CB8"/>
    <w:rsid w:val="00557D83"/>
    <w:rsid w:val="00560934"/>
    <w:rsid w:val="00560C43"/>
    <w:rsid w:val="005613A4"/>
    <w:rsid w:val="00561F9A"/>
    <w:rsid w:val="005643E4"/>
    <w:rsid w:val="00564CEB"/>
    <w:rsid w:val="005658D8"/>
    <w:rsid w:val="0056742A"/>
    <w:rsid w:val="00571239"/>
    <w:rsid w:val="00572938"/>
    <w:rsid w:val="00573315"/>
    <w:rsid w:val="00574C41"/>
    <w:rsid w:val="00574C4A"/>
    <w:rsid w:val="00577643"/>
    <w:rsid w:val="00577A56"/>
    <w:rsid w:val="005817FA"/>
    <w:rsid w:val="00584DE6"/>
    <w:rsid w:val="00587D66"/>
    <w:rsid w:val="0059027C"/>
    <w:rsid w:val="00593539"/>
    <w:rsid w:val="0059407F"/>
    <w:rsid w:val="00594133"/>
    <w:rsid w:val="00594361"/>
    <w:rsid w:val="00597696"/>
    <w:rsid w:val="005A11B2"/>
    <w:rsid w:val="005A210A"/>
    <w:rsid w:val="005A45B8"/>
    <w:rsid w:val="005A4CE3"/>
    <w:rsid w:val="005A4DB4"/>
    <w:rsid w:val="005A624D"/>
    <w:rsid w:val="005A6E0B"/>
    <w:rsid w:val="005B037F"/>
    <w:rsid w:val="005B03B9"/>
    <w:rsid w:val="005B0B27"/>
    <w:rsid w:val="005B100D"/>
    <w:rsid w:val="005B3EB3"/>
    <w:rsid w:val="005B5FFC"/>
    <w:rsid w:val="005B6B94"/>
    <w:rsid w:val="005B7CF9"/>
    <w:rsid w:val="005B7F8F"/>
    <w:rsid w:val="005C41B2"/>
    <w:rsid w:val="005C474D"/>
    <w:rsid w:val="005C5924"/>
    <w:rsid w:val="005C5F77"/>
    <w:rsid w:val="005C6E29"/>
    <w:rsid w:val="005D01F9"/>
    <w:rsid w:val="005D0569"/>
    <w:rsid w:val="005D1463"/>
    <w:rsid w:val="005D3FA4"/>
    <w:rsid w:val="005D5BC7"/>
    <w:rsid w:val="005E27FD"/>
    <w:rsid w:val="005E6396"/>
    <w:rsid w:val="005F0403"/>
    <w:rsid w:val="005F1EEB"/>
    <w:rsid w:val="005F33C7"/>
    <w:rsid w:val="005F3BDA"/>
    <w:rsid w:val="005F47E7"/>
    <w:rsid w:val="005F4B82"/>
    <w:rsid w:val="005F4EBA"/>
    <w:rsid w:val="005F5537"/>
    <w:rsid w:val="005F73C4"/>
    <w:rsid w:val="00601B43"/>
    <w:rsid w:val="00602CD7"/>
    <w:rsid w:val="00603804"/>
    <w:rsid w:val="0060395F"/>
    <w:rsid w:val="00603B31"/>
    <w:rsid w:val="00606FFC"/>
    <w:rsid w:val="00607594"/>
    <w:rsid w:val="006114F1"/>
    <w:rsid w:val="00611F95"/>
    <w:rsid w:val="0061431D"/>
    <w:rsid w:val="006163B0"/>
    <w:rsid w:val="00620688"/>
    <w:rsid w:val="00620696"/>
    <w:rsid w:val="006226FE"/>
    <w:rsid w:val="00622D75"/>
    <w:rsid w:val="00623EB3"/>
    <w:rsid w:val="00624003"/>
    <w:rsid w:val="00624639"/>
    <w:rsid w:val="006252E8"/>
    <w:rsid w:val="006255A3"/>
    <w:rsid w:val="006300A2"/>
    <w:rsid w:val="00631C95"/>
    <w:rsid w:val="00633AE2"/>
    <w:rsid w:val="00634597"/>
    <w:rsid w:val="00635791"/>
    <w:rsid w:val="006369AC"/>
    <w:rsid w:val="00636C1E"/>
    <w:rsid w:val="00643359"/>
    <w:rsid w:val="00644DE1"/>
    <w:rsid w:val="006473B3"/>
    <w:rsid w:val="00647890"/>
    <w:rsid w:val="00650269"/>
    <w:rsid w:val="00650283"/>
    <w:rsid w:val="00650486"/>
    <w:rsid w:val="00651AB6"/>
    <w:rsid w:val="006521E3"/>
    <w:rsid w:val="00654722"/>
    <w:rsid w:val="006547B9"/>
    <w:rsid w:val="00655896"/>
    <w:rsid w:val="006570FE"/>
    <w:rsid w:val="00657FEF"/>
    <w:rsid w:val="006606BC"/>
    <w:rsid w:val="006627EA"/>
    <w:rsid w:val="006633FD"/>
    <w:rsid w:val="0066428C"/>
    <w:rsid w:val="006643AA"/>
    <w:rsid w:val="0066546A"/>
    <w:rsid w:val="0067026B"/>
    <w:rsid w:val="00670A4A"/>
    <w:rsid w:val="00670EF7"/>
    <w:rsid w:val="00673B94"/>
    <w:rsid w:val="006741CC"/>
    <w:rsid w:val="0068264F"/>
    <w:rsid w:val="00683F49"/>
    <w:rsid w:val="006843CB"/>
    <w:rsid w:val="00684812"/>
    <w:rsid w:val="00690AA1"/>
    <w:rsid w:val="00691F28"/>
    <w:rsid w:val="00692744"/>
    <w:rsid w:val="00692A9C"/>
    <w:rsid w:val="0069338E"/>
    <w:rsid w:val="0069352F"/>
    <w:rsid w:val="00693C2B"/>
    <w:rsid w:val="00695B73"/>
    <w:rsid w:val="0069690F"/>
    <w:rsid w:val="00697F6C"/>
    <w:rsid w:val="006A15BF"/>
    <w:rsid w:val="006A47DA"/>
    <w:rsid w:val="006A4DF1"/>
    <w:rsid w:val="006A56FB"/>
    <w:rsid w:val="006A5C1E"/>
    <w:rsid w:val="006A7C1D"/>
    <w:rsid w:val="006B0EDD"/>
    <w:rsid w:val="006B1A99"/>
    <w:rsid w:val="006B31D7"/>
    <w:rsid w:val="006B40E9"/>
    <w:rsid w:val="006C0679"/>
    <w:rsid w:val="006C3662"/>
    <w:rsid w:val="006C4210"/>
    <w:rsid w:val="006C52D6"/>
    <w:rsid w:val="006C66FF"/>
    <w:rsid w:val="006D1C09"/>
    <w:rsid w:val="006D2B1B"/>
    <w:rsid w:val="006D3AFC"/>
    <w:rsid w:val="006D415A"/>
    <w:rsid w:val="006E6BD3"/>
    <w:rsid w:val="006E7444"/>
    <w:rsid w:val="006F261A"/>
    <w:rsid w:val="006F42F4"/>
    <w:rsid w:val="006F43A2"/>
    <w:rsid w:val="0070020B"/>
    <w:rsid w:val="00700B34"/>
    <w:rsid w:val="00702566"/>
    <w:rsid w:val="00703963"/>
    <w:rsid w:val="007058D6"/>
    <w:rsid w:val="00706134"/>
    <w:rsid w:val="0070615D"/>
    <w:rsid w:val="00706358"/>
    <w:rsid w:val="0070747B"/>
    <w:rsid w:val="007104EA"/>
    <w:rsid w:val="00710606"/>
    <w:rsid w:val="00711691"/>
    <w:rsid w:val="00712247"/>
    <w:rsid w:val="0071374C"/>
    <w:rsid w:val="00713C4F"/>
    <w:rsid w:val="007169F2"/>
    <w:rsid w:val="00717434"/>
    <w:rsid w:val="0071762A"/>
    <w:rsid w:val="00720432"/>
    <w:rsid w:val="0072051A"/>
    <w:rsid w:val="007205E5"/>
    <w:rsid w:val="00721070"/>
    <w:rsid w:val="00722997"/>
    <w:rsid w:val="00722BD1"/>
    <w:rsid w:val="00724D18"/>
    <w:rsid w:val="00726359"/>
    <w:rsid w:val="0072693A"/>
    <w:rsid w:val="007314F2"/>
    <w:rsid w:val="007323C4"/>
    <w:rsid w:val="007326EC"/>
    <w:rsid w:val="00733274"/>
    <w:rsid w:val="00734227"/>
    <w:rsid w:val="007348CD"/>
    <w:rsid w:val="00740060"/>
    <w:rsid w:val="0074013C"/>
    <w:rsid w:val="0074070C"/>
    <w:rsid w:val="0074153C"/>
    <w:rsid w:val="0074168C"/>
    <w:rsid w:val="00742EA5"/>
    <w:rsid w:val="007431BB"/>
    <w:rsid w:val="007439D5"/>
    <w:rsid w:val="00743AFD"/>
    <w:rsid w:val="00745A5C"/>
    <w:rsid w:val="007462C1"/>
    <w:rsid w:val="007518EE"/>
    <w:rsid w:val="0075277E"/>
    <w:rsid w:val="0075565E"/>
    <w:rsid w:val="007558E1"/>
    <w:rsid w:val="00756261"/>
    <w:rsid w:val="007576EB"/>
    <w:rsid w:val="00761D75"/>
    <w:rsid w:val="00763DB2"/>
    <w:rsid w:val="00765A7F"/>
    <w:rsid w:val="00766B59"/>
    <w:rsid w:val="00766B76"/>
    <w:rsid w:val="007671FB"/>
    <w:rsid w:val="00767906"/>
    <w:rsid w:val="00771FE3"/>
    <w:rsid w:val="0077424E"/>
    <w:rsid w:val="00775874"/>
    <w:rsid w:val="00776006"/>
    <w:rsid w:val="00782E12"/>
    <w:rsid w:val="007841C9"/>
    <w:rsid w:val="00784667"/>
    <w:rsid w:val="00784EAF"/>
    <w:rsid w:val="00785341"/>
    <w:rsid w:val="007856F4"/>
    <w:rsid w:val="00793871"/>
    <w:rsid w:val="00793BC0"/>
    <w:rsid w:val="00793EEA"/>
    <w:rsid w:val="007940F0"/>
    <w:rsid w:val="00795324"/>
    <w:rsid w:val="00796D13"/>
    <w:rsid w:val="00796E7C"/>
    <w:rsid w:val="00797E3C"/>
    <w:rsid w:val="007A2FA1"/>
    <w:rsid w:val="007A3A78"/>
    <w:rsid w:val="007A46C5"/>
    <w:rsid w:val="007A4904"/>
    <w:rsid w:val="007A71C9"/>
    <w:rsid w:val="007A7587"/>
    <w:rsid w:val="007B415C"/>
    <w:rsid w:val="007B63B2"/>
    <w:rsid w:val="007B6461"/>
    <w:rsid w:val="007B7540"/>
    <w:rsid w:val="007C05BE"/>
    <w:rsid w:val="007C062D"/>
    <w:rsid w:val="007C0EB7"/>
    <w:rsid w:val="007C1143"/>
    <w:rsid w:val="007C1275"/>
    <w:rsid w:val="007C4B4D"/>
    <w:rsid w:val="007C67CC"/>
    <w:rsid w:val="007D1341"/>
    <w:rsid w:val="007D3B04"/>
    <w:rsid w:val="007D482A"/>
    <w:rsid w:val="007D4FB6"/>
    <w:rsid w:val="007D7D97"/>
    <w:rsid w:val="007D7E32"/>
    <w:rsid w:val="007E1733"/>
    <w:rsid w:val="007E1A16"/>
    <w:rsid w:val="007E33FB"/>
    <w:rsid w:val="007E4700"/>
    <w:rsid w:val="007E4BC2"/>
    <w:rsid w:val="007E6FE9"/>
    <w:rsid w:val="007E729A"/>
    <w:rsid w:val="007E737D"/>
    <w:rsid w:val="007F5B57"/>
    <w:rsid w:val="007F60F4"/>
    <w:rsid w:val="007F6E2F"/>
    <w:rsid w:val="007F79FC"/>
    <w:rsid w:val="00800E5E"/>
    <w:rsid w:val="008012ED"/>
    <w:rsid w:val="008015AF"/>
    <w:rsid w:val="00801A80"/>
    <w:rsid w:val="0080356B"/>
    <w:rsid w:val="00804806"/>
    <w:rsid w:val="0080685D"/>
    <w:rsid w:val="00807210"/>
    <w:rsid w:val="008109A1"/>
    <w:rsid w:val="00810C71"/>
    <w:rsid w:val="008117E3"/>
    <w:rsid w:val="00812024"/>
    <w:rsid w:val="00812086"/>
    <w:rsid w:val="00812106"/>
    <w:rsid w:val="0081304E"/>
    <w:rsid w:val="00813FE8"/>
    <w:rsid w:val="00814132"/>
    <w:rsid w:val="00814C33"/>
    <w:rsid w:val="00815386"/>
    <w:rsid w:val="008158B4"/>
    <w:rsid w:val="00816396"/>
    <w:rsid w:val="00816D3D"/>
    <w:rsid w:val="00817B24"/>
    <w:rsid w:val="00817B26"/>
    <w:rsid w:val="00822628"/>
    <w:rsid w:val="00823054"/>
    <w:rsid w:val="00823E7F"/>
    <w:rsid w:val="008252D8"/>
    <w:rsid w:val="008258A7"/>
    <w:rsid w:val="00826752"/>
    <w:rsid w:val="00826C9D"/>
    <w:rsid w:val="00827CB1"/>
    <w:rsid w:val="00831629"/>
    <w:rsid w:val="00832C3A"/>
    <w:rsid w:val="00833087"/>
    <w:rsid w:val="008347BC"/>
    <w:rsid w:val="00835BA9"/>
    <w:rsid w:val="00837BCE"/>
    <w:rsid w:val="008401BD"/>
    <w:rsid w:val="00840D2E"/>
    <w:rsid w:val="00842DC5"/>
    <w:rsid w:val="0084344C"/>
    <w:rsid w:val="008474DA"/>
    <w:rsid w:val="00850BD4"/>
    <w:rsid w:val="00850D9C"/>
    <w:rsid w:val="0085119E"/>
    <w:rsid w:val="00851854"/>
    <w:rsid w:val="00855D9A"/>
    <w:rsid w:val="008611F7"/>
    <w:rsid w:val="008654B7"/>
    <w:rsid w:val="00870326"/>
    <w:rsid w:val="00870458"/>
    <w:rsid w:val="00871C11"/>
    <w:rsid w:val="00871CB7"/>
    <w:rsid w:val="00872AB2"/>
    <w:rsid w:val="008745EB"/>
    <w:rsid w:val="0087692A"/>
    <w:rsid w:val="00876C7B"/>
    <w:rsid w:val="008774CD"/>
    <w:rsid w:val="0088085F"/>
    <w:rsid w:val="00881289"/>
    <w:rsid w:val="0088131E"/>
    <w:rsid w:val="00881782"/>
    <w:rsid w:val="00883BA7"/>
    <w:rsid w:val="00886BD1"/>
    <w:rsid w:val="00887DD8"/>
    <w:rsid w:val="00892BAE"/>
    <w:rsid w:val="00893CFF"/>
    <w:rsid w:val="00893E75"/>
    <w:rsid w:val="0089525F"/>
    <w:rsid w:val="00895409"/>
    <w:rsid w:val="0089599B"/>
    <w:rsid w:val="00896211"/>
    <w:rsid w:val="00897A8C"/>
    <w:rsid w:val="008A0416"/>
    <w:rsid w:val="008A121F"/>
    <w:rsid w:val="008A23DE"/>
    <w:rsid w:val="008A2422"/>
    <w:rsid w:val="008A2F6A"/>
    <w:rsid w:val="008A44C7"/>
    <w:rsid w:val="008A7711"/>
    <w:rsid w:val="008B2EE0"/>
    <w:rsid w:val="008B4697"/>
    <w:rsid w:val="008B4EB3"/>
    <w:rsid w:val="008B5F84"/>
    <w:rsid w:val="008C21A1"/>
    <w:rsid w:val="008C3136"/>
    <w:rsid w:val="008C5084"/>
    <w:rsid w:val="008C56E5"/>
    <w:rsid w:val="008C7641"/>
    <w:rsid w:val="008D0C08"/>
    <w:rsid w:val="008D30BC"/>
    <w:rsid w:val="008D32B6"/>
    <w:rsid w:val="008D6847"/>
    <w:rsid w:val="008D7ED8"/>
    <w:rsid w:val="008E1A54"/>
    <w:rsid w:val="008E1E58"/>
    <w:rsid w:val="008E30E2"/>
    <w:rsid w:val="008E4678"/>
    <w:rsid w:val="008E4A98"/>
    <w:rsid w:val="008E502E"/>
    <w:rsid w:val="008E5560"/>
    <w:rsid w:val="008E61CC"/>
    <w:rsid w:val="008F20A4"/>
    <w:rsid w:val="008F4018"/>
    <w:rsid w:val="008F5890"/>
    <w:rsid w:val="008F6F0D"/>
    <w:rsid w:val="008F71DA"/>
    <w:rsid w:val="008F7746"/>
    <w:rsid w:val="008F7EDF"/>
    <w:rsid w:val="00901251"/>
    <w:rsid w:val="00902363"/>
    <w:rsid w:val="009028E3"/>
    <w:rsid w:val="00904CDA"/>
    <w:rsid w:val="00905654"/>
    <w:rsid w:val="0091136E"/>
    <w:rsid w:val="009139CC"/>
    <w:rsid w:val="00915EDE"/>
    <w:rsid w:val="00917381"/>
    <w:rsid w:val="00922203"/>
    <w:rsid w:val="00922CCA"/>
    <w:rsid w:val="009257F7"/>
    <w:rsid w:val="00926BC2"/>
    <w:rsid w:val="00931845"/>
    <w:rsid w:val="00932430"/>
    <w:rsid w:val="009335F6"/>
    <w:rsid w:val="009341A9"/>
    <w:rsid w:val="00935161"/>
    <w:rsid w:val="009374FF"/>
    <w:rsid w:val="00937936"/>
    <w:rsid w:val="0094033D"/>
    <w:rsid w:val="0094122A"/>
    <w:rsid w:val="009417F4"/>
    <w:rsid w:val="009424AB"/>
    <w:rsid w:val="00942897"/>
    <w:rsid w:val="0094346F"/>
    <w:rsid w:val="00943B9C"/>
    <w:rsid w:val="00944C00"/>
    <w:rsid w:val="0094716B"/>
    <w:rsid w:val="009511A4"/>
    <w:rsid w:val="009517F8"/>
    <w:rsid w:val="00952911"/>
    <w:rsid w:val="00952D33"/>
    <w:rsid w:val="009557ED"/>
    <w:rsid w:val="00956D0A"/>
    <w:rsid w:val="00960BDF"/>
    <w:rsid w:val="00965530"/>
    <w:rsid w:val="009664B8"/>
    <w:rsid w:val="009679CF"/>
    <w:rsid w:val="00970252"/>
    <w:rsid w:val="0097452E"/>
    <w:rsid w:val="0097465D"/>
    <w:rsid w:val="0097504B"/>
    <w:rsid w:val="00975502"/>
    <w:rsid w:val="00975AAF"/>
    <w:rsid w:val="0097681B"/>
    <w:rsid w:val="009777A7"/>
    <w:rsid w:val="00977967"/>
    <w:rsid w:val="0098061C"/>
    <w:rsid w:val="00981237"/>
    <w:rsid w:val="00982B0F"/>
    <w:rsid w:val="00982DB9"/>
    <w:rsid w:val="00982FCF"/>
    <w:rsid w:val="00983150"/>
    <w:rsid w:val="00984637"/>
    <w:rsid w:val="0098470A"/>
    <w:rsid w:val="00984915"/>
    <w:rsid w:val="009864DE"/>
    <w:rsid w:val="00986AEB"/>
    <w:rsid w:val="00992740"/>
    <w:rsid w:val="00992C6F"/>
    <w:rsid w:val="00993131"/>
    <w:rsid w:val="00997369"/>
    <w:rsid w:val="00997EF8"/>
    <w:rsid w:val="009A078E"/>
    <w:rsid w:val="009A144E"/>
    <w:rsid w:val="009A15E2"/>
    <w:rsid w:val="009A1DD9"/>
    <w:rsid w:val="009A2972"/>
    <w:rsid w:val="009A2F07"/>
    <w:rsid w:val="009A5EDE"/>
    <w:rsid w:val="009A696F"/>
    <w:rsid w:val="009A76AA"/>
    <w:rsid w:val="009A7A77"/>
    <w:rsid w:val="009A7C3C"/>
    <w:rsid w:val="009B0902"/>
    <w:rsid w:val="009B09FE"/>
    <w:rsid w:val="009B1459"/>
    <w:rsid w:val="009B33A6"/>
    <w:rsid w:val="009B42C4"/>
    <w:rsid w:val="009B47EB"/>
    <w:rsid w:val="009B4BA9"/>
    <w:rsid w:val="009B72AF"/>
    <w:rsid w:val="009B72C5"/>
    <w:rsid w:val="009C1496"/>
    <w:rsid w:val="009C45F5"/>
    <w:rsid w:val="009C6165"/>
    <w:rsid w:val="009C631D"/>
    <w:rsid w:val="009C6E97"/>
    <w:rsid w:val="009C7D52"/>
    <w:rsid w:val="009D0C6D"/>
    <w:rsid w:val="009D36C3"/>
    <w:rsid w:val="009D6565"/>
    <w:rsid w:val="009D7C88"/>
    <w:rsid w:val="009E0537"/>
    <w:rsid w:val="009E1AC2"/>
    <w:rsid w:val="009E1DCA"/>
    <w:rsid w:val="009E22CD"/>
    <w:rsid w:val="009E2607"/>
    <w:rsid w:val="009E2F00"/>
    <w:rsid w:val="009E432C"/>
    <w:rsid w:val="009E4D40"/>
    <w:rsid w:val="009E6BD7"/>
    <w:rsid w:val="009F0CBB"/>
    <w:rsid w:val="009F17D2"/>
    <w:rsid w:val="009F19B4"/>
    <w:rsid w:val="009F30C4"/>
    <w:rsid w:val="009F446E"/>
    <w:rsid w:val="00A05EB6"/>
    <w:rsid w:val="00A06F70"/>
    <w:rsid w:val="00A1003C"/>
    <w:rsid w:val="00A1065D"/>
    <w:rsid w:val="00A1265C"/>
    <w:rsid w:val="00A12B71"/>
    <w:rsid w:val="00A12D1C"/>
    <w:rsid w:val="00A140C2"/>
    <w:rsid w:val="00A14F00"/>
    <w:rsid w:val="00A20EC0"/>
    <w:rsid w:val="00A300FC"/>
    <w:rsid w:val="00A33E7C"/>
    <w:rsid w:val="00A3663D"/>
    <w:rsid w:val="00A37F82"/>
    <w:rsid w:val="00A40396"/>
    <w:rsid w:val="00A42056"/>
    <w:rsid w:val="00A42875"/>
    <w:rsid w:val="00A43B96"/>
    <w:rsid w:val="00A44BC2"/>
    <w:rsid w:val="00A45BD5"/>
    <w:rsid w:val="00A503A7"/>
    <w:rsid w:val="00A523E3"/>
    <w:rsid w:val="00A5279F"/>
    <w:rsid w:val="00A52820"/>
    <w:rsid w:val="00A53461"/>
    <w:rsid w:val="00A5652D"/>
    <w:rsid w:val="00A5759C"/>
    <w:rsid w:val="00A57BDB"/>
    <w:rsid w:val="00A57E12"/>
    <w:rsid w:val="00A60003"/>
    <w:rsid w:val="00A626F2"/>
    <w:rsid w:val="00A62DE6"/>
    <w:rsid w:val="00A6361B"/>
    <w:rsid w:val="00A6465F"/>
    <w:rsid w:val="00A66407"/>
    <w:rsid w:val="00A66A19"/>
    <w:rsid w:val="00A675EE"/>
    <w:rsid w:val="00A7021D"/>
    <w:rsid w:val="00A71436"/>
    <w:rsid w:val="00A71DCB"/>
    <w:rsid w:val="00A730E3"/>
    <w:rsid w:val="00A734BF"/>
    <w:rsid w:val="00A744A0"/>
    <w:rsid w:val="00A74547"/>
    <w:rsid w:val="00A75541"/>
    <w:rsid w:val="00A75BD4"/>
    <w:rsid w:val="00A80C22"/>
    <w:rsid w:val="00A80C79"/>
    <w:rsid w:val="00A81D2B"/>
    <w:rsid w:val="00A8426D"/>
    <w:rsid w:val="00A8493B"/>
    <w:rsid w:val="00A851C3"/>
    <w:rsid w:val="00A856DB"/>
    <w:rsid w:val="00A9009B"/>
    <w:rsid w:val="00A90AF2"/>
    <w:rsid w:val="00A91817"/>
    <w:rsid w:val="00A91881"/>
    <w:rsid w:val="00A9435E"/>
    <w:rsid w:val="00A94C36"/>
    <w:rsid w:val="00A94D19"/>
    <w:rsid w:val="00A94DF5"/>
    <w:rsid w:val="00AA006F"/>
    <w:rsid w:val="00AA11C6"/>
    <w:rsid w:val="00AA217E"/>
    <w:rsid w:val="00AA392A"/>
    <w:rsid w:val="00AA45AC"/>
    <w:rsid w:val="00AA5820"/>
    <w:rsid w:val="00AA63DD"/>
    <w:rsid w:val="00AA78A3"/>
    <w:rsid w:val="00AB00DA"/>
    <w:rsid w:val="00AB0E3B"/>
    <w:rsid w:val="00AB3E97"/>
    <w:rsid w:val="00AB5E75"/>
    <w:rsid w:val="00AB6DE7"/>
    <w:rsid w:val="00AB7916"/>
    <w:rsid w:val="00AC07F7"/>
    <w:rsid w:val="00AC0915"/>
    <w:rsid w:val="00AC0DC4"/>
    <w:rsid w:val="00AC13DD"/>
    <w:rsid w:val="00AC3E05"/>
    <w:rsid w:val="00AC4905"/>
    <w:rsid w:val="00AC4C40"/>
    <w:rsid w:val="00AC4DD9"/>
    <w:rsid w:val="00AC65F8"/>
    <w:rsid w:val="00AC67AC"/>
    <w:rsid w:val="00AC6BC6"/>
    <w:rsid w:val="00AC7039"/>
    <w:rsid w:val="00AD0724"/>
    <w:rsid w:val="00AD176D"/>
    <w:rsid w:val="00AD2A81"/>
    <w:rsid w:val="00AD40B9"/>
    <w:rsid w:val="00AD43C9"/>
    <w:rsid w:val="00AD46A0"/>
    <w:rsid w:val="00AD62A3"/>
    <w:rsid w:val="00AE0BF2"/>
    <w:rsid w:val="00AE1282"/>
    <w:rsid w:val="00AE2555"/>
    <w:rsid w:val="00AE4973"/>
    <w:rsid w:val="00AF07E5"/>
    <w:rsid w:val="00AF116D"/>
    <w:rsid w:val="00AF4B1B"/>
    <w:rsid w:val="00AF5B87"/>
    <w:rsid w:val="00AF7755"/>
    <w:rsid w:val="00AF7AEA"/>
    <w:rsid w:val="00B0187C"/>
    <w:rsid w:val="00B02672"/>
    <w:rsid w:val="00B02F11"/>
    <w:rsid w:val="00B030C0"/>
    <w:rsid w:val="00B03619"/>
    <w:rsid w:val="00B03FB7"/>
    <w:rsid w:val="00B05140"/>
    <w:rsid w:val="00B11622"/>
    <w:rsid w:val="00B119C9"/>
    <w:rsid w:val="00B14009"/>
    <w:rsid w:val="00B15E0B"/>
    <w:rsid w:val="00B1615E"/>
    <w:rsid w:val="00B16D55"/>
    <w:rsid w:val="00B17141"/>
    <w:rsid w:val="00B1770E"/>
    <w:rsid w:val="00B2072E"/>
    <w:rsid w:val="00B20EB8"/>
    <w:rsid w:val="00B22A85"/>
    <w:rsid w:val="00B23765"/>
    <w:rsid w:val="00B26C62"/>
    <w:rsid w:val="00B327B4"/>
    <w:rsid w:val="00B32855"/>
    <w:rsid w:val="00B345D8"/>
    <w:rsid w:val="00B36277"/>
    <w:rsid w:val="00B42FB0"/>
    <w:rsid w:val="00B43105"/>
    <w:rsid w:val="00B436C5"/>
    <w:rsid w:val="00B512C3"/>
    <w:rsid w:val="00B5226E"/>
    <w:rsid w:val="00B53187"/>
    <w:rsid w:val="00B533E6"/>
    <w:rsid w:val="00B5420D"/>
    <w:rsid w:val="00B54EB6"/>
    <w:rsid w:val="00B562B9"/>
    <w:rsid w:val="00B61FD9"/>
    <w:rsid w:val="00B62052"/>
    <w:rsid w:val="00B62B1A"/>
    <w:rsid w:val="00B65EF4"/>
    <w:rsid w:val="00B7167C"/>
    <w:rsid w:val="00B71BB7"/>
    <w:rsid w:val="00B753DD"/>
    <w:rsid w:val="00B75C27"/>
    <w:rsid w:val="00B80511"/>
    <w:rsid w:val="00B80DF7"/>
    <w:rsid w:val="00B84553"/>
    <w:rsid w:val="00B84B75"/>
    <w:rsid w:val="00B84C22"/>
    <w:rsid w:val="00B85E5F"/>
    <w:rsid w:val="00B869D5"/>
    <w:rsid w:val="00B86DF2"/>
    <w:rsid w:val="00B879EB"/>
    <w:rsid w:val="00B90BAB"/>
    <w:rsid w:val="00B91E19"/>
    <w:rsid w:val="00B92AE3"/>
    <w:rsid w:val="00B94ED1"/>
    <w:rsid w:val="00B96D5B"/>
    <w:rsid w:val="00B97653"/>
    <w:rsid w:val="00BA07D6"/>
    <w:rsid w:val="00BA1552"/>
    <w:rsid w:val="00BA4627"/>
    <w:rsid w:val="00BA54B9"/>
    <w:rsid w:val="00BA5A44"/>
    <w:rsid w:val="00BA5B9D"/>
    <w:rsid w:val="00BB0E75"/>
    <w:rsid w:val="00BB5C0F"/>
    <w:rsid w:val="00BB7C9D"/>
    <w:rsid w:val="00BC5ACB"/>
    <w:rsid w:val="00BC5B5F"/>
    <w:rsid w:val="00BC75E1"/>
    <w:rsid w:val="00BD1DB2"/>
    <w:rsid w:val="00BD3FFB"/>
    <w:rsid w:val="00BD4D4E"/>
    <w:rsid w:val="00BD5B4F"/>
    <w:rsid w:val="00BE013E"/>
    <w:rsid w:val="00BE1084"/>
    <w:rsid w:val="00BE3444"/>
    <w:rsid w:val="00BE3D00"/>
    <w:rsid w:val="00BE6224"/>
    <w:rsid w:val="00BE66D9"/>
    <w:rsid w:val="00BE6EE5"/>
    <w:rsid w:val="00BF0F4A"/>
    <w:rsid w:val="00BF1100"/>
    <w:rsid w:val="00BF13DA"/>
    <w:rsid w:val="00BF202F"/>
    <w:rsid w:val="00BF352A"/>
    <w:rsid w:val="00BF3694"/>
    <w:rsid w:val="00C00BDF"/>
    <w:rsid w:val="00C0676E"/>
    <w:rsid w:val="00C071F3"/>
    <w:rsid w:val="00C100BE"/>
    <w:rsid w:val="00C117A5"/>
    <w:rsid w:val="00C11A72"/>
    <w:rsid w:val="00C11D07"/>
    <w:rsid w:val="00C152A9"/>
    <w:rsid w:val="00C16117"/>
    <w:rsid w:val="00C16D4D"/>
    <w:rsid w:val="00C17650"/>
    <w:rsid w:val="00C2116C"/>
    <w:rsid w:val="00C22276"/>
    <w:rsid w:val="00C22A9E"/>
    <w:rsid w:val="00C22B6D"/>
    <w:rsid w:val="00C23414"/>
    <w:rsid w:val="00C25CC2"/>
    <w:rsid w:val="00C25E1C"/>
    <w:rsid w:val="00C26CC5"/>
    <w:rsid w:val="00C26F09"/>
    <w:rsid w:val="00C3033C"/>
    <w:rsid w:val="00C312FE"/>
    <w:rsid w:val="00C32672"/>
    <w:rsid w:val="00C346CC"/>
    <w:rsid w:val="00C35FED"/>
    <w:rsid w:val="00C41ED4"/>
    <w:rsid w:val="00C44AF0"/>
    <w:rsid w:val="00C4523F"/>
    <w:rsid w:val="00C45BB4"/>
    <w:rsid w:val="00C46291"/>
    <w:rsid w:val="00C46758"/>
    <w:rsid w:val="00C50825"/>
    <w:rsid w:val="00C528C9"/>
    <w:rsid w:val="00C52D4E"/>
    <w:rsid w:val="00C5384F"/>
    <w:rsid w:val="00C53B8C"/>
    <w:rsid w:val="00C53D67"/>
    <w:rsid w:val="00C53E34"/>
    <w:rsid w:val="00C6118B"/>
    <w:rsid w:val="00C61A2F"/>
    <w:rsid w:val="00C630D7"/>
    <w:rsid w:val="00C63E6B"/>
    <w:rsid w:val="00C646F2"/>
    <w:rsid w:val="00C649B7"/>
    <w:rsid w:val="00C65E6F"/>
    <w:rsid w:val="00C67506"/>
    <w:rsid w:val="00C71332"/>
    <w:rsid w:val="00C71842"/>
    <w:rsid w:val="00C71FFE"/>
    <w:rsid w:val="00C73998"/>
    <w:rsid w:val="00C742CB"/>
    <w:rsid w:val="00C74AA8"/>
    <w:rsid w:val="00C7643C"/>
    <w:rsid w:val="00C76D39"/>
    <w:rsid w:val="00C80158"/>
    <w:rsid w:val="00C801F2"/>
    <w:rsid w:val="00C811CE"/>
    <w:rsid w:val="00C81369"/>
    <w:rsid w:val="00C83C5A"/>
    <w:rsid w:val="00C83D3A"/>
    <w:rsid w:val="00C8411C"/>
    <w:rsid w:val="00C847D1"/>
    <w:rsid w:val="00C85605"/>
    <w:rsid w:val="00C86DA5"/>
    <w:rsid w:val="00C87810"/>
    <w:rsid w:val="00C87B5F"/>
    <w:rsid w:val="00C87E24"/>
    <w:rsid w:val="00C910DD"/>
    <w:rsid w:val="00C91679"/>
    <w:rsid w:val="00C9174C"/>
    <w:rsid w:val="00C91DF2"/>
    <w:rsid w:val="00C93AF5"/>
    <w:rsid w:val="00C93D66"/>
    <w:rsid w:val="00C940C3"/>
    <w:rsid w:val="00CA20EC"/>
    <w:rsid w:val="00CA222D"/>
    <w:rsid w:val="00CA3E10"/>
    <w:rsid w:val="00CA3EC8"/>
    <w:rsid w:val="00CA3EEC"/>
    <w:rsid w:val="00CA522F"/>
    <w:rsid w:val="00CA5568"/>
    <w:rsid w:val="00CA5C56"/>
    <w:rsid w:val="00CA62EA"/>
    <w:rsid w:val="00CB1834"/>
    <w:rsid w:val="00CB2103"/>
    <w:rsid w:val="00CB3968"/>
    <w:rsid w:val="00CB4ADF"/>
    <w:rsid w:val="00CB58EE"/>
    <w:rsid w:val="00CB771E"/>
    <w:rsid w:val="00CC1EEE"/>
    <w:rsid w:val="00CC369E"/>
    <w:rsid w:val="00CC7EAE"/>
    <w:rsid w:val="00CD26FE"/>
    <w:rsid w:val="00CD3D30"/>
    <w:rsid w:val="00CD54BC"/>
    <w:rsid w:val="00CD5998"/>
    <w:rsid w:val="00CD5A36"/>
    <w:rsid w:val="00CD5DB7"/>
    <w:rsid w:val="00CD7450"/>
    <w:rsid w:val="00CE0D03"/>
    <w:rsid w:val="00CE2389"/>
    <w:rsid w:val="00CE477D"/>
    <w:rsid w:val="00CE4C1D"/>
    <w:rsid w:val="00CE5E4A"/>
    <w:rsid w:val="00CF0094"/>
    <w:rsid w:val="00CF19EA"/>
    <w:rsid w:val="00CF1C58"/>
    <w:rsid w:val="00CF53F4"/>
    <w:rsid w:val="00CF5C97"/>
    <w:rsid w:val="00D0043C"/>
    <w:rsid w:val="00D0659E"/>
    <w:rsid w:val="00D06D42"/>
    <w:rsid w:val="00D07CF3"/>
    <w:rsid w:val="00D1506D"/>
    <w:rsid w:val="00D17D15"/>
    <w:rsid w:val="00D20CE9"/>
    <w:rsid w:val="00D221C8"/>
    <w:rsid w:val="00D23928"/>
    <w:rsid w:val="00D23F47"/>
    <w:rsid w:val="00D25ED4"/>
    <w:rsid w:val="00D30BFA"/>
    <w:rsid w:val="00D34304"/>
    <w:rsid w:val="00D36490"/>
    <w:rsid w:val="00D365CB"/>
    <w:rsid w:val="00D36F84"/>
    <w:rsid w:val="00D4041C"/>
    <w:rsid w:val="00D406FE"/>
    <w:rsid w:val="00D42B5F"/>
    <w:rsid w:val="00D47E59"/>
    <w:rsid w:val="00D508B8"/>
    <w:rsid w:val="00D517D4"/>
    <w:rsid w:val="00D520D5"/>
    <w:rsid w:val="00D54521"/>
    <w:rsid w:val="00D54AC1"/>
    <w:rsid w:val="00D54AED"/>
    <w:rsid w:val="00D61265"/>
    <w:rsid w:val="00D622D6"/>
    <w:rsid w:val="00D62871"/>
    <w:rsid w:val="00D62AC5"/>
    <w:rsid w:val="00D62C5E"/>
    <w:rsid w:val="00D63D1D"/>
    <w:rsid w:val="00D64011"/>
    <w:rsid w:val="00D64614"/>
    <w:rsid w:val="00D6469E"/>
    <w:rsid w:val="00D65023"/>
    <w:rsid w:val="00D71720"/>
    <w:rsid w:val="00D71B4C"/>
    <w:rsid w:val="00D725AB"/>
    <w:rsid w:val="00D72600"/>
    <w:rsid w:val="00D72857"/>
    <w:rsid w:val="00D729B7"/>
    <w:rsid w:val="00D73441"/>
    <w:rsid w:val="00D74247"/>
    <w:rsid w:val="00D752DA"/>
    <w:rsid w:val="00D75850"/>
    <w:rsid w:val="00D75B3A"/>
    <w:rsid w:val="00D76180"/>
    <w:rsid w:val="00D77DE2"/>
    <w:rsid w:val="00D806E3"/>
    <w:rsid w:val="00D80806"/>
    <w:rsid w:val="00D81E1F"/>
    <w:rsid w:val="00D82837"/>
    <w:rsid w:val="00D83C45"/>
    <w:rsid w:val="00D84A9E"/>
    <w:rsid w:val="00D855CC"/>
    <w:rsid w:val="00D9220E"/>
    <w:rsid w:val="00D92DD0"/>
    <w:rsid w:val="00D93644"/>
    <w:rsid w:val="00D9399C"/>
    <w:rsid w:val="00D93A23"/>
    <w:rsid w:val="00D95FF1"/>
    <w:rsid w:val="00D96C06"/>
    <w:rsid w:val="00D97105"/>
    <w:rsid w:val="00DA04F0"/>
    <w:rsid w:val="00DA1CA0"/>
    <w:rsid w:val="00DA2255"/>
    <w:rsid w:val="00DA2BCC"/>
    <w:rsid w:val="00DA420F"/>
    <w:rsid w:val="00DA498D"/>
    <w:rsid w:val="00DA4A75"/>
    <w:rsid w:val="00DA6F9E"/>
    <w:rsid w:val="00DA7B1C"/>
    <w:rsid w:val="00DB463F"/>
    <w:rsid w:val="00DB6621"/>
    <w:rsid w:val="00DB77DB"/>
    <w:rsid w:val="00DC1EA4"/>
    <w:rsid w:val="00DC3A5B"/>
    <w:rsid w:val="00DC5D5B"/>
    <w:rsid w:val="00DC7108"/>
    <w:rsid w:val="00DC7DE9"/>
    <w:rsid w:val="00DD1E99"/>
    <w:rsid w:val="00DD3FA2"/>
    <w:rsid w:val="00DD6370"/>
    <w:rsid w:val="00DD65AC"/>
    <w:rsid w:val="00DD7FE1"/>
    <w:rsid w:val="00DE0681"/>
    <w:rsid w:val="00DE13E1"/>
    <w:rsid w:val="00DE3399"/>
    <w:rsid w:val="00DE4340"/>
    <w:rsid w:val="00DE5C91"/>
    <w:rsid w:val="00DE6589"/>
    <w:rsid w:val="00DE779A"/>
    <w:rsid w:val="00DE7C5C"/>
    <w:rsid w:val="00DF1963"/>
    <w:rsid w:val="00DF2030"/>
    <w:rsid w:val="00DF2E0A"/>
    <w:rsid w:val="00DF3811"/>
    <w:rsid w:val="00DF5A9A"/>
    <w:rsid w:val="00DF66E0"/>
    <w:rsid w:val="00E002EC"/>
    <w:rsid w:val="00E0610F"/>
    <w:rsid w:val="00E07D6C"/>
    <w:rsid w:val="00E07DC4"/>
    <w:rsid w:val="00E10EE0"/>
    <w:rsid w:val="00E1167F"/>
    <w:rsid w:val="00E13231"/>
    <w:rsid w:val="00E132E3"/>
    <w:rsid w:val="00E14B67"/>
    <w:rsid w:val="00E21B01"/>
    <w:rsid w:val="00E25165"/>
    <w:rsid w:val="00E25409"/>
    <w:rsid w:val="00E25456"/>
    <w:rsid w:val="00E26CA6"/>
    <w:rsid w:val="00E30240"/>
    <w:rsid w:val="00E30FB8"/>
    <w:rsid w:val="00E329C3"/>
    <w:rsid w:val="00E33052"/>
    <w:rsid w:val="00E33A26"/>
    <w:rsid w:val="00E34C05"/>
    <w:rsid w:val="00E35851"/>
    <w:rsid w:val="00E35B5D"/>
    <w:rsid w:val="00E364BC"/>
    <w:rsid w:val="00E368FF"/>
    <w:rsid w:val="00E36CBD"/>
    <w:rsid w:val="00E43487"/>
    <w:rsid w:val="00E43519"/>
    <w:rsid w:val="00E43614"/>
    <w:rsid w:val="00E445BC"/>
    <w:rsid w:val="00E448EA"/>
    <w:rsid w:val="00E45F1A"/>
    <w:rsid w:val="00E46A75"/>
    <w:rsid w:val="00E51CA5"/>
    <w:rsid w:val="00E52A6E"/>
    <w:rsid w:val="00E542AE"/>
    <w:rsid w:val="00E550F1"/>
    <w:rsid w:val="00E56B3D"/>
    <w:rsid w:val="00E61128"/>
    <w:rsid w:val="00E61C38"/>
    <w:rsid w:val="00E6306F"/>
    <w:rsid w:val="00E63D14"/>
    <w:rsid w:val="00E65F2A"/>
    <w:rsid w:val="00E67353"/>
    <w:rsid w:val="00E71763"/>
    <w:rsid w:val="00E724E3"/>
    <w:rsid w:val="00E72F11"/>
    <w:rsid w:val="00E7449A"/>
    <w:rsid w:val="00E74EE8"/>
    <w:rsid w:val="00E75000"/>
    <w:rsid w:val="00E76523"/>
    <w:rsid w:val="00E7770A"/>
    <w:rsid w:val="00E808D9"/>
    <w:rsid w:val="00E83704"/>
    <w:rsid w:val="00E83F4A"/>
    <w:rsid w:val="00E85545"/>
    <w:rsid w:val="00E85BB0"/>
    <w:rsid w:val="00E85EC8"/>
    <w:rsid w:val="00E86215"/>
    <w:rsid w:val="00E9347B"/>
    <w:rsid w:val="00E94033"/>
    <w:rsid w:val="00E95FDB"/>
    <w:rsid w:val="00E970B4"/>
    <w:rsid w:val="00E9735A"/>
    <w:rsid w:val="00EA0ECC"/>
    <w:rsid w:val="00EA1FDC"/>
    <w:rsid w:val="00EA2796"/>
    <w:rsid w:val="00EA2C6D"/>
    <w:rsid w:val="00EB0EA0"/>
    <w:rsid w:val="00EB0EDC"/>
    <w:rsid w:val="00EB1660"/>
    <w:rsid w:val="00EB322B"/>
    <w:rsid w:val="00EB3F6B"/>
    <w:rsid w:val="00EB48E1"/>
    <w:rsid w:val="00EB6EC7"/>
    <w:rsid w:val="00EB7332"/>
    <w:rsid w:val="00EC1736"/>
    <w:rsid w:val="00EC598A"/>
    <w:rsid w:val="00EC5D5F"/>
    <w:rsid w:val="00EC5FA5"/>
    <w:rsid w:val="00EC6C08"/>
    <w:rsid w:val="00ED0425"/>
    <w:rsid w:val="00ED0761"/>
    <w:rsid w:val="00ED30EA"/>
    <w:rsid w:val="00ED48C7"/>
    <w:rsid w:val="00ED58EF"/>
    <w:rsid w:val="00ED6449"/>
    <w:rsid w:val="00ED7275"/>
    <w:rsid w:val="00EE155E"/>
    <w:rsid w:val="00EE25FA"/>
    <w:rsid w:val="00EE262D"/>
    <w:rsid w:val="00EE356B"/>
    <w:rsid w:val="00EE363F"/>
    <w:rsid w:val="00EE37FE"/>
    <w:rsid w:val="00EE3E33"/>
    <w:rsid w:val="00EE581F"/>
    <w:rsid w:val="00EE7F0E"/>
    <w:rsid w:val="00EF1445"/>
    <w:rsid w:val="00EF1882"/>
    <w:rsid w:val="00EF2D4F"/>
    <w:rsid w:val="00EF3C8C"/>
    <w:rsid w:val="00EF4D91"/>
    <w:rsid w:val="00EF53A5"/>
    <w:rsid w:val="00F00A39"/>
    <w:rsid w:val="00F018E1"/>
    <w:rsid w:val="00F039EF"/>
    <w:rsid w:val="00F056A2"/>
    <w:rsid w:val="00F10946"/>
    <w:rsid w:val="00F124A6"/>
    <w:rsid w:val="00F14701"/>
    <w:rsid w:val="00F153D0"/>
    <w:rsid w:val="00F15AB8"/>
    <w:rsid w:val="00F15CFE"/>
    <w:rsid w:val="00F2057A"/>
    <w:rsid w:val="00F21D3C"/>
    <w:rsid w:val="00F244E0"/>
    <w:rsid w:val="00F25383"/>
    <w:rsid w:val="00F26908"/>
    <w:rsid w:val="00F27F87"/>
    <w:rsid w:val="00F33F8F"/>
    <w:rsid w:val="00F35737"/>
    <w:rsid w:val="00F36E7E"/>
    <w:rsid w:val="00F40AD9"/>
    <w:rsid w:val="00F42191"/>
    <w:rsid w:val="00F42337"/>
    <w:rsid w:val="00F44BBF"/>
    <w:rsid w:val="00F46D2C"/>
    <w:rsid w:val="00F46D83"/>
    <w:rsid w:val="00F535EF"/>
    <w:rsid w:val="00F5493B"/>
    <w:rsid w:val="00F54D41"/>
    <w:rsid w:val="00F57808"/>
    <w:rsid w:val="00F57CC6"/>
    <w:rsid w:val="00F61154"/>
    <w:rsid w:val="00F631B3"/>
    <w:rsid w:val="00F63AB7"/>
    <w:rsid w:val="00F651DF"/>
    <w:rsid w:val="00F714AC"/>
    <w:rsid w:val="00F72DC9"/>
    <w:rsid w:val="00F7359A"/>
    <w:rsid w:val="00F74971"/>
    <w:rsid w:val="00F74E65"/>
    <w:rsid w:val="00F755DE"/>
    <w:rsid w:val="00F77E54"/>
    <w:rsid w:val="00F80AF8"/>
    <w:rsid w:val="00F80B7E"/>
    <w:rsid w:val="00F81F65"/>
    <w:rsid w:val="00F82035"/>
    <w:rsid w:val="00F82D42"/>
    <w:rsid w:val="00F82EC6"/>
    <w:rsid w:val="00F831B6"/>
    <w:rsid w:val="00F84571"/>
    <w:rsid w:val="00F8484A"/>
    <w:rsid w:val="00F84BCA"/>
    <w:rsid w:val="00F8545E"/>
    <w:rsid w:val="00F858AE"/>
    <w:rsid w:val="00F873BF"/>
    <w:rsid w:val="00F87483"/>
    <w:rsid w:val="00F907C0"/>
    <w:rsid w:val="00F92D57"/>
    <w:rsid w:val="00F9633F"/>
    <w:rsid w:val="00F977A3"/>
    <w:rsid w:val="00FA0284"/>
    <w:rsid w:val="00FA1664"/>
    <w:rsid w:val="00FA1899"/>
    <w:rsid w:val="00FA38FF"/>
    <w:rsid w:val="00FA3D92"/>
    <w:rsid w:val="00FA4F28"/>
    <w:rsid w:val="00FA568C"/>
    <w:rsid w:val="00FA5901"/>
    <w:rsid w:val="00FB087C"/>
    <w:rsid w:val="00FB2EB4"/>
    <w:rsid w:val="00FB46CA"/>
    <w:rsid w:val="00FB6D91"/>
    <w:rsid w:val="00FB7900"/>
    <w:rsid w:val="00FB79EA"/>
    <w:rsid w:val="00FC1C62"/>
    <w:rsid w:val="00FC1EF9"/>
    <w:rsid w:val="00FC202D"/>
    <w:rsid w:val="00FC2099"/>
    <w:rsid w:val="00FC234A"/>
    <w:rsid w:val="00FC249C"/>
    <w:rsid w:val="00FC3734"/>
    <w:rsid w:val="00FC377F"/>
    <w:rsid w:val="00FC3BEF"/>
    <w:rsid w:val="00FC48BF"/>
    <w:rsid w:val="00FC64A0"/>
    <w:rsid w:val="00FC694B"/>
    <w:rsid w:val="00FC75C8"/>
    <w:rsid w:val="00FD080E"/>
    <w:rsid w:val="00FD1BB0"/>
    <w:rsid w:val="00FD338B"/>
    <w:rsid w:val="00FD3801"/>
    <w:rsid w:val="00FD3884"/>
    <w:rsid w:val="00FD4C45"/>
    <w:rsid w:val="00FD73D1"/>
    <w:rsid w:val="00FE3A61"/>
    <w:rsid w:val="00FE3C1C"/>
    <w:rsid w:val="00FE4718"/>
    <w:rsid w:val="00FF15A6"/>
    <w:rsid w:val="00FF165B"/>
    <w:rsid w:val="00FF1BC0"/>
    <w:rsid w:val="00FF3041"/>
    <w:rsid w:val="00FF3C80"/>
    <w:rsid w:val="00FF7B15"/>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705537"/>
    <o:shapelayout v:ext="edit">
      <o:idmap v:ext="edit" data="1"/>
    </o:shapelayout>
  </w:shapeDefaults>
  <w:decimalSymbol w:val="."/>
  <w:listSeparator w:val=","/>
  <w14:docId w14:val="41E2AC39"/>
  <w15:docId w15:val="{F2EB9753-EDB8-42F3-B225-453AA8AE5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55DE"/>
    <w:pPr>
      <w:spacing w:after="0" w:line="240" w:lineRule="auto"/>
    </w:pPr>
    <w:rPr>
      <w:rFonts w:ascii="Calibri" w:hAnsi="Calibri" w:cs="Times New Roman"/>
    </w:rPr>
  </w:style>
  <w:style w:type="paragraph" w:styleId="Heading1">
    <w:name w:val="heading 1"/>
    <w:basedOn w:val="Normal"/>
    <w:next w:val="Normal"/>
    <w:link w:val="Heading1Char"/>
    <w:qFormat/>
    <w:rsid w:val="00B753DD"/>
    <w:pPr>
      <w:keepNext/>
      <w:widowControl w:val="0"/>
      <w:tabs>
        <w:tab w:val="left" w:pos="-1440"/>
      </w:tabs>
      <w:outlineLvl w:val="0"/>
    </w:pPr>
    <w:rPr>
      <w:rFonts w:ascii="Times New Roman" w:eastAsia="Times New Roman" w:hAnsi="Times New Roman"/>
      <w:b/>
      <w:snapToGrid w:val="0"/>
      <w:sz w:val="20"/>
      <w:szCs w:val="20"/>
    </w:rPr>
  </w:style>
  <w:style w:type="paragraph" w:styleId="Heading3">
    <w:name w:val="heading 3"/>
    <w:basedOn w:val="Normal"/>
    <w:next w:val="Normal"/>
    <w:link w:val="Heading3Char"/>
    <w:qFormat/>
    <w:rsid w:val="00B753DD"/>
    <w:pPr>
      <w:keepNext/>
      <w:widowControl w:val="0"/>
      <w:jc w:val="center"/>
      <w:outlineLvl w:val="2"/>
    </w:pPr>
    <w:rPr>
      <w:rFonts w:ascii="Times New Roman" w:eastAsia="Times New Roman" w:hAnsi="Times New Roman"/>
      <w:b/>
      <w:snapToGrid w:val="0"/>
      <w:sz w:val="32"/>
      <w:szCs w:val="20"/>
    </w:rPr>
  </w:style>
  <w:style w:type="paragraph" w:styleId="Heading7">
    <w:name w:val="heading 7"/>
    <w:basedOn w:val="Normal"/>
    <w:next w:val="Normal"/>
    <w:link w:val="Heading7Char"/>
    <w:uiPriority w:val="9"/>
    <w:semiHidden/>
    <w:unhideWhenUsed/>
    <w:qFormat/>
    <w:rsid w:val="00120FB2"/>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6461"/>
    <w:pPr>
      <w:tabs>
        <w:tab w:val="center" w:pos="4680"/>
        <w:tab w:val="right" w:pos="9360"/>
      </w:tabs>
    </w:pPr>
  </w:style>
  <w:style w:type="character" w:customStyle="1" w:styleId="HeaderChar">
    <w:name w:val="Header Char"/>
    <w:basedOn w:val="DefaultParagraphFont"/>
    <w:link w:val="Header"/>
    <w:uiPriority w:val="99"/>
    <w:rsid w:val="007B6461"/>
    <w:rPr>
      <w:rFonts w:ascii="Calibri" w:hAnsi="Calibri" w:cs="Times New Roman"/>
    </w:rPr>
  </w:style>
  <w:style w:type="paragraph" w:styleId="Footer">
    <w:name w:val="footer"/>
    <w:basedOn w:val="Normal"/>
    <w:link w:val="FooterChar"/>
    <w:uiPriority w:val="99"/>
    <w:unhideWhenUsed/>
    <w:rsid w:val="007B6461"/>
    <w:pPr>
      <w:tabs>
        <w:tab w:val="center" w:pos="4680"/>
        <w:tab w:val="right" w:pos="9360"/>
      </w:tabs>
    </w:pPr>
  </w:style>
  <w:style w:type="character" w:customStyle="1" w:styleId="FooterChar">
    <w:name w:val="Footer Char"/>
    <w:basedOn w:val="DefaultParagraphFont"/>
    <w:link w:val="Footer"/>
    <w:uiPriority w:val="99"/>
    <w:rsid w:val="007B6461"/>
    <w:rPr>
      <w:rFonts w:ascii="Calibri" w:hAnsi="Calibri" w:cs="Times New Roman"/>
    </w:rPr>
  </w:style>
  <w:style w:type="paragraph" w:styleId="ListParagraph">
    <w:name w:val="List Paragraph"/>
    <w:basedOn w:val="Normal"/>
    <w:uiPriority w:val="34"/>
    <w:qFormat/>
    <w:rsid w:val="00383054"/>
    <w:pPr>
      <w:ind w:left="720"/>
      <w:contextualSpacing/>
    </w:pPr>
  </w:style>
  <w:style w:type="paragraph" w:styleId="BodyText">
    <w:name w:val="Body Text"/>
    <w:basedOn w:val="Normal"/>
    <w:link w:val="BodyTextChar"/>
    <w:rsid w:val="00812106"/>
    <w:rPr>
      <w:rFonts w:ascii="Times New Roman" w:eastAsia="Times New Roman" w:hAnsi="Times New Roman"/>
      <w:sz w:val="24"/>
      <w:szCs w:val="20"/>
    </w:rPr>
  </w:style>
  <w:style w:type="character" w:customStyle="1" w:styleId="BodyTextChar">
    <w:name w:val="Body Text Char"/>
    <w:basedOn w:val="DefaultParagraphFont"/>
    <w:link w:val="BodyText"/>
    <w:rsid w:val="00812106"/>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B85E5F"/>
    <w:rPr>
      <w:rFonts w:ascii="Tahoma" w:hAnsi="Tahoma" w:cs="Tahoma"/>
      <w:sz w:val="16"/>
      <w:szCs w:val="16"/>
    </w:rPr>
  </w:style>
  <w:style w:type="character" w:customStyle="1" w:styleId="BalloonTextChar">
    <w:name w:val="Balloon Text Char"/>
    <w:basedOn w:val="DefaultParagraphFont"/>
    <w:link w:val="BalloonText"/>
    <w:uiPriority w:val="99"/>
    <w:semiHidden/>
    <w:rsid w:val="00B85E5F"/>
    <w:rPr>
      <w:rFonts w:ascii="Tahoma" w:hAnsi="Tahoma" w:cs="Tahoma"/>
      <w:sz w:val="16"/>
      <w:szCs w:val="16"/>
    </w:rPr>
  </w:style>
  <w:style w:type="character" w:styleId="Hyperlink">
    <w:name w:val="Hyperlink"/>
    <w:basedOn w:val="DefaultParagraphFont"/>
    <w:rsid w:val="00B85E5F"/>
    <w:rPr>
      <w:color w:val="0000FF"/>
      <w:u w:val="single"/>
    </w:rPr>
  </w:style>
  <w:style w:type="character" w:customStyle="1" w:styleId="Heading1Char">
    <w:name w:val="Heading 1 Char"/>
    <w:basedOn w:val="DefaultParagraphFont"/>
    <w:link w:val="Heading1"/>
    <w:rsid w:val="00B753DD"/>
    <w:rPr>
      <w:rFonts w:ascii="Times New Roman" w:eastAsia="Times New Roman" w:hAnsi="Times New Roman" w:cs="Times New Roman"/>
      <w:b/>
      <w:snapToGrid w:val="0"/>
      <w:sz w:val="20"/>
      <w:szCs w:val="20"/>
    </w:rPr>
  </w:style>
  <w:style w:type="character" w:customStyle="1" w:styleId="Heading3Char">
    <w:name w:val="Heading 3 Char"/>
    <w:basedOn w:val="DefaultParagraphFont"/>
    <w:link w:val="Heading3"/>
    <w:rsid w:val="00B753DD"/>
    <w:rPr>
      <w:rFonts w:ascii="Times New Roman" w:eastAsia="Times New Roman" w:hAnsi="Times New Roman" w:cs="Times New Roman"/>
      <w:b/>
      <w:snapToGrid w:val="0"/>
      <w:sz w:val="32"/>
      <w:szCs w:val="20"/>
    </w:rPr>
  </w:style>
  <w:style w:type="paragraph" w:styleId="Title">
    <w:name w:val="Title"/>
    <w:basedOn w:val="Normal"/>
    <w:link w:val="TitleChar"/>
    <w:qFormat/>
    <w:rsid w:val="00B753DD"/>
    <w:pPr>
      <w:widowControl w:val="0"/>
      <w:jc w:val="center"/>
    </w:pPr>
    <w:rPr>
      <w:rFonts w:ascii="Times New Roman" w:eastAsia="Times New Roman" w:hAnsi="Times New Roman"/>
      <w:snapToGrid w:val="0"/>
      <w:sz w:val="28"/>
      <w:szCs w:val="20"/>
      <w:u w:val="single"/>
    </w:rPr>
  </w:style>
  <w:style w:type="character" w:customStyle="1" w:styleId="TitleChar">
    <w:name w:val="Title Char"/>
    <w:basedOn w:val="DefaultParagraphFont"/>
    <w:link w:val="Title"/>
    <w:rsid w:val="00B753DD"/>
    <w:rPr>
      <w:rFonts w:ascii="Times New Roman" w:eastAsia="Times New Roman" w:hAnsi="Times New Roman" w:cs="Times New Roman"/>
      <w:snapToGrid w:val="0"/>
      <w:sz w:val="28"/>
      <w:szCs w:val="20"/>
      <w:u w:val="single"/>
    </w:rPr>
  </w:style>
  <w:style w:type="character" w:styleId="PageNumber">
    <w:name w:val="page number"/>
    <w:basedOn w:val="DefaultParagraphFont"/>
    <w:rsid w:val="00B42FB0"/>
  </w:style>
  <w:style w:type="paragraph" w:styleId="PlainText">
    <w:name w:val="Plain Text"/>
    <w:basedOn w:val="Normal"/>
    <w:link w:val="PlainTextChar"/>
    <w:uiPriority w:val="99"/>
    <w:unhideWhenUsed/>
    <w:rsid w:val="00FF3C80"/>
    <w:rPr>
      <w:rFonts w:ascii="Antique Olive" w:hAnsi="Antique Olive" w:cstheme="minorBidi"/>
      <w:sz w:val="21"/>
      <w:szCs w:val="21"/>
    </w:rPr>
  </w:style>
  <w:style w:type="character" w:customStyle="1" w:styleId="PlainTextChar">
    <w:name w:val="Plain Text Char"/>
    <w:basedOn w:val="DefaultParagraphFont"/>
    <w:link w:val="PlainText"/>
    <w:uiPriority w:val="99"/>
    <w:rsid w:val="00FF3C80"/>
    <w:rPr>
      <w:rFonts w:ascii="Antique Olive" w:hAnsi="Antique Olive"/>
      <w:sz w:val="21"/>
      <w:szCs w:val="21"/>
    </w:rPr>
  </w:style>
  <w:style w:type="paragraph" w:customStyle="1" w:styleId="Default">
    <w:name w:val="Default"/>
    <w:rsid w:val="00650269"/>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s12">
    <w:name w:val="s12"/>
    <w:basedOn w:val="Normal"/>
    <w:rsid w:val="00206EC4"/>
    <w:pPr>
      <w:spacing w:before="100" w:beforeAutospacing="1" w:after="100" w:afterAutospacing="1"/>
    </w:pPr>
    <w:rPr>
      <w:rFonts w:ascii="Times New Roman" w:hAnsi="Times New Roman"/>
      <w:sz w:val="24"/>
      <w:szCs w:val="24"/>
    </w:rPr>
  </w:style>
  <w:style w:type="character" w:customStyle="1" w:styleId="s13">
    <w:name w:val="s13"/>
    <w:basedOn w:val="DefaultParagraphFont"/>
    <w:rsid w:val="00206EC4"/>
  </w:style>
  <w:style w:type="character" w:customStyle="1" w:styleId="apple-tab-span">
    <w:name w:val="apple-tab-span"/>
    <w:basedOn w:val="DefaultParagraphFont"/>
    <w:rsid w:val="00206EC4"/>
  </w:style>
  <w:style w:type="character" w:customStyle="1" w:styleId="s9">
    <w:name w:val="s9"/>
    <w:basedOn w:val="DefaultParagraphFont"/>
    <w:rsid w:val="00206EC4"/>
  </w:style>
  <w:style w:type="character" w:customStyle="1" w:styleId="Heading7Char">
    <w:name w:val="Heading 7 Char"/>
    <w:basedOn w:val="DefaultParagraphFont"/>
    <w:link w:val="Heading7"/>
    <w:uiPriority w:val="9"/>
    <w:semiHidden/>
    <w:rsid w:val="00120FB2"/>
    <w:rPr>
      <w:rFonts w:asciiTheme="majorHAnsi" w:eastAsiaTheme="majorEastAsia" w:hAnsiTheme="majorHAnsi" w:cstheme="majorBidi"/>
      <w:i/>
      <w:iCs/>
      <w:color w:val="243F60" w:themeColor="accent1" w:themeShade="7F"/>
    </w:rPr>
  </w:style>
  <w:style w:type="character" w:customStyle="1" w:styleId="UnresolvedMention1">
    <w:name w:val="Unresolved Mention1"/>
    <w:basedOn w:val="DefaultParagraphFont"/>
    <w:uiPriority w:val="99"/>
    <w:semiHidden/>
    <w:unhideWhenUsed/>
    <w:rsid w:val="00CD3D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354833">
      <w:bodyDiv w:val="1"/>
      <w:marLeft w:val="0"/>
      <w:marRight w:val="0"/>
      <w:marTop w:val="0"/>
      <w:marBottom w:val="0"/>
      <w:divBdr>
        <w:top w:val="none" w:sz="0" w:space="0" w:color="auto"/>
        <w:left w:val="none" w:sz="0" w:space="0" w:color="auto"/>
        <w:bottom w:val="none" w:sz="0" w:space="0" w:color="auto"/>
        <w:right w:val="none" w:sz="0" w:space="0" w:color="auto"/>
      </w:divBdr>
    </w:div>
    <w:div w:id="81687975">
      <w:bodyDiv w:val="1"/>
      <w:marLeft w:val="0"/>
      <w:marRight w:val="0"/>
      <w:marTop w:val="0"/>
      <w:marBottom w:val="0"/>
      <w:divBdr>
        <w:top w:val="none" w:sz="0" w:space="0" w:color="auto"/>
        <w:left w:val="none" w:sz="0" w:space="0" w:color="auto"/>
        <w:bottom w:val="none" w:sz="0" w:space="0" w:color="auto"/>
        <w:right w:val="none" w:sz="0" w:space="0" w:color="auto"/>
      </w:divBdr>
    </w:div>
    <w:div w:id="130558082">
      <w:bodyDiv w:val="1"/>
      <w:marLeft w:val="0"/>
      <w:marRight w:val="0"/>
      <w:marTop w:val="0"/>
      <w:marBottom w:val="0"/>
      <w:divBdr>
        <w:top w:val="none" w:sz="0" w:space="0" w:color="auto"/>
        <w:left w:val="none" w:sz="0" w:space="0" w:color="auto"/>
        <w:bottom w:val="none" w:sz="0" w:space="0" w:color="auto"/>
        <w:right w:val="none" w:sz="0" w:space="0" w:color="auto"/>
      </w:divBdr>
    </w:div>
    <w:div w:id="145976541">
      <w:bodyDiv w:val="1"/>
      <w:marLeft w:val="0"/>
      <w:marRight w:val="0"/>
      <w:marTop w:val="0"/>
      <w:marBottom w:val="0"/>
      <w:divBdr>
        <w:top w:val="none" w:sz="0" w:space="0" w:color="auto"/>
        <w:left w:val="none" w:sz="0" w:space="0" w:color="auto"/>
        <w:bottom w:val="none" w:sz="0" w:space="0" w:color="auto"/>
        <w:right w:val="none" w:sz="0" w:space="0" w:color="auto"/>
      </w:divBdr>
    </w:div>
    <w:div w:id="165175934">
      <w:bodyDiv w:val="1"/>
      <w:marLeft w:val="0"/>
      <w:marRight w:val="0"/>
      <w:marTop w:val="0"/>
      <w:marBottom w:val="0"/>
      <w:divBdr>
        <w:top w:val="none" w:sz="0" w:space="0" w:color="auto"/>
        <w:left w:val="none" w:sz="0" w:space="0" w:color="auto"/>
        <w:bottom w:val="none" w:sz="0" w:space="0" w:color="auto"/>
        <w:right w:val="none" w:sz="0" w:space="0" w:color="auto"/>
      </w:divBdr>
    </w:div>
    <w:div w:id="232396785">
      <w:bodyDiv w:val="1"/>
      <w:marLeft w:val="0"/>
      <w:marRight w:val="0"/>
      <w:marTop w:val="0"/>
      <w:marBottom w:val="0"/>
      <w:divBdr>
        <w:top w:val="none" w:sz="0" w:space="0" w:color="auto"/>
        <w:left w:val="none" w:sz="0" w:space="0" w:color="auto"/>
        <w:bottom w:val="none" w:sz="0" w:space="0" w:color="auto"/>
        <w:right w:val="none" w:sz="0" w:space="0" w:color="auto"/>
      </w:divBdr>
    </w:div>
    <w:div w:id="437216506">
      <w:bodyDiv w:val="1"/>
      <w:marLeft w:val="0"/>
      <w:marRight w:val="0"/>
      <w:marTop w:val="0"/>
      <w:marBottom w:val="0"/>
      <w:divBdr>
        <w:top w:val="none" w:sz="0" w:space="0" w:color="auto"/>
        <w:left w:val="none" w:sz="0" w:space="0" w:color="auto"/>
        <w:bottom w:val="none" w:sz="0" w:space="0" w:color="auto"/>
        <w:right w:val="none" w:sz="0" w:space="0" w:color="auto"/>
      </w:divBdr>
    </w:div>
    <w:div w:id="456222841">
      <w:bodyDiv w:val="1"/>
      <w:marLeft w:val="0"/>
      <w:marRight w:val="0"/>
      <w:marTop w:val="0"/>
      <w:marBottom w:val="0"/>
      <w:divBdr>
        <w:top w:val="none" w:sz="0" w:space="0" w:color="auto"/>
        <w:left w:val="none" w:sz="0" w:space="0" w:color="auto"/>
        <w:bottom w:val="none" w:sz="0" w:space="0" w:color="auto"/>
        <w:right w:val="none" w:sz="0" w:space="0" w:color="auto"/>
      </w:divBdr>
    </w:div>
    <w:div w:id="508447291">
      <w:bodyDiv w:val="1"/>
      <w:marLeft w:val="0"/>
      <w:marRight w:val="0"/>
      <w:marTop w:val="0"/>
      <w:marBottom w:val="0"/>
      <w:divBdr>
        <w:top w:val="none" w:sz="0" w:space="0" w:color="auto"/>
        <w:left w:val="none" w:sz="0" w:space="0" w:color="auto"/>
        <w:bottom w:val="none" w:sz="0" w:space="0" w:color="auto"/>
        <w:right w:val="none" w:sz="0" w:space="0" w:color="auto"/>
      </w:divBdr>
    </w:div>
    <w:div w:id="533424262">
      <w:bodyDiv w:val="1"/>
      <w:marLeft w:val="0"/>
      <w:marRight w:val="0"/>
      <w:marTop w:val="0"/>
      <w:marBottom w:val="0"/>
      <w:divBdr>
        <w:top w:val="none" w:sz="0" w:space="0" w:color="auto"/>
        <w:left w:val="none" w:sz="0" w:space="0" w:color="auto"/>
        <w:bottom w:val="none" w:sz="0" w:space="0" w:color="auto"/>
        <w:right w:val="none" w:sz="0" w:space="0" w:color="auto"/>
      </w:divBdr>
    </w:div>
    <w:div w:id="560409881">
      <w:bodyDiv w:val="1"/>
      <w:marLeft w:val="0"/>
      <w:marRight w:val="0"/>
      <w:marTop w:val="0"/>
      <w:marBottom w:val="0"/>
      <w:divBdr>
        <w:top w:val="none" w:sz="0" w:space="0" w:color="auto"/>
        <w:left w:val="none" w:sz="0" w:space="0" w:color="auto"/>
        <w:bottom w:val="none" w:sz="0" w:space="0" w:color="auto"/>
        <w:right w:val="none" w:sz="0" w:space="0" w:color="auto"/>
      </w:divBdr>
    </w:div>
    <w:div w:id="596325825">
      <w:bodyDiv w:val="1"/>
      <w:marLeft w:val="0"/>
      <w:marRight w:val="0"/>
      <w:marTop w:val="0"/>
      <w:marBottom w:val="0"/>
      <w:divBdr>
        <w:top w:val="none" w:sz="0" w:space="0" w:color="auto"/>
        <w:left w:val="none" w:sz="0" w:space="0" w:color="auto"/>
        <w:bottom w:val="none" w:sz="0" w:space="0" w:color="auto"/>
        <w:right w:val="none" w:sz="0" w:space="0" w:color="auto"/>
      </w:divBdr>
    </w:div>
    <w:div w:id="643854737">
      <w:bodyDiv w:val="1"/>
      <w:marLeft w:val="0"/>
      <w:marRight w:val="0"/>
      <w:marTop w:val="0"/>
      <w:marBottom w:val="0"/>
      <w:divBdr>
        <w:top w:val="none" w:sz="0" w:space="0" w:color="auto"/>
        <w:left w:val="none" w:sz="0" w:space="0" w:color="auto"/>
        <w:bottom w:val="none" w:sz="0" w:space="0" w:color="auto"/>
        <w:right w:val="none" w:sz="0" w:space="0" w:color="auto"/>
      </w:divBdr>
    </w:div>
    <w:div w:id="710226902">
      <w:bodyDiv w:val="1"/>
      <w:marLeft w:val="0"/>
      <w:marRight w:val="0"/>
      <w:marTop w:val="0"/>
      <w:marBottom w:val="0"/>
      <w:divBdr>
        <w:top w:val="none" w:sz="0" w:space="0" w:color="auto"/>
        <w:left w:val="none" w:sz="0" w:space="0" w:color="auto"/>
        <w:bottom w:val="none" w:sz="0" w:space="0" w:color="auto"/>
        <w:right w:val="none" w:sz="0" w:space="0" w:color="auto"/>
      </w:divBdr>
    </w:div>
    <w:div w:id="750661452">
      <w:bodyDiv w:val="1"/>
      <w:marLeft w:val="0"/>
      <w:marRight w:val="0"/>
      <w:marTop w:val="0"/>
      <w:marBottom w:val="0"/>
      <w:divBdr>
        <w:top w:val="none" w:sz="0" w:space="0" w:color="auto"/>
        <w:left w:val="none" w:sz="0" w:space="0" w:color="auto"/>
        <w:bottom w:val="none" w:sz="0" w:space="0" w:color="auto"/>
        <w:right w:val="none" w:sz="0" w:space="0" w:color="auto"/>
      </w:divBdr>
    </w:div>
    <w:div w:id="828669538">
      <w:bodyDiv w:val="1"/>
      <w:marLeft w:val="0"/>
      <w:marRight w:val="0"/>
      <w:marTop w:val="0"/>
      <w:marBottom w:val="0"/>
      <w:divBdr>
        <w:top w:val="none" w:sz="0" w:space="0" w:color="auto"/>
        <w:left w:val="none" w:sz="0" w:space="0" w:color="auto"/>
        <w:bottom w:val="none" w:sz="0" w:space="0" w:color="auto"/>
        <w:right w:val="none" w:sz="0" w:space="0" w:color="auto"/>
      </w:divBdr>
    </w:div>
    <w:div w:id="904029659">
      <w:bodyDiv w:val="1"/>
      <w:marLeft w:val="0"/>
      <w:marRight w:val="0"/>
      <w:marTop w:val="0"/>
      <w:marBottom w:val="0"/>
      <w:divBdr>
        <w:top w:val="none" w:sz="0" w:space="0" w:color="auto"/>
        <w:left w:val="none" w:sz="0" w:space="0" w:color="auto"/>
        <w:bottom w:val="none" w:sz="0" w:space="0" w:color="auto"/>
        <w:right w:val="none" w:sz="0" w:space="0" w:color="auto"/>
      </w:divBdr>
    </w:div>
    <w:div w:id="961693273">
      <w:bodyDiv w:val="1"/>
      <w:marLeft w:val="0"/>
      <w:marRight w:val="0"/>
      <w:marTop w:val="0"/>
      <w:marBottom w:val="0"/>
      <w:divBdr>
        <w:top w:val="none" w:sz="0" w:space="0" w:color="auto"/>
        <w:left w:val="none" w:sz="0" w:space="0" w:color="auto"/>
        <w:bottom w:val="none" w:sz="0" w:space="0" w:color="auto"/>
        <w:right w:val="none" w:sz="0" w:space="0" w:color="auto"/>
      </w:divBdr>
    </w:div>
    <w:div w:id="1022559494">
      <w:bodyDiv w:val="1"/>
      <w:marLeft w:val="0"/>
      <w:marRight w:val="0"/>
      <w:marTop w:val="0"/>
      <w:marBottom w:val="0"/>
      <w:divBdr>
        <w:top w:val="none" w:sz="0" w:space="0" w:color="auto"/>
        <w:left w:val="none" w:sz="0" w:space="0" w:color="auto"/>
        <w:bottom w:val="none" w:sz="0" w:space="0" w:color="auto"/>
        <w:right w:val="none" w:sz="0" w:space="0" w:color="auto"/>
      </w:divBdr>
    </w:div>
    <w:div w:id="1139880886">
      <w:bodyDiv w:val="1"/>
      <w:marLeft w:val="0"/>
      <w:marRight w:val="0"/>
      <w:marTop w:val="0"/>
      <w:marBottom w:val="0"/>
      <w:divBdr>
        <w:top w:val="none" w:sz="0" w:space="0" w:color="auto"/>
        <w:left w:val="none" w:sz="0" w:space="0" w:color="auto"/>
        <w:bottom w:val="none" w:sz="0" w:space="0" w:color="auto"/>
        <w:right w:val="none" w:sz="0" w:space="0" w:color="auto"/>
      </w:divBdr>
    </w:div>
    <w:div w:id="1233391341">
      <w:bodyDiv w:val="1"/>
      <w:marLeft w:val="0"/>
      <w:marRight w:val="0"/>
      <w:marTop w:val="0"/>
      <w:marBottom w:val="0"/>
      <w:divBdr>
        <w:top w:val="none" w:sz="0" w:space="0" w:color="auto"/>
        <w:left w:val="none" w:sz="0" w:space="0" w:color="auto"/>
        <w:bottom w:val="none" w:sz="0" w:space="0" w:color="auto"/>
        <w:right w:val="none" w:sz="0" w:space="0" w:color="auto"/>
      </w:divBdr>
    </w:div>
    <w:div w:id="1240866269">
      <w:bodyDiv w:val="1"/>
      <w:marLeft w:val="0"/>
      <w:marRight w:val="0"/>
      <w:marTop w:val="0"/>
      <w:marBottom w:val="0"/>
      <w:divBdr>
        <w:top w:val="none" w:sz="0" w:space="0" w:color="auto"/>
        <w:left w:val="none" w:sz="0" w:space="0" w:color="auto"/>
        <w:bottom w:val="none" w:sz="0" w:space="0" w:color="auto"/>
        <w:right w:val="none" w:sz="0" w:space="0" w:color="auto"/>
      </w:divBdr>
    </w:div>
    <w:div w:id="1349940418">
      <w:bodyDiv w:val="1"/>
      <w:marLeft w:val="0"/>
      <w:marRight w:val="0"/>
      <w:marTop w:val="0"/>
      <w:marBottom w:val="0"/>
      <w:divBdr>
        <w:top w:val="none" w:sz="0" w:space="0" w:color="auto"/>
        <w:left w:val="none" w:sz="0" w:space="0" w:color="auto"/>
        <w:bottom w:val="none" w:sz="0" w:space="0" w:color="auto"/>
        <w:right w:val="none" w:sz="0" w:space="0" w:color="auto"/>
      </w:divBdr>
    </w:div>
    <w:div w:id="1351685590">
      <w:bodyDiv w:val="1"/>
      <w:marLeft w:val="0"/>
      <w:marRight w:val="0"/>
      <w:marTop w:val="0"/>
      <w:marBottom w:val="0"/>
      <w:divBdr>
        <w:top w:val="none" w:sz="0" w:space="0" w:color="auto"/>
        <w:left w:val="none" w:sz="0" w:space="0" w:color="auto"/>
        <w:bottom w:val="none" w:sz="0" w:space="0" w:color="auto"/>
        <w:right w:val="none" w:sz="0" w:space="0" w:color="auto"/>
      </w:divBdr>
    </w:div>
    <w:div w:id="1365250387">
      <w:bodyDiv w:val="1"/>
      <w:marLeft w:val="0"/>
      <w:marRight w:val="0"/>
      <w:marTop w:val="0"/>
      <w:marBottom w:val="0"/>
      <w:divBdr>
        <w:top w:val="none" w:sz="0" w:space="0" w:color="auto"/>
        <w:left w:val="none" w:sz="0" w:space="0" w:color="auto"/>
        <w:bottom w:val="none" w:sz="0" w:space="0" w:color="auto"/>
        <w:right w:val="none" w:sz="0" w:space="0" w:color="auto"/>
      </w:divBdr>
    </w:div>
    <w:div w:id="1376277766">
      <w:bodyDiv w:val="1"/>
      <w:marLeft w:val="0"/>
      <w:marRight w:val="0"/>
      <w:marTop w:val="0"/>
      <w:marBottom w:val="0"/>
      <w:divBdr>
        <w:top w:val="none" w:sz="0" w:space="0" w:color="auto"/>
        <w:left w:val="none" w:sz="0" w:space="0" w:color="auto"/>
        <w:bottom w:val="none" w:sz="0" w:space="0" w:color="auto"/>
        <w:right w:val="none" w:sz="0" w:space="0" w:color="auto"/>
      </w:divBdr>
    </w:div>
    <w:div w:id="1414085083">
      <w:bodyDiv w:val="1"/>
      <w:marLeft w:val="0"/>
      <w:marRight w:val="0"/>
      <w:marTop w:val="0"/>
      <w:marBottom w:val="0"/>
      <w:divBdr>
        <w:top w:val="none" w:sz="0" w:space="0" w:color="auto"/>
        <w:left w:val="none" w:sz="0" w:space="0" w:color="auto"/>
        <w:bottom w:val="none" w:sz="0" w:space="0" w:color="auto"/>
        <w:right w:val="none" w:sz="0" w:space="0" w:color="auto"/>
      </w:divBdr>
    </w:div>
    <w:div w:id="1675911374">
      <w:bodyDiv w:val="1"/>
      <w:marLeft w:val="0"/>
      <w:marRight w:val="0"/>
      <w:marTop w:val="0"/>
      <w:marBottom w:val="0"/>
      <w:divBdr>
        <w:top w:val="none" w:sz="0" w:space="0" w:color="auto"/>
        <w:left w:val="none" w:sz="0" w:space="0" w:color="auto"/>
        <w:bottom w:val="none" w:sz="0" w:space="0" w:color="auto"/>
        <w:right w:val="none" w:sz="0" w:space="0" w:color="auto"/>
      </w:divBdr>
    </w:div>
    <w:div w:id="1749502961">
      <w:bodyDiv w:val="1"/>
      <w:marLeft w:val="0"/>
      <w:marRight w:val="0"/>
      <w:marTop w:val="0"/>
      <w:marBottom w:val="0"/>
      <w:divBdr>
        <w:top w:val="none" w:sz="0" w:space="0" w:color="auto"/>
        <w:left w:val="none" w:sz="0" w:space="0" w:color="auto"/>
        <w:bottom w:val="none" w:sz="0" w:space="0" w:color="auto"/>
        <w:right w:val="none" w:sz="0" w:space="0" w:color="auto"/>
      </w:divBdr>
    </w:div>
    <w:div w:id="1899630479">
      <w:bodyDiv w:val="1"/>
      <w:marLeft w:val="0"/>
      <w:marRight w:val="0"/>
      <w:marTop w:val="0"/>
      <w:marBottom w:val="0"/>
      <w:divBdr>
        <w:top w:val="none" w:sz="0" w:space="0" w:color="auto"/>
        <w:left w:val="none" w:sz="0" w:space="0" w:color="auto"/>
        <w:bottom w:val="none" w:sz="0" w:space="0" w:color="auto"/>
        <w:right w:val="none" w:sz="0" w:space="0" w:color="auto"/>
      </w:divBdr>
    </w:div>
    <w:div w:id="1929192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A619B8D086DE742897D076C0FF98895" ma:contentTypeVersion="13" ma:contentTypeDescription="Create a new document." ma:contentTypeScope="" ma:versionID="36bb925ef2d4e642f708c5d35577c11f">
  <xsd:schema xmlns:xsd="http://www.w3.org/2001/XMLSchema" xmlns:xs="http://www.w3.org/2001/XMLSchema" xmlns:p="http://schemas.microsoft.com/office/2006/metadata/properties" xmlns:ns3="cd242db4-0c5a-4bc1-afea-db01a2f74b5c" xmlns:ns4="11de35a4-745d-4dd0-9912-7e00a6b7b4f2" targetNamespace="http://schemas.microsoft.com/office/2006/metadata/properties" ma:root="true" ma:fieldsID="ae5d8387d3bdbd4c3fdf025c03112a3f" ns3:_="" ns4:_="">
    <xsd:import namespace="cd242db4-0c5a-4bc1-afea-db01a2f74b5c"/>
    <xsd:import namespace="11de35a4-745d-4dd0-9912-7e00a6b7b4f2"/>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GenerationTime" minOccurs="0"/>
                <xsd:element ref="ns4:MediaServiceEventHashCode" minOccurs="0"/>
                <xsd:element ref="ns4:MediaServiceOCR" minOccurs="0"/>
                <xsd:element ref="ns4:_activity"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242db4-0c5a-4bc1-afea-db01a2f74b5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1de35a4-745d-4dd0-9912-7e00a6b7b4f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_activity" ma:index="18" nillable="true" ma:displayName="_activity" ma:hidden="true" ma:internalName="_activity">
      <xsd:simpleType>
        <xsd:restriction base="dms:Note"/>
      </xsd:simpleType>
    </xsd:element>
    <xsd:element name="MediaServiceLocation" ma:index="19"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11de35a4-745d-4dd0-9912-7e00a6b7b4f2" xsi:nil="true"/>
  </documentManagement>
</p:properties>
</file>

<file path=customXml/item4.xml><?xml version="1.0" encoding="utf-8"?>
<b:Sources xmlns:b="http://schemas.openxmlformats.org/officeDocument/2006/bibliography" xmlns="http://schemas.openxmlformats.org/officeDocument/2006/bibliography" SelectedStyle="\MLA.XSL" StyleName="MLA"/>
</file>

<file path=customXml/itemProps1.xml><?xml version="1.0" encoding="utf-8"?>
<ds:datastoreItem xmlns:ds="http://schemas.openxmlformats.org/officeDocument/2006/customXml" ds:itemID="{C4627368-D308-4B54-9AA0-74CFEEE1EFCB}">
  <ds:schemaRefs>
    <ds:schemaRef ds:uri="http://schemas.microsoft.com/sharepoint/v3/contenttype/forms"/>
  </ds:schemaRefs>
</ds:datastoreItem>
</file>

<file path=customXml/itemProps2.xml><?xml version="1.0" encoding="utf-8"?>
<ds:datastoreItem xmlns:ds="http://schemas.openxmlformats.org/officeDocument/2006/customXml" ds:itemID="{A8514A4C-BCB9-4E42-B0BD-BBDBBAC576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242db4-0c5a-4bc1-afea-db01a2f74b5c"/>
    <ds:schemaRef ds:uri="11de35a4-745d-4dd0-9912-7e00a6b7b4f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5048D6A-CA6F-49A0-BEE1-A890C71A5D17}">
  <ds:schemaRefs>
    <ds:schemaRef ds:uri="http://www.w3.org/XML/1998/namespace"/>
    <ds:schemaRef ds:uri="http://schemas.microsoft.com/office/2006/documentManagement/types"/>
    <ds:schemaRef ds:uri="http://schemas.microsoft.com/office/infopath/2007/PartnerControls"/>
    <ds:schemaRef ds:uri="http://purl.org/dc/dcmitype/"/>
    <ds:schemaRef ds:uri="http://purl.org/dc/elements/1.1/"/>
    <ds:schemaRef ds:uri="11de35a4-745d-4dd0-9912-7e00a6b7b4f2"/>
    <ds:schemaRef ds:uri="http://schemas.openxmlformats.org/package/2006/metadata/core-properties"/>
    <ds:schemaRef ds:uri="cd242db4-0c5a-4bc1-afea-db01a2f74b5c"/>
    <ds:schemaRef ds:uri="http://schemas.microsoft.com/office/2006/metadata/properties"/>
    <ds:schemaRef ds:uri="http://purl.org/dc/terms/"/>
  </ds:schemaRefs>
</ds:datastoreItem>
</file>

<file path=customXml/itemProps4.xml><?xml version="1.0" encoding="utf-8"?>
<ds:datastoreItem xmlns:ds="http://schemas.openxmlformats.org/officeDocument/2006/customXml" ds:itemID="{9D4C5102-B9A9-4967-8300-F92B04B832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2</Pages>
  <Words>432</Words>
  <Characters>2468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Morgan County</Company>
  <LinksUpToDate>false</LinksUpToDate>
  <CharactersWithSpaces>2895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Teresa Rhodes</dc:creator>
  <cp:keywords/>
  <dc:description/>
  <cp:lastModifiedBy>Judy Vogel</cp:lastModifiedBy>
  <cp:revision>9</cp:revision>
  <cp:lastPrinted>2024-09-20T15:24:00Z</cp:lastPrinted>
  <dcterms:created xsi:type="dcterms:W3CDTF">2024-09-11T16:58:00Z</dcterms:created>
  <dcterms:modified xsi:type="dcterms:W3CDTF">2024-09-20T20:01:00Z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a6593bbc3fe9c815065cdebf3c32f73c2dfb38b6d200ad86fa054c36865176e2</vt:lpwstr>
  </property>
  <property fmtid="{D5CDD505-2E9C-101B-9397-08002B2CF9AE}" pid="3" name="ContentTypeId">
    <vt:lpwstr>0x010100BA619B8D086DE742897D076C0FF98895</vt:lpwstr>
  </property>
</Properties>
</file>