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13E0" w14:textId="77777777" w:rsidR="00B3466E" w:rsidRPr="00B3466E" w:rsidRDefault="00B3466E" w:rsidP="00C3313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3466E">
        <w:rPr>
          <w:rFonts w:ascii="Times New Roman" w:hAnsi="Times New Roman" w:cs="Times New Roman"/>
          <w:b/>
          <w:bCs/>
          <w:i/>
          <w:iCs/>
        </w:rPr>
        <w:t xml:space="preserve">TOQUERVILLE </w:t>
      </w:r>
      <w:proofErr w:type="spellStart"/>
      <w:r w:rsidRPr="00B3466E">
        <w:rPr>
          <w:rFonts w:ascii="Times New Roman" w:hAnsi="Times New Roman" w:cs="Times New Roman"/>
          <w:b/>
          <w:bCs/>
          <w:i/>
          <w:iCs/>
        </w:rPr>
        <w:t>CITY</w:t>
      </w:r>
      <w:proofErr w:type="spellEnd"/>
    </w:p>
    <w:p w14:paraId="78164847" w14:textId="53F4E410" w:rsidR="0038765D" w:rsidRPr="005F43A7" w:rsidRDefault="00402C70" w:rsidP="00C33131">
      <w:pPr>
        <w:jc w:val="center"/>
        <w:rPr>
          <w:rFonts w:ascii="Times New Roman" w:hAnsi="Times New Roman" w:cs="Times New Roman"/>
        </w:rPr>
      </w:pPr>
      <w:r w:rsidRPr="005F43A7">
        <w:rPr>
          <w:rFonts w:ascii="Times New Roman" w:hAnsi="Times New Roman" w:cs="Times New Roman"/>
        </w:rPr>
        <w:t>Resolution No. 202</w:t>
      </w:r>
      <w:r w:rsidR="00DB2B35">
        <w:rPr>
          <w:rFonts w:ascii="Times New Roman" w:hAnsi="Times New Roman" w:cs="Times New Roman"/>
        </w:rPr>
        <w:t>4</w:t>
      </w:r>
      <w:r w:rsidRPr="005F43A7">
        <w:rPr>
          <w:rFonts w:ascii="Times New Roman" w:hAnsi="Times New Roman" w:cs="Times New Roman"/>
        </w:rPr>
        <w:t>-</w:t>
      </w:r>
      <w:r w:rsidR="00B3466E">
        <w:rPr>
          <w:rFonts w:ascii="Times New Roman" w:hAnsi="Times New Roman" w:cs="Times New Roman"/>
        </w:rPr>
        <w:t>XX</w:t>
      </w:r>
    </w:p>
    <w:p w14:paraId="38EF0639" w14:textId="44CE9984" w:rsidR="00402C70" w:rsidRPr="005F43A7" w:rsidRDefault="00402C70">
      <w:pPr>
        <w:rPr>
          <w:rFonts w:ascii="Times New Roman" w:hAnsi="Times New Roman" w:cs="Times New Roman"/>
        </w:rPr>
      </w:pPr>
    </w:p>
    <w:p w14:paraId="44E42A81" w14:textId="76AFC3FA" w:rsidR="00402C70" w:rsidRPr="005F43A7" w:rsidRDefault="00402C70" w:rsidP="005F43A7">
      <w:pPr>
        <w:jc w:val="center"/>
        <w:rPr>
          <w:rFonts w:ascii="Times New Roman" w:hAnsi="Times New Roman" w:cs="Times New Roman"/>
          <w:b/>
          <w:bCs/>
        </w:rPr>
      </w:pPr>
      <w:r w:rsidRPr="005F43A7">
        <w:rPr>
          <w:rFonts w:ascii="Times New Roman" w:hAnsi="Times New Roman" w:cs="Times New Roman"/>
          <w:b/>
          <w:bCs/>
        </w:rPr>
        <w:t xml:space="preserve">A RESOLUTION OF THE CITY COUNCIL OF </w:t>
      </w:r>
      <w:r w:rsidR="00B3466E">
        <w:rPr>
          <w:rFonts w:ascii="Times New Roman" w:hAnsi="Times New Roman" w:cs="Times New Roman"/>
          <w:b/>
          <w:bCs/>
        </w:rPr>
        <w:t>TOQUERVILLE</w:t>
      </w:r>
      <w:r w:rsidRPr="005F43A7">
        <w:rPr>
          <w:rFonts w:ascii="Times New Roman" w:hAnsi="Times New Roman" w:cs="Times New Roman"/>
          <w:b/>
          <w:bCs/>
        </w:rPr>
        <w:t>, UTAH, APPOINTING A NEW TRUSTEE TO THE BOARD</w:t>
      </w:r>
      <w:r w:rsidR="00643A16">
        <w:rPr>
          <w:rFonts w:ascii="Times New Roman" w:hAnsi="Times New Roman" w:cs="Times New Roman"/>
          <w:b/>
          <w:bCs/>
        </w:rPr>
        <w:t>S</w:t>
      </w:r>
      <w:r w:rsidRPr="005F43A7">
        <w:rPr>
          <w:rFonts w:ascii="Times New Roman" w:hAnsi="Times New Roman" w:cs="Times New Roman"/>
          <w:b/>
          <w:bCs/>
        </w:rPr>
        <w:t xml:space="preserve"> OF </w:t>
      </w:r>
      <w:r w:rsidR="00B3466E">
        <w:rPr>
          <w:rFonts w:ascii="Times New Roman" w:hAnsi="Times New Roman" w:cs="Times New Roman"/>
          <w:b/>
          <w:bCs/>
        </w:rPr>
        <w:t>BOULDER RIDGE</w:t>
      </w:r>
      <w:r w:rsidRPr="005F43A7">
        <w:rPr>
          <w:rFonts w:ascii="Times New Roman" w:hAnsi="Times New Roman" w:cs="Times New Roman"/>
          <w:b/>
          <w:bCs/>
        </w:rPr>
        <w:t xml:space="preserve"> PUBLIC INFRASTRUCTURE DISTRICT</w:t>
      </w:r>
      <w:r w:rsidR="00643A16">
        <w:rPr>
          <w:rFonts w:ascii="Times New Roman" w:hAnsi="Times New Roman" w:cs="Times New Roman"/>
          <w:b/>
          <w:bCs/>
        </w:rPr>
        <w:t xml:space="preserve"> NOS. 1</w:t>
      </w:r>
      <w:r w:rsidR="00B3466E">
        <w:rPr>
          <w:rFonts w:ascii="Times New Roman" w:hAnsi="Times New Roman" w:cs="Times New Roman"/>
          <w:b/>
          <w:bCs/>
        </w:rPr>
        <w:t xml:space="preserve"> &amp; </w:t>
      </w:r>
      <w:r w:rsidR="00643A16">
        <w:rPr>
          <w:rFonts w:ascii="Times New Roman" w:hAnsi="Times New Roman" w:cs="Times New Roman"/>
          <w:b/>
          <w:bCs/>
        </w:rPr>
        <w:t>2</w:t>
      </w:r>
    </w:p>
    <w:p w14:paraId="2EF623D7" w14:textId="33C9B730" w:rsidR="00402C70" w:rsidRPr="005F43A7" w:rsidRDefault="00402C70">
      <w:pPr>
        <w:rPr>
          <w:rFonts w:ascii="Times New Roman" w:hAnsi="Times New Roman" w:cs="Times New Roman"/>
        </w:rPr>
      </w:pPr>
    </w:p>
    <w:p w14:paraId="5C857C3C" w14:textId="686D08C0" w:rsidR="00402C70" w:rsidRPr="005F43A7" w:rsidRDefault="00402C70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 w:rsidRPr="005F43A7">
        <w:rPr>
          <w:rFonts w:ascii="Times New Roman" w:hAnsi="Times New Roman" w:cs="Times New Roman"/>
        </w:rPr>
        <w:t xml:space="preserve"> </w:t>
      </w:r>
      <w:r w:rsidR="00B3466E">
        <w:rPr>
          <w:rFonts w:ascii="Times New Roman" w:hAnsi="Times New Roman" w:cs="Times New Roman"/>
        </w:rPr>
        <w:t>Boulder Ridge</w:t>
      </w:r>
      <w:r w:rsidRPr="005F43A7">
        <w:rPr>
          <w:rFonts w:ascii="Times New Roman" w:hAnsi="Times New Roman" w:cs="Times New Roman"/>
        </w:rPr>
        <w:t xml:space="preserve"> Public Infrastructure District</w:t>
      </w:r>
      <w:r w:rsidR="00643A16">
        <w:rPr>
          <w:rFonts w:ascii="Times New Roman" w:hAnsi="Times New Roman" w:cs="Times New Roman"/>
        </w:rPr>
        <w:t xml:space="preserve"> Nos. 1</w:t>
      </w:r>
      <w:r w:rsidR="00B3466E">
        <w:rPr>
          <w:rFonts w:ascii="Times New Roman" w:hAnsi="Times New Roman" w:cs="Times New Roman"/>
        </w:rPr>
        <w:t xml:space="preserve"> and </w:t>
      </w:r>
      <w:r w:rsidR="00643A16">
        <w:rPr>
          <w:rFonts w:ascii="Times New Roman" w:hAnsi="Times New Roman" w:cs="Times New Roman"/>
        </w:rPr>
        <w:t>2</w:t>
      </w:r>
      <w:r w:rsidRPr="005F43A7">
        <w:rPr>
          <w:rFonts w:ascii="Times New Roman" w:hAnsi="Times New Roman" w:cs="Times New Roman"/>
        </w:rPr>
        <w:t xml:space="preserve"> (the “District</w:t>
      </w:r>
      <w:r w:rsidR="00643A16">
        <w:rPr>
          <w:rFonts w:ascii="Times New Roman" w:hAnsi="Times New Roman" w:cs="Times New Roman"/>
        </w:rPr>
        <w:t>s</w:t>
      </w:r>
      <w:r w:rsidRPr="005F43A7">
        <w:rPr>
          <w:rFonts w:ascii="Times New Roman" w:hAnsi="Times New Roman" w:cs="Times New Roman"/>
        </w:rPr>
        <w:t xml:space="preserve">”) </w:t>
      </w:r>
      <w:r w:rsidR="00643A16">
        <w:rPr>
          <w:rFonts w:ascii="Times New Roman" w:hAnsi="Times New Roman" w:cs="Times New Roman"/>
        </w:rPr>
        <w:t>are</w:t>
      </w:r>
      <w:r w:rsidR="0040357D" w:rsidRPr="005F43A7">
        <w:rPr>
          <w:rFonts w:ascii="Times New Roman" w:hAnsi="Times New Roman" w:cs="Times New Roman"/>
        </w:rPr>
        <w:t xml:space="preserve"> public infrastructure district</w:t>
      </w:r>
      <w:r w:rsidR="00643A16">
        <w:rPr>
          <w:rFonts w:ascii="Times New Roman" w:hAnsi="Times New Roman" w:cs="Times New Roman"/>
        </w:rPr>
        <w:t>s</w:t>
      </w:r>
      <w:r w:rsidR="0040357D" w:rsidRPr="005F43A7">
        <w:rPr>
          <w:rFonts w:ascii="Times New Roman" w:hAnsi="Times New Roman" w:cs="Times New Roman"/>
        </w:rPr>
        <w:t xml:space="preserve"> </w:t>
      </w:r>
      <w:r w:rsidRPr="005F43A7">
        <w:rPr>
          <w:rFonts w:ascii="Times New Roman" w:hAnsi="Times New Roman" w:cs="Times New Roman"/>
        </w:rPr>
        <w:t xml:space="preserve">located within </w:t>
      </w:r>
      <w:r w:rsidR="005F788B" w:rsidRPr="005F43A7">
        <w:rPr>
          <w:rFonts w:ascii="Times New Roman" w:hAnsi="Times New Roman" w:cs="Times New Roman"/>
        </w:rPr>
        <w:t xml:space="preserve">the boundaries of </w:t>
      </w:r>
      <w:proofErr w:type="spellStart"/>
      <w:r w:rsidR="00B3466E">
        <w:rPr>
          <w:rFonts w:ascii="Times New Roman" w:hAnsi="Times New Roman" w:cs="Times New Roman"/>
        </w:rPr>
        <w:t>Toquerville</w:t>
      </w:r>
      <w:proofErr w:type="spellEnd"/>
      <w:r w:rsidRPr="005F43A7">
        <w:rPr>
          <w:rFonts w:ascii="Times New Roman" w:hAnsi="Times New Roman" w:cs="Times New Roman"/>
        </w:rPr>
        <w:t xml:space="preserve"> City, which was the creating entity of the </w:t>
      </w:r>
      <w:proofErr w:type="gramStart"/>
      <w:r w:rsidRPr="005F43A7">
        <w:rPr>
          <w:rFonts w:ascii="Times New Roman" w:hAnsi="Times New Roman" w:cs="Times New Roman"/>
        </w:rPr>
        <w:t>District</w:t>
      </w:r>
      <w:r w:rsidR="00643A16">
        <w:rPr>
          <w:rFonts w:ascii="Times New Roman" w:hAnsi="Times New Roman" w:cs="Times New Roman"/>
        </w:rPr>
        <w:t>s</w:t>
      </w:r>
      <w:proofErr w:type="gramEnd"/>
      <w:r w:rsidRPr="005F43A7">
        <w:rPr>
          <w:rFonts w:ascii="Times New Roman" w:hAnsi="Times New Roman" w:cs="Times New Roman"/>
        </w:rPr>
        <w:t>; and</w:t>
      </w:r>
    </w:p>
    <w:p w14:paraId="6C9002B6" w14:textId="6BC4EBC9" w:rsidR="00402C70" w:rsidRPr="005F43A7" w:rsidRDefault="00402C70">
      <w:pPr>
        <w:rPr>
          <w:rFonts w:ascii="Times New Roman" w:hAnsi="Times New Roman" w:cs="Times New Roman"/>
        </w:rPr>
      </w:pPr>
    </w:p>
    <w:p w14:paraId="5E734E7F" w14:textId="2E6C73D9" w:rsidR="0040357D" w:rsidRPr="005F43A7" w:rsidRDefault="00402C70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 w:rsidRPr="005F43A7">
        <w:rPr>
          <w:rFonts w:ascii="Times New Roman" w:hAnsi="Times New Roman" w:cs="Times New Roman"/>
        </w:rPr>
        <w:t xml:space="preserve"> the City Council, as the legislative body of the </w:t>
      </w:r>
      <w:proofErr w:type="gramStart"/>
      <w:r w:rsidRPr="005F43A7">
        <w:rPr>
          <w:rFonts w:ascii="Times New Roman" w:hAnsi="Times New Roman" w:cs="Times New Roman"/>
        </w:rPr>
        <w:t>City</w:t>
      </w:r>
      <w:proofErr w:type="gramEnd"/>
      <w:r w:rsidRPr="005F43A7">
        <w:rPr>
          <w:rFonts w:ascii="Times New Roman" w:hAnsi="Times New Roman" w:cs="Times New Roman"/>
        </w:rPr>
        <w:t xml:space="preserve">, is empowered by </w:t>
      </w:r>
      <w:r w:rsidR="0040357D" w:rsidRPr="005F43A7">
        <w:rPr>
          <w:rFonts w:ascii="Times New Roman" w:hAnsi="Times New Roman" w:cs="Times New Roman"/>
        </w:rPr>
        <w:t>Utah Code Title 17B</w:t>
      </w:r>
      <w:r w:rsidR="005F43A7">
        <w:rPr>
          <w:rFonts w:ascii="Times New Roman" w:hAnsi="Times New Roman" w:cs="Times New Roman"/>
        </w:rPr>
        <w:t xml:space="preserve"> Chapter 1</w:t>
      </w:r>
      <w:r w:rsidR="0040357D" w:rsidRPr="005F43A7">
        <w:rPr>
          <w:rFonts w:ascii="Times New Roman" w:hAnsi="Times New Roman" w:cs="Times New Roman"/>
        </w:rPr>
        <w:t xml:space="preserve"> (the “</w:t>
      </w:r>
      <w:r w:rsidR="00C72128">
        <w:rPr>
          <w:rFonts w:ascii="Times New Roman" w:hAnsi="Times New Roman" w:cs="Times New Roman"/>
        </w:rPr>
        <w:t>Special</w:t>
      </w:r>
      <w:r w:rsidR="0040357D" w:rsidRPr="005F43A7">
        <w:rPr>
          <w:rFonts w:ascii="Times New Roman" w:hAnsi="Times New Roman" w:cs="Times New Roman"/>
        </w:rPr>
        <w:t xml:space="preserve"> District Act”), Title 17D Chapter 4 (the “PID Act”), and the Governing Document of the District</w:t>
      </w:r>
      <w:r w:rsidR="00643A16">
        <w:rPr>
          <w:rFonts w:ascii="Times New Roman" w:hAnsi="Times New Roman" w:cs="Times New Roman"/>
        </w:rPr>
        <w:t>s</w:t>
      </w:r>
      <w:r w:rsidR="0040357D" w:rsidRPr="005F43A7">
        <w:rPr>
          <w:rFonts w:ascii="Times New Roman" w:hAnsi="Times New Roman" w:cs="Times New Roman"/>
        </w:rPr>
        <w:t>, to appoint trustees to the Districts</w:t>
      </w:r>
      <w:r w:rsidR="00643A16">
        <w:rPr>
          <w:rFonts w:ascii="Times New Roman" w:hAnsi="Times New Roman" w:cs="Times New Roman"/>
        </w:rPr>
        <w:t>’</w:t>
      </w:r>
      <w:r w:rsidR="0040357D" w:rsidRPr="005F43A7">
        <w:rPr>
          <w:rFonts w:ascii="Times New Roman" w:hAnsi="Times New Roman" w:cs="Times New Roman"/>
        </w:rPr>
        <w:t xml:space="preserve"> Board</w:t>
      </w:r>
      <w:r w:rsidR="00643A16">
        <w:rPr>
          <w:rFonts w:ascii="Times New Roman" w:hAnsi="Times New Roman" w:cs="Times New Roman"/>
        </w:rPr>
        <w:t>s</w:t>
      </w:r>
      <w:r w:rsidR="0040357D" w:rsidRPr="005F43A7">
        <w:rPr>
          <w:rFonts w:ascii="Times New Roman" w:hAnsi="Times New Roman" w:cs="Times New Roman"/>
        </w:rPr>
        <w:t xml:space="preserve"> of Trustees; and</w:t>
      </w:r>
    </w:p>
    <w:p w14:paraId="30927238" w14:textId="77777777" w:rsidR="0040357D" w:rsidRPr="005F43A7" w:rsidRDefault="0040357D">
      <w:pPr>
        <w:rPr>
          <w:rFonts w:ascii="Times New Roman" w:hAnsi="Times New Roman" w:cs="Times New Roman"/>
        </w:rPr>
      </w:pPr>
    </w:p>
    <w:p w14:paraId="7C967EF8" w14:textId="309CEEBC" w:rsidR="00402C70" w:rsidRPr="005F43A7" w:rsidRDefault="0040357D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 w:rsidRPr="005F43A7">
        <w:rPr>
          <w:rFonts w:ascii="Times New Roman" w:hAnsi="Times New Roman" w:cs="Times New Roman"/>
        </w:rPr>
        <w:t xml:space="preserve"> </w:t>
      </w:r>
      <w:r w:rsidR="00643A16">
        <w:rPr>
          <w:rFonts w:ascii="Times New Roman" w:hAnsi="Times New Roman" w:cs="Times New Roman"/>
        </w:rPr>
        <w:t>a seat</w:t>
      </w:r>
      <w:r w:rsidRPr="005F43A7">
        <w:rPr>
          <w:rFonts w:ascii="Times New Roman" w:hAnsi="Times New Roman" w:cs="Times New Roman"/>
        </w:rPr>
        <w:t xml:space="preserve"> on the Board of Trustees</w:t>
      </w:r>
      <w:r w:rsidR="005F43A7">
        <w:rPr>
          <w:rFonts w:ascii="Times New Roman" w:hAnsi="Times New Roman" w:cs="Times New Roman"/>
        </w:rPr>
        <w:t xml:space="preserve"> </w:t>
      </w:r>
      <w:r w:rsidR="00643A16">
        <w:rPr>
          <w:rFonts w:ascii="Times New Roman" w:hAnsi="Times New Roman" w:cs="Times New Roman"/>
        </w:rPr>
        <w:t xml:space="preserve">of each of the </w:t>
      </w:r>
      <w:proofErr w:type="gramStart"/>
      <w:r w:rsidR="00643A16">
        <w:rPr>
          <w:rFonts w:ascii="Times New Roman" w:hAnsi="Times New Roman" w:cs="Times New Roman"/>
        </w:rPr>
        <w:t>Districts</w:t>
      </w:r>
      <w:proofErr w:type="gramEnd"/>
      <w:r w:rsidR="00643A16">
        <w:rPr>
          <w:rFonts w:ascii="Times New Roman" w:hAnsi="Times New Roman" w:cs="Times New Roman"/>
        </w:rPr>
        <w:t xml:space="preserve"> </w:t>
      </w:r>
      <w:r w:rsidR="00C72128">
        <w:rPr>
          <w:rFonts w:ascii="Times New Roman" w:hAnsi="Times New Roman" w:cs="Times New Roman"/>
        </w:rPr>
        <w:t xml:space="preserve">is being vacated by trustee </w:t>
      </w:r>
      <w:r w:rsidR="00B3466E">
        <w:rPr>
          <w:rFonts w:ascii="Times New Roman" w:hAnsi="Times New Roman" w:cs="Times New Roman"/>
        </w:rPr>
        <w:t>Rick Caldwell</w:t>
      </w:r>
      <w:r w:rsidRPr="005F43A7">
        <w:rPr>
          <w:rFonts w:ascii="Times New Roman" w:hAnsi="Times New Roman" w:cs="Times New Roman"/>
        </w:rPr>
        <w:t xml:space="preserve">, </w:t>
      </w:r>
      <w:r w:rsidR="00FA598F">
        <w:rPr>
          <w:rFonts w:ascii="Times New Roman" w:hAnsi="Times New Roman" w:cs="Times New Roman"/>
        </w:rPr>
        <w:t>and the seat</w:t>
      </w:r>
      <w:r w:rsidR="00643A16">
        <w:rPr>
          <w:rFonts w:ascii="Times New Roman" w:hAnsi="Times New Roman" w:cs="Times New Roman"/>
        </w:rPr>
        <w:t>s</w:t>
      </w:r>
      <w:r w:rsidR="00FA598F">
        <w:rPr>
          <w:rFonts w:ascii="Times New Roman" w:hAnsi="Times New Roman" w:cs="Times New Roman"/>
        </w:rPr>
        <w:t xml:space="preserve"> </w:t>
      </w:r>
      <w:r w:rsidR="00643A16">
        <w:rPr>
          <w:rFonts w:ascii="Times New Roman" w:hAnsi="Times New Roman" w:cs="Times New Roman"/>
        </w:rPr>
        <w:t>have</w:t>
      </w:r>
      <w:r w:rsidR="00FA598F">
        <w:rPr>
          <w:rFonts w:ascii="Times New Roman" w:hAnsi="Times New Roman" w:cs="Times New Roman"/>
        </w:rPr>
        <w:t xml:space="preserve"> not yet transitioned to elected seat</w:t>
      </w:r>
      <w:r w:rsidR="00643A16">
        <w:rPr>
          <w:rFonts w:ascii="Times New Roman" w:hAnsi="Times New Roman" w:cs="Times New Roman"/>
        </w:rPr>
        <w:t>s</w:t>
      </w:r>
      <w:r w:rsidR="00FA598F">
        <w:rPr>
          <w:rFonts w:ascii="Times New Roman" w:hAnsi="Times New Roman" w:cs="Times New Roman"/>
        </w:rPr>
        <w:t xml:space="preserve"> pursuant to the Governing Document, therefore</w:t>
      </w:r>
      <w:r w:rsidRPr="005F43A7">
        <w:rPr>
          <w:rFonts w:ascii="Times New Roman" w:hAnsi="Times New Roman" w:cs="Times New Roman"/>
        </w:rPr>
        <w:t xml:space="preserve"> a new trustee </w:t>
      </w:r>
      <w:r w:rsidR="00FA598F">
        <w:rPr>
          <w:rFonts w:ascii="Times New Roman" w:hAnsi="Times New Roman" w:cs="Times New Roman"/>
        </w:rPr>
        <w:t>must</w:t>
      </w:r>
      <w:r w:rsidRPr="005F43A7">
        <w:rPr>
          <w:rFonts w:ascii="Times New Roman" w:hAnsi="Times New Roman" w:cs="Times New Roman"/>
        </w:rPr>
        <w:t xml:space="preserve"> be appointed</w:t>
      </w:r>
      <w:r w:rsidR="00643A16">
        <w:rPr>
          <w:rFonts w:ascii="Times New Roman" w:hAnsi="Times New Roman" w:cs="Times New Roman"/>
        </w:rPr>
        <w:t xml:space="preserve"> to </w:t>
      </w:r>
      <w:r w:rsidR="00DB2B35">
        <w:rPr>
          <w:rFonts w:ascii="Times New Roman" w:hAnsi="Times New Roman" w:cs="Times New Roman"/>
        </w:rPr>
        <w:t>replace him on the board of each District</w:t>
      </w:r>
      <w:r w:rsidRPr="005F43A7">
        <w:rPr>
          <w:rFonts w:ascii="Times New Roman" w:hAnsi="Times New Roman" w:cs="Times New Roman"/>
        </w:rPr>
        <w:t>; and</w:t>
      </w:r>
    </w:p>
    <w:p w14:paraId="411F5A2D" w14:textId="6AD34E9B" w:rsidR="005F43A7" w:rsidRPr="005F43A7" w:rsidRDefault="005F43A7">
      <w:pPr>
        <w:rPr>
          <w:rFonts w:ascii="Times New Roman" w:hAnsi="Times New Roman" w:cs="Times New Roman"/>
        </w:rPr>
      </w:pPr>
    </w:p>
    <w:p w14:paraId="477B7D7B" w14:textId="0F7F7A1E" w:rsidR="005F43A7" w:rsidRDefault="005F43A7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 w:rsidRPr="005F43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Governing Document of the District</w:t>
      </w:r>
      <w:r w:rsidR="00643A1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require a vacated seat be filled pursuant to the </w:t>
      </w:r>
      <w:r w:rsidR="00C72128">
        <w:rPr>
          <w:rFonts w:ascii="Times New Roman" w:hAnsi="Times New Roman" w:cs="Times New Roman"/>
        </w:rPr>
        <w:t>Special</w:t>
      </w:r>
      <w:r>
        <w:rPr>
          <w:rFonts w:ascii="Times New Roman" w:hAnsi="Times New Roman" w:cs="Times New Roman"/>
        </w:rPr>
        <w:t xml:space="preserve"> District Act</w:t>
      </w:r>
      <w:r w:rsidR="00FA598F">
        <w:rPr>
          <w:rFonts w:ascii="Times New Roman" w:hAnsi="Times New Roman" w:cs="Times New Roman"/>
        </w:rPr>
        <w:t xml:space="preserve">; however, as there are no residents within the boundaries of the </w:t>
      </w:r>
      <w:proofErr w:type="gramStart"/>
      <w:r w:rsidR="00FA598F">
        <w:rPr>
          <w:rFonts w:ascii="Times New Roman" w:hAnsi="Times New Roman" w:cs="Times New Roman"/>
        </w:rPr>
        <w:t>District</w:t>
      </w:r>
      <w:r w:rsidR="00643A16">
        <w:rPr>
          <w:rFonts w:ascii="Times New Roman" w:hAnsi="Times New Roman" w:cs="Times New Roman"/>
        </w:rPr>
        <w:t>s</w:t>
      </w:r>
      <w:proofErr w:type="gramEnd"/>
      <w:r w:rsidR="00FA598F">
        <w:rPr>
          <w:rFonts w:ascii="Times New Roman" w:hAnsi="Times New Roman" w:cs="Times New Roman"/>
        </w:rPr>
        <w:t>, a resident cannot be appointed; and</w:t>
      </w:r>
    </w:p>
    <w:p w14:paraId="3F5B8987" w14:textId="35B7E3C6" w:rsidR="00FA598F" w:rsidRDefault="00FA598F" w:rsidP="005F43A7">
      <w:pPr>
        <w:ind w:firstLine="720"/>
        <w:rPr>
          <w:rFonts w:ascii="Times New Roman" w:hAnsi="Times New Roman" w:cs="Times New Roman"/>
        </w:rPr>
      </w:pPr>
    </w:p>
    <w:p w14:paraId="6AA9F3B3" w14:textId="5D15B55C" w:rsidR="00FA598F" w:rsidRDefault="00FA598F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>
        <w:rPr>
          <w:rFonts w:ascii="Times New Roman" w:hAnsi="Times New Roman" w:cs="Times New Roman"/>
        </w:rPr>
        <w:t xml:space="preserve"> the PID Act, </w:t>
      </w:r>
      <w:r w:rsidR="00F064CF">
        <w:rPr>
          <w:rFonts w:ascii="Times New Roman" w:hAnsi="Times New Roman" w:cs="Times New Roman"/>
        </w:rPr>
        <w:t>at Utah Code</w:t>
      </w:r>
      <w:r>
        <w:rPr>
          <w:rFonts w:ascii="Times New Roman" w:hAnsi="Times New Roman" w:cs="Times New Roman"/>
        </w:rPr>
        <w:t xml:space="preserve"> § 17D-4-202(3)</w:t>
      </w:r>
      <w:r w:rsidR="00F064CF">
        <w:rPr>
          <w:rFonts w:ascii="Times New Roman" w:hAnsi="Times New Roman" w:cs="Times New Roman"/>
        </w:rPr>
        <w:t xml:space="preserve">(c), states that a non-resident may only serve as a board member if the person is an owner of land within the </w:t>
      </w:r>
      <w:proofErr w:type="gramStart"/>
      <w:r w:rsidR="00F064CF">
        <w:rPr>
          <w:rFonts w:ascii="Times New Roman" w:hAnsi="Times New Roman" w:cs="Times New Roman"/>
        </w:rPr>
        <w:t>District</w:t>
      </w:r>
      <w:r w:rsidR="00643A16">
        <w:rPr>
          <w:rFonts w:ascii="Times New Roman" w:hAnsi="Times New Roman" w:cs="Times New Roman"/>
        </w:rPr>
        <w:t>s</w:t>
      </w:r>
      <w:proofErr w:type="gramEnd"/>
      <w:r w:rsidR="00F064CF">
        <w:rPr>
          <w:rFonts w:ascii="Times New Roman" w:hAnsi="Times New Roman" w:cs="Times New Roman"/>
        </w:rPr>
        <w:t>, or an agent or officer of the owner of land, and must be a registered voter at that person’s primary residence; and</w:t>
      </w:r>
    </w:p>
    <w:p w14:paraId="347B223E" w14:textId="72DD6110" w:rsidR="00F064CF" w:rsidRDefault="00F064CF" w:rsidP="005F43A7">
      <w:pPr>
        <w:ind w:firstLine="720"/>
        <w:rPr>
          <w:rFonts w:ascii="Times New Roman" w:hAnsi="Times New Roman" w:cs="Times New Roman"/>
        </w:rPr>
      </w:pPr>
    </w:p>
    <w:p w14:paraId="6313461E" w14:textId="4A941C9E" w:rsidR="00981FC6" w:rsidRDefault="00F064CF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>
        <w:rPr>
          <w:rFonts w:ascii="Times New Roman" w:hAnsi="Times New Roman" w:cs="Times New Roman"/>
        </w:rPr>
        <w:t xml:space="preserve"> the owners of land within the </w:t>
      </w:r>
      <w:proofErr w:type="gramStart"/>
      <w:r>
        <w:rPr>
          <w:rFonts w:ascii="Times New Roman" w:hAnsi="Times New Roman" w:cs="Times New Roman"/>
        </w:rPr>
        <w:t>District</w:t>
      </w:r>
      <w:r w:rsidR="00643A16"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</w:rPr>
        <w:t xml:space="preserve"> have </w:t>
      </w:r>
      <w:r w:rsidR="00DB2B35">
        <w:rPr>
          <w:rFonts w:ascii="Times New Roman" w:hAnsi="Times New Roman" w:cs="Times New Roman"/>
        </w:rPr>
        <w:t>nominated</w:t>
      </w:r>
      <w:r>
        <w:rPr>
          <w:rFonts w:ascii="Times New Roman" w:hAnsi="Times New Roman" w:cs="Times New Roman"/>
        </w:rPr>
        <w:t xml:space="preserve"> </w:t>
      </w:r>
      <w:r w:rsidR="00B3466E">
        <w:rPr>
          <w:rFonts w:ascii="Times New Roman" w:hAnsi="Times New Roman" w:cs="Times New Roman"/>
        </w:rPr>
        <w:t>Stephanie Eves</w:t>
      </w:r>
      <w:r w:rsidR="00981FC6">
        <w:rPr>
          <w:rFonts w:ascii="Times New Roman" w:hAnsi="Times New Roman" w:cs="Times New Roman"/>
        </w:rPr>
        <w:t xml:space="preserve">, </w:t>
      </w:r>
      <w:r w:rsidR="00B3466E">
        <w:rPr>
          <w:rFonts w:ascii="Times New Roman" w:hAnsi="Times New Roman" w:cs="Times New Roman"/>
        </w:rPr>
        <w:t>a resident of Hurricane</w:t>
      </w:r>
      <w:r w:rsidR="00DB2B35">
        <w:rPr>
          <w:rFonts w:ascii="Times New Roman" w:hAnsi="Times New Roman" w:cs="Times New Roman"/>
        </w:rPr>
        <w:t>,</w:t>
      </w:r>
      <w:r w:rsidR="00851A63">
        <w:rPr>
          <w:rFonts w:ascii="Times New Roman" w:hAnsi="Times New Roman" w:cs="Times New Roman"/>
        </w:rPr>
        <w:t xml:space="preserve"> Utah</w:t>
      </w:r>
      <w:r w:rsidR="00981F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their agent to </w:t>
      </w:r>
      <w:r w:rsidR="00DB2B35">
        <w:rPr>
          <w:rFonts w:ascii="Times New Roman" w:hAnsi="Times New Roman" w:cs="Times New Roman"/>
        </w:rPr>
        <w:t xml:space="preserve">replace Mr. </w:t>
      </w:r>
      <w:r w:rsidR="00B3466E">
        <w:rPr>
          <w:rFonts w:ascii="Times New Roman" w:hAnsi="Times New Roman" w:cs="Times New Roman"/>
        </w:rPr>
        <w:t>Caldwell</w:t>
      </w:r>
      <w:r>
        <w:rPr>
          <w:rFonts w:ascii="Times New Roman" w:hAnsi="Times New Roman" w:cs="Times New Roman"/>
        </w:rPr>
        <w:t xml:space="preserve"> </w:t>
      </w:r>
      <w:r w:rsidR="00981FC6">
        <w:rPr>
          <w:rFonts w:ascii="Times New Roman" w:hAnsi="Times New Roman" w:cs="Times New Roman"/>
        </w:rPr>
        <w:t xml:space="preserve">on </w:t>
      </w:r>
      <w:r w:rsidR="001E3AE1">
        <w:rPr>
          <w:rFonts w:ascii="Times New Roman" w:hAnsi="Times New Roman" w:cs="Times New Roman"/>
        </w:rPr>
        <w:t xml:space="preserve">each of </w:t>
      </w:r>
      <w:r w:rsidR="00981FC6">
        <w:rPr>
          <w:rFonts w:ascii="Times New Roman" w:hAnsi="Times New Roman" w:cs="Times New Roman"/>
        </w:rPr>
        <w:t>the Board</w:t>
      </w:r>
      <w:r w:rsidR="00643A16">
        <w:rPr>
          <w:rFonts w:ascii="Times New Roman" w:hAnsi="Times New Roman" w:cs="Times New Roman"/>
        </w:rPr>
        <w:t>s</w:t>
      </w:r>
      <w:r w:rsidR="00981FC6">
        <w:rPr>
          <w:rFonts w:ascii="Times New Roman" w:hAnsi="Times New Roman" w:cs="Times New Roman"/>
        </w:rPr>
        <w:t xml:space="preserve"> of Trustees; and</w:t>
      </w:r>
    </w:p>
    <w:p w14:paraId="22C390D4" w14:textId="77777777" w:rsidR="00981FC6" w:rsidRDefault="00981FC6" w:rsidP="005F43A7">
      <w:pPr>
        <w:ind w:firstLine="720"/>
        <w:rPr>
          <w:rFonts w:ascii="Times New Roman" w:hAnsi="Times New Roman" w:cs="Times New Roman"/>
        </w:rPr>
      </w:pPr>
    </w:p>
    <w:p w14:paraId="31E19A06" w14:textId="49C25A67" w:rsidR="00F064CF" w:rsidRDefault="00981FC6" w:rsidP="005F43A7">
      <w:pPr>
        <w:ind w:firstLine="720"/>
        <w:rPr>
          <w:rFonts w:ascii="Times New Roman" w:hAnsi="Times New Roman" w:cs="Times New Roman"/>
        </w:rPr>
      </w:pPr>
      <w:r w:rsidRPr="00D62FEE">
        <w:rPr>
          <w:rFonts w:ascii="Times New Roman" w:hAnsi="Times New Roman" w:cs="Times New Roman"/>
          <w:b/>
          <w:bCs/>
          <w:i/>
          <w:iCs/>
        </w:rPr>
        <w:t>WHEREAS</w:t>
      </w:r>
      <w:r>
        <w:rPr>
          <w:rFonts w:ascii="Times New Roman" w:hAnsi="Times New Roman" w:cs="Times New Roman"/>
        </w:rPr>
        <w:t xml:space="preserve"> </w:t>
      </w:r>
      <w:r w:rsidR="00B3466E">
        <w:rPr>
          <w:rFonts w:ascii="Times New Roman" w:hAnsi="Times New Roman" w:cs="Times New Roman"/>
        </w:rPr>
        <w:t>Ms. Eves</w:t>
      </w:r>
      <w:r>
        <w:rPr>
          <w:rFonts w:ascii="Times New Roman" w:hAnsi="Times New Roman" w:cs="Times New Roman"/>
        </w:rPr>
        <w:t xml:space="preserve"> </w:t>
      </w:r>
      <w:r w:rsidR="00F064CF">
        <w:rPr>
          <w:rFonts w:ascii="Times New Roman" w:hAnsi="Times New Roman" w:cs="Times New Roman"/>
        </w:rPr>
        <w:t xml:space="preserve">is a registered voter at the place of </w:t>
      </w:r>
      <w:r w:rsidR="00B3466E">
        <w:rPr>
          <w:rFonts w:ascii="Times New Roman" w:hAnsi="Times New Roman" w:cs="Times New Roman"/>
        </w:rPr>
        <w:t>her</w:t>
      </w:r>
      <w:r w:rsidR="00F064CF">
        <w:rPr>
          <w:rFonts w:ascii="Times New Roman" w:hAnsi="Times New Roman" w:cs="Times New Roman"/>
        </w:rPr>
        <w:t xml:space="preserve"> primary residence</w:t>
      </w:r>
      <w:r>
        <w:rPr>
          <w:rFonts w:ascii="Times New Roman" w:hAnsi="Times New Roman" w:cs="Times New Roman"/>
        </w:rPr>
        <w:t>,</w:t>
      </w:r>
    </w:p>
    <w:p w14:paraId="54DEF8B2" w14:textId="08F7B0CA" w:rsidR="006A77D3" w:rsidRDefault="006A77D3" w:rsidP="00981FC6">
      <w:pPr>
        <w:rPr>
          <w:rFonts w:ascii="Times New Roman" w:hAnsi="Times New Roman" w:cs="Times New Roman"/>
        </w:rPr>
      </w:pPr>
    </w:p>
    <w:p w14:paraId="2145ECFB" w14:textId="32C567BB" w:rsidR="006A77D3" w:rsidRDefault="006A77D3" w:rsidP="005F43A7">
      <w:pPr>
        <w:ind w:firstLine="720"/>
        <w:rPr>
          <w:rFonts w:ascii="Times New Roman" w:hAnsi="Times New Roman" w:cs="Times New Roman"/>
        </w:rPr>
      </w:pPr>
      <w:r w:rsidRPr="00643A16">
        <w:rPr>
          <w:rFonts w:ascii="Times New Roman" w:hAnsi="Times New Roman" w:cs="Times New Roman"/>
          <w:b/>
          <w:bCs/>
        </w:rPr>
        <w:t>BE IT HEREBY RESOLVED</w:t>
      </w:r>
      <w:r>
        <w:rPr>
          <w:rFonts w:ascii="Times New Roman" w:hAnsi="Times New Roman" w:cs="Times New Roman"/>
        </w:rPr>
        <w:t xml:space="preserve"> by the City Council of </w:t>
      </w:r>
      <w:proofErr w:type="spellStart"/>
      <w:r w:rsidR="00B3466E">
        <w:rPr>
          <w:rFonts w:ascii="Times New Roman" w:hAnsi="Times New Roman" w:cs="Times New Roman"/>
        </w:rPr>
        <w:t>Toquerville</w:t>
      </w:r>
      <w:proofErr w:type="spellEnd"/>
      <w:r>
        <w:rPr>
          <w:rFonts w:ascii="Times New Roman" w:hAnsi="Times New Roman" w:cs="Times New Roman"/>
        </w:rPr>
        <w:t>, Utah, as follows:</w:t>
      </w:r>
    </w:p>
    <w:p w14:paraId="7611331D" w14:textId="0CE2DCE5" w:rsidR="006A77D3" w:rsidRDefault="006A77D3" w:rsidP="005F43A7">
      <w:pPr>
        <w:ind w:firstLine="720"/>
        <w:rPr>
          <w:rFonts w:ascii="Times New Roman" w:hAnsi="Times New Roman" w:cs="Times New Roman"/>
        </w:rPr>
      </w:pPr>
    </w:p>
    <w:p w14:paraId="72752246" w14:textId="4AD05D67" w:rsidR="00981FC6" w:rsidRDefault="00981FC6" w:rsidP="00981FC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B3466E">
        <w:rPr>
          <w:rFonts w:ascii="Times New Roman" w:hAnsi="Times New Roman" w:cs="Times New Roman"/>
        </w:rPr>
        <w:t>Stephanie Eves</w:t>
      </w:r>
      <w:r w:rsidR="006A77D3" w:rsidRPr="00981FC6">
        <w:rPr>
          <w:rFonts w:ascii="Times New Roman" w:hAnsi="Times New Roman" w:cs="Times New Roman"/>
        </w:rPr>
        <w:t xml:space="preserve">, </w:t>
      </w:r>
      <w:r w:rsidRPr="00981FC6">
        <w:rPr>
          <w:rFonts w:ascii="Times New Roman" w:hAnsi="Times New Roman" w:cs="Times New Roman"/>
        </w:rPr>
        <w:t xml:space="preserve">of </w:t>
      </w:r>
      <w:r w:rsidR="00B3466E">
        <w:rPr>
          <w:rFonts w:ascii="Times New Roman" w:hAnsi="Times New Roman" w:cs="Times New Roman"/>
        </w:rPr>
        <w:t>Hurricane</w:t>
      </w:r>
      <w:r w:rsidRPr="00981FC6">
        <w:rPr>
          <w:rFonts w:ascii="Times New Roman" w:hAnsi="Times New Roman" w:cs="Times New Roman"/>
        </w:rPr>
        <w:t xml:space="preserve">, Utah, </w:t>
      </w:r>
      <w:r w:rsidR="006A77D3" w:rsidRPr="00981FC6">
        <w:rPr>
          <w:rFonts w:ascii="Times New Roman" w:hAnsi="Times New Roman" w:cs="Times New Roman"/>
        </w:rPr>
        <w:t xml:space="preserve">being the only person </w:t>
      </w:r>
      <w:r w:rsidR="00DB3ABE">
        <w:rPr>
          <w:rFonts w:ascii="Times New Roman" w:hAnsi="Times New Roman" w:cs="Times New Roman"/>
        </w:rPr>
        <w:t xml:space="preserve">currently </w:t>
      </w:r>
      <w:r w:rsidR="006A77D3" w:rsidRPr="00981FC6">
        <w:rPr>
          <w:rFonts w:ascii="Times New Roman" w:hAnsi="Times New Roman" w:cs="Times New Roman"/>
        </w:rPr>
        <w:t xml:space="preserve">meeting the qualifications for appointment </w:t>
      </w:r>
      <w:r w:rsidRPr="00981FC6">
        <w:rPr>
          <w:rFonts w:ascii="Times New Roman" w:hAnsi="Times New Roman" w:cs="Times New Roman"/>
        </w:rPr>
        <w:t>to the Board</w:t>
      </w:r>
      <w:r w:rsidR="00643A16">
        <w:rPr>
          <w:rFonts w:ascii="Times New Roman" w:hAnsi="Times New Roman" w:cs="Times New Roman"/>
        </w:rPr>
        <w:t>s</w:t>
      </w:r>
      <w:r w:rsidRPr="00981FC6">
        <w:rPr>
          <w:rFonts w:ascii="Times New Roman" w:hAnsi="Times New Roman" w:cs="Times New Roman"/>
        </w:rPr>
        <w:t xml:space="preserve"> of Trustees of the District</w:t>
      </w:r>
      <w:r w:rsidR="00643A16">
        <w:rPr>
          <w:rFonts w:ascii="Times New Roman" w:hAnsi="Times New Roman" w:cs="Times New Roman"/>
        </w:rPr>
        <w:t>s</w:t>
      </w:r>
      <w:r w:rsidRPr="00981FC6">
        <w:rPr>
          <w:rFonts w:ascii="Times New Roman" w:hAnsi="Times New Roman" w:cs="Times New Roman"/>
        </w:rPr>
        <w:t xml:space="preserve"> as </w:t>
      </w:r>
      <w:r w:rsidR="006A77D3" w:rsidRPr="00981FC6">
        <w:rPr>
          <w:rFonts w:ascii="Times New Roman" w:hAnsi="Times New Roman" w:cs="Times New Roman"/>
        </w:rPr>
        <w:t xml:space="preserve">stated in </w:t>
      </w:r>
      <w:r w:rsidR="00D62FEE">
        <w:rPr>
          <w:rFonts w:ascii="Times New Roman" w:hAnsi="Times New Roman" w:cs="Times New Roman"/>
        </w:rPr>
        <w:t>Utah Code §17D-4-202(3)(c)</w:t>
      </w:r>
      <w:r w:rsidR="00DB2B35">
        <w:rPr>
          <w:rFonts w:ascii="Times New Roman" w:hAnsi="Times New Roman" w:cs="Times New Roman"/>
        </w:rPr>
        <w:t xml:space="preserve"> (</w:t>
      </w:r>
      <w:r w:rsidR="00DB3ABE">
        <w:rPr>
          <w:rFonts w:ascii="Times New Roman" w:hAnsi="Times New Roman" w:cs="Times New Roman"/>
        </w:rPr>
        <w:t xml:space="preserve">i.e., </w:t>
      </w:r>
      <w:r w:rsidR="00DB2B35">
        <w:rPr>
          <w:rFonts w:ascii="Times New Roman" w:hAnsi="Times New Roman" w:cs="Times New Roman"/>
        </w:rPr>
        <w:t>registered voter and nominated agent of the property owners)</w:t>
      </w:r>
      <w:r w:rsidR="00D62FEE">
        <w:rPr>
          <w:rFonts w:ascii="Times New Roman" w:hAnsi="Times New Roman" w:cs="Times New Roman"/>
        </w:rPr>
        <w:t xml:space="preserve">, </w:t>
      </w:r>
      <w:r w:rsidRPr="00981FC6">
        <w:rPr>
          <w:rFonts w:ascii="Times New Roman" w:hAnsi="Times New Roman" w:cs="Times New Roman"/>
        </w:rPr>
        <w:t xml:space="preserve">is hereby appointed to fill </w:t>
      </w:r>
      <w:r w:rsidR="00DB2B35">
        <w:rPr>
          <w:rFonts w:ascii="Times New Roman" w:hAnsi="Times New Roman" w:cs="Times New Roman"/>
        </w:rPr>
        <w:t xml:space="preserve">Mr. </w:t>
      </w:r>
      <w:r w:rsidR="00B3466E">
        <w:rPr>
          <w:rFonts w:ascii="Times New Roman" w:hAnsi="Times New Roman" w:cs="Times New Roman"/>
        </w:rPr>
        <w:t>Caldwell’s</w:t>
      </w:r>
      <w:r w:rsidRPr="00981FC6">
        <w:rPr>
          <w:rFonts w:ascii="Times New Roman" w:hAnsi="Times New Roman" w:cs="Times New Roman"/>
        </w:rPr>
        <w:t xml:space="preserve"> seat </w:t>
      </w:r>
      <w:r w:rsidR="00643A16">
        <w:rPr>
          <w:rFonts w:ascii="Times New Roman" w:hAnsi="Times New Roman" w:cs="Times New Roman"/>
        </w:rPr>
        <w:t>on the Board of Trustees of each of the Districts</w:t>
      </w:r>
      <w:r w:rsidRPr="00981FC6">
        <w:rPr>
          <w:rFonts w:ascii="Times New Roman" w:hAnsi="Times New Roman" w:cs="Times New Roman"/>
        </w:rPr>
        <w:t>.</w:t>
      </w:r>
    </w:p>
    <w:p w14:paraId="75182EA1" w14:textId="57EF1D7B" w:rsidR="003A3A71" w:rsidRDefault="003A3A71" w:rsidP="00981FC6">
      <w:pPr>
        <w:ind w:firstLine="720"/>
        <w:rPr>
          <w:rFonts w:ascii="Times New Roman" w:hAnsi="Times New Roman" w:cs="Times New Roman"/>
        </w:rPr>
      </w:pPr>
    </w:p>
    <w:p w14:paraId="0B4AD439" w14:textId="567920EC" w:rsidR="003A3A71" w:rsidRDefault="003A3A71" w:rsidP="00981FC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DB2B35">
        <w:rPr>
          <w:rFonts w:ascii="Times New Roman" w:hAnsi="Times New Roman" w:cs="Times New Roman"/>
        </w:rPr>
        <w:t>Mr.</w:t>
      </w:r>
      <w:r w:rsidR="001E3AE1">
        <w:rPr>
          <w:rFonts w:ascii="Times New Roman" w:hAnsi="Times New Roman" w:cs="Times New Roman"/>
        </w:rPr>
        <w:t xml:space="preserve"> </w:t>
      </w:r>
      <w:r w:rsidR="00B3466E">
        <w:rPr>
          <w:rFonts w:ascii="Times New Roman" w:hAnsi="Times New Roman" w:cs="Times New Roman"/>
        </w:rPr>
        <w:t>Caldwell</w:t>
      </w:r>
      <w:r w:rsidR="00DB2B35">
        <w:rPr>
          <w:rFonts w:ascii="Times New Roman" w:hAnsi="Times New Roman" w:cs="Times New Roman"/>
        </w:rPr>
        <w:t xml:space="preserve"> was originally </w:t>
      </w:r>
      <w:r>
        <w:rPr>
          <w:rFonts w:ascii="Times New Roman" w:hAnsi="Times New Roman" w:cs="Times New Roman"/>
        </w:rPr>
        <w:t xml:space="preserve">appointed </w:t>
      </w:r>
      <w:r w:rsidR="00851A63">
        <w:rPr>
          <w:rFonts w:ascii="Times New Roman" w:hAnsi="Times New Roman" w:cs="Times New Roman"/>
        </w:rPr>
        <w:t xml:space="preserve">to each seat </w:t>
      </w:r>
      <w:r>
        <w:rPr>
          <w:rFonts w:ascii="Times New Roman" w:hAnsi="Times New Roman" w:cs="Times New Roman"/>
        </w:rPr>
        <w:t xml:space="preserve">for an initial </w:t>
      </w:r>
      <w:r w:rsidR="00070578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>-year term.  M</w:t>
      </w:r>
      <w:r w:rsidR="00B346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B3466E">
        <w:rPr>
          <w:rFonts w:ascii="Times New Roman" w:hAnsi="Times New Roman" w:cs="Times New Roman"/>
        </w:rPr>
        <w:t>Eves</w:t>
      </w:r>
      <w:r>
        <w:rPr>
          <w:rFonts w:ascii="Times New Roman" w:hAnsi="Times New Roman" w:cs="Times New Roman"/>
        </w:rPr>
        <w:t xml:space="preserve"> will serve the remainder of the initial </w:t>
      </w:r>
      <w:r w:rsidR="00070578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>-year term</w:t>
      </w:r>
      <w:r w:rsidR="00DB2B35">
        <w:rPr>
          <w:rFonts w:ascii="Times New Roman" w:hAnsi="Times New Roman" w:cs="Times New Roman"/>
        </w:rPr>
        <w:t xml:space="preserve"> on each board</w:t>
      </w:r>
      <w:r>
        <w:rPr>
          <w:rFonts w:ascii="Times New Roman" w:hAnsi="Times New Roman" w:cs="Times New Roman"/>
        </w:rPr>
        <w:t xml:space="preserve">, or until such </w:t>
      </w:r>
      <w:r w:rsidR="00D2248C">
        <w:rPr>
          <w:rFonts w:ascii="Times New Roman" w:hAnsi="Times New Roman" w:cs="Times New Roman"/>
        </w:rPr>
        <w:t xml:space="preserve">earlier </w:t>
      </w:r>
      <w:r>
        <w:rPr>
          <w:rFonts w:ascii="Times New Roman" w:hAnsi="Times New Roman" w:cs="Times New Roman"/>
        </w:rPr>
        <w:t xml:space="preserve">time as </w:t>
      </w:r>
      <w:r w:rsidR="00B346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he is unable or unwilling to serve</w:t>
      </w:r>
      <w:r w:rsidR="00D2248C">
        <w:rPr>
          <w:rFonts w:ascii="Times New Roman" w:hAnsi="Times New Roman" w:cs="Times New Roman"/>
        </w:rPr>
        <w:t>.</w:t>
      </w:r>
    </w:p>
    <w:p w14:paraId="212DF095" w14:textId="7A733E1F" w:rsidR="00981FC6" w:rsidRDefault="00981FC6" w:rsidP="00981FC6">
      <w:pPr>
        <w:ind w:firstLine="720"/>
        <w:rPr>
          <w:rFonts w:ascii="Times New Roman" w:hAnsi="Times New Roman" w:cs="Times New Roman"/>
        </w:rPr>
      </w:pPr>
    </w:p>
    <w:p w14:paraId="4C61DA10" w14:textId="1918844C" w:rsidR="00F064CF" w:rsidRDefault="00D2248C" w:rsidP="00D2248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81FC6">
        <w:rPr>
          <w:rFonts w:ascii="Times New Roman" w:hAnsi="Times New Roman" w:cs="Times New Roman"/>
        </w:rPr>
        <w:t xml:space="preserve">.  </w:t>
      </w:r>
      <w:r w:rsidR="00B3466E">
        <w:rPr>
          <w:rFonts w:ascii="Times New Roman" w:hAnsi="Times New Roman" w:cs="Times New Roman"/>
        </w:rPr>
        <w:t>Ms. Eves</w:t>
      </w:r>
      <w:r w:rsidR="00981FC6">
        <w:rPr>
          <w:rFonts w:ascii="Times New Roman" w:hAnsi="Times New Roman" w:cs="Times New Roman"/>
        </w:rPr>
        <w:t xml:space="preserve"> shall be required to maintain </w:t>
      </w:r>
      <w:r w:rsidR="00B3466E">
        <w:rPr>
          <w:rFonts w:ascii="Times New Roman" w:hAnsi="Times New Roman" w:cs="Times New Roman"/>
        </w:rPr>
        <w:t>her</w:t>
      </w:r>
      <w:r w:rsidR="00981FC6">
        <w:rPr>
          <w:rFonts w:ascii="Times New Roman" w:hAnsi="Times New Roman" w:cs="Times New Roman"/>
        </w:rPr>
        <w:t xml:space="preserve"> status as a registered voter </w:t>
      </w:r>
      <w:r w:rsidR="003A3A71">
        <w:rPr>
          <w:rFonts w:ascii="Times New Roman" w:hAnsi="Times New Roman" w:cs="Times New Roman"/>
        </w:rPr>
        <w:t>during the time of his service on the Board</w:t>
      </w:r>
      <w:r w:rsidR="00851A63">
        <w:rPr>
          <w:rFonts w:ascii="Times New Roman" w:hAnsi="Times New Roman" w:cs="Times New Roman"/>
        </w:rPr>
        <w:t>s</w:t>
      </w:r>
      <w:r w:rsidR="003A3A71">
        <w:rPr>
          <w:rFonts w:ascii="Times New Roman" w:hAnsi="Times New Roman" w:cs="Times New Roman"/>
        </w:rPr>
        <w:t>.</w:t>
      </w:r>
    </w:p>
    <w:p w14:paraId="19F7E09B" w14:textId="6788F32E" w:rsidR="00D2248C" w:rsidRDefault="00D2248C" w:rsidP="00D2248C">
      <w:pPr>
        <w:ind w:firstLine="720"/>
        <w:rPr>
          <w:rFonts w:ascii="Times New Roman" w:hAnsi="Times New Roman" w:cs="Times New Roman"/>
        </w:rPr>
      </w:pPr>
    </w:p>
    <w:p w14:paraId="0BE62420" w14:textId="3CCF7FCF" w:rsidR="00D2248C" w:rsidRDefault="00D2248C" w:rsidP="00D2248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IT FURTHER RESOLVED that this Resolution shall take effect at the earliest date allowed by law.</w:t>
      </w:r>
    </w:p>
    <w:p w14:paraId="12604E96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1C36CC71" w14:textId="71F87302" w:rsidR="00D2248C" w:rsidRDefault="00B3466E" w:rsidP="00D22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 BY THE TOQUERVILLE CITY COUNCIL, STATE OF UTAH, ON THIS</w:t>
      </w:r>
      <w:r w:rsidR="00D22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</w:t>
      </w:r>
      <w:r w:rsidR="001E3AE1" w:rsidRPr="001E3AE1">
        <w:rPr>
          <w:rFonts w:ascii="Times New Roman" w:hAnsi="Times New Roman" w:cs="Times New Roman"/>
          <w:vertAlign w:val="superscript"/>
        </w:rPr>
        <w:t>th</w:t>
      </w:r>
      <w:r w:rsidR="001E3A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DAY OF </w:t>
      </w:r>
      <w:proofErr w:type="gramStart"/>
      <w:r>
        <w:rPr>
          <w:rFonts w:ascii="Times New Roman" w:hAnsi="Times New Roman" w:cs="Times New Roman"/>
        </w:rPr>
        <w:t>SEPTEMBER</w:t>
      </w:r>
      <w:r w:rsidR="00D2248C">
        <w:rPr>
          <w:rFonts w:ascii="Times New Roman" w:hAnsi="Times New Roman" w:cs="Times New Roman"/>
        </w:rPr>
        <w:t>,</w:t>
      </w:r>
      <w:proofErr w:type="gramEnd"/>
      <w:r w:rsidR="00D2248C">
        <w:rPr>
          <w:rFonts w:ascii="Times New Roman" w:hAnsi="Times New Roman" w:cs="Times New Roman"/>
        </w:rPr>
        <w:t xml:space="preserve"> 202</w:t>
      </w:r>
      <w:r w:rsidR="001E3A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ON THE FOLLOWING VOTE:</w:t>
      </w:r>
    </w:p>
    <w:p w14:paraId="6BD4507E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1640EE76" w14:textId="407EFAD0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Abstain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5408D379" w14:textId="06CD0D04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Chaves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</w:p>
    <w:p w14:paraId="71A5A20B" w14:textId="69F14678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“Chuck” Williams</w:t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</w:p>
    <w:p w14:paraId="7A467F12" w14:textId="7587CCDE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Joey Campbell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</w:p>
    <w:p w14:paraId="7D85D823" w14:textId="1764071A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 Sands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</w:p>
    <w:p w14:paraId="12C1A7A3" w14:textId="05436D84" w:rsidR="00031350" w:rsidRDefault="00031350" w:rsidP="0003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Olsen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</w:p>
    <w:p w14:paraId="08F2E756" w14:textId="77777777" w:rsidR="00B3466E" w:rsidRDefault="00B3466E" w:rsidP="00D2248C">
      <w:pPr>
        <w:rPr>
          <w:rFonts w:ascii="Times New Roman" w:hAnsi="Times New Roman" w:cs="Times New Roman"/>
        </w:rPr>
      </w:pPr>
    </w:p>
    <w:p w14:paraId="4C2C686A" w14:textId="73BB6353" w:rsidR="00D2248C" w:rsidRDefault="00D2248C" w:rsidP="00D2248C">
      <w:pPr>
        <w:rPr>
          <w:rFonts w:ascii="Times New Roman" w:hAnsi="Times New Roman" w:cs="Times New Roman"/>
        </w:rPr>
      </w:pPr>
    </w:p>
    <w:p w14:paraId="472F952D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65F92D58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6AB2FDFF" w14:textId="29C4BE88" w:rsidR="00D2248C" w:rsidRDefault="00031350" w:rsidP="00D22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By: </w:t>
      </w:r>
      <w:r w:rsidR="00D2248C">
        <w:rPr>
          <w:rFonts w:ascii="Times New Roman" w:hAnsi="Times New Roman" w:cs="Times New Roman"/>
        </w:rPr>
        <w:t>_______________________________</w:t>
      </w:r>
    </w:p>
    <w:p w14:paraId="365AC948" w14:textId="6797FC16" w:rsidR="00D2248C" w:rsidRDefault="00D2248C" w:rsidP="00D22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466E">
        <w:rPr>
          <w:rFonts w:ascii="Times New Roman" w:hAnsi="Times New Roman" w:cs="Times New Roman"/>
        </w:rPr>
        <w:t>Justin Sip</w:t>
      </w:r>
      <w:r>
        <w:rPr>
          <w:rFonts w:ascii="Times New Roman" w:hAnsi="Times New Roman" w:cs="Times New Roman"/>
        </w:rPr>
        <w:t>, Mayor</w:t>
      </w:r>
    </w:p>
    <w:p w14:paraId="61A53079" w14:textId="1941698D" w:rsidR="00D2248C" w:rsidRDefault="00D2248C" w:rsidP="00D2248C">
      <w:pPr>
        <w:rPr>
          <w:rFonts w:ascii="Times New Roman" w:hAnsi="Times New Roman" w:cs="Times New Roman"/>
        </w:rPr>
      </w:pPr>
    </w:p>
    <w:p w14:paraId="0BE283CF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2F850623" w14:textId="77777777" w:rsidR="00031350" w:rsidRDefault="00031350" w:rsidP="00D2248C">
      <w:pPr>
        <w:rPr>
          <w:rFonts w:ascii="Times New Roman" w:hAnsi="Times New Roman" w:cs="Times New Roman"/>
        </w:rPr>
      </w:pPr>
    </w:p>
    <w:p w14:paraId="3C40A344" w14:textId="3514DA58" w:rsidR="00D2248C" w:rsidRDefault="00D2248C" w:rsidP="00D22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</w:t>
      </w:r>
      <w:r w:rsidR="00031350"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</w:rPr>
        <w:t>:</w:t>
      </w:r>
      <w:r w:rsidR="00031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</w:t>
      </w:r>
    </w:p>
    <w:p w14:paraId="767944F1" w14:textId="57578088" w:rsidR="00031350" w:rsidRPr="005F43A7" w:rsidRDefault="00B3466E" w:rsidP="0003135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Daisy Fuentes</w:t>
      </w:r>
      <w:r w:rsidR="00D2248C">
        <w:rPr>
          <w:rFonts w:ascii="Times New Roman" w:hAnsi="Times New Roman" w:cs="Times New Roman"/>
        </w:rPr>
        <w:t xml:space="preserve">, </w:t>
      </w:r>
      <w:r w:rsidR="00031350">
        <w:rPr>
          <w:rFonts w:ascii="Times New Roman" w:hAnsi="Times New Roman" w:cs="Times New Roman"/>
        </w:rPr>
        <w:t xml:space="preserve">City </w:t>
      </w:r>
      <w:r w:rsidR="00D2248C">
        <w:rPr>
          <w:rFonts w:ascii="Times New Roman" w:hAnsi="Times New Roman" w:cs="Times New Roman"/>
        </w:rPr>
        <w:t>Recorder</w:t>
      </w:r>
    </w:p>
    <w:p w14:paraId="65C571DB" w14:textId="1D4947C1" w:rsidR="00D2248C" w:rsidRPr="005F43A7" w:rsidRDefault="00D2248C" w:rsidP="00D2248C">
      <w:pPr>
        <w:rPr>
          <w:rFonts w:ascii="Times New Roman" w:hAnsi="Times New Roman" w:cs="Times New Roman"/>
        </w:rPr>
      </w:pPr>
    </w:p>
    <w:sectPr w:rsidR="00D2248C" w:rsidRPr="005F4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665D8"/>
    <w:multiLevelType w:val="hybridMultilevel"/>
    <w:tmpl w:val="5AE2238C"/>
    <w:lvl w:ilvl="0" w:tplc="3608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20142B"/>
    <w:multiLevelType w:val="hybridMultilevel"/>
    <w:tmpl w:val="B91C0AAA"/>
    <w:lvl w:ilvl="0" w:tplc="4FAAC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682048">
    <w:abstractNumId w:val="0"/>
  </w:num>
  <w:num w:numId="2" w16cid:durableId="110338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0"/>
    <w:rsid w:val="00031350"/>
    <w:rsid w:val="00070578"/>
    <w:rsid w:val="000B5565"/>
    <w:rsid w:val="001E3AE1"/>
    <w:rsid w:val="00233B77"/>
    <w:rsid w:val="002B464A"/>
    <w:rsid w:val="00331378"/>
    <w:rsid w:val="0038765D"/>
    <w:rsid w:val="003A3A71"/>
    <w:rsid w:val="00402C70"/>
    <w:rsid w:val="0040357D"/>
    <w:rsid w:val="005F43A7"/>
    <w:rsid w:val="005F788B"/>
    <w:rsid w:val="00643A16"/>
    <w:rsid w:val="006929C6"/>
    <w:rsid w:val="006A77D3"/>
    <w:rsid w:val="00851A63"/>
    <w:rsid w:val="008B6DE8"/>
    <w:rsid w:val="008D71F4"/>
    <w:rsid w:val="00981FC6"/>
    <w:rsid w:val="00A844A7"/>
    <w:rsid w:val="00B3466E"/>
    <w:rsid w:val="00C33131"/>
    <w:rsid w:val="00C72128"/>
    <w:rsid w:val="00D2248C"/>
    <w:rsid w:val="00D62FEE"/>
    <w:rsid w:val="00DB2B35"/>
    <w:rsid w:val="00DB3ABE"/>
    <w:rsid w:val="00E618A7"/>
    <w:rsid w:val="00F064CF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CA520"/>
  <w15:chartTrackingRefBased/>
  <w15:docId w15:val="{BD7204A2-7D32-7944-8085-4FF6262A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Ence</dc:creator>
  <cp:keywords/>
  <dc:description/>
  <cp:lastModifiedBy>Matt Ence</cp:lastModifiedBy>
  <cp:revision>4</cp:revision>
  <dcterms:created xsi:type="dcterms:W3CDTF">2024-09-11T15:21:00Z</dcterms:created>
  <dcterms:modified xsi:type="dcterms:W3CDTF">2024-09-11T16:27:00Z</dcterms:modified>
</cp:coreProperties>
</file>