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180D9534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3DC98FE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E607C">
        <w:rPr>
          <w:rFonts w:ascii="Arial" w:hAnsi="Arial" w:cs="Arial"/>
          <w:sz w:val="20"/>
          <w:szCs w:val="20"/>
        </w:rPr>
        <w:t>Sept. 18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D5E19FA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  <w:r w:rsidR="002622FB" w:rsidRPr="002622FB">
        <w:rPr>
          <w:rFonts w:ascii="Arial" w:hAnsi="Arial" w:cs="Arial"/>
          <w:color w:val="000000"/>
          <w:sz w:val="20"/>
          <w:szCs w:val="20"/>
        </w:rPr>
        <w:t>Jamie Olson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2622FB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D7B796B" w14:textId="7CF10B9F" w:rsidR="002622FB" w:rsidRPr="008B6607" w:rsidRDefault="008B6607" w:rsidP="002622F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B6607">
        <w:rPr>
          <w:rFonts w:ascii="Arial" w:hAnsi="Arial" w:cs="Arial"/>
          <w:sz w:val="20"/>
          <w:szCs w:val="20"/>
          <w:u w:color="000000"/>
        </w:rPr>
        <w:t>Treasurer Report</w:t>
      </w:r>
    </w:p>
    <w:p w14:paraId="77376969" w14:textId="365F5263" w:rsidR="008B6607" w:rsidRDefault="008B6607" w:rsidP="002622F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B6607">
        <w:rPr>
          <w:rFonts w:ascii="Arial" w:hAnsi="Arial" w:cs="Arial"/>
          <w:sz w:val="20"/>
          <w:szCs w:val="20"/>
          <w:u w:color="000000"/>
        </w:rPr>
        <w:t>Emergency Report</w:t>
      </w:r>
    </w:p>
    <w:p w14:paraId="17CAA714" w14:textId="19B1E16C" w:rsidR="00475842" w:rsidRPr="008B6607" w:rsidRDefault="00475842" w:rsidP="002622F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75842">
        <w:rPr>
          <w:rFonts w:ascii="Arial" w:hAnsi="Arial" w:cs="Arial"/>
          <w:sz w:val="20"/>
          <w:szCs w:val="20"/>
          <w:u w:color="000000"/>
        </w:rPr>
        <w:t>"What if Game" prepared by Tooele County Emergency Managers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692A073" w14:textId="28D25086" w:rsidR="00FF0422" w:rsidRPr="00FF0422" w:rsidRDefault="00FF0422" w:rsidP="00FF042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Continued </w:t>
      </w:r>
      <w:r w:rsidRPr="00475842">
        <w:rPr>
          <w:rFonts w:ascii="Arial" w:hAnsi="Arial" w:cs="Arial"/>
          <w:sz w:val="20"/>
          <w:szCs w:val="20"/>
          <w:u w:color="000000"/>
        </w:rPr>
        <w:t>Appeal 1779 Davies Place</w:t>
      </w:r>
      <w:r>
        <w:rPr>
          <w:rFonts w:ascii="Arial" w:hAnsi="Arial" w:cs="Arial"/>
          <w:sz w:val="20"/>
          <w:szCs w:val="20"/>
          <w:u w:color="000000"/>
        </w:rPr>
        <w:t>,</w:t>
      </w:r>
      <w:r w:rsidRPr="00475842">
        <w:rPr>
          <w:rFonts w:ascii="Arial" w:hAnsi="Arial" w:cs="Arial"/>
          <w:sz w:val="20"/>
          <w:szCs w:val="20"/>
          <w:u w:color="000000"/>
        </w:rPr>
        <w:t xml:space="preserve"> Stop Work Order for fence over Swell</w:t>
      </w:r>
      <w:r>
        <w:rPr>
          <w:rFonts w:ascii="Arial" w:hAnsi="Arial" w:cs="Arial"/>
          <w:sz w:val="20"/>
          <w:szCs w:val="20"/>
          <w:u w:color="000000"/>
        </w:rPr>
        <w:t>,</w:t>
      </w:r>
      <w:r w:rsidRPr="00475842">
        <w:rPr>
          <w:rFonts w:ascii="Arial" w:hAnsi="Arial" w:cs="Arial"/>
          <w:sz w:val="20"/>
          <w:szCs w:val="20"/>
          <w:u w:color="000000"/>
        </w:rPr>
        <w:t xml:space="preserve"> Public Utility Drainage Easement</w:t>
      </w:r>
    </w:p>
    <w:p w14:paraId="6278D2A3" w14:textId="06ADDA0C" w:rsidR="00475842" w:rsidRPr="00475842" w:rsidRDefault="00475842" w:rsidP="0047584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75842">
        <w:rPr>
          <w:rFonts w:ascii="Arial" w:hAnsi="Arial" w:cs="Arial"/>
          <w:sz w:val="20"/>
          <w:szCs w:val="20"/>
          <w:u w:color="000000"/>
        </w:rPr>
        <w:t>Ordinance</w:t>
      </w:r>
      <w:r w:rsidR="0088475E">
        <w:rPr>
          <w:rFonts w:ascii="Arial" w:hAnsi="Arial" w:cs="Arial"/>
          <w:sz w:val="20"/>
          <w:szCs w:val="20"/>
          <w:u w:color="000000"/>
        </w:rPr>
        <w:t xml:space="preserve"> 2024-</w:t>
      </w:r>
      <w:r w:rsidRPr="00475842">
        <w:rPr>
          <w:rFonts w:ascii="Arial" w:hAnsi="Arial" w:cs="Arial"/>
          <w:sz w:val="20"/>
          <w:szCs w:val="20"/>
          <w:u w:color="000000"/>
        </w:rPr>
        <w:t xml:space="preserve"> to Adopt Public </w:t>
      </w:r>
      <w:proofErr w:type="gramStart"/>
      <w:r w:rsidRPr="00475842">
        <w:rPr>
          <w:rFonts w:ascii="Arial" w:hAnsi="Arial" w:cs="Arial"/>
          <w:sz w:val="20"/>
          <w:szCs w:val="20"/>
          <w:u w:color="000000"/>
        </w:rPr>
        <w:t>Road Ways</w:t>
      </w:r>
      <w:proofErr w:type="gramEnd"/>
      <w:r w:rsidRPr="00475842">
        <w:rPr>
          <w:rFonts w:ascii="Arial" w:hAnsi="Arial" w:cs="Arial"/>
          <w:sz w:val="20"/>
          <w:szCs w:val="20"/>
          <w:u w:color="000000"/>
        </w:rPr>
        <w:t xml:space="preserve"> Standard</w:t>
      </w:r>
      <w:r w:rsidR="0088475E">
        <w:rPr>
          <w:rFonts w:ascii="Arial" w:hAnsi="Arial" w:cs="Arial"/>
          <w:sz w:val="20"/>
          <w:szCs w:val="20"/>
          <w:u w:color="000000"/>
        </w:rPr>
        <w:t xml:space="preserve"> adding Public Road Standard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6AB1EA06" w:rsidR="001A14E3" w:rsidRDefault="00B0160A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48620CC" w14:textId="3F1191A4" w:rsidR="00B0160A" w:rsidRDefault="00B0160A" w:rsidP="00B0160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0E0AF27F" w14:textId="77CDF704" w:rsidR="002604A1" w:rsidRPr="00EA0593" w:rsidRDefault="00B0160A" w:rsidP="00EA059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DDEED" w14:textId="77777777" w:rsidR="000D1D18" w:rsidRDefault="000D1D18">
      <w:r>
        <w:separator/>
      </w:r>
    </w:p>
  </w:endnote>
  <w:endnote w:type="continuationSeparator" w:id="0">
    <w:p w14:paraId="7B3ADEC4" w14:textId="77777777" w:rsidR="000D1D18" w:rsidRDefault="000D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99B89" w14:textId="77777777" w:rsidR="000D1D18" w:rsidRDefault="000D1D18">
      <w:r>
        <w:separator/>
      </w:r>
    </w:p>
  </w:footnote>
  <w:footnote w:type="continuationSeparator" w:id="0">
    <w:p w14:paraId="31F35959" w14:textId="77777777" w:rsidR="000D1D18" w:rsidRDefault="000D1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D1D18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622FB"/>
    <w:rsid w:val="002D450E"/>
    <w:rsid w:val="002F2C2E"/>
    <w:rsid w:val="00382B69"/>
    <w:rsid w:val="00394CD0"/>
    <w:rsid w:val="00452DBF"/>
    <w:rsid w:val="00467519"/>
    <w:rsid w:val="00475842"/>
    <w:rsid w:val="004B27ED"/>
    <w:rsid w:val="00533C66"/>
    <w:rsid w:val="00533D04"/>
    <w:rsid w:val="005A55B7"/>
    <w:rsid w:val="005B1568"/>
    <w:rsid w:val="005C2CA4"/>
    <w:rsid w:val="005E607C"/>
    <w:rsid w:val="00721649"/>
    <w:rsid w:val="007D6910"/>
    <w:rsid w:val="00827A17"/>
    <w:rsid w:val="0088475E"/>
    <w:rsid w:val="008B6607"/>
    <w:rsid w:val="00961E7F"/>
    <w:rsid w:val="009752E3"/>
    <w:rsid w:val="009B56BB"/>
    <w:rsid w:val="00A72EF5"/>
    <w:rsid w:val="00B0160A"/>
    <w:rsid w:val="00C358C6"/>
    <w:rsid w:val="00C87CBE"/>
    <w:rsid w:val="00C90A52"/>
    <w:rsid w:val="00C93466"/>
    <w:rsid w:val="00CC31B3"/>
    <w:rsid w:val="00CF7965"/>
    <w:rsid w:val="00D90A31"/>
    <w:rsid w:val="00E161CB"/>
    <w:rsid w:val="00EA0593"/>
    <w:rsid w:val="00F21EA7"/>
    <w:rsid w:val="00F4385C"/>
    <w:rsid w:val="00F676DE"/>
    <w:rsid w:val="00F76DF7"/>
    <w:rsid w:val="00FC0BD5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dcterms:created xsi:type="dcterms:W3CDTF">2023-03-14T00:16:00Z</dcterms:created>
  <dcterms:modified xsi:type="dcterms:W3CDTF">2024-09-15T23:39:00Z</dcterms:modified>
</cp:coreProperties>
</file>