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2856FA14">
            <wp:simplePos x="0" y="0"/>
            <wp:positionH relativeFrom="column">
              <wp:posOffset>511374</wp:posOffset>
            </wp:positionH>
            <wp:positionV relativeFrom="paragraph">
              <wp:posOffset>6350</wp:posOffset>
            </wp:positionV>
            <wp:extent cx="1175385" cy="1068705"/>
            <wp:effectExtent l="0" t="0" r="5715"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5385" cy="1068705"/>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1796AEAC" w14:textId="77777777" w:rsidR="00425049" w:rsidRDefault="00D25B07" w:rsidP="002A2579">
      <w:pPr>
        <w:autoSpaceDE w:val="0"/>
        <w:autoSpaceDN w:val="0"/>
        <w:adjustRightInd w:val="0"/>
        <w:ind w:left="36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425049">
        <w:rPr>
          <w:rFonts w:ascii="Philosopher" w:hAnsi="Philosopher" w:cs="Philosopher"/>
          <w:b/>
          <w:sz w:val="32"/>
          <w:szCs w:val="32"/>
          <w:lang w:val="en"/>
        </w:rPr>
        <w:t xml:space="preserve"> </w:t>
      </w:r>
    </w:p>
    <w:p w14:paraId="7EE85347" w14:textId="5D90D05F" w:rsidR="007B5E3F" w:rsidRDefault="00425049" w:rsidP="002A2579">
      <w:pPr>
        <w:autoSpaceDE w:val="0"/>
        <w:autoSpaceDN w:val="0"/>
        <w:adjustRightInd w:val="0"/>
        <w:ind w:left="3600"/>
        <w:jc w:val="center"/>
        <w:rPr>
          <w:rFonts w:ascii="Philosopher" w:hAnsi="Philosopher" w:cs="Philosopher"/>
          <w:b/>
          <w:sz w:val="32"/>
          <w:szCs w:val="32"/>
          <w:lang w:val="en"/>
        </w:rPr>
      </w:pPr>
      <w:r>
        <w:rPr>
          <w:rFonts w:ascii="Philosopher" w:hAnsi="Philosopher" w:cs="Philosopher"/>
          <w:b/>
          <w:sz w:val="32"/>
          <w:szCs w:val="32"/>
          <w:lang w:val="en"/>
        </w:rPr>
        <w:t>&amp; Millcreek Community Foundation</w:t>
      </w:r>
      <w:r w:rsidR="00D97041">
        <w:rPr>
          <w:rFonts w:ascii="Philosopher" w:hAnsi="Philosopher" w:cs="Philosopher"/>
          <w:b/>
          <w:sz w:val="32"/>
          <w:szCs w:val="32"/>
          <w:lang w:val="en"/>
        </w:rPr>
        <w:t xml:space="preserve"> </w:t>
      </w:r>
    </w:p>
    <w:p w14:paraId="61A6D9C9" w14:textId="6536B5C6" w:rsidR="00D25B07" w:rsidRDefault="00D25B07" w:rsidP="002A2579">
      <w:pPr>
        <w:autoSpaceDE w:val="0"/>
        <w:autoSpaceDN w:val="0"/>
        <w:adjustRightInd w:val="0"/>
        <w:ind w:left="3600"/>
        <w:jc w:val="center"/>
        <w:rPr>
          <w:rFonts w:ascii="Philosopher" w:hAnsi="Philosopher" w:cs="Philosopher"/>
          <w:b/>
          <w:sz w:val="32"/>
          <w:szCs w:val="32"/>
          <w:lang w:val="en"/>
        </w:rPr>
      </w:pPr>
      <w:r w:rsidRPr="00AE5B4D">
        <w:rPr>
          <w:rFonts w:ascii="Philosopher" w:hAnsi="Philosopher" w:cs="Philosopher"/>
          <w:b/>
          <w:sz w:val="32"/>
          <w:szCs w:val="32"/>
          <w:lang w:val="en"/>
        </w:rPr>
        <w:t>Meeting Agenda</w:t>
      </w:r>
    </w:p>
    <w:p w14:paraId="44CF4C1E" w14:textId="77777777" w:rsidR="003D7172" w:rsidRDefault="003D7172" w:rsidP="002A2579">
      <w:pPr>
        <w:autoSpaceDE w:val="0"/>
        <w:autoSpaceDN w:val="0"/>
        <w:adjustRightInd w:val="0"/>
        <w:ind w:left="3600"/>
        <w:jc w:val="center"/>
        <w:rPr>
          <w:rFonts w:ascii="Philosopher" w:hAnsi="Philosopher" w:cs="Philosopher"/>
          <w:b/>
          <w:sz w:val="32"/>
          <w:szCs w:val="32"/>
          <w:lang w:val="en"/>
        </w:rPr>
      </w:pPr>
    </w:p>
    <w:bookmarkEnd w:id="0"/>
    <w:p w14:paraId="503B1DB7" w14:textId="77777777" w:rsidR="0033369A" w:rsidRDefault="0033369A" w:rsidP="002A2579">
      <w:pPr>
        <w:autoSpaceDE w:val="0"/>
        <w:autoSpaceDN w:val="0"/>
        <w:adjustRightInd w:val="0"/>
      </w:pPr>
    </w:p>
    <w:p w14:paraId="2D0CD619" w14:textId="4E8BFBC4" w:rsidR="00CC3F83" w:rsidRDefault="00CC3F83" w:rsidP="00425049">
      <w:pPr>
        <w:autoSpaceDE w:val="0"/>
        <w:autoSpaceDN w:val="0"/>
        <w:adjustRightInd w:val="0"/>
        <w:ind w:left="720"/>
        <w:rPr>
          <w:bCs/>
          <w:lang w:val="en"/>
        </w:rPr>
      </w:pPr>
      <w:r>
        <w:t xml:space="preserve">Public Notice is hereby given that the City Council of Millcreek will </w:t>
      </w:r>
      <w:bookmarkStart w:id="1" w:name="_Hlk99023080"/>
      <w:r w:rsidR="00DC05F1" w:rsidRPr="00DC05F1">
        <w:t xml:space="preserve">assemble in special site visits </w:t>
      </w:r>
      <w:r w:rsidRPr="002C106D">
        <w:t xml:space="preserve">and </w:t>
      </w:r>
      <w:r w:rsidR="002542BC">
        <w:t xml:space="preserve">a </w:t>
      </w:r>
      <w:r>
        <w:t>regular</w:t>
      </w:r>
      <w:r w:rsidRPr="002C106D">
        <w:t xml:space="preserve"> meeting</w:t>
      </w:r>
      <w:r>
        <w:t xml:space="preserve"> </w:t>
      </w:r>
      <w:r w:rsidRPr="002C106D">
        <w:t xml:space="preserve">on </w:t>
      </w:r>
      <w:r>
        <w:t>Monday</w:t>
      </w:r>
      <w:r w:rsidRPr="002C106D">
        <w:t xml:space="preserve">, </w:t>
      </w:r>
      <w:r w:rsidR="00076FD6">
        <w:rPr>
          <w:b/>
          <w:u w:val="single"/>
        </w:rPr>
        <w:t>2</w:t>
      </w:r>
      <w:r w:rsidR="00DC05F1">
        <w:rPr>
          <w:b/>
          <w:u w:val="single"/>
        </w:rPr>
        <w:t>6 August</w:t>
      </w:r>
      <w:r w:rsidRPr="002C106D">
        <w:rPr>
          <w:b/>
          <w:u w:val="single"/>
        </w:rPr>
        <w:t xml:space="preserve"> 20</w:t>
      </w:r>
      <w:r>
        <w:rPr>
          <w:b/>
          <w:u w:val="single"/>
        </w:rPr>
        <w:t>24</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r w:rsidRPr="002C106D">
        <w:rPr>
          <w:bCs/>
          <w:lang w:val="en"/>
        </w:rPr>
        <w:t xml:space="preserve">commencing at </w:t>
      </w:r>
      <w:r w:rsidR="00076FD6">
        <w:rPr>
          <w:b/>
          <w:bCs/>
          <w:lang w:val="en"/>
        </w:rPr>
        <w:t>5</w:t>
      </w:r>
      <w:r w:rsidRPr="002C106D">
        <w:rPr>
          <w:b/>
          <w:bCs/>
          <w:lang w:val="en"/>
        </w:rPr>
        <w:t>:</w:t>
      </w:r>
      <w:r w:rsidR="00076FD6">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00DC05F1">
        <w:rPr>
          <w:bCs/>
          <w:lang w:val="en"/>
        </w:rPr>
        <w:t>site visits</w:t>
      </w:r>
      <w:r w:rsidRPr="002C106D">
        <w:rPr>
          <w:bCs/>
          <w:lang w:val="en"/>
        </w:rPr>
        <w:t xml:space="preserve"> and </w:t>
      </w:r>
      <w:r w:rsidRPr="002C106D">
        <w:rPr>
          <w:b/>
          <w:bCs/>
          <w:lang w:val="en"/>
        </w:rPr>
        <w:t>7:00 p.m</w:t>
      </w:r>
      <w:r w:rsidRPr="002C106D">
        <w:rPr>
          <w:bCs/>
          <w:lang w:val="en"/>
        </w:rPr>
        <w:t>. for the regular meeting</w:t>
      </w:r>
      <w:bookmarkEnd w:id="1"/>
      <w:r>
        <w:rPr>
          <w:bCs/>
          <w:lang w:val="en"/>
        </w:rPr>
        <w:t xml:space="preserve">. </w:t>
      </w:r>
      <w:r w:rsidR="00425049" w:rsidRPr="00017CF5">
        <w:rPr>
          <w:bCs/>
          <w:lang w:val="en"/>
        </w:rPr>
        <w:t xml:space="preserve">The Millcreek Community Foundation will assemble in a </w:t>
      </w:r>
      <w:r w:rsidR="00614A42">
        <w:rPr>
          <w:bCs/>
          <w:lang w:val="en"/>
        </w:rPr>
        <w:t>special</w:t>
      </w:r>
      <w:r w:rsidR="00425049" w:rsidRPr="00017CF5">
        <w:rPr>
          <w:bCs/>
          <w:lang w:val="en"/>
        </w:rPr>
        <w:t xml:space="preserve"> public meeting and will commence when the </w:t>
      </w:r>
      <w:r w:rsidR="00425049">
        <w:rPr>
          <w:bCs/>
          <w:lang w:val="en"/>
        </w:rPr>
        <w:t xml:space="preserve">City Council </w:t>
      </w:r>
      <w:r w:rsidR="00425049" w:rsidRPr="00017CF5">
        <w:rPr>
          <w:bCs/>
          <w:lang w:val="en"/>
        </w:rPr>
        <w:t>meeting has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760A5F98" w14:textId="0EC9D770" w:rsidR="00CC3F83" w:rsidRPr="00700535" w:rsidRDefault="00076FD6" w:rsidP="00CC3F83">
      <w:pPr>
        <w:autoSpaceDE w:val="0"/>
        <w:autoSpaceDN w:val="0"/>
        <w:adjustRightInd w:val="0"/>
        <w:ind w:left="720"/>
        <w:rPr>
          <w:rFonts w:cstheme="minorHAnsi"/>
          <w:b/>
          <w:bCs/>
          <w:lang w:val="en"/>
        </w:rPr>
      </w:pPr>
      <w:r>
        <w:rPr>
          <w:rFonts w:cstheme="minorHAnsi"/>
          <w:b/>
          <w:bCs/>
          <w:lang w:val="en"/>
        </w:rPr>
        <w:t>5</w:t>
      </w:r>
      <w:r w:rsidR="00CC3F83">
        <w:rPr>
          <w:rFonts w:cstheme="minorHAnsi"/>
          <w:b/>
          <w:bCs/>
          <w:lang w:val="en"/>
        </w:rPr>
        <w:t>:</w:t>
      </w:r>
      <w:r>
        <w:rPr>
          <w:rFonts w:cstheme="minorHAnsi"/>
          <w:b/>
          <w:bCs/>
          <w:lang w:val="en"/>
        </w:rPr>
        <w:t>0</w:t>
      </w:r>
      <w:r w:rsidR="00CC3F83">
        <w:rPr>
          <w:rFonts w:cstheme="minorHAnsi"/>
          <w:b/>
          <w:bCs/>
          <w:lang w:val="en"/>
        </w:rPr>
        <w:t xml:space="preserve">0 p.m. – </w:t>
      </w:r>
      <w:r w:rsidR="00DC05F1">
        <w:rPr>
          <w:rFonts w:cstheme="minorHAnsi"/>
          <w:b/>
          <w:bCs/>
          <w:lang w:val="en"/>
        </w:rPr>
        <w:t>SITE VISITS</w:t>
      </w:r>
      <w:r w:rsidR="00CC3F83" w:rsidRPr="00AE5B4D">
        <w:rPr>
          <w:rFonts w:cstheme="minorHAnsi"/>
          <w:b/>
          <w:bCs/>
          <w:lang w:val="en"/>
        </w:rPr>
        <w:t>:</w:t>
      </w:r>
    </w:p>
    <w:p w14:paraId="65D0E25D" w14:textId="4B6016F7" w:rsidR="00200E0F" w:rsidRPr="00200E0F" w:rsidRDefault="00DC05F1" w:rsidP="00200E0F">
      <w:pPr>
        <w:numPr>
          <w:ilvl w:val="0"/>
          <w:numId w:val="1"/>
        </w:numPr>
        <w:autoSpaceDE w:val="0"/>
        <w:autoSpaceDN w:val="0"/>
        <w:adjustRightInd w:val="0"/>
        <w:ind w:left="1350" w:hanging="270"/>
        <w:rPr>
          <w:rFonts w:cstheme="minorHAnsi"/>
          <w:bCs/>
          <w:lang w:val="en"/>
        </w:rPr>
      </w:pPr>
      <w:r>
        <w:rPr>
          <w:rFonts w:cstheme="minorHAnsi"/>
          <w:bCs/>
          <w:lang w:val="en"/>
        </w:rPr>
        <w:t>Unified Fire Authority Millcreek Stations Visits</w:t>
      </w:r>
      <w:r w:rsidR="00614A42">
        <w:rPr>
          <w:rFonts w:cstheme="minorHAnsi"/>
          <w:bCs/>
          <w:lang w:val="en"/>
        </w:rPr>
        <w:t>: Station 101, 790 E 3900 S; Station 106, 1911 E 3300 S; and Station 112, 3612 Jupiter Drive</w:t>
      </w:r>
    </w:p>
    <w:p w14:paraId="669025BC" w14:textId="61532B94" w:rsidR="00CC3F83" w:rsidRPr="00163820" w:rsidRDefault="00CC3F83" w:rsidP="00163820">
      <w:pPr>
        <w:autoSpaceDE w:val="0"/>
        <w:autoSpaceDN w:val="0"/>
        <w:adjustRightInd w:val="0"/>
        <w:rPr>
          <w:rFonts w:cstheme="minorHAnsi"/>
          <w:bCs/>
          <w:lang w:val="en"/>
        </w:rPr>
      </w:pPr>
    </w:p>
    <w:p w14:paraId="1F082A95" w14:textId="77777777"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0929787E" w14:textId="1D819229" w:rsidR="00AE0928" w:rsidRDefault="00AE0928" w:rsidP="00D25B07">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1.2 Proclamation Declaring Sam Watson Day</w:t>
      </w:r>
    </w:p>
    <w:p w14:paraId="51D0ECB4" w14:textId="034ED139" w:rsidR="00E779B6" w:rsidRDefault="00076FD6" w:rsidP="00E779B6">
      <w:pPr>
        <w:tabs>
          <w:tab w:val="right" w:pos="1080"/>
          <w:tab w:val="left" w:pos="1512"/>
        </w:tabs>
        <w:autoSpaceDE w:val="0"/>
        <w:autoSpaceDN w:val="0"/>
        <w:adjustRightInd w:val="0"/>
        <w:ind w:left="720" w:right="360" w:firstLine="1080"/>
        <w:rPr>
          <w:lang w:val="en"/>
        </w:rPr>
      </w:pPr>
      <w:r>
        <w:rPr>
          <w:rFonts w:cstheme="minorHAnsi"/>
          <w:color w:val="000000"/>
          <w:lang w:val="en"/>
        </w:rPr>
        <w:t>1.</w:t>
      </w:r>
      <w:r w:rsidR="00AE0928">
        <w:rPr>
          <w:rFonts w:cstheme="minorHAnsi"/>
          <w:color w:val="000000"/>
          <w:lang w:val="en"/>
        </w:rPr>
        <w:t>3</w:t>
      </w:r>
      <w:r>
        <w:rPr>
          <w:rFonts w:cstheme="minorHAnsi"/>
          <w:color w:val="000000"/>
          <w:lang w:val="en"/>
        </w:rPr>
        <w:t xml:space="preserve"> </w:t>
      </w:r>
      <w:r w:rsidRPr="00382776">
        <w:rPr>
          <w:lang w:val="en"/>
        </w:rPr>
        <w:t>Unified Police Department Millcreek Precinct Officer of the Month for</w:t>
      </w:r>
      <w:r>
        <w:rPr>
          <w:lang w:val="en"/>
        </w:rPr>
        <w:t xml:space="preserve"> </w:t>
      </w:r>
      <w:r w:rsidR="00DC05F1">
        <w:rPr>
          <w:lang w:val="en"/>
        </w:rPr>
        <w:t>June and July</w:t>
      </w:r>
      <w:r w:rsidRPr="00382776">
        <w:rPr>
          <w:lang w:val="en"/>
        </w:rPr>
        <w:t xml:space="preserve"> 202</w:t>
      </w:r>
      <w:r>
        <w:rPr>
          <w:lang w:val="en"/>
        </w:rPr>
        <w:t>4</w:t>
      </w:r>
    </w:p>
    <w:p w14:paraId="3BF3D380" w14:textId="117E3F32" w:rsidR="00E779B6" w:rsidRPr="00E779B6" w:rsidRDefault="00E779B6" w:rsidP="00E779B6">
      <w:pPr>
        <w:tabs>
          <w:tab w:val="right" w:pos="1080"/>
          <w:tab w:val="left" w:pos="1512"/>
        </w:tabs>
        <w:autoSpaceDE w:val="0"/>
        <w:autoSpaceDN w:val="0"/>
        <w:adjustRightInd w:val="0"/>
        <w:ind w:left="2160" w:right="360" w:hanging="360"/>
        <w:rPr>
          <w:lang w:val="en"/>
        </w:rPr>
      </w:pPr>
      <w:r>
        <w:rPr>
          <w:rFonts w:cstheme="minorHAnsi"/>
          <w:color w:val="000000"/>
          <w:lang w:val="en"/>
        </w:rPr>
        <w:tab/>
        <w:t>and Introduction of Directed Enforcement Unit</w:t>
      </w:r>
    </w:p>
    <w:p w14:paraId="26E65BF0" w14:textId="531A05A2" w:rsidR="00D25B07" w:rsidRPr="009574FA" w:rsidRDefault="00FE5059"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AE0928">
        <w:rPr>
          <w:rFonts w:cstheme="minorHAnsi"/>
          <w:color w:val="000000"/>
          <w:lang w:val="en"/>
        </w:rPr>
        <w:t>4</w:t>
      </w:r>
      <w:r>
        <w:rPr>
          <w:rFonts w:cstheme="minorHAnsi"/>
          <w:color w:val="000000"/>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069D3F2F" w14:textId="6BE7B7F2" w:rsidR="009313F8" w:rsidRPr="00481F68" w:rsidRDefault="00B0763D" w:rsidP="00481F68">
      <w:pPr>
        <w:autoSpaceDE w:val="0"/>
        <w:autoSpaceDN w:val="0"/>
        <w:adjustRightInd w:val="0"/>
        <w:ind w:right="360"/>
        <w:rPr>
          <w:b/>
          <w:bCs/>
          <w:color w:val="FF0000"/>
          <w:lang w:val="en"/>
        </w:rPr>
      </w:pPr>
      <w:r>
        <w:rPr>
          <w:b/>
          <w:bCs/>
          <w:color w:val="FF0000"/>
          <w:lang w:val="en"/>
        </w:rPr>
        <w:tab/>
      </w:r>
      <w:r>
        <w:rPr>
          <w:b/>
          <w:bCs/>
          <w:color w:val="FF0000"/>
          <w:lang w:val="en"/>
        </w:rPr>
        <w:tab/>
      </w:r>
    </w:p>
    <w:p w14:paraId="17BD07E7" w14:textId="76FD927E" w:rsidR="00D25B07" w:rsidRPr="00DD31EC" w:rsidRDefault="00481F68" w:rsidP="00D25B07">
      <w:pPr>
        <w:ind w:left="2160" w:hanging="1080"/>
        <w:rPr>
          <w:b/>
          <w:bCs/>
          <w:lang w:val="en"/>
        </w:rPr>
      </w:pPr>
      <w:r>
        <w:rPr>
          <w:b/>
          <w:bCs/>
          <w:lang w:val="en"/>
        </w:rPr>
        <w:t>2</w:t>
      </w:r>
      <w:r w:rsidR="00D25B07" w:rsidRPr="00DD31EC">
        <w:rPr>
          <w:b/>
          <w:bCs/>
          <w:lang w:val="en"/>
        </w:rPr>
        <w:t>.</w:t>
      </w:r>
      <w:r w:rsidR="00D25B07">
        <w:rPr>
          <w:b/>
          <w:bCs/>
          <w:lang w:val="en"/>
        </w:rPr>
        <w:t xml:space="preserve"> </w:t>
      </w:r>
      <w:r w:rsidR="003D7172">
        <w:rPr>
          <w:b/>
          <w:bCs/>
          <w:lang w:val="en"/>
        </w:rPr>
        <w:t>Planning</w:t>
      </w:r>
      <w:r w:rsidR="00D25B07" w:rsidRPr="00DD31EC">
        <w:rPr>
          <w:b/>
          <w:bCs/>
          <w:lang w:val="en"/>
        </w:rPr>
        <w:t xml:space="preserve"> Matters</w:t>
      </w:r>
    </w:p>
    <w:p w14:paraId="519DE42E" w14:textId="060720FA" w:rsidR="0026140F" w:rsidRDefault="00481F68" w:rsidP="00076FD6">
      <w:pPr>
        <w:autoSpaceDE w:val="0"/>
        <w:autoSpaceDN w:val="0"/>
        <w:adjustRightInd w:val="0"/>
        <w:ind w:left="2160" w:right="360" w:hanging="360"/>
        <w:rPr>
          <w:rFonts w:eastAsia="Times New Roman"/>
          <w:bCs/>
          <w:lang w:val="en"/>
        </w:rPr>
      </w:pPr>
      <w:r>
        <w:rPr>
          <w:rFonts w:eastAsia="Times New Roman"/>
          <w:bCs/>
          <w:lang w:val="en"/>
        </w:rPr>
        <w:t>2</w:t>
      </w:r>
      <w:r w:rsidR="00D25B07" w:rsidRPr="00FC0254">
        <w:rPr>
          <w:rFonts w:eastAsia="Times New Roman"/>
          <w:bCs/>
          <w:lang w:val="en"/>
        </w:rPr>
        <w:t>.1</w:t>
      </w:r>
      <w:r w:rsidR="00D25B07" w:rsidRPr="00FC0254">
        <w:rPr>
          <w:rFonts w:eastAsia="Times New Roman"/>
          <w:b/>
          <w:lang w:val="en"/>
        </w:rPr>
        <w:t xml:space="preserve"> </w:t>
      </w:r>
      <w:r w:rsidR="00291FAB">
        <w:rPr>
          <w:rFonts w:eastAsia="Times New Roman"/>
          <w:bCs/>
          <w:lang w:val="en"/>
        </w:rPr>
        <w:t xml:space="preserve">First Reading: </w:t>
      </w:r>
      <w:r w:rsidR="00291FAB" w:rsidRPr="00291FAB">
        <w:rPr>
          <w:rFonts w:eastAsia="Times New Roman"/>
          <w:bCs/>
          <w:i/>
          <w:iCs/>
          <w:lang w:val="en"/>
        </w:rPr>
        <w:t>ZM-24-008</w:t>
      </w:r>
      <w:r w:rsidR="00291FAB">
        <w:rPr>
          <w:rFonts w:eastAsia="Times New Roman"/>
          <w:bCs/>
          <w:lang w:val="en"/>
        </w:rPr>
        <w:t>, Request to Rezone from A-1/A-2 to M at 4100 S 650 W; Carlos Estudillo, Planner</w:t>
      </w:r>
    </w:p>
    <w:p w14:paraId="03FA16B5" w14:textId="3A566B49" w:rsidR="00FA175A" w:rsidRDefault="00FA175A" w:rsidP="00076FD6">
      <w:pPr>
        <w:autoSpaceDE w:val="0"/>
        <w:autoSpaceDN w:val="0"/>
        <w:adjustRightInd w:val="0"/>
        <w:ind w:left="2160" w:right="360" w:hanging="360"/>
        <w:rPr>
          <w:lang w:val="en"/>
        </w:rPr>
      </w:pPr>
      <w:r>
        <w:rPr>
          <w:rFonts w:eastAsia="Times New Roman"/>
          <w:bCs/>
          <w:lang w:val="en"/>
        </w:rPr>
        <w:t xml:space="preserve">2.2 Discussion and Consideration of </w:t>
      </w:r>
      <w:r w:rsidRPr="00FA175A">
        <w:rPr>
          <w:rFonts w:eastAsia="Times New Roman"/>
          <w:b/>
          <w:lang w:val="en"/>
        </w:rPr>
        <w:t>Ordinance 24-41</w:t>
      </w:r>
      <w:r>
        <w:rPr>
          <w:rFonts w:eastAsia="Times New Roman"/>
          <w:bCs/>
          <w:lang w:val="en"/>
        </w:rPr>
        <w:t>, A</w:t>
      </w:r>
      <w:r w:rsidRPr="00FA175A">
        <w:rPr>
          <w:rFonts w:eastAsia="Times New Roman"/>
          <w:bCs/>
          <w:lang w:val="en"/>
        </w:rPr>
        <w:t xml:space="preserve">pproving an </w:t>
      </w:r>
      <w:r>
        <w:rPr>
          <w:rFonts w:eastAsia="Times New Roman"/>
          <w:bCs/>
          <w:lang w:val="en"/>
        </w:rPr>
        <w:t>A</w:t>
      </w:r>
      <w:r w:rsidRPr="00FA175A">
        <w:rPr>
          <w:rFonts w:eastAsia="Times New Roman"/>
          <w:bCs/>
          <w:lang w:val="en"/>
        </w:rPr>
        <w:t xml:space="preserve">mended Development Agreement for Austin Dent for </w:t>
      </w:r>
      <w:r>
        <w:rPr>
          <w:rFonts w:eastAsia="Times New Roman"/>
          <w:bCs/>
          <w:lang w:val="en"/>
        </w:rPr>
        <w:t>P</w:t>
      </w:r>
      <w:r w:rsidRPr="00FA175A">
        <w:rPr>
          <w:rFonts w:eastAsia="Times New Roman"/>
          <w:bCs/>
          <w:lang w:val="en"/>
        </w:rPr>
        <w:t xml:space="preserve">roperty </w:t>
      </w:r>
      <w:r>
        <w:rPr>
          <w:rFonts w:eastAsia="Times New Roman"/>
          <w:bCs/>
          <w:lang w:val="en"/>
        </w:rPr>
        <w:t>L</w:t>
      </w:r>
      <w:r w:rsidRPr="00FA175A">
        <w:rPr>
          <w:rFonts w:eastAsia="Times New Roman"/>
          <w:bCs/>
          <w:lang w:val="en"/>
        </w:rPr>
        <w:t xml:space="preserve">ocated at or </w:t>
      </w:r>
      <w:r>
        <w:rPr>
          <w:rFonts w:eastAsia="Times New Roman"/>
          <w:bCs/>
          <w:lang w:val="en"/>
        </w:rPr>
        <w:t>N</w:t>
      </w:r>
      <w:r w:rsidRPr="00FA175A">
        <w:rPr>
          <w:rFonts w:eastAsia="Times New Roman"/>
          <w:bCs/>
          <w:lang w:val="en"/>
        </w:rPr>
        <w:t>ear 3564 South 1100 East</w:t>
      </w:r>
    </w:p>
    <w:p w14:paraId="2869E4BB" w14:textId="77777777" w:rsidR="00BA6325" w:rsidRPr="00DD31EC" w:rsidRDefault="00BA6325" w:rsidP="00BA6325">
      <w:pPr>
        <w:ind w:left="2160" w:hanging="360"/>
        <w:rPr>
          <w:lang w:val="en"/>
        </w:rPr>
      </w:pPr>
    </w:p>
    <w:p w14:paraId="5C4FA6C0" w14:textId="00EF74D8" w:rsidR="00D25B07" w:rsidRPr="006E5C7F" w:rsidRDefault="00481F68" w:rsidP="00D25B07">
      <w:pPr>
        <w:autoSpaceDE w:val="0"/>
        <w:autoSpaceDN w:val="0"/>
        <w:adjustRightInd w:val="0"/>
        <w:ind w:left="2160" w:right="360" w:hanging="1080"/>
        <w:rPr>
          <w:rFonts w:eastAsia="Times New Roman"/>
          <w:b/>
          <w:bCs/>
          <w:lang w:val="en"/>
        </w:rPr>
      </w:pPr>
      <w:r>
        <w:rPr>
          <w:rFonts w:eastAsia="Times New Roman"/>
          <w:b/>
          <w:bCs/>
          <w:lang w:val="en"/>
        </w:rPr>
        <w:t>3</w:t>
      </w:r>
      <w:r w:rsidR="00D25B07">
        <w:rPr>
          <w:rFonts w:eastAsia="Times New Roman"/>
          <w:b/>
          <w:bCs/>
          <w:lang w:val="en"/>
        </w:rPr>
        <w:t xml:space="preserve">. </w:t>
      </w:r>
      <w:r w:rsidR="00D25B07" w:rsidRPr="006E5C7F">
        <w:rPr>
          <w:rFonts w:eastAsia="Times New Roman"/>
          <w:b/>
          <w:bCs/>
          <w:lang w:val="en"/>
        </w:rPr>
        <w:t xml:space="preserve">Business Matters </w:t>
      </w:r>
    </w:p>
    <w:p w14:paraId="63CC7C77" w14:textId="1011D122" w:rsidR="008A5CDC" w:rsidRDefault="00481F68" w:rsidP="003D7172">
      <w:pPr>
        <w:autoSpaceDE w:val="0"/>
        <w:autoSpaceDN w:val="0"/>
        <w:adjustRightInd w:val="0"/>
        <w:ind w:left="2160" w:right="360" w:hanging="360"/>
        <w:rPr>
          <w:rFonts w:eastAsia="Times New Roman"/>
          <w:bCs/>
          <w:lang w:val="en"/>
        </w:rPr>
      </w:pPr>
      <w:r>
        <w:rPr>
          <w:rFonts w:eastAsia="Times New Roman"/>
          <w:bCs/>
          <w:lang w:val="en"/>
        </w:rPr>
        <w:t>3</w:t>
      </w:r>
      <w:r w:rsidR="00D25B07" w:rsidRPr="00FC0254">
        <w:rPr>
          <w:rFonts w:eastAsia="Times New Roman"/>
          <w:bCs/>
          <w:lang w:val="en"/>
        </w:rPr>
        <w:t>.1</w:t>
      </w:r>
      <w:r w:rsidR="00D25B07" w:rsidRPr="00FC0254">
        <w:rPr>
          <w:rFonts w:eastAsia="Times New Roman"/>
          <w:b/>
          <w:lang w:val="en"/>
        </w:rPr>
        <w:t xml:space="preserve"> </w:t>
      </w:r>
      <w:r w:rsidR="00DC4E09">
        <w:rPr>
          <w:rFonts w:eastAsia="Times New Roman"/>
          <w:bCs/>
          <w:lang w:val="en"/>
        </w:rPr>
        <w:t xml:space="preserve">Discussion and Consideration of </w:t>
      </w:r>
      <w:r w:rsidR="00421FAC" w:rsidRPr="003A4B86">
        <w:rPr>
          <w:rFonts w:eastAsia="Times New Roman"/>
          <w:b/>
          <w:lang w:val="en"/>
        </w:rPr>
        <w:t>Resolution 24-</w:t>
      </w:r>
      <w:r w:rsidR="003A4B86" w:rsidRPr="003A4B86">
        <w:rPr>
          <w:rFonts w:eastAsia="Times New Roman"/>
          <w:b/>
          <w:lang w:val="en"/>
        </w:rPr>
        <w:t>18</w:t>
      </w:r>
      <w:r w:rsidR="00421FAC">
        <w:rPr>
          <w:rFonts w:eastAsia="Times New Roman"/>
          <w:bCs/>
          <w:lang w:val="en"/>
        </w:rPr>
        <w:t>, A</w:t>
      </w:r>
      <w:r w:rsidR="00421FAC" w:rsidRPr="00421FAC">
        <w:rPr>
          <w:rFonts w:eastAsia="Times New Roman"/>
          <w:bCs/>
          <w:lang w:val="en"/>
        </w:rPr>
        <w:t xml:space="preserve">pproving an </w:t>
      </w:r>
      <w:r w:rsidR="00421FAC">
        <w:rPr>
          <w:rFonts w:eastAsia="Times New Roman"/>
          <w:bCs/>
          <w:lang w:val="en"/>
        </w:rPr>
        <w:t>A</w:t>
      </w:r>
      <w:r w:rsidR="00421FAC" w:rsidRPr="00421FAC">
        <w:rPr>
          <w:rFonts w:eastAsia="Times New Roman"/>
          <w:bCs/>
          <w:lang w:val="en"/>
        </w:rPr>
        <w:t xml:space="preserve">mended Interlocal Cooperative Agreement with Salt Lake County for </w:t>
      </w:r>
      <w:r w:rsidR="00421FAC">
        <w:rPr>
          <w:rFonts w:eastAsia="Times New Roman"/>
          <w:bCs/>
          <w:lang w:val="en"/>
        </w:rPr>
        <w:t>P</w:t>
      </w:r>
      <w:r w:rsidR="00421FAC" w:rsidRPr="00421FAC">
        <w:rPr>
          <w:rFonts w:eastAsia="Times New Roman"/>
          <w:bCs/>
          <w:lang w:val="en"/>
        </w:rPr>
        <w:t xml:space="preserve">ublic </w:t>
      </w:r>
      <w:r w:rsidR="00421FAC">
        <w:rPr>
          <w:rFonts w:eastAsia="Times New Roman"/>
          <w:bCs/>
          <w:lang w:val="en"/>
        </w:rPr>
        <w:t>W</w:t>
      </w:r>
      <w:r w:rsidR="00421FAC" w:rsidRPr="00421FAC">
        <w:rPr>
          <w:rFonts w:eastAsia="Times New Roman"/>
          <w:bCs/>
          <w:lang w:val="en"/>
        </w:rPr>
        <w:t xml:space="preserve">orks </w:t>
      </w:r>
      <w:r w:rsidR="00421FAC">
        <w:rPr>
          <w:rFonts w:eastAsia="Times New Roman"/>
          <w:bCs/>
          <w:lang w:val="en"/>
        </w:rPr>
        <w:t>S</w:t>
      </w:r>
      <w:r w:rsidR="00421FAC" w:rsidRPr="00421FAC">
        <w:rPr>
          <w:rFonts w:eastAsia="Times New Roman"/>
          <w:bCs/>
          <w:lang w:val="en"/>
        </w:rPr>
        <w:t>ervices</w:t>
      </w:r>
    </w:p>
    <w:p w14:paraId="4BC22B32" w14:textId="77777777" w:rsidR="00D25B07" w:rsidRPr="003B6247" w:rsidRDefault="00D25B07" w:rsidP="00EA31C1">
      <w:pPr>
        <w:autoSpaceDE w:val="0"/>
        <w:autoSpaceDN w:val="0"/>
        <w:adjustRightInd w:val="0"/>
        <w:ind w:right="360"/>
        <w:rPr>
          <w:rFonts w:eastAsia="Times New Roman"/>
          <w:bCs/>
          <w:lang w:val="en"/>
        </w:rPr>
      </w:pPr>
    </w:p>
    <w:p w14:paraId="72FFFC18" w14:textId="06757C5A" w:rsidR="00D25B07" w:rsidRPr="00487705" w:rsidRDefault="00481F68" w:rsidP="00D25B07">
      <w:pPr>
        <w:autoSpaceDE w:val="0"/>
        <w:autoSpaceDN w:val="0"/>
        <w:adjustRightInd w:val="0"/>
        <w:ind w:left="1080" w:right="360"/>
        <w:rPr>
          <w:rFonts w:eastAsia="Times New Roman"/>
          <w:b/>
          <w:lang w:val="en"/>
        </w:rPr>
      </w:pPr>
      <w:r>
        <w:rPr>
          <w:rFonts w:eastAsia="Times New Roman"/>
          <w:b/>
          <w:lang w:val="en"/>
        </w:rPr>
        <w:t>4</w:t>
      </w:r>
      <w:r w:rsidR="00D25B07" w:rsidRPr="00487705">
        <w:rPr>
          <w:rFonts w:eastAsia="Times New Roman"/>
          <w:b/>
          <w:lang w:val="en"/>
        </w:rPr>
        <w:t xml:space="preserve">. </w:t>
      </w:r>
      <w:r w:rsidR="00D25B07" w:rsidRPr="00487705">
        <w:rPr>
          <w:rFonts w:eastAsia="Times New Roman"/>
          <w:b/>
          <w:bCs/>
          <w:lang w:val="en"/>
        </w:rPr>
        <w:t>Reports</w:t>
      </w:r>
    </w:p>
    <w:p w14:paraId="61772A3D" w14:textId="28958043" w:rsidR="00D25B07" w:rsidRPr="00487705" w:rsidRDefault="00481F68"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 xml:space="preserve">.1 Mayor’s Report </w:t>
      </w:r>
    </w:p>
    <w:p w14:paraId="339C5A60" w14:textId="13F317D6" w:rsidR="00D25B07" w:rsidRDefault="00481F68"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.2 City Council Member Reports</w:t>
      </w:r>
    </w:p>
    <w:p w14:paraId="77B518E4" w14:textId="1A5CAB52" w:rsidR="00076FD6" w:rsidRPr="00076FD6" w:rsidRDefault="00076FD6" w:rsidP="00076FD6">
      <w:pPr>
        <w:autoSpaceDE w:val="0"/>
        <w:autoSpaceDN w:val="0"/>
        <w:adjustRightInd w:val="0"/>
        <w:ind w:left="1080" w:right="360" w:firstLine="720"/>
        <w:rPr>
          <w:rFonts w:eastAsia="Times New Roman"/>
          <w:bCs/>
          <w:lang w:val="en"/>
        </w:rPr>
      </w:pPr>
      <w:r>
        <w:rPr>
          <w:rFonts w:eastAsia="Times New Roman"/>
          <w:bCs/>
          <w:lang w:val="en"/>
        </w:rPr>
        <w:t>4</w:t>
      </w:r>
      <w:r w:rsidRPr="00076FD6">
        <w:rPr>
          <w:rFonts w:eastAsia="Times New Roman"/>
          <w:bCs/>
          <w:lang w:val="en"/>
        </w:rPr>
        <w:t>.3 Treasurer’s Report</w:t>
      </w:r>
    </w:p>
    <w:p w14:paraId="7988DFA8" w14:textId="5A4A136B" w:rsidR="00076FD6" w:rsidRPr="00076FD6" w:rsidRDefault="00076FD6" w:rsidP="00076FD6">
      <w:pPr>
        <w:autoSpaceDE w:val="0"/>
        <w:autoSpaceDN w:val="0"/>
        <w:adjustRightInd w:val="0"/>
        <w:ind w:left="1080" w:right="360" w:firstLine="720"/>
        <w:rPr>
          <w:rFonts w:eastAsia="Times New Roman"/>
          <w:bCs/>
          <w:lang w:val="en"/>
        </w:rPr>
      </w:pPr>
      <w:r>
        <w:rPr>
          <w:rFonts w:eastAsia="Times New Roman"/>
          <w:bCs/>
          <w:lang w:val="en"/>
        </w:rPr>
        <w:t>4</w:t>
      </w:r>
      <w:r w:rsidRPr="00076FD6">
        <w:rPr>
          <w:rFonts w:eastAsia="Times New Roman"/>
          <w:bCs/>
          <w:lang w:val="en"/>
        </w:rPr>
        <w:t>.4 Staff Reports</w:t>
      </w:r>
    </w:p>
    <w:p w14:paraId="12F9218D" w14:textId="006A90E5" w:rsidR="00076FD6" w:rsidRPr="00076FD6" w:rsidRDefault="00076FD6" w:rsidP="00076FD6">
      <w:pPr>
        <w:autoSpaceDE w:val="0"/>
        <w:autoSpaceDN w:val="0"/>
        <w:adjustRightInd w:val="0"/>
        <w:ind w:left="1080" w:right="360" w:firstLine="720"/>
        <w:rPr>
          <w:rFonts w:eastAsia="Times New Roman"/>
          <w:bCs/>
          <w:lang w:val="en"/>
        </w:rPr>
      </w:pPr>
      <w:r>
        <w:rPr>
          <w:rFonts w:eastAsia="Times New Roman"/>
          <w:bCs/>
          <w:lang w:val="en"/>
        </w:rPr>
        <w:t>4</w:t>
      </w:r>
      <w:r w:rsidRPr="00076FD6">
        <w:rPr>
          <w:rFonts w:eastAsia="Times New Roman"/>
          <w:bCs/>
          <w:lang w:val="en"/>
        </w:rPr>
        <w:t>.5 Unified Police Department Report</w:t>
      </w:r>
    </w:p>
    <w:p w14:paraId="678CF984" w14:textId="77777777" w:rsidR="00DC05F1" w:rsidRDefault="00DC05F1" w:rsidP="00421FAC">
      <w:pPr>
        <w:autoSpaceDE w:val="0"/>
        <w:autoSpaceDN w:val="0"/>
        <w:adjustRightInd w:val="0"/>
        <w:rPr>
          <w:rFonts w:cstheme="minorHAnsi"/>
          <w:b/>
          <w:bCs/>
          <w:lang w:val="en"/>
        </w:rPr>
      </w:pPr>
    </w:p>
    <w:p w14:paraId="790DDD21" w14:textId="276A4E89" w:rsidR="00D25B07" w:rsidRPr="009B1D5E" w:rsidRDefault="00421FAC" w:rsidP="00D25B07">
      <w:pPr>
        <w:autoSpaceDE w:val="0"/>
        <w:autoSpaceDN w:val="0"/>
        <w:adjustRightInd w:val="0"/>
        <w:ind w:left="1080"/>
        <w:rPr>
          <w:rFonts w:cstheme="minorHAnsi"/>
          <w:b/>
          <w:bCs/>
          <w:lang w:val="en"/>
        </w:rPr>
      </w:pPr>
      <w:r>
        <w:rPr>
          <w:rFonts w:cstheme="minorHAnsi"/>
          <w:b/>
          <w:bCs/>
          <w:lang w:val="en"/>
        </w:rPr>
        <w:t>5</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09927A8A" w:rsidR="00D25B07" w:rsidRDefault="00421FAC" w:rsidP="00D25B07">
      <w:pPr>
        <w:autoSpaceDE w:val="0"/>
        <w:autoSpaceDN w:val="0"/>
        <w:adjustRightInd w:val="0"/>
        <w:ind w:left="1080"/>
        <w:rPr>
          <w:rFonts w:cstheme="minorHAnsi"/>
          <w:b/>
          <w:bCs/>
          <w:lang w:val="en"/>
        </w:rPr>
      </w:pPr>
      <w:r>
        <w:rPr>
          <w:rFonts w:cstheme="minorHAnsi"/>
          <w:b/>
          <w:lang w:val="en"/>
        </w:rPr>
        <w:t>6</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16D7CC16" w14:textId="5D5449D6" w:rsidR="00076FD6" w:rsidRPr="0067244B" w:rsidRDefault="00076FD6" w:rsidP="00076FD6">
      <w:pPr>
        <w:numPr>
          <w:ilvl w:val="0"/>
          <w:numId w:val="3"/>
        </w:numPr>
        <w:autoSpaceDE w:val="0"/>
        <w:autoSpaceDN w:val="0"/>
        <w:adjustRightInd w:val="0"/>
        <w:rPr>
          <w:bCs/>
        </w:rPr>
      </w:pPr>
      <w:bookmarkStart w:id="2" w:name="_Hlk90471083"/>
      <w:r w:rsidRPr="0067244B">
        <w:rPr>
          <w:bCs/>
        </w:rPr>
        <w:t>Mt. Olympus Community Council Mtg.</w:t>
      </w:r>
      <w:r w:rsidR="00DC05F1">
        <w:rPr>
          <w:bCs/>
        </w:rPr>
        <w:t xml:space="preserve"> TBD</w:t>
      </w:r>
    </w:p>
    <w:p w14:paraId="6FBD2907" w14:textId="04164002" w:rsidR="00076FD6" w:rsidRPr="0067244B" w:rsidRDefault="00076FD6" w:rsidP="00076FD6">
      <w:pPr>
        <w:numPr>
          <w:ilvl w:val="0"/>
          <w:numId w:val="3"/>
        </w:numPr>
        <w:autoSpaceDE w:val="0"/>
        <w:autoSpaceDN w:val="0"/>
        <w:adjustRightInd w:val="0"/>
        <w:rPr>
          <w:bCs/>
        </w:rPr>
      </w:pPr>
      <w:r w:rsidRPr="0067244B">
        <w:rPr>
          <w:bCs/>
        </w:rPr>
        <w:t xml:space="preserve">Millcreek Community Council Mtg., </w:t>
      </w:r>
      <w:r w:rsidR="00DC05F1">
        <w:rPr>
          <w:bCs/>
        </w:rPr>
        <w:t>9</w:t>
      </w:r>
      <w:r w:rsidRPr="0067244B">
        <w:rPr>
          <w:bCs/>
        </w:rPr>
        <w:t>/</w:t>
      </w:r>
      <w:r w:rsidR="00DC05F1">
        <w:rPr>
          <w:bCs/>
        </w:rPr>
        <w:t>3</w:t>
      </w:r>
      <w:r w:rsidRPr="0067244B">
        <w:rPr>
          <w:bCs/>
        </w:rPr>
        <w:t xml:space="preserve">/24, 6:30 p.m. </w:t>
      </w:r>
    </w:p>
    <w:p w14:paraId="46DBE4DC" w14:textId="74B70C77" w:rsidR="00076FD6" w:rsidRDefault="00076FD6" w:rsidP="00076FD6">
      <w:pPr>
        <w:numPr>
          <w:ilvl w:val="0"/>
          <w:numId w:val="3"/>
        </w:numPr>
        <w:autoSpaceDE w:val="0"/>
        <w:autoSpaceDN w:val="0"/>
        <w:adjustRightInd w:val="0"/>
        <w:rPr>
          <w:bCs/>
        </w:rPr>
      </w:pPr>
      <w:r w:rsidRPr="0067244B">
        <w:rPr>
          <w:bCs/>
        </w:rPr>
        <w:lastRenderedPageBreak/>
        <w:t xml:space="preserve">Canyon Rim Citizens Association Mtg., </w:t>
      </w:r>
      <w:r w:rsidR="00DC05F1">
        <w:rPr>
          <w:bCs/>
        </w:rPr>
        <w:t>9</w:t>
      </w:r>
      <w:r w:rsidRPr="0067244B">
        <w:rPr>
          <w:bCs/>
        </w:rPr>
        <w:t>/</w:t>
      </w:r>
      <w:r w:rsidR="00DC05F1">
        <w:rPr>
          <w:bCs/>
        </w:rPr>
        <w:t>4</w:t>
      </w:r>
      <w:r w:rsidRPr="0067244B">
        <w:rPr>
          <w:bCs/>
        </w:rPr>
        <w:t xml:space="preserve">/24, 6:30 p.m. </w:t>
      </w:r>
    </w:p>
    <w:p w14:paraId="1EA02D06" w14:textId="3BC9516A" w:rsidR="00DC05F1" w:rsidRPr="00DC05F1" w:rsidRDefault="00DC05F1" w:rsidP="00DC05F1">
      <w:pPr>
        <w:pStyle w:val="ListParagraph"/>
        <w:numPr>
          <w:ilvl w:val="0"/>
          <w:numId w:val="3"/>
        </w:numPr>
        <w:rPr>
          <w:bCs/>
        </w:rPr>
      </w:pPr>
      <w:r w:rsidRPr="003F04BD">
        <w:rPr>
          <w:bCs/>
        </w:rPr>
        <w:t xml:space="preserve">East Mill Creek Community Council Mtg., </w:t>
      </w:r>
      <w:r>
        <w:rPr>
          <w:bCs/>
        </w:rPr>
        <w:t>9/5/24, 7:00 p.m.</w:t>
      </w:r>
    </w:p>
    <w:p w14:paraId="4F76C6F8" w14:textId="60082ABD"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DC05F1">
        <w:rPr>
          <w:bCs/>
        </w:rPr>
        <w:t>9</w:t>
      </w:r>
      <w:r w:rsidRPr="0067244B">
        <w:rPr>
          <w:bCs/>
        </w:rPr>
        <w:t>/</w:t>
      </w:r>
      <w:r w:rsidR="00DC05F1">
        <w:rPr>
          <w:bCs/>
        </w:rPr>
        <w:t>9</w:t>
      </w:r>
      <w:r w:rsidRPr="0067244B">
        <w:rPr>
          <w:bCs/>
        </w:rPr>
        <w:t>/24 7:00 p.m.</w:t>
      </w:r>
      <w:bookmarkEnd w:id="2"/>
    </w:p>
    <w:p w14:paraId="67E47455" w14:textId="77777777" w:rsidR="00D25B07" w:rsidRDefault="00D25B07" w:rsidP="00D25B07">
      <w:pPr>
        <w:autoSpaceDE w:val="0"/>
        <w:autoSpaceDN w:val="0"/>
        <w:adjustRightInd w:val="0"/>
        <w:ind w:left="1080"/>
        <w:rPr>
          <w:rFonts w:cstheme="minorHAnsi"/>
          <w:b/>
          <w:lang w:val="en"/>
        </w:rPr>
      </w:pPr>
    </w:p>
    <w:p w14:paraId="424FD159" w14:textId="3C95EAA7" w:rsidR="00D25B07" w:rsidRPr="00F561C4" w:rsidRDefault="00981EFE" w:rsidP="00D25B07">
      <w:pPr>
        <w:autoSpaceDE w:val="0"/>
        <w:autoSpaceDN w:val="0"/>
        <w:adjustRightInd w:val="0"/>
        <w:ind w:left="1080"/>
        <w:rPr>
          <w:rFonts w:cstheme="minorHAnsi"/>
          <w:b/>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3" w:name="_Hlk99023167"/>
      <w:r w:rsidRPr="00F561C4">
        <w:rPr>
          <w:rFonts w:cstheme="minorHAnsi"/>
          <w:i/>
          <w:iCs/>
          <w:lang w:val="en"/>
        </w:rPr>
        <w:t>Utah Code Ann. §52-4-205</w:t>
      </w:r>
      <w:bookmarkEnd w:id="3"/>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6CD00470" w:rsidR="00D25B07" w:rsidRDefault="00981EFE" w:rsidP="00D25B07">
      <w:pPr>
        <w:autoSpaceDE w:val="0"/>
        <w:autoSpaceDN w:val="0"/>
        <w:adjustRightInd w:val="0"/>
        <w:ind w:left="1080"/>
        <w:rPr>
          <w:rFonts w:cstheme="minorHAnsi"/>
          <w:b/>
          <w:bCs/>
          <w:lang w:val="en"/>
        </w:rPr>
      </w:pPr>
      <w:r>
        <w:rPr>
          <w:rFonts w:cstheme="minorHAnsi"/>
          <w:b/>
          <w:bCs/>
          <w:lang w:val="en"/>
        </w:rPr>
        <w:t>8</w:t>
      </w:r>
      <w:r w:rsidR="00D25B07">
        <w:rPr>
          <w:rFonts w:cstheme="minorHAnsi"/>
          <w:b/>
          <w:bCs/>
          <w:lang w:val="en"/>
        </w:rPr>
        <w:t xml:space="preserve">. </w:t>
      </w:r>
      <w:r w:rsidR="00D25B07" w:rsidRPr="00AE5B4D">
        <w:rPr>
          <w:rFonts w:cstheme="minorHAnsi"/>
          <w:b/>
          <w:bCs/>
          <w:lang w:val="en"/>
        </w:rPr>
        <w:t>Adjournment</w:t>
      </w:r>
    </w:p>
    <w:p w14:paraId="57FDDF18" w14:textId="77777777" w:rsidR="00D25B07" w:rsidRDefault="00D25B07" w:rsidP="00255C2C">
      <w:pPr>
        <w:autoSpaceDE w:val="0"/>
        <w:autoSpaceDN w:val="0"/>
        <w:adjustRightInd w:val="0"/>
        <w:rPr>
          <w:rFonts w:cstheme="minorHAnsi"/>
          <w:lang w:val="en"/>
        </w:rPr>
      </w:pPr>
    </w:p>
    <w:p w14:paraId="04B7AEB2" w14:textId="77777777" w:rsidR="00425049" w:rsidRDefault="00425049" w:rsidP="00425049">
      <w:pPr>
        <w:autoSpaceDE w:val="0"/>
        <w:autoSpaceDN w:val="0"/>
        <w:adjustRightInd w:val="0"/>
        <w:ind w:left="1350" w:hanging="270"/>
        <w:rPr>
          <w:b/>
          <w:bCs/>
          <w:u w:val="single"/>
          <w:lang w:val="en"/>
        </w:rPr>
      </w:pPr>
      <w:r>
        <w:rPr>
          <w:b/>
          <w:bCs/>
          <w:u w:val="single"/>
          <w:lang w:val="en"/>
        </w:rPr>
        <w:t>Millcreek Community Foundation</w:t>
      </w:r>
      <w:r w:rsidRPr="004D3DA2">
        <w:rPr>
          <w:b/>
          <w:bCs/>
          <w:u w:val="single"/>
          <w:lang w:val="en"/>
        </w:rPr>
        <w:t xml:space="preserve"> Convening</w:t>
      </w:r>
    </w:p>
    <w:p w14:paraId="15B5916C" w14:textId="12F590B0" w:rsidR="00425049" w:rsidRPr="00B01695" w:rsidRDefault="00425049" w:rsidP="00425049">
      <w:pPr>
        <w:pStyle w:val="ListParagraph"/>
        <w:numPr>
          <w:ilvl w:val="0"/>
          <w:numId w:val="4"/>
        </w:numPr>
        <w:ind w:left="1350" w:hanging="270"/>
        <w:rPr>
          <w:rFonts w:cstheme="minorHAnsi"/>
        </w:rPr>
      </w:pPr>
      <w:r w:rsidRPr="00B01695">
        <w:rPr>
          <w:rFonts w:cstheme="minorHAnsi"/>
        </w:rPr>
        <w:t xml:space="preserve">Discussion </w:t>
      </w:r>
      <w:r w:rsidR="00F4600C">
        <w:rPr>
          <w:rFonts w:cstheme="minorHAnsi"/>
        </w:rPr>
        <w:t xml:space="preserve">and Consideration </w:t>
      </w:r>
      <w:r w:rsidRPr="00B01695">
        <w:rPr>
          <w:rFonts w:cstheme="minorHAnsi"/>
        </w:rPr>
        <w:t xml:space="preserve">of </w:t>
      </w:r>
      <w:r w:rsidR="00F4600C" w:rsidRPr="00F4600C">
        <w:rPr>
          <w:rFonts w:cstheme="minorHAnsi"/>
          <w:b/>
          <w:bCs/>
        </w:rPr>
        <w:t>Resolution 24-05</w:t>
      </w:r>
      <w:r w:rsidR="00F4600C">
        <w:rPr>
          <w:rFonts w:cstheme="minorHAnsi"/>
        </w:rPr>
        <w:t>, Amending the Millcreek Community Foundation Bylaws</w:t>
      </w:r>
    </w:p>
    <w:p w14:paraId="71989CE5" w14:textId="3316709B" w:rsidR="00425049" w:rsidRPr="00321FBF" w:rsidRDefault="00425049" w:rsidP="00425049">
      <w:pPr>
        <w:pStyle w:val="ListParagraph"/>
        <w:numPr>
          <w:ilvl w:val="0"/>
          <w:numId w:val="4"/>
        </w:numPr>
        <w:spacing w:line="259" w:lineRule="auto"/>
        <w:ind w:left="1350" w:hanging="270"/>
        <w:rPr>
          <w:rFonts w:cstheme="minorHAnsi"/>
        </w:rPr>
      </w:pPr>
      <w:r w:rsidRPr="00321FBF">
        <w:rPr>
          <w:rFonts w:cstheme="minorHAnsi"/>
        </w:rPr>
        <w:t xml:space="preserve">Approval of </w:t>
      </w:r>
      <w:r>
        <w:rPr>
          <w:rFonts w:cstheme="minorHAnsi"/>
        </w:rPr>
        <w:t>July 8, 2024 Regular</w:t>
      </w:r>
      <w:r w:rsidRPr="00321FBF">
        <w:rPr>
          <w:rFonts w:cstheme="minorHAnsi"/>
        </w:rPr>
        <w:t xml:space="preserve"> Meeting Minutes</w:t>
      </w:r>
    </w:p>
    <w:p w14:paraId="06C7F408" w14:textId="77777777" w:rsidR="00425049" w:rsidRDefault="00425049" w:rsidP="00425049">
      <w:pPr>
        <w:pStyle w:val="ListParagraph"/>
        <w:numPr>
          <w:ilvl w:val="0"/>
          <w:numId w:val="4"/>
        </w:numPr>
        <w:autoSpaceDE w:val="0"/>
        <w:autoSpaceDN w:val="0"/>
        <w:adjustRightInd w:val="0"/>
        <w:ind w:left="1350" w:hanging="270"/>
        <w:rPr>
          <w:rFonts w:cstheme="minorHAnsi"/>
          <w:bCs/>
          <w:lang w:val="en"/>
        </w:rPr>
      </w:pPr>
      <w:r w:rsidRPr="00321FBF">
        <w:rPr>
          <w:rFonts w:cstheme="minorHAnsi"/>
          <w:bCs/>
          <w:lang w:val="en"/>
        </w:rPr>
        <w:t>Adjournment</w:t>
      </w:r>
    </w:p>
    <w:p w14:paraId="2D613193" w14:textId="77777777" w:rsidR="00425049" w:rsidRPr="00A33C14" w:rsidRDefault="00425049"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AE0928" w:rsidP="00F63B12">
            <w:pPr>
              <w:ind w:left="450"/>
              <w:rPr>
                <w:rFonts w:cstheme="minorHAnsi"/>
              </w:rPr>
            </w:pPr>
            <w:hyperlink r:id="rId11" w:history="1">
              <w:r w:rsidR="00CB7E42" w:rsidRPr="007E2E04">
                <w:rPr>
                  <w:rStyle w:val="Hyperlink"/>
                </w:rPr>
                <w:t>https://www.millcreekut.gov/</w:t>
              </w:r>
            </w:hyperlink>
            <w:r w:rsidR="00CB7E42">
              <w:t xml:space="preserve"> </w:t>
            </w:r>
          </w:p>
        </w:tc>
        <w:tc>
          <w:tcPr>
            <w:tcW w:w="3597" w:type="dxa"/>
          </w:tcPr>
          <w:p w14:paraId="5A605549" w14:textId="6C254986" w:rsidR="00D25B07" w:rsidRDefault="00AE0928" w:rsidP="00F63B12">
            <w:pPr>
              <w:ind w:left="450"/>
              <w:rPr>
                <w:rFonts w:cstheme="minorHAnsi"/>
              </w:rPr>
            </w:pPr>
            <w:hyperlink r:id="rId12" w:history="1">
              <w:r w:rsidR="00CB7E42" w:rsidRPr="007E2E04">
                <w:rPr>
                  <w:rStyle w:val="Hyperlink"/>
                  <w:rFonts w:cstheme="minorHAnsi"/>
                </w:rPr>
                <w:t>https://www.utah.gov/pmn</w:t>
              </w:r>
            </w:hyperlink>
            <w:r w:rsidR="00CB7E42">
              <w:rPr>
                <w:rFonts w:cstheme="minorHAnsi"/>
              </w:rPr>
              <w:t xml:space="preserve"> </w:t>
            </w:r>
          </w:p>
        </w:tc>
      </w:tr>
    </w:tbl>
    <w:p w14:paraId="7CA85CDD" w14:textId="65BC3B5F" w:rsidR="00D25B07" w:rsidRDefault="00D25B07" w:rsidP="00D25B07">
      <w:pPr>
        <w:ind w:left="450"/>
      </w:pPr>
      <w:r>
        <w:t xml:space="preserve">DATE: </w:t>
      </w:r>
      <w:r w:rsidR="00DC05F1">
        <w:t>August 21</w:t>
      </w:r>
      <w:r>
        <w:t xml:space="preserve">, 2024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3"/>
  </w:num>
  <w:num w:numId="2" w16cid:durableId="458114993">
    <w:abstractNumId w:val="1"/>
  </w:num>
  <w:num w:numId="3" w16cid:durableId="876282498">
    <w:abstractNumId w:val="4"/>
  </w:num>
  <w:num w:numId="4" w16cid:durableId="1513105956">
    <w:abstractNumId w:val="5"/>
  </w:num>
  <w:num w:numId="5" w16cid:durableId="1043097513">
    <w:abstractNumId w:val="2"/>
  </w:num>
  <w:num w:numId="6" w16cid:durableId="14925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335F8"/>
    <w:rsid w:val="00063B37"/>
    <w:rsid w:val="00074971"/>
    <w:rsid w:val="00074A9B"/>
    <w:rsid w:val="00075FBB"/>
    <w:rsid w:val="00076FD6"/>
    <w:rsid w:val="000A368B"/>
    <w:rsid w:val="000E0DCC"/>
    <w:rsid w:val="000F7559"/>
    <w:rsid w:val="001062B8"/>
    <w:rsid w:val="00130E0B"/>
    <w:rsid w:val="00147B63"/>
    <w:rsid w:val="00163820"/>
    <w:rsid w:val="00170340"/>
    <w:rsid w:val="001936A7"/>
    <w:rsid w:val="001C093A"/>
    <w:rsid w:val="001D5FFC"/>
    <w:rsid w:val="001E5873"/>
    <w:rsid w:val="00200E0F"/>
    <w:rsid w:val="00235A48"/>
    <w:rsid w:val="002542BC"/>
    <w:rsid w:val="00255C2C"/>
    <w:rsid w:val="0026140F"/>
    <w:rsid w:val="002732AC"/>
    <w:rsid w:val="00291FAB"/>
    <w:rsid w:val="002A2579"/>
    <w:rsid w:val="002A7E0E"/>
    <w:rsid w:val="002D62B7"/>
    <w:rsid w:val="002E2612"/>
    <w:rsid w:val="0033369A"/>
    <w:rsid w:val="00394E96"/>
    <w:rsid w:val="003A4B86"/>
    <w:rsid w:val="003A63D0"/>
    <w:rsid w:val="003D7172"/>
    <w:rsid w:val="00421FAC"/>
    <w:rsid w:val="00423FAA"/>
    <w:rsid w:val="00425049"/>
    <w:rsid w:val="00426871"/>
    <w:rsid w:val="00427EEE"/>
    <w:rsid w:val="00454A91"/>
    <w:rsid w:val="004572ED"/>
    <w:rsid w:val="004675C9"/>
    <w:rsid w:val="00472BB0"/>
    <w:rsid w:val="00481F68"/>
    <w:rsid w:val="004B3E05"/>
    <w:rsid w:val="004D7604"/>
    <w:rsid w:val="00505F68"/>
    <w:rsid w:val="0050747B"/>
    <w:rsid w:val="00614A42"/>
    <w:rsid w:val="00655B30"/>
    <w:rsid w:val="00657FC6"/>
    <w:rsid w:val="0068616C"/>
    <w:rsid w:val="0068782E"/>
    <w:rsid w:val="00691B0B"/>
    <w:rsid w:val="006A77C6"/>
    <w:rsid w:val="006B5E29"/>
    <w:rsid w:val="006D62D8"/>
    <w:rsid w:val="006D635E"/>
    <w:rsid w:val="00751A72"/>
    <w:rsid w:val="007B5E3F"/>
    <w:rsid w:val="00815B82"/>
    <w:rsid w:val="008928FF"/>
    <w:rsid w:val="008A5CDC"/>
    <w:rsid w:val="008B0F7C"/>
    <w:rsid w:val="008C0B5C"/>
    <w:rsid w:val="008D2D13"/>
    <w:rsid w:val="008F7EA1"/>
    <w:rsid w:val="009313F8"/>
    <w:rsid w:val="00981EFE"/>
    <w:rsid w:val="009F17E1"/>
    <w:rsid w:val="00A30735"/>
    <w:rsid w:val="00A827C0"/>
    <w:rsid w:val="00AE0928"/>
    <w:rsid w:val="00AE3C88"/>
    <w:rsid w:val="00B01695"/>
    <w:rsid w:val="00B0763D"/>
    <w:rsid w:val="00B375E2"/>
    <w:rsid w:val="00B475A7"/>
    <w:rsid w:val="00B823B9"/>
    <w:rsid w:val="00BA6325"/>
    <w:rsid w:val="00BB52F5"/>
    <w:rsid w:val="00C237F7"/>
    <w:rsid w:val="00CB7E42"/>
    <w:rsid w:val="00CC3F83"/>
    <w:rsid w:val="00D25B07"/>
    <w:rsid w:val="00D54192"/>
    <w:rsid w:val="00D60D4E"/>
    <w:rsid w:val="00D67184"/>
    <w:rsid w:val="00D7583F"/>
    <w:rsid w:val="00D84D44"/>
    <w:rsid w:val="00D97041"/>
    <w:rsid w:val="00DC05F1"/>
    <w:rsid w:val="00DC4E09"/>
    <w:rsid w:val="00E122C9"/>
    <w:rsid w:val="00E40B3F"/>
    <w:rsid w:val="00E779B6"/>
    <w:rsid w:val="00E8535D"/>
    <w:rsid w:val="00EA31C1"/>
    <w:rsid w:val="00EB02AC"/>
    <w:rsid w:val="00EB0D6C"/>
    <w:rsid w:val="00EB5F83"/>
    <w:rsid w:val="00EE767F"/>
    <w:rsid w:val="00F13D7F"/>
    <w:rsid w:val="00F35386"/>
    <w:rsid w:val="00F4600C"/>
    <w:rsid w:val="00F541AA"/>
    <w:rsid w:val="00F97CB0"/>
    <w:rsid w:val="00FA175A"/>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12</cp:revision>
  <dcterms:created xsi:type="dcterms:W3CDTF">2024-07-23T21:53:00Z</dcterms:created>
  <dcterms:modified xsi:type="dcterms:W3CDTF">2024-08-22T22:16:00Z</dcterms:modified>
</cp:coreProperties>
</file>