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62F1D059" w:rsidR="002B29EF" w:rsidRPr="00604A85" w:rsidRDefault="00EE4B37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1C1332">
        <w:rPr>
          <w:rFonts w:ascii="Century Gothic" w:hAnsi="Century Gothic" w:cs="Century Gothic"/>
          <w:b/>
          <w:sz w:val="20"/>
          <w:szCs w:val="20"/>
        </w:rPr>
        <w:t>August 14</w:t>
      </w:r>
      <w:r w:rsidR="00592DF3">
        <w:rPr>
          <w:rFonts w:ascii="Century Gothic" w:hAnsi="Century Gothic" w:cs="Century Gothic"/>
          <w:b/>
          <w:sz w:val="20"/>
          <w:szCs w:val="20"/>
        </w:rPr>
        <w:t>,</w:t>
      </w:r>
      <w:r w:rsidR="0082381D">
        <w:rPr>
          <w:rFonts w:ascii="Century Gothic" w:hAnsi="Century Gothic" w:cs="Century Gothic"/>
          <w:b/>
          <w:sz w:val="20"/>
          <w:szCs w:val="20"/>
        </w:rPr>
        <w:t xml:space="preserve"> 202</w:t>
      </w:r>
      <w:r w:rsidR="00592DF3">
        <w:rPr>
          <w:rFonts w:ascii="Century Gothic" w:hAnsi="Century Gothic" w:cs="Century Gothic"/>
          <w:b/>
          <w:sz w:val="20"/>
          <w:szCs w:val="20"/>
        </w:rPr>
        <w:t>4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5F67EC2F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1C1332">
        <w:rPr>
          <w:rFonts w:ascii="Century Gothic" w:hAnsi="Century Gothic" w:cs="Century Gothic"/>
          <w:b/>
          <w:bCs/>
          <w:sz w:val="20"/>
          <w:szCs w:val="20"/>
        </w:rPr>
        <w:t>6:01pm,</w:t>
      </w:r>
      <w:r w:rsidR="002121E2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Charlie Harrison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>Bill Jackson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,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Mike McCurdy</w:t>
      </w:r>
      <w:r w:rsidR="001C1332">
        <w:rPr>
          <w:rFonts w:ascii="Century Gothic" w:hAnsi="Century Gothic" w:cs="Century Gothic"/>
          <w:b/>
          <w:bCs/>
          <w:sz w:val="20"/>
          <w:szCs w:val="20"/>
        </w:rPr>
        <w:t>,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1C1332">
        <w:rPr>
          <w:rFonts w:ascii="Century Gothic" w:hAnsi="Century Gothic" w:cs="Century Gothic"/>
          <w:b/>
          <w:bCs/>
          <w:sz w:val="20"/>
          <w:szCs w:val="20"/>
        </w:rPr>
        <w:t xml:space="preserve">Bill Winfield, Archie Walker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and Patty Olson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848CD4E" w14:textId="46D87263" w:rsidR="00EC29A1" w:rsidRPr="001C1332" w:rsidRDefault="00DA0719" w:rsidP="00B12099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EE4B37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EE4B37" w:rsidRPr="001C1332">
        <w:rPr>
          <w:rFonts w:ascii="Century Gothic" w:hAnsi="Century Gothic" w:cs="Century Gothic"/>
          <w:sz w:val="20"/>
          <w:szCs w:val="20"/>
        </w:rPr>
        <w:t xml:space="preserve"> </w:t>
      </w:r>
      <w:r w:rsidR="001C1332" w:rsidRPr="001C1332">
        <w:rPr>
          <w:rFonts w:ascii="Century Gothic" w:hAnsi="Century Gothic" w:cs="Century Gothic"/>
          <w:sz w:val="20"/>
          <w:szCs w:val="20"/>
        </w:rPr>
        <w:t>April 9, 2024</w:t>
      </w:r>
      <w:r w:rsidR="001C1332">
        <w:rPr>
          <w:rFonts w:ascii="Century Gothic" w:hAnsi="Century Gothic" w:cs="Century Gothic"/>
          <w:sz w:val="20"/>
          <w:szCs w:val="20"/>
        </w:rPr>
        <w:t>, Motion Mike McCurdy, 2</w:t>
      </w:r>
      <w:r w:rsidR="001C1332" w:rsidRPr="001C1332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1C1332">
        <w:rPr>
          <w:rFonts w:ascii="Century Gothic" w:hAnsi="Century Gothic" w:cs="Century Gothic"/>
          <w:sz w:val="20"/>
          <w:szCs w:val="20"/>
        </w:rPr>
        <w:t xml:space="preserve"> Charlie Harrison, All in Favor</w:t>
      </w:r>
    </w:p>
    <w:p w14:paraId="0BC85492" w14:textId="77777777" w:rsidR="001C1332" w:rsidRPr="00EE4B37" w:rsidRDefault="001C1332" w:rsidP="001C1332">
      <w:p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2BF909FF" w14:textId="701AC741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C1332">
        <w:rPr>
          <w:rFonts w:ascii="Century Gothic" w:hAnsi="Century Gothic" w:cs="Century Gothic"/>
          <w:bCs/>
          <w:sz w:val="20"/>
          <w:szCs w:val="20"/>
        </w:rPr>
        <w:t xml:space="preserve">Shaun Johnson from </w:t>
      </w:r>
      <w:proofErr w:type="spellStart"/>
      <w:r w:rsidR="001C1332">
        <w:rPr>
          <w:rFonts w:ascii="Century Gothic" w:hAnsi="Century Gothic" w:cs="Century Gothic"/>
          <w:bCs/>
          <w:sz w:val="20"/>
          <w:szCs w:val="20"/>
        </w:rPr>
        <w:t>Suin</w:t>
      </w:r>
      <w:proofErr w:type="spellEnd"/>
      <w:r w:rsidR="001C1332">
        <w:rPr>
          <w:rFonts w:ascii="Century Gothic" w:hAnsi="Century Gothic" w:cs="Century Gothic"/>
          <w:bCs/>
          <w:sz w:val="20"/>
          <w:szCs w:val="20"/>
        </w:rPr>
        <w:t>, Rich &amp; Marsing.</w:t>
      </w:r>
      <w:r w:rsidR="001C1332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A31760">
        <w:rPr>
          <w:rFonts w:ascii="Century Gothic" w:hAnsi="Century Gothic" w:cs="Century Gothic"/>
          <w:sz w:val="20"/>
          <w:szCs w:val="20"/>
        </w:rPr>
        <w:t>Shaun will be sending an email with information presented.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AF971B1" w14:textId="30CF6E41" w:rsidR="00174D56" w:rsidRDefault="000A0656" w:rsidP="003272B1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697A8C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697A8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 w:rsidRPr="00697A8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None</w:t>
      </w:r>
    </w:p>
    <w:p w14:paraId="087A70C0" w14:textId="77777777" w:rsidR="00697A8C" w:rsidRPr="00697A8C" w:rsidRDefault="00697A8C" w:rsidP="00697A8C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FDC952" w14:textId="77777777" w:rsidR="002F55B1" w:rsidRPr="002F55B1" w:rsidRDefault="00DA0719" w:rsidP="002447EB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7BBAD9E" w14:textId="1FB9AACF" w:rsidR="00515E4D" w:rsidRDefault="00A31760" w:rsidP="00A31760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UT Local Governments Trust</w:t>
      </w:r>
      <w:r w:rsidR="002F55B1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Invoices 1614704 $3,500.00 and 1614703 $140.00</w:t>
      </w:r>
      <w:r w:rsidR="00592DF3">
        <w:rPr>
          <w:rFonts w:ascii="Century Gothic" w:hAnsi="Century Gothic" w:cs="Century Gothic"/>
          <w:sz w:val="20"/>
          <w:szCs w:val="20"/>
        </w:rPr>
        <w:t xml:space="preserve"> </w:t>
      </w:r>
      <w:r w:rsidR="002121E2">
        <w:rPr>
          <w:rFonts w:ascii="Century Gothic" w:hAnsi="Century Gothic" w:cs="Century Gothic"/>
          <w:sz w:val="20"/>
          <w:szCs w:val="20"/>
        </w:rPr>
        <w:t>Charlie</w:t>
      </w:r>
      <w:r w:rsidR="002F55B1">
        <w:rPr>
          <w:rFonts w:ascii="Century Gothic" w:hAnsi="Century Gothic" w:cs="Century Gothic"/>
          <w:sz w:val="20"/>
          <w:szCs w:val="20"/>
        </w:rPr>
        <w:t xml:space="preserve"> motion to pay, </w:t>
      </w:r>
      <w:r w:rsidR="002121E2">
        <w:rPr>
          <w:rFonts w:ascii="Century Gothic" w:hAnsi="Century Gothic" w:cs="Century Gothic"/>
          <w:sz w:val="20"/>
          <w:szCs w:val="20"/>
        </w:rPr>
        <w:t>Mike</w:t>
      </w:r>
      <w:r w:rsidR="002F55B1">
        <w:rPr>
          <w:rFonts w:ascii="Century Gothic" w:hAnsi="Century Gothic" w:cs="Century Gothic"/>
          <w:sz w:val="20"/>
          <w:szCs w:val="20"/>
        </w:rPr>
        <w:t xml:space="preserve"> 2</w:t>
      </w:r>
      <w:r w:rsidR="002F55B1" w:rsidRPr="00EE4B37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2F55B1">
        <w:rPr>
          <w:rFonts w:ascii="Century Gothic" w:hAnsi="Century Gothic" w:cs="Century Gothic"/>
          <w:sz w:val="20"/>
          <w:szCs w:val="20"/>
        </w:rPr>
        <w:t xml:space="preserve">, </w:t>
      </w:r>
      <w:r w:rsidR="002121E2">
        <w:rPr>
          <w:rFonts w:ascii="Century Gothic" w:hAnsi="Century Gothic" w:cs="Century Gothic"/>
          <w:sz w:val="20"/>
          <w:szCs w:val="20"/>
        </w:rPr>
        <w:t xml:space="preserve">Archie via text, </w:t>
      </w:r>
      <w:r w:rsidR="002F55B1">
        <w:rPr>
          <w:rFonts w:ascii="Century Gothic" w:hAnsi="Century Gothic" w:cs="Century Gothic"/>
          <w:sz w:val="20"/>
          <w:szCs w:val="20"/>
        </w:rPr>
        <w:t>all in favor</w:t>
      </w:r>
    </w:p>
    <w:p w14:paraId="706CF210" w14:textId="52ED6A06" w:rsidR="00697A8C" w:rsidRDefault="00697A8C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$</w:t>
      </w:r>
      <w:r w:rsidR="00A31760">
        <w:rPr>
          <w:rFonts w:ascii="Century Gothic" w:hAnsi="Century Gothic" w:cs="Century Gothic"/>
          <w:sz w:val="20"/>
          <w:szCs w:val="20"/>
        </w:rPr>
        <w:t>188.73</w:t>
      </w:r>
      <w:r>
        <w:rPr>
          <w:rFonts w:ascii="Century Gothic" w:hAnsi="Century Gothic" w:cs="Century Gothic"/>
          <w:sz w:val="20"/>
          <w:szCs w:val="20"/>
        </w:rPr>
        <w:t xml:space="preserve"> invoice #0</w:t>
      </w:r>
      <w:r w:rsidR="00A31760">
        <w:rPr>
          <w:rFonts w:ascii="Century Gothic" w:hAnsi="Century Gothic" w:cs="Century Gothic"/>
          <w:sz w:val="20"/>
          <w:szCs w:val="20"/>
        </w:rPr>
        <w:t>11</w:t>
      </w:r>
      <w:r w:rsidR="00592DF3" w:rsidRPr="00592DF3">
        <w:rPr>
          <w:rFonts w:ascii="Century Gothic" w:hAnsi="Century Gothic" w:cs="Century Gothic"/>
          <w:sz w:val="20"/>
          <w:szCs w:val="20"/>
        </w:rPr>
        <w:t xml:space="preserve"> </w:t>
      </w:r>
      <w:r w:rsidR="002121E2">
        <w:rPr>
          <w:rFonts w:ascii="Century Gothic" w:hAnsi="Century Gothic" w:cs="Century Gothic"/>
          <w:sz w:val="20"/>
          <w:szCs w:val="20"/>
        </w:rPr>
        <w:t>Charlie</w:t>
      </w:r>
      <w:r w:rsidR="00592DF3">
        <w:rPr>
          <w:rFonts w:ascii="Century Gothic" w:hAnsi="Century Gothic" w:cs="Century Gothic"/>
          <w:sz w:val="20"/>
          <w:szCs w:val="20"/>
        </w:rPr>
        <w:t xml:space="preserve"> motion to pay, </w:t>
      </w:r>
      <w:r w:rsidR="002121E2">
        <w:rPr>
          <w:rFonts w:ascii="Century Gothic" w:hAnsi="Century Gothic" w:cs="Century Gothic"/>
          <w:sz w:val="20"/>
          <w:szCs w:val="20"/>
        </w:rPr>
        <w:t>Mike</w:t>
      </w:r>
      <w:r w:rsidR="00592DF3">
        <w:rPr>
          <w:rFonts w:ascii="Century Gothic" w:hAnsi="Century Gothic" w:cs="Century Gothic"/>
          <w:sz w:val="20"/>
          <w:szCs w:val="20"/>
        </w:rPr>
        <w:t xml:space="preserve"> 2</w:t>
      </w:r>
      <w:r w:rsidR="00592DF3" w:rsidRPr="00EE4B37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592DF3">
        <w:rPr>
          <w:rFonts w:ascii="Century Gothic" w:hAnsi="Century Gothic" w:cs="Century Gothic"/>
          <w:sz w:val="20"/>
          <w:szCs w:val="20"/>
        </w:rPr>
        <w:t xml:space="preserve">, </w:t>
      </w:r>
      <w:r w:rsidR="002121E2">
        <w:rPr>
          <w:rFonts w:ascii="Century Gothic" w:hAnsi="Century Gothic" w:cs="Century Gothic"/>
          <w:sz w:val="20"/>
          <w:szCs w:val="20"/>
        </w:rPr>
        <w:t xml:space="preserve">Archie via text, </w:t>
      </w:r>
      <w:r w:rsidR="00592DF3">
        <w:rPr>
          <w:rFonts w:ascii="Century Gothic" w:hAnsi="Century Gothic" w:cs="Century Gothic"/>
          <w:sz w:val="20"/>
          <w:szCs w:val="20"/>
        </w:rPr>
        <w:t>all in favor</w:t>
      </w:r>
    </w:p>
    <w:p w14:paraId="146E3743" w14:textId="2C68EA75" w:rsidR="00A31760" w:rsidRDefault="00A31760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Smuin, Rich &amp; Marsing; Invoices #49609 $1,650.00 and #49322 $1,270.00 Motion to pay Charlie, 2</w:t>
      </w:r>
      <w:r w:rsidRPr="00A31760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 by Mike McCurdy, All in favor.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6F657571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DA74BA">
        <w:rPr>
          <w:rFonts w:ascii="Century Gothic" w:hAnsi="Century Gothic" w:cs="Century Gothic"/>
          <w:b/>
          <w:bCs/>
          <w:sz w:val="20"/>
          <w:szCs w:val="20"/>
        </w:rPr>
        <w:t>April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– </w:t>
      </w:r>
      <w:r w:rsidR="00DA74BA">
        <w:rPr>
          <w:rFonts w:ascii="Century Gothic" w:hAnsi="Century Gothic" w:cs="Century Gothic"/>
          <w:b/>
          <w:bCs/>
          <w:sz w:val="20"/>
          <w:szCs w:val="20"/>
        </w:rPr>
        <w:t>July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202</w:t>
      </w:r>
      <w:r w:rsidR="002F55B1">
        <w:rPr>
          <w:rFonts w:ascii="Century Gothic" w:hAnsi="Century Gothic" w:cs="Century Gothic"/>
          <w:b/>
          <w:bCs/>
          <w:sz w:val="20"/>
          <w:szCs w:val="20"/>
        </w:rPr>
        <w:t>4</w:t>
      </w:r>
    </w:p>
    <w:p w14:paraId="6C1798EE" w14:textId="4200DF1D" w:rsidR="002B29EF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Balance Sheet</w:t>
      </w:r>
    </w:p>
    <w:p w14:paraId="52564FBB" w14:textId="6F8FF920" w:rsidR="00BE58CE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Profit and Loss Sheet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22575F1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069F811" w14:textId="77777777" w:rsidR="00DA74BA" w:rsidRDefault="00DA74BA" w:rsidP="00DA74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169003411"/>
      <w:r>
        <w:rPr>
          <w:rFonts w:ascii="Times New Roman" w:hAnsi="Times New Roman" w:cs="Times New Roman"/>
          <w:kern w:val="0"/>
          <w:sz w:val="24"/>
          <w:szCs w:val="24"/>
        </w:rPr>
        <w:t>Mesa/Desert roads storm drain mitigation project estimate $125,000.</w:t>
      </w:r>
    </w:p>
    <w:p w14:paraId="2C5E98EA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County storm drain mitigation $50,000</w:t>
      </w:r>
    </w:p>
    <w:p w14:paraId="441D22D9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ask </w:t>
      </w:r>
      <w:r w:rsidRPr="00665782">
        <w:rPr>
          <w:rFonts w:ascii="Times New Roman" w:hAnsi="Times New Roman" w:cs="Times New Roman"/>
          <w:b/>
          <w:bCs/>
          <w:kern w:val="0"/>
          <w:sz w:val="24"/>
          <w:szCs w:val="24"/>
        </w:rPr>
        <w:t>$40,000</w:t>
      </w:r>
      <w:r>
        <w:rPr>
          <w:rFonts w:ascii="Times New Roman" w:hAnsi="Times New Roman" w:cs="Times New Roman"/>
          <w:kern w:val="0"/>
          <w:sz w:val="24"/>
          <w:szCs w:val="24"/>
        </w:rPr>
        <w:t>. County general fund reimburses the road department for labor and equipment costs $35,000.</w:t>
      </w:r>
    </w:p>
    <w:p w14:paraId="46413570" w14:textId="6CE63546" w:rsidR="00DA74BA" w:rsidRPr="00DA74BA" w:rsidRDefault="00DA74BA" w:rsidP="00DA74BA">
      <w:pPr>
        <w:widowControl/>
        <w:overflowPunct/>
        <w:adjustRightInd/>
        <w:spacing w:after="0" w:line="240" w:lineRule="auto"/>
        <w:ind w:left="14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Motion to table Charlie Harrison, 2</w:t>
      </w:r>
      <w:r w:rsidRPr="00DA74B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by Mike McCurdy, All in favor</w:t>
      </w:r>
    </w:p>
    <w:p w14:paraId="10561E42" w14:textId="47970A05" w:rsidR="00DA74BA" w:rsidRPr="00DA74BA" w:rsidRDefault="00DA74BA" w:rsidP="00DA74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Jackson street SD phase 2 easement recorded. Alteration permit approved. Floodplain development permit approved.</w:t>
      </w:r>
    </w:p>
    <w:p w14:paraId="52D371D6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obligation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$265,000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A21417C" w14:textId="73674784" w:rsidR="00DA74BA" w:rsidRPr="00DA74BA" w:rsidRDefault="00DA74BA" w:rsidP="00DA74BA">
      <w:pPr>
        <w:widowControl/>
        <w:overflowPunct/>
        <w:adjustRightInd/>
        <w:spacing w:after="0" w:line="240" w:lineRule="auto"/>
        <w:ind w:left="14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Winter job recurring</w:t>
      </w:r>
    </w:p>
    <w:p w14:paraId="14C310DC" w14:textId="77777777" w:rsidR="00DA74BA" w:rsidRDefault="00DA74BA" w:rsidP="00DA74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Drive Multi Use Pathway</w:t>
      </w:r>
    </w:p>
    <w:p w14:paraId="1A6A93E7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Survey for alignment at 90%, </w:t>
      </w:r>
    </w:p>
    <w:p w14:paraId="05B8BF71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ROW acquisition consultant from UDOT pool needs to be brought on board</w:t>
      </w:r>
    </w:p>
    <w:p w14:paraId="1B950036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Additional storm drain pipe and SVE overlay to increase the percentage of slope from centerline of road to shoulder from north Arroyo Crossing development to south of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Pacakards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 Adds an additional $800,000 to 900,000 to the pathway project the hot spot funding for the pathway will not fund</w:t>
      </w:r>
    </w:p>
    <w:p w14:paraId="3E35C6E6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obligate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$450,000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to match county’s match of $450,000.</w:t>
      </w:r>
    </w:p>
    <w:p w14:paraId="22DF2108" w14:textId="067C8766" w:rsidR="00DA74BA" w:rsidRPr="00DA74BA" w:rsidRDefault="00DA74BA" w:rsidP="00DA74BA">
      <w:pPr>
        <w:widowControl/>
        <w:overflowPunct/>
        <w:adjustRightInd/>
        <w:spacing w:after="0" w:line="240" w:lineRule="auto"/>
        <w:ind w:left="14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Further discussion</w:t>
      </w:r>
    </w:p>
    <w:p w14:paraId="301C30A2" w14:textId="10BBD8AB" w:rsidR="00DA74BA" w:rsidRDefault="00DA74BA" w:rsidP="00DA74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TAP (Transportation Alternative Program) Grant for Holyoak Lane curb, gutter and sidewalk </w:t>
      </w:r>
      <w:r>
        <w:rPr>
          <w:rFonts w:ascii="Times New Roman" w:hAnsi="Times New Roman" w:cs="Times New Roman"/>
          <w:kern w:val="0"/>
          <w:sz w:val="24"/>
          <w:szCs w:val="24"/>
        </w:rPr>
        <w:t>project. Project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cost $624,000.</w:t>
      </w:r>
    </w:p>
    <w:p w14:paraId="448290D7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UDOT grant through the Federal DOT in the amount of $300,00.</w:t>
      </w:r>
    </w:p>
    <w:p w14:paraId="5FFB67B6" w14:textId="77777777" w:rsidR="00DA74BA" w:rsidRDefault="00DA74BA" w:rsidP="00DA74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ask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$125,000</w:t>
      </w:r>
      <w:r>
        <w:rPr>
          <w:rFonts w:ascii="Times New Roman" w:hAnsi="Times New Roman" w:cs="Times New Roman"/>
          <w:kern w:val="0"/>
          <w:sz w:val="24"/>
          <w:szCs w:val="24"/>
        </w:rPr>
        <w:t>. County $210,000.</w:t>
      </w:r>
    </w:p>
    <w:p w14:paraId="6E201B58" w14:textId="2EBF0BDA" w:rsidR="00DA74BA" w:rsidRDefault="00DA74BA" w:rsidP="00DA74BA">
      <w:pPr>
        <w:widowControl/>
        <w:overflowPunct/>
        <w:adjustRightInd/>
        <w:spacing w:after="0" w:line="240" w:lineRule="auto"/>
        <w:ind w:left="172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Further discussion</w:t>
      </w:r>
    </w:p>
    <w:p w14:paraId="2D356451" w14:textId="6764E4BF" w:rsidR="00DA74BA" w:rsidRPr="00DA74BA" w:rsidRDefault="00DA74BA" w:rsidP="00DA74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Auggie St. stop light.</w:t>
      </w:r>
    </w:p>
    <w:bookmarkEnd w:id="0"/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2CE00EE4" w14:textId="36507947" w:rsidR="00901D12" w:rsidRPr="00592DF3" w:rsidRDefault="00DA0719" w:rsidP="00592DF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</w:t>
      </w:r>
      <w:r w:rsidR="002C70F6">
        <w:rPr>
          <w:rFonts w:ascii="Century Gothic" w:hAnsi="Century Gothic" w:cs="Century Gothic"/>
          <w:b/>
          <w:bCs/>
          <w:sz w:val="20"/>
          <w:szCs w:val="20"/>
        </w:rPr>
        <w:t>ed</w:t>
      </w:r>
      <w:r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496848E9" w14:textId="4420F8A8" w:rsidR="007E05A0" w:rsidRPr="00A4434D" w:rsidRDefault="00DA0719" w:rsidP="002121E2">
      <w:pPr>
        <w:pStyle w:val="ListParagraph"/>
        <w:numPr>
          <w:ilvl w:val="0"/>
          <w:numId w:val="13"/>
        </w:numPr>
        <w:spacing w:after="0" w:line="360" w:lineRule="auto"/>
        <w:ind w:left="-90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A4434D">
        <w:rPr>
          <w:rFonts w:ascii="Century Gothic" w:hAnsi="Century Gothic" w:cs="Century Gothic"/>
          <w:b/>
          <w:bCs/>
          <w:sz w:val="20"/>
          <w:szCs w:val="20"/>
        </w:rPr>
        <w:t>Upcoming Items</w:t>
      </w:r>
      <w:r w:rsidR="00A4434D" w:rsidRPr="00A4434D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5CC0F453" w14:textId="24B5DF1D" w:rsidR="006C5F04" w:rsidRPr="00A4434D" w:rsidRDefault="00DA0719" w:rsidP="001C2A5B">
      <w:pPr>
        <w:pStyle w:val="ListParagraph"/>
        <w:widowControl/>
        <w:numPr>
          <w:ilvl w:val="0"/>
          <w:numId w:val="13"/>
        </w:numPr>
        <w:overflowPunct/>
        <w:adjustRightInd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2121E2">
        <w:rPr>
          <w:rFonts w:ascii="Century Gothic" w:hAnsi="Century Gothic" w:cs="Century Gothic"/>
          <w:b/>
          <w:bCs/>
          <w:sz w:val="20"/>
          <w:szCs w:val="20"/>
        </w:rPr>
        <w:t>Adjourn</w:t>
      </w:r>
      <w:r w:rsidR="00EE4B37" w:rsidRPr="002121E2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DA74BA">
        <w:rPr>
          <w:rFonts w:ascii="Century Gothic" w:hAnsi="Century Gothic" w:cs="Century Gothic"/>
          <w:b/>
          <w:bCs/>
          <w:sz w:val="20"/>
          <w:szCs w:val="20"/>
        </w:rPr>
        <w:t>7:10pm</w:t>
      </w:r>
    </w:p>
    <w:sectPr w:rsidR="006C5F04" w:rsidRPr="00A4434D" w:rsidSect="00A4434D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2D6FC" w14:textId="77777777" w:rsidR="00C639D5" w:rsidRDefault="00C639D5" w:rsidP="00DA0719">
      <w:pPr>
        <w:spacing w:after="0" w:line="240" w:lineRule="auto"/>
      </w:pPr>
      <w:r>
        <w:separator/>
      </w:r>
    </w:p>
  </w:endnote>
  <w:endnote w:type="continuationSeparator" w:id="0">
    <w:p w14:paraId="10570994" w14:textId="77777777" w:rsidR="00C639D5" w:rsidRDefault="00C639D5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30953" w14:textId="77777777" w:rsidR="00C639D5" w:rsidRDefault="00C639D5" w:rsidP="00DA0719">
      <w:pPr>
        <w:spacing w:after="0" w:line="240" w:lineRule="auto"/>
      </w:pPr>
      <w:r>
        <w:separator/>
      </w:r>
    </w:p>
  </w:footnote>
  <w:footnote w:type="continuationSeparator" w:id="0">
    <w:p w14:paraId="5EC84D78" w14:textId="77777777" w:rsidR="00C639D5" w:rsidRDefault="00C639D5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B16EF"/>
    <w:multiLevelType w:val="hybridMultilevel"/>
    <w:tmpl w:val="0514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6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4"/>
  </w:num>
  <w:num w:numId="13" w16cid:durableId="1222911289">
    <w:abstractNumId w:val="8"/>
  </w:num>
  <w:num w:numId="14" w16cid:durableId="655376997">
    <w:abstractNumId w:val="15"/>
  </w:num>
  <w:num w:numId="15" w16cid:durableId="250048990">
    <w:abstractNumId w:val="6"/>
  </w:num>
  <w:num w:numId="16" w16cid:durableId="2001232570">
    <w:abstractNumId w:val="11"/>
  </w:num>
  <w:num w:numId="17" w16cid:durableId="14813864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40D0A"/>
    <w:rsid w:val="000549F2"/>
    <w:rsid w:val="00070ECA"/>
    <w:rsid w:val="0009179E"/>
    <w:rsid w:val="000928C5"/>
    <w:rsid w:val="00093B1B"/>
    <w:rsid w:val="000949CD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0B4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C1332"/>
    <w:rsid w:val="001D272A"/>
    <w:rsid w:val="001D63A0"/>
    <w:rsid w:val="001E4447"/>
    <w:rsid w:val="001F0263"/>
    <w:rsid w:val="00205A93"/>
    <w:rsid w:val="002121E2"/>
    <w:rsid w:val="00237E7F"/>
    <w:rsid w:val="00243D90"/>
    <w:rsid w:val="00245E40"/>
    <w:rsid w:val="002479DE"/>
    <w:rsid w:val="00250681"/>
    <w:rsid w:val="00256D5E"/>
    <w:rsid w:val="002662F7"/>
    <w:rsid w:val="002727F1"/>
    <w:rsid w:val="00290E8F"/>
    <w:rsid w:val="002B29EF"/>
    <w:rsid w:val="002B7BEE"/>
    <w:rsid w:val="002C22FB"/>
    <w:rsid w:val="002C3B07"/>
    <w:rsid w:val="002C70F6"/>
    <w:rsid w:val="002D0F83"/>
    <w:rsid w:val="002D327A"/>
    <w:rsid w:val="002D7F2E"/>
    <w:rsid w:val="002E771D"/>
    <w:rsid w:val="002F26C4"/>
    <w:rsid w:val="002F55B1"/>
    <w:rsid w:val="002F6EE9"/>
    <w:rsid w:val="002F79E5"/>
    <w:rsid w:val="00303544"/>
    <w:rsid w:val="00305596"/>
    <w:rsid w:val="00312493"/>
    <w:rsid w:val="003152A3"/>
    <w:rsid w:val="00323C65"/>
    <w:rsid w:val="00330E08"/>
    <w:rsid w:val="00385AD7"/>
    <w:rsid w:val="00391409"/>
    <w:rsid w:val="0039386E"/>
    <w:rsid w:val="00396196"/>
    <w:rsid w:val="003A0C1B"/>
    <w:rsid w:val="003A135B"/>
    <w:rsid w:val="003A2274"/>
    <w:rsid w:val="003A6840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15E4D"/>
    <w:rsid w:val="0053155C"/>
    <w:rsid w:val="00544BED"/>
    <w:rsid w:val="00552608"/>
    <w:rsid w:val="00557484"/>
    <w:rsid w:val="00576436"/>
    <w:rsid w:val="00592DF3"/>
    <w:rsid w:val="005B338E"/>
    <w:rsid w:val="005B60C3"/>
    <w:rsid w:val="005D1A51"/>
    <w:rsid w:val="005E72F0"/>
    <w:rsid w:val="00604A85"/>
    <w:rsid w:val="00606550"/>
    <w:rsid w:val="00606FA0"/>
    <w:rsid w:val="00616E56"/>
    <w:rsid w:val="00617608"/>
    <w:rsid w:val="00621E29"/>
    <w:rsid w:val="00633205"/>
    <w:rsid w:val="00687D9C"/>
    <w:rsid w:val="00697A8C"/>
    <w:rsid w:val="006C104C"/>
    <w:rsid w:val="006C5F04"/>
    <w:rsid w:val="006C6978"/>
    <w:rsid w:val="00714FDF"/>
    <w:rsid w:val="00722B90"/>
    <w:rsid w:val="00727419"/>
    <w:rsid w:val="00731160"/>
    <w:rsid w:val="00751910"/>
    <w:rsid w:val="00760DDD"/>
    <w:rsid w:val="007700CD"/>
    <w:rsid w:val="0077110E"/>
    <w:rsid w:val="00772D37"/>
    <w:rsid w:val="00785771"/>
    <w:rsid w:val="007A46B7"/>
    <w:rsid w:val="007A5A98"/>
    <w:rsid w:val="007E05A0"/>
    <w:rsid w:val="007E1160"/>
    <w:rsid w:val="007E15B2"/>
    <w:rsid w:val="007E4B8F"/>
    <w:rsid w:val="007E6459"/>
    <w:rsid w:val="00800821"/>
    <w:rsid w:val="008043C3"/>
    <w:rsid w:val="00811F85"/>
    <w:rsid w:val="00812952"/>
    <w:rsid w:val="0082381D"/>
    <w:rsid w:val="00832C1B"/>
    <w:rsid w:val="008360ED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E582A"/>
    <w:rsid w:val="008F0F89"/>
    <w:rsid w:val="008F1833"/>
    <w:rsid w:val="00900E7D"/>
    <w:rsid w:val="00901396"/>
    <w:rsid w:val="00901D12"/>
    <w:rsid w:val="0092675E"/>
    <w:rsid w:val="00927BFB"/>
    <w:rsid w:val="00970B45"/>
    <w:rsid w:val="00975840"/>
    <w:rsid w:val="009829CE"/>
    <w:rsid w:val="009E51F0"/>
    <w:rsid w:val="009F7523"/>
    <w:rsid w:val="00A24C84"/>
    <w:rsid w:val="00A31760"/>
    <w:rsid w:val="00A4434D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4B43"/>
    <w:rsid w:val="00B25441"/>
    <w:rsid w:val="00B37601"/>
    <w:rsid w:val="00B651AA"/>
    <w:rsid w:val="00B801B8"/>
    <w:rsid w:val="00B812C1"/>
    <w:rsid w:val="00B86DAB"/>
    <w:rsid w:val="00BC2C06"/>
    <w:rsid w:val="00BC3248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631D0"/>
    <w:rsid w:val="00C639D5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67C3C"/>
    <w:rsid w:val="00D7314F"/>
    <w:rsid w:val="00D736D3"/>
    <w:rsid w:val="00DA0719"/>
    <w:rsid w:val="00DA74BA"/>
    <w:rsid w:val="00DB0A21"/>
    <w:rsid w:val="00DD73C0"/>
    <w:rsid w:val="00DE211A"/>
    <w:rsid w:val="00DE6A77"/>
    <w:rsid w:val="00DF32C6"/>
    <w:rsid w:val="00DF44D1"/>
    <w:rsid w:val="00E07D61"/>
    <w:rsid w:val="00E209B5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EE4B37"/>
    <w:rsid w:val="00F05D1C"/>
    <w:rsid w:val="00F0615E"/>
    <w:rsid w:val="00F132FF"/>
    <w:rsid w:val="00F13BDC"/>
    <w:rsid w:val="00F14F13"/>
    <w:rsid w:val="00F375DC"/>
    <w:rsid w:val="00FB2C5E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4</cp:revision>
  <cp:lastPrinted>2022-04-10T02:32:00Z</cp:lastPrinted>
  <dcterms:created xsi:type="dcterms:W3CDTF">2024-08-21T16:39:00Z</dcterms:created>
  <dcterms:modified xsi:type="dcterms:W3CDTF">2024-08-21T17:34:00Z</dcterms:modified>
</cp:coreProperties>
</file>