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AFDE8" w14:textId="5480B94F" w:rsidR="00F129E1" w:rsidRPr="00F129E1" w:rsidRDefault="00F129E1" w:rsidP="00F129E1">
      <w:pPr>
        <w:ind w:left="0"/>
        <w:jc w:val="center"/>
        <w:rPr>
          <w:b/>
          <w:sz w:val="24"/>
          <w:szCs w:val="24"/>
        </w:rPr>
      </w:pPr>
      <w:r w:rsidRPr="00F129E1">
        <w:rPr>
          <w:b/>
          <w:sz w:val="24"/>
          <w:szCs w:val="24"/>
        </w:rPr>
        <w:t>Minutes of the</w:t>
      </w:r>
    </w:p>
    <w:p w14:paraId="48A5042A" w14:textId="51705C1F" w:rsidR="00212FB0" w:rsidRPr="00F129E1" w:rsidRDefault="00CA6434" w:rsidP="00F129E1">
      <w:pPr>
        <w:ind w:left="0"/>
        <w:jc w:val="center"/>
        <w:rPr>
          <w:b/>
          <w:sz w:val="24"/>
          <w:szCs w:val="24"/>
        </w:rPr>
      </w:pPr>
      <w:r w:rsidRPr="00F129E1">
        <w:rPr>
          <w:b/>
          <w:sz w:val="24"/>
          <w:szCs w:val="24"/>
        </w:rPr>
        <w:t>UNTF Dineh Advisory Committee</w:t>
      </w:r>
      <w:r w:rsidR="00B36996" w:rsidRPr="00F129E1">
        <w:rPr>
          <w:b/>
          <w:sz w:val="24"/>
          <w:szCs w:val="24"/>
        </w:rPr>
        <w:t xml:space="preserve"> &amp; Board of Trustees Combined Meeting</w:t>
      </w:r>
    </w:p>
    <w:p w14:paraId="7D9DA8FA" w14:textId="1DE81DB5" w:rsidR="00212FB0" w:rsidRPr="00ED055C" w:rsidRDefault="00427A86" w:rsidP="00F129E1">
      <w:pPr>
        <w:ind w:left="0"/>
        <w:jc w:val="center"/>
        <w:rPr>
          <w:sz w:val="24"/>
          <w:szCs w:val="24"/>
        </w:rPr>
      </w:pPr>
      <w:r w:rsidRPr="00ED055C">
        <w:rPr>
          <w:sz w:val="24"/>
          <w:szCs w:val="24"/>
        </w:rPr>
        <w:t>Tuesday</w:t>
      </w:r>
      <w:r w:rsidR="00CA6434" w:rsidRPr="00ED055C">
        <w:rPr>
          <w:sz w:val="24"/>
          <w:szCs w:val="24"/>
        </w:rPr>
        <w:t xml:space="preserve">, </w:t>
      </w:r>
      <w:r w:rsidR="00B36996" w:rsidRPr="00ED055C">
        <w:rPr>
          <w:sz w:val="24"/>
          <w:szCs w:val="24"/>
        </w:rPr>
        <w:t>June 11</w:t>
      </w:r>
      <w:r w:rsidRPr="00ED055C">
        <w:rPr>
          <w:sz w:val="24"/>
          <w:szCs w:val="24"/>
        </w:rPr>
        <w:t>, 202</w:t>
      </w:r>
      <w:r w:rsidR="00B36996" w:rsidRPr="00ED055C">
        <w:rPr>
          <w:sz w:val="24"/>
          <w:szCs w:val="24"/>
        </w:rPr>
        <w:t>4</w:t>
      </w:r>
      <w:r w:rsidRPr="00ED055C">
        <w:rPr>
          <w:sz w:val="24"/>
          <w:szCs w:val="24"/>
        </w:rPr>
        <w:t xml:space="preserve"> (</w:t>
      </w:r>
      <w:r w:rsidR="00B36996" w:rsidRPr="00ED055C">
        <w:rPr>
          <w:sz w:val="24"/>
          <w:szCs w:val="24"/>
        </w:rPr>
        <w:t>11</w:t>
      </w:r>
      <w:r w:rsidRPr="00ED055C">
        <w:rPr>
          <w:sz w:val="24"/>
          <w:szCs w:val="24"/>
        </w:rPr>
        <w:t>:</w:t>
      </w:r>
      <w:r w:rsidR="00B36996" w:rsidRPr="00ED055C">
        <w:rPr>
          <w:sz w:val="24"/>
          <w:szCs w:val="24"/>
        </w:rPr>
        <w:t>00</w:t>
      </w:r>
      <w:r w:rsidRPr="00ED055C">
        <w:rPr>
          <w:sz w:val="24"/>
          <w:szCs w:val="24"/>
        </w:rPr>
        <w:t xml:space="preserve"> </w:t>
      </w:r>
      <w:r w:rsidR="00B36996" w:rsidRPr="00ED055C">
        <w:rPr>
          <w:sz w:val="24"/>
          <w:szCs w:val="24"/>
        </w:rPr>
        <w:t>a</w:t>
      </w:r>
      <w:r w:rsidRPr="00ED055C">
        <w:rPr>
          <w:sz w:val="24"/>
          <w:szCs w:val="24"/>
        </w:rPr>
        <w:t xml:space="preserve">m – </w:t>
      </w:r>
      <w:r w:rsidR="00B36996" w:rsidRPr="00ED055C">
        <w:rPr>
          <w:sz w:val="24"/>
          <w:szCs w:val="24"/>
        </w:rPr>
        <w:t>2</w:t>
      </w:r>
      <w:r w:rsidRPr="00ED055C">
        <w:rPr>
          <w:sz w:val="24"/>
          <w:szCs w:val="24"/>
        </w:rPr>
        <w:t>:</w:t>
      </w:r>
      <w:r w:rsidR="00B36996" w:rsidRPr="00ED055C">
        <w:rPr>
          <w:sz w:val="24"/>
          <w:szCs w:val="24"/>
        </w:rPr>
        <w:t>0</w:t>
      </w:r>
      <w:r w:rsidRPr="00ED055C">
        <w:rPr>
          <w:sz w:val="24"/>
          <w:szCs w:val="24"/>
        </w:rPr>
        <w:t>0 pm)</w:t>
      </w:r>
    </w:p>
    <w:p w14:paraId="69753D6A" w14:textId="6951DF2B" w:rsidR="00427A86" w:rsidRPr="00ED055C" w:rsidRDefault="00CA6434" w:rsidP="00F129E1">
      <w:pPr>
        <w:pStyle w:val="NoSpacing"/>
        <w:ind w:left="0"/>
        <w:jc w:val="center"/>
        <w:rPr>
          <w:sz w:val="24"/>
          <w:szCs w:val="24"/>
        </w:rPr>
      </w:pPr>
      <w:r w:rsidRPr="00ED055C">
        <w:rPr>
          <w:sz w:val="24"/>
          <w:szCs w:val="24"/>
        </w:rPr>
        <w:t>Hybrid</w:t>
      </w:r>
      <w:r w:rsidR="003C26BF" w:rsidRPr="00ED055C">
        <w:rPr>
          <w:sz w:val="24"/>
          <w:szCs w:val="24"/>
        </w:rPr>
        <w:t xml:space="preserve"> Meeting</w:t>
      </w:r>
      <w:r w:rsidR="00675EB1" w:rsidRPr="00ED055C">
        <w:rPr>
          <w:sz w:val="24"/>
          <w:szCs w:val="24"/>
        </w:rPr>
        <w:t xml:space="preserve">: </w:t>
      </w:r>
      <w:r w:rsidR="00427A86" w:rsidRPr="00ED055C">
        <w:rPr>
          <w:sz w:val="24"/>
          <w:szCs w:val="24"/>
        </w:rPr>
        <w:t xml:space="preserve">In-Person </w:t>
      </w:r>
      <w:r w:rsidR="00612B57" w:rsidRPr="00ED055C">
        <w:rPr>
          <w:sz w:val="24"/>
          <w:szCs w:val="24"/>
        </w:rPr>
        <w:t xml:space="preserve">&amp; </w:t>
      </w:r>
      <w:r w:rsidRPr="00ED055C">
        <w:rPr>
          <w:sz w:val="24"/>
          <w:szCs w:val="24"/>
        </w:rPr>
        <w:t>Teleconference</w:t>
      </w:r>
      <w:r w:rsidR="00612B57" w:rsidRPr="00ED055C">
        <w:rPr>
          <w:sz w:val="24"/>
          <w:szCs w:val="24"/>
        </w:rPr>
        <w:t xml:space="preserve"> Meeting</w:t>
      </w:r>
    </w:p>
    <w:p w14:paraId="152CAE00" w14:textId="6CAC11DC" w:rsidR="00675EB1" w:rsidRDefault="00427A86" w:rsidP="00F129E1">
      <w:pPr>
        <w:spacing w:line="271" w:lineRule="auto"/>
        <w:ind w:left="0" w:hanging="14"/>
        <w:jc w:val="center"/>
        <w:rPr>
          <w:sz w:val="24"/>
          <w:szCs w:val="24"/>
        </w:rPr>
      </w:pPr>
      <w:r w:rsidRPr="00ED055C">
        <w:rPr>
          <w:sz w:val="24"/>
          <w:szCs w:val="24"/>
        </w:rPr>
        <w:t>UNTF Conf</w:t>
      </w:r>
      <w:r w:rsidR="005F071D" w:rsidRPr="00ED055C">
        <w:rPr>
          <w:sz w:val="24"/>
          <w:szCs w:val="24"/>
        </w:rPr>
        <w:t>erence</w:t>
      </w:r>
      <w:r w:rsidRPr="00ED055C">
        <w:rPr>
          <w:sz w:val="24"/>
          <w:szCs w:val="24"/>
        </w:rPr>
        <w:t xml:space="preserve"> Room, 151 E 500 N</w:t>
      </w:r>
      <w:r w:rsidR="00612B57" w:rsidRPr="00ED055C">
        <w:rPr>
          <w:sz w:val="24"/>
          <w:szCs w:val="24"/>
        </w:rPr>
        <w:t xml:space="preserve"> </w:t>
      </w:r>
      <w:r w:rsidRPr="00ED055C">
        <w:rPr>
          <w:sz w:val="24"/>
          <w:szCs w:val="24"/>
        </w:rPr>
        <w:t>Blanding, UT 84511</w:t>
      </w:r>
    </w:p>
    <w:p w14:paraId="20360C40" w14:textId="77777777" w:rsidR="00F129E1" w:rsidRPr="00ED055C" w:rsidRDefault="00F129E1" w:rsidP="00427A86">
      <w:pPr>
        <w:ind w:left="0" w:right="3104"/>
        <w:rPr>
          <w:sz w:val="24"/>
          <w:szCs w:val="24"/>
        </w:rPr>
      </w:pPr>
    </w:p>
    <w:p w14:paraId="0D7F78AF" w14:textId="77777777" w:rsidR="00675EB1" w:rsidRPr="00ED055C" w:rsidRDefault="00675EB1" w:rsidP="00573495">
      <w:pPr>
        <w:ind w:left="0" w:right="3104"/>
        <w:rPr>
          <w:sz w:val="24"/>
          <w:szCs w:val="24"/>
        </w:rPr>
      </w:pPr>
      <w:r w:rsidRPr="00ED055C">
        <w:rPr>
          <w:sz w:val="24"/>
          <w:szCs w:val="24"/>
        </w:rPr>
        <w:t xml:space="preserve">Teleconference Meeting: </w:t>
      </w:r>
      <w:r w:rsidR="00CA6434" w:rsidRPr="00ED055C">
        <w:rPr>
          <w:sz w:val="24"/>
          <w:szCs w:val="24"/>
        </w:rPr>
        <w:t>Google Meet</w:t>
      </w:r>
    </w:p>
    <w:p w14:paraId="24688A57" w14:textId="740D4F08" w:rsidR="00212FB0" w:rsidRPr="00ED055C" w:rsidRDefault="00CA6434" w:rsidP="00573495">
      <w:pPr>
        <w:ind w:left="0" w:right="3104"/>
        <w:rPr>
          <w:sz w:val="24"/>
          <w:szCs w:val="24"/>
          <w:u w:val="single"/>
        </w:rPr>
      </w:pPr>
      <w:r w:rsidRPr="00ED055C">
        <w:rPr>
          <w:rFonts w:eastAsia="Arial"/>
          <w:sz w:val="24"/>
          <w:szCs w:val="24"/>
          <w:u w:val="single"/>
        </w:rPr>
        <w:t>meet.google.com/</w:t>
      </w:r>
      <w:proofErr w:type="spellStart"/>
      <w:r w:rsidR="00612B57" w:rsidRPr="00ED055C">
        <w:rPr>
          <w:rFonts w:eastAsia="Arial"/>
          <w:sz w:val="24"/>
          <w:szCs w:val="24"/>
          <w:u w:val="single"/>
        </w:rPr>
        <w:t>qwo-rahx-fmr</w:t>
      </w:r>
      <w:proofErr w:type="spellEnd"/>
    </w:p>
    <w:p w14:paraId="00AFEBD2" w14:textId="25BCF786" w:rsidR="00212FB0" w:rsidRPr="00ED055C" w:rsidRDefault="00A157CE" w:rsidP="005462B2">
      <w:pPr>
        <w:spacing w:after="36" w:line="259" w:lineRule="auto"/>
        <w:ind w:left="0" w:firstLine="0"/>
        <w:rPr>
          <w:sz w:val="24"/>
          <w:szCs w:val="24"/>
        </w:rPr>
      </w:pPr>
      <w:r w:rsidRPr="00ED055C">
        <w:rPr>
          <w:rFonts w:eastAsia="Arial"/>
          <w:sz w:val="24"/>
          <w:szCs w:val="24"/>
        </w:rPr>
        <w:t>Or j</w:t>
      </w:r>
      <w:r w:rsidR="00CA6434" w:rsidRPr="00ED055C">
        <w:rPr>
          <w:rFonts w:eastAsia="Arial"/>
          <w:sz w:val="24"/>
          <w:szCs w:val="24"/>
        </w:rPr>
        <w:t>oin by phone</w:t>
      </w:r>
      <w:r w:rsidR="00D93D47" w:rsidRPr="00ED055C">
        <w:rPr>
          <w:rFonts w:eastAsia="Arial"/>
          <w:sz w:val="24"/>
          <w:szCs w:val="24"/>
        </w:rPr>
        <w:t>:</w:t>
      </w:r>
      <w:r w:rsidR="00427A86" w:rsidRPr="00ED055C">
        <w:rPr>
          <w:rFonts w:eastAsia="Arial"/>
          <w:sz w:val="24"/>
          <w:szCs w:val="24"/>
        </w:rPr>
        <w:t xml:space="preserve"> 1</w:t>
      </w:r>
      <w:r w:rsidR="00612B57" w:rsidRPr="00ED055C">
        <w:rPr>
          <w:rFonts w:eastAsia="Arial"/>
          <w:sz w:val="24"/>
          <w:szCs w:val="24"/>
        </w:rPr>
        <w:t>-3</w:t>
      </w:r>
      <w:r w:rsidR="00427A86" w:rsidRPr="00ED055C">
        <w:rPr>
          <w:rFonts w:eastAsia="Arial"/>
          <w:sz w:val="24"/>
          <w:szCs w:val="24"/>
        </w:rPr>
        <w:t>0</w:t>
      </w:r>
      <w:r w:rsidR="00612B57" w:rsidRPr="00ED055C">
        <w:rPr>
          <w:rFonts w:eastAsia="Arial"/>
          <w:sz w:val="24"/>
          <w:szCs w:val="24"/>
        </w:rPr>
        <w:t>4</w:t>
      </w:r>
      <w:r w:rsidR="00427A86" w:rsidRPr="00ED055C">
        <w:rPr>
          <w:rFonts w:eastAsia="Arial"/>
          <w:sz w:val="24"/>
          <w:szCs w:val="24"/>
        </w:rPr>
        <w:t>-</w:t>
      </w:r>
      <w:r w:rsidR="00612B57" w:rsidRPr="00ED055C">
        <w:rPr>
          <w:rFonts w:eastAsia="Arial"/>
          <w:sz w:val="24"/>
          <w:szCs w:val="24"/>
        </w:rPr>
        <w:t>512</w:t>
      </w:r>
      <w:r w:rsidR="00427A86" w:rsidRPr="00ED055C">
        <w:rPr>
          <w:rFonts w:eastAsia="Arial"/>
          <w:sz w:val="24"/>
          <w:szCs w:val="24"/>
        </w:rPr>
        <w:t>-</w:t>
      </w:r>
      <w:r w:rsidR="00612B57" w:rsidRPr="00ED055C">
        <w:rPr>
          <w:rFonts w:eastAsia="Arial"/>
          <w:sz w:val="24"/>
          <w:szCs w:val="24"/>
        </w:rPr>
        <w:t>0063</w:t>
      </w:r>
      <w:r w:rsidR="00427A86" w:rsidRPr="00ED055C">
        <w:rPr>
          <w:rFonts w:eastAsia="Arial"/>
          <w:sz w:val="24"/>
          <w:szCs w:val="24"/>
        </w:rPr>
        <w:t xml:space="preserve"> </w:t>
      </w:r>
      <w:r w:rsidR="00D93D47" w:rsidRPr="00ED055C">
        <w:rPr>
          <w:rFonts w:eastAsia="Arial"/>
          <w:sz w:val="24"/>
          <w:szCs w:val="24"/>
        </w:rPr>
        <w:t xml:space="preserve">    </w:t>
      </w:r>
      <w:r w:rsidR="00427A86" w:rsidRPr="00ED055C">
        <w:rPr>
          <w:rFonts w:eastAsia="Arial"/>
          <w:sz w:val="24"/>
          <w:szCs w:val="24"/>
        </w:rPr>
        <w:t>PIN</w:t>
      </w:r>
      <w:r w:rsidR="00D93D47" w:rsidRPr="00ED055C">
        <w:rPr>
          <w:rFonts w:eastAsia="Arial"/>
          <w:sz w:val="24"/>
          <w:szCs w:val="24"/>
        </w:rPr>
        <w:t>:</w:t>
      </w:r>
      <w:r w:rsidR="00612B57" w:rsidRPr="00ED055C">
        <w:rPr>
          <w:rFonts w:eastAsia="Arial"/>
          <w:sz w:val="24"/>
          <w:szCs w:val="24"/>
        </w:rPr>
        <w:t xml:space="preserve"> 316 325 337#</w:t>
      </w:r>
    </w:p>
    <w:p w14:paraId="290F84C5" w14:textId="77777777" w:rsidR="00586E72" w:rsidRPr="00ED055C" w:rsidRDefault="00586E72" w:rsidP="00573495">
      <w:pPr>
        <w:pStyle w:val="NoSpacing"/>
        <w:ind w:left="0"/>
        <w:rPr>
          <w:rFonts w:eastAsia="Arial"/>
          <w:sz w:val="24"/>
          <w:szCs w:val="24"/>
        </w:rPr>
      </w:pPr>
    </w:p>
    <w:p w14:paraId="400039C8" w14:textId="77777777" w:rsidR="00484D2A" w:rsidRPr="00ED055C" w:rsidRDefault="00CA6434" w:rsidP="00484D2A">
      <w:pPr>
        <w:spacing w:after="280"/>
        <w:ind w:left="0"/>
        <w:rPr>
          <w:sz w:val="24"/>
          <w:szCs w:val="24"/>
        </w:rPr>
      </w:pPr>
      <w:r w:rsidRPr="00ED055C">
        <w:rPr>
          <w:sz w:val="24"/>
          <w:szCs w:val="24"/>
        </w:rPr>
        <w:t>MEETING AGENDA</w:t>
      </w:r>
    </w:p>
    <w:p w14:paraId="416EACE6" w14:textId="34A437A8" w:rsidR="00BC137A" w:rsidRPr="00ED055C" w:rsidRDefault="00484D2A" w:rsidP="00484D2A">
      <w:pPr>
        <w:pStyle w:val="ListParagraph"/>
        <w:numPr>
          <w:ilvl w:val="0"/>
          <w:numId w:val="19"/>
        </w:numPr>
        <w:spacing w:after="280"/>
        <w:rPr>
          <w:sz w:val="24"/>
          <w:szCs w:val="24"/>
        </w:rPr>
      </w:pPr>
      <w:r w:rsidRPr="00ED055C">
        <w:rPr>
          <w:sz w:val="24"/>
          <w:szCs w:val="24"/>
        </w:rPr>
        <w:t xml:space="preserve"> </w:t>
      </w:r>
      <w:r w:rsidR="00CA6434" w:rsidRPr="00ED055C">
        <w:rPr>
          <w:sz w:val="24"/>
          <w:szCs w:val="24"/>
        </w:rPr>
        <w:t xml:space="preserve">CALL MEETING TO ORDER   </w:t>
      </w:r>
      <w:r w:rsidR="00B030FA" w:rsidRPr="00ED055C">
        <w:rPr>
          <w:sz w:val="24"/>
          <w:szCs w:val="24"/>
        </w:rPr>
        <w:t>Melvin Capitan, Jr</w:t>
      </w:r>
      <w:r w:rsidR="00C55249" w:rsidRPr="00ED055C">
        <w:rPr>
          <w:sz w:val="24"/>
          <w:szCs w:val="24"/>
        </w:rPr>
        <w:t>., DAC</w:t>
      </w:r>
      <w:r w:rsidR="00B030FA" w:rsidRPr="00ED055C">
        <w:rPr>
          <w:sz w:val="24"/>
          <w:szCs w:val="24"/>
        </w:rPr>
        <w:t xml:space="preserve"> </w:t>
      </w:r>
      <w:r w:rsidR="003C26BF" w:rsidRPr="00ED055C">
        <w:rPr>
          <w:sz w:val="24"/>
          <w:szCs w:val="24"/>
        </w:rPr>
        <w:t xml:space="preserve">Chair </w:t>
      </w:r>
    </w:p>
    <w:p w14:paraId="2A50E19D" w14:textId="77777777" w:rsidR="00484D2A" w:rsidRPr="00ED055C" w:rsidRDefault="00484D2A" w:rsidP="00573495">
      <w:pPr>
        <w:pStyle w:val="ListParagraph"/>
        <w:ind w:left="0" w:firstLine="0"/>
        <w:rPr>
          <w:sz w:val="24"/>
          <w:szCs w:val="24"/>
        </w:rPr>
      </w:pPr>
    </w:p>
    <w:p w14:paraId="47F715B9" w14:textId="74D5202D" w:rsidR="00564FE9" w:rsidRPr="00ED055C" w:rsidRDefault="00B030FA" w:rsidP="003C5A00">
      <w:pPr>
        <w:pStyle w:val="ListParagraph"/>
        <w:ind w:left="350" w:firstLine="0"/>
        <w:rPr>
          <w:i/>
          <w:iCs/>
          <w:sz w:val="24"/>
          <w:szCs w:val="24"/>
        </w:rPr>
      </w:pPr>
      <w:r w:rsidRPr="00ED055C">
        <w:rPr>
          <w:i/>
          <w:iCs/>
          <w:sz w:val="24"/>
          <w:szCs w:val="24"/>
        </w:rPr>
        <w:t xml:space="preserve">Melvin Capitan Jr. </w:t>
      </w:r>
      <w:r w:rsidR="00BC137A" w:rsidRPr="00ED055C">
        <w:rPr>
          <w:i/>
          <w:iCs/>
          <w:sz w:val="24"/>
          <w:szCs w:val="24"/>
        </w:rPr>
        <w:t xml:space="preserve">called the </w:t>
      </w:r>
      <w:r w:rsidR="00854E94" w:rsidRPr="00ED055C">
        <w:rPr>
          <w:i/>
          <w:iCs/>
          <w:sz w:val="24"/>
          <w:szCs w:val="24"/>
        </w:rPr>
        <w:t xml:space="preserve">DAC </w:t>
      </w:r>
      <w:r w:rsidR="00BC137A" w:rsidRPr="00ED055C">
        <w:rPr>
          <w:i/>
          <w:iCs/>
          <w:sz w:val="24"/>
          <w:szCs w:val="24"/>
        </w:rPr>
        <w:t>meeting to order at</w:t>
      </w:r>
      <w:r w:rsidRPr="00ED055C">
        <w:rPr>
          <w:i/>
          <w:iCs/>
          <w:sz w:val="24"/>
          <w:szCs w:val="24"/>
        </w:rPr>
        <w:t xml:space="preserve"> </w:t>
      </w:r>
      <w:r w:rsidR="005D139A" w:rsidRPr="00ED055C">
        <w:rPr>
          <w:i/>
          <w:iCs/>
          <w:sz w:val="24"/>
          <w:szCs w:val="24"/>
        </w:rPr>
        <w:t>11</w:t>
      </w:r>
      <w:r w:rsidR="00427A86" w:rsidRPr="00ED055C">
        <w:rPr>
          <w:i/>
          <w:iCs/>
          <w:sz w:val="24"/>
          <w:szCs w:val="24"/>
        </w:rPr>
        <w:t>:</w:t>
      </w:r>
      <w:r w:rsidR="005D139A" w:rsidRPr="00ED055C">
        <w:rPr>
          <w:i/>
          <w:iCs/>
          <w:sz w:val="24"/>
          <w:szCs w:val="24"/>
        </w:rPr>
        <w:t>10</w:t>
      </w:r>
      <w:r w:rsidR="00BC137A" w:rsidRPr="00ED055C">
        <w:rPr>
          <w:i/>
          <w:iCs/>
          <w:sz w:val="24"/>
          <w:szCs w:val="24"/>
        </w:rPr>
        <w:t xml:space="preserve"> </w:t>
      </w:r>
      <w:r w:rsidR="005D139A" w:rsidRPr="00ED055C">
        <w:rPr>
          <w:i/>
          <w:iCs/>
          <w:sz w:val="24"/>
          <w:szCs w:val="24"/>
        </w:rPr>
        <w:t>a</w:t>
      </w:r>
      <w:r w:rsidR="00DB5C88" w:rsidRPr="00ED055C">
        <w:rPr>
          <w:i/>
          <w:iCs/>
          <w:sz w:val="24"/>
          <w:szCs w:val="24"/>
        </w:rPr>
        <w:t>.</w:t>
      </w:r>
      <w:r w:rsidR="00D043B5" w:rsidRPr="00ED055C">
        <w:rPr>
          <w:i/>
          <w:iCs/>
          <w:sz w:val="24"/>
          <w:szCs w:val="24"/>
        </w:rPr>
        <w:t>m</w:t>
      </w:r>
      <w:r w:rsidR="00BC137A" w:rsidRPr="00ED055C">
        <w:rPr>
          <w:i/>
          <w:iCs/>
          <w:sz w:val="24"/>
          <w:szCs w:val="24"/>
        </w:rPr>
        <w:t xml:space="preserve">.  </w:t>
      </w:r>
      <w:r w:rsidR="005D139A" w:rsidRPr="00ED055C">
        <w:rPr>
          <w:i/>
          <w:iCs/>
          <w:sz w:val="24"/>
          <w:szCs w:val="24"/>
        </w:rPr>
        <w:t>Five</w:t>
      </w:r>
      <w:r w:rsidR="00BC137A" w:rsidRPr="00ED055C">
        <w:rPr>
          <w:i/>
          <w:iCs/>
          <w:sz w:val="24"/>
          <w:szCs w:val="24"/>
        </w:rPr>
        <w:t xml:space="preserve"> committee members were in attendance constituting a quorum.</w:t>
      </w:r>
    </w:p>
    <w:p w14:paraId="0C233FF5" w14:textId="77777777" w:rsidR="00484D2A" w:rsidRPr="00ED055C" w:rsidRDefault="00484D2A" w:rsidP="00573495">
      <w:pPr>
        <w:pStyle w:val="ListParagraph"/>
        <w:ind w:left="0" w:right="3167" w:firstLine="0"/>
        <w:rPr>
          <w:sz w:val="24"/>
          <w:szCs w:val="24"/>
        </w:rPr>
      </w:pPr>
    </w:p>
    <w:p w14:paraId="6D0926B5" w14:textId="32E86D42" w:rsidR="00212FB0" w:rsidRPr="00ED055C" w:rsidRDefault="00CA6434" w:rsidP="00D0769D">
      <w:pPr>
        <w:pStyle w:val="ListParagraph"/>
        <w:numPr>
          <w:ilvl w:val="0"/>
          <w:numId w:val="25"/>
        </w:numPr>
        <w:ind w:left="810" w:right="3167"/>
        <w:rPr>
          <w:sz w:val="24"/>
          <w:szCs w:val="24"/>
        </w:rPr>
      </w:pPr>
      <w:r w:rsidRPr="00ED055C">
        <w:rPr>
          <w:sz w:val="24"/>
          <w:szCs w:val="24"/>
        </w:rPr>
        <w:t xml:space="preserve">Roll Call: </w:t>
      </w:r>
    </w:p>
    <w:p w14:paraId="131ED90E" w14:textId="63B6B322" w:rsidR="00212FB0" w:rsidRPr="00ED055C" w:rsidRDefault="00105AEB" w:rsidP="00573495">
      <w:pPr>
        <w:ind w:left="0" w:firstLine="0"/>
        <w:rPr>
          <w:sz w:val="24"/>
          <w:szCs w:val="24"/>
        </w:rPr>
      </w:pPr>
      <w:r w:rsidRPr="00ED055C">
        <w:rPr>
          <w:sz w:val="24"/>
          <w:szCs w:val="24"/>
        </w:rPr>
        <w:t xml:space="preserve"> </w:t>
      </w:r>
      <w:r w:rsidR="00484D2A" w:rsidRPr="00ED055C">
        <w:rPr>
          <w:sz w:val="24"/>
          <w:szCs w:val="24"/>
        </w:rPr>
        <w:t xml:space="preserve">    </w:t>
      </w:r>
      <w:r w:rsidR="00302546" w:rsidRPr="00ED055C">
        <w:rPr>
          <w:sz w:val="24"/>
          <w:szCs w:val="24"/>
        </w:rPr>
        <w:t xml:space="preserve">       </w:t>
      </w:r>
      <w:r w:rsidR="00484D2A" w:rsidRPr="00ED055C">
        <w:rPr>
          <w:sz w:val="24"/>
          <w:szCs w:val="24"/>
        </w:rPr>
        <w:t xml:space="preserve"> </w:t>
      </w:r>
      <w:r w:rsidR="008D6B05" w:rsidRPr="00ED055C">
        <w:rPr>
          <w:sz w:val="24"/>
          <w:szCs w:val="24"/>
          <w:u w:val="single"/>
        </w:rPr>
        <w:t>X</w:t>
      </w:r>
      <w:r w:rsidR="008D6B05" w:rsidRPr="00ED055C">
        <w:rPr>
          <w:sz w:val="24"/>
          <w:szCs w:val="24"/>
        </w:rPr>
        <w:t xml:space="preserve"> Aretta</w:t>
      </w:r>
      <w:r w:rsidR="00CA6434" w:rsidRPr="00ED055C">
        <w:rPr>
          <w:sz w:val="24"/>
          <w:szCs w:val="24"/>
        </w:rPr>
        <w:t xml:space="preserve"> Begay, </w:t>
      </w:r>
      <w:r w:rsidR="00DD04E2" w:rsidRPr="00ED055C">
        <w:rPr>
          <w:sz w:val="24"/>
          <w:szCs w:val="24"/>
        </w:rPr>
        <w:t xml:space="preserve">Vice </w:t>
      </w:r>
      <w:r w:rsidR="00CA6434" w:rsidRPr="00ED055C">
        <w:rPr>
          <w:sz w:val="24"/>
          <w:szCs w:val="24"/>
        </w:rPr>
        <w:t>Chair, Teec</w:t>
      </w:r>
      <w:r w:rsidR="00240C3B" w:rsidRPr="00ED055C">
        <w:rPr>
          <w:sz w:val="24"/>
          <w:szCs w:val="24"/>
        </w:rPr>
        <w:t xml:space="preserve"> N</w:t>
      </w:r>
      <w:r w:rsidR="00CA6434" w:rsidRPr="00ED055C">
        <w:rPr>
          <w:sz w:val="24"/>
          <w:szCs w:val="24"/>
        </w:rPr>
        <w:t>os</w:t>
      </w:r>
      <w:r w:rsidR="00240C3B" w:rsidRPr="00ED055C">
        <w:rPr>
          <w:sz w:val="24"/>
          <w:szCs w:val="24"/>
        </w:rPr>
        <w:t xml:space="preserve"> P</w:t>
      </w:r>
      <w:r w:rsidR="00CA6434" w:rsidRPr="00ED055C">
        <w:rPr>
          <w:sz w:val="24"/>
          <w:szCs w:val="24"/>
        </w:rPr>
        <w:t>os</w:t>
      </w:r>
    </w:p>
    <w:p w14:paraId="2179A5C3" w14:textId="42B2A8BF" w:rsidR="00212FB0" w:rsidRPr="00ED055C" w:rsidRDefault="00105AEB" w:rsidP="00573495">
      <w:pPr>
        <w:ind w:left="0"/>
        <w:rPr>
          <w:sz w:val="24"/>
          <w:szCs w:val="24"/>
        </w:rPr>
      </w:pPr>
      <w:r w:rsidRPr="00ED055C">
        <w:rPr>
          <w:sz w:val="24"/>
          <w:szCs w:val="24"/>
        </w:rPr>
        <w:t xml:space="preserve"> </w:t>
      </w:r>
      <w:r w:rsidR="00484D2A" w:rsidRPr="00ED055C">
        <w:rPr>
          <w:sz w:val="24"/>
          <w:szCs w:val="24"/>
        </w:rPr>
        <w:t xml:space="preserve">   </w:t>
      </w:r>
      <w:r w:rsidR="00302546" w:rsidRPr="00ED055C">
        <w:rPr>
          <w:sz w:val="24"/>
          <w:szCs w:val="24"/>
        </w:rPr>
        <w:t xml:space="preserve">       </w:t>
      </w:r>
      <w:r w:rsidR="00484D2A" w:rsidRPr="00ED055C">
        <w:rPr>
          <w:sz w:val="24"/>
          <w:szCs w:val="24"/>
        </w:rPr>
        <w:t xml:space="preserve"> </w:t>
      </w:r>
      <w:r w:rsidR="0023480D" w:rsidRPr="00ED055C">
        <w:rPr>
          <w:sz w:val="24"/>
          <w:szCs w:val="24"/>
        </w:rPr>
        <w:t xml:space="preserve"> </w:t>
      </w:r>
      <w:r w:rsidR="000E4EC3" w:rsidRPr="00ED055C">
        <w:rPr>
          <w:sz w:val="24"/>
          <w:szCs w:val="24"/>
          <w:u w:val="single"/>
        </w:rPr>
        <w:t xml:space="preserve">   </w:t>
      </w:r>
      <w:r w:rsidRPr="00ED055C">
        <w:rPr>
          <w:sz w:val="24"/>
          <w:szCs w:val="24"/>
        </w:rPr>
        <w:t xml:space="preserve"> </w:t>
      </w:r>
      <w:r w:rsidR="00CA6434" w:rsidRPr="00ED055C">
        <w:rPr>
          <w:sz w:val="24"/>
          <w:szCs w:val="24"/>
        </w:rPr>
        <w:t>R</w:t>
      </w:r>
      <w:r w:rsidR="00DD04E2" w:rsidRPr="00ED055C">
        <w:rPr>
          <w:sz w:val="24"/>
          <w:szCs w:val="24"/>
        </w:rPr>
        <w:t>ebecca</w:t>
      </w:r>
      <w:r w:rsidR="00CA6434" w:rsidRPr="00ED055C">
        <w:rPr>
          <w:sz w:val="24"/>
          <w:szCs w:val="24"/>
        </w:rPr>
        <w:t xml:space="preserve"> Benally, </w:t>
      </w:r>
      <w:r w:rsidR="003C26BF" w:rsidRPr="00ED055C">
        <w:rPr>
          <w:sz w:val="24"/>
          <w:szCs w:val="24"/>
        </w:rPr>
        <w:t>Secretary,</w:t>
      </w:r>
      <w:r w:rsidR="00CA6434" w:rsidRPr="00ED055C">
        <w:rPr>
          <w:sz w:val="24"/>
          <w:szCs w:val="24"/>
        </w:rPr>
        <w:t xml:space="preserve"> Red Mesa</w:t>
      </w:r>
    </w:p>
    <w:p w14:paraId="52D8DBBE" w14:textId="2B1794C2" w:rsidR="00212FB0" w:rsidRPr="00ED055C" w:rsidRDefault="00484D2A" w:rsidP="00573495">
      <w:pPr>
        <w:ind w:left="0"/>
        <w:rPr>
          <w:sz w:val="24"/>
          <w:szCs w:val="24"/>
        </w:rPr>
      </w:pPr>
      <w:r w:rsidRPr="00ED055C">
        <w:rPr>
          <w:sz w:val="24"/>
          <w:szCs w:val="24"/>
        </w:rPr>
        <w:t xml:space="preserve">    </w:t>
      </w:r>
      <w:r w:rsidR="00302546" w:rsidRPr="00ED055C">
        <w:rPr>
          <w:sz w:val="24"/>
          <w:szCs w:val="24"/>
        </w:rPr>
        <w:t xml:space="preserve">      </w:t>
      </w:r>
      <w:r w:rsidRPr="00ED055C">
        <w:rPr>
          <w:sz w:val="24"/>
          <w:szCs w:val="24"/>
        </w:rPr>
        <w:t xml:space="preserve"> </w:t>
      </w:r>
      <w:r w:rsidR="0023480D" w:rsidRPr="00ED055C">
        <w:rPr>
          <w:sz w:val="24"/>
          <w:szCs w:val="24"/>
        </w:rPr>
        <w:t xml:space="preserve">  </w:t>
      </w:r>
      <w:r w:rsidR="006E13D2" w:rsidRPr="00ED055C">
        <w:rPr>
          <w:sz w:val="24"/>
          <w:szCs w:val="24"/>
          <w:u w:val="single"/>
        </w:rPr>
        <w:t>X</w:t>
      </w:r>
      <w:r w:rsidR="006E13D2" w:rsidRPr="00ED055C">
        <w:rPr>
          <w:sz w:val="24"/>
          <w:szCs w:val="24"/>
        </w:rPr>
        <w:t xml:space="preserve"> Jamie</w:t>
      </w:r>
      <w:r w:rsidR="00CA6434" w:rsidRPr="00ED055C">
        <w:rPr>
          <w:sz w:val="24"/>
          <w:szCs w:val="24"/>
        </w:rPr>
        <w:t xml:space="preserve"> Harvey, Aneth</w:t>
      </w:r>
    </w:p>
    <w:p w14:paraId="6472E0D0" w14:textId="1803CA2C" w:rsidR="00212FB0" w:rsidRPr="00ED055C" w:rsidRDefault="00484D2A" w:rsidP="00573495">
      <w:pPr>
        <w:ind w:left="0"/>
        <w:rPr>
          <w:sz w:val="24"/>
          <w:szCs w:val="24"/>
        </w:rPr>
      </w:pPr>
      <w:r w:rsidRPr="00ED055C">
        <w:rPr>
          <w:sz w:val="24"/>
          <w:szCs w:val="24"/>
        </w:rPr>
        <w:t xml:space="preserve">     </w:t>
      </w:r>
      <w:r w:rsidR="00586E72" w:rsidRPr="00ED055C">
        <w:rPr>
          <w:sz w:val="24"/>
          <w:szCs w:val="24"/>
        </w:rPr>
        <w:t xml:space="preserve"> </w:t>
      </w:r>
      <w:r w:rsidR="00302546" w:rsidRPr="00ED055C">
        <w:rPr>
          <w:sz w:val="24"/>
          <w:szCs w:val="24"/>
        </w:rPr>
        <w:t xml:space="preserve">     </w:t>
      </w:r>
      <w:r w:rsidR="0023480D" w:rsidRPr="00ED055C">
        <w:rPr>
          <w:sz w:val="24"/>
          <w:szCs w:val="24"/>
        </w:rPr>
        <w:t xml:space="preserve">  </w:t>
      </w:r>
      <w:r w:rsidR="008D6B05" w:rsidRPr="00ED055C">
        <w:rPr>
          <w:sz w:val="24"/>
          <w:szCs w:val="24"/>
          <w:u w:val="single"/>
        </w:rPr>
        <w:t>X</w:t>
      </w:r>
      <w:r w:rsidR="008D6B05" w:rsidRPr="00ED055C">
        <w:rPr>
          <w:sz w:val="24"/>
          <w:szCs w:val="24"/>
        </w:rPr>
        <w:t xml:space="preserve"> Melvin</w:t>
      </w:r>
      <w:r w:rsidR="00CA6434" w:rsidRPr="00ED055C">
        <w:rPr>
          <w:sz w:val="24"/>
          <w:szCs w:val="24"/>
        </w:rPr>
        <w:t xml:space="preserve"> Capitan, Jr.</w:t>
      </w:r>
      <w:r w:rsidR="00DD04E2" w:rsidRPr="00ED055C">
        <w:rPr>
          <w:sz w:val="24"/>
          <w:szCs w:val="24"/>
        </w:rPr>
        <w:t xml:space="preserve"> </w:t>
      </w:r>
      <w:r w:rsidR="003C26BF" w:rsidRPr="00ED055C">
        <w:rPr>
          <w:sz w:val="24"/>
          <w:szCs w:val="24"/>
        </w:rPr>
        <w:t>Chair,</w:t>
      </w:r>
      <w:r w:rsidR="00CA6434" w:rsidRPr="00ED055C">
        <w:rPr>
          <w:sz w:val="24"/>
          <w:szCs w:val="24"/>
        </w:rPr>
        <w:t xml:space="preserve"> Aneth</w:t>
      </w:r>
    </w:p>
    <w:p w14:paraId="26276EC5" w14:textId="05B5E0FE" w:rsidR="00212FB0" w:rsidRPr="00ED055C" w:rsidRDefault="00484D2A" w:rsidP="00573495">
      <w:pPr>
        <w:ind w:left="0"/>
        <w:rPr>
          <w:sz w:val="24"/>
          <w:szCs w:val="24"/>
        </w:rPr>
      </w:pPr>
      <w:r w:rsidRPr="00ED055C">
        <w:rPr>
          <w:sz w:val="24"/>
          <w:szCs w:val="24"/>
        </w:rPr>
        <w:t xml:space="preserve">     </w:t>
      </w:r>
      <w:r w:rsidR="00302546" w:rsidRPr="00ED055C">
        <w:rPr>
          <w:sz w:val="24"/>
          <w:szCs w:val="24"/>
        </w:rPr>
        <w:t xml:space="preserve">      </w:t>
      </w:r>
      <w:r w:rsidR="0023480D" w:rsidRPr="00ED055C">
        <w:rPr>
          <w:sz w:val="24"/>
          <w:szCs w:val="24"/>
        </w:rPr>
        <w:t xml:space="preserve">  </w:t>
      </w:r>
      <w:r w:rsidR="008D6B05" w:rsidRPr="00ED055C">
        <w:rPr>
          <w:sz w:val="24"/>
          <w:szCs w:val="24"/>
          <w:u w:val="single"/>
        </w:rPr>
        <w:t>X</w:t>
      </w:r>
      <w:r w:rsidR="008D6B05" w:rsidRPr="00ED055C">
        <w:rPr>
          <w:sz w:val="24"/>
          <w:szCs w:val="24"/>
        </w:rPr>
        <w:t xml:space="preserve"> Anna</w:t>
      </w:r>
      <w:r w:rsidR="00CA6434" w:rsidRPr="00ED055C">
        <w:rPr>
          <w:sz w:val="24"/>
          <w:szCs w:val="24"/>
        </w:rPr>
        <w:t xml:space="preserve"> Mae Jim, </w:t>
      </w:r>
      <w:proofErr w:type="spellStart"/>
      <w:r w:rsidR="00CA6434" w:rsidRPr="00ED055C">
        <w:rPr>
          <w:sz w:val="24"/>
          <w:szCs w:val="24"/>
        </w:rPr>
        <w:t>Naatsis</w:t>
      </w:r>
      <w:r w:rsidR="00BA22FF" w:rsidRPr="00ED055C">
        <w:rPr>
          <w:sz w:val="24"/>
          <w:szCs w:val="24"/>
        </w:rPr>
        <w:t>’</w:t>
      </w:r>
      <w:r w:rsidR="00CA6434" w:rsidRPr="00ED055C">
        <w:rPr>
          <w:sz w:val="24"/>
          <w:szCs w:val="24"/>
        </w:rPr>
        <w:t>Aan</w:t>
      </w:r>
      <w:proofErr w:type="spellEnd"/>
    </w:p>
    <w:p w14:paraId="1C6049E5" w14:textId="67F4D44F" w:rsidR="003C5A00" w:rsidRPr="00ED055C" w:rsidRDefault="003C5A00" w:rsidP="00573495">
      <w:pPr>
        <w:ind w:left="0"/>
        <w:rPr>
          <w:sz w:val="24"/>
          <w:szCs w:val="24"/>
        </w:rPr>
      </w:pPr>
      <w:r w:rsidRPr="00ED055C">
        <w:rPr>
          <w:sz w:val="24"/>
          <w:szCs w:val="24"/>
        </w:rPr>
        <w:t xml:space="preserve">            </w:t>
      </w:r>
      <w:r w:rsidR="0023480D" w:rsidRPr="00ED055C">
        <w:rPr>
          <w:sz w:val="24"/>
          <w:szCs w:val="24"/>
        </w:rPr>
        <w:t xml:space="preserve"> </w:t>
      </w:r>
      <w:r w:rsidR="008D6B05" w:rsidRPr="00ED055C">
        <w:rPr>
          <w:sz w:val="24"/>
          <w:szCs w:val="24"/>
          <w:u w:val="single"/>
        </w:rPr>
        <w:t>X</w:t>
      </w:r>
      <w:r w:rsidR="008D6B05" w:rsidRPr="00ED055C">
        <w:rPr>
          <w:sz w:val="24"/>
          <w:szCs w:val="24"/>
        </w:rPr>
        <w:t xml:space="preserve"> Stanley</w:t>
      </w:r>
      <w:r w:rsidRPr="00ED055C">
        <w:rPr>
          <w:sz w:val="24"/>
          <w:szCs w:val="24"/>
        </w:rPr>
        <w:t xml:space="preserve"> Nez, Blue Mtn Dineh Com</w:t>
      </w:r>
      <w:r w:rsidR="00BA22FF" w:rsidRPr="00ED055C">
        <w:rPr>
          <w:sz w:val="24"/>
          <w:szCs w:val="24"/>
        </w:rPr>
        <w:t>munity</w:t>
      </w:r>
    </w:p>
    <w:p w14:paraId="0855CD67" w14:textId="5EB59E71" w:rsidR="00BD3BA4" w:rsidRPr="00ED055C" w:rsidRDefault="00BD3BA4" w:rsidP="00573495">
      <w:pPr>
        <w:ind w:left="0"/>
        <w:rPr>
          <w:sz w:val="24"/>
          <w:szCs w:val="24"/>
        </w:rPr>
      </w:pPr>
    </w:p>
    <w:p w14:paraId="34B914F5" w14:textId="194687E7" w:rsidR="00BD3BA4" w:rsidRPr="00ED055C" w:rsidRDefault="00BD3BA4" w:rsidP="00BD3BA4">
      <w:pPr>
        <w:pStyle w:val="ListParagraph"/>
        <w:numPr>
          <w:ilvl w:val="0"/>
          <w:numId w:val="19"/>
        </w:numPr>
        <w:spacing w:after="280"/>
        <w:rPr>
          <w:sz w:val="24"/>
          <w:szCs w:val="24"/>
        </w:rPr>
      </w:pPr>
      <w:r w:rsidRPr="00ED055C">
        <w:rPr>
          <w:sz w:val="24"/>
          <w:szCs w:val="24"/>
        </w:rPr>
        <w:t xml:space="preserve">CALL MEETING TO ORDER   Marlo M. Oaks, UNTF Board Chair    </w:t>
      </w:r>
    </w:p>
    <w:p w14:paraId="3B65D60B" w14:textId="77777777" w:rsidR="00BD3BA4" w:rsidRPr="00ED055C" w:rsidRDefault="00BD3BA4" w:rsidP="00BD3BA4">
      <w:pPr>
        <w:pStyle w:val="ListParagraph"/>
        <w:ind w:left="0" w:firstLine="0"/>
        <w:rPr>
          <w:sz w:val="24"/>
          <w:szCs w:val="24"/>
        </w:rPr>
      </w:pPr>
    </w:p>
    <w:p w14:paraId="4CD13212" w14:textId="7027FF50" w:rsidR="00BD3BA4" w:rsidRPr="00ED055C" w:rsidRDefault="000B2FD6" w:rsidP="00BD3BA4">
      <w:pPr>
        <w:pStyle w:val="ListParagraph"/>
        <w:ind w:left="350" w:firstLine="0"/>
        <w:rPr>
          <w:i/>
          <w:iCs/>
          <w:sz w:val="24"/>
          <w:szCs w:val="24"/>
        </w:rPr>
      </w:pPr>
      <w:r w:rsidRPr="00ED055C">
        <w:rPr>
          <w:i/>
          <w:iCs/>
          <w:sz w:val="24"/>
          <w:szCs w:val="24"/>
        </w:rPr>
        <w:t>Marlo M. Oaks</w:t>
      </w:r>
      <w:r w:rsidR="00BD3BA4" w:rsidRPr="00ED055C">
        <w:rPr>
          <w:i/>
          <w:iCs/>
          <w:sz w:val="24"/>
          <w:szCs w:val="24"/>
        </w:rPr>
        <w:t xml:space="preserve"> called the meeting to order at 11:10 a.m.  </w:t>
      </w:r>
      <w:r w:rsidR="00854E94" w:rsidRPr="00ED055C">
        <w:rPr>
          <w:i/>
          <w:iCs/>
          <w:sz w:val="24"/>
          <w:szCs w:val="24"/>
        </w:rPr>
        <w:t>All t</w:t>
      </w:r>
      <w:r w:rsidRPr="00ED055C">
        <w:rPr>
          <w:i/>
          <w:iCs/>
          <w:sz w:val="24"/>
          <w:szCs w:val="24"/>
        </w:rPr>
        <w:t>hree</w:t>
      </w:r>
      <w:r w:rsidR="00BD3BA4" w:rsidRPr="00ED055C">
        <w:rPr>
          <w:i/>
          <w:iCs/>
          <w:sz w:val="24"/>
          <w:szCs w:val="24"/>
        </w:rPr>
        <w:t xml:space="preserve"> </w:t>
      </w:r>
      <w:r w:rsidRPr="00ED055C">
        <w:rPr>
          <w:i/>
          <w:iCs/>
          <w:sz w:val="24"/>
          <w:szCs w:val="24"/>
        </w:rPr>
        <w:t>board</w:t>
      </w:r>
      <w:r w:rsidR="00BD3BA4" w:rsidRPr="00ED055C">
        <w:rPr>
          <w:i/>
          <w:iCs/>
          <w:sz w:val="24"/>
          <w:szCs w:val="24"/>
        </w:rPr>
        <w:t xml:space="preserve"> members were in attendance constituting a quorum.</w:t>
      </w:r>
    </w:p>
    <w:p w14:paraId="107AC0B9" w14:textId="77777777" w:rsidR="00BD3BA4" w:rsidRPr="00ED055C" w:rsidRDefault="00BD3BA4" w:rsidP="00BD3BA4">
      <w:pPr>
        <w:pStyle w:val="ListParagraph"/>
        <w:ind w:left="0" w:right="3167" w:firstLine="0"/>
        <w:rPr>
          <w:sz w:val="24"/>
          <w:szCs w:val="24"/>
        </w:rPr>
      </w:pPr>
    </w:p>
    <w:p w14:paraId="50402710" w14:textId="263E8085" w:rsidR="00BD3BA4" w:rsidRPr="00ED055C" w:rsidRDefault="00BD3BA4" w:rsidP="00D0769D">
      <w:pPr>
        <w:pStyle w:val="ListParagraph"/>
        <w:numPr>
          <w:ilvl w:val="0"/>
          <w:numId w:val="39"/>
        </w:numPr>
        <w:ind w:left="810" w:right="3167"/>
        <w:rPr>
          <w:sz w:val="24"/>
          <w:szCs w:val="24"/>
        </w:rPr>
      </w:pPr>
      <w:r w:rsidRPr="00ED055C">
        <w:rPr>
          <w:sz w:val="24"/>
          <w:szCs w:val="24"/>
        </w:rPr>
        <w:t xml:space="preserve">Roll Call: </w:t>
      </w:r>
    </w:p>
    <w:p w14:paraId="482770F2" w14:textId="7B9772BE" w:rsidR="00BD3BA4" w:rsidRPr="00ED055C" w:rsidRDefault="00BD3BA4" w:rsidP="00BD3BA4">
      <w:pPr>
        <w:ind w:left="0" w:firstLine="0"/>
        <w:rPr>
          <w:sz w:val="24"/>
          <w:szCs w:val="24"/>
        </w:rPr>
      </w:pPr>
      <w:r w:rsidRPr="00ED055C">
        <w:rPr>
          <w:sz w:val="24"/>
          <w:szCs w:val="24"/>
        </w:rPr>
        <w:t xml:space="preserve">             </w:t>
      </w:r>
      <w:r w:rsidR="008D6B05" w:rsidRPr="00ED055C">
        <w:rPr>
          <w:sz w:val="24"/>
          <w:szCs w:val="24"/>
          <w:u w:val="single"/>
        </w:rPr>
        <w:t>X</w:t>
      </w:r>
      <w:r w:rsidR="008D6B05" w:rsidRPr="00ED055C">
        <w:rPr>
          <w:sz w:val="24"/>
          <w:szCs w:val="24"/>
        </w:rPr>
        <w:t xml:space="preserve"> Marlo</w:t>
      </w:r>
      <w:r w:rsidR="005E08B8" w:rsidRPr="00ED055C">
        <w:rPr>
          <w:sz w:val="24"/>
          <w:szCs w:val="24"/>
        </w:rPr>
        <w:t xml:space="preserve"> M. Oaks, UNTF Board Chair, State Treasurer</w:t>
      </w:r>
    </w:p>
    <w:p w14:paraId="2C24CF7A" w14:textId="7E674FFF" w:rsidR="00BD3BA4" w:rsidRPr="00ED055C" w:rsidRDefault="00BD3BA4" w:rsidP="00BD3BA4">
      <w:pPr>
        <w:ind w:left="0"/>
        <w:rPr>
          <w:sz w:val="24"/>
          <w:szCs w:val="24"/>
        </w:rPr>
      </w:pPr>
      <w:r w:rsidRPr="00ED055C">
        <w:rPr>
          <w:sz w:val="24"/>
          <w:szCs w:val="24"/>
        </w:rPr>
        <w:t xml:space="preserve">             </w:t>
      </w:r>
      <w:r w:rsidR="008D6B05" w:rsidRPr="00ED055C">
        <w:rPr>
          <w:sz w:val="24"/>
          <w:szCs w:val="24"/>
          <w:u w:val="single"/>
        </w:rPr>
        <w:t>X</w:t>
      </w:r>
      <w:r w:rsidR="008D6B05" w:rsidRPr="00ED055C">
        <w:rPr>
          <w:sz w:val="24"/>
          <w:szCs w:val="24"/>
        </w:rPr>
        <w:t xml:space="preserve"> Van</w:t>
      </w:r>
      <w:r w:rsidR="005E08B8" w:rsidRPr="00ED055C">
        <w:rPr>
          <w:sz w:val="24"/>
          <w:szCs w:val="24"/>
        </w:rPr>
        <w:t xml:space="preserve"> Christensen, UNTF Board Member, State of Finance Division Director</w:t>
      </w:r>
    </w:p>
    <w:p w14:paraId="423C49C0" w14:textId="38DB70BF" w:rsidR="00BD3BA4" w:rsidRPr="00ED055C" w:rsidRDefault="00BD3BA4" w:rsidP="005E08B8">
      <w:pPr>
        <w:ind w:left="0"/>
        <w:rPr>
          <w:sz w:val="24"/>
          <w:szCs w:val="24"/>
        </w:rPr>
      </w:pPr>
      <w:r w:rsidRPr="00ED055C">
        <w:rPr>
          <w:sz w:val="24"/>
          <w:szCs w:val="24"/>
        </w:rPr>
        <w:t xml:space="preserve">             </w:t>
      </w:r>
      <w:r w:rsidR="008D6B05" w:rsidRPr="00ED055C">
        <w:rPr>
          <w:sz w:val="24"/>
          <w:szCs w:val="24"/>
          <w:u w:val="single"/>
        </w:rPr>
        <w:t>X</w:t>
      </w:r>
      <w:r w:rsidR="008D6B05" w:rsidRPr="00ED055C">
        <w:rPr>
          <w:sz w:val="24"/>
          <w:szCs w:val="24"/>
        </w:rPr>
        <w:t xml:space="preserve"> Evan</w:t>
      </w:r>
      <w:r w:rsidR="005E08B8" w:rsidRPr="00ED055C">
        <w:rPr>
          <w:sz w:val="24"/>
          <w:szCs w:val="24"/>
        </w:rPr>
        <w:t xml:space="preserve"> Curtis, UNTF Board Member, Governor’s Office of Planning &amp; Budget</w:t>
      </w:r>
    </w:p>
    <w:p w14:paraId="3EE5A432" w14:textId="77777777" w:rsidR="00B12BC3" w:rsidRPr="00ED055C" w:rsidRDefault="00B12BC3" w:rsidP="00573495">
      <w:pPr>
        <w:ind w:left="0" w:firstLine="0"/>
        <w:rPr>
          <w:sz w:val="24"/>
          <w:szCs w:val="24"/>
        </w:rPr>
      </w:pPr>
    </w:p>
    <w:p w14:paraId="7A0AE101" w14:textId="75B0A195" w:rsidR="00AB0886" w:rsidRPr="00ED055C" w:rsidRDefault="00302546" w:rsidP="00D0769D">
      <w:pPr>
        <w:pStyle w:val="ListParagraph"/>
        <w:numPr>
          <w:ilvl w:val="0"/>
          <w:numId w:val="25"/>
        </w:numPr>
        <w:ind w:left="810"/>
        <w:rPr>
          <w:sz w:val="24"/>
          <w:szCs w:val="24"/>
        </w:rPr>
      </w:pPr>
      <w:r w:rsidRPr="00ED055C">
        <w:rPr>
          <w:sz w:val="24"/>
          <w:szCs w:val="24"/>
        </w:rPr>
        <w:t>Recognition of Guests and Staff</w:t>
      </w:r>
    </w:p>
    <w:p w14:paraId="76A7F133" w14:textId="337B97D4" w:rsidR="00AB0886" w:rsidRPr="00ED055C" w:rsidRDefault="00AB0886" w:rsidP="00D0769D">
      <w:pPr>
        <w:pStyle w:val="ListParagraph"/>
        <w:numPr>
          <w:ilvl w:val="0"/>
          <w:numId w:val="26"/>
        </w:numPr>
        <w:ind w:left="1890"/>
        <w:jc w:val="both"/>
        <w:rPr>
          <w:i/>
          <w:sz w:val="24"/>
          <w:szCs w:val="24"/>
        </w:rPr>
      </w:pPr>
      <w:r w:rsidRPr="00ED055C">
        <w:rPr>
          <w:i/>
          <w:sz w:val="24"/>
          <w:szCs w:val="24"/>
        </w:rPr>
        <w:t>Chris</w:t>
      </w:r>
      <w:r w:rsidR="00703492" w:rsidRPr="00ED055C">
        <w:rPr>
          <w:i/>
          <w:sz w:val="24"/>
          <w:szCs w:val="24"/>
        </w:rPr>
        <w:t>topher</w:t>
      </w:r>
      <w:r w:rsidRPr="00ED055C">
        <w:rPr>
          <w:i/>
          <w:sz w:val="24"/>
          <w:szCs w:val="24"/>
        </w:rPr>
        <w:t xml:space="preserve"> Pieper</w:t>
      </w:r>
      <w:r w:rsidR="00703492" w:rsidRPr="00ED055C">
        <w:rPr>
          <w:i/>
          <w:sz w:val="24"/>
          <w:szCs w:val="24"/>
        </w:rPr>
        <w:t>,</w:t>
      </w:r>
      <w:r w:rsidR="005F760F" w:rsidRPr="00ED055C">
        <w:rPr>
          <w:i/>
          <w:sz w:val="24"/>
          <w:szCs w:val="24"/>
        </w:rPr>
        <w:t xml:space="preserve"> Office of Attorney Gener</w:t>
      </w:r>
      <w:r w:rsidR="00703492" w:rsidRPr="00ED055C">
        <w:rPr>
          <w:i/>
          <w:sz w:val="24"/>
          <w:szCs w:val="24"/>
        </w:rPr>
        <w:t>al</w:t>
      </w:r>
    </w:p>
    <w:p w14:paraId="326B0E2F" w14:textId="0913FEA7" w:rsidR="00302546" w:rsidRPr="00ED055C" w:rsidRDefault="00302546" w:rsidP="00D0769D">
      <w:pPr>
        <w:pStyle w:val="ListParagraph"/>
        <w:numPr>
          <w:ilvl w:val="0"/>
          <w:numId w:val="26"/>
        </w:numPr>
        <w:ind w:left="1890"/>
        <w:jc w:val="both"/>
        <w:rPr>
          <w:i/>
          <w:sz w:val="24"/>
          <w:szCs w:val="24"/>
        </w:rPr>
      </w:pPr>
      <w:r w:rsidRPr="00ED055C">
        <w:rPr>
          <w:i/>
          <w:sz w:val="24"/>
          <w:szCs w:val="24"/>
        </w:rPr>
        <w:t>Tony Day</w:t>
      </w:r>
      <w:r w:rsidR="00E9153E" w:rsidRPr="00ED055C">
        <w:rPr>
          <w:i/>
          <w:sz w:val="24"/>
          <w:szCs w:val="24"/>
        </w:rPr>
        <w:t>ish</w:t>
      </w:r>
      <w:r w:rsidR="000F4159" w:rsidRPr="00ED055C">
        <w:rPr>
          <w:i/>
          <w:sz w:val="24"/>
          <w:szCs w:val="24"/>
        </w:rPr>
        <w:t>,</w:t>
      </w:r>
      <w:r w:rsidRPr="00ED055C">
        <w:rPr>
          <w:i/>
          <w:sz w:val="24"/>
          <w:szCs w:val="24"/>
        </w:rPr>
        <w:t xml:space="preserve"> UNTF </w:t>
      </w:r>
      <w:r w:rsidR="005F760F" w:rsidRPr="00ED055C">
        <w:rPr>
          <w:i/>
          <w:sz w:val="24"/>
          <w:szCs w:val="24"/>
        </w:rPr>
        <w:t>Administrator</w:t>
      </w:r>
    </w:p>
    <w:p w14:paraId="20E18ABB" w14:textId="1290E861" w:rsidR="00302546" w:rsidRPr="00ED055C" w:rsidRDefault="00302546" w:rsidP="00D0769D">
      <w:pPr>
        <w:pStyle w:val="ListParagraph"/>
        <w:numPr>
          <w:ilvl w:val="0"/>
          <w:numId w:val="26"/>
        </w:numPr>
        <w:ind w:left="1890"/>
        <w:jc w:val="both"/>
        <w:rPr>
          <w:i/>
          <w:sz w:val="24"/>
          <w:szCs w:val="24"/>
        </w:rPr>
      </w:pPr>
      <w:r w:rsidRPr="00ED055C">
        <w:rPr>
          <w:i/>
          <w:sz w:val="24"/>
          <w:szCs w:val="24"/>
        </w:rPr>
        <w:t>Maury Bergman</w:t>
      </w:r>
      <w:r w:rsidR="000F4159" w:rsidRPr="00ED055C">
        <w:rPr>
          <w:i/>
          <w:sz w:val="24"/>
          <w:szCs w:val="24"/>
        </w:rPr>
        <w:t>,</w:t>
      </w:r>
      <w:r w:rsidRPr="00ED055C">
        <w:rPr>
          <w:i/>
          <w:sz w:val="24"/>
          <w:szCs w:val="24"/>
        </w:rPr>
        <w:t xml:space="preserve"> UNTF Fin</w:t>
      </w:r>
      <w:r w:rsidR="0097394D" w:rsidRPr="00ED055C">
        <w:rPr>
          <w:i/>
          <w:sz w:val="24"/>
          <w:szCs w:val="24"/>
        </w:rPr>
        <w:t>ancial</w:t>
      </w:r>
      <w:r w:rsidRPr="00ED055C">
        <w:rPr>
          <w:i/>
          <w:sz w:val="24"/>
          <w:szCs w:val="24"/>
        </w:rPr>
        <w:t xml:space="preserve"> Manager</w:t>
      </w:r>
    </w:p>
    <w:p w14:paraId="13F135D1" w14:textId="58821ED4" w:rsidR="00920983" w:rsidRPr="00ED055C" w:rsidRDefault="00AB0886" w:rsidP="00D0769D">
      <w:pPr>
        <w:pStyle w:val="ListParagraph"/>
        <w:numPr>
          <w:ilvl w:val="0"/>
          <w:numId w:val="26"/>
        </w:numPr>
        <w:ind w:left="1890"/>
        <w:jc w:val="both"/>
        <w:rPr>
          <w:i/>
          <w:sz w:val="24"/>
          <w:szCs w:val="24"/>
        </w:rPr>
      </w:pPr>
      <w:r w:rsidRPr="00ED055C">
        <w:rPr>
          <w:i/>
          <w:sz w:val="24"/>
          <w:szCs w:val="24"/>
        </w:rPr>
        <w:t>Dor</w:t>
      </w:r>
      <w:r w:rsidR="0097394D" w:rsidRPr="00ED055C">
        <w:rPr>
          <w:i/>
          <w:sz w:val="24"/>
          <w:szCs w:val="24"/>
        </w:rPr>
        <w:t>o</w:t>
      </w:r>
      <w:r w:rsidRPr="00ED055C">
        <w:rPr>
          <w:i/>
          <w:sz w:val="24"/>
          <w:szCs w:val="24"/>
        </w:rPr>
        <w:t>thy Phillips</w:t>
      </w:r>
      <w:r w:rsidR="0097394D" w:rsidRPr="00ED055C">
        <w:rPr>
          <w:i/>
          <w:sz w:val="24"/>
          <w:szCs w:val="24"/>
        </w:rPr>
        <w:t>,</w:t>
      </w:r>
      <w:r w:rsidRPr="00ED055C">
        <w:rPr>
          <w:i/>
          <w:sz w:val="24"/>
          <w:szCs w:val="24"/>
        </w:rPr>
        <w:t xml:space="preserve"> UNTF Ed</w:t>
      </w:r>
      <w:r w:rsidR="0097394D" w:rsidRPr="00ED055C">
        <w:rPr>
          <w:i/>
          <w:sz w:val="24"/>
          <w:szCs w:val="24"/>
        </w:rPr>
        <w:t>ucation</w:t>
      </w:r>
      <w:r w:rsidRPr="00ED055C">
        <w:rPr>
          <w:i/>
          <w:sz w:val="24"/>
          <w:szCs w:val="24"/>
        </w:rPr>
        <w:t xml:space="preserve"> Specialist</w:t>
      </w:r>
    </w:p>
    <w:p w14:paraId="1F9AA080" w14:textId="0D1A0C3E" w:rsidR="00AB0886" w:rsidRPr="00ED055C" w:rsidRDefault="0097394D" w:rsidP="00D0769D">
      <w:pPr>
        <w:pStyle w:val="ListParagraph"/>
        <w:numPr>
          <w:ilvl w:val="0"/>
          <w:numId w:val="26"/>
        </w:numPr>
        <w:ind w:left="1890"/>
        <w:jc w:val="both"/>
        <w:rPr>
          <w:i/>
          <w:sz w:val="24"/>
          <w:szCs w:val="24"/>
        </w:rPr>
      </w:pPr>
      <w:r w:rsidRPr="00ED055C">
        <w:rPr>
          <w:i/>
          <w:sz w:val="24"/>
          <w:szCs w:val="24"/>
        </w:rPr>
        <w:t>Jaimee Little,</w:t>
      </w:r>
      <w:r w:rsidR="00AB0886" w:rsidRPr="00ED055C">
        <w:rPr>
          <w:i/>
          <w:sz w:val="24"/>
          <w:szCs w:val="24"/>
        </w:rPr>
        <w:t xml:space="preserve"> UNTF</w:t>
      </w:r>
      <w:r w:rsidR="00EC47F2" w:rsidRPr="00ED055C">
        <w:rPr>
          <w:i/>
          <w:sz w:val="24"/>
          <w:szCs w:val="24"/>
        </w:rPr>
        <w:t xml:space="preserve"> Accounting Technician</w:t>
      </w:r>
    </w:p>
    <w:p w14:paraId="2C8BBD6A" w14:textId="53BA9876" w:rsidR="00AB0886" w:rsidRPr="00ED055C" w:rsidRDefault="00302546" w:rsidP="00D0769D">
      <w:pPr>
        <w:pStyle w:val="ListParagraph"/>
        <w:numPr>
          <w:ilvl w:val="0"/>
          <w:numId w:val="26"/>
        </w:numPr>
        <w:ind w:left="1890"/>
        <w:jc w:val="both"/>
        <w:rPr>
          <w:i/>
          <w:sz w:val="24"/>
          <w:szCs w:val="24"/>
        </w:rPr>
      </w:pPr>
      <w:r w:rsidRPr="00ED055C">
        <w:rPr>
          <w:i/>
          <w:sz w:val="24"/>
          <w:szCs w:val="24"/>
        </w:rPr>
        <w:t>John Nakai, UNTF Project Manager</w:t>
      </w:r>
    </w:p>
    <w:p w14:paraId="3877B684" w14:textId="7304182C" w:rsidR="007A79FE" w:rsidRPr="00ED055C" w:rsidRDefault="007A79FE" w:rsidP="00D0769D">
      <w:pPr>
        <w:pStyle w:val="ListParagraph"/>
        <w:numPr>
          <w:ilvl w:val="0"/>
          <w:numId w:val="26"/>
        </w:numPr>
        <w:ind w:left="1890"/>
        <w:jc w:val="both"/>
        <w:rPr>
          <w:i/>
          <w:sz w:val="24"/>
          <w:szCs w:val="24"/>
        </w:rPr>
      </w:pPr>
      <w:r w:rsidRPr="00ED055C">
        <w:rPr>
          <w:i/>
          <w:sz w:val="24"/>
          <w:szCs w:val="24"/>
        </w:rPr>
        <w:lastRenderedPageBreak/>
        <w:t xml:space="preserve">Janice </w:t>
      </w:r>
      <w:proofErr w:type="spellStart"/>
      <w:r w:rsidRPr="00ED055C">
        <w:rPr>
          <w:i/>
          <w:sz w:val="24"/>
          <w:szCs w:val="24"/>
        </w:rPr>
        <w:t>Bitsoie</w:t>
      </w:r>
      <w:proofErr w:type="spellEnd"/>
      <w:r w:rsidRPr="00ED055C">
        <w:rPr>
          <w:i/>
          <w:sz w:val="24"/>
          <w:szCs w:val="24"/>
        </w:rPr>
        <w:t>, UNTF Project Specialis</w:t>
      </w:r>
      <w:r w:rsidR="00E9153E" w:rsidRPr="00ED055C">
        <w:rPr>
          <w:i/>
          <w:sz w:val="24"/>
          <w:szCs w:val="24"/>
        </w:rPr>
        <w:t>t</w:t>
      </w:r>
    </w:p>
    <w:p w14:paraId="6E50C3A0" w14:textId="2B95F629" w:rsidR="007A79FE" w:rsidRPr="00ED055C" w:rsidRDefault="007A79FE" w:rsidP="00D0769D">
      <w:pPr>
        <w:pStyle w:val="ListParagraph"/>
        <w:numPr>
          <w:ilvl w:val="0"/>
          <w:numId w:val="26"/>
        </w:numPr>
        <w:ind w:left="1890"/>
        <w:jc w:val="both"/>
        <w:rPr>
          <w:i/>
          <w:sz w:val="24"/>
          <w:szCs w:val="24"/>
        </w:rPr>
      </w:pPr>
      <w:r w:rsidRPr="00ED055C">
        <w:rPr>
          <w:i/>
          <w:sz w:val="24"/>
          <w:szCs w:val="24"/>
        </w:rPr>
        <w:t>Nikisha Black, UNTF Office Technician</w:t>
      </w:r>
    </w:p>
    <w:p w14:paraId="3F27BC09" w14:textId="2B983A1F" w:rsidR="00104D19" w:rsidRPr="00ED055C" w:rsidRDefault="00104D19" w:rsidP="00920983">
      <w:pPr>
        <w:pStyle w:val="ListParagraph"/>
        <w:ind w:left="1080" w:firstLine="0"/>
        <w:rPr>
          <w:sz w:val="24"/>
          <w:szCs w:val="24"/>
        </w:rPr>
      </w:pPr>
    </w:p>
    <w:p w14:paraId="623F5B09" w14:textId="49224686" w:rsidR="00104D19" w:rsidRPr="00ED055C" w:rsidRDefault="00920983" w:rsidP="00CA0E8A">
      <w:pPr>
        <w:pStyle w:val="ListParagraph"/>
        <w:numPr>
          <w:ilvl w:val="0"/>
          <w:numId w:val="19"/>
        </w:numPr>
        <w:ind w:left="450"/>
        <w:rPr>
          <w:sz w:val="24"/>
          <w:szCs w:val="24"/>
        </w:rPr>
      </w:pPr>
      <w:r w:rsidRPr="00ED055C">
        <w:rPr>
          <w:sz w:val="24"/>
          <w:szCs w:val="24"/>
        </w:rPr>
        <w:t>REVIEW AND APPROVAL OF MINUTES</w:t>
      </w:r>
    </w:p>
    <w:p w14:paraId="2CF1317C" w14:textId="14619DAE" w:rsidR="00104D19" w:rsidRPr="00ED055C" w:rsidRDefault="0078207C" w:rsidP="00AB0886">
      <w:pPr>
        <w:pStyle w:val="NoSpacing"/>
        <w:numPr>
          <w:ilvl w:val="0"/>
          <w:numId w:val="31"/>
        </w:numPr>
        <w:rPr>
          <w:sz w:val="24"/>
          <w:szCs w:val="24"/>
        </w:rPr>
      </w:pPr>
      <w:r w:rsidRPr="00ED055C">
        <w:rPr>
          <w:sz w:val="24"/>
          <w:szCs w:val="24"/>
        </w:rPr>
        <w:t>March 8, 2024    DAC Meeting</w:t>
      </w:r>
      <w:r w:rsidR="00AB0886" w:rsidRPr="00ED055C">
        <w:rPr>
          <w:sz w:val="24"/>
          <w:szCs w:val="24"/>
        </w:rPr>
        <w:t xml:space="preserve"> </w:t>
      </w:r>
      <w:r w:rsidR="006F4577" w:rsidRPr="00ED055C">
        <w:rPr>
          <w:sz w:val="24"/>
          <w:szCs w:val="24"/>
        </w:rPr>
        <w:tab/>
      </w:r>
      <w:r w:rsidR="006F4577" w:rsidRPr="00ED055C">
        <w:rPr>
          <w:sz w:val="24"/>
          <w:szCs w:val="24"/>
        </w:rPr>
        <w:tab/>
      </w:r>
      <w:r w:rsidR="006F4577" w:rsidRPr="00ED055C">
        <w:rPr>
          <w:sz w:val="24"/>
          <w:szCs w:val="24"/>
        </w:rPr>
        <w:tab/>
      </w:r>
      <w:r w:rsidR="006F4577" w:rsidRPr="00ED055C">
        <w:rPr>
          <w:sz w:val="24"/>
          <w:szCs w:val="24"/>
        </w:rPr>
        <w:tab/>
      </w:r>
      <w:r w:rsidR="006F4577" w:rsidRPr="00ED055C">
        <w:rPr>
          <w:sz w:val="24"/>
          <w:szCs w:val="24"/>
        </w:rPr>
        <w:tab/>
      </w:r>
      <w:r w:rsidR="00221264" w:rsidRPr="00ED055C">
        <w:rPr>
          <w:sz w:val="24"/>
          <w:szCs w:val="24"/>
        </w:rPr>
        <w:t xml:space="preserve">  </w:t>
      </w:r>
      <w:r w:rsidRPr="00ED055C">
        <w:rPr>
          <w:sz w:val="24"/>
          <w:szCs w:val="24"/>
        </w:rPr>
        <w:t>DAC Members Pg. 4</w:t>
      </w:r>
    </w:p>
    <w:p w14:paraId="2A90CAE5" w14:textId="0108C616" w:rsidR="0078207C" w:rsidRPr="00ED055C" w:rsidRDefault="0078207C" w:rsidP="00AB0886">
      <w:pPr>
        <w:pStyle w:val="NoSpacing"/>
        <w:numPr>
          <w:ilvl w:val="0"/>
          <w:numId w:val="31"/>
        </w:numPr>
        <w:rPr>
          <w:sz w:val="24"/>
          <w:szCs w:val="24"/>
        </w:rPr>
      </w:pPr>
      <w:r w:rsidRPr="00ED055C">
        <w:rPr>
          <w:sz w:val="24"/>
          <w:szCs w:val="24"/>
        </w:rPr>
        <w:t xml:space="preserve">March 22, 2024 BOT Meeting </w:t>
      </w:r>
      <w:r w:rsidR="006F4577" w:rsidRPr="00ED055C">
        <w:rPr>
          <w:sz w:val="24"/>
          <w:szCs w:val="24"/>
        </w:rPr>
        <w:tab/>
      </w:r>
      <w:r w:rsidR="006F4577" w:rsidRPr="00ED055C">
        <w:rPr>
          <w:sz w:val="24"/>
          <w:szCs w:val="24"/>
        </w:rPr>
        <w:tab/>
      </w:r>
      <w:r w:rsidR="006F4577" w:rsidRPr="00ED055C">
        <w:rPr>
          <w:sz w:val="24"/>
          <w:szCs w:val="24"/>
        </w:rPr>
        <w:tab/>
      </w:r>
      <w:r w:rsidR="006F4577" w:rsidRPr="00ED055C">
        <w:rPr>
          <w:sz w:val="24"/>
          <w:szCs w:val="24"/>
        </w:rPr>
        <w:tab/>
      </w:r>
      <w:r w:rsidR="006F4577" w:rsidRPr="00ED055C">
        <w:rPr>
          <w:sz w:val="24"/>
          <w:szCs w:val="24"/>
        </w:rPr>
        <w:tab/>
      </w:r>
      <w:r w:rsidR="00221264" w:rsidRPr="00ED055C">
        <w:rPr>
          <w:sz w:val="24"/>
          <w:szCs w:val="24"/>
        </w:rPr>
        <w:t xml:space="preserve">  </w:t>
      </w:r>
      <w:r w:rsidRPr="00ED055C">
        <w:rPr>
          <w:sz w:val="24"/>
          <w:szCs w:val="24"/>
        </w:rPr>
        <w:t>BOT Members Pg. 9</w:t>
      </w:r>
    </w:p>
    <w:p w14:paraId="38C63879" w14:textId="61298CD7" w:rsidR="00AB0886" w:rsidRPr="00ED055C" w:rsidRDefault="0078207C" w:rsidP="00AB0886">
      <w:pPr>
        <w:pStyle w:val="NoSpacing"/>
        <w:numPr>
          <w:ilvl w:val="0"/>
          <w:numId w:val="31"/>
        </w:numPr>
        <w:rPr>
          <w:sz w:val="24"/>
          <w:szCs w:val="24"/>
        </w:rPr>
      </w:pPr>
      <w:r w:rsidRPr="00ED055C">
        <w:rPr>
          <w:sz w:val="24"/>
          <w:szCs w:val="24"/>
        </w:rPr>
        <w:t xml:space="preserve">April 17, 2024    DAC-BOT Combined Meeting </w:t>
      </w:r>
      <w:r w:rsidR="006F4577" w:rsidRPr="00ED055C">
        <w:rPr>
          <w:sz w:val="24"/>
          <w:szCs w:val="24"/>
        </w:rPr>
        <w:tab/>
        <w:t xml:space="preserve">      </w:t>
      </w:r>
      <w:r w:rsidR="00221264" w:rsidRPr="00ED055C">
        <w:rPr>
          <w:sz w:val="24"/>
          <w:szCs w:val="24"/>
        </w:rPr>
        <w:t xml:space="preserve">     </w:t>
      </w:r>
      <w:r w:rsidR="00F129E1">
        <w:rPr>
          <w:sz w:val="24"/>
          <w:szCs w:val="24"/>
        </w:rPr>
        <w:t>D</w:t>
      </w:r>
      <w:r w:rsidRPr="00ED055C">
        <w:rPr>
          <w:sz w:val="24"/>
          <w:szCs w:val="24"/>
        </w:rPr>
        <w:t>AC &amp; BOT Members Pg. 13</w:t>
      </w:r>
      <w:r w:rsidR="00AB0886" w:rsidRPr="00ED055C">
        <w:rPr>
          <w:sz w:val="24"/>
          <w:szCs w:val="24"/>
        </w:rPr>
        <w:t xml:space="preserve"> </w:t>
      </w:r>
    </w:p>
    <w:p w14:paraId="20EE5B24" w14:textId="77777777" w:rsidR="005F760F" w:rsidRPr="00ED055C" w:rsidRDefault="005F760F" w:rsidP="00920983">
      <w:pPr>
        <w:pStyle w:val="PAParaText"/>
        <w:tabs>
          <w:tab w:val="left" w:pos="1080"/>
        </w:tabs>
        <w:spacing w:after="0"/>
        <w:ind w:left="630"/>
        <w:contextualSpacing/>
        <w:rPr>
          <w:rFonts w:ascii="Times New Roman" w:eastAsia="Microsoft Yi Baiti" w:hAnsi="Times New Roman"/>
          <w:i/>
          <w:sz w:val="24"/>
          <w:szCs w:val="24"/>
          <w:lang w:eastAsia="en-US"/>
        </w:rPr>
      </w:pPr>
    </w:p>
    <w:p w14:paraId="1B7564F9" w14:textId="1A320330" w:rsidR="00920983" w:rsidRPr="00ED055C" w:rsidRDefault="00920983" w:rsidP="00920983">
      <w:pPr>
        <w:pStyle w:val="PAParaText"/>
        <w:tabs>
          <w:tab w:val="left" w:pos="1080"/>
        </w:tabs>
        <w:spacing w:after="0"/>
        <w:ind w:left="630"/>
        <w:contextualSpacing/>
        <w:rPr>
          <w:rFonts w:ascii="Times New Roman" w:eastAsia="Microsoft Yi Baiti" w:hAnsi="Times New Roman"/>
          <w:i/>
          <w:sz w:val="24"/>
          <w:szCs w:val="24"/>
          <w:lang w:eastAsia="en-US"/>
        </w:rPr>
      </w:pPr>
      <w:r w:rsidRPr="00ED055C">
        <w:rPr>
          <w:rFonts w:ascii="Times New Roman" w:eastAsia="Microsoft Yi Baiti" w:hAnsi="Times New Roman"/>
          <w:i/>
          <w:sz w:val="24"/>
          <w:szCs w:val="24"/>
          <w:lang w:eastAsia="en-US"/>
        </w:rPr>
        <w:t xml:space="preserve">The DAC reviewed the minutes of the meetings held </w:t>
      </w:r>
      <w:r w:rsidR="004A1C5B" w:rsidRPr="00ED055C">
        <w:rPr>
          <w:rFonts w:ascii="Times New Roman" w:eastAsia="Microsoft Yi Baiti" w:hAnsi="Times New Roman"/>
          <w:i/>
          <w:sz w:val="24"/>
          <w:szCs w:val="24"/>
          <w:lang w:eastAsia="en-US"/>
        </w:rPr>
        <w:t>March</w:t>
      </w:r>
      <w:r w:rsidR="00AB0886" w:rsidRPr="00ED055C">
        <w:rPr>
          <w:rFonts w:ascii="Times New Roman" w:eastAsia="Microsoft Yi Baiti" w:hAnsi="Times New Roman"/>
          <w:i/>
          <w:sz w:val="24"/>
          <w:szCs w:val="24"/>
          <w:lang w:eastAsia="en-US"/>
        </w:rPr>
        <w:t xml:space="preserve"> 8</w:t>
      </w:r>
      <w:r w:rsidRPr="00ED055C">
        <w:rPr>
          <w:rFonts w:ascii="Times New Roman" w:eastAsia="Microsoft Yi Baiti" w:hAnsi="Times New Roman"/>
          <w:i/>
          <w:sz w:val="24"/>
          <w:szCs w:val="24"/>
          <w:lang w:eastAsia="en-US"/>
        </w:rPr>
        <w:t>, 202</w:t>
      </w:r>
      <w:r w:rsidR="004A1C5B" w:rsidRPr="00ED055C">
        <w:rPr>
          <w:rFonts w:ascii="Times New Roman" w:eastAsia="Microsoft Yi Baiti" w:hAnsi="Times New Roman"/>
          <w:i/>
          <w:sz w:val="24"/>
          <w:szCs w:val="24"/>
          <w:lang w:eastAsia="en-US"/>
        </w:rPr>
        <w:t>4</w:t>
      </w:r>
      <w:r w:rsidRPr="00ED055C">
        <w:rPr>
          <w:rFonts w:ascii="Times New Roman" w:eastAsia="Microsoft Yi Baiti" w:hAnsi="Times New Roman"/>
          <w:i/>
          <w:sz w:val="24"/>
          <w:szCs w:val="24"/>
          <w:lang w:eastAsia="en-US"/>
        </w:rPr>
        <w:t xml:space="preserve"> and </w:t>
      </w:r>
      <w:r w:rsidR="004A1C5B" w:rsidRPr="00ED055C">
        <w:rPr>
          <w:rFonts w:ascii="Times New Roman" w:eastAsia="Microsoft Yi Baiti" w:hAnsi="Times New Roman"/>
          <w:i/>
          <w:sz w:val="24"/>
          <w:szCs w:val="24"/>
          <w:lang w:eastAsia="en-US"/>
        </w:rPr>
        <w:t>April</w:t>
      </w:r>
      <w:r w:rsidRPr="00ED055C">
        <w:rPr>
          <w:rFonts w:ascii="Times New Roman" w:eastAsia="Microsoft Yi Baiti" w:hAnsi="Times New Roman"/>
          <w:i/>
          <w:sz w:val="24"/>
          <w:szCs w:val="24"/>
          <w:lang w:eastAsia="en-US"/>
        </w:rPr>
        <w:t xml:space="preserve"> </w:t>
      </w:r>
      <w:r w:rsidR="004A1C5B" w:rsidRPr="00ED055C">
        <w:rPr>
          <w:rFonts w:ascii="Times New Roman" w:eastAsia="Microsoft Yi Baiti" w:hAnsi="Times New Roman"/>
          <w:i/>
          <w:sz w:val="24"/>
          <w:szCs w:val="24"/>
          <w:lang w:eastAsia="en-US"/>
        </w:rPr>
        <w:t>17</w:t>
      </w:r>
      <w:r w:rsidRPr="00ED055C">
        <w:rPr>
          <w:rFonts w:ascii="Times New Roman" w:eastAsia="Microsoft Yi Baiti" w:hAnsi="Times New Roman"/>
          <w:i/>
          <w:sz w:val="24"/>
          <w:szCs w:val="24"/>
          <w:lang w:eastAsia="en-US"/>
        </w:rPr>
        <w:t>, 202</w:t>
      </w:r>
      <w:r w:rsidR="009C2995" w:rsidRPr="00ED055C">
        <w:rPr>
          <w:rFonts w:ascii="Times New Roman" w:eastAsia="Microsoft Yi Baiti" w:hAnsi="Times New Roman"/>
          <w:i/>
          <w:sz w:val="24"/>
          <w:szCs w:val="24"/>
          <w:lang w:eastAsia="en-US"/>
        </w:rPr>
        <w:t xml:space="preserve">4. </w:t>
      </w:r>
      <w:r w:rsidRPr="00ED055C">
        <w:rPr>
          <w:rFonts w:ascii="Times New Roman" w:eastAsia="Microsoft Yi Baiti" w:hAnsi="Times New Roman"/>
          <w:i/>
          <w:sz w:val="24"/>
          <w:szCs w:val="24"/>
          <w:lang w:eastAsia="en-US"/>
        </w:rPr>
        <w:t>No changes were noted.</w:t>
      </w:r>
      <w:r w:rsidR="00AB0886" w:rsidRPr="00ED055C">
        <w:rPr>
          <w:rFonts w:ascii="Times New Roman" w:eastAsia="Microsoft Yi Baiti" w:hAnsi="Times New Roman"/>
          <w:i/>
          <w:sz w:val="24"/>
          <w:szCs w:val="24"/>
          <w:lang w:eastAsia="en-US"/>
        </w:rPr>
        <w:t xml:space="preserve">  </w:t>
      </w:r>
    </w:p>
    <w:p w14:paraId="0BB10116" w14:textId="208368C2" w:rsidR="005F14C2" w:rsidRPr="00ED055C" w:rsidRDefault="005F14C2" w:rsidP="00920983">
      <w:pPr>
        <w:pStyle w:val="PAParaText"/>
        <w:tabs>
          <w:tab w:val="left" w:pos="1080"/>
        </w:tabs>
        <w:spacing w:after="0"/>
        <w:ind w:left="630"/>
        <w:contextualSpacing/>
        <w:rPr>
          <w:rFonts w:ascii="Times New Roman" w:eastAsia="Microsoft Yi Baiti" w:hAnsi="Times New Roman"/>
          <w:i/>
          <w:sz w:val="24"/>
          <w:szCs w:val="24"/>
          <w:lang w:eastAsia="en-US"/>
        </w:rPr>
      </w:pPr>
    </w:p>
    <w:p w14:paraId="6C56A40E" w14:textId="535DEA54" w:rsidR="005F14C2" w:rsidRPr="00ED055C" w:rsidRDefault="005F14C2" w:rsidP="00920983">
      <w:pPr>
        <w:pStyle w:val="PAParaText"/>
        <w:tabs>
          <w:tab w:val="left" w:pos="1080"/>
        </w:tabs>
        <w:spacing w:after="0"/>
        <w:ind w:left="630"/>
        <w:contextualSpacing/>
        <w:rPr>
          <w:rFonts w:ascii="Times New Roman" w:eastAsia="Microsoft Yi Baiti" w:hAnsi="Times New Roman"/>
          <w:i/>
          <w:sz w:val="24"/>
          <w:szCs w:val="24"/>
          <w:lang w:eastAsia="en-US"/>
        </w:rPr>
      </w:pPr>
      <w:r w:rsidRPr="00ED055C">
        <w:rPr>
          <w:rFonts w:ascii="Times New Roman" w:eastAsia="Microsoft Yi Baiti" w:hAnsi="Times New Roman"/>
          <w:i/>
          <w:sz w:val="24"/>
          <w:szCs w:val="24"/>
          <w:lang w:eastAsia="en-US"/>
        </w:rPr>
        <w:t>The BOT reviewed the minutes of the meetings held March 22, 2024 and April 17, 2024. No changes were noted.</w:t>
      </w:r>
    </w:p>
    <w:p w14:paraId="01AF7708" w14:textId="77777777" w:rsidR="00920983" w:rsidRPr="00ED055C" w:rsidRDefault="00920983" w:rsidP="00920983">
      <w:pPr>
        <w:pStyle w:val="PAParaText"/>
        <w:tabs>
          <w:tab w:val="left" w:pos="1080"/>
        </w:tabs>
        <w:spacing w:after="0"/>
        <w:contextualSpacing/>
        <w:jc w:val="left"/>
        <w:rPr>
          <w:rFonts w:ascii="Times New Roman" w:eastAsia="Microsoft Yi Baiti" w:hAnsi="Times New Roman"/>
          <w:sz w:val="24"/>
          <w:szCs w:val="24"/>
          <w:lang w:eastAsia="en-US"/>
        </w:rPr>
      </w:pPr>
    </w:p>
    <w:p w14:paraId="437627D3" w14:textId="3F15147B" w:rsidR="00920983" w:rsidRPr="00ED055C" w:rsidRDefault="00920983" w:rsidP="00920983">
      <w:pPr>
        <w:pStyle w:val="PAParaText"/>
        <w:spacing w:after="0"/>
        <w:ind w:left="630"/>
        <w:contextualSpacing/>
        <w:rPr>
          <w:rFonts w:ascii="Times New Roman" w:eastAsia="Microsoft Yi Baiti" w:hAnsi="Times New Roman"/>
          <w:b/>
          <w:i/>
          <w:sz w:val="24"/>
          <w:szCs w:val="24"/>
          <w:u w:val="single"/>
          <w:lang w:eastAsia="en-US"/>
        </w:rPr>
      </w:pPr>
      <w:bookmarkStart w:id="0" w:name="_Hlk125710421"/>
      <w:r w:rsidRPr="00ED055C">
        <w:rPr>
          <w:rFonts w:ascii="Times New Roman" w:eastAsia="Microsoft Yi Baiti" w:hAnsi="Times New Roman"/>
          <w:b/>
          <w:i/>
          <w:sz w:val="24"/>
          <w:szCs w:val="24"/>
          <w:u w:val="single"/>
          <w:lang w:eastAsia="en-US"/>
        </w:rPr>
        <w:t xml:space="preserve">Jamie Harvey motioned to approve the </w:t>
      </w:r>
      <w:r w:rsidR="006618CC" w:rsidRPr="00ED055C">
        <w:rPr>
          <w:rFonts w:ascii="Times New Roman" w:eastAsia="Microsoft Yi Baiti" w:hAnsi="Times New Roman"/>
          <w:b/>
          <w:i/>
          <w:sz w:val="24"/>
          <w:szCs w:val="24"/>
          <w:u w:val="single"/>
          <w:lang w:eastAsia="en-US"/>
        </w:rPr>
        <w:t xml:space="preserve">March 8, </w:t>
      </w:r>
      <w:r w:rsidR="00AB0886" w:rsidRPr="00ED055C">
        <w:rPr>
          <w:rFonts w:ascii="Times New Roman" w:eastAsia="Microsoft Yi Baiti" w:hAnsi="Times New Roman"/>
          <w:b/>
          <w:i/>
          <w:sz w:val="24"/>
          <w:szCs w:val="24"/>
          <w:u w:val="single"/>
          <w:lang w:eastAsia="en-US"/>
        </w:rPr>
        <w:t>202</w:t>
      </w:r>
      <w:r w:rsidR="006618CC" w:rsidRPr="00ED055C">
        <w:rPr>
          <w:rFonts w:ascii="Times New Roman" w:eastAsia="Microsoft Yi Baiti" w:hAnsi="Times New Roman"/>
          <w:b/>
          <w:i/>
          <w:sz w:val="24"/>
          <w:szCs w:val="24"/>
          <w:u w:val="single"/>
          <w:lang w:eastAsia="en-US"/>
        </w:rPr>
        <w:t>4</w:t>
      </w:r>
      <w:r w:rsidRPr="00ED055C">
        <w:rPr>
          <w:rFonts w:ascii="Times New Roman" w:eastAsia="Microsoft Yi Baiti" w:hAnsi="Times New Roman"/>
          <w:b/>
          <w:i/>
          <w:sz w:val="24"/>
          <w:szCs w:val="24"/>
          <w:u w:val="single"/>
          <w:lang w:eastAsia="en-US"/>
        </w:rPr>
        <w:t xml:space="preserve"> minutes as presented. </w:t>
      </w:r>
      <w:r w:rsidR="006618CC" w:rsidRPr="00ED055C">
        <w:rPr>
          <w:rFonts w:ascii="Times New Roman" w:eastAsia="Microsoft Yi Baiti" w:hAnsi="Times New Roman"/>
          <w:b/>
          <w:i/>
          <w:sz w:val="24"/>
          <w:szCs w:val="24"/>
          <w:u w:val="single"/>
          <w:lang w:eastAsia="en-US"/>
        </w:rPr>
        <w:t xml:space="preserve">Anna Mae Jim </w:t>
      </w:r>
      <w:r w:rsidRPr="00ED055C">
        <w:rPr>
          <w:rFonts w:ascii="Times New Roman" w:eastAsia="Microsoft Yi Baiti" w:hAnsi="Times New Roman"/>
          <w:b/>
          <w:i/>
          <w:sz w:val="24"/>
          <w:szCs w:val="24"/>
          <w:u w:val="single"/>
          <w:lang w:eastAsia="en-US"/>
        </w:rPr>
        <w:t xml:space="preserve">seconded and all committee members voted in favor of the motion, none opposed, Vote: </w:t>
      </w:r>
      <w:r w:rsidR="006618CC" w:rsidRPr="00ED055C">
        <w:rPr>
          <w:rFonts w:ascii="Times New Roman" w:eastAsia="Microsoft Yi Baiti" w:hAnsi="Times New Roman"/>
          <w:b/>
          <w:i/>
          <w:sz w:val="24"/>
          <w:szCs w:val="24"/>
          <w:u w:val="single"/>
          <w:lang w:eastAsia="en-US"/>
        </w:rPr>
        <w:t>5</w:t>
      </w:r>
      <w:r w:rsidRPr="00ED055C">
        <w:rPr>
          <w:rFonts w:ascii="Times New Roman" w:eastAsia="Microsoft Yi Baiti" w:hAnsi="Times New Roman"/>
          <w:b/>
          <w:i/>
          <w:sz w:val="24"/>
          <w:szCs w:val="24"/>
          <w:u w:val="single"/>
          <w:lang w:eastAsia="en-US"/>
        </w:rPr>
        <w:t>-0-0.</w:t>
      </w:r>
    </w:p>
    <w:p w14:paraId="26BF7632" w14:textId="00C53E24" w:rsidR="00A456AC" w:rsidRPr="00ED055C" w:rsidRDefault="00A456AC" w:rsidP="00920983">
      <w:pPr>
        <w:pStyle w:val="PAParaText"/>
        <w:spacing w:after="0"/>
        <w:ind w:left="630"/>
        <w:contextualSpacing/>
        <w:rPr>
          <w:rFonts w:ascii="Times New Roman" w:eastAsia="Microsoft Yi Baiti" w:hAnsi="Times New Roman"/>
          <w:b/>
          <w:i/>
          <w:sz w:val="24"/>
          <w:szCs w:val="24"/>
          <w:u w:val="single"/>
          <w:lang w:eastAsia="en-US"/>
        </w:rPr>
      </w:pPr>
    </w:p>
    <w:p w14:paraId="29ED92F1" w14:textId="74153EF6" w:rsidR="00A456AC" w:rsidRPr="00ED055C" w:rsidRDefault="00A456AC" w:rsidP="00920983">
      <w:pPr>
        <w:pStyle w:val="PAParaText"/>
        <w:spacing w:after="0"/>
        <w:ind w:left="630"/>
        <w:contextualSpacing/>
        <w:rPr>
          <w:rFonts w:ascii="Times New Roman" w:eastAsia="Microsoft Yi Baiti" w:hAnsi="Times New Roman"/>
          <w:b/>
          <w:i/>
          <w:sz w:val="24"/>
          <w:szCs w:val="24"/>
          <w:u w:val="single"/>
          <w:lang w:eastAsia="en-US"/>
        </w:rPr>
      </w:pPr>
      <w:r w:rsidRPr="00ED055C">
        <w:rPr>
          <w:rFonts w:ascii="Times New Roman" w:eastAsia="Microsoft Yi Baiti" w:hAnsi="Times New Roman"/>
          <w:b/>
          <w:i/>
          <w:sz w:val="24"/>
          <w:szCs w:val="24"/>
          <w:u w:val="single"/>
          <w:lang w:eastAsia="en-US"/>
        </w:rPr>
        <w:t>Evan Curtis motioned to approve the March 22, 2024 minutes as presented. Van Christensen seconded and all committee members voted in favor of the motion, none opposed, Vote: 3-0-0.</w:t>
      </w:r>
    </w:p>
    <w:bookmarkEnd w:id="0"/>
    <w:p w14:paraId="4B037302" w14:textId="18553C9B" w:rsidR="00920983" w:rsidRPr="00ED055C" w:rsidRDefault="00920983" w:rsidP="00104D19">
      <w:pPr>
        <w:pStyle w:val="NoSpacing"/>
        <w:rPr>
          <w:sz w:val="24"/>
          <w:szCs w:val="24"/>
        </w:rPr>
      </w:pPr>
    </w:p>
    <w:p w14:paraId="47C0AACC" w14:textId="1F7A77DE" w:rsidR="00920983" w:rsidRPr="00ED055C" w:rsidRDefault="00B219A9" w:rsidP="00920983">
      <w:pPr>
        <w:pStyle w:val="PAParaText"/>
        <w:spacing w:after="0"/>
        <w:ind w:left="630"/>
        <w:contextualSpacing/>
        <w:rPr>
          <w:rFonts w:ascii="Times New Roman" w:eastAsia="Microsoft Yi Baiti" w:hAnsi="Times New Roman"/>
          <w:b/>
          <w:i/>
          <w:sz w:val="24"/>
          <w:szCs w:val="24"/>
          <w:u w:val="single"/>
          <w:lang w:eastAsia="en-US"/>
        </w:rPr>
      </w:pPr>
      <w:bookmarkStart w:id="1" w:name="_Hlk144893256"/>
      <w:r w:rsidRPr="00ED055C">
        <w:rPr>
          <w:rFonts w:ascii="Times New Roman" w:eastAsia="Microsoft Yi Baiti" w:hAnsi="Times New Roman"/>
          <w:b/>
          <w:i/>
          <w:sz w:val="24"/>
          <w:szCs w:val="24"/>
          <w:u w:val="single"/>
          <w:lang w:eastAsia="en-US"/>
        </w:rPr>
        <w:t>Jamie Harvey</w:t>
      </w:r>
      <w:r w:rsidR="00920983" w:rsidRPr="00ED055C">
        <w:rPr>
          <w:rFonts w:ascii="Times New Roman" w:eastAsia="Microsoft Yi Baiti" w:hAnsi="Times New Roman"/>
          <w:b/>
          <w:i/>
          <w:sz w:val="24"/>
          <w:szCs w:val="24"/>
          <w:u w:val="single"/>
          <w:lang w:eastAsia="en-US"/>
        </w:rPr>
        <w:t xml:space="preserve"> motioned to approve the </w:t>
      </w:r>
      <w:r w:rsidR="006D4799" w:rsidRPr="00ED055C">
        <w:rPr>
          <w:rFonts w:ascii="Times New Roman" w:eastAsia="Microsoft Yi Baiti" w:hAnsi="Times New Roman"/>
          <w:b/>
          <w:i/>
          <w:sz w:val="24"/>
          <w:szCs w:val="24"/>
          <w:u w:val="single"/>
          <w:lang w:eastAsia="en-US"/>
        </w:rPr>
        <w:t>April 17, 2024</w:t>
      </w:r>
      <w:r w:rsidR="00920983" w:rsidRPr="00ED055C">
        <w:rPr>
          <w:rFonts w:ascii="Times New Roman" w:eastAsia="Microsoft Yi Baiti" w:hAnsi="Times New Roman"/>
          <w:b/>
          <w:i/>
          <w:sz w:val="24"/>
          <w:szCs w:val="24"/>
          <w:u w:val="single"/>
          <w:lang w:eastAsia="en-US"/>
        </w:rPr>
        <w:t xml:space="preserve"> minutes as presented. Anna Mae Jim seconded and all committee members voted in favor of the motion, none opposed, Vote: </w:t>
      </w:r>
      <w:r w:rsidRPr="00ED055C">
        <w:rPr>
          <w:rFonts w:ascii="Times New Roman" w:eastAsia="Microsoft Yi Baiti" w:hAnsi="Times New Roman"/>
          <w:b/>
          <w:i/>
          <w:sz w:val="24"/>
          <w:szCs w:val="24"/>
          <w:u w:val="single"/>
          <w:lang w:eastAsia="en-US"/>
        </w:rPr>
        <w:t>5</w:t>
      </w:r>
      <w:r w:rsidR="00920983" w:rsidRPr="00ED055C">
        <w:rPr>
          <w:rFonts w:ascii="Times New Roman" w:eastAsia="Microsoft Yi Baiti" w:hAnsi="Times New Roman"/>
          <w:b/>
          <w:i/>
          <w:sz w:val="24"/>
          <w:szCs w:val="24"/>
          <w:u w:val="single"/>
          <w:lang w:eastAsia="en-US"/>
        </w:rPr>
        <w:t>-0-0.</w:t>
      </w:r>
    </w:p>
    <w:p w14:paraId="38553FB7" w14:textId="397A0E92" w:rsidR="00B219A9" w:rsidRPr="00ED055C" w:rsidRDefault="00B219A9" w:rsidP="00920983">
      <w:pPr>
        <w:pStyle w:val="PAParaText"/>
        <w:spacing w:after="0"/>
        <w:ind w:left="630"/>
        <w:contextualSpacing/>
        <w:rPr>
          <w:rFonts w:ascii="Times New Roman" w:eastAsia="Microsoft Yi Baiti" w:hAnsi="Times New Roman"/>
          <w:b/>
          <w:i/>
          <w:sz w:val="24"/>
          <w:szCs w:val="24"/>
          <w:u w:val="single"/>
          <w:lang w:eastAsia="en-US"/>
        </w:rPr>
      </w:pPr>
    </w:p>
    <w:p w14:paraId="1A8DCEA2" w14:textId="0EF3C2A9" w:rsidR="00B219A9" w:rsidRPr="00ED055C" w:rsidRDefault="00EC35FD" w:rsidP="00920983">
      <w:pPr>
        <w:pStyle w:val="PAParaText"/>
        <w:spacing w:after="0"/>
        <w:ind w:left="630"/>
        <w:contextualSpacing/>
        <w:rPr>
          <w:rFonts w:ascii="Times New Roman" w:eastAsia="Microsoft Yi Baiti" w:hAnsi="Times New Roman"/>
          <w:b/>
          <w:i/>
          <w:sz w:val="24"/>
          <w:szCs w:val="24"/>
          <w:u w:val="single"/>
          <w:lang w:eastAsia="en-US"/>
        </w:rPr>
      </w:pPr>
      <w:r w:rsidRPr="00ED055C">
        <w:rPr>
          <w:rFonts w:ascii="Times New Roman" w:eastAsia="Microsoft Yi Baiti" w:hAnsi="Times New Roman"/>
          <w:b/>
          <w:i/>
          <w:sz w:val="24"/>
          <w:szCs w:val="24"/>
          <w:u w:val="single"/>
          <w:lang w:eastAsia="en-US"/>
        </w:rPr>
        <w:t>Evan Curtis motioned to approve the April 17, 2024 minutes as presented. Van Christensen seconded and all committee members voted in favor of the motion, none opposed, Vote: 3-0-0.</w:t>
      </w:r>
    </w:p>
    <w:p w14:paraId="546984AF" w14:textId="77777777" w:rsidR="00A2199A" w:rsidRPr="00ED055C" w:rsidRDefault="00A2199A" w:rsidP="00A2199A">
      <w:pPr>
        <w:pStyle w:val="PAParaText"/>
        <w:spacing w:after="0"/>
        <w:contextualSpacing/>
        <w:rPr>
          <w:rFonts w:ascii="Times New Roman" w:eastAsia="Microsoft Yi Baiti" w:hAnsi="Times New Roman"/>
          <w:b/>
          <w:i/>
          <w:sz w:val="24"/>
          <w:szCs w:val="24"/>
          <w:u w:val="single"/>
          <w:lang w:eastAsia="en-US"/>
        </w:rPr>
      </w:pPr>
    </w:p>
    <w:bookmarkEnd w:id="1"/>
    <w:p w14:paraId="77D506E9" w14:textId="09FE252E" w:rsidR="003C6BAA" w:rsidRPr="00ED055C" w:rsidRDefault="00484D2A" w:rsidP="00CA0E8A">
      <w:pPr>
        <w:pStyle w:val="ListParagraph"/>
        <w:numPr>
          <w:ilvl w:val="0"/>
          <w:numId w:val="19"/>
        </w:numPr>
        <w:ind w:left="450"/>
        <w:rPr>
          <w:sz w:val="24"/>
          <w:szCs w:val="24"/>
        </w:rPr>
      </w:pPr>
      <w:r w:rsidRPr="00ED055C">
        <w:rPr>
          <w:sz w:val="24"/>
          <w:szCs w:val="24"/>
        </w:rPr>
        <w:t xml:space="preserve"> </w:t>
      </w:r>
      <w:r w:rsidR="0050752B" w:rsidRPr="00ED055C">
        <w:rPr>
          <w:sz w:val="24"/>
          <w:szCs w:val="24"/>
        </w:rPr>
        <w:t>NEW BUSINESS</w:t>
      </w:r>
    </w:p>
    <w:p w14:paraId="388C479E" w14:textId="2CE8E398" w:rsidR="005A5986" w:rsidRPr="00ED055C" w:rsidRDefault="00997FBF" w:rsidP="00E90F62">
      <w:pPr>
        <w:pStyle w:val="ListParagraph"/>
        <w:numPr>
          <w:ilvl w:val="0"/>
          <w:numId w:val="29"/>
        </w:numPr>
        <w:ind w:left="990" w:hanging="450"/>
        <w:rPr>
          <w:i/>
          <w:iCs/>
          <w:sz w:val="24"/>
          <w:szCs w:val="24"/>
          <w:u w:color="000000" w:themeColor="text1"/>
        </w:rPr>
      </w:pPr>
      <w:r w:rsidRPr="00ED055C">
        <w:rPr>
          <w:sz w:val="24"/>
          <w:szCs w:val="24"/>
        </w:rPr>
        <w:t xml:space="preserve">Veterans Housing </w:t>
      </w:r>
      <w:r w:rsidR="00F063AA" w:rsidRPr="00ED055C">
        <w:rPr>
          <w:sz w:val="24"/>
          <w:szCs w:val="24"/>
        </w:rPr>
        <w:t>Program Policy</w:t>
      </w:r>
      <w:r w:rsidRPr="00ED055C">
        <w:rPr>
          <w:sz w:val="24"/>
          <w:szCs w:val="24"/>
        </w:rPr>
        <w:t xml:space="preserve"> $60,000.00. Now $80,000</w:t>
      </w:r>
      <w:r w:rsidR="007E10E4" w:rsidRPr="00ED055C">
        <w:rPr>
          <w:sz w:val="24"/>
          <w:szCs w:val="24"/>
        </w:rPr>
        <w:t xml:space="preserve">   </w:t>
      </w:r>
      <w:r w:rsidR="00221264" w:rsidRPr="00ED055C">
        <w:rPr>
          <w:sz w:val="24"/>
          <w:szCs w:val="24"/>
        </w:rPr>
        <w:t xml:space="preserve">    </w:t>
      </w:r>
      <w:r w:rsidR="00330869" w:rsidRPr="00ED055C">
        <w:rPr>
          <w:sz w:val="24"/>
          <w:szCs w:val="24"/>
        </w:rPr>
        <w:t xml:space="preserve">    </w:t>
      </w:r>
      <w:r w:rsidR="007E10E4" w:rsidRPr="00ED055C">
        <w:rPr>
          <w:sz w:val="24"/>
          <w:szCs w:val="24"/>
        </w:rPr>
        <w:t>Financial Manager</w:t>
      </w:r>
      <w:r w:rsidR="004530BF" w:rsidRPr="00ED055C">
        <w:rPr>
          <w:sz w:val="24"/>
          <w:szCs w:val="24"/>
        </w:rPr>
        <w:t xml:space="preserve"> </w:t>
      </w:r>
    </w:p>
    <w:p w14:paraId="5778B8A9" w14:textId="713794F2" w:rsidR="00291A5F" w:rsidRPr="00ED055C" w:rsidRDefault="00291A5F" w:rsidP="00291A5F">
      <w:pPr>
        <w:rPr>
          <w:i/>
          <w:iCs/>
          <w:sz w:val="24"/>
          <w:szCs w:val="24"/>
          <w:u w:color="000000" w:themeColor="text1"/>
        </w:rPr>
      </w:pPr>
    </w:p>
    <w:p w14:paraId="1FA86C21" w14:textId="0D90074D" w:rsidR="00291A5F" w:rsidRPr="00ED055C" w:rsidRDefault="00291A5F" w:rsidP="00131EFD">
      <w:pPr>
        <w:ind w:left="1080"/>
        <w:jc w:val="both"/>
        <w:rPr>
          <w:i/>
          <w:iCs/>
          <w:sz w:val="24"/>
          <w:szCs w:val="24"/>
          <w:u w:color="000000" w:themeColor="text1"/>
        </w:rPr>
      </w:pPr>
      <w:r w:rsidRPr="00ED055C">
        <w:rPr>
          <w:i/>
          <w:iCs/>
          <w:sz w:val="24"/>
          <w:szCs w:val="24"/>
          <w:u w:color="000000" w:themeColor="text1"/>
        </w:rPr>
        <w:t>Maury Bergman reported that the revised Veteran’s Housing Rule, 661-13, had been submitted and codified by the</w:t>
      </w:r>
      <w:r w:rsidR="00E9153E" w:rsidRPr="00ED055C">
        <w:rPr>
          <w:i/>
          <w:iCs/>
          <w:sz w:val="24"/>
          <w:szCs w:val="24"/>
          <w:u w:color="000000" w:themeColor="text1"/>
        </w:rPr>
        <w:t xml:space="preserve"> State</w:t>
      </w:r>
      <w:r w:rsidRPr="00ED055C">
        <w:rPr>
          <w:i/>
          <w:iCs/>
          <w:sz w:val="24"/>
          <w:szCs w:val="24"/>
          <w:u w:color="000000" w:themeColor="text1"/>
        </w:rPr>
        <w:t xml:space="preserve"> Rules</w:t>
      </w:r>
      <w:r w:rsidR="00E9153E" w:rsidRPr="00ED055C">
        <w:rPr>
          <w:i/>
          <w:iCs/>
          <w:sz w:val="24"/>
          <w:szCs w:val="24"/>
          <w:u w:color="000000" w:themeColor="text1"/>
        </w:rPr>
        <w:t xml:space="preserve"> Administration process</w:t>
      </w:r>
      <w:r w:rsidRPr="00ED055C">
        <w:rPr>
          <w:i/>
          <w:iCs/>
          <w:sz w:val="24"/>
          <w:szCs w:val="24"/>
          <w:u w:color="000000" w:themeColor="text1"/>
        </w:rPr>
        <w:t xml:space="preserve">.  </w:t>
      </w:r>
      <w:r w:rsidR="00E9153E" w:rsidRPr="00ED055C">
        <w:rPr>
          <w:i/>
          <w:iCs/>
          <w:sz w:val="24"/>
          <w:szCs w:val="24"/>
          <w:u w:color="000000" w:themeColor="text1"/>
        </w:rPr>
        <w:t>The revision changed the wording from a set dollar amount for Veterans Housing to where</w:t>
      </w:r>
      <w:r w:rsidR="000A79E1" w:rsidRPr="00ED055C">
        <w:rPr>
          <w:i/>
          <w:iCs/>
          <w:sz w:val="24"/>
          <w:szCs w:val="24"/>
          <w:u w:color="000000" w:themeColor="text1"/>
        </w:rPr>
        <w:t xml:space="preserve"> the </w:t>
      </w:r>
      <w:r w:rsidR="00E9153E" w:rsidRPr="00ED055C">
        <w:rPr>
          <w:i/>
          <w:iCs/>
          <w:sz w:val="24"/>
          <w:szCs w:val="24"/>
          <w:u w:color="000000" w:themeColor="text1"/>
        </w:rPr>
        <w:t>dollar</w:t>
      </w:r>
      <w:r w:rsidR="000A79E1" w:rsidRPr="00ED055C">
        <w:rPr>
          <w:i/>
          <w:iCs/>
          <w:sz w:val="24"/>
          <w:szCs w:val="24"/>
          <w:u w:color="000000" w:themeColor="text1"/>
        </w:rPr>
        <w:t xml:space="preserve"> amount of funding per client will be determined by the </w:t>
      </w:r>
      <w:r w:rsidR="00E9153E" w:rsidRPr="00ED055C">
        <w:rPr>
          <w:i/>
          <w:iCs/>
          <w:sz w:val="24"/>
          <w:szCs w:val="24"/>
          <w:u w:color="000000" w:themeColor="text1"/>
        </w:rPr>
        <w:t xml:space="preserve">committee and the </w:t>
      </w:r>
      <w:r w:rsidR="000A79E1" w:rsidRPr="00ED055C">
        <w:rPr>
          <w:i/>
          <w:iCs/>
          <w:sz w:val="24"/>
          <w:szCs w:val="24"/>
          <w:u w:color="000000" w:themeColor="text1"/>
        </w:rPr>
        <w:t xml:space="preserve">board in the </w:t>
      </w:r>
      <w:r w:rsidR="00E9153E" w:rsidRPr="00ED055C">
        <w:rPr>
          <w:i/>
          <w:iCs/>
          <w:sz w:val="24"/>
          <w:szCs w:val="24"/>
          <w:u w:color="000000" w:themeColor="text1"/>
        </w:rPr>
        <w:t xml:space="preserve">UNTF </w:t>
      </w:r>
      <w:r w:rsidR="000A79E1" w:rsidRPr="00ED055C">
        <w:rPr>
          <w:i/>
          <w:iCs/>
          <w:sz w:val="24"/>
          <w:szCs w:val="24"/>
          <w:u w:color="000000" w:themeColor="text1"/>
        </w:rPr>
        <w:t>annual budget review</w:t>
      </w:r>
      <w:r w:rsidR="00E9153E" w:rsidRPr="00ED055C">
        <w:rPr>
          <w:i/>
          <w:iCs/>
          <w:sz w:val="24"/>
          <w:szCs w:val="24"/>
          <w:u w:color="000000" w:themeColor="text1"/>
        </w:rPr>
        <w:t xml:space="preserve"> and approval process</w:t>
      </w:r>
      <w:r w:rsidRPr="00ED055C">
        <w:rPr>
          <w:i/>
          <w:iCs/>
          <w:sz w:val="24"/>
          <w:szCs w:val="24"/>
          <w:u w:color="000000" w:themeColor="text1"/>
        </w:rPr>
        <w:t xml:space="preserve">. </w:t>
      </w:r>
      <w:r w:rsidR="00E9153E" w:rsidRPr="00ED055C">
        <w:rPr>
          <w:i/>
          <w:iCs/>
          <w:sz w:val="24"/>
          <w:szCs w:val="24"/>
          <w:u w:color="000000" w:themeColor="text1"/>
        </w:rPr>
        <w:t xml:space="preserve">For FY-25, the committee and board had approved $80,000 per Veteran client in the annual budget.  </w:t>
      </w:r>
      <w:r w:rsidR="00D62DE5" w:rsidRPr="00ED055C">
        <w:rPr>
          <w:i/>
          <w:iCs/>
          <w:sz w:val="24"/>
          <w:szCs w:val="24"/>
          <w:u w:color="000000" w:themeColor="text1"/>
        </w:rPr>
        <w:t>Th</w:t>
      </w:r>
      <w:r w:rsidR="00AE2575" w:rsidRPr="00ED055C">
        <w:rPr>
          <w:i/>
          <w:iCs/>
          <w:sz w:val="24"/>
          <w:szCs w:val="24"/>
          <w:u w:color="000000" w:themeColor="text1"/>
        </w:rPr>
        <w:t xml:space="preserve">e presentation to the committee and board for their acknowledgement constitutes the last </w:t>
      </w:r>
      <w:r w:rsidR="00CD70C3" w:rsidRPr="00ED055C">
        <w:rPr>
          <w:i/>
          <w:iCs/>
          <w:sz w:val="24"/>
          <w:szCs w:val="24"/>
          <w:u w:color="000000" w:themeColor="text1"/>
        </w:rPr>
        <w:t xml:space="preserve">action </w:t>
      </w:r>
      <w:r w:rsidR="00AE2575" w:rsidRPr="00ED055C">
        <w:rPr>
          <w:i/>
          <w:iCs/>
          <w:sz w:val="24"/>
          <w:szCs w:val="24"/>
          <w:u w:color="000000" w:themeColor="text1"/>
        </w:rPr>
        <w:t>needed to effectuate this Rule amendment.</w:t>
      </w:r>
    </w:p>
    <w:p w14:paraId="6974C7FF" w14:textId="4029763A" w:rsidR="00AE2575" w:rsidRPr="00ED055C" w:rsidRDefault="00AE2575" w:rsidP="00E9153E">
      <w:pPr>
        <w:ind w:left="1080"/>
        <w:rPr>
          <w:i/>
          <w:iCs/>
          <w:sz w:val="24"/>
          <w:szCs w:val="24"/>
          <w:u w:color="000000" w:themeColor="text1"/>
        </w:rPr>
      </w:pPr>
    </w:p>
    <w:p w14:paraId="546B856D" w14:textId="7E0AABF0" w:rsidR="00AE2575" w:rsidRPr="00ED055C" w:rsidRDefault="00AE2575" w:rsidP="00AE2575">
      <w:pPr>
        <w:pStyle w:val="PAParaText"/>
        <w:spacing w:after="0"/>
        <w:ind w:left="1080"/>
        <w:contextualSpacing/>
        <w:rPr>
          <w:rFonts w:ascii="Times New Roman" w:eastAsia="Microsoft Yi Baiti" w:hAnsi="Times New Roman"/>
          <w:b/>
          <w:i/>
          <w:sz w:val="24"/>
          <w:szCs w:val="24"/>
          <w:u w:val="single"/>
          <w:lang w:eastAsia="en-US"/>
        </w:rPr>
      </w:pPr>
      <w:r w:rsidRPr="00ED055C">
        <w:rPr>
          <w:rFonts w:ascii="Times New Roman" w:eastAsia="Microsoft Yi Baiti" w:hAnsi="Times New Roman"/>
          <w:b/>
          <w:i/>
          <w:sz w:val="24"/>
          <w:szCs w:val="24"/>
          <w:u w:val="single"/>
          <w:lang w:eastAsia="en-US"/>
        </w:rPr>
        <w:t xml:space="preserve">Jamie Harvey motioned to </w:t>
      </w:r>
      <w:r w:rsidR="00ED055C" w:rsidRPr="00ED055C">
        <w:rPr>
          <w:rFonts w:ascii="Times New Roman" w:eastAsia="Microsoft Yi Baiti" w:hAnsi="Times New Roman"/>
          <w:b/>
          <w:i/>
          <w:sz w:val="24"/>
          <w:szCs w:val="24"/>
          <w:u w:val="single"/>
          <w:lang w:eastAsia="en-US"/>
        </w:rPr>
        <w:t xml:space="preserve">recommend </w:t>
      </w:r>
      <w:r w:rsidRPr="00ED055C">
        <w:rPr>
          <w:rFonts w:ascii="Times New Roman" w:eastAsia="Microsoft Yi Baiti" w:hAnsi="Times New Roman"/>
          <w:b/>
          <w:i/>
          <w:sz w:val="24"/>
          <w:szCs w:val="24"/>
          <w:u w:val="single"/>
          <w:lang w:eastAsia="en-US"/>
        </w:rPr>
        <w:t>approv</w:t>
      </w:r>
      <w:r w:rsidR="00ED055C" w:rsidRPr="00ED055C">
        <w:rPr>
          <w:rFonts w:ascii="Times New Roman" w:eastAsia="Microsoft Yi Baiti" w:hAnsi="Times New Roman"/>
          <w:b/>
          <w:i/>
          <w:sz w:val="24"/>
          <w:szCs w:val="24"/>
          <w:u w:val="single"/>
          <w:lang w:eastAsia="en-US"/>
        </w:rPr>
        <w:t>al of</w:t>
      </w:r>
      <w:r w:rsidRPr="00ED055C">
        <w:rPr>
          <w:rFonts w:ascii="Times New Roman" w:eastAsia="Microsoft Yi Baiti" w:hAnsi="Times New Roman"/>
          <w:b/>
          <w:i/>
          <w:sz w:val="24"/>
          <w:szCs w:val="24"/>
          <w:u w:val="single"/>
          <w:lang w:eastAsia="en-US"/>
        </w:rPr>
        <w:t xml:space="preserve"> the Veterans Housing Rule Amendment as presented. Anna Mae Jim seconded and all committee members voted in favor of the motion, none opposed, Vote: 5-0-0.</w:t>
      </w:r>
    </w:p>
    <w:p w14:paraId="3BEA7E57" w14:textId="77777777" w:rsidR="00AE2575" w:rsidRPr="00ED055C" w:rsidRDefault="00AE2575" w:rsidP="00AE2575">
      <w:pPr>
        <w:pStyle w:val="PAParaText"/>
        <w:spacing w:after="0"/>
        <w:ind w:left="630"/>
        <w:contextualSpacing/>
        <w:rPr>
          <w:rFonts w:ascii="Times New Roman" w:eastAsia="Microsoft Yi Baiti" w:hAnsi="Times New Roman"/>
          <w:b/>
          <w:i/>
          <w:sz w:val="24"/>
          <w:szCs w:val="24"/>
          <w:u w:val="single"/>
          <w:lang w:eastAsia="en-US"/>
        </w:rPr>
      </w:pPr>
    </w:p>
    <w:p w14:paraId="2DFD9DFB" w14:textId="404D4938" w:rsidR="00AE2575" w:rsidRPr="00ED055C" w:rsidRDefault="00AE2575" w:rsidP="00AE2575">
      <w:pPr>
        <w:pStyle w:val="PAParaText"/>
        <w:spacing w:after="0"/>
        <w:ind w:left="1080"/>
        <w:contextualSpacing/>
        <w:rPr>
          <w:rFonts w:ascii="Times New Roman" w:eastAsia="Microsoft Yi Baiti" w:hAnsi="Times New Roman"/>
          <w:b/>
          <w:i/>
          <w:sz w:val="24"/>
          <w:szCs w:val="24"/>
          <w:u w:val="single"/>
          <w:lang w:eastAsia="en-US"/>
        </w:rPr>
      </w:pPr>
      <w:r w:rsidRPr="00ED055C">
        <w:rPr>
          <w:rFonts w:ascii="Times New Roman" w:eastAsia="Microsoft Yi Baiti" w:hAnsi="Times New Roman"/>
          <w:b/>
          <w:i/>
          <w:sz w:val="24"/>
          <w:szCs w:val="24"/>
          <w:u w:val="single"/>
          <w:lang w:eastAsia="en-US"/>
        </w:rPr>
        <w:t>Van Christensen motioned to approve the Veterans Housing Rule Amendment as presented. Evan Curtis seconded and all committee members voted in favor of the motion, none opposed, Vote: 3-0-0.</w:t>
      </w:r>
    </w:p>
    <w:p w14:paraId="11A95AD3" w14:textId="77777777" w:rsidR="00AE2575" w:rsidRPr="00ED055C" w:rsidRDefault="00AE2575" w:rsidP="00E9153E">
      <w:pPr>
        <w:ind w:left="1080"/>
        <w:rPr>
          <w:i/>
          <w:iCs/>
          <w:sz w:val="24"/>
          <w:szCs w:val="24"/>
          <w:u w:color="000000" w:themeColor="text1"/>
        </w:rPr>
      </w:pPr>
    </w:p>
    <w:p w14:paraId="7C5A03D8" w14:textId="0979C5DD" w:rsidR="00291A5F" w:rsidRPr="00ED055C" w:rsidRDefault="00291A5F" w:rsidP="00291A5F">
      <w:pPr>
        <w:ind w:left="730"/>
        <w:rPr>
          <w:i/>
          <w:iCs/>
          <w:sz w:val="24"/>
          <w:szCs w:val="24"/>
          <w:u w:color="000000" w:themeColor="text1"/>
        </w:rPr>
      </w:pPr>
      <w:r w:rsidRPr="00ED055C">
        <w:rPr>
          <w:i/>
          <w:iCs/>
          <w:sz w:val="24"/>
          <w:szCs w:val="24"/>
          <w:u w:color="000000" w:themeColor="text1"/>
        </w:rPr>
        <w:t xml:space="preserve"> </w:t>
      </w:r>
    </w:p>
    <w:p w14:paraId="753DCE9D" w14:textId="2DD77995" w:rsidR="00997FBF" w:rsidRPr="00ED055C" w:rsidRDefault="00997FBF" w:rsidP="00E90F62">
      <w:pPr>
        <w:pStyle w:val="ListParagraph"/>
        <w:numPr>
          <w:ilvl w:val="0"/>
          <w:numId w:val="29"/>
        </w:numPr>
        <w:ind w:left="990" w:hanging="450"/>
        <w:rPr>
          <w:i/>
          <w:iCs/>
          <w:sz w:val="24"/>
          <w:szCs w:val="24"/>
          <w:u w:color="000000" w:themeColor="text1"/>
        </w:rPr>
      </w:pPr>
      <w:r w:rsidRPr="00ED055C">
        <w:rPr>
          <w:sz w:val="24"/>
          <w:szCs w:val="24"/>
        </w:rPr>
        <w:t>Aneth-Police Housing</w:t>
      </w:r>
      <w:r w:rsidR="00FC0FF4" w:rsidRPr="00ED055C">
        <w:rPr>
          <w:sz w:val="24"/>
          <w:szCs w:val="24"/>
        </w:rPr>
        <w:t>,</w:t>
      </w:r>
      <w:r w:rsidRPr="00ED055C">
        <w:rPr>
          <w:sz w:val="24"/>
          <w:szCs w:val="24"/>
        </w:rPr>
        <w:t xml:space="preserve"> R</w:t>
      </w:r>
      <w:r w:rsidR="00FC0FF4" w:rsidRPr="00ED055C">
        <w:rPr>
          <w:sz w:val="24"/>
          <w:szCs w:val="24"/>
        </w:rPr>
        <w:t xml:space="preserve">enovate </w:t>
      </w:r>
      <w:r w:rsidR="00CD1F3A" w:rsidRPr="00ED055C">
        <w:rPr>
          <w:sz w:val="24"/>
          <w:szCs w:val="24"/>
        </w:rPr>
        <w:t xml:space="preserve">Double Wide </w:t>
      </w:r>
      <w:r w:rsidRPr="00ED055C">
        <w:rPr>
          <w:sz w:val="24"/>
          <w:szCs w:val="24"/>
        </w:rPr>
        <w:t>MH Unit</w:t>
      </w:r>
      <w:r w:rsidR="002205D3" w:rsidRPr="00ED055C">
        <w:rPr>
          <w:sz w:val="24"/>
          <w:szCs w:val="24"/>
        </w:rPr>
        <w:t>, Amend Scope of Work</w:t>
      </w:r>
      <w:r w:rsidR="004530BF" w:rsidRPr="00ED055C">
        <w:rPr>
          <w:sz w:val="24"/>
          <w:szCs w:val="24"/>
        </w:rPr>
        <w:t xml:space="preserve"> </w:t>
      </w:r>
      <w:r w:rsidR="00E90F62" w:rsidRPr="00ED055C">
        <w:rPr>
          <w:sz w:val="24"/>
          <w:szCs w:val="24"/>
        </w:rPr>
        <w:t xml:space="preserve">  </w:t>
      </w:r>
      <w:r w:rsidR="00CD1F3A" w:rsidRPr="00ED055C">
        <w:rPr>
          <w:sz w:val="24"/>
          <w:szCs w:val="24"/>
        </w:rPr>
        <w:t xml:space="preserve">         </w:t>
      </w:r>
      <w:r w:rsidR="000A79E1" w:rsidRPr="00ED055C">
        <w:rPr>
          <w:sz w:val="24"/>
          <w:szCs w:val="24"/>
        </w:rPr>
        <w:t xml:space="preserve"> </w:t>
      </w:r>
    </w:p>
    <w:p w14:paraId="5990DFBD" w14:textId="13CBEE0B" w:rsidR="00CD70C3" w:rsidRPr="00ED055C" w:rsidRDefault="00CD70C3" w:rsidP="00221264">
      <w:pPr>
        <w:ind w:left="10"/>
        <w:rPr>
          <w:i/>
          <w:iCs/>
          <w:sz w:val="24"/>
          <w:szCs w:val="24"/>
          <w:u w:color="000000" w:themeColor="text1"/>
        </w:rPr>
      </w:pPr>
    </w:p>
    <w:p w14:paraId="1177C6EF" w14:textId="195F843B" w:rsidR="00CD70C3" w:rsidRPr="00ED055C" w:rsidRDefault="00CD70C3" w:rsidP="00131EFD">
      <w:pPr>
        <w:ind w:left="990"/>
        <w:jc w:val="both"/>
        <w:rPr>
          <w:i/>
          <w:iCs/>
          <w:sz w:val="24"/>
          <w:szCs w:val="24"/>
          <w:u w:color="000000" w:themeColor="text1"/>
        </w:rPr>
      </w:pPr>
      <w:r w:rsidRPr="00ED055C">
        <w:rPr>
          <w:i/>
          <w:iCs/>
          <w:sz w:val="24"/>
          <w:szCs w:val="24"/>
          <w:u w:color="000000" w:themeColor="text1"/>
        </w:rPr>
        <w:t xml:space="preserve">Tony Dayish </w:t>
      </w:r>
      <w:r w:rsidR="00AE2575" w:rsidRPr="00ED055C">
        <w:rPr>
          <w:i/>
          <w:iCs/>
          <w:sz w:val="24"/>
          <w:szCs w:val="24"/>
          <w:u w:color="000000" w:themeColor="text1"/>
        </w:rPr>
        <w:t>reported</w:t>
      </w:r>
      <w:r w:rsidRPr="00ED055C">
        <w:rPr>
          <w:i/>
          <w:iCs/>
          <w:sz w:val="24"/>
          <w:szCs w:val="24"/>
          <w:u w:color="000000" w:themeColor="text1"/>
        </w:rPr>
        <w:t xml:space="preserve"> that the Aneth </w:t>
      </w:r>
      <w:r w:rsidR="001D2F25" w:rsidRPr="00ED055C">
        <w:rPr>
          <w:i/>
          <w:iCs/>
          <w:sz w:val="24"/>
          <w:szCs w:val="24"/>
          <w:u w:color="000000" w:themeColor="text1"/>
        </w:rPr>
        <w:t>Chapter is requesting a scope of work change on the Police Housing project.</w:t>
      </w:r>
      <w:r w:rsidR="00343107" w:rsidRPr="00ED055C">
        <w:rPr>
          <w:i/>
          <w:iCs/>
          <w:sz w:val="24"/>
          <w:szCs w:val="24"/>
          <w:u w:color="000000" w:themeColor="text1"/>
        </w:rPr>
        <w:t xml:space="preserve">  The original plan was to construct a new </w:t>
      </w:r>
      <w:r w:rsidR="00AE2575" w:rsidRPr="00ED055C">
        <w:rPr>
          <w:i/>
          <w:iCs/>
          <w:sz w:val="24"/>
          <w:szCs w:val="24"/>
          <w:u w:color="000000" w:themeColor="text1"/>
        </w:rPr>
        <w:t>house</w:t>
      </w:r>
      <w:r w:rsidR="00343107" w:rsidRPr="00ED055C">
        <w:rPr>
          <w:i/>
          <w:iCs/>
          <w:sz w:val="24"/>
          <w:szCs w:val="24"/>
          <w:u w:color="000000" w:themeColor="text1"/>
        </w:rPr>
        <w:t xml:space="preserve"> </w:t>
      </w:r>
      <w:r w:rsidR="00AE2575" w:rsidRPr="00ED055C">
        <w:rPr>
          <w:i/>
          <w:iCs/>
          <w:sz w:val="24"/>
          <w:szCs w:val="24"/>
          <w:u w:color="000000" w:themeColor="text1"/>
        </w:rPr>
        <w:t>with</w:t>
      </w:r>
      <w:r w:rsidR="00343107" w:rsidRPr="00ED055C">
        <w:rPr>
          <w:i/>
          <w:iCs/>
          <w:sz w:val="24"/>
          <w:szCs w:val="24"/>
          <w:u w:color="000000" w:themeColor="text1"/>
        </w:rPr>
        <w:t xml:space="preserve">in the </w:t>
      </w:r>
      <w:r w:rsidR="00AE2575" w:rsidRPr="00ED055C">
        <w:rPr>
          <w:i/>
          <w:iCs/>
          <w:sz w:val="24"/>
          <w:szCs w:val="24"/>
          <w:u w:color="000000" w:themeColor="text1"/>
        </w:rPr>
        <w:t>h</w:t>
      </w:r>
      <w:r w:rsidR="00343107" w:rsidRPr="00ED055C">
        <w:rPr>
          <w:i/>
          <w:iCs/>
          <w:sz w:val="24"/>
          <w:szCs w:val="24"/>
          <w:u w:color="000000" w:themeColor="text1"/>
        </w:rPr>
        <w:t>ousing</w:t>
      </w:r>
      <w:r w:rsidR="00AE2575" w:rsidRPr="00ED055C">
        <w:rPr>
          <w:i/>
          <w:iCs/>
          <w:sz w:val="24"/>
          <w:szCs w:val="24"/>
          <w:u w:color="000000" w:themeColor="text1"/>
        </w:rPr>
        <w:t xml:space="preserve"> subdivision directly north of and across the highway from the Aneth Chapter.  The lot that the police house was supposed to </w:t>
      </w:r>
      <w:proofErr w:type="spellStart"/>
      <w:r w:rsidR="00AE2575" w:rsidRPr="00ED055C">
        <w:rPr>
          <w:i/>
          <w:iCs/>
          <w:sz w:val="24"/>
          <w:szCs w:val="24"/>
          <w:u w:color="000000" w:themeColor="text1"/>
        </w:rPr>
        <w:t>built</w:t>
      </w:r>
      <w:proofErr w:type="spellEnd"/>
      <w:r w:rsidR="00AE2575" w:rsidRPr="00ED055C">
        <w:rPr>
          <w:i/>
          <w:iCs/>
          <w:sz w:val="24"/>
          <w:szCs w:val="24"/>
          <w:u w:color="000000" w:themeColor="text1"/>
        </w:rPr>
        <w:t xml:space="preserve"> on has an existing foundation and the Chapter was unsure about ownership so they changed the scope of work</w:t>
      </w:r>
      <w:r w:rsidR="00343107" w:rsidRPr="00ED055C">
        <w:rPr>
          <w:i/>
          <w:iCs/>
          <w:sz w:val="24"/>
          <w:szCs w:val="24"/>
          <w:u w:color="000000" w:themeColor="text1"/>
        </w:rPr>
        <w:t xml:space="preserve">.  </w:t>
      </w:r>
      <w:r w:rsidR="00AE2575" w:rsidRPr="00ED055C">
        <w:rPr>
          <w:i/>
          <w:iCs/>
          <w:sz w:val="24"/>
          <w:szCs w:val="24"/>
          <w:u w:color="000000" w:themeColor="text1"/>
        </w:rPr>
        <w:t>T</w:t>
      </w:r>
      <w:r w:rsidR="00343107" w:rsidRPr="00ED055C">
        <w:rPr>
          <w:i/>
          <w:iCs/>
          <w:sz w:val="24"/>
          <w:szCs w:val="24"/>
          <w:u w:color="000000" w:themeColor="text1"/>
        </w:rPr>
        <w:t>he Chapter has decided to</w:t>
      </w:r>
      <w:r w:rsidR="00AE2575" w:rsidRPr="00ED055C">
        <w:rPr>
          <w:i/>
          <w:iCs/>
          <w:sz w:val="24"/>
          <w:szCs w:val="24"/>
          <w:u w:color="000000" w:themeColor="text1"/>
        </w:rPr>
        <w:t xml:space="preserve"> use the UNTF and NRF grants for this project to</w:t>
      </w:r>
      <w:r w:rsidR="00343107" w:rsidRPr="00ED055C">
        <w:rPr>
          <w:i/>
          <w:iCs/>
          <w:sz w:val="24"/>
          <w:szCs w:val="24"/>
          <w:u w:color="000000" w:themeColor="text1"/>
        </w:rPr>
        <w:t xml:space="preserve"> renovate an existing modular</w:t>
      </w:r>
      <w:r w:rsidR="00AE2575" w:rsidRPr="00ED055C">
        <w:rPr>
          <w:i/>
          <w:iCs/>
          <w:sz w:val="24"/>
          <w:szCs w:val="24"/>
          <w:u w:color="000000" w:themeColor="text1"/>
        </w:rPr>
        <w:t xml:space="preserve"> home</w:t>
      </w:r>
      <w:r w:rsidR="00343107" w:rsidRPr="00ED055C">
        <w:rPr>
          <w:i/>
          <w:iCs/>
          <w:sz w:val="24"/>
          <w:szCs w:val="24"/>
          <w:u w:color="000000" w:themeColor="text1"/>
        </w:rPr>
        <w:t xml:space="preserve"> unit located on the Chapter </w:t>
      </w:r>
      <w:r w:rsidR="007F3D91" w:rsidRPr="00ED055C">
        <w:rPr>
          <w:i/>
          <w:iCs/>
          <w:sz w:val="24"/>
          <w:szCs w:val="24"/>
          <w:u w:color="000000" w:themeColor="text1"/>
        </w:rPr>
        <w:t>c</w:t>
      </w:r>
      <w:r w:rsidR="00343107" w:rsidRPr="00ED055C">
        <w:rPr>
          <w:i/>
          <w:iCs/>
          <w:sz w:val="24"/>
          <w:szCs w:val="24"/>
          <w:u w:color="000000" w:themeColor="text1"/>
        </w:rPr>
        <w:t xml:space="preserve">ompound.  </w:t>
      </w:r>
      <w:r w:rsidR="00AE2575" w:rsidRPr="00ED055C">
        <w:rPr>
          <w:i/>
          <w:iCs/>
          <w:sz w:val="24"/>
          <w:szCs w:val="24"/>
          <w:u w:color="000000" w:themeColor="text1"/>
        </w:rPr>
        <w:t xml:space="preserve">This MH unit was originally purchased and installed and used as an office building for the TANF program and it has sat un-used for the past several years.  </w:t>
      </w:r>
      <w:r w:rsidR="00343107" w:rsidRPr="00ED055C">
        <w:rPr>
          <w:i/>
          <w:iCs/>
          <w:sz w:val="24"/>
          <w:szCs w:val="24"/>
          <w:u w:color="000000" w:themeColor="text1"/>
        </w:rPr>
        <w:t xml:space="preserve">No new money </w:t>
      </w:r>
      <w:r w:rsidR="00AE2575" w:rsidRPr="00ED055C">
        <w:rPr>
          <w:i/>
          <w:iCs/>
          <w:sz w:val="24"/>
          <w:szCs w:val="24"/>
          <w:u w:color="000000" w:themeColor="text1"/>
        </w:rPr>
        <w:t>is being</w:t>
      </w:r>
      <w:r w:rsidR="00343107" w:rsidRPr="00ED055C">
        <w:rPr>
          <w:i/>
          <w:iCs/>
          <w:sz w:val="24"/>
          <w:szCs w:val="24"/>
          <w:u w:color="000000" w:themeColor="text1"/>
        </w:rPr>
        <w:t xml:space="preserve"> requested or approved.   </w:t>
      </w:r>
    </w:p>
    <w:p w14:paraId="545DF752" w14:textId="598EE3A8" w:rsidR="00343107" w:rsidRPr="00ED055C" w:rsidRDefault="00343107" w:rsidP="00221264">
      <w:pPr>
        <w:ind w:left="728"/>
        <w:rPr>
          <w:i/>
          <w:iCs/>
          <w:sz w:val="24"/>
          <w:szCs w:val="24"/>
          <w:u w:color="000000" w:themeColor="text1"/>
        </w:rPr>
      </w:pPr>
    </w:p>
    <w:p w14:paraId="49677427" w14:textId="42E44F4D" w:rsidR="00343107" w:rsidRPr="00ED055C" w:rsidRDefault="00343107" w:rsidP="007F3D91">
      <w:pPr>
        <w:ind w:left="1000"/>
        <w:rPr>
          <w:b/>
          <w:i/>
          <w:iCs/>
          <w:sz w:val="24"/>
          <w:szCs w:val="24"/>
          <w:u w:val="single" w:color="000000" w:themeColor="text1"/>
        </w:rPr>
      </w:pPr>
      <w:r w:rsidRPr="00ED055C">
        <w:rPr>
          <w:b/>
          <w:i/>
          <w:iCs/>
          <w:sz w:val="24"/>
          <w:szCs w:val="24"/>
          <w:u w:val="single" w:color="000000" w:themeColor="text1"/>
        </w:rPr>
        <w:t xml:space="preserve">Jamie Harvey motioned to </w:t>
      </w:r>
      <w:r w:rsidR="00ED055C" w:rsidRPr="00ED055C">
        <w:rPr>
          <w:b/>
          <w:i/>
          <w:iCs/>
          <w:sz w:val="24"/>
          <w:szCs w:val="24"/>
          <w:u w:val="single" w:color="000000" w:themeColor="text1"/>
        </w:rPr>
        <w:t xml:space="preserve">recommend </w:t>
      </w:r>
      <w:r w:rsidRPr="00ED055C">
        <w:rPr>
          <w:b/>
          <w:i/>
          <w:iCs/>
          <w:sz w:val="24"/>
          <w:szCs w:val="24"/>
          <w:u w:val="single" w:color="000000" w:themeColor="text1"/>
        </w:rPr>
        <w:t>approv</w:t>
      </w:r>
      <w:r w:rsidR="00ED055C" w:rsidRPr="00ED055C">
        <w:rPr>
          <w:b/>
          <w:i/>
          <w:iCs/>
          <w:sz w:val="24"/>
          <w:szCs w:val="24"/>
          <w:u w:val="single" w:color="000000" w:themeColor="text1"/>
        </w:rPr>
        <w:t>al of</w:t>
      </w:r>
      <w:r w:rsidRPr="00ED055C">
        <w:rPr>
          <w:b/>
          <w:i/>
          <w:iCs/>
          <w:sz w:val="24"/>
          <w:szCs w:val="24"/>
          <w:u w:val="single" w:color="000000" w:themeColor="text1"/>
        </w:rPr>
        <w:t xml:space="preserve"> the scope of work change for the Aneth Chapter Modular Unit as presented.  Stanley Nez seconded and all committee members voted in favor of the motion, none opposed, Vote: 5-0-0.</w:t>
      </w:r>
    </w:p>
    <w:p w14:paraId="750571B0" w14:textId="6CE77049" w:rsidR="00343107" w:rsidRPr="00ED055C" w:rsidRDefault="00343107" w:rsidP="007F3D91">
      <w:pPr>
        <w:ind w:left="750"/>
        <w:rPr>
          <w:b/>
          <w:i/>
          <w:iCs/>
          <w:sz w:val="24"/>
          <w:szCs w:val="24"/>
          <w:u w:val="single" w:color="000000" w:themeColor="text1"/>
        </w:rPr>
      </w:pPr>
    </w:p>
    <w:p w14:paraId="44A3F4AE" w14:textId="54209147" w:rsidR="00343107" w:rsidRPr="00ED055C" w:rsidRDefault="00343107" w:rsidP="007F3D91">
      <w:pPr>
        <w:ind w:left="1000"/>
        <w:rPr>
          <w:b/>
          <w:i/>
          <w:iCs/>
          <w:sz w:val="24"/>
          <w:szCs w:val="24"/>
          <w:u w:val="single" w:color="000000" w:themeColor="text1"/>
        </w:rPr>
      </w:pPr>
      <w:bookmarkStart w:id="2" w:name="_Hlk170215616"/>
      <w:r w:rsidRPr="00ED055C">
        <w:rPr>
          <w:b/>
          <w:i/>
          <w:iCs/>
          <w:sz w:val="24"/>
          <w:szCs w:val="24"/>
          <w:u w:val="single" w:color="000000" w:themeColor="text1"/>
        </w:rPr>
        <w:t>Evan Curtis motioned to approve the scope of work change for the Aneth Chapter Modular Unit as presented.  Van Christensen seconded and all committee members voted in favor of the motion, none opposed, Vote: 3-0-0.</w:t>
      </w:r>
    </w:p>
    <w:bookmarkEnd w:id="2"/>
    <w:p w14:paraId="13362833" w14:textId="77777777" w:rsidR="00343107" w:rsidRPr="00ED055C" w:rsidRDefault="00343107" w:rsidP="00343107">
      <w:pPr>
        <w:ind w:left="730"/>
        <w:rPr>
          <w:i/>
          <w:iCs/>
          <w:sz w:val="24"/>
          <w:szCs w:val="24"/>
          <w:u w:color="000000" w:themeColor="text1"/>
        </w:rPr>
      </w:pPr>
    </w:p>
    <w:p w14:paraId="0D872B9A" w14:textId="40DD3276" w:rsidR="00997FBF" w:rsidRPr="00ED055C" w:rsidRDefault="00997FBF" w:rsidP="00E90F62">
      <w:pPr>
        <w:pStyle w:val="ListParagraph"/>
        <w:numPr>
          <w:ilvl w:val="0"/>
          <w:numId w:val="29"/>
        </w:numPr>
        <w:ind w:left="990" w:hanging="450"/>
        <w:rPr>
          <w:i/>
          <w:iCs/>
          <w:sz w:val="24"/>
          <w:szCs w:val="24"/>
          <w:u w:color="000000" w:themeColor="text1"/>
        </w:rPr>
      </w:pPr>
      <w:proofErr w:type="spellStart"/>
      <w:r w:rsidRPr="00ED055C">
        <w:rPr>
          <w:sz w:val="24"/>
          <w:szCs w:val="24"/>
        </w:rPr>
        <w:t>NavMtn</w:t>
      </w:r>
      <w:proofErr w:type="spellEnd"/>
      <w:r w:rsidRPr="00ED055C">
        <w:rPr>
          <w:sz w:val="24"/>
          <w:szCs w:val="24"/>
        </w:rPr>
        <w:t xml:space="preserve">, 28x44 New House </w:t>
      </w:r>
      <w:r w:rsidR="000A79E1" w:rsidRPr="00ED055C">
        <w:rPr>
          <w:sz w:val="24"/>
          <w:szCs w:val="24"/>
        </w:rPr>
        <w:t>Te</w:t>
      </w:r>
      <w:r w:rsidR="00221264" w:rsidRPr="00ED055C">
        <w:rPr>
          <w:sz w:val="24"/>
          <w:szCs w:val="24"/>
        </w:rPr>
        <w:t xml:space="preserve">ddy </w:t>
      </w:r>
      <w:proofErr w:type="spellStart"/>
      <w:r w:rsidRPr="00ED055C">
        <w:rPr>
          <w:sz w:val="24"/>
          <w:szCs w:val="24"/>
        </w:rPr>
        <w:t>Bitsinnie</w:t>
      </w:r>
      <w:proofErr w:type="spellEnd"/>
      <w:r w:rsidRPr="00ED055C">
        <w:rPr>
          <w:sz w:val="24"/>
          <w:szCs w:val="24"/>
        </w:rPr>
        <w:t xml:space="preserve"> &amp; </w:t>
      </w:r>
      <w:proofErr w:type="spellStart"/>
      <w:r w:rsidR="00221264" w:rsidRPr="00ED055C">
        <w:rPr>
          <w:sz w:val="24"/>
          <w:szCs w:val="24"/>
        </w:rPr>
        <w:t>Pearlinda</w:t>
      </w:r>
      <w:proofErr w:type="spellEnd"/>
      <w:r w:rsidR="00221264" w:rsidRPr="00ED055C">
        <w:rPr>
          <w:sz w:val="24"/>
          <w:szCs w:val="24"/>
        </w:rPr>
        <w:t xml:space="preserve"> </w:t>
      </w:r>
      <w:proofErr w:type="spellStart"/>
      <w:r w:rsidRPr="00ED055C">
        <w:rPr>
          <w:sz w:val="24"/>
          <w:szCs w:val="24"/>
        </w:rPr>
        <w:t>Folgheraiter</w:t>
      </w:r>
      <w:proofErr w:type="spellEnd"/>
      <w:r w:rsidR="004530BF" w:rsidRPr="00ED055C">
        <w:rPr>
          <w:sz w:val="24"/>
          <w:szCs w:val="24"/>
        </w:rPr>
        <w:t xml:space="preserve"> </w:t>
      </w:r>
      <w:r w:rsidR="005C7EDA" w:rsidRPr="00ED055C">
        <w:rPr>
          <w:sz w:val="24"/>
          <w:szCs w:val="24"/>
        </w:rPr>
        <w:t>Ch</w:t>
      </w:r>
      <w:r w:rsidR="00221264" w:rsidRPr="00ED055C">
        <w:rPr>
          <w:sz w:val="24"/>
          <w:szCs w:val="24"/>
        </w:rPr>
        <w:t>a</w:t>
      </w:r>
      <w:r w:rsidR="005C7EDA" w:rsidRPr="00ED055C">
        <w:rPr>
          <w:sz w:val="24"/>
          <w:szCs w:val="24"/>
        </w:rPr>
        <w:t>p</w:t>
      </w:r>
      <w:r w:rsidR="00221264" w:rsidRPr="00ED055C">
        <w:rPr>
          <w:sz w:val="24"/>
          <w:szCs w:val="24"/>
        </w:rPr>
        <w:t>ter</w:t>
      </w:r>
      <w:r w:rsidR="005C7EDA" w:rsidRPr="00ED055C">
        <w:rPr>
          <w:sz w:val="24"/>
          <w:szCs w:val="24"/>
        </w:rPr>
        <w:t xml:space="preserve"> P</w:t>
      </w:r>
      <w:r w:rsidR="00221264" w:rsidRPr="00ED055C">
        <w:rPr>
          <w:sz w:val="24"/>
          <w:szCs w:val="24"/>
        </w:rPr>
        <w:t xml:space="preserve">rojects $27,760.00 </w:t>
      </w:r>
      <w:r w:rsidR="004530BF" w:rsidRPr="00ED055C">
        <w:rPr>
          <w:sz w:val="24"/>
          <w:szCs w:val="24"/>
        </w:rPr>
        <w:t xml:space="preserve"> </w:t>
      </w:r>
    </w:p>
    <w:p w14:paraId="3ECC3C5E" w14:textId="47F5A0FD" w:rsidR="00221264" w:rsidRPr="00ED055C" w:rsidRDefault="00221264" w:rsidP="00E90F62">
      <w:pPr>
        <w:pStyle w:val="ListParagraph"/>
        <w:numPr>
          <w:ilvl w:val="0"/>
          <w:numId w:val="29"/>
        </w:numPr>
        <w:ind w:left="990" w:hanging="450"/>
        <w:rPr>
          <w:i/>
          <w:iCs/>
          <w:sz w:val="24"/>
          <w:szCs w:val="24"/>
          <w:u w:color="000000" w:themeColor="text1"/>
        </w:rPr>
      </w:pPr>
      <w:proofErr w:type="spellStart"/>
      <w:r w:rsidRPr="00ED055C">
        <w:rPr>
          <w:sz w:val="24"/>
          <w:szCs w:val="24"/>
        </w:rPr>
        <w:t>NavMtn</w:t>
      </w:r>
      <w:proofErr w:type="spellEnd"/>
      <w:r w:rsidRPr="00ED055C">
        <w:rPr>
          <w:sz w:val="24"/>
          <w:szCs w:val="24"/>
        </w:rPr>
        <w:t xml:space="preserve">, 28x44 New House Teddy </w:t>
      </w:r>
      <w:proofErr w:type="spellStart"/>
      <w:r w:rsidRPr="00ED055C">
        <w:rPr>
          <w:sz w:val="24"/>
          <w:szCs w:val="24"/>
        </w:rPr>
        <w:t>Bitsinnie</w:t>
      </w:r>
      <w:proofErr w:type="spellEnd"/>
      <w:r w:rsidRPr="00ED055C">
        <w:rPr>
          <w:sz w:val="24"/>
          <w:szCs w:val="24"/>
        </w:rPr>
        <w:t xml:space="preserve"> &amp; </w:t>
      </w:r>
      <w:proofErr w:type="spellStart"/>
      <w:r w:rsidRPr="00ED055C">
        <w:rPr>
          <w:sz w:val="24"/>
          <w:szCs w:val="24"/>
        </w:rPr>
        <w:t>Pearlinda</w:t>
      </w:r>
      <w:proofErr w:type="spellEnd"/>
      <w:r w:rsidRPr="00ED055C">
        <w:rPr>
          <w:sz w:val="24"/>
          <w:szCs w:val="24"/>
        </w:rPr>
        <w:t xml:space="preserve"> </w:t>
      </w:r>
      <w:proofErr w:type="spellStart"/>
      <w:r w:rsidRPr="00ED055C">
        <w:rPr>
          <w:sz w:val="24"/>
          <w:szCs w:val="24"/>
        </w:rPr>
        <w:t>Folgheraiter</w:t>
      </w:r>
      <w:proofErr w:type="spellEnd"/>
      <w:r w:rsidRPr="00ED055C">
        <w:rPr>
          <w:sz w:val="24"/>
          <w:szCs w:val="24"/>
        </w:rPr>
        <w:t xml:space="preserve"> Veteran’s Housing. $80,000.00 </w:t>
      </w:r>
    </w:p>
    <w:p w14:paraId="22D0382B" w14:textId="4656E7FE" w:rsidR="00997FBF" w:rsidRPr="00ED055C" w:rsidRDefault="00997FBF" w:rsidP="00E90F62">
      <w:pPr>
        <w:pStyle w:val="ListParagraph"/>
        <w:numPr>
          <w:ilvl w:val="0"/>
          <w:numId w:val="29"/>
        </w:numPr>
        <w:ind w:left="990" w:hanging="450"/>
        <w:rPr>
          <w:i/>
          <w:iCs/>
          <w:sz w:val="24"/>
          <w:szCs w:val="24"/>
          <w:u w:color="000000" w:themeColor="text1"/>
        </w:rPr>
      </w:pPr>
      <w:proofErr w:type="spellStart"/>
      <w:r w:rsidRPr="00ED055C">
        <w:rPr>
          <w:sz w:val="24"/>
          <w:szCs w:val="24"/>
        </w:rPr>
        <w:t>NavMtn</w:t>
      </w:r>
      <w:proofErr w:type="spellEnd"/>
      <w:r w:rsidRPr="00ED055C">
        <w:rPr>
          <w:sz w:val="24"/>
          <w:szCs w:val="24"/>
        </w:rPr>
        <w:t xml:space="preserve">, 28x44 New House </w:t>
      </w:r>
      <w:r w:rsidR="00221264" w:rsidRPr="00ED055C">
        <w:rPr>
          <w:sz w:val="24"/>
          <w:szCs w:val="24"/>
        </w:rPr>
        <w:t xml:space="preserve">Loretta </w:t>
      </w:r>
      <w:r w:rsidRPr="00ED055C">
        <w:rPr>
          <w:sz w:val="24"/>
          <w:szCs w:val="24"/>
        </w:rPr>
        <w:t xml:space="preserve">King &amp; </w:t>
      </w:r>
      <w:r w:rsidR="00221264" w:rsidRPr="00ED055C">
        <w:rPr>
          <w:sz w:val="24"/>
          <w:szCs w:val="24"/>
        </w:rPr>
        <w:t xml:space="preserve">Gordon Warren </w:t>
      </w:r>
      <w:r w:rsidR="00526842" w:rsidRPr="00ED055C">
        <w:rPr>
          <w:sz w:val="24"/>
          <w:szCs w:val="24"/>
        </w:rPr>
        <w:t>Chapter Project</w:t>
      </w:r>
      <w:r w:rsidR="00221264" w:rsidRPr="00ED055C">
        <w:rPr>
          <w:sz w:val="24"/>
          <w:szCs w:val="24"/>
        </w:rPr>
        <w:t>s $67,760.00</w:t>
      </w:r>
      <w:r w:rsidR="004530BF" w:rsidRPr="00ED055C">
        <w:rPr>
          <w:sz w:val="24"/>
          <w:szCs w:val="24"/>
        </w:rPr>
        <w:t xml:space="preserve"> </w:t>
      </w:r>
    </w:p>
    <w:p w14:paraId="0E991A6B" w14:textId="658EF8C6" w:rsidR="00D27C10" w:rsidRPr="00ED055C" w:rsidRDefault="00D27C10" w:rsidP="00D27C10">
      <w:pPr>
        <w:rPr>
          <w:i/>
          <w:iCs/>
          <w:sz w:val="24"/>
          <w:szCs w:val="24"/>
          <w:u w:color="000000" w:themeColor="text1"/>
        </w:rPr>
      </w:pPr>
    </w:p>
    <w:p w14:paraId="34ACB942" w14:textId="4A2DDA33" w:rsidR="00D27C10" w:rsidRPr="00ED055C" w:rsidRDefault="00D27C10" w:rsidP="00221264">
      <w:pPr>
        <w:ind w:left="1000"/>
        <w:rPr>
          <w:i/>
          <w:iCs/>
          <w:sz w:val="24"/>
          <w:szCs w:val="24"/>
          <w:u w:color="000000" w:themeColor="text1"/>
        </w:rPr>
      </w:pPr>
      <w:r w:rsidRPr="00ED055C">
        <w:rPr>
          <w:i/>
          <w:iCs/>
          <w:sz w:val="24"/>
          <w:szCs w:val="24"/>
          <w:u w:color="000000" w:themeColor="text1"/>
        </w:rPr>
        <w:t>Items 3-5 were tabled because the amounts on the agenda, resolutions and project proposal sheets were inconsistent.  It was decided that a special meeting could be held to review the projects once the</w:t>
      </w:r>
      <w:r w:rsidR="00133525" w:rsidRPr="00ED055C">
        <w:rPr>
          <w:i/>
          <w:iCs/>
          <w:sz w:val="24"/>
          <w:szCs w:val="24"/>
          <w:u w:color="000000" w:themeColor="text1"/>
        </w:rPr>
        <w:t xml:space="preserve"> posted agenda amount matches the </w:t>
      </w:r>
      <w:r w:rsidR="00192C48" w:rsidRPr="00ED055C">
        <w:rPr>
          <w:i/>
          <w:iCs/>
          <w:sz w:val="24"/>
          <w:szCs w:val="24"/>
          <w:u w:color="000000" w:themeColor="text1"/>
        </w:rPr>
        <w:t>correct proposal amount</w:t>
      </w:r>
      <w:r w:rsidRPr="00ED055C">
        <w:rPr>
          <w:i/>
          <w:iCs/>
          <w:sz w:val="24"/>
          <w:szCs w:val="24"/>
          <w:u w:color="000000" w:themeColor="text1"/>
        </w:rPr>
        <w:t xml:space="preserve"> or they could be </w:t>
      </w:r>
      <w:r w:rsidR="00192C48" w:rsidRPr="00ED055C">
        <w:rPr>
          <w:i/>
          <w:iCs/>
          <w:sz w:val="24"/>
          <w:szCs w:val="24"/>
          <w:u w:color="000000" w:themeColor="text1"/>
        </w:rPr>
        <w:t>entertained</w:t>
      </w:r>
      <w:r w:rsidRPr="00ED055C">
        <w:rPr>
          <w:i/>
          <w:iCs/>
          <w:sz w:val="24"/>
          <w:szCs w:val="24"/>
          <w:u w:color="000000" w:themeColor="text1"/>
        </w:rPr>
        <w:t xml:space="preserve"> at the next regularly scheduled meeting.</w:t>
      </w:r>
    </w:p>
    <w:p w14:paraId="393C12C5" w14:textId="77777777" w:rsidR="00D27C10" w:rsidRPr="00ED055C" w:rsidRDefault="00D27C10" w:rsidP="00D27C10">
      <w:pPr>
        <w:ind w:left="730"/>
        <w:rPr>
          <w:i/>
          <w:iCs/>
          <w:sz w:val="24"/>
          <w:szCs w:val="24"/>
          <w:u w:color="000000" w:themeColor="text1"/>
        </w:rPr>
      </w:pPr>
    </w:p>
    <w:p w14:paraId="766E8726" w14:textId="77777777" w:rsidR="00691EBF" w:rsidRPr="00ED055C" w:rsidRDefault="00D27C10" w:rsidP="007F3D91">
      <w:pPr>
        <w:ind w:left="1000"/>
        <w:rPr>
          <w:b/>
          <w:i/>
          <w:iCs/>
          <w:sz w:val="24"/>
          <w:szCs w:val="24"/>
          <w:u w:val="single" w:color="000000" w:themeColor="text1"/>
        </w:rPr>
      </w:pPr>
      <w:r w:rsidRPr="00ED055C">
        <w:rPr>
          <w:b/>
          <w:i/>
          <w:iCs/>
          <w:sz w:val="24"/>
          <w:szCs w:val="24"/>
          <w:u w:val="single" w:color="000000" w:themeColor="text1"/>
        </w:rPr>
        <w:t>Jamie Harvey motioned to table items 3-5 until the proper documentation could be provided.  Stanley Nez seconded and all committee members voted in favor of the motion, none opposed, Vote: 5-0-0.</w:t>
      </w:r>
      <w:r w:rsidR="00691EBF" w:rsidRPr="00ED055C">
        <w:rPr>
          <w:b/>
          <w:i/>
          <w:iCs/>
          <w:sz w:val="24"/>
          <w:szCs w:val="24"/>
          <w:u w:val="single" w:color="000000" w:themeColor="text1"/>
        </w:rPr>
        <w:t xml:space="preserve"> </w:t>
      </w:r>
    </w:p>
    <w:p w14:paraId="74A7B5F5" w14:textId="51137271" w:rsidR="00D27C10" w:rsidRPr="00ED055C" w:rsidRDefault="00D27C10" w:rsidP="00D27C10">
      <w:pPr>
        <w:rPr>
          <w:i/>
          <w:iCs/>
          <w:sz w:val="24"/>
          <w:szCs w:val="24"/>
          <w:u w:color="000000" w:themeColor="text1"/>
        </w:rPr>
      </w:pPr>
      <w:r w:rsidRPr="00ED055C">
        <w:rPr>
          <w:i/>
          <w:iCs/>
          <w:sz w:val="24"/>
          <w:szCs w:val="24"/>
          <w:u w:color="000000" w:themeColor="text1"/>
        </w:rPr>
        <w:lastRenderedPageBreak/>
        <w:t xml:space="preserve"> </w:t>
      </w:r>
    </w:p>
    <w:p w14:paraId="6AAF8011" w14:textId="370F502E" w:rsidR="00526842" w:rsidRPr="00ED055C" w:rsidRDefault="00526842" w:rsidP="00E90F62">
      <w:pPr>
        <w:pStyle w:val="ListParagraph"/>
        <w:numPr>
          <w:ilvl w:val="0"/>
          <w:numId w:val="29"/>
        </w:numPr>
        <w:ind w:left="990" w:hanging="450"/>
        <w:rPr>
          <w:i/>
          <w:iCs/>
          <w:sz w:val="24"/>
          <w:szCs w:val="24"/>
          <w:u w:color="000000" w:themeColor="text1"/>
        </w:rPr>
      </w:pPr>
      <w:r w:rsidRPr="00ED055C">
        <w:rPr>
          <w:sz w:val="24"/>
          <w:szCs w:val="24"/>
        </w:rPr>
        <w:t>Nav</w:t>
      </w:r>
      <w:r w:rsidR="00192C48" w:rsidRPr="00ED055C">
        <w:rPr>
          <w:sz w:val="24"/>
          <w:szCs w:val="24"/>
        </w:rPr>
        <w:t xml:space="preserve">ajo </w:t>
      </w:r>
      <w:r w:rsidRPr="00ED055C">
        <w:rPr>
          <w:sz w:val="24"/>
          <w:szCs w:val="24"/>
        </w:rPr>
        <w:t>M</w:t>
      </w:r>
      <w:r w:rsidR="00192C48" w:rsidRPr="00ED055C">
        <w:rPr>
          <w:sz w:val="24"/>
          <w:szCs w:val="24"/>
        </w:rPr>
        <w:t>oun</w:t>
      </w:r>
      <w:r w:rsidRPr="00ED055C">
        <w:rPr>
          <w:sz w:val="24"/>
          <w:szCs w:val="24"/>
        </w:rPr>
        <w:t>t</w:t>
      </w:r>
      <w:r w:rsidR="00192C48" w:rsidRPr="00ED055C">
        <w:rPr>
          <w:sz w:val="24"/>
          <w:szCs w:val="24"/>
        </w:rPr>
        <w:t>ai</w:t>
      </w:r>
      <w:r w:rsidRPr="00ED055C">
        <w:rPr>
          <w:sz w:val="24"/>
          <w:szCs w:val="24"/>
        </w:rPr>
        <w:t>n Arch Cl</w:t>
      </w:r>
      <w:r w:rsidR="002205D3" w:rsidRPr="00ED055C">
        <w:rPr>
          <w:sz w:val="24"/>
          <w:szCs w:val="24"/>
        </w:rPr>
        <w:t>earance</w:t>
      </w:r>
      <w:r w:rsidRPr="00ED055C">
        <w:rPr>
          <w:sz w:val="24"/>
          <w:szCs w:val="24"/>
        </w:rPr>
        <w:t xml:space="preserve"> &amp; Survey</w:t>
      </w:r>
      <w:r w:rsidR="002205D3" w:rsidRPr="00ED055C">
        <w:rPr>
          <w:sz w:val="24"/>
          <w:szCs w:val="24"/>
        </w:rPr>
        <w:t>,</w:t>
      </w:r>
      <w:r w:rsidRPr="00ED055C">
        <w:rPr>
          <w:sz w:val="24"/>
          <w:szCs w:val="24"/>
        </w:rPr>
        <w:t xml:space="preserve"> Micah Dejolie</w:t>
      </w:r>
      <w:r w:rsidR="002205D3" w:rsidRPr="00ED055C">
        <w:rPr>
          <w:sz w:val="24"/>
          <w:szCs w:val="24"/>
        </w:rPr>
        <w:t>,</w:t>
      </w:r>
      <w:r w:rsidRPr="00ED055C">
        <w:rPr>
          <w:sz w:val="24"/>
          <w:szCs w:val="24"/>
        </w:rPr>
        <w:t xml:space="preserve"> Chapter Project</w:t>
      </w:r>
      <w:r w:rsidR="002205D3" w:rsidRPr="00ED055C">
        <w:rPr>
          <w:sz w:val="24"/>
          <w:szCs w:val="24"/>
        </w:rPr>
        <w:t>s               $900.00</w:t>
      </w:r>
    </w:p>
    <w:p w14:paraId="647EB1EF" w14:textId="6F9FDFC9" w:rsidR="000023C1" w:rsidRPr="00ED055C" w:rsidRDefault="000023C1" w:rsidP="00821C30">
      <w:pPr>
        <w:ind w:left="62"/>
        <w:rPr>
          <w:i/>
          <w:iCs/>
          <w:sz w:val="24"/>
          <w:szCs w:val="24"/>
          <w:u w:color="000000" w:themeColor="text1"/>
        </w:rPr>
      </w:pPr>
    </w:p>
    <w:p w14:paraId="63591FD3" w14:textId="1CD03387" w:rsidR="000023C1" w:rsidRPr="00ED055C" w:rsidRDefault="000023C1" w:rsidP="00192C48">
      <w:pPr>
        <w:ind w:left="1000"/>
        <w:jc w:val="both"/>
        <w:rPr>
          <w:i/>
          <w:iCs/>
          <w:sz w:val="24"/>
          <w:szCs w:val="24"/>
          <w:u w:color="000000" w:themeColor="text1"/>
        </w:rPr>
      </w:pPr>
      <w:r w:rsidRPr="00ED055C">
        <w:rPr>
          <w:i/>
          <w:iCs/>
          <w:sz w:val="24"/>
          <w:szCs w:val="24"/>
          <w:u w:color="000000" w:themeColor="text1"/>
        </w:rPr>
        <w:t xml:space="preserve">The </w:t>
      </w:r>
      <w:proofErr w:type="spellStart"/>
      <w:r w:rsidRPr="00ED055C">
        <w:rPr>
          <w:i/>
          <w:iCs/>
          <w:sz w:val="24"/>
          <w:szCs w:val="24"/>
          <w:u w:color="000000" w:themeColor="text1"/>
        </w:rPr>
        <w:t>Na</w:t>
      </w:r>
      <w:r w:rsidR="00192C48" w:rsidRPr="00ED055C">
        <w:rPr>
          <w:i/>
          <w:iCs/>
          <w:sz w:val="24"/>
          <w:szCs w:val="24"/>
          <w:u w:color="000000" w:themeColor="text1"/>
        </w:rPr>
        <w:t>atsis’Aan</w:t>
      </w:r>
      <w:proofErr w:type="spellEnd"/>
      <w:r w:rsidRPr="00ED055C">
        <w:rPr>
          <w:i/>
          <w:iCs/>
          <w:sz w:val="24"/>
          <w:szCs w:val="24"/>
          <w:u w:color="000000" w:themeColor="text1"/>
        </w:rPr>
        <w:t xml:space="preserve"> Chapter </w:t>
      </w:r>
      <w:r w:rsidR="00192C48" w:rsidRPr="00ED055C">
        <w:rPr>
          <w:i/>
          <w:iCs/>
          <w:sz w:val="24"/>
          <w:szCs w:val="24"/>
          <w:u w:color="000000" w:themeColor="text1"/>
        </w:rPr>
        <w:t>requests</w:t>
      </w:r>
      <w:r w:rsidRPr="00ED055C">
        <w:rPr>
          <w:i/>
          <w:iCs/>
          <w:sz w:val="24"/>
          <w:szCs w:val="24"/>
          <w:u w:color="000000" w:themeColor="text1"/>
        </w:rPr>
        <w:t xml:space="preserve"> $900.00 from their </w:t>
      </w:r>
      <w:r w:rsidR="00192C48" w:rsidRPr="00ED055C">
        <w:rPr>
          <w:i/>
          <w:iCs/>
          <w:sz w:val="24"/>
          <w:szCs w:val="24"/>
          <w:u w:color="000000" w:themeColor="text1"/>
        </w:rPr>
        <w:t>C</w:t>
      </w:r>
      <w:r w:rsidRPr="00ED055C">
        <w:rPr>
          <w:i/>
          <w:iCs/>
          <w:sz w:val="24"/>
          <w:szCs w:val="24"/>
          <w:u w:color="000000" w:themeColor="text1"/>
        </w:rPr>
        <w:t xml:space="preserve">hapter </w:t>
      </w:r>
      <w:r w:rsidR="00192C48" w:rsidRPr="00ED055C">
        <w:rPr>
          <w:i/>
          <w:iCs/>
          <w:sz w:val="24"/>
          <w:szCs w:val="24"/>
          <w:u w:color="000000" w:themeColor="text1"/>
        </w:rPr>
        <w:t>P</w:t>
      </w:r>
      <w:r w:rsidRPr="00ED055C">
        <w:rPr>
          <w:i/>
          <w:iCs/>
          <w:sz w:val="24"/>
          <w:szCs w:val="24"/>
          <w:u w:color="000000" w:themeColor="text1"/>
        </w:rPr>
        <w:t>rojects</w:t>
      </w:r>
      <w:r w:rsidR="00192C48" w:rsidRPr="00ED055C">
        <w:rPr>
          <w:i/>
          <w:iCs/>
          <w:sz w:val="24"/>
          <w:szCs w:val="24"/>
          <w:u w:color="000000" w:themeColor="text1"/>
        </w:rPr>
        <w:t xml:space="preserve"> allocation</w:t>
      </w:r>
      <w:r w:rsidRPr="00ED055C">
        <w:rPr>
          <w:i/>
          <w:iCs/>
          <w:sz w:val="24"/>
          <w:szCs w:val="24"/>
          <w:u w:color="000000" w:themeColor="text1"/>
        </w:rPr>
        <w:t xml:space="preserve"> </w:t>
      </w:r>
      <w:r w:rsidR="00192C48" w:rsidRPr="00ED055C">
        <w:rPr>
          <w:i/>
          <w:iCs/>
          <w:sz w:val="24"/>
          <w:szCs w:val="24"/>
          <w:u w:color="000000" w:themeColor="text1"/>
        </w:rPr>
        <w:t>for an Archaeological Clearance and Land Survey expenses in order to complete the</w:t>
      </w:r>
      <w:r w:rsidRPr="00ED055C">
        <w:rPr>
          <w:i/>
          <w:iCs/>
          <w:sz w:val="24"/>
          <w:szCs w:val="24"/>
          <w:u w:color="000000" w:themeColor="text1"/>
        </w:rPr>
        <w:t xml:space="preserve"> homesite lease </w:t>
      </w:r>
      <w:r w:rsidR="00192C48" w:rsidRPr="00ED055C">
        <w:rPr>
          <w:i/>
          <w:iCs/>
          <w:sz w:val="24"/>
          <w:szCs w:val="24"/>
          <w:u w:color="000000" w:themeColor="text1"/>
        </w:rPr>
        <w:t>process</w:t>
      </w:r>
      <w:r w:rsidRPr="00ED055C">
        <w:rPr>
          <w:i/>
          <w:iCs/>
          <w:sz w:val="24"/>
          <w:szCs w:val="24"/>
          <w:u w:color="000000" w:themeColor="text1"/>
        </w:rPr>
        <w:t xml:space="preserve"> for Micah Dejolie.</w:t>
      </w:r>
      <w:r w:rsidR="00821C30" w:rsidRPr="00ED055C">
        <w:rPr>
          <w:i/>
          <w:iCs/>
          <w:sz w:val="24"/>
          <w:szCs w:val="24"/>
          <w:u w:color="000000" w:themeColor="text1"/>
        </w:rPr>
        <w:t xml:space="preserve">  All documentation is in order and the UNTF staff recommends approval.  </w:t>
      </w:r>
      <w:r w:rsidRPr="00ED055C">
        <w:rPr>
          <w:i/>
          <w:iCs/>
          <w:sz w:val="24"/>
          <w:szCs w:val="24"/>
          <w:u w:color="000000" w:themeColor="text1"/>
        </w:rPr>
        <w:t xml:space="preserve">  </w:t>
      </w:r>
    </w:p>
    <w:p w14:paraId="20AEF577" w14:textId="730B8F40" w:rsidR="00691EBF" w:rsidRPr="00ED055C" w:rsidRDefault="00691EBF" w:rsidP="00821C30">
      <w:pPr>
        <w:ind w:left="730"/>
        <w:rPr>
          <w:i/>
          <w:iCs/>
          <w:sz w:val="24"/>
          <w:szCs w:val="24"/>
          <w:u w:color="000000" w:themeColor="text1"/>
        </w:rPr>
      </w:pPr>
    </w:p>
    <w:p w14:paraId="55F3E8E5" w14:textId="61C98611" w:rsidR="00691EBF" w:rsidRPr="00ED055C" w:rsidRDefault="00691EBF" w:rsidP="007F3D91">
      <w:pPr>
        <w:pStyle w:val="PAParaText"/>
        <w:spacing w:after="0"/>
        <w:ind w:left="990"/>
        <w:contextualSpacing/>
        <w:rPr>
          <w:rFonts w:ascii="Times New Roman" w:eastAsia="Microsoft Yi Baiti" w:hAnsi="Times New Roman"/>
          <w:b/>
          <w:i/>
          <w:sz w:val="24"/>
          <w:szCs w:val="24"/>
          <w:u w:val="single"/>
          <w:lang w:eastAsia="en-US"/>
        </w:rPr>
      </w:pPr>
      <w:r w:rsidRPr="00ED055C">
        <w:rPr>
          <w:rFonts w:ascii="Times New Roman" w:eastAsia="Microsoft Yi Baiti" w:hAnsi="Times New Roman"/>
          <w:b/>
          <w:i/>
          <w:sz w:val="24"/>
          <w:szCs w:val="24"/>
          <w:u w:val="single"/>
          <w:lang w:eastAsia="en-US"/>
        </w:rPr>
        <w:t xml:space="preserve">Jamie Harvey motioned to </w:t>
      </w:r>
      <w:r w:rsidR="00ED055C" w:rsidRPr="00ED055C">
        <w:rPr>
          <w:rFonts w:ascii="Times New Roman" w:eastAsia="Microsoft Yi Baiti" w:hAnsi="Times New Roman"/>
          <w:b/>
          <w:i/>
          <w:sz w:val="24"/>
          <w:szCs w:val="24"/>
          <w:u w:val="single"/>
          <w:lang w:eastAsia="en-US"/>
        </w:rPr>
        <w:t xml:space="preserve">recommend </w:t>
      </w:r>
      <w:r w:rsidRPr="00ED055C">
        <w:rPr>
          <w:rFonts w:ascii="Times New Roman" w:eastAsia="Microsoft Yi Baiti" w:hAnsi="Times New Roman"/>
          <w:b/>
          <w:i/>
          <w:sz w:val="24"/>
          <w:szCs w:val="24"/>
          <w:u w:val="single"/>
          <w:lang w:eastAsia="en-US"/>
        </w:rPr>
        <w:t>approv</w:t>
      </w:r>
      <w:r w:rsidR="00ED055C" w:rsidRPr="00ED055C">
        <w:rPr>
          <w:rFonts w:ascii="Times New Roman" w:eastAsia="Microsoft Yi Baiti" w:hAnsi="Times New Roman"/>
          <w:b/>
          <w:i/>
          <w:sz w:val="24"/>
          <w:szCs w:val="24"/>
          <w:u w:val="single"/>
          <w:lang w:eastAsia="en-US"/>
        </w:rPr>
        <w:t>al of</w:t>
      </w:r>
      <w:r w:rsidRPr="00ED055C">
        <w:rPr>
          <w:rFonts w:ascii="Times New Roman" w:eastAsia="Microsoft Yi Baiti" w:hAnsi="Times New Roman"/>
          <w:b/>
          <w:i/>
          <w:sz w:val="24"/>
          <w:szCs w:val="24"/>
          <w:u w:val="single"/>
          <w:lang w:eastAsia="en-US"/>
        </w:rPr>
        <w:t xml:space="preserve"> $900.00 for </w:t>
      </w:r>
      <w:r w:rsidR="00192C48" w:rsidRPr="00ED055C">
        <w:rPr>
          <w:rFonts w:ascii="Times New Roman" w:eastAsia="Microsoft Yi Baiti" w:hAnsi="Times New Roman"/>
          <w:b/>
          <w:i/>
          <w:sz w:val="24"/>
          <w:szCs w:val="24"/>
          <w:u w:val="single"/>
          <w:lang w:eastAsia="en-US"/>
        </w:rPr>
        <w:t>Archaeological Clearance and Land Survey</w:t>
      </w:r>
      <w:r w:rsidR="00ED055C" w:rsidRPr="00ED055C">
        <w:rPr>
          <w:rFonts w:ascii="Times New Roman" w:eastAsia="Microsoft Yi Baiti" w:hAnsi="Times New Roman"/>
          <w:b/>
          <w:i/>
          <w:sz w:val="24"/>
          <w:szCs w:val="24"/>
          <w:u w:val="single"/>
          <w:lang w:eastAsia="en-US"/>
        </w:rPr>
        <w:t xml:space="preserve"> Expenses</w:t>
      </w:r>
      <w:r w:rsidR="00192C48" w:rsidRPr="00ED055C">
        <w:rPr>
          <w:rFonts w:ascii="Times New Roman" w:eastAsia="Microsoft Yi Baiti" w:hAnsi="Times New Roman"/>
          <w:b/>
          <w:i/>
          <w:sz w:val="24"/>
          <w:szCs w:val="24"/>
          <w:u w:val="single"/>
          <w:lang w:eastAsia="en-US"/>
        </w:rPr>
        <w:t xml:space="preserve"> </w:t>
      </w:r>
      <w:r w:rsidR="00ED055C" w:rsidRPr="00ED055C">
        <w:rPr>
          <w:rFonts w:ascii="Times New Roman" w:eastAsia="Microsoft Yi Baiti" w:hAnsi="Times New Roman"/>
          <w:b/>
          <w:i/>
          <w:sz w:val="24"/>
          <w:szCs w:val="24"/>
          <w:u w:val="single"/>
          <w:lang w:eastAsia="en-US"/>
        </w:rPr>
        <w:t xml:space="preserve">for Micah Dejolie’s </w:t>
      </w:r>
      <w:r w:rsidRPr="00ED055C">
        <w:rPr>
          <w:rFonts w:ascii="Times New Roman" w:eastAsia="Microsoft Yi Baiti" w:hAnsi="Times New Roman"/>
          <w:b/>
          <w:i/>
          <w:sz w:val="24"/>
          <w:szCs w:val="24"/>
          <w:u w:val="single"/>
          <w:lang w:eastAsia="en-US"/>
        </w:rPr>
        <w:t>Homesite Lease as presented. Anna Mae Jim seconded and all committee members voted in favor of the motion, none opposed, Vote: 5-0-0.</w:t>
      </w:r>
    </w:p>
    <w:p w14:paraId="62728D72" w14:textId="77777777" w:rsidR="00691EBF" w:rsidRPr="00ED055C" w:rsidRDefault="00691EBF" w:rsidP="00691EBF">
      <w:pPr>
        <w:pStyle w:val="PAParaText"/>
        <w:spacing w:after="0"/>
        <w:ind w:left="630"/>
        <w:contextualSpacing/>
        <w:rPr>
          <w:rFonts w:ascii="Times New Roman" w:eastAsia="Microsoft Yi Baiti" w:hAnsi="Times New Roman"/>
          <w:b/>
          <w:i/>
          <w:sz w:val="24"/>
          <w:szCs w:val="24"/>
          <w:u w:val="single"/>
          <w:lang w:eastAsia="en-US"/>
        </w:rPr>
      </w:pPr>
    </w:p>
    <w:p w14:paraId="7250044C" w14:textId="0B29343D" w:rsidR="00691EBF" w:rsidRPr="00ED055C" w:rsidRDefault="00691EBF" w:rsidP="007F3D91">
      <w:pPr>
        <w:pStyle w:val="PAParaText"/>
        <w:spacing w:after="0"/>
        <w:ind w:left="990"/>
        <w:contextualSpacing/>
        <w:rPr>
          <w:rFonts w:ascii="Times New Roman" w:eastAsia="Microsoft Yi Baiti" w:hAnsi="Times New Roman"/>
          <w:b/>
          <w:i/>
          <w:sz w:val="24"/>
          <w:szCs w:val="24"/>
          <w:u w:val="single"/>
          <w:lang w:eastAsia="en-US"/>
        </w:rPr>
      </w:pPr>
      <w:r w:rsidRPr="00ED055C">
        <w:rPr>
          <w:rFonts w:ascii="Times New Roman" w:eastAsia="Microsoft Yi Baiti" w:hAnsi="Times New Roman"/>
          <w:b/>
          <w:i/>
          <w:sz w:val="24"/>
          <w:szCs w:val="24"/>
          <w:u w:val="single"/>
          <w:lang w:eastAsia="en-US"/>
        </w:rPr>
        <w:t xml:space="preserve">Evan Curtis motioned to approve the $900.00 for </w:t>
      </w:r>
      <w:r w:rsidR="00ED055C" w:rsidRPr="00ED055C">
        <w:rPr>
          <w:rFonts w:ascii="Times New Roman" w:eastAsia="Microsoft Yi Baiti" w:hAnsi="Times New Roman"/>
          <w:b/>
          <w:i/>
          <w:sz w:val="24"/>
          <w:szCs w:val="24"/>
          <w:u w:val="single"/>
          <w:lang w:eastAsia="en-US"/>
        </w:rPr>
        <w:t>Archaeological Clearance and Land Survey Expenses for Micah Dejolie’s Homesite Lease as presented</w:t>
      </w:r>
      <w:r w:rsidRPr="00ED055C">
        <w:rPr>
          <w:rFonts w:ascii="Times New Roman" w:eastAsia="Microsoft Yi Baiti" w:hAnsi="Times New Roman"/>
          <w:b/>
          <w:i/>
          <w:sz w:val="24"/>
          <w:szCs w:val="24"/>
          <w:u w:val="single"/>
          <w:lang w:eastAsia="en-US"/>
        </w:rPr>
        <w:t>.  Van Christensen seconded and all board members voted in favor of the motion, none opposed, Vote: 3-0-0.</w:t>
      </w:r>
    </w:p>
    <w:p w14:paraId="1D836CDC" w14:textId="77777777" w:rsidR="00691EBF" w:rsidRPr="00ED055C" w:rsidRDefault="00691EBF" w:rsidP="00821C30">
      <w:pPr>
        <w:ind w:left="730"/>
        <w:rPr>
          <w:i/>
          <w:iCs/>
          <w:sz w:val="24"/>
          <w:szCs w:val="24"/>
          <w:u w:color="000000" w:themeColor="text1"/>
        </w:rPr>
      </w:pPr>
    </w:p>
    <w:p w14:paraId="3C318432" w14:textId="5A1E7394" w:rsidR="00691EBF" w:rsidRPr="00ED055C" w:rsidRDefault="00526842" w:rsidP="005F3C14">
      <w:pPr>
        <w:pStyle w:val="ListParagraph"/>
        <w:numPr>
          <w:ilvl w:val="0"/>
          <w:numId w:val="29"/>
        </w:numPr>
        <w:ind w:left="990" w:hanging="450"/>
        <w:rPr>
          <w:i/>
          <w:iCs/>
          <w:sz w:val="24"/>
          <w:szCs w:val="24"/>
          <w:u w:color="000000" w:themeColor="text1"/>
        </w:rPr>
      </w:pPr>
      <w:r w:rsidRPr="00ED055C">
        <w:rPr>
          <w:sz w:val="24"/>
          <w:szCs w:val="24"/>
        </w:rPr>
        <w:t xml:space="preserve">UNTF FY-25 Annual Budget                        </w:t>
      </w:r>
      <w:r w:rsidR="002205D3" w:rsidRPr="00ED055C">
        <w:rPr>
          <w:sz w:val="24"/>
          <w:szCs w:val="24"/>
        </w:rPr>
        <w:t xml:space="preserve">         </w:t>
      </w:r>
      <w:r w:rsidR="00ED055C">
        <w:rPr>
          <w:sz w:val="24"/>
          <w:szCs w:val="24"/>
        </w:rPr>
        <w:t xml:space="preserve">Maury Bergman, </w:t>
      </w:r>
      <w:r w:rsidRPr="00ED055C">
        <w:rPr>
          <w:sz w:val="24"/>
          <w:szCs w:val="24"/>
        </w:rPr>
        <w:t xml:space="preserve">Financial Manager </w:t>
      </w:r>
      <w:r w:rsidR="002205D3" w:rsidRPr="00ED055C">
        <w:rPr>
          <w:sz w:val="24"/>
          <w:szCs w:val="24"/>
        </w:rPr>
        <w:t xml:space="preserve">  </w:t>
      </w:r>
    </w:p>
    <w:p w14:paraId="3FD91A89" w14:textId="77777777" w:rsidR="00691EBF" w:rsidRPr="00ED055C" w:rsidRDefault="00691EBF" w:rsidP="00691EBF">
      <w:pPr>
        <w:rPr>
          <w:i/>
          <w:iCs/>
          <w:sz w:val="24"/>
          <w:szCs w:val="24"/>
          <w:u w:color="000000" w:themeColor="text1"/>
        </w:rPr>
      </w:pPr>
    </w:p>
    <w:p w14:paraId="63C16A82" w14:textId="2449A183" w:rsidR="0004306D" w:rsidRPr="00ED055C" w:rsidRDefault="00691EBF" w:rsidP="00746ACC">
      <w:pPr>
        <w:ind w:left="990"/>
        <w:jc w:val="both"/>
        <w:rPr>
          <w:i/>
          <w:iCs/>
          <w:sz w:val="24"/>
          <w:szCs w:val="24"/>
          <w:u w:color="000000" w:themeColor="text1"/>
        </w:rPr>
      </w:pPr>
      <w:r w:rsidRPr="00ED055C">
        <w:rPr>
          <w:i/>
          <w:iCs/>
          <w:sz w:val="24"/>
          <w:szCs w:val="24"/>
          <w:u w:color="000000" w:themeColor="text1"/>
        </w:rPr>
        <w:t xml:space="preserve">Maury Bergman presented the </w:t>
      </w:r>
      <w:r w:rsidR="00ED055C">
        <w:rPr>
          <w:i/>
          <w:iCs/>
          <w:sz w:val="24"/>
          <w:szCs w:val="24"/>
          <w:u w:color="000000" w:themeColor="text1"/>
        </w:rPr>
        <w:t>FY-</w:t>
      </w:r>
      <w:r w:rsidRPr="00ED055C">
        <w:rPr>
          <w:i/>
          <w:iCs/>
          <w:sz w:val="24"/>
          <w:szCs w:val="24"/>
          <w:u w:color="000000" w:themeColor="text1"/>
        </w:rPr>
        <w:t xml:space="preserve">2025 </w:t>
      </w:r>
      <w:r w:rsidR="006F7B2D">
        <w:rPr>
          <w:i/>
          <w:iCs/>
          <w:sz w:val="24"/>
          <w:szCs w:val="24"/>
          <w:u w:color="000000" w:themeColor="text1"/>
        </w:rPr>
        <w:t xml:space="preserve">annual </w:t>
      </w:r>
      <w:r w:rsidRPr="00ED055C">
        <w:rPr>
          <w:i/>
          <w:iCs/>
          <w:sz w:val="24"/>
          <w:szCs w:val="24"/>
          <w:u w:color="000000" w:themeColor="text1"/>
        </w:rPr>
        <w:t xml:space="preserve">revenue and expense budgets for approval.  The revenue budget detailed $4.4 million in projected income, primarily from royalty and rent receipts.  </w:t>
      </w:r>
      <w:r w:rsidR="000E3431">
        <w:rPr>
          <w:i/>
          <w:iCs/>
          <w:sz w:val="24"/>
          <w:szCs w:val="24"/>
          <w:u w:color="000000" w:themeColor="text1"/>
        </w:rPr>
        <w:t>The income from the PTIF account was included but n</w:t>
      </w:r>
      <w:r w:rsidRPr="00ED055C">
        <w:rPr>
          <w:i/>
          <w:iCs/>
          <w:sz w:val="24"/>
          <w:szCs w:val="24"/>
          <w:u w:color="000000" w:themeColor="text1"/>
        </w:rPr>
        <w:t xml:space="preserve">o income was budgeted from the </w:t>
      </w:r>
      <w:r w:rsidR="00F61F28" w:rsidRPr="00ED055C">
        <w:rPr>
          <w:i/>
          <w:iCs/>
          <w:sz w:val="24"/>
          <w:szCs w:val="24"/>
          <w:u w:color="000000" w:themeColor="text1"/>
        </w:rPr>
        <w:t>long-term</w:t>
      </w:r>
      <w:r w:rsidRPr="00ED055C">
        <w:rPr>
          <w:i/>
          <w:iCs/>
          <w:sz w:val="24"/>
          <w:szCs w:val="24"/>
          <w:u w:color="000000" w:themeColor="text1"/>
        </w:rPr>
        <w:t xml:space="preserve"> investment</w:t>
      </w:r>
      <w:r w:rsidR="00F61F28" w:rsidRPr="00ED055C">
        <w:rPr>
          <w:i/>
          <w:iCs/>
          <w:sz w:val="24"/>
          <w:szCs w:val="24"/>
          <w:u w:color="000000" w:themeColor="text1"/>
        </w:rPr>
        <w:t>s</w:t>
      </w:r>
      <w:r w:rsidR="000E3431">
        <w:rPr>
          <w:i/>
          <w:iCs/>
          <w:sz w:val="24"/>
          <w:szCs w:val="24"/>
          <w:u w:color="000000" w:themeColor="text1"/>
        </w:rPr>
        <w:t>.</w:t>
      </w:r>
      <w:r w:rsidR="00F61F28" w:rsidRPr="00ED055C">
        <w:rPr>
          <w:i/>
          <w:iCs/>
          <w:sz w:val="24"/>
          <w:szCs w:val="24"/>
          <w:u w:color="000000" w:themeColor="text1"/>
        </w:rPr>
        <w:t xml:space="preserve">  Several line items were </w:t>
      </w:r>
      <w:r w:rsidR="006F7B2D">
        <w:rPr>
          <w:i/>
          <w:iCs/>
          <w:sz w:val="24"/>
          <w:szCs w:val="24"/>
          <w:u w:color="000000" w:themeColor="text1"/>
        </w:rPr>
        <w:t>highlighted</w:t>
      </w:r>
      <w:r w:rsidR="00F61F28" w:rsidRPr="00ED055C">
        <w:rPr>
          <w:i/>
          <w:iCs/>
          <w:sz w:val="24"/>
          <w:szCs w:val="24"/>
          <w:u w:color="000000" w:themeColor="text1"/>
        </w:rPr>
        <w:t xml:space="preserve"> from the expense budget.</w:t>
      </w:r>
      <w:r w:rsidR="00FD4E7D" w:rsidRPr="00ED055C">
        <w:rPr>
          <w:i/>
          <w:iCs/>
          <w:sz w:val="24"/>
          <w:szCs w:val="24"/>
          <w:u w:color="000000" w:themeColor="text1"/>
        </w:rPr>
        <w:t xml:space="preserve">  </w:t>
      </w:r>
      <w:r w:rsidR="00D013EA">
        <w:rPr>
          <w:i/>
          <w:iCs/>
          <w:sz w:val="24"/>
          <w:szCs w:val="24"/>
          <w:u w:color="000000" w:themeColor="text1"/>
        </w:rPr>
        <w:t>T</w:t>
      </w:r>
      <w:r w:rsidR="00FD4E7D" w:rsidRPr="00ED055C">
        <w:rPr>
          <w:i/>
          <w:iCs/>
          <w:sz w:val="24"/>
          <w:szCs w:val="24"/>
          <w:u w:color="000000" w:themeColor="text1"/>
        </w:rPr>
        <w:t>he boilers and controls are being replaced</w:t>
      </w:r>
      <w:r w:rsidR="006F7B2D">
        <w:rPr>
          <w:i/>
          <w:iCs/>
          <w:sz w:val="24"/>
          <w:szCs w:val="24"/>
          <w:u w:color="000000" w:themeColor="text1"/>
        </w:rPr>
        <w:t xml:space="preserve"> in the UNTF-owned Blanding Government Services Building (GSB</w:t>
      </w:r>
      <w:r w:rsidR="00D013EA">
        <w:rPr>
          <w:i/>
          <w:iCs/>
          <w:sz w:val="24"/>
          <w:szCs w:val="24"/>
          <w:u w:color="000000" w:themeColor="text1"/>
        </w:rPr>
        <w:t>)</w:t>
      </w:r>
      <w:r w:rsidR="00FD4E7D" w:rsidRPr="00ED055C">
        <w:rPr>
          <w:i/>
          <w:iCs/>
          <w:sz w:val="24"/>
          <w:szCs w:val="24"/>
          <w:u w:color="000000" w:themeColor="text1"/>
        </w:rPr>
        <w:t xml:space="preserve">.  </w:t>
      </w:r>
      <w:r w:rsidR="00D013EA">
        <w:rPr>
          <w:i/>
          <w:iCs/>
          <w:sz w:val="24"/>
          <w:szCs w:val="24"/>
          <w:u w:color="000000" w:themeColor="text1"/>
        </w:rPr>
        <w:t>Some of the expenses were charged to the FY-24 budget and a</w:t>
      </w:r>
      <w:r w:rsidR="00FD4E7D" w:rsidRPr="00ED055C">
        <w:rPr>
          <w:i/>
          <w:iCs/>
          <w:sz w:val="24"/>
          <w:szCs w:val="24"/>
          <w:u w:color="000000" w:themeColor="text1"/>
        </w:rPr>
        <w:t>pproximately $732,000 will be needed to complete the project in FY</w:t>
      </w:r>
      <w:r w:rsidR="000E3431">
        <w:rPr>
          <w:i/>
          <w:iCs/>
          <w:sz w:val="24"/>
          <w:szCs w:val="24"/>
          <w:u w:color="000000" w:themeColor="text1"/>
        </w:rPr>
        <w:t>-</w:t>
      </w:r>
      <w:r w:rsidR="00FD4E7D" w:rsidRPr="00ED055C">
        <w:rPr>
          <w:i/>
          <w:iCs/>
          <w:sz w:val="24"/>
          <w:szCs w:val="24"/>
          <w:u w:color="000000" w:themeColor="text1"/>
        </w:rPr>
        <w:t xml:space="preserve">25.  </w:t>
      </w:r>
      <w:r w:rsidR="000E3431">
        <w:rPr>
          <w:i/>
          <w:iCs/>
          <w:sz w:val="24"/>
          <w:szCs w:val="24"/>
          <w:u w:color="000000" w:themeColor="text1"/>
        </w:rPr>
        <w:t>One Line 36, it shows that t</w:t>
      </w:r>
      <w:r w:rsidR="00FD4E7D" w:rsidRPr="00ED055C">
        <w:rPr>
          <w:i/>
          <w:iCs/>
          <w:sz w:val="24"/>
          <w:szCs w:val="24"/>
          <w:u w:color="000000" w:themeColor="text1"/>
        </w:rPr>
        <w:t>wo construction vehicles</w:t>
      </w:r>
      <w:r w:rsidR="000E3431">
        <w:rPr>
          <w:i/>
          <w:iCs/>
          <w:sz w:val="24"/>
          <w:szCs w:val="24"/>
          <w:u w:color="000000" w:themeColor="text1"/>
        </w:rPr>
        <w:t xml:space="preserve"> will be replaced at a budgeted amount of $100,000</w:t>
      </w:r>
      <w:r w:rsidR="0026023E" w:rsidRPr="00ED055C">
        <w:rPr>
          <w:i/>
          <w:iCs/>
          <w:sz w:val="24"/>
          <w:szCs w:val="24"/>
          <w:u w:color="000000" w:themeColor="text1"/>
        </w:rPr>
        <w:t xml:space="preserve">.  Several of the construction trucks </w:t>
      </w:r>
      <w:r w:rsidR="000E3431">
        <w:rPr>
          <w:i/>
          <w:iCs/>
          <w:sz w:val="24"/>
          <w:szCs w:val="24"/>
          <w:u w:color="000000" w:themeColor="text1"/>
        </w:rPr>
        <w:t>are in</w:t>
      </w:r>
      <w:r w:rsidR="0026023E" w:rsidRPr="00ED055C">
        <w:rPr>
          <w:i/>
          <w:iCs/>
          <w:sz w:val="24"/>
          <w:szCs w:val="24"/>
          <w:u w:color="000000" w:themeColor="text1"/>
        </w:rPr>
        <w:t xml:space="preserve"> excess of 200,00 miles and </w:t>
      </w:r>
      <w:r w:rsidR="000E3431">
        <w:rPr>
          <w:i/>
          <w:iCs/>
          <w:sz w:val="24"/>
          <w:szCs w:val="24"/>
          <w:u w:color="000000" w:themeColor="text1"/>
        </w:rPr>
        <w:t>they</w:t>
      </w:r>
      <w:r w:rsidR="0026023E" w:rsidRPr="00ED055C">
        <w:rPr>
          <w:i/>
          <w:iCs/>
          <w:sz w:val="24"/>
          <w:szCs w:val="24"/>
          <w:u w:color="000000" w:themeColor="text1"/>
        </w:rPr>
        <w:t xml:space="preserve"> </w:t>
      </w:r>
      <w:r w:rsidR="000E3431">
        <w:rPr>
          <w:i/>
          <w:iCs/>
          <w:sz w:val="24"/>
          <w:szCs w:val="24"/>
          <w:u w:color="000000" w:themeColor="text1"/>
        </w:rPr>
        <w:t xml:space="preserve">will </w:t>
      </w:r>
      <w:r w:rsidR="0026023E" w:rsidRPr="00ED055C">
        <w:rPr>
          <w:i/>
          <w:iCs/>
          <w:sz w:val="24"/>
          <w:szCs w:val="24"/>
          <w:u w:color="000000" w:themeColor="text1"/>
        </w:rPr>
        <w:t>need</w:t>
      </w:r>
      <w:r w:rsidR="000E3431">
        <w:rPr>
          <w:i/>
          <w:iCs/>
          <w:sz w:val="24"/>
          <w:szCs w:val="24"/>
          <w:u w:color="000000" w:themeColor="text1"/>
        </w:rPr>
        <w:t xml:space="preserve"> </w:t>
      </w:r>
      <w:r w:rsidR="0026023E" w:rsidRPr="00ED055C">
        <w:rPr>
          <w:i/>
          <w:iCs/>
          <w:sz w:val="24"/>
          <w:szCs w:val="24"/>
          <w:u w:color="000000" w:themeColor="text1"/>
        </w:rPr>
        <w:t xml:space="preserve">to be </w:t>
      </w:r>
      <w:r w:rsidR="000E3431">
        <w:rPr>
          <w:i/>
          <w:iCs/>
          <w:sz w:val="24"/>
          <w:szCs w:val="24"/>
          <w:u w:color="000000" w:themeColor="text1"/>
        </w:rPr>
        <w:t>replaced with new vehicles in the future</w:t>
      </w:r>
      <w:r w:rsidR="0026023E" w:rsidRPr="00ED055C">
        <w:rPr>
          <w:i/>
          <w:iCs/>
          <w:sz w:val="24"/>
          <w:szCs w:val="24"/>
          <w:u w:color="000000" w:themeColor="text1"/>
        </w:rPr>
        <w:t xml:space="preserve">.  Line 39 was the </w:t>
      </w:r>
      <w:r w:rsidR="000E3431">
        <w:rPr>
          <w:i/>
          <w:iCs/>
          <w:sz w:val="24"/>
          <w:szCs w:val="24"/>
          <w:u w:color="000000" w:themeColor="text1"/>
        </w:rPr>
        <w:t xml:space="preserve">proposed </w:t>
      </w:r>
      <w:r w:rsidR="0026023E" w:rsidRPr="00ED055C">
        <w:rPr>
          <w:i/>
          <w:iCs/>
          <w:sz w:val="24"/>
          <w:szCs w:val="24"/>
          <w:u w:color="000000" w:themeColor="text1"/>
        </w:rPr>
        <w:t>amount for the Chapter Projects</w:t>
      </w:r>
      <w:r w:rsidR="000E3431">
        <w:rPr>
          <w:i/>
          <w:iCs/>
          <w:sz w:val="24"/>
          <w:szCs w:val="24"/>
          <w:u w:color="000000" w:themeColor="text1"/>
        </w:rPr>
        <w:t xml:space="preserve"> Allocation to Chapters in the amount</w:t>
      </w:r>
      <w:r w:rsidR="0026023E" w:rsidRPr="00ED055C">
        <w:rPr>
          <w:i/>
          <w:iCs/>
          <w:sz w:val="24"/>
          <w:szCs w:val="24"/>
          <w:u w:color="000000" w:themeColor="text1"/>
        </w:rPr>
        <w:t xml:space="preserve"> of $1.4 million</w:t>
      </w:r>
      <w:r w:rsidR="00AB24C6" w:rsidRPr="00ED055C">
        <w:rPr>
          <w:i/>
          <w:iCs/>
          <w:sz w:val="24"/>
          <w:szCs w:val="24"/>
          <w:u w:color="000000" w:themeColor="text1"/>
        </w:rPr>
        <w:t xml:space="preserve"> and </w:t>
      </w:r>
      <w:r w:rsidR="00303640">
        <w:rPr>
          <w:i/>
          <w:iCs/>
          <w:sz w:val="24"/>
          <w:szCs w:val="24"/>
          <w:u w:color="000000" w:themeColor="text1"/>
        </w:rPr>
        <w:t xml:space="preserve">the </w:t>
      </w:r>
      <w:r w:rsidR="00AB24C6" w:rsidRPr="00ED055C">
        <w:rPr>
          <w:i/>
          <w:iCs/>
          <w:sz w:val="24"/>
          <w:szCs w:val="24"/>
          <w:u w:color="000000" w:themeColor="text1"/>
        </w:rPr>
        <w:t>B</w:t>
      </w:r>
      <w:r w:rsidR="007F3D91" w:rsidRPr="00ED055C">
        <w:rPr>
          <w:i/>
          <w:iCs/>
          <w:sz w:val="24"/>
          <w:szCs w:val="24"/>
          <w:u w:color="000000" w:themeColor="text1"/>
        </w:rPr>
        <w:t>i</w:t>
      </w:r>
      <w:r w:rsidR="00AB24C6" w:rsidRPr="00ED055C">
        <w:rPr>
          <w:i/>
          <w:iCs/>
          <w:sz w:val="24"/>
          <w:szCs w:val="24"/>
          <w:u w:color="000000" w:themeColor="text1"/>
        </w:rPr>
        <w:t>g Projects</w:t>
      </w:r>
      <w:r w:rsidR="00303640">
        <w:rPr>
          <w:i/>
          <w:iCs/>
          <w:sz w:val="24"/>
          <w:szCs w:val="24"/>
          <w:u w:color="000000" w:themeColor="text1"/>
        </w:rPr>
        <w:t xml:space="preserve"> budget was proposed at</w:t>
      </w:r>
      <w:r w:rsidR="00AB24C6" w:rsidRPr="00ED055C">
        <w:rPr>
          <w:i/>
          <w:iCs/>
          <w:sz w:val="24"/>
          <w:szCs w:val="24"/>
          <w:u w:color="000000" w:themeColor="text1"/>
        </w:rPr>
        <w:t xml:space="preserve"> $750,000</w:t>
      </w:r>
      <w:r w:rsidR="00303640">
        <w:rPr>
          <w:i/>
          <w:iCs/>
          <w:sz w:val="24"/>
          <w:szCs w:val="24"/>
          <w:u w:color="000000" w:themeColor="text1"/>
        </w:rPr>
        <w:t xml:space="preserve"> on Line 40</w:t>
      </w:r>
      <w:r w:rsidR="00AB24C6" w:rsidRPr="00ED055C">
        <w:rPr>
          <w:i/>
          <w:iCs/>
          <w:sz w:val="24"/>
          <w:szCs w:val="24"/>
          <w:u w:color="000000" w:themeColor="text1"/>
        </w:rPr>
        <w:t>.  The Veterans</w:t>
      </w:r>
      <w:r w:rsidR="00303640">
        <w:rPr>
          <w:i/>
          <w:iCs/>
          <w:sz w:val="24"/>
          <w:szCs w:val="24"/>
          <w:u w:color="000000" w:themeColor="text1"/>
        </w:rPr>
        <w:t xml:space="preserve"> H</w:t>
      </w:r>
      <w:r w:rsidR="00AB24C6" w:rsidRPr="00ED055C">
        <w:rPr>
          <w:i/>
          <w:iCs/>
          <w:sz w:val="24"/>
          <w:szCs w:val="24"/>
          <w:u w:color="000000" w:themeColor="text1"/>
        </w:rPr>
        <w:t xml:space="preserve">ousing </w:t>
      </w:r>
      <w:r w:rsidR="00303640">
        <w:rPr>
          <w:i/>
          <w:iCs/>
          <w:sz w:val="24"/>
          <w:szCs w:val="24"/>
          <w:u w:color="000000" w:themeColor="text1"/>
        </w:rPr>
        <w:t>grants were</w:t>
      </w:r>
      <w:r w:rsidR="00AB24C6" w:rsidRPr="00ED055C">
        <w:rPr>
          <w:i/>
          <w:iCs/>
          <w:sz w:val="24"/>
          <w:szCs w:val="24"/>
          <w:u w:color="000000" w:themeColor="text1"/>
        </w:rPr>
        <w:t xml:space="preserve"> increased to $80,000 per client, and </w:t>
      </w:r>
      <w:r w:rsidR="00BA20B7" w:rsidRPr="00ED055C">
        <w:rPr>
          <w:i/>
          <w:iCs/>
          <w:sz w:val="24"/>
          <w:szCs w:val="24"/>
          <w:u w:color="000000" w:themeColor="text1"/>
        </w:rPr>
        <w:t xml:space="preserve">the College Financial Aid remained at $3,700 per </w:t>
      </w:r>
      <w:r w:rsidR="00303640">
        <w:rPr>
          <w:i/>
          <w:iCs/>
          <w:sz w:val="24"/>
          <w:szCs w:val="24"/>
          <w:u w:color="000000" w:themeColor="text1"/>
        </w:rPr>
        <w:t xml:space="preserve">semester per </w:t>
      </w:r>
      <w:r w:rsidR="00BA20B7" w:rsidRPr="00ED055C">
        <w:rPr>
          <w:i/>
          <w:iCs/>
          <w:sz w:val="24"/>
          <w:szCs w:val="24"/>
          <w:u w:color="000000" w:themeColor="text1"/>
        </w:rPr>
        <w:t xml:space="preserve">student.  Finally, a new line item was added for water heaters </w:t>
      </w:r>
      <w:r w:rsidR="00303640">
        <w:rPr>
          <w:i/>
          <w:iCs/>
          <w:sz w:val="24"/>
          <w:szCs w:val="24"/>
          <w:u w:color="000000" w:themeColor="text1"/>
        </w:rPr>
        <w:t xml:space="preserve"> in the amount </w:t>
      </w:r>
      <w:r w:rsidR="007F3D91" w:rsidRPr="00ED055C">
        <w:rPr>
          <w:i/>
          <w:iCs/>
          <w:sz w:val="24"/>
          <w:szCs w:val="24"/>
          <w:u w:color="000000" w:themeColor="text1"/>
        </w:rPr>
        <w:t>o</w:t>
      </w:r>
      <w:r w:rsidR="00BA20B7" w:rsidRPr="00ED055C">
        <w:rPr>
          <w:i/>
          <w:iCs/>
          <w:sz w:val="24"/>
          <w:szCs w:val="24"/>
          <w:u w:color="000000" w:themeColor="text1"/>
        </w:rPr>
        <w:t xml:space="preserve">f $6,000.  </w:t>
      </w:r>
      <w:r w:rsidR="00303640">
        <w:rPr>
          <w:i/>
          <w:iCs/>
          <w:sz w:val="24"/>
          <w:szCs w:val="24"/>
          <w:u w:color="000000" w:themeColor="text1"/>
        </w:rPr>
        <w:t>UNTF’s procedures it not to supply the</w:t>
      </w:r>
      <w:r w:rsidR="00BA20B7" w:rsidRPr="00ED055C">
        <w:rPr>
          <w:i/>
          <w:iCs/>
          <w:sz w:val="24"/>
          <w:szCs w:val="24"/>
          <w:u w:color="000000" w:themeColor="text1"/>
        </w:rPr>
        <w:t xml:space="preserve"> water heater</w:t>
      </w:r>
      <w:r w:rsidR="00E15681">
        <w:rPr>
          <w:i/>
          <w:iCs/>
          <w:sz w:val="24"/>
          <w:szCs w:val="24"/>
          <w:u w:color="000000" w:themeColor="text1"/>
        </w:rPr>
        <w:t xml:space="preserve"> (WH)</w:t>
      </w:r>
      <w:r w:rsidR="00303640">
        <w:rPr>
          <w:i/>
          <w:iCs/>
          <w:sz w:val="24"/>
          <w:szCs w:val="24"/>
          <w:u w:color="000000" w:themeColor="text1"/>
        </w:rPr>
        <w:t xml:space="preserve"> in new house</w:t>
      </w:r>
      <w:r w:rsidR="00BA20B7" w:rsidRPr="00ED055C">
        <w:rPr>
          <w:i/>
          <w:iCs/>
          <w:sz w:val="24"/>
          <w:szCs w:val="24"/>
          <w:u w:color="000000" w:themeColor="text1"/>
        </w:rPr>
        <w:t xml:space="preserve">s until the water is hooked up and flowing, which can take several years in some instances. </w:t>
      </w:r>
      <w:r w:rsidR="00303640">
        <w:rPr>
          <w:i/>
          <w:iCs/>
          <w:sz w:val="24"/>
          <w:szCs w:val="24"/>
          <w:u w:color="000000" w:themeColor="text1"/>
        </w:rPr>
        <w:t>The timing of the water heater install</w:t>
      </w:r>
      <w:r w:rsidR="00E15681">
        <w:rPr>
          <w:i/>
          <w:iCs/>
          <w:sz w:val="24"/>
          <w:szCs w:val="24"/>
          <w:u w:color="000000" w:themeColor="text1"/>
        </w:rPr>
        <w:t>ation</w:t>
      </w:r>
      <w:r w:rsidR="00303640">
        <w:rPr>
          <w:i/>
          <w:iCs/>
          <w:sz w:val="24"/>
          <w:szCs w:val="24"/>
          <w:u w:color="000000" w:themeColor="text1"/>
        </w:rPr>
        <w:t xml:space="preserve"> is tricky: there has be water in the </w:t>
      </w:r>
      <w:r w:rsidR="00E15681">
        <w:rPr>
          <w:i/>
          <w:iCs/>
          <w:sz w:val="24"/>
          <w:szCs w:val="24"/>
          <w:u w:color="000000" w:themeColor="text1"/>
        </w:rPr>
        <w:t>W</w:t>
      </w:r>
      <w:r w:rsidR="00303640">
        <w:rPr>
          <w:i/>
          <w:iCs/>
          <w:sz w:val="24"/>
          <w:szCs w:val="24"/>
          <w:u w:color="000000" w:themeColor="text1"/>
        </w:rPr>
        <w:t>H</w:t>
      </w:r>
      <w:r w:rsidR="00E15681">
        <w:rPr>
          <w:i/>
          <w:iCs/>
          <w:sz w:val="24"/>
          <w:szCs w:val="24"/>
          <w:u w:color="000000" w:themeColor="text1"/>
        </w:rPr>
        <w:t xml:space="preserve"> before it is turned on or else the heating element will burn out immediately and water can’t be put in the WH too early or else it will start to corrode, get smelly, stagnant and there’s no telling how long before water is turned and flowing.</w:t>
      </w:r>
      <w:r w:rsidR="00303640">
        <w:rPr>
          <w:i/>
          <w:iCs/>
          <w:sz w:val="24"/>
          <w:szCs w:val="24"/>
          <w:u w:color="000000" w:themeColor="text1"/>
        </w:rPr>
        <w:t xml:space="preserve"> </w:t>
      </w:r>
      <w:r w:rsidR="00746ACC">
        <w:rPr>
          <w:i/>
          <w:iCs/>
          <w:sz w:val="24"/>
          <w:szCs w:val="24"/>
          <w:u w:color="000000" w:themeColor="text1"/>
        </w:rPr>
        <w:t xml:space="preserve"> </w:t>
      </w:r>
      <w:r w:rsidR="00E15681">
        <w:rPr>
          <w:i/>
          <w:iCs/>
          <w:sz w:val="24"/>
          <w:szCs w:val="24"/>
          <w:u w:color="000000" w:themeColor="text1"/>
        </w:rPr>
        <w:t xml:space="preserve">Also, if the WH is supplied to the house and if </w:t>
      </w:r>
      <w:r w:rsidR="00746ACC">
        <w:rPr>
          <w:i/>
          <w:iCs/>
          <w:sz w:val="24"/>
          <w:szCs w:val="24"/>
          <w:u w:color="000000" w:themeColor="text1"/>
        </w:rPr>
        <w:t>the water line</w:t>
      </w:r>
      <w:r w:rsidR="00E15681">
        <w:rPr>
          <w:i/>
          <w:iCs/>
          <w:sz w:val="24"/>
          <w:szCs w:val="24"/>
          <w:u w:color="000000" w:themeColor="text1"/>
        </w:rPr>
        <w:t xml:space="preserve"> takes more than 5 years, the family will usually request for a new </w:t>
      </w:r>
      <w:r w:rsidR="00E15681">
        <w:rPr>
          <w:i/>
          <w:iCs/>
          <w:sz w:val="24"/>
          <w:szCs w:val="24"/>
          <w:u w:color="000000" w:themeColor="text1"/>
        </w:rPr>
        <w:lastRenderedPageBreak/>
        <w:t>WH since the previous one has been sitting there for quite some time. For these reasons, UNTF supplies the WH when the water is about to be turned on and a separate budget is needed for this purpose</w:t>
      </w:r>
      <w:r w:rsidR="00746ACC">
        <w:rPr>
          <w:i/>
          <w:iCs/>
          <w:sz w:val="24"/>
          <w:szCs w:val="24"/>
          <w:u w:color="000000" w:themeColor="text1"/>
        </w:rPr>
        <w:t xml:space="preserve"> </w:t>
      </w:r>
      <w:r w:rsidR="00BA20B7" w:rsidRPr="00ED055C">
        <w:rPr>
          <w:i/>
          <w:iCs/>
          <w:sz w:val="24"/>
          <w:szCs w:val="24"/>
          <w:u w:color="000000" w:themeColor="text1"/>
        </w:rPr>
        <w:t>instead of</w:t>
      </w:r>
      <w:r w:rsidR="00746ACC">
        <w:rPr>
          <w:i/>
          <w:iCs/>
          <w:sz w:val="24"/>
          <w:szCs w:val="24"/>
          <w:u w:color="000000" w:themeColor="text1"/>
        </w:rPr>
        <w:t xml:space="preserve"> trying to</w:t>
      </w:r>
      <w:r w:rsidR="00BA20B7" w:rsidRPr="00ED055C">
        <w:rPr>
          <w:i/>
          <w:iCs/>
          <w:sz w:val="24"/>
          <w:szCs w:val="24"/>
          <w:u w:color="000000" w:themeColor="text1"/>
        </w:rPr>
        <w:t xml:space="preserve"> resort back to their original grant which</w:t>
      </w:r>
      <w:r w:rsidR="00746ACC">
        <w:rPr>
          <w:i/>
          <w:iCs/>
          <w:sz w:val="24"/>
          <w:szCs w:val="24"/>
          <w:u w:color="000000" w:themeColor="text1"/>
        </w:rPr>
        <w:t xml:space="preserve"> may </w:t>
      </w:r>
      <w:r w:rsidR="00BA20B7" w:rsidRPr="00ED055C">
        <w:rPr>
          <w:i/>
          <w:iCs/>
          <w:sz w:val="24"/>
          <w:szCs w:val="24"/>
          <w:u w:color="000000" w:themeColor="text1"/>
        </w:rPr>
        <w:t xml:space="preserve">have </w:t>
      </w:r>
      <w:r w:rsidR="00746ACC">
        <w:rPr>
          <w:i/>
          <w:iCs/>
          <w:sz w:val="24"/>
          <w:szCs w:val="24"/>
          <w:u w:color="000000" w:themeColor="text1"/>
        </w:rPr>
        <w:t xml:space="preserve">already </w:t>
      </w:r>
      <w:r w:rsidR="00BA20B7" w:rsidRPr="00ED055C">
        <w:rPr>
          <w:i/>
          <w:iCs/>
          <w:sz w:val="24"/>
          <w:szCs w:val="24"/>
          <w:u w:color="000000" w:themeColor="text1"/>
        </w:rPr>
        <w:t xml:space="preserve">been closed out.  </w:t>
      </w:r>
      <w:r w:rsidR="0004306D" w:rsidRPr="00ED055C">
        <w:rPr>
          <w:i/>
          <w:iCs/>
          <w:sz w:val="24"/>
          <w:szCs w:val="24"/>
          <w:u w:color="000000" w:themeColor="text1"/>
        </w:rPr>
        <w:t>All other line items remain similar to the prior year</w:t>
      </w:r>
      <w:r w:rsidR="007F3D91" w:rsidRPr="00ED055C">
        <w:rPr>
          <w:i/>
          <w:iCs/>
          <w:sz w:val="24"/>
          <w:szCs w:val="24"/>
          <w:u w:color="000000" w:themeColor="text1"/>
        </w:rPr>
        <w:t>’</w:t>
      </w:r>
      <w:r w:rsidR="0004306D" w:rsidRPr="00ED055C">
        <w:rPr>
          <w:i/>
          <w:iCs/>
          <w:sz w:val="24"/>
          <w:szCs w:val="24"/>
          <w:u w:color="000000" w:themeColor="text1"/>
        </w:rPr>
        <w:t xml:space="preserve">s budgeted amounts.  The total </w:t>
      </w:r>
      <w:r w:rsidR="00746ACC">
        <w:rPr>
          <w:i/>
          <w:iCs/>
          <w:sz w:val="24"/>
          <w:szCs w:val="24"/>
          <w:u w:color="000000" w:themeColor="text1"/>
        </w:rPr>
        <w:t>FY-25 revenue budget is projected at $4.4 million and the</w:t>
      </w:r>
      <w:r w:rsidR="0004306D" w:rsidRPr="00ED055C">
        <w:rPr>
          <w:i/>
          <w:iCs/>
          <w:sz w:val="24"/>
          <w:szCs w:val="24"/>
          <w:u w:color="000000" w:themeColor="text1"/>
        </w:rPr>
        <w:t xml:space="preserve"> expense budget is </w:t>
      </w:r>
      <w:r w:rsidR="00746ACC">
        <w:rPr>
          <w:i/>
          <w:iCs/>
          <w:sz w:val="24"/>
          <w:szCs w:val="24"/>
          <w:u w:color="000000" w:themeColor="text1"/>
        </w:rPr>
        <w:t xml:space="preserve">at </w:t>
      </w:r>
      <w:r w:rsidR="0004306D" w:rsidRPr="00ED055C">
        <w:rPr>
          <w:i/>
          <w:iCs/>
          <w:sz w:val="24"/>
          <w:szCs w:val="24"/>
          <w:u w:color="000000" w:themeColor="text1"/>
        </w:rPr>
        <w:t xml:space="preserve">$5,317,000.  </w:t>
      </w:r>
    </w:p>
    <w:p w14:paraId="785671CA" w14:textId="77777777" w:rsidR="0004306D" w:rsidRPr="00ED055C" w:rsidRDefault="0004306D" w:rsidP="00D02243">
      <w:pPr>
        <w:ind w:left="92"/>
        <w:rPr>
          <w:i/>
          <w:iCs/>
          <w:sz w:val="24"/>
          <w:szCs w:val="24"/>
          <w:u w:color="000000" w:themeColor="text1"/>
        </w:rPr>
      </w:pPr>
    </w:p>
    <w:p w14:paraId="71760746" w14:textId="501E7673" w:rsidR="007F3D91" w:rsidRPr="00ED055C" w:rsidRDefault="00746ACC" w:rsidP="00102B02">
      <w:pPr>
        <w:ind w:left="990"/>
        <w:jc w:val="both"/>
        <w:rPr>
          <w:i/>
          <w:iCs/>
          <w:sz w:val="24"/>
          <w:szCs w:val="24"/>
          <w:u w:color="000000" w:themeColor="text1"/>
        </w:rPr>
      </w:pPr>
      <w:r>
        <w:rPr>
          <w:i/>
          <w:iCs/>
          <w:sz w:val="24"/>
          <w:szCs w:val="24"/>
          <w:u w:color="000000" w:themeColor="text1"/>
        </w:rPr>
        <w:t xml:space="preserve">The board members had concern that </w:t>
      </w:r>
      <w:r w:rsidR="0004306D" w:rsidRPr="00ED055C">
        <w:rPr>
          <w:i/>
          <w:iCs/>
          <w:sz w:val="24"/>
          <w:szCs w:val="24"/>
          <w:u w:color="000000" w:themeColor="text1"/>
        </w:rPr>
        <w:t xml:space="preserve">this is not a balanced budget because the expenses exceed the revenues.  </w:t>
      </w:r>
      <w:r>
        <w:rPr>
          <w:i/>
          <w:iCs/>
          <w:sz w:val="24"/>
          <w:szCs w:val="24"/>
          <w:u w:color="000000" w:themeColor="text1"/>
        </w:rPr>
        <w:t xml:space="preserve">The UNTF Administration recognized this but the projected income from the long-term investments, which will be approximately $8 million, was not included in the revenue budget.  The Administrative staff said that </w:t>
      </w:r>
      <w:r w:rsidR="00102B02">
        <w:rPr>
          <w:i/>
          <w:iCs/>
          <w:sz w:val="24"/>
          <w:szCs w:val="24"/>
          <w:u w:color="000000" w:themeColor="text1"/>
        </w:rPr>
        <w:t xml:space="preserve">in the past, the </w:t>
      </w:r>
      <w:r w:rsidR="0004306D" w:rsidRPr="00ED055C">
        <w:rPr>
          <w:i/>
          <w:iCs/>
          <w:sz w:val="24"/>
          <w:szCs w:val="24"/>
          <w:u w:color="000000" w:themeColor="text1"/>
        </w:rPr>
        <w:t>Chapters</w:t>
      </w:r>
      <w:r w:rsidR="00102B02">
        <w:rPr>
          <w:i/>
          <w:iCs/>
          <w:sz w:val="24"/>
          <w:szCs w:val="24"/>
          <w:u w:color="000000" w:themeColor="text1"/>
        </w:rPr>
        <w:t xml:space="preserve"> have</w:t>
      </w:r>
      <w:r w:rsidR="0004306D" w:rsidRPr="00ED055C">
        <w:rPr>
          <w:i/>
          <w:iCs/>
          <w:sz w:val="24"/>
          <w:szCs w:val="24"/>
          <w:u w:color="000000" w:themeColor="text1"/>
        </w:rPr>
        <w:t xml:space="preserve"> not expend</w:t>
      </w:r>
      <w:r w:rsidR="00102B02">
        <w:rPr>
          <w:i/>
          <w:iCs/>
          <w:sz w:val="24"/>
          <w:szCs w:val="24"/>
          <w:u w:color="000000" w:themeColor="text1"/>
        </w:rPr>
        <w:t>ed</w:t>
      </w:r>
      <w:r w:rsidR="0004306D" w:rsidRPr="00ED055C">
        <w:rPr>
          <w:i/>
          <w:iCs/>
          <w:sz w:val="24"/>
          <w:szCs w:val="24"/>
          <w:u w:color="000000" w:themeColor="text1"/>
        </w:rPr>
        <w:t xml:space="preserve"> their entire annual</w:t>
      </w:r>
      <w:r>
        <w:rPr>
          <w:i/>
          <w:iCs/>
          <w:sz w:val="24"/>
          <w:szCs w:val="24"/>
          <w:u w:color="000000" w:themeColor="text1"/>
        </w:rPr>
        <w:t xml:space="preserve"> Chapter Projects</w:t>
      </w:r>
      <w:r w:rsidR="0004306D" w:rsidRPr="00ED055C">
        <w:rPr>
          <w:i/>
          <w:iCs/>
          <w:sz w:val="24"/>
          <w:szCs w:val="24"/>
          <w:u w:color="000000" w:themeColor="text1"/>
        </w:rPr>
        <w:t xml:space="preserve"> </w:t>
      </w:r>
      <w:r w:rsidR="009A44BE" w:rsidRPr="00ED055C">
        <w:rPr>
          <w:i/>
          <w:iCs/>
          <w:sz w:val="24"/>
          <w:szCs w:val="24"/>
          <w:u w:color="000000" w:themeColor="text1"/>
        </w:rPr>
        <w:t>allo</w:t>
      </w:r>
      <w:r>
        <w:rPr>
          <w:i/>
          <w:iCs/>
          <w:sz w:val="24"/>
          <w:szCs w:val="24"/>
          <w:u w:color="000000" w:themeColor="text1"/>
        </w:rPr>
        <w:t>cation</w:t>
      </w:r>
      <w:r w:rsidR="0004306D" w:rsidRPr="00ED055C">
        <w:rPr>
          <w:i/>
          <w:iCs/>
          <w:sz w:val="24"/>
          <w:szCs w:val="24"/>
          <w:u w:color="000000" w:themeColor="text1"/>
        </w:rPr>
        <w:t xml:space="preserve"> and </w:t>
      </w:r>
      <w:r w:rsidR="00102B02">
        <w:rPr>
          <w:i/>
          <w:iCs/>
          <w:sz w:val="24"/>
          <w:szCs w:val="24"/>
          <w:u w:color="000000" w:themeColor="text1"/>
        </w:rPr>
        <w:t xml:space="preserve">they project the same pattern.  Also, </w:t>
      </w:r>
      <w:r w:rsidR="0004306D" w:rsidRPr="00ED055C">
        <w:rPr>
          <w:i/>
          <w:iCs/>
          <w:sz w:val="24"/>
          <w:szCs w:val="24"/>
          <w:u w:color="000000" w:themeColor="text1"/>
        </w:rPr>
        <w:t xml:space="preserve">if additional </w:t>
      </w:r>
      <w:r w:rsidR="00E20DEA" w:rsidRPr="00ED055C">
        <w:rPr>
          <w:i/>
          <w:iCs/>
          <w:sz w:val="24"/>
          <w:szCs w:val="24"/>
          <w:u w:color="000000" w:themeColor="text1"/>
        </w:rPr>
        <w:t>revenue</w:t>
      </w:r>
      <w:r w:rsidR="0004306D" w:rsidRPr="00ED055C">
        <w:rPr>
          <w:i/>
          <w:iCs/>
          <w:sz w:val="24"/>
          <w:szCs w:val="24"/>
          <w:u w:color="000000" w:themeColor="text1"/>
        </w:rPr>
        <w:t xml:space="preserve"> is needed to meet current commi</w:t>
      </w:r>
      <w:r w:rsidR="009A44BE" w:rsidRPr="00ED055C">
        <w:rPr>
          <w:i/>
          <w:iCs/>
          <w:sz w:val="24"/>
          <w:szCs w:val="24"/>
          <w:u w:color="000000" w:themeColor="text1"/>
        </w:rPr>
        <w:t xml:space="preserve">tments and obligations, </w:t>
      </w:r>
      <w:r w:rsidR="00E20DEA" w:rsidRPr="00ED055C">
        <w:rPr>
          <w:i/>
          <w:iCs/>
          <w:sz w:val="24"/>
          <w:szCs w:val="24"/>
          <w:u w:color="000000" w:themeColor="text1"/>
        </w:rPr>
        <w:t xml:space="preserve">it is the intent of </w:t>
      </w:r>
      <w:r w:rsidR="00102B02">
        <w:rPr>
          <w:i/>
          <w:iCs/>
          <w:sz w:val="24"/>
          <w:szCs w:val="24"/>
          <w:u w:color="000000" w:themeColor="text1"/>
        </w:rPr>
        <w:t xml:space="preserve">the Administrative </w:t>
      </w:r>
      <w:r w:rsidR="00E20DEA" w:rsidRPr="00ED055C">
        <w:rPr>
          <w:i/>
          <w:iCs/>
          <w:sz w:val="24"/>
          <w:szCs w:val="24"/>
          <w:u w:color="000000" w:themeColor="text1"/>
        </w:rPr>
        <w:t xml:space="preserve">staff to draw on </w:t>
      </w:r>
      <w:r w:rsidR="009A44BE" w:rsidRPr="00ED055C">
        <w:rPr>
          <w:i/>
          <w:iCs/>
          <w:sz w:val="24"/>
          <w:szCs w:val="24"/>
          <w:u w:color="000000" w:themeColor="text1"/>
        </w:rPr>
        <w:t xml:space="preserve">funds </w:t>
      </w:r>
      <w:r w:rsidR="00E20DEA" w:rsidRPr="00ED055C">
        <w:rPr>
          <w:i/>
          <w:iCs/>
          <w:sz w:val="24"/>
          <w:szCs w:val="24"/>
          <w:u w:color="000000" w:themeColor="text1"/>
        </w:rPr>
        <w:t xml:space="preserve">in </w:t>
      </w:r>
      <w:r w:rsidR="009A44BE" w:rsidRPr="00ED055C">
        <w:rPr>
          <w:i/>
          <w:iCs/>
          <w:sz w:val="24"/>
          <w:szCs w:val="24"/>
          <w:u w:color="000000" w:themeColor="text1"/>
        </w:rPr>
        <w:t xml:space="preserve">long-term investments.   </w:t>
      </w:r>
    </w:p>
    <w:p w14:paraId="5F883264" w14:textId="77777777" w:rsidR="007F3D91" w:rsidRPr="00ED055C" w:rsidRDefault="007F3D91" w:rsidP="00D02243">
      <w:pPr>
        <w:ind w:left="730"/>
        <w:rPr>
          <w:i/>
          <w:iCs/>
          <w:sz w:val="24"/>
          <w:szCs w:val="24"/>
          <w:u w:color="000000" w:themeColor="text1"/>
        </w:rPr>
      </w:pPr>
    </w:p>
    <w:p w14:paraId="31E530B8" w14:textId="74A87AE2" w:rsidR="007F3D91" w:rsidRPr="00ED055C" w:rsidRDefault="007F3D91" w:rsidP="00102B02">
      <w:pPr>
        <w:ind w:left="990"/>
        <w:jc w:val="both"/>
        <w:rPr>
          <w:b/>
          <w:i/>
          <w:iCs/>
          <w:sz w:val="24"/>
          <w:szCs w:val="24"/>
          <w:u w:val="single" w:color="000000" w:themeColor="text1"/>
        </w:rPr>
      </w:pPr>
      <w:r w:rsidRPr="00ED055C">
        <w:rPr>
          <w:b/>
          <w:i/>
          <w:iCs/>
          <w:sz w:val="24"/>
          <w:szCs w:val="24"/>
          <w:u w:val="single" w:color="000000" w:themeColor="text1"/>
        </w:rPr>
        <w:t xml:space="preserve">Jamie Harvey motioned to </w:t>
      </w:r>
      <w:r w:rsidR="00102B02">
        <w:rPr>
          <w:b/>
          <w:i/>
          <w:iCs/>
          <w:sz w:val="24"/>
          <w:szCs w:val="24"/>
          <w:u w:val="single" w:color="000000" w:themeColor="text1"/>
        </w:rPr>
        <w:t xml:space="preserve">recommend </w:t>
      </w:r>
      <w:r w:rsidRPr="00ED055C">
        <w:rPr>
          <w:b/>
          <w:i/>
          <w:iCs/>
          <w:sz w:val="24"/>
          <w:szCs w:val="24"/>
          <w:u w:val="single" w:color="000000" w:themeColor="text1"/>
        </w:rPr>
        <w:t>approv</w:t>
      </w:r>
      <w:r w:rsidR="00102B02">
        <w:rPr>
          <w:b/>
          <w:i/>
          <w:iCs/>
          <w:sz w:val="24"/>
          <w:szCs w:val="24"/>
          <w:u w:val="single" w:color="000000" w:themeColor="text1"/>
        </w:rPr>
        <w:t>al of</w:t>
      </w:r>
      <w:r w:rsidRPr="00ED055C">
        <w:rPr>
          <w:b/>
          <w:i/>
          <w:iCs/>
          <w:sz w:val="24"/>
          <w:szCs w:val="24"/>
          <w:u w:val="single" w:color="000000" w:themeColor="text1"/>
        </w:rPr>
        <w:t xml:space="preserve"> the </w:t>
      </w:r>
      <w:r w:rsidR="00102B02">
        <w:rPr>
          <w:b/>
          <w:i/>
          <w:iCs/>
          <w:sz w:val="24"/>
          <w:szCs w:val="24"/>
          <w:u w:val="single" w:color="000000" w:themeColor="text1"/>
        </w:rPr>
        <w:t>FY-</w:t>
      </w:r>
      <w:r w:rsidRPr="00ED055C">
        <w:rPr>
          <w:b/>
          <w:i/>
          <w:iCs/>
          <w:sz w:val="24"/>
          <w:szCs w:val="24"/>
          <w:u w:val="single" w:color="000000" w:themeColor="text1"/>
        </w:rPr>
        <w:t>25</w:t>
      </w:r>
      <w:r w:rsidR="00102B02">
        <w:rPr>
          <w:b/>
          <w:i/>
          <w:iCs/>
          <w:sz w:val="24"/>
          <w:szCs w:val="24"/>
          <w:u w:val="single" w:color="000000" w:themeColor="text1"/>
        </w:rPr>
        <w:t xml:space="preserve"> UNTF annual</w:t>
      </w:r>
      <w:r w:rsidRPr="00ED055C">
        <w:rPr>
          <w:b/>
          <w:i/>
          <w:iCs/>
          <w:sz w:val="24"/>
          <w:szCs w:val="24"/>
          <w:u w:val="single" w:color="000000" w:themeColor="text1"/>
        </w:rPr>
        <w:t xml:space="preserve"> revenue and expense budgets as presented.  Stanley Nez seconded and all committee members voted in favor of the motion, none opposed, Vote: 5-0-0. </w:t>
      </w:r>
    </w:p>
    <w:p w14:paraId="7331DEC4" w14:textId="77777777" w:rsidR="007F3D91" w:rsidRPr="00ED055C" w:rsidRDefault="007F3D91" w:rsidP="00D02243">
      <w:pPr>
        <w:ind w:left="730"/>
        <w:rPr>
          <w:i/>
          <w:iCs/>
          <w:sz w:val="24"/>
          <w:szCs w:val="24"/>
          <w:u w:color="000000" w:themeColor="text1"/>
        </w:rPr>
      </w:pPr>
    </w:p>
    <w:p w14:paraId="5C7BF81F" w14:textId="3D45F048" w:rsidR="007F3D91" w:rsidRPr="00ED055C" w:rsidRDefault="007F3D91" w:rsidP="00102B02">
      <w:pPr>
        <w:pStyle w:val="PAParaText"/>
        <w:spacing w:after="0"/>
        <w:ind w:left="990"/>
        <w:contextualSpacing/>
        <w:rPr>
          <w:rFonts w:ascii="Times New Roman" w:eastAsia="Microsoft Yi Baiti" w:hAnsi="Times New Roman"/>
          <w:b/>
          <w:i/>
          <w:sz w:val="24"/>
          <w:szCs w:val="24"/>
          <w:u w:val="single"/>
          <w:lang w:eastAsia="en-US"/>
        </w:rPr>
      </w:pPr>
      <w:r w:rsidRPr="00ED055C">
        <w:rPr>
          <w:rFonts w:ascii="Times New Roman" w:eastAsia="Microsoft Yi Baiti" w:hAnsi="Times New Roman"/>
          <w:b/>
          <w:i/>
          <w:sz w:val="24"/>
          <w:szCs w:val="24"/>
          <w:u w:val="single"/>
          <w:lang w:eastAsia="en-US"/>
        </w:rPr>
        <w:t xml:space="preserve">Evan Curtis motioned to approve the </w:t>
      </w:r>
      <w:r w:rsidR="00102B02">
        <w:rPr>
          <w:rFonts w:ascii="Times New Roman" w:eastAsia="Microsoft Yi Baiti" w:hAnsi="Times New Roman"/>
          <w:b/>
          <w:i/>
          <w:sz w:val="24"/>
          <w:szCs w:val="24"/>
          <w:u w:val="single"/>
          <w:lang w:eastAsia="en-US"/>
        </w:rPr>
        <w:t>FY-25 UNTF annual</w:t>
      </w:r>
      <w:r w:rsidR="00E84983" w:rsidRPr="00ED055C">
        <w:rPr>
          <w:rFonts w:ascii="Times New Roman" w:eastAsia="Microsoft Yi Baiti" w:hAnsi="Times New Roman"/>
          <w:b/>
          <w:i/>
          <w:sz w:val="24"/>
          <w:szCs w:val="24"/>
          <w:u w:val="single"/>
          <w:lang w:eastAsia="en-US"/>
        </w:rPr>
        <w:t xml:space="preserve"> revenue and expense budgets as presented with the condition that the deficit in the budget be noted in the minutes with a solution identified</w:t>
      </w:r>
      <w:r w:rsidRPr="00ED055C">
        <w:rPr>
          <w:rFonts w:ascii="Times New Roman" w:eastAsia="Microsoft Yi Baiti" w:hAnsi="Times New Roman"/>
          <w:b/>
          <w:i/>
          <w:sz w:val="24"/>
          <w:szCs w:val="24"/>
          <w:u w:val="single"/>
          <w:lang w:eastAsia="en-US"/>
        </w:rPr>
        <w:t>. Van Christensen seconded and all board members voted in favor of the motion, none opposed, Vote: 3-0-0.</w:t>
      </w:r>
    </w:p>
    <w:p w14:paraId="5225B985" w14:textId="77777777" w:rsidR="00BB2225" w:rsidRPr="00ED055C" w:rsidRDefault="00BB2225" w:rsidP="00BB2225">
      <w:pPr>
        <w:pStyle w:val="ListParagraph"/>
        <w:ind w:left="450" w:firstLine="0"/>
        <w:rPr>
          <w:i/>
          <w:iCs/>
          <w:sz w:val="24"/>
          <w:szCs w:val="24"/>
          <w:u w:color="000000" w:themeColor="text1"/>
        </w:rPr>
      </w:pPr>
    </w:p>
    <w:p w14:paraId="3A692608" w14:textId="77777777" w:rsidR="00BB2225" w:rsidRPr="00ED055C" w:rsidRDefault="005A1DEB" w:rsidP="005F3C14">
      <w:pPr>
        <w:pStyle w:val="ListParagraph"/>
        <w:numPr>
          <w:ilvl w:val="0"/>
          <w:numId w:val="19"/>
        </w:numPr>
        <w:ind w:left="540"/>
        <w:rPr>
          <w:sz w:val="24"/>
          <w:szCs w:val="24"/>
          <w:u w:color="000000" w:themeColor="text1"/>
        </w:rPr>
      </w:pPr>
      <w:r w:rsidRPr="00ED055C">
        <w:rPr>
          <w:sz w:val="24"/>
          <w:szCs w:val="24"/>
          <w:u w:color="000000" w:themeColor="text1"/>
        </w:rPr>
        <w:t xml:space="preserve">REPORTS </w:t>
      </w:r>
    </w:p>
    <w:p w14:paraId="76FEF8D3" w14:textId="389ED7F5" w:rsidR="00BB2225" w:rsidRPr="00ED055C" w:rsidRDefault="002205D3" w:rsidP="002205D3">
      <w:pPr>
        <w:ind w:left="362" w:firstLine="0"/>
        <w:rPr>
          <w:sz w:val="24"/>
          <w:szCs w:val="24"/>
          <w:u w:color="000000" w:themeColor="text1"/>
        </w:rPr>
      </w:pPr>
      <w:r w:rsidRPr="00ED055C">
        <w:rPr>
          <w:sz w:val="24"/>
          <w:szCs w:val="24"/>
          <w:u w:color="000000" w:themeColor="text1"/>
        </w:rPr>
        <w:t xml:space="preserve">1.  </w:t>
      </w:r>
      <w:r w:rsidR="00802609" w:rsidRPr="00ED055C">
        <w:rPr>
          <w:sz w:val="24"/>
          <w:szCs w:val="24"/>
          <w:u w:color="000000" w:themeColor="text1"/>
        </w:rPr>
        <w:t xml:space="preserve">DAC Member Reports </w:t>
      </w:r>
      <w:r w:rsidR="001C5391" w:rsidRPr="00ED055C">
        <w:rPr>
          <w:sz w:val="24"/>
          <w:szCs w:val="24"/>
          <w:u w:color="000000" w:themeColor="text1"/>
        </w:rPr>
        <w:t xml:space="preserve">             </w:t>
      </w:r>
      <w:r w:rsidR="003C26BF" w:rsidRPr="00ED055C">
        <w:rPr>
          <w:sz w:val="24"/>
          <w:szCs w:val="24"/>
          <w:u w:color="000000" w:themeColor="text1"/>
        </w:rPr>
        <w:t xml:space="preserve"> </w:t>
      </w:r>
      <w:r w:rsidR="005A1DEB" w:rsidRPr="00ED055C">
        <w:rPr>
          <w:sz w:val="24"/>
          <w:szCs w:val="24"/>
          <w:u w:color="000000" w:themeColor="text1"/>
        </w:rPr>
        <w:t xml:space="preserve">                    </w:t>
      </w:r>
      <w:r w:rsidR="00802609" w:rsidRPr="00ED055C">
        <w:rPr>
          <w:sz w:val="24"/>
          <w:szCs w:val="24"/>
          <w:u w:color="000000" w:themeColor="text1"/>
        </w:rPr>
        <w:t xml:space="preserve">                                               </w:t>
      </w:r>
      <w:r w:rsidR="00102B02">
        <w:rPr>
          <w:sz w:val="24"/>
          <w:szCs w:val="24"/>
          <w:u w:color="000000" w:themeColor="text1"/>
        </w:rPr>
        <w:t xml:space="preserve"> </w:t>
      </w:r>
      <w:r w:rsidR="00802609" w:rsidRPr="00ED055C">
        <w:rPr>
          <w:sz w:val="24"/>
          <w:szCs w:val="24"/>
          <w:u w:color="000000" w:themeColor="text1"/>
        </w:rPr>
        <w:t>DAC Members</w:t>
      </w:r>
      <w:r w:rsidR="005A1DEB" w:rsidRPr="00ED055C">
        <w:rPr>
          <w:sz w:val="24"/>
          <w:szCs w:val="24"/>
          <w:u w:color="000000" w:themeColor="text1"/>
        </w:rPr>
        <w:t xml:space="preserve"> </w:t>
      </w:r>
    </w:p>
    <w:p w14:paraId="2AD54F79" w14:textId="23AF2BE7" w:rsidR="00D02243" w:rsidRPr="00ED055C" w:rsidRDefault="00D02243" w:rsidP="00D02243">
      <w:pPr>
        <w:rPr>
          <w:sz w:val="24"/>
          <w:szCs w:val="24"/>
          <w:u w:color="000000" w:themeColor="text1"/>
        </w:rPr>
      </w:pPr>
    </w:p>
    <w:p w14:paraId="1233F15F" w14:textId="3828AD81" w:rsidR="00D02243" w:rsidRPr="00ED055C" w:rsidRDefault="00D02243" w:rsidP="00BC6F39">
      <w:pPr>
        <w:ind w:left="1080" w:hanging="360"/>
        <w:jc w:val="both"/>
        <w:rPr>
          <w:sz w:val="24"/>
          <w:szCs w:val="24"/>
          <w:u w:color="000000" w:themeColor="text1"/>
        </w:rPr>
      </w:pPr>
      <w:r w:rsidRPr="00BC6F39">
        <w:rPr>
          <w:i/>
          <w:iCs/>
          <w:sz w:val="24"/>
          <w:szCs w:val="24"/>
          <w:u w:val="single"/>
        </w:rPr>
        <w:t>Melvin Capitan Jr</w:t>
      </w:r>
      <w:r w:rsidRPr="00ED055C">
        <w:rPr>
          <w:i/>
          <w:iCs/>
          <w:sz w:val="24"/>
          <w:szCs w:val="24"/>
          <w:u w:color="000000" w:themeColor="text1"/>
        </w:rPr>
        <w:t>. reported</w:t>
      </w:r>
      <w:r w:rsidR="004C7680">
        <w:rPr>
          <w:i/>
          <w:iCs/>
          <w:sz w:val="24"/>
          <w:szCs w:val="24"/>
          <w:u w:color="000000" w:themeColor="text1"/>
        </w:rPr>
        <w:t xml:space="preserve"> that the</w:t>
      </w:r>
      <w:r w:rsidRPr="00ED055C">
        <w:rPr>
          <w:i/>
          <w:iCs/>
          <w:sz w:val="24"/>
          <w:szCs w:val="24"/>
          <w:u w:color="000000" w:themeColor="text1"/>
        </w:rPr>
        <w:t xml:space="preserve"> Aneth Housing Committee </w:t>
      </w:r>
      <w:r w:rsidR="00650E31">
        <w:rPr>
          <w:i/>
          <w:iCs/>
          <w:sz w:val="24"/>
          <w:szCs w:val="24"/>
          <w:u w:color="000000" w:themeColor="text1"/>
        </w:rPr>
        <w:t xml:space="preserve">is back in operation.  They were in chaos for the past six months or so.  </w:t>
      </w:r>
      <w:r w:rsidR="00102B02">
        <w:rPr>
          <w:i/>
          <w:iCs/>
          <w:sz w:val="24"/>
          <w:szCs w:val="24"/>
          <w:u w:color="000000" w:themeColor="text1"/>
        </w:rPr>
        <w:t xml:space="preserve">He said they kept postponing </w:t>
      </w:r>
      <w:r w:rsidR="00650E31">
        <w:rPr>
          <w:i/>
          <w:iCs/>
          <w:sz w:val="24"/>
          <w:szCs w:val="24"/>
          <w:u w:color="000000" w:themeColor="text1"/>
        </w:rPr>
        <w:t xml:space="preserve">the </w:t>
      </w:r>
      <w:r w:rsidR="004D0314">
        <w:rPr>
          <w:i/>
          <w:iCs/>
          <w:sz w:val="24"/>
          <w:szCs w:val="24"/>
          <w:u w:color="000000" w:themeColor="text1"/>
        </w:rPr>
        <w:t xml:space="preserve">new policy </w:t>
      </w:r>
      <w:r w:rsidR="00650E31">
        <w:rPr>
          <w:i/>
          <w:iCs/>
          <w:sz w:val="24"/>
          <w:szCs w:val="24"/>
          <w:u w:color="000000" w:themeColor="text1"/>
        </w:rPr>
        <w:t xml:space="preserve">until they had to </w:t>
      </w:r>
      <w:r w:rsidR="004D0314">
        <w:rPr>
          <w:i/>
          <w:iCs/>
          <w:sz w:val="24"/>
          <w:szCs w:val="24"/>
          <w:u w:color="000000" w:themeColor="text1"/>
        </w:rPr>
        <w:t xml:space="preserve">bring in an observer </w:t>
      </w:r>
      <w:r w:rsidR="00650E31">
        <w:rPr>
          <w:i/>
          <w:iCs/>
          <w:sz w:val="24"/>
          <w:szCs w:val="24"/>
          <w:u w:color="000000" w:themeColor="text1"/>
        </w:rPr>
        <w:t xml:space="preserve">(the Administrative Service Center (ASC) tribal oversight staff) to arbitrate the policy and functions of the committee and the Chapter officials and staff.  </w:t>
      </w:r>
      <w:r w:rsidR="004D0314">
        <w:rPr>
          <w:i/>
          <w:iCs/>
          <w:sz w:val="24"/>
          <w:szCs w:val="24"/>
          <w:u w:color="000000" w:themeColor="text1"/>
        </w:rPr>
        <w:t xml:space="preserve"> </w:t>
      </w:r>
      <w:r w:rsidR="00650E31">
        <w:rPr>
          <w:i/>
          <w:iCs/>
          <w:sz w:val="24"/>
          <w:szCs w:val="24"/>
          <w:u w:color="000000" w:themeColor="text1"/>
        </w:rPr>
        <w:t>The housing policy was finally accepted and passed and now people can get helped with housing, powerlines, waterlines, etc.  I am happy that the Montezuma Creek Multi-Purpose Building (MPB) received a $3.4 million grant from the tribe and there will be a bid opening in July or August.</w:t>
      </w:r>
      <w:r w:rsidR="00102B02">
        <w:rPr>
          <w:i/>
          <w:iCs/>
          <w:sz w:val="24"/>
          <w:szCs w:val="24"/>
          <w:u w:color="000000" w:themeColor="text1"/>
        </w:rPr>
        <w:t xml:space="preserve"> </w:t>
      </w:r>
      <w:r w:rsidRPr="00ED055C">
        <w:rPr>
          <w:i/>
          <w:iCs/>
          <w:sz w:val="24"/>
          <w:szCs w:val="24"/>
          <w:u w:color="000000" w:themeColor="text1"/>
        </w:rPr>
        <w:t>He also commented on the success of other projects in the Aneth area such a</w:t>
      </w:r>
      <w:r w:rsidR="00D63CF2">
        <w:rPr>
          <w:i/>
          <w:iCs/>
          <w:sz w:val="24"/>
          <w:szCs w:val="24"/>
          <w:u w:color="000000" w:themeColor="text1"/>
        </w:rPr>
        <w:t>s the</w:t>
      </w:r>
      <w:r w:rsidR="00102B02">
        <w:rPr>
          <w:i/>
          <w:iCs/>
          <w:sz w:val="24"/>
          <w:szCs w:val="24"/>
          <w:u w:color="000000" w:themeColor="text1"/>
        </w:rPr>
        <w:t xml:space="preserve"> </w:t>
      </w:r>
      <w:r w:rsidRPr="00ED055C">
        <w:rPr>
          <w:i/>
          <w:iCs/>
          <w:sz w:val="24"/>
          <w:szCs w:val="24"/>
          <w:u w:color="000000" w:themeColor="text1"/>
        </w:rPr>
        <w:t>Solid Waste Drop</w:t>
      </w:r>
      <w:r w:rsidR="00102B02">
        <w:rPr>
          <w:i/>
          <w:iCs/>
          <w:sz w:val="24"/>
          <w:szCs w:val="24"/>
          <w:u w:color="000000" w:themeColor="text1"/>
        </w:rPr>
        <w:t>-</w:t>
      </w:r>
      <w:r w:rsidRPr="00ED055C">
        <w:rPr>
          <w:i/>
          <w:iCs/>
          <w:sz w:val="24"/>
          <w:szCs w:val="24"/>
          <w:u w:color="000000" w:themeColor="text1"/>
        </w:rPr>
        <w:t>Off Station</w:t>
      </w:r>
      <w:r w:rsidR="00102B02">
        <w:rPr>
          <w:i/>
          <w:iCs/>
          <w:sz w:val="24"/>
          <w:szCs w:val="24"/>
          <w:u w:color="000000" w:themeColor="text1"/>
        </w:rPr>
        <w:t xml:space="preserve">, </w:t>
      </w:r>
      <w:r w:rsidR="00BC6F39">
        <w:rPr>
          <w:i/>
          <w:iCs/>
          <w:sz w:val="24"/>
          <w:szCs w:val="24"/>
          <w:u w:color="000000" w:themeColor="text1"/>
        </w:rPr>
        <w:t xml:space="preserve">of which Aneth Chapter is the first Chapter to develop a solid waste facility of all the Utah Navajo Chapters, </w:t>
      </w:r>
      <w:r w:rsidR="00D63CF2">
        <w:rPr>
          <w:i/>
          <w:iCs/>
          <w:sz w:val="24"/>
          <w:szCs w:val="24"/>
          <w:u w:color="000000" w:themeColor="text1"/>
        </w:rPr>
        <w:t xml:space="preserve">a UNHS clinic, </w:t>
      </w:r>
      <w:r w:rsidR="00BC6F39">
        <w:rPr>
          <w:i/>
          <w:iCs/>
          <w:sz w:val="24"/>
          <w:szCs w:val="24"/>
          <w:u w:color="000000" w:themeColor="text1"/>
        </w:rPr>
        <w:t xml:space="preserve">a </w:t>
      </w:r>
      <w:r w:rsidR="00102B02">
        <w:rPr>
          <w:i/>
          <w:iCs/>
          <w:sz w:val="24"/>
          <w:szCs w:val="24"/>
          <w:u w:color="000000" w:themeColor="text1"/>
        </w:rPr>
        <w:t>Library,</w:t>
      </w:r>
      <w:r w:rsidR="00BC6F39">
        <w:rPr>
          <w:i/>
          <w:iCs/>
          <w:sz w:val="24"/>
          <w:szCs w:val="24"/>
          <w:u w:color="000000" w:themeColor="text1"/>
        </w:rPr>
        <w:t xml:space="preserve"> </w:t>
      </w:r>
      <w:r w:rsidR="00D63CF2">
        <w:rPr>
          <w:i/>
          <w:iCs/>
          <w:sz w:val="24"/>
          <w:szCs w:val="24"/>
          <w:u w:color="000000" w:themeColor="text1"/>
        </w:rPr>
        <w:t xml:space="preserve">a Family Dollar store, Food Bank, </w:t>
      </w:r>
      <w:r w:rsidRPr="00ED055C">
        <w:rPr>
          <w:i/>
          <w:iCs/>
          <w:sz w:val="24"/>
          <w:szCs w:val="24"/>
          <w:u w:color="000000" w:themeColor="text1"/>
        </w:rPr>
        <w:t>Child Day Care Center in Montezuma Creek</w:t>
      </w:r>
      <w:r w:rsidR="00102B02">
        <w:rPr>
          <w:i/>
          <w:iCs/>
          <w:sz w:val="24"/>
          <w:szCs w:val="24"/>
          <w:u w:color="000000" w:themeColor="text1"/>
        </w:rPr>
        <w:t>, which is now in operation</w:t>
      </w:r>
      <w:r w:rsidR="00D63CF2">
        <w:rPr>
          <w:i/>
          <w:iCs/>
          <w:sz w:val="24"/>
          <w:szCs w:val="24"/>
          <w:u w:color="000000" w:themeColor="text1"/>
        </w:rPr>
        <w:t>, a grocery store that will be built soon by UNHS on UNTF lease land, and the fiber optic internet lines to Montezuma Creek</w:t>
      </w:r>
      <w:r w:rsidRPr="00ED055C">
        <w:rPr>
          <w:i/>
          <w:iCs/>
          <w:sz w:val="24"/>
          <w:szCs w:val="24"/>
          <w:u w:color="000000" w:themeColor="text1"/>
        </w:rPr>
        <w:t xml:space="preserve">.  </w:t>
      </w:r>
      <w:r w:rsidR="00BC6F39">
        <w:rPr>
          <w:i/>
          <w:iCs/>
          <w:sz w:val="24"/>
          <w:szCs w:val="24"/>
          <w:u w:color="000000" w:themeColor="text1"/>
        </w:rPr>
        <w:t xml:space="preserve">He said he is proud of the accomplishments of the </w:t>
      </w:r>
      <w:r w:rsidR="00BC6F39">
        <w:rPr>
          <w:i/>
          <w:iCs/>
          <w:sz w:val="24"/>
          <w:szCs w:val="24"/>
          <w:u w:color="000000" w:themeColor="text1"/>
        </w:rPr>
        <w:lastRenderedPageBreak/>
        <w:t>Dine’ Advisory Committee</w:t>
      </w:r>
      <w:r w:rsidR="00D63CF2">
        <w:rPr>
          <w:i/>
          <w:iCs/>
          <w:sz w:val="24"/>
          <w:szCs w:val="24"/>
          <w:u w:color="000000" w:themeColor="text1"/>
        </w:rPr>
        <w:t xml:space="preserve">.  All these projects </w:t>
      </w:r>
      <w:r w:rsidR="00650E31">
        <w:rPr>
          <w:i/>
          <w:iCs/>
          <w:sz w:val="24"/>
          <w:szCs w:val="24"/>
          <w:u w:color="000000" w:themeColor="text1"/>
        </w:rPr>
        <w:t>reflect</w:t>
      </w:r>
      <w:r w:rsidR="00D63CF2">
        <w:rPr>
          <w:i/>
          <w:iCs/>
          <w:sz w:val="24"/>
          <w:szCs w:val="24"/>
          <w:u w:color="000000" w:themeColor="text1"/>
        </w:rPr>
        <w:t xml:space="preserve"> </w:t>
      </w:r>
      <w:r w:rsidR="00650E31">
        <w:rPr>
          <w:i/>
          <w:iCs/>
          <w:sz w:val="24"/>
          <w:szCs w:val="24"/>
          <w:u w:color="000000" w:themeColor="text1"/>
        </w:rPr>
        <w:t xml:space="preserve">back on </w:t>
      </w:r>
      <w:r w:rsidR="00D63CF2">
        <w:rPr>
          <w:i/>
          <w:iCs/>
          <w:sz w:val="24"/>
          <w:szCs w:val="24"/>
          <w:u w:color="000000" w:themeColor="text1"/>
        </w:rPr>
        <w:t xml:space="preserve">the </w:t>
      </w:r>
      <w:r w:rsidR="00650E31">
        <w:rPr>
          <w:i/>
          <w:iCs/>
          <w:sz w:val="24"/>
          <w:szCs w:val="24"/>
          <w:u w:color="000000" w:themeColor="text1"/>
        </w:rPr>
        <w:t>DAC,</w:t>
      </w:r>
      <w:r w:rsidR="00D63CF2">
        <w:rPr>
          <w:i/>
          <w:iCs/>
          <w:sz w:val="24"/>
          <w:szCs w:val="24"/>
          <w:u w:color="000000" w:themeColor="text1"/>
        </w:rPr>
        <w:t xml:space="preserve"> the Board,</w:t>
      </w:r>
      <w:r w:rsidR="00650E31">
        <w:rPr>
          <w:i/>
          <w:iCs/>
          <w:sz w:val="24"/>
          <w:szCs w:val="24"/>
          <w:u w:color="000000" w:themeColor="text1"/>
        </w:rPr>
        <w:t xml:space="preserve"> </w:t>
      </w:r>
      <w:r w:rsidR="00BC6F39">
        <w:rPr>
          <w:i/>
          <w:iCs/>
          <w:sz w:val="24"/>
          <w:szCs w:val="24"/>
          <w:u w:color="000000" w:themeColor="text1"/>
        </w:rPr>
        <w:t>and UNTF</w:t>
      </w:r>
      <w:r w:rsidR="00D63CF2">
        <w:rPr>
          <w:i/>
          <w:iCs/>
          <w:sz w:val="24"/>
          <w:szCs w:val="24"/>
          <w:u w:color="000000" w:themeColor="text1"/>
        </w:rPr>
        <w:t>.  We</w:t>
      </w:r>
      <w:r w:rsidR="00650E31">
        <w:rPr>
          <w:i/>
          <w:iCs/>
          <w:sz w:val="24"/>
          <w:szCs w:val="24"/>
          <w:u w:color="000000" w:themeColor="text1"/>
        </w:rPr>
        <w:t xml:space="preserve"> did a lot</w:t>
      </w:r>
      <w:r w:rsidR="00D63CF2">
        <w:rPr>
          <w:i/>
          <w:iCs/>
          <w:sz w:val="24"/>
          <w:szCs w:val="24"/>
          <w:u w:color="000000" w:themeColor="text1"/>
        </w:rPr>
        <w:t xml:space="preserve"> but</w:t>
      </w:r>
      <w:r w:rsidR="00BC6F39">
        <w:rPr>
          <w:i/>
          <w:iCs/>
          <w:sz w:val="24"/>
          <w:szCs w:val="24"/>
          <w:u w:color="000000" w:themeColor="text1"/>
        </w:rPr>
        <w:t xml:space="preserve"> there is more to do such as making sure that the fiber optic line is run to the Aneth community.  </w:t>
      </w:r>
      <w:r w:rsidRPr="00ED055C">
        <w:rPr>
          <w:i/>
          <w:iCs/>
          <w:sz w:val="24"/>
          <w:szCs w:val="24"/>
          <w:u w:color="000000" w:themeColor="text1"/>
        </w:rPr>
        <w:t>M</w:t>
      </w:r>
      <w:r w:rsidR="00102B02">
        <w:rPr>
          <w:i/>
          <w:iCs/>
          <w:sz w:val="24"/>
          <w:szCs w:val="24"/>
          <w:u w:color="000000" w:themeColor="text1"/>
        </w:rPr>
        <w:t xml:space="preserve">r. </w:t>
      </w:r>
      <w:r w:rsidRPr="00ED055C">
        <w:rPr>
          <w:i/>
          <w:iCs/>
          <w:sz w:val="24"/>
          <w:szCs w:val="24"/>
          <w:u w:color="000000" w:themeColor="text1"/>
        </w:rPr>
        <w:t xml:space="preserve">Capitan also announced that he </w:t>
      </w:r>
      <w:r w:rsidR="00BC6F39">
        <w:rPr>
          <w:i/>
          <w:iCs/>
          <w:sz w:val="24"/>
          <w:szCs w:val="24"/>
          <w:u w:color="000000" w:themeColor="text1"/>
        </w:rPr>
        <w:t xml:space="preserve">has been happy to serve on the committee </w:t>
      </w:r>
      <w:r w:rsidR="00650E31">
        <w:rPr>
          <w:i/>
          <w:iCs/>
          <w:sz w:val="24"/>
          <w:szCs w:val="24"/>
          <w:u w:color="000000" w:themeColor="text1"/>
        </w:rPr>
        <w:t xml:space="preserve">ever since 2015 </w:t>
      </w:r>
      <w:r w:rsidR="00BC6F39">
        <w:rPr>
          <w:i/>
          <w:iCs/>
          <w:sz w:val="24"/>
          <w:szCs w:val="24"/>
          <w:u w:color="000000" w:themeColor="text1"/>
        </w:rPr>
        <w:t xml:space="preserve">but he </w:t>
      </w:r>
      <w:r w:rsidRPr="00ED055C">
        <w:rPr>
          <w:i/>
          <w:iCs/>
          <w:sz w:val="24"/>
          <w:szCs w:val="24"/>
          <w:u w:color="000000" w:themeColor="text1"/>
        </w:rPr>
        <w:t xml:space="preserve">will most likely not renew his DAC position when his </w:t>
      </w:r>
      <w:r w:rsidRPr="00650E31">
        <w:rPr>
          <w:i/>
          <w:iCs/>
          <w:sz w:val="24"/>
          <w:szCs w:val="24"/>
          <w:u w:color="000000" w:themeColor="text1"/>
        </w:rPr>
        <w:t>term expires</w:t>
      </w:r>
      <w:r w:rsidR="00650E31" w:rsidRPr="00650E31">
        <w:rPr>
          <w:i/>
          <w:sz w:val="24"/>
          <w:szCs w:val="24"/>
          <w:u w:color="000000" w:themeColor="text1"/>
        </w:rPr>
        <w:t xml:space="preserve"> because he’s got a business to run</w:t>
      </w:r>
      <w:r w:rsidR="00D63CF2">
        <w:rPr>
          <w:i/>
          <w:sz w:val="24"/>
          <w:szCs w:val="24"/>
          <w:u w:color="000000" w:themeColor="text1"/>
        </w:rPr>
        <w:t xml:space="preserve"> and lots of tasks to tend to.</w:t>
      </w:r>
    </w:p>
    <w:p w14:paraId="67053DC0" w14:textId="24643DE0" w:rsidR="00D02243" w:rsidRDefault="00D02243" w:rsidP="00D02243">
      <w:pPr>
        <w:rPr>
          <w:sz w:val="24"/>
          <w:szCs w:val="24"/>
          <w:u w:color="000000" w:themeColor="text1"/>
        </w:rPr>
      </w:pPr>
    </w:p>
    <w:p w14:paraId="24C7905F" w14:textId="0D5A1F2C" w:rsidR="00BC6F39" w:rsidRDefault="00D63CF2" w:rsidP="0063108E">
      <w:pPr>
        <w:ind w:left="1080"/>
        <w:jc w:val="both"/>
        <w:rPr>
          <w:sz w:val="24"/>
          <w:szCs w:val="24"/>
          <w:u w:color="000000" w:themeColor="text1"/>
        </w:rPr>
      </w:pPr>
      <w:r>
        <w:rPr>
          <w:i/>
          <w:iCs/>
          <w:sz w:val="24"/>
          <w:szCs w:val="24"/>
          <w:u w:color="000000" w:themeColor="text1"/>
        </w:rPr>
        <w:t xml:space="preserve">Tony Dayish, Administrator, reminded the </w:t>
      </w:r>
      <w:r w:rsidRPr="00ED055C">
        <w:rPr>
          <w:i/>
          <w:iCs/>
          <w:sz w:val="24"/>
          <w:szCs w:val="24"/>
          <w:u w:color="000000" w:themeColor="text1"/>
        </w:rPr>
        <w:t xml:space="preserve">DAC </w:t>
      </w:r>
      <w:r>
        <w:rPr>
          <w:i/>
          <w:iCs/>
          <w:sz w:val="24"/>
          <w:szCs w:val="24"/>
          <w:u w:color="000000" w:themeColor="text1"/>
        </w:rPr>
        <w:t xml:space="preserve">members that the </w:t>
      </w:r>
      <w:r w:rsidR="0063108E">
        <w:rPr>
          <w:i/>
          <w:iCs/>
          <w:sz w:val="24"/>
          <w:szCs w:val="24"/>
          <w:u w:color="000000" w:themeColor="text1"/>
        </w:rPr>
        <w:t>R</w:t>
      </w:r>
      <w:r>
        <w:rPr>
          <w:i/>
          <w:iCs/>
          <w:sz w:val="24"/>
          <w:szCs w:val="24"/>
          <w:u w:color="000000" w:themeColor="text1"/>
        </w:rPr>
        <w:t>eport</w:t>
      </w:r>
      <w:r w:rsidR="0063108E">
        <w:rPr>
          <w:i/>
          <w:iCs/>
          <w:sz w:val="24"/>
          <w:szCs w:val="24"/>
          <w:u w:color="000000" w:themeColor="text1"/>
        </w:rPr>
        <w:t>s</w:t>
      </w:r>
      <w:r>
        <w:rPr>
          <w:i/>
          <w:iCs/>
          <w:sz w:val="24"/>
          <w:szCs w:val="24"/>
          <w:u w:color="000000" w:themeColor="text1"/>
        </w:rPr>
        <w:t xml:space="preserve"> section is </w:t>
      </w:r>
      <w:r w:rsidR="0063108E">
        <w:rPr>
          <w:i/>
          <w:iCs/>
          <w:sz w:val="24"/>
          <w:szCs w:val="24"/>
          <w:u w:color="000000" w:themeColor="text1"/>
        </w:rPr>
        <w:t xml:space="preserve">for committee members to </w:t>
      </w:r>
      <w:r>
        <w:rPr>
          <w:i/>
          <w:iCs/>
          <w:sz w:val="24"/>
          <w:szCs w:val="24"/>
          <w:u w:color="000000" w:themeColor="text1"/>
        </w:rPr>
        <w:t xml:space="preserve">report on meetings </w:t>
      </w:r>
      <w:r w:rsidR="0063108E">
        <w:rPr>
          <w:i/>
          <w:iCs/>
          <w:sz w:val="24"/>
          <w:szCs w:val="24"/>
          <w:u w:color="000000" w:themeColor="text1"/>
        </w:rPr>
        <w:t xml:space="preserve">they have </w:t>
      </w:r>
      <w:r>
        <w:rPr>
          <w:i/>
          <w:iCs/>
          <w:sz w:val="24"/>
          <w:szCs w:val="24"/>
          <w:u w:color="000000" w:themeColor="text1"/>
        </w:rPr>
        <w:t>attended at the Chapter</w:t>
      </w:r>
      <w:r w:rsidR="0063108E">
        <w:rPr>
          <w:i/>
          <w:iCs/>
          <w:sz w:val="24"/>
          <w:szCs w:val="24"/>
          <w:u w:color="000000" w:themeColor="text1"/>
        </w:rPr>
        <w:t>.  C</w:t>
      </w:r>
      <w:r>
        <w:rPr>
          <w:i/>
          <w:iCs/>
          <w:sz w:val="24"/>
          <w:szCs w:val="24"/>
          <w:u w:color="000000" w:themeColor="text1"/>
        </w:rPr>
        <w:t>ommittee members represent UNTF and report on UNTF projects, activities, accomplishments, and expenses</w:t>
      </w:r>
      <w:r w:rsidR="0063108E">
        <w:rPr>
          <w:i/>
          <w:iCs/>
          <w:sz w:val="24"/>
          <w:szCs w:val="24"/>
          <w:u w:color="000000" w:themeColor="text1"/>
        </w:rPr>
        <w:t xml:space="preserve"> at the Chapter Meetings.  And</w:t>
      </w:r>
      <w:r>
        <w:rPr>
          <w:i/>
          <w:iCs/>
          <w:sz w:val="24"/>
          <w:szCs w:val="24"/>
          <w:u w:color="000000" w:themeColor="text1"/>
        </w:rPr>
        <w:t xml:space="preserve"> that committee members represent their Chapters at DAC meetings and present</w:t>
      </w:r>
      <w:r w:rsidR="0063108E">
        <w:rPr>
          <w:i/>
          <w:iCs/>
          <w:sz w:val="24"/>
          <w:szCs w:val="24"/>
          <w:u w:color="000000" w:themeColor="text1"/>
        </w:rPr>
        <w:t xml:space="preserve"> information on</w:t>
      </w:r>
      <w:r>
        <w:rPr>
          <w:i/>
          <w:iCs/>
          <w:sz w:val="24"/>
          <w:szCs w:val="24"/>
          <w:u w:color="000000" w:themeColor="text1"/>
        </w:rPr>
        <w:t xml:space="preserve"> </w:t>
      </w:r>
      <w:r w:rsidR="0063108E">
        <w:rPr>
          <w:i/>
          <w:iCs/>
          <w:sz w:val="24"/>
          <w:szCs w:val="24"/>
          <w:u w:color="000000" w:themeColor="text1"/>
        </w:rPr>
        <w:t>their C</w:t>
      </w:r>
      <w:r>
        <w:rPr>
          <w:i/>
          <w:iCs/>
          <w:sz w:val="24"/>
          <w:szCs w:val="24"/>
          <w:u w:color="000000" w:themeColor="text1"/>
        </w:rPr>
        <w:t>hapter</w:t>
      </w:r>
      <w:r w:rsidR="0063108E">
        <w:rPr>
          <w:i/>
          <w:iCs/>
          <w:sz w:val="24"/>
          <w:szCs w:val="24"/>
          <w:u w:color="000000" w:themeColor="text1"/>
        </w:rPr>
        <w:t>’s projects, activities, accomplishments, recommendations, and concerns.  The Concerns section of the agenda are for concerns, issues, and recommendations based on the observations of the committee or board members.</w:t>
      </w:r>
    </w:p>
    <w:p w14:paraId="4864FD2C" w14:textId="77777777" w:rsidR="000621BB" w:rsidRPr="00ED055C" w:rsidRDefault="000621BB" w:rsidP="00D02243">
      <w:pPr>
        <w:rPr>
          <w:sz w:val="24"/>
          <w:szCs w:val="24"/>
          <w:u w:color="000000" w:themeColor="text1"/>
        </w:rPr>
      </w:pPr>
    </w:p>
    <w:p w14:paraId="41B8013C" w14:textId="0BE4DA82" w:rsidR="005F3C14" w:rsidRPr="0063108E" w:rsidRDefault="0063108E" w:rsidP="0063108E">
      <w:pPr>
        <w:ind w:left="362" w:firstLine="0"/>
        <w:rPr>
          <w:sz w:val="24"/>
          <w:szCs w:val="24"/>
          <w:u w:color="000000" w:themeColor="text1"/>
        </w:rPr>
      </w:pPr>
      <w:r>
        <w:rPr>
          <w:sz w:val="24"/>
          <w:szCs w:val="24"/>
          <w:u w:color="000000" w:themeColor="text1"/>
        </w:rPr>
        <w:t>2</w:t>
      </w:r>
      <w:r>
        <w:rPr>
          <w:sz w:val="24"/>
          <w:szCs w:val="24"/>
          <w:u w:color="000000" w:themeColor="text1"/>
        </w:rPr>
        <w:tab/>
      </w:r>
      <w:r w:rsidR="006F6E22" w:rsidRPr="0063108E">
        <w:rPr>
          <w:sz w:val="24"/>
          <w:szCs w:val="24"/>
          <w:u w:color="000000" w:themeColor="text1"/>
        </w:rPr>
        <w:t xml:space="preserve">UNTF </w:t>
      </w:r>
      <w:r w:rsidR="005F3C14" w:rsidRPr="0063108E">
        <w:rPr>
          <w:sz w:val="24"/>
          <w:szCs w:val="24"/>
          <w:u w:color="000000" w:themeColor="text1"/>
        </w:rPr>
        <w:t>Financial Report</w:t>
      </w:r>
      <w:r w:rsidR="005F3C14" w:rsidRPr="0063108E">
        <w:rPr>
          <w:sz w:val="24"/>
          <w:szCs w:val="24"/>
          <w:u w:color="000000" w:themeColor="text1"/>
        </w:rPr>
        <w:tab/>
      </w:r>
      <w:r w:rsidR="005F3C14" w:rsidRPr="0063108E">
        <w:rPr>
          <w:sz w:val="24"/>
          <w:szCs w:val="24"/>
          <w:u w:color="000000" w:themeColor="text1"/>
        </w:rPr>
        <w:tab/>
      </w:r>
      <w:r w:rsidR="005F3C14" w:rsidRPr="0063108E">
        <w:rPr>
          <w:sz w:val="24"/>
          <w:szCs w:val="24"/>
          <w:u w:color="000000" w:themeColor="text1"/>
        </w:rPr>
        <w:tab/>
      </w:r>
      <w:r w:rsidR="005F3C14" w:rsidRPr="0063108E">
        <w:rPr>
          <w:sz w:val="24"/>
          <w:szCs w:val="24"/>
          <w:u w:color="000000" w:themeColor="text1"/>
        </w:rPr>
        <w:tab/>
      </w:r>
      <w:r w:rsidR="006F6E22" w:rsidRPr="0063108E">
        <w:rPr>
          <w:sz w:val="24"/>
          <w:szCs w:val="24"/>
          <w:u w:color="000000" w:themeColor="text1"/>
        </w:rPr>
        <w:t xml:space="preserve"> </w:t>
      </w:r>
      <w:r w:rsidR="006F6E22" w:rsidRPr="0063108E">
        <w:rPr>
          <w:sz w:val="24"/>
          <w:szCs w:val="24"/>
          <w:u w:color="000000" w:themeColor="text1"/>
        </w:rPr>
        <w:tab/>
        <w:t xml:space="preserve">                   </w:t>
      </w:r>
      <w:r w:rsidR="005C7ADE" w:rsidRPr="0063108E">
        <w:rPr>
          <w:sz w:val="24"/>
          <w:szCs w:val="24"/>
          <w:u w:color="000000" w:themeColor="text1"/>
        </w:rPr>
        <w:t xml:space="preserve"> </w:t>
      </w:r>
      <w:r w:rsidR="005F3C14" w:rsidRPr="0063108E">
        <w:rPr>
          <w:sz w:val="24"/>
          <w:szCs w:val="24"/>
          <w:u w:color="000000" w:themeColor="text1"/>
        </w:rPr>
        <w:t xml:space="preserve">Maury Bergman </w:t>
      </w:r>
    </w:p>
    <w:p w14:paraId="03CBEA52" w14:textId="2A845471" w:rsidR="00D02243" w:rsidRPr="00ED055C" w:rsidRDefault="00D02243" w:rsidP="00D02243">
      <w:pPr>
        <w:rPr>
          <w:sz w:val="24"/>
          <w:szCs w:val="24"/>
          <w:u w:color="000000" w:themeColor="text1"/>
        </w:rPr>
      </w:pPr>
    </w:p>
    <w:p w14:paraId="31A840E7" w14:textId="43FFE2F1" w:rsidR="00D02243" w:rsidRPr="00ED055C" w:rsidRDefault="00D02243" w:rsidP="0063108E">
      <w:pPr>
        <w:ind w:left="730"/>
        <w:jc w:val="both"/>
        <w:rPr>
          <w:i/>
          <w:iCs/>
          <w:sz w:val="24"/>
          <w:szCs w:val="24"/>
          <w:u w:color="000000" w:themeColor="text1"/>
        </w:rPr>
      </w:pPr>
      <w:r w:rsidRPr="00ED055C">
        <w:rPr>
          <w:i/>
          <w:iCs/>
          <w:sz w:val="24"/>
          <w:szCs w:val="24"/>
          <w:u w:color="000000" w:themeColor="text1"/>
        </w:rPr>
        <w:t>Maury Bergman</w:t>
      </w:r>
      <w:r w:rsidR="0063108E">
        <w:rPr>
          <w:i/>
          <w:iCs/>
          <w:sz w:val="24"/>
          <w:szCs w:val="24"/>
          <w:u w:color="000000" w:themeColor="text1"/>
        </w:rPr>
        <w:t>, Financial Manager,</w:t>
      </w:r>
      <w:r w:rsidRPr="00ED055C">
        <w:rPr>
          <w:i/>
          <w:iCs/>
          <w:sz w:val="24"/>
          <w:szCs w:val="24"/>
          <w:u w:color="000000" w:themeColor="text1"/>
        </w:rPr>
        <w:t xml:space="preserve"> reported that </w:t>
      </w:r>
      <w:r w:rsidR="007942E4">
        <w:rPr>
          <w:i/>
          <w:iCs/>
          <w:sz w:val="24"/>
          <w:szCs w:val="24"/>
          <w:u w:color="000000" w:themeColor="text1"/>
        </w:rPr>
        <w:t>we have been having some problems with the automated financial system with the state so the financial reports are estimates and we’ll have more accurate information at the next meeting.  The c</w:t>
      </w:r>
      <w:r w:rsidRPr="00ED055C">
        <w:rPr>
          <w:i/>
          <w:iCs/>
          <w:sz w:val="24"/>
          <w:szCs w:val="24"/>
          <w:u w:color="000000" w:themeColor="text1"/>
        </w:rPr>
        <w:t xml:space="preserve">urrent assets of the fund are $90,164,061 of which, approximately </w:t>
      </w:r>
      <w:r w:rsidR="0063108E">
        <w:rPr>
          <w:i/>
          <w:iCs/>
          <w:sz w:val="24"/>
          <w:szCs w:val="24"/>
          <w:u w:color="000000" w:themeColor="text1"/>
        </w:rPr>
        <w:t>$</w:t>
      </w:r>
      <w:r w:rsidRPr="00ED055C">
        <w:rPr>
          <w:i/>
          <w:iCs/>
          <w:sz w:val="24"/>
          <w:szCs w:val="24"/>
          <w:u w:color="000000" w:themeColor="text1"/>
        </w:rPr>
        <w:t>6</w:t>
      </w:r>
      <w:r w:rsidR="007942E4">
        <w:rPr>
          <w:i/>
          <w:iCs/>
          <w:sz w:val="24"/>
          <w:szCs w:val="24"/>
          <w:u w:color="000000" w:themeColor="text1"/>
        </w:rPr>
        <w:t>0 million are long-term investments and $</w:t>
      </w:r>
      <w:r w:rsidRPr="00ED055C">
        <w:rPr>
          <w:i/>
          <w:iCs/>
          <w:sz w:val="24"/>
          <w:szCs w:val="24"/>
          <w:u w:color="000000" w:themeColor="text1"/>
        </w:rPr>
        <w:t>8.4 million</w:t>
      </w:r>
      <w:r w:rsidR="007942E4">
        <w:rPr>
          <w:i/>
          <w:iCs/>
          <w:sz w:val="24"/>
          <w:szCs w:val="24"/>
          <w:u w:color="000000" w:themeColor="text1"/>
        </w:rPr>
        <w:t xml:space="preserve"> is in the PTIF accounts</w:t>
      </w:r>
      <w:r w:rsidRPr="00ED055C">
        <w:rPr>
          <w:i/>
          <w:iCs/>
          <w:sz w:val="24"/>
          <w:szCs w:val="24"/>
          <w:u w:color="000000" w:themeColor="text1"/>
        </w:rPr>
        <w:t xml:space="preserve">.  Royalty receipts for the year are </w:t>
      </w:r>
      <w:r w:rsidR="00795E48" w:rsidRPr="00ED055C">
        <w:rPr>
          <w:i/>
          <w:iCs/>
          <w:sz w:val="24"/>
          <w:szCs w:val="24"/>
          <w:u w:color="000000" w:themeColor="text1"/>
        </w:rPr>
        <w:t xml:space="preserve">over </w:t>
      </w:r>
      <w:r w:rsidR="0063108E">
        <w:rPr>
          <w:i/>
          <w:iCs/>
          <w:sz w:val="24"/>
          <w:szCs w:val="24"/>
          <w:u w:color="000000" w:themeColor="text1"/>
        </w:rPr>
        <w:t>$</w:t>
      </w:r>
      <w:r w:rsidR="00795E48" w:rsidRPr="00ED055C">
        <w:rPr>
          <w:i/>
          <w:iCs/>
          <w:sz w:val="24"/>
          <w:szCs w:val="24"/>
          <w:u w:color="000000" w:themeColor="text1"/>
        </w:rPr>
        <w:t xml:space="preserve">3.2 million and Chapter projects expenditures year to date are over </w:t>
      </w:r>
      <w:r w:rsidR="0063108E">
        <w:rPr>
          <w:i/>
          <w:iCs/>
          <w:sz w:val="24"/>
          <w:szCs w:val="24"/>
          <w:u w:color="000000" w:themeColor="text1"/>
        </w:rPr>
        <w:t>$</w:t>
      </w:r>
      <w:r w:rsidR="00795E48" w:rsidRPr="00ED055C">
        <w:rPr>
          <w:i/>
          <w:iCs/>
          <w:sz w:val="24"/>
          <w:szCs w:val="24"/>
          <w:u w:color="000000" w:themeColor="text1"/>
        </w:rPr>
        <w:t xml:space="preserve">1.1 million.  </w:t>
      </w:r>
      <w:r w:rsidR="007942E4">
        <w:rPr>
          <w:i/>
          <w:iCs/>
          <w:sz w:val="24"/>
          <w:szCs w:val="24"/>
          <w:u w:color="000000" w:themeColor="text1"/>
        </w:rPr>
        <w:t xml:space="preserve">The Navajo Nation got behind on their royalty payments and we have contacted the tribe so they are working on getting caught up with the payments.  </w:t>
      </w:r>
    </w:p>
    <w:p w14:paraId="7D0456D6" w14:textId="77777777" w:rsidR="00D02243" w:rsidRPr="00ED055C" w:rsidRDefault="00D02243" w:rsidP="00D02243">
      <w:pPr>
        <w:rPr>
          <w:sz w:val="24"/>
          <w:szCs w:val="24"/>
          <w:u w:color="000000" w:themeColor="text1"/>
        </w:rPr>
      </w:pPr>
    </w:p>
    <w:p w14:paraId="36557D49" w14:textId="61D08898" w:rsidR="005F3C14" w:rsidRPr="00ED055C" w:rsidRDefault="0063108E" w:rsidP="0063108E">
      <w:pPr>
        <w:pStyle w:val="ListParagraph"/>
        <w:ind w:left="360" w:firstLine="0"/>
        <w:rPr>
          <w:sz w:val="24"/>
          <w:szCs w:val="24"/>
          <w:u w:color="000000" w:themeColor="text1"/>
        </w:rPr>
      </w:pPr>
      <w:r>
        <w:rPr>
          <w:sz w:val="24"/>
          <w:szCs w:val="24"/>
          <w:u w:color="000000" w:themeColor="text1"/>
        </w:rPr>
        <w:t xml:space="preserve">3 </w:t>
      </w:r>
      <w:r>
        <w:rPr>
          <w:sz w:val="24"/>
          <w:szCs w:val="24"/>
          <w:u w:color="000000" w:themeColor="text1"/>
        </w:rPr>
        <w:tab/>
      </w:r>
      <w:r w:rsidR="006F6E22" w:rsidRPr="00ED055C">
        <w:rPr>
          <w:sz w:val="24"/>
          <w:szCs w:val="24"/>
          <w:u w:color="000000" w:themeColor="text1"/>
        </w:rPr>
        <w:t xml:space="preserve">UNTF </w:t>
      </w:r>
      <w:r w:rsidR="005F3C14" w:rsidRPr="00ED055C">
        <w:rPr>
          <w:sz w:val="24"/>
          <w:szCs w:val="24"/>
          <w:u w:color="000000" w:themeColor="text1"/>
        </w:rPr>
        <w:t>Education Report</w:t>
      </w:r>
      <w:r w:rsidR="005F3C14" w:rsidRPr="00ED055C">
        <w:rPr>
          <w:sz w:val="24"/>
          <w:szCs w:val="24"/>
          <w:u w:color="000000" w:themeColor="text1"/>
        </w:rPr>
        <w:tab/>
      </w:r>
      <w:r w:rsidR="005F3C14" w:rsidRPr="00ED055C">
        <w:rPr>
          <w:sz w:val="24"/>
          <w:szCs w:val="24"/>
          <w:u w:color="000000" w:themeColor="text1"/>
        </w:rPr>
        <w:tab/>
      </w:r>
      <w:r w:rsidR="005F3C14" w:rsidRPr="00ED055C">
        <w:rPr>
          <w:sz w:val="24"/>
          <w:szCs w:val="24"/>
          <w:u w:color="000000" w:themeColor="text1"/>
        </w:rPr>
        <w:tab/>
      </w:r>
      <w:r w:rsidR="005F3C14" w:rsidRPr="00ED055C">
        <w:rPr>
          <w:sz w:val="24"/>
          <w:szCs w:val="24"/>
          <w:u w:color="000000" w:themeColor="text1"/>
        </w:rPr>
        <w:tab/>
      </w:r>
      <w:r w:rsidR="006F6E22" w:rsidRPr="00ED055C">
        <w:rPr>
          <w:sz w:val="24"/>
          <w:szCs w:val="24"/>
          <w:u w:color="000000" w:themeColor="text1"/>
        </w:rPr>
        <w:t xml:space="preserve">                    </w:t>
      </w:r>
      <w:r w:rsidR="005C7ADE" w:rsidRPr="00ED055C">
        <w:rPr>
          <w:sz w:val="24"/>
          <w:szCs w:val="24"/>
          <w:u w:color="000000" w:themeColor="text1"/>
        </w:rPr>
        <w:t xml:space="preserve">     </w:t>
      </w:r>
      <w:r w:rsidR="006F6E22" w:rsidRPr="00ED055C">
        <w:rPr>
          <w:sz w:val="24"/>
          <w:szCs w:val="24"/>
          <w:u w:color="000000" w:themeColor="text1"/>
        </w:rPr>
        <w:t xml:space="preserve">  </w:t>
      </w:r>
      <w:r w:rsidR="00785139" w:rsidRPr="00ED055C">
        <w:rPr>
          <w:sz w:val="24"/>
          <w:szCs w:val="24"/>
          <w:u w:color="000000" w:themeColor="text1"/>
        </w:rPr>
        <w:t xml:space="preserve"> </w:t>
      </w:r>
      <w:r w:rsidR="005F3C14" w:rsidRPr="00ED055C">
        <w:rPr>
          <w:sz w:val="24"/>
          <w:szCs w:val="24"/>
          <w:u w:color="000000" w:themeColor="text1"/>
        </w:rPr>
        <w:t xml:space="preserve">Dorothy Phillips </w:t>
      </w:r>
    </w:p>
    <w:p w14:paraId="14055294" w14:textId="2A62500E" w:rsidR="00CA7B33" w:rsidRPr="00ED055C" w:rsidRDefault="00CA7B33" w:rsidP="00CA7B33">
      <w:pPr>
        <w:rPr>
          <w:sz w:val="24"/>
          <w:szCs w:val="24"/>
          <w:u w:color="000000" w:themeColor="text1"/>
        </w:rPr>
      </w:pPr>
    </w:p>
    <w:p w14:paraId="18A5FD3C" w14:textId="0B279CD9" w:rsidR="00CA7B33" w:rsidRPr="00ED055C" w:rsidRDefault="00CA7B33" w:rsidP="0081677C">
      <w:pPr>
        <w:ind w:left="730"/>
        <w:rPr>
          <w:i/>
          <w:iCs/>
          <w:sz w:val="24"/>
          <w:szCs w:val="24"/>
          <w:u w:color="000000" w:themeColor="text1"/>
        </w:rPr>
      </w:pPr>
      <w:r w:rsidRPr="00ED055C">
        <w:rPr>
          <w:i/>
          <w:iCs/>
          <w:sz w:val="24"/>
          <w:szCs w:val="24"/>
          <w:u w:color="000000" w:themeColor="text1"/>
        </w:rPr>
        <w:t>Dorothy Phillips</w:t>
      </w:r>
      <w:r w:rsidR="0063108E">
        <w:rPr>
          <w:i/>
          <w:iCs/>
          <w:sz w:val="24"/>
          <w:szCs w:val="24"/>
          <w:u w:color="000000" w:themeColor="text1"/>
        </w:rPr>
        <w:t>, Education Specialist,</w:t>
      </w:r>
      <w:r w:rsidRPr="00ED055C">
        <w:rPr>
          <w:i/>
          <w:iCs/>
          <w:sz w:val="24"/>
          <w:szCs w:val="24"/>
          <w:u w:color="000000" w:themeColor="text1"/>
        </w:rPr>
        <w:t xml:space="preserve"> reported that 14 students have been awarded for summer semester for a total of $38,831.  </w:t>
      </w:r>
      <w:r w:rsidR="002220D6">
        <w:rPr>
          <w:i/>
          <w:iCs/>
          <w:sz w:val="24"/>
          <w:szCs w:val="24"/>
          <w:u w:color="000000" w:themeColor="text1"/>
        </w:rPr>
        <w:t>Melvin Capitan, Jr. asked a question regarding the status of the Endowment Fund agreement with Utah State University-Blanding.  C</w:t>
      </w:r>
      <w:r w:rsidR="00E45F2E" w:rsidRPr="00ED055C">
        <w:rPr>
          <w:i/>
          <w:iCs/>
          <w:sz w:val="24"/>
          <w:szCs w:val="24"/>
          <w:u w:color="000000" w:themeColor="text1"/>
        </w:rPr>
        <w:t>hris Pieper</w:t>
      </w:r>
      <w:r w:rsidR="002220D6">
        <w:rPr>
          <w:i/>
          <w:iCs/>
          <w:sz w:val="24"/>
          <w:szCs w:val="24"/>
          <w:u w:color="000000" w:themeColor="text1"/>
        </w:rPr>
        <w:t xml:space="preserve"> said</w:t>
      </w:r>
      <w:r w:rsidR="00E45F2E" w:rsidRPr="00ED055C">
        <w:rPr>
          <w:i/>
          <w:iCs/>
          <w:sz w:val="24"/>
          <w:szCs w:val="24"/>
          <w:u w:color="000000" w:themeColor="text1"/>
        </w:rPr>
        <w:t xml:space="preserve"> t</w:t>
      </w:r>
      <w:r w:rsidR="0081677C" w:rsidRPr="00ED055C">
        <w:rPr>
          <w:i/>
          <w:iCs/>
          <w:sz w:val="24"/>
          <w:szCs w:val="24"/>
          <w:u w:color="000000" w:themeColor="text1"/>
        </w:rPr>
        <w:t xml:space="preserve">hat </w:t>
      </w:r>
      <w:r w:rsidR="00E45F2E" w:rsidRPr="00ED055C">
        <w:rPr>
          <w:i/>
          <w:iCs/>
          <w:sz w:val="24"/>
          <w:szCs w:val="24"/>
          <w:u w:color="000000" w:themeColor="text1"/>
        </w:rPr>
        <w:t xml:space="preserve">agreement </w:t>
      </w:r>
      <w:r w:rsidR="0081677C" w:rsidRPr="00ED055C">
        <w:rPr>
          <w:i/>
          <w:iCs/>
          <w:sz w:val="24"/>
          <w:szCs w:val="24"/>
          <w:u w:color="000000" w:themeColor="text1"/>
        </w:rPr>
        <w:t>has not yet been finalized</w:t>
      </w:r>
      <w:r w:rsidR="002220D6">
        <w:rPr>
          <w:i/>
          <w:iCs/>
          <w:sz w:val="24"/>
          <w:szCs w:val="24"/>
          <w:u w:color="000000" w:themeColor="text1"/>
        </w:rPr>
        <w:t xml:space="preserve"> yet and that </w:t>
      </w:r>
      <w:r w:rsidR="0081677C" w:rsidRPr="00ED055C">
        <w:rPr>
          <w:i/>
          <w:iCs/>
          <w:sz w:val="24"/>
          <w:szCs w:val="24"/>
          <w:u w:color="000000" w:themeColor="text1"/>
        </w:rPr>
        <w:t xml:space="preserve">he would follow-up on </w:t>
      </w:r>
      <w:r w:rsidR="002220D6">
        <w:rPr>
          <w:i/>
          <w:iCs/>
          <w:sz w:val="24"/>
          <w:szCs w:val="24"/>
          <w:u w:color="000000" w:themeColor="text1"/>
        </w:rPr>
        <w:t>the agreement.</w:t>
      </w:r>
    </w:p>
    <w:p w14:paraId="53416244" w14:textId="77777777" w:rsidR="00CA7B33" w:rsidRPr="00ED055C" w:rsidRDefault="00CA7B33" w:rsidP="00CA7B33">
      <w:pPr>
        <w:rPr>
          <w:sz w:val="24"/>
          <w:szCs w:val="24"/>
          <w:u w:color="000000" w:themeColor="text1"/>
        </w:rPr>
      </w:pPr>
    </w:p>
    <w:p w14:paraId="759FA9C7" w14:textId="50BE889A" w:rsidR="00ED18A8" w:rsidRPr="00ED055C" w:rsidRDefault="006F6E22" w:rsidP="00BB2225">
      <w:pPr>
        <w:pStyle w:val="ListParagraph"/>
        <w:numPr>
          <w:ilvl w:val="0"/>
          <w:numId w:val="35"/>
        </w:numPr>
        <w:rPr>
          <w:sz w:val="24"/>
          <w:szCs w:val="24"/>
          <w:u w:color="000000" w:themeColor="text1"/>
        </w:rPr>
      </w:pPr>
      <w:r w:rsidRPr="00ED055C">
        <w:rPr>
          <w:sz w:val="24"/>
          <w:szCs w:val="24"/>
          <w:u w:color="000000" w:themeColor="text1"/>
        </w:rPr>
        <w:t xml:space="preserve">UNTF </w:t>
      </w:r>
      <w:r w:rsidR="00ED18A8" w:rsidRPr="00ED055C">
        <w:rPr>
          <w:sz w:val="24"/>
          <w:szCs w:val="24"/>
          <w:u w:color="000000" w:themeColor="text1"/>
        </w:rPr>
        <w:t>Project Manager Report</w:t>
      </w:r>
      <w:r w:rsidR="00ED18A8" w:rsidRPr="00ED055C">
        <w:rPr>
          <w:sz w:val="24"/>
          <w:szCs w:val="24"/>
          <w:u w:color="000000" w:themeColor="text1"/>
        </w:rPr>
        <w:tab/>
      </w:r>
      <w:r w:rsidR="00ED18A8" w:rsidRPr="00ED055C">
        <w:rPr>
          <w:sz w:val="24"/>
          <w:szCs w:val="24"/>
          <w:u w:color="000000" w:themeColor="text1"/>
        </w:rPr>
        <w:tab/>
      </w:r>
      <w:r w:rsidR="00ED18A8" w:rsidRPr="00ED055C">
        <w:rPr>
          <w:sz w:val="24"/>
          <w:szCs w:val="24"/>
          <w:u w:color="000000" w:themeColor="text1"/>
        </w:rPr>
        <w:tab/>
      </w:r>
      <w:r w:rsidR="00ED18A8" w:rsidRPr="00ED055C">
        <w:rPr>
          <w:sz w:val="24"/>
          <w:szCs w:val="24"/>
          <w:u w:color="000000" w:themeColor="text1"/>
        </w:rPr>
        <w:tab/>
        <w:t xml:space="preserve">    </w:t>
      </w:r>
      <w:r w:rsidRPr="00ED055C">
        <w:rPr>
          <w:sz w:val="24"/>
          <w:szCs w:val="24"/>
          <w:u w:color="000000" w:themeColor="text1"/>
        </w:rPr>
        <w:t xml:space="preserve">                     </w:t>
      </w:r>
      <w:r w:rsidR="005C7ADE" w:rsidRPr="00ED055C">
        <w:rPr>
          <w:sz w:val="24"/>
          <w:szCs w:val="24"/>
          <w:u w:color="000000" w:themeColor="text1"/>
        </w:rPr>
        <w:t xml:space="preserve">    </w:t>
      </w:r>
      <w:r w:rsidR="00ED18A8" w:rsidRPr="00ED055C">
        <w:rPr>
          <w:sz w:val="24"/>
          <w:szCs w:val="24"/>
          <w:u w:color="000000" w:themeColor="text1"/>
        </w:rPr>
        <w:t>John Nakai</w:t>
      </w:r>
    </w:p>
    <w:p w14:paraId="777541D8" w14:textId="77777777" w:rsidR="0081677C" w:rsidRPr="00ED055C" w:rsidRDefault="0081677C" w:rsidP="0081677C">
      <w:pPr>
        <w:rPr>
          <w:sz w:val="24"/>
          <w:szCs w:val="24"/>
          <w:u w:color="000000" w:themeColor="text1"/>
        </w:rPr>
      </w:pPr>
    </w:p>
    <w:p w14:paraId="62819DAD" w14:textId="3A6FCEEC" w:rsidR="0081677C" w:rsidRPr="00ED055C" w:rsidRDefault="0081677C" w:rsidP="002220D6">
      <w:pPr>
        <w:ind w:left="730"/>
        <w:jc w:val="both"/>
        <w:rPr>
          <w:i/>
          <w:iCs/>
          <w:sz w:val="24"/>
          <w:szCs w:val="24"/>
          <w:u w:color="000000" w:themeColor="text1"/>
        </w:rPr>
      </w:pPr>
      <w:r w:rsidRPr="00ED055C">
        <w:rPr>
          <w:i/>
          <w:iCs/>
          <w:sz w:val="24"/>
          <w:szCs w:val="24"/>
          <w:u w:color="000000" w:themeColor="text1"/>
        </w:rPr>
        <w:t>John Nakai reported on several of the projects listed in the packet.  He also announced that two volunteer groups have participated in various projects</w:t>
      </w:r>
      <w:r w:rsidR="005C7ADE" w:rsidRPr="00ED055C">
        <w:rPr>
          <w:i/>
          <w:iCs/>
          <w:sz w:val="24"/>
          <w:szCs w:val="24"/>
          <w:u w:color="000000" w:themeColor="text1"/>
        </w:rPr>
        <w:t xml:space="preserve"> this summer</w:t>
      </w:r>
      <w:r w:rsidRPr="00ED055C">
        <w:rPr>
          <w:i/>
          <w:iCs/>
          <w:sz w:val="24"/>
          <w:szCs w:val="24"/>
          <w:u w:color="000000" w:themeColor="text1"/>
        </w:rPr>
        <w:t xml:space="preserve">.  </w:t>
      </w:r>
      <w:r w:rsidR="002220D6">
        <w:rPr>
          <w:i/>
          <w:iCs/>
          <w:sz w:val="24"/>
          <w:szCs w:val="24"/>
          <w:u w:color="000000" w:themeColor="text1"/>
        </w:rPr>
        <w:t xml:space="preserve">The Jerry Vance workgroup </w:t>
      </w:r>
      <w:r w:rsidRPr="00ED055C">
        <w:rPr>
          <w:i/>
          <w:iCs/>
          <w:sz w:val="24"/>
          <w:szCs w:val="24"/>
          <w:u w:color="000000" w:themeColor="text1"/>
        </w:rPr>
        <w:t>helped</w:t>
      </w:r>
      <w:r w:rsidR="002220D6">
        <w:rPr>
          <w:i/>
          <w:iCs/>
          <w:sz w:val="24"/>
          <w:szCs w:val="24"/>
          <w:u w:color="000000" w:themeColor="text1"/>
        </w:rPr>
        <w:t xml:space="preserve"> to get the </w:t>
      </w:r>
      <w:r w:rsidRPr="00ED055C">
        <w:rPr>
          <w:i/>
          <w:iCs/>
          <w:sz w:val="24"/>
          <w:szCs w:val="24"/>
          <w:u w:color="000000" w:themeColor="text1"/>
        </w:rPr>
        <w:t>fram</w:t>
      </w:r>
      <w:r w:rsidR="002220D6">
        <w:rPr>
          <w:i/>
          <w:iCs/>
          <w:sz w:val="24"/>
          <w:szCs w:val="24"/>
          <w:u w:color="000000" w:themeColor="text1"/>
        </w:rPr>
        <w:t>ing done at</w:t>
      </w:r>
      <w:r w:rsidRPr="00ED055C">
        <w:rPr>
          <w:i/>
          <w:iCs/>
          <w:sz w:val="24"/>
          <w:szCs w:val="24"/>
          <w:u w:color="000000" w:themeColor="text1"/>
        </w:rPr>
        <w:t xml:space="preserve"> Karen Begay’s </w:t>
      </w:r>
      <w:r w:rsidR="002220D6">
        <w:rPr>
          <w:i/>
          <w:iCs/>
          <w:sz w:val="24"/>
          <w:szCs w:val="24"/>
          <w:u w:color="000000" w:themeColor="text1"/>
        </w:rPr>
        <w:t xml:space="preserve">(Teecnospos) </w:t>
      </w:r>
      <w:r w:rsidRPr="00ED055C">
        <w:rPr>
          <w:i/>
          <w:iCs/>
          <w:sz w:val="24"/>
          <w:szCs w:val="24"/>
          <w:u w:color="000000" w:themeColor="text1"/>
        </w:rPr>
        <w:t>house and the</w:t>
      </w:r>
      <w:r w:rsidR="002220D6">
        <w:rPr>
          <w:i/>
          <w:iCs/>
          <w:sz w:val="24"/>
          <w:szCs w:val="24"/>
          <w:u w:color="000000" w:themeColor="text1"/>
        </w:rPr>
        <w:t xml:space="preserve"> Ramon Roberts work</w:t>
      </w:r>
      <w:r w:rsidRPr="00ED055C">
        <w:rPr>
          <w:i/>
          <w:iCs/>
          <w:sz w:val="24"/>
          <w:szCs w:val="24"/>
          <w:u w:color="000000" w:themeColor="text1"/>
        </w:rPr>
        <w:t>group</w:t>
      </w:r>
      <w:r w:rsidR="002220D6">
        <w:rPr>
          <w:i/>
          <w:iCs/>
          <w:sz w:val="24"/>
          <w:szCs w:val="24"/>
          <w:u w:color="000000" w:themeColor="text1"/>
        </w:rPr>
        <w:t xml:space="preserve"> will</w:t>
      </w:r>
      <w:r w:rsidRPr="00ED055C">
        <w:rPr>
          <w:i/>
          <w:iCs/>
          <w:sz w:val="24"/>
          <w:szCs w:val="24"/>
          <w:u w:color="000000" w:themeColor="text1"/>
        </w:rPr>
        <w:t xml:space="preserve"> gather firewood for </w:t>
      </w:r>
      <w:r w:rsidR="002220D6">
        <w:rPr>
          <w:i/>
          <w:iCs/>
          <w:sz w:val="24"/>
          <w:szCs w:val="24"/>
          <w:u w:color="000000" w:themeColor="text1"/>
        </w:rPr>
        <w:t xml:space="preserve">elders at </w:t>
      </w:r>
      <w:proofErr w:type="spellStart"/>
      <w:r w:rsidR="002220D6">
        <w:rPr>
          <w:i/>
          <w:iCs/>
          <w:sz w:val="24"/>
          <w:szCs w:val="24"/>
          <w:u w:color="000000" w:themeColor="text1"/>
        </w:rPr>
        <w:t>Westwater</w:t>
      </w:r>
      <w:proofErr w:type="spellEnd"/>
      <w:r w:rsidRPr="00ED055C">
        <w:rPr>
          <w:i/>
          <w:iCs/>
          <w:sz w:val="24"/>
          <w:szCs w:val="24"/>
          <w:u w:color="000000" w:themeColor="text1"/>
        </w:rPr>
        <w:t xml:space="preserve"> and also paint the exterior of </w:t>
      </w:r>
      <w:r w:rsidR="002220D6">
        <w:rPr>
          <w:i/>
          <w:iCs/>
          <w:sz w:val="24"/>
          <w:szCs w:val="24"/>
          <w:u w:color="000000" w:themeColor="text1"/>
        </w:rPr>
        <w:t>two</w:t>
      </w:r>
      <w:r w:rsidRPr="00ED055C">
        <w:rPr>
          <w:i/>
          <w:iCs/>
          <w:sz w:val="24"/>
          <w:szCs w:val="24"/>
          <w:u w:color="000000" w:themeColor="text1"/>
        </w:rPr>
        <w:t xml:space="preserve"> house</w:t>
      </w:r>
      <w:r w:rsidR="002220D6">
        <w:rPr>
          <w:i/>
          <w:iCs/>
          <w:sz w:val="24"/>
          <w:szCs w:val="24"/>
          <w:u w:color="000000" w:themeColor="text1"/>
        </w:rPr>
        <w:t>s</w:t>
      </w:r>
      <w:r w:rsidRPr="00ED055C">
        <w:rPr>
          <w:i/>
          <w:iCs/>
          <w:sz w:val="24"/>
          <w:szCs w:val="24"/>
          <w:u w:color="000000" w:themeColor="text1"/>
        </w:rPr>
        <w:t xml:space="preserve"> in West Water. </w:t>
      </w:r>
    </w:p>
    <w:p w14:paraId="75FDEBEC" w14:textId="2950C328" w:rsidR="0081677C" w:rsidRPr="00ED055C" w:rsidRDefault="0081677C" w:rsidP="0081677C">
      <w:pPr>
        <w:rPr>
          <w:sz w:val="24"/>
          <w:szCs w:val="24"/>
          <w:u w:color="000000" w:themeColor="text1"/>
        </w:rPr>
      </w:pPr>
    </w:p>
    <w:p w14:paraId="1496F21F" w14:textId="5E1E87F2" w:rsidR="00ED18A8" w:rsidRPr="00ED055C" w:rsidRDefault="006F6E22" w:rsidP="00BB2225">
      <w:pPr>
        <w:pStyle w:val="ListParagraph"/>
        <w:numPr>
          <w:ilvl w:val="0"/>
          <w:numId w:val="35"/>
        </w:numPr>
        <w:rPr>
          <w:sz w:val="24"/>
          <w:szCs w:val="24"/>
          <w:u w:color="000000" w:themeColor="text1"/>
        </w:rPr>
      </w:pPr>
      <w:r w:rsidRPr="00ED055C">
        <w:rPr>
          <w:sz w:val="24"/>
          <w:szCs w:val="24"/>
          <w:u w:color="000000" w:themeColor="text1"/>
        </w:rPr>
        <w:t xml:space="preserve">UNTF </w:t>
      </w:r>
      <w:r w:rsidR="00ED18A8" w:rsidRPr="00ED055C">
        <w:rPr>
          <w:sz w:val="24"/>
          <w:szCs w:val="24"/>
          <w:u w:color="000000" w:themeColor="text1"/>
        </w:rPr>
        <w:t>Housing Report</w:t>
      </w:r>
      <w:r w:rsidR="00ED18A8" w:rsidRPr="00ED055C">
        <w:rPr>
          <w:sz w:val="24"/>
          <w:szCs w:val="24"/>
          <w:u w:color="000000" w:themeColor="text1"/>
        </w:rPr>
        <w:tab/>
      </w:r>
      <w:r w:rsidR="00ED18A8" w:rsidRPr="00ED055C">
        <w:rPr>
          <w:sz w:val="24"/>
          <w:szCs w:val="24"/>
          <w:u w:color="000000" w:themeColor="text1"/>
        </w:rPr>
        <w:tab/>
      </w:r>
      <w:r w:rsidR="00ED18A8" w:rsidRPr="00ED055C">
        <w:rPr>
          <w:sz w:val="24"/>
          <w:szCs w:val="24"/>
          <w:u w:color="000000" w:themeColor="text1"/>
        </w:rPr>
        <w:tab/>
      </w:r>
      <w:r w:rsidR="00ED18A8" w:rsidRPr="00ED055C">
        <w:rPr>
          <w:sz w:val="24"/>
          <w:szCs w:val="24"/>
          <w:u w:color="000000" w:themeColor="text1"/>
        </w:rPr>
        <w:tab/>
      </w:r>
      <w:r w:rsidR="00ED18A8" w:rsidRPr="00ED055C">
        <w:rPr>
          <w:sz w:val="24"/>
          <w:szCs w:val="24"/>
          <w:u w:color="000000" w:themeColor="text1"/>
        </w:rPr>
        <w:tab/>
      </w:r>
      <w:r w:rsidR="00ED18A8" w:rsidRPr="00ED055C">
        <w:rPr>
          <w:sz w:val="24"/>
          <w:szCs w:val="24"/>
          <w:u w:color="000000" w:themeColor="text1"/>
        </w:rPr>
        <w:tab/>
      </w:r>
      <w:r w:rsidR="00566510" w:rsidRPr="00ED055C">
        <w:rPr>
          <w:sz w:val="24"/>
          <w:szCs w:val="24"/>
          <w:u w:color="000000" w:themeColor="text1"/>
        </w:rPr>
        <w:t xml:space="preserve">             </w:t>
      </w:r>
      <w:r w:rsidR="00ED18A8" w:rsidRPr="00ED055C">
        <w:rPr>
          <w:sz w:val="24"/>
          <w:szCs w:val="24"/>
          <w:u w:color="000000" w:themeColor="text1"/>
        </w:rPr>
        <w:t>Frank Warr</w:t>
      </w:r>
      <w:r w:rsidR="002E1073">
        <w:rPr>
          <w:sz w:val="24"/>
          <w:szCs w:val="24"/>
          <w:u w:color="000000" w:themeColor="text1"/>
        </w:rPr>
        <w:t>en</w:t>
      </w:r>
    </w:p>
    <w:p w14:paraId="38EE0373" w14:textId="7AC2CFB1" w:rsidR="00ED18A8" w:rsidRPr="00ED055C" w:rsidRDefault="006F6E22" w:rsidP="00BB2225">
      <w:pPr>
        <w:pStyle w:val="ListParagraph"/>
        <w:numPr>
          <w:ilvl w:val="0"/>
          <w:numId w:val="35"/>
        </w:numPr>
        <w:rPr>
          <w:sz w:val="24"/>
          <w:szCs w:val="24"/>
          <w:u w:color="000000" w:themeColor="text1"/>
        </w:rPr>
      </w:pPr>
      <w:r w:rsidRPr="00ED055C">
        <w:rPr>
          <w:sz w:val="24"/>
          <w:szCs w:val="24"/>
          <w:u w:color="000000" w:themeColor="text1"/>
        </w:rPr>
        <w:t xml:space="preserve">UNTF </w:t>
      </w:r>
      <w:r w:rsidR="00ED18A8" w:rsidRPr="00ED055C">
        <w:rPr>
          <w:sz w:val="24"/>
          <w:szCs w:val="24"/>
          <w:u w:color="000000" w:themeColor="text1"/>
        </w:rPr>
        <w:t>Administrator</w:t>
      </w:r>
      <w:r w:rsidRPr="00ED055C">
        <w:rPr>
          <w:sz w:val="24"/>
          <w:szCs w:val="24"/>
          <w:u w:color="000000" w:themeColor="text1"/>
        </w:rPr>
        <w:t>’s</w:t>
      </w:r>
      <w:r w:rsidR="00ED18A8" w:rsidRPr="00ED055C">
        <w:rPr>
          <w:sz w:val="24"/>
          <w:szCs w:val="24"/>
          <w:u w:color="000000" w:themeColor="text1"/>
        </w:rPr>
        <w:t xml:space="preserve"> Report</w:t>
      </w:r>
      <w:r w:rsidR="00ED18A8" w:rsidRPr="00ED055C">
        <w:rPr>
          <w:sz w:val="24"/>
          <w:szCs w:val="24"/>
          <w:u w:color="000000" w:themeColor="text1"/>
        </w:rPr>
        <w:tab/>
      </w:r>
      <w:r w:rsidR="00ED18A8" w:rsidRPr="00ED055C">
        <w:rPr>
          <w:sz w:val="24"/>
          <w:szCs w:val="24"/>
          <w:u w:color="000000" w:themeColor="text1"/>
        </w:rPr>
        <w:tab/>
      </w:r>
      <w:r w:rsidR="00ED18A8" w:rsidRPr="00ED055C">
        <w:rPr>
          <w:sz w:val="24"/>
          <w:szCs w:val="24"/>
          <w:u w:color="000000" w:themeColor="text1"/>
        </w:rPr>
        <w:tab/>
      </w:r>
      <w:r w:rsidR="00ED18A8" w:rsidRPr="00ED055C">
        <w:rPr>
          <w:sz w:val="24"/>
          <w:szCs w:val="24"/>
          <w:u w:color="000000" w:themeColor="text1"/>
        </w:rPr>
        <w:tab/>
      </w:r>
      <w:r w:rsidRPr="00ED055C">
        <w:rPr>
          <w:sz w:val="24"/>
          <w:szCs w:val="24"/>
          <w:u w:color="000000" w:themeColor="text1"/>
        </w:rPr>
        <w:tab/>
        <w:t xml:space="preserve">     </w:t>
      </w:r>
      <w:r w:rsidR="00ED18A8" w:rsidRPr="00ED055C">
        <w:rPr>
          <w:sz w:val="24"/>
          <w:szCs w:val="24"/>
          <w:u w:color="000000" w:themeColor="text1"/>
        </w:rPr>
        <w:t xml:space="preserve">       </w:t>
      </w:r>
      <w:r w:rsidR="005C7ADE" w:rsidRPr="00ED055C">
        <w:rPr>
          <w:sz w:val="24"/>
          <w:szCs w:val="24"/>
          <w:u w:color="000000" w:themeColor="text1"/>
        </w:rPr>
        <w:t xml:space="preserve">   </w:t>
      </w:r>
      <w:r w:rsidR="00ED18A8" w:rsidRPr="00ED055C">
        <w:rPr>
          <w:sz w:val="24"/>
          <w:szCs w:val="24"/>
          <w:u w:color="000000" w:themeColor="text1"/>
        </w:rPr>
        <w:t xml:space="preserve">Tony Dayish </w:t>
      </w:r>
    </w:p>
    <w:p w14:paraId="62CA4109" w14:textId="71D3E6C8" w:rsidR="0081677C" w:rsidRPr="00ED055C" w:rsidRDefault="0081677C" w:rsidP="0081677C">
      <w:pPr>
        <w:rPr>
          <w:sz w:val="24"/>
          <w:szCs w:val="24"/>
          <w:u w:color="000000" w:themeColor="text1"/>
        </w:rPr>
      </w:pPr>
    </w:p>
    <w:p w14:paraId="69496F54" w14:textId="2B523012" w:rsidR="0081677C" w:rsidRPr="00ED055C" w:rsidRDefault="0081677C" w:rsidP="002220D6">
      <w:pPr>
        <w:ind w:left="730"/>
        <w:jc w:val="both"/>
        <w:rPr>
          <w:i/>
          <w:iCs/>
          <w:sz w:val="24"/>
          <w:szCs w:val="24"/>
          <w:u w:color="000000" w:themeColor="text1"/>
        </w:rPr>
      </w:pPr>
      <w:r w:rsidRPr="00ED055C">
        <w:rPr>
          <w:i/>
          <w:iCs/>
          <w:sz w:val="24"/>
          <w:szCs w:val="24"/>
          <w:u w:color="000000" w:themeColor="text1"/>
        </w:rPr>
        <w:t xml:space="preserve">Tony Dayish combined the Housing Report with his administration report.  He highlighted the current projects and those that have been recently completed.  He also listed several houses that will be worked on next.  </w:t>
      </w:r>
    </w:p>
    <w:p w14:paraId="6523D981" w14:textId="77777777" w:rsidR="00715793" w:rsidRPr="00ED055C" w:rsidRDefault="00715793" w:rsidP="00947C0C">
      <w:pPr>
        <w:ind w:left="0" w:firstLine="0"/>
        <w:rPr>
          <w:i/>
          <w:iCs/>
          <w:sz w:val="24"/>
          <w:szCs w:val="24"/>
        </w:rPr>
      </w:pPr>
    </w:p>
    <w:p w14:paraId="7B88BD71" w14:textId="7B2881D9" w:rsidR="00D629F2" w:rsidRPr="00ED055C" w:rsidRDefault="00440156" w:rsidP="00E34BEE">
      <w:pPr>
        <w:pStyle w:val="ListParagraph"/>
        <w:numPr>
          <w:ilvl w:val="0"/>
          <w:numId w:val="19"/>
        </w:numPr>
        <w:ind w:left="540"/>
        <w:rPr>
          <w:sz w:val="24"/>
          <w:szCs w:val="24"/>
        </w:rPr>
      </w:pPr>
      <w:r w:rsidRPr="00ED055C">
        <w:rPr>
          <w:sz w:val="24"/>
          <w:szCs w:val="24"/>
        </w:rPr>
        <w:t>DAC MEMBER ISSUES, CONCERNS, &amp; RECOMMENDATIONS</w:t>
      </w:r>
      <w:r w:rsidR="008B749B" w:rsidRPr="00ED055C">
        <w:rPr>
          <w:sz w:val="24"/>
          <w:szCs w:val="24"/>
        </w:rPr>
        <w:t xml:space="preserve">           DAC Members</w:t>
      </w:r>
    </w:p>
    <w:p w14:paraId="33C82027" w14:textId="6FD34C2C" w:rsidR="0029457E" w:rsidRPr="00ED055C" w:rsidRDefault="0029457E" w:rsidP="00137728">
      <w:pPr>
        <w:ind w:left="1140"/>
        <w:rPr>
          <w:sz w:val="24"/>
          <w:szCs w:val="24"/>
        </w:rPr>
      </w:pPr>
    </w:p>
    <w:p w14:paraId="308EEA79" w14:textId="77777777" w:rsidR="00D63CF2" w:rsidRDefault="00D63CF2" w:rsidP="00D63CF2">
      <w:pPr>
        <w:ind w:left="1080" w:hanging="360"/>
        <w:rPr>
          <w:i/>
          <w:iCs/>
          <w:sz w:val="24"/>
          <w:szCs w:val="24"/>
          <w:u w:color="000000" w:themeColor="text1"/>
        </w:rPr>
      </w:pPr>
      <w:r>
        <w:rPr>
          <w:i/>
          <w:iCs/>
          <w:sz w:val="24"/>
          <w:szCs w:val="24"/>
          <w:u w:val="single"/>
        </w:rPr>
        <w:t>Stanley Nez</w:t>
      </w:r>
      <w:r w:rsidRPr="00ED055C">
        <w:rPr>
          <w:i/>
          <w:iCs/>
          <w:sz w:val="24"/>
          <w:szCs w:val="24"/>
          <w:u w:color="000000" w:themeColor="text1"/>
        </w:rPr>
        <w:t xml:space="preserve"> reported </w:t>
      </w:r>
      <w:r>
        <w:rPr>
          <w:i/>
          <w:iCs/>
          <w:sz w:val="24"/>
          <w:szCs w:val="24"/>
          <w:u w:color="000000" w:themeColor="text1"/>
        </w:rPr>
        <w:t xml:space="preserve">on several items: </w:t>
      </w:r>
    </w:p>
    <w:p w14:paraId="75C5EA89" w14:textId="77777777" w:rsidR="00D63CF2" w:rsidRDefault="00D63CF2" w:rsidP="00D63CF2">
      <w:pPr>
        <w:ind w:left="1080" w:hanging="360"/>
        <w:jc w:val="both"/>
        <w:rPr>
          <w:i/>
          <w:iCs/>
          <w:sz w:val="24"/>
          <w:szCs w:val="24"/>
          <w:u w:color="000000" w:themeColor="text1"/>
        </w:rPr>
      </w:pPr>
      <w:r>
        <w:rPr>
          <w:i/>
          <w:iCs/>
          <w:sz w:val="24"/>
          <w:szCs w:val="24"/>
          <w:u w:color="000000" w:themeColor="text1"/>
        </w:rPr>
        <w:t xml:space="preserve">(1) The meeting regarding the break-in on Whitehorse High School during the Christmas Holiday break and the chaos, unrest, and anguish it caused and the meeting we had with school officials, </w:t>
      </w:r>
      <w:proofErr w:type="gramStart"/>
      <w:r>
        <w:rPr>
          <w:i/>
          <w:iCs/>
          <w:sz w:val="24"/>
          <w:szCs w:val="24"/>
          <w:u w:color="000000" w:themeColor="text1"/>
        </w:rPr>
        <w:t>Dine</w:t>
      </w:r>
      <w:proofErr w:type="gramEnd"/>
      <w:r>
        <w:rPr>
          <w:i/>
          <w:iCs/>
          <w:sz w:val="24"/>
          <w:szCs w:val="24"/>
          <w:u w:color="000000" w:themeColor="text1"/>
        </w:rPr>
        <w:t xml:space="preserve">’ Advisory Committee members, and other community members, I am happy to report that we took care of the traditional ceremony with a medicine man, the high school and </w:t>
      </w:r>
      <w:proofErr w:type="spellStart"/>
      <w:r>
        <w:rPr>
          <w:i/>
          <w:iCs/>
          <w:sz w:val="24"/>
          <w:szCs w:val="24"/>
          <w:u w:color="000000" w:themeColor="text1"/>
        </w:rPr>
        <w:t>hogan</w:t>
      </w:r>
      <w:proofErr w:type="spellEnd"/>
      <w:r>
        <w:rPr>
          <w:i/>
          <w:iCs/>
          <w:sz w:val="24"/>
          <w:szCs w:val="24"/>
          <w:u w:color="000000" w:themeColor="text1"/>
        </w:rPr>
        <w:t xml:space="preserve"> was re-blessed and p</w:t>
      </w:r>
      <w:bookmarkStart w:id="3" w:name="_GoBack"/>
      <w:bookmarkEnd w:id="3"/>
      <w:r>
        <w:rPr>
          <w:i/>
          <w:iCs/>
          <w:sz w:val="24"/>
          <w:szCs w:val="24"/>
          <w:u w:color="000000" w:themeColor="text1"/>
        </w:rPr>
        <w:t xml:space="preserve">eace and harmony has been restored.  </w:t>
      </w:r>
    </w:p>
    <w:p w14:paraId="44C38E05" w14:textId="640C6588" w:rsidR="00D63CF2" w:rsidRDefault="00D63CF2" w:rsidP="00D63CF2">
      <w:pPr>
        <w:ind w:left="1080" w:hanging="360"/>
        <w:jc w:val="both"/>
        <w:rPr>
          <w:i/>
          <w:iCs/>
          <w:sz w:val="24"/>
          <w:szCs w:val="24"/>
          <w:u w:color="000000" w:themeColor="text1"/>
        </w:rPr>
      </w:pPr>
      <w:r>
        <w:rPr>
          <w:i/>
          <w:iCs/>
          <w:sz w:val="24"/>
          <w:szCs w:val="24"/>
          <w:u w:color="000000" w:themeColor="text1"/>
        </w:rPr>
        <w:t xml:space="preserve">(2) </w:t>
      </w:r>
      <w:r w:rsidR="002E1073">
        <w:rPr>
          <w:i/>
          <w:iCs/>
          <w:sz w:val="24"/>
          <w:szCs w:val="24"/>
          <w:u w:color="000000" w:themeColor="text1"/>
        </w:rPr>
        <w:t>I heard b</w:t>
      </w:r>
      <w:r>
        <w:rPr>
          <w:i/>
          <w:iCs/>
          <w:sz w:val="24"/>
          <w:szCs w:val="24"/>
          <w:u w:color="000000" w:themeColor="text1"/>
        </w:rPr>
        <w:t>eing a service provider</w:t>
      </w:r>
      <w:r w:rsidR="002E1073">
        <w:rPr>
          <w:i/>
          <w:iCs/>
          <w:sz w:val="24"/>
          <w:szCs w:val="24"/>
          <w:u w:color="000000" w:themeColor="text1"/>
        </w:rPr>
        <w:t xml:space="preserve"> was mentioned today</w:t>
      </w:r>
      <w:r>
        <w:rPr>
          <w:i/>
          <w:iCs/>
          <w:sz w:val="24"/>
          <w:szCs w:val="24"/>
          <w:u w:color="000000" w:themeColor="text1"/>
        </w:rPr>
        <w:t xml:space="preserve">.  A lot of kids do need help and one of the ways to help is with a more traditional approach.  We have identified four boys that have developed a real interest in becoming roadmen (lead medicine men) for the Native American church.  They are currently bringing their drums and practicing their songs.  These activities would help them with their grades.  Stanley said he talked with Whitehorse High School Principal Kim Schaefer about developing this program with possibly an extra credit option.  </w:t>
      </w:r>
    </w:p>
    <w:p w14:paraId="1D2C2039" w14:textId="77777777" w:rsidR="00D63CF2" w:rsidRDefault="00D63CF2" w:rsidP="00D63CF2">
      <w:pPr>
        <w:ind w:left="1080" w:hanging="360"/>
        <w:jc w:val="both"/>
        <w:rPr>
          <w:i/>
          <w:iCs/>
          <w:sz w:val="24"/>
          <w:szCs w:val="24"/>
          <w:u w:color="000000" w:themeColor="text1"/>
        </w:rPr>
      </w:pPr>
      <w:r>
        <w:rPr>
          <w:i/>
          <w:iCs/>
          <w:sz w:val="24"/>
          <w:szCs w:val="24"/>
          <w:u w:color="000000" w:themeColor="text1"/>
        </w:rPr>
        <w:t xml:space="preserve">(3) There is concern for kids dropping out of school.   I got to know two families and they live in an old trailer, it looks more like a shack, there is no electricity, no other utilities, and they only have a wood stove to keep warm.  One of the kids graduated from high but there’s three that dropped out and not much is being done to help them.  There seems to be no jurisdictional responsibilities to make sure that kids graduate.  So, something needs to be done about that.  There was a young man that lost his parents when he was still little and he was supposed to graduate but the is busy driving his elders to appointments, to service providers, or to work.  He recommended that there should be some type of budget training for kids </w:t>
      </w:r>
      <w:r w:rsidRPr="00ED055C">
        <w:rPr>
          <w:i/>
          <w:iCs/>
          <w:sz w:val="24"/>
          <w:szCs w:val="24"/>
          <w:u w:color="000000" w:themeColor="text1"/>
        </w:rPr>
        <w:t>s</w:t>
      </w:r>
      <w:r>
        <w:rPr>
          <w:i/>
          <w:iCs/>
          <w:sz w:val="24"/>
          <w:szCs w:val="24"/>
          <w:u w:color="000000" w:themeColor="text1"/>
        </w:rPr>
        <w:t>o they know the impact of good money management.</w:t>
      </w:r>
    </w:p>
    <w:p w14:paraId="40DCEC58" w14:textId="77777777" w:rsidR="00D63CF2" w:rsidRPr="00ED055C" w:rsidRDefault="00D63CF2" w:rsidP="00D63CF2">
      <w:pPr>
        <w:ind w:left="1080" w:hanging="360"/>
        <w:jc w:val="both"/>
        <w:rPr>
          <w:sz w:val="24"/>
          <w:szCs w:val="24"/>
          <w:u w:color="000000" w:themeColor="text1"/>
        </w:rPr>
      </w:pPr>
      <w:r>
        <w:rPr>
          <w:i/>
          <w:iCs/>
          <w:sz w:val="24"/>
          <w:szCs w:val="24"/>
          <w:u w:color="000000" w:themeColor="text1"/>
        </w:rPr>
        <w:t xml:space="preserve">(4) Mr. Nez says he has been part of the </w:t>
      </w:r>
      <w:r w:rsidRPr="00ED055C">
        <w:rPr>
          <w:i/>
          <w:iCs/>
          <w:sz w:val="24"/>
          <w:szCs w:val="24"/>
          <w:u w:color="000000" w:themeColor="text1"/>
        </w:rPr>
        <w:t xml:space="preserve">DAC </w:t>
      </w:r>
      <w:r>
        <w:rPr>
          <w:i/>
          <w:iCs/>
          <w:sz w:val="24"/>
          <w:szCs w:val="24"/>
          <w:u w:color="000000" w:themeColor="text1"/>
        </w:rPr>
        <w:t>for a long time now and he is thinking of resigning from the committee because he has a lot of projects going right now.  Stanley said he is willing to serve a little longer so the committee has a quorum but he asked the UNTF Administration to let him know the best time to resign.</w:t>
      </w:r>
    </w:p>
    <w:p w14:paraId="7663CA4D" w14:textId="77777777" w:rsidR="00D63CF2" w:rsidRDefault="00D63CF2" w:rsidP="00D63CF2">
      <w:pPr>
        <w:rPr>
          <w:sz w:val="24"/>
          <w:szCs w:val="24"/>
          <w:u w:color="000000" w:themeColor="text1"/>
        </w:rPr>
      </w:pPr>
    </w:p>
    <w:p w14:paraId="6D54E01C" w14:textId="77777777" w:rsidR="00D63CF2" w:rsidRDefault="00D63CF2" w:rsidP="00D63CF2">
      <w:pPr>
        <w:ind w:left="1080" w:hanging="360"/>
        <w:rPr>
          <w:i/>
          <w:iCs/>
          <w:sz w:val="24"/>
          <w:szCs w:val="24"/>
          <w:u w:color="000000" w:themeColor="text1"/>
        </w:rPr>
      </w:pPr>
      <w:r>
        <w:rPr>
          <w:i/>
          <w:iCs/>
          <w:sz w:val="24"/>
          <w:szCs w:val="24"/>
          <w:u w:val="single"/>
        </w:rPr>
        <w:t>Jamie Harvey</w:t>
      </w:r>
      <w:r w:rsidRPr="00ED055C">
        <w:rPr>
          <w:i/>
          <w:iCs/>
          <w:sz w:val="24"/>
          <w:szCs w:val="24"/>
          <w:u w:color="000000" w:themeColor="text1"/>
        </w:rPr>
        <w:t xml:space="preserve"> reported </w:t>
      </w:r>
      <w:r>
        <w:rPr>
          <w:i/>
          <w:iCs/>
          <w:sz w:val="24"/>
          <w:szCs w:val="24"/>
          <w:u w:color="000000" w:themeColor="text1"/>
        </w:rPr>
        <w:t xml:space="preserve">on several items: </w:t>
      </w:r>
    </w:p>
    <w:p w14:paraId="6C2680FD" w14:textId="3135ECAE" w:rsidR="00D63CF2" w:rsidRDefault="00D63CF2" w:rsidP="00D63CF2">
      <w:pPr>
        <w:ind w:left="1080" w:hanging="360"/>
        <w:jc w:val="both"/>
        <w:rPr>
          <w:i/>
          <w:iCs/>
          <w:sz w:val="24"/>
          <w:szCs w:val="24"/>
          <w:u w:color="000000" w:themeColor="text1"/>
        </w:rPr>
      </w:pPr>
      <w:r>
        <w:rPr>
          <w:i/>
          <w:iCs/>
          <w:sz w:val="24"/>
          <w:szCs w:val="24"/>
          <w:u w:color="000000" w:themeColor="text1"/>
        </w:rPr>
        <w:t xml:space="preserve">(1) The Native American Summit that was held at Utah Valley University has changed their format of the meetings to an invitation-only basis.  Instead of a plenary session and </w:t>
      </w:r>
      <w:r>
        <w:rPr>
          <w:i/>
          <w:iCs/>
          <w:sz w:val="24"/>
          <w:szCs w:val="24"/>
          <w:u w:color="000000" w:themeColor="text1"/>
        </w:rPr>
        <w:lastRenderedPageBreak/>
        <w:t xml:space="preserve">break-out sessions where different subjects are entertained and all tribes and any interested persons can attend, this year’s summit was closed to tribal officials only and members of the State of Utah departments, divisions, and agencies that the tribes want to meet with on a direct one-on-one basis to address specific issues.  </w:t>
      </w:r>
      <w:r w:rsidR="005E030F">
        <w:rPr>
          <w:i/>
          <w:iCs/>
          <w:sz w:val="24"/>
          <w:szCs w:val="24"/>
          <w:u w:color="000000" w:themeColor="text1"/>
        </w:rPr>
        <w:t>The Utah Division of Indian Affairs (</w:t>
      </w:r>
      <w:r>
        <w:rPr>
          <w:i/>
          <w:iCs/>
          <w:sz w:val="24"/>
          <w:szCs w:val="24"/>
          <w:u w:color="000000" w:themeColor="text1"/>
        </w:rPr>
        <w:t>UDIA</w:t>
      </w:r>
      <w:r w:rsidR="005E030F">
        <w:rPr>
          <w:i/>
          <w:iCs/>
          <w:sz w:val="24"/>
          <w:szCs w:val="24"/>
          <w:u w:color="000000" w:themeColor="text1"/>
        </w:rPr>
        <w:t>)</w:t>
      </w:r>
      <w:r>
        <w:rPr>
          <w:i/>
          <w:iCs/>
          <w:sz w:val="24"/>
          <w:szCs w:val="24"/>
          <w:u w:color="000000" w:themeColor="text1"/>
        </w:rPr>
        <w:t xml:space="preserve"> will </w:t>
      </w:r>
      <w:proofErr w:type="gramStart"/>
      <w:r>
        <w:rPr>
          <w:i/>
          <w:iCs/>
          <w:sz w:val="24"/>
          <w:szCs w:val="24"/>
          <w:u w:color="000000" w:themeColor="text1"/>
        </w:rPr>
        <w:t>make a decision</w:t>
      </w:r>
      <w:proofErr w:type="gramEnd"/>
      <w:r>
        <w:rPr>
          <w:i/>
          <w:iCs/>
          <w:sz w:val="24"/>
          <w:szCs w:val="24"/>
          <w:u w:color="000000" w:themeColor="text1"/>
        </w:rPr>
        <w:t xml:space="preserve"> in the future on how to format </w:t>
      </w:r>
      <w:r w:rsidR="005E030F">
        <w:rPr>
          <w:i/>
          <w:iCs/>
          <w:sz w:val="24"/>
          <w:szCs w:val="24"/>
          <w:u w:color="000000" w:themeColor="text1"/>
        </w:rPr>
        <w:t xml:space="preserve">the </w:t>
      </w:r>
      <w:r>
        <w:rPr>
          <w:i/>
          <w:iCs/>
          <w:sz w:val="24"/>
          <w:szCs w:val="24"/>
          <w:u w:color="000000" w:themeColor="text1"/>
        </w:rPr>
        <w:t>Native American Summit</w:t>
      </w:r>
      <w:r w:rsidR="005E030F">
        <w:rPr>
          <w:i/>
          <w:iCs/>
          <w:sz w:val="24"/>
          <w:szCs w:val="24"/>
          <w:u w:color="000000" w:themeColor="text1"/>
        </w:rPr>
        <w:t xml:space="preserve"> in future gathering</w:t>
      </w:r>
      <w:r>
        <w:rPr>
          <w:i/>
          <w:iCs/>
          <w:sz w:val="24"/>
          <w:szCs w:val="24"/>
          <w:u w:color="000000" w:themeColor="text1"/>
        </w:rPr>
        <w:t>s.</w:t>
      </w:r>
    </w:p>
    <w:p w14:paraId="4E38393C" w14:textId="4975FD88" w:rsidR="00BD38BD" w:rsidRDefault="00D63CF2" w:rsidP="00D63CF2">
      <w:pPr>
        <w:ind w:left="1080" w:hanging="360"/>
        <w:jc w:val="both"/>
        <w:rPr>
          <w:i/>
          <w:iCs/>
          <w:sz w:val="24"/>
          <w:szCs w:val="24"/>
          <w:u w:color="000000" w:themeColor="text1"/>
        </w:rPr>
      </w:pPr>
      <w:r>
        <w:rPr>
          <w:i/>
          <w:iCs/>
          <w:sz w:val="24"/>
          <w:szCs w:val="24"/>
          <w:u w:color="000000" w:themeColor="text1"/>
        </w:rPr>
        <w:t xml:space="preserve">(2) </w:t>
      </w:r>
      <w:r w:rsidR="005E030F">
        <w:rPr>
          <w:i/>
          <w:iCs/>
          <w:sz w:val="24"/>
          <w:szCs w:val="24"/>
          <w:u w:color="000000" w:themeColor="text1"/>
        </w:rPr>
        <w:t xml:space="preserve">The </w:t>
      </w:r>
      <w:r>
        <w:rPr>
          <w:i/>
          <w:iCs/>
          <w:sz w:val="24"/>
          <w:szCs w:val="24"/>
          <w:u w:color="000000" w:themeColor="text1"/>
        </w:rPr>
        <w:t>Children’s Justice Center</w:t>
      </w:r>
      <w:r w:rsidR="005E030F">
        <w:rPr>
          <w:i/>
          <w:iCs/>
          <w:sz w:val="24"/>
          <w:szCs w:val="24"/>
          <w:u w:color="000000" w:themeColor="text1"/>
        </w:rPr>
        <w:t xml:space="preserve"> will be expanding its scope so that it is county-wide.</w:t>
      </w:r>
      <w:r>
        <w:rPr>
          <w:i/>
          <w:iCs/>
          <w:sz w:val="24"/>
          <w:szCs w:val="24"/>
          <w:u w:color="000000" w:themeColor="text1"/>
        </w:rPr>
        <w:t xml:space="preserve"> </w:t>
      </w:r>
      <w:r w:rsidR="00BD38BD">
        <w:rPr>
          <w:i/>
          <w:iCs/>
          <w:sz w:val="24"/>
          <w:szCs w:val="24"/>
          <w:u w:color="000000" w:themeColor="text1"/>
        </w:rPr>
        <w:t>It will serve v</w:t>
      </w:r>
      <w:r w:rsidR="005E030F">
        <w:rPr>
          <w:i/>
          <w:iCs/>
          <w:sz w:val="24"/>
          <w:szCs w:val="24"/>
          <w:u w:color="000000" w:themeColor="text1"/>
        </w:rPr>
        <w:t>ictims on the Navajo Reservation</w:t>
      </w:r>
      <w:r w:rsidR="00BD38BD">
        <w:rPr>
          <w:i/>
          <w:iCs/>
          <w:sz w:val="24"/>
          <w:szCs w:val="24"/>
          <w:u w:color="000000" w:themeColor="text1"/>
        </w:rPr>
        <w:t xml:space="preserve"> as well as others.  It will be</w:t>
      </w:r>
      <w:r w:rsidR="005E030F">
        <w:rPr>
          <w:i/>
          <w:iCs/>
          <w:sz w:val="24"/>
          <w:szCs w:val="24"/>
          <w:u w:color="000000" w:themeColor="text1"/>
        </w:rPr>
        <w:t xml:space="preserve"> inclusive</w:t>
      </w:r>
      <w:r w:rsidR="00BD38BD">
        <w:rPr>
          <w:i/>
          <w:iCs/>
          <w:sz w:val="24"/>
          <w:szCs w:val="24"/>
          <w:u w:color="000000" w:themeColor="text1"/>
        </w:rPr>
        <w:t xml:space="preserve"> of all victims</w:t>
      </w:r>
      <w:r w:rsidR="005E030F">
        <w:rPr>
          <w:i/>
          <w:iCs/>
          <w:sz w:val="24"/>
          <w:szCs w:val="24"/>
          <w:u w:color="000000" w:themeColor="text1"/>
        </w:rPr>
        <w:t xml:space="preserve"> regardless of jurisdictional lines</w:t>
      </w:r>
      <w:r w:rsidR="00BD38BD">
        <w:rPr>
          <w:i/>
          <w:iCs/>
          <w:sz w:val="24"/>
          <w:szCs w:val="24"/>
          <w:u w:color="000000" w:themeColor="text1"/>
        </w:rPr>
        <w:t>.  It will serve</w:t>
      </w:r>
      <w:r w:rsidR="005E030F">
        <w:rPr>
          <w:i/>
          <w:iCs/>
          <w:sz w:val="24"/>
          <w:szCs w:val="24"/>
          <w:u w:color="000000" w:themeColor="text1"/>
        </w:rPr>
        <w:t xml:space="preserve"> young victims of child abuse, </w:t>
      </w:r>
      <w:r>
        <w:rPr>
          <w:i/>
          <w:iCs/>
          <w:sz w:val="24"/>
          <w:szCs w:val="24"/>
          <w:u w:color="000000" w:themeColor="text1"/>
        </w:rPr>
        <w:t>sexual abuse</w:t>
      </w:r>
      <w:r w:rsidR="00BD38BD">
        <w:rPr>
          <w:i/>
          <w:iCs/>
          <w:sz w:val="24"/>
          <w:szCs w:val="24"/>
          <w:u w:color="000000" w:themeColor="text1"/>
        </w:rPr>
        <w:t>,</w:t>
      </w:r>
      <w:r w:rsidR="005E030F">
        <w:rPr>
          <w:i/>
          <w:iCs/>
          <w:sz w:val="24"/>
          <w:szCs w:val="24"/>
          <w:u w:color="000000" w:themeColor="text1"/>
        </w:rPr>
        <w:t xml:space="preserve"> or domestic violence</w:t>
      </w:r>
      <w:r>
        <w:rPr>
          <w:i/>
          <w:iCs/>
          <w:sz w:val="24"/>
          <w:szCs w:val="24"/>
          <w:u w:color="000000" w:themeColor="text1"/>
        </w:rPr>
        <w:t xml:space="preserve"> </w:t>
      </w:r>
      <w:r w:rsidR="00BD38BD">
        <w:rPr>
          <w:i/>
          <w:iCs/>
          <w:sz w:val="24"/>
          <w:szCs w:val="24"/>
          <w:u w:color="000000" w:themeColor="text1"/>
        </w:rPr>
        <w:t>and they will be</w:t>
      </w:r>
      <w:r>
        <w:rPr>
          <w:i/>
          <w:iCs/>
          <w:sz w:val="24"/>
          <w:szCs w:val="24"/>
          <w:u w:color="000000" w:themeColor="text1"/>
        </w:rPr>
        <w:t xml:space="preserve"> taken to be interviewed by a forensic</w:t>
      </w:r>
      <w:r w:rsidR="005E030F">
        <w:rPr>
          <w:i/>
          <w:iCs/>
          <w:sz w:val="24"/>
          <w:szCs w:val="24"/>
          <w:u w:color="000000" w:themeColor="text1"/>
        </w:rPr>
        <w:t xml:space="preserve"> child interview</w:t>
      </w:r>
      <w:r>
        <w:rPr>
          <w:i/>
          <w:iCs/>
          <w:sz w:val="24"/>
          <w:szCs w:val="24"/>
          <w:u w:color="000000" w:themeColor="text1"/>
        </w:rPr>
        <w:t xml:space="preserve"> specialis</w:t>
      </w:r>
      <w:r w:rsidR="00A85D34">
        <w:rPr>
          <w:i/>
          <w:iCs/>
          <w:sz w:val="24"/>
          <w:szCs w:val="24"/>
          <w:u w:color="000000" w:themeColor="text1"/>
        </w:rPr>
        <w:t xml:space="preserve">t.  They are developing a </w:t>
      </w:r>
      <w:r w:rsidR="005E030F">
        <w:rPr>
          <w:i/>
          <w:iCs/>
          <w:sz w:val="24"/>
          <w:szCs w:val="24"/>
          <w:u w:color="000000" w:themeColor="text1"/>
        </w:rPr>
        <w:t>space</w:t>
      </w:r>
      <w:r w:rsidR="00A85D34">
        <w:rPr>
          <w:i/>
          <w:iCs/>
          <w:sz w:val="24"/>
          <w:szCs w:val="24"/>
          <w:u w:color="000000" w:themeColor="text1"/>
        </w:rPr>
        <w:t xml:space="preserve"> that will</w:t>
      </w:r>
      <w:r w:rsidR="005E030F">
        <w:rPr>
          <w:i/>
          <w:iCs/>
          <w:sz w:val="24"/>
          <w:szCs w:val="24"/>
          <w:u w:color="000000" w:themeColor="text1"/>
        </w:rPr>
        <w:t xml:space="preserve"> available for </w:t>
      </w:r>
      <w:r w:rsidR="00A85D34">
        <w:rPr>
          <w:i/>
          <w:iCs/>
          <w:sz w:val="24"/>
          <w:szCs w:val="24"/>
          <w:u w:color="000000" w:themeColor="text1"/>
        </w:rPr>
        <w:t xml:space="preserve">the </w:t>
      </w:r>
      <w:r w:rsidR="005E030F">
        <w:rPr>
          <w:i/>
          <w:iCs/>
          <w:sz w:val="24"/>
          <w:szCs w:val="24"/>
          <w:u w:color="000000" w:themeColor="text1"/>
        </w:rPr>
        <w:t>interview</w:t>
      </w:r>
      <w:r w:rsidR="00A85D34">
        <w:rPr>
          <w:i/>
          <w:iCs/>
          <w:sz w:val="24"/>
          <w:szCs w:val="24"/>
          <w:u w:color="000000" w:themeColor="text1"/>
        </w:rPr>
        <w:t>s</w:t>
      </w:r>
      <w:r w:rsidR="005E030F">
        <w:rPr>
          <w:i/>
          <w:iCs/>
          <w:sz w:val="24"/>
          <w:szCs w:val="24"/>
          <w:u w:color="000000" w:themeColor="text1"/>
        </w:rPr>
        <w:t xml:space="preserve"> where the surroundings </w:t>
      </w:r>
      <w:r w:rsidR="00A85D34">
        <w:rPr>
          <w:i/>
          <w:iCs/>
          <w:sz w:val="24"/>
          <w:szCs w:val="24"/>
          <w:u w:color="000000" w:themeColor="text1"/>
        </w:rPr>
        <w:t xml:space="preserve">are safe and </w:t>
      </w:r>
      <w:r w:rsidR="005E030F">
        <w:rPr>
          <w:i/>
          <w:iCs/>
          <w:sz w:val="24"/>
          <w:szCs w:val="24"/>
          <w:u w:color="000000" w:themeColor="text1"/>
        </w:rPr>
        <w:t xml:space="preserve">allows the interviewer to </w:t>
      </w:r>
      <w:r>
        <w:rPr>
          <w:i/>
          <w:iCs/>
          <w:sz w:val="24"/>
          <w:szCs w:val="24"/>
          <w:u w:color="000000" w:themeColor="text1"/>
        </w:rPr>
        <w:t xml:space="preserve">collect </w:t>
      </w:r>
      <w:r w:rsidR="00A85D34">
        <w:rPr>
          <w:i/>
          <w:iCs/>
          <w:sz w:val="24"/>
          <w:szCs w:val="24"/>
          <w:u w:color="000000" w:themeColor="text1"/>
        </w:rPr>
        <w:t xml:space="preserve">information and </w:t>
      </w:r>
      <w:r>
        <w:rPr>
          <w:i/>
          <w:iCs/>
          <w:sz w:val="24"/>
          <w:szCs w:val="24"/>
          <w:u w:color="000000" w:themeColor="text1"/>
        </w:rPr>
        <w:t>from children</w:t>
      </w:r>
      <w:r w:rsidR="005E030F">
        <w:rPr>
          <w:i/>
          <w:iCs/>
          <w:sz w:val="24"/>
          <w:szCs w:val="24"/>
          <w:u w:color="000000" w:themeColor="text1"/>
        </w:rPr>
        <w:t xml:space="preserve"> and </w:t>
      </w:r>
      <w:r w:rsidR="00A85D34">
        <w:rPr>
          <w:i/>
          <w:iCs/>
          <w:sz w:val="24"/>
          <w:szCs w:val="24"/>
          <w:u w:color="000000" w:themeColor="text1"/>
        </w:rPr>
        <w:t xml:space="preserve">collect </w:t>
      </w:r>
      <w:r w:rsidR="005E030F">
        <w:rPr>
          <w:i/>
          <w:iCs/>
          <w:sz w:val="24"/>
          <w:szCs w:val="24"/>
          <w:u w:color="000000" w:themeColor="text1"/>
        </w:rPr>
        <w:t xml:space="preserve">evidence </w:t>
      </w:r>
      <w:r w:rsidR="00A85D34">
        <w:rPr>
          <w:i/>
          <w:iCs/>
          <w:sz w:val="24"/>
          <w:szCs w:val="24"/>
          <w:u w:color="000000" w:themeColor="text1"/>
        </w:rPr>
        <w:t>to</w:t>
      </w:r>
      <w:r>
        <w:rPr>
          <w:i/>
          <w:iCs/>
          <w:sz w:val="24"/>
          <w:szCs w:val="24"/>
          <w:u w:color="000000" w:themeColor="text1"/>
        </w:rPr>
        <w:t xml:space="preserve"> prepar</w:t>
      </w:r>
      <w:r w:rsidR="005E030F">
        <w:rPr>
          <w:i/>
          <w:iCs/>
          <w:sz w:val="24"/>
          <w:szCs w:val="24"/>
          <w:u w:color="000000" w:themeColor="text1"/>
        </w:rPr>
        <w:t>e</w:t>
      </w:r>
      <w:r>
        <w:rPr>
          <w:i/>
          <w:iCs/>
          <w:sz w:val="24"/>
          <w:szCs w:val="24"/>
          <w:u w:color="000000" w:themeColor="text1"/>
        </w:rPr>
        <w:t xml:space="preserve"> the petition to</w:t>
      </w:r>
      <w:r w:rsidR="005E030F">
        <w:rPr>
          <w:i/>
          <w:iCs/>
          <w:sz w:val="24"/>
          <w:szCs w:val="24"/>
          <w:u w:color="000000" w:themeColor="text1"/>
        </w:rPr>
        <w:t xml:space="preserve"> either</w:t>
      </w:r>
      <w:r>
        <w:rPr>
          <w:i/>
          <w:iCs/>
          <w:sz w:val="24"/>
          <w:szCs w:val="24"/>
          <w:u w:color="000000" w:themeColor="text1"/>
        </w:rPr>
        <w:t xml:space="preserve"> county</w:t>
      </w:r>
      <w:r w:rsidR="005E030F">
        <w:rPr>
          <w:i/>
          <w:iCs/>
          <w:sz w:val="24"/>
          <w:szCs w:val="24"/>
          <w:u w:color="000000" w:themeColor="text1"/>
        </w:rPr>
        <w:t xml:space="preserve"> court</w:t>
      </w:r>
      <w:r>
        <w:rPr>
          <w:i/>
          <w:iCs/>
          <w:sz w:val="24"/>
          <w:szCs w:val="24"/>
          <w:u w:color="000000" w:themeColor="text1"/>
        </w:rPr>
        <w:t xml:space="preserve"> or </w:t>
      </w:r>
      <w:r w:rsidR="005E030F">
        <w:rPr>
          <w:i/>
          <w:iCs/>
          <w:sz w:val="24"/>
          <w:szCs w:val="24"/>
          <w:u w:color="000000" w:themeColor="text1"/>
        </w:rPr>
        <w:t xml:space="preserve">the </w:t>
      </w:r>
      <w:r>
        <w:rPr>
          <w:i/>
          <w:iCs/>
          <w:sz w:val="24"/>
          <w:szCs w:val="24"/>
          <w:u w:color="000000" w:themeColor="text1"/>
        </w:rPr>
        <w:t>state juvenile court</w:t>
      </w:r>
      <w:r w:rsidR="00BD38BD">
        <w:rPr>
          <w:i/>
          <w:iCs/>
          <w:sz w:val="24"/>
          <w:szCs w:val="24"/>
          <w:u w:color="000000" w:themeColor="text1"/>
        </w:rPr>
        <w:t xml:space="preserve"> and that might result in</w:t>
      </w:r>
      <w:r w:rsidR="005E030F">
        <w:rPr>
          <w:i/>
          <w:iCs/>
          <w:sz w:val="24"/>
          <w:szCs w:val="24"/>
          <w:u w:color="000000" w:themeColor="text1"/>
        </w:rPr>
        <w:t xml:space="preserve"> removal of the child from th</w:t>
      </w:r>
      <w:r w:rsidR="00BD38BD">
        <w:rPr>
          <w:i/>
          <w:iCs/>
          <w:sz w:val="24"/>
          <w:szCs w:val="24"/>
          <w:u w:color="000000" w:themeColor="text1"/>
        </w:rPr>
        <w:t>at unsafe</w:t>
      </w:r>
      <w:r w:rsidR="005E030F">
        <w:rPr>
          <w:i/>
          <w:iCs/>
          <w:sz w:val="24"/>
          <w:szCs w:val="24"/>
          <w:u w:color="000000" w:themeColor="text1"/>
        </w:rPr>
        <w:t xml:space="preserve"> environment and place the</w:t>
      </w:r>
      <w:r>
        <w:rPr>
          <w:i/>
          <w:iCs/>
          <w:sz w:val="24"/>
          <w:szCs w:val="24"/>
          <w:u w:color="000000" w:themeColor="text1"/>
        </w:rPr>
        <w:t xml:space="preserve"> child in custody of state</w:t>
      </w:r>
      <w:r w:rsidR="00A85D34">
        <w:rPr>
          <w:i/>
          <w:iCs/>
          <w:sz w:val="24"/>
          <w:szCs w:val="24"/>
          <w:u w:color="000000" w:themeColor="text1"/>
        </w:rPr>
        <w:t>.</w:t>
      </w:r>
      <w:r>
        <w:rPr>
          <w:i/>
          <w:iCs/>
          <w:sz w:val="24"/>
          <w:szCs w:val="24"/>
          <w:u w:color="000000" w:themeColor="text1"/>
        </w:rPr>
        <w:t xml:space="preserve"> </w:t>
      </w:r>
      <w:r w:rsidR="00BD38BD">
        <w:rPr>
          <w:i/>
          <w:iCs/>
          <w:sz w:val="24"/>
          <w:szCs w:val="24"/>
          <w:u w:color="000000" w:themeColor="text1"/>
        </w:rPr>
        <w:t xml:space="preserve">I think it is </w:t>
      </w:r>
      <w:r>
        <w:rPr>
          <w:i/>
          <w:iCs/>
          <w:sz w:val="24"/>
          <w:szCs w:val="24"/>
          <w:u w:color="000000" w:themeColor="text1"/>
        </w:rPr>
        <w:t xml:space="preserve">important </w:t>
      </w:r>
      <w:r w:rsidR="00BD38BD">
        <w:rPr>
          <w:i/>
          <w:iCs/>
          <w:sz w:val="24"/>
          <w:szCs w:val="24"/>
          <w:u w:color="000000" w:themeColor="text1"/>
        </w:rPr>
        <w:t>that we</w:t>
      </w:r>
      <w:r>
        <w:rPr>
          <w:i/>
          <w:iCs/>
          <w:sz w:val="24"/>
          <w:szCs w:val="24"/>
          <w:u w:color="000000" w:themeColor="text1"/>
        </w:rPr>
        <w:t xml:space="preserve"> have a women’s shelter here in Blanding</w:t>
      </w:r>
      <w:r w:rsidR="00A85D34">
        <w:rPr>
          <w:i/>
          <w:iCs/>
          <w:sz w:val="24"/>
          <w:szCs w:val="24"/>
          <w:u w:color="000000" w:themeColor="text1"/>
        </w:rPr>
        <w:t xml:space="preserve"> because </w:t>
      </w:r>
      <w:r>
        <w:rPr>
          <w:i/>
          <w:iCs/>
          <w:sz w:val="24"/>
          <w:szCs w:val="24"/>
          <w:u w:color="000000" w:themeColor="text1"/>
        </w:rPr>
        <w:t>they</w:t>
      </w:r>
      <w:r w:rsidR="00A85D34">
        <w:rPr>
          <w:i/>
          <w:iCs/>
          <w:sz w:val="24"/>
          <w:szCs w:val="24"/>
          <w:u w:color="000000" w:themeColor="text1"/>
        </w:rPr>
        <w:t xml:space="preserve"> will</w:t>
      </w:r>
      <w:r>
        <w:rPr>
          <w:i/>
          <w:iCs/>
          <w:sz w:val="24"/>
          <w:szCs w:val="24"/>
          <w:u w:color="000000" w:themeColor="text1"/>
        </w:rPr>
        <w:t xml:space="preserve"> bring children with them</w:t>
      </w:r>
      <w:r w:rsidR="00BD38BD">
        <w:rPr>
          <w:i/>
          <w:iCs/>
          <w:sz w:val="24"/>
          <w:szCs w:val="24"/>
          <w:u w:color="000000" w:themeColor="text1"/>
        </w:rPr>
        <w:t xml:space="preserve"> who are exposed to</w:t>
      </w:r>
      <w:r>
        <w:rPr>
          <w:i/>
          <w:iCs/>
          <w:sz w:val="24"/>
          <w:szCs w:val="24"/>
          <w:u w:color="000000" w:themeColor="text1"/>
        </w:rPr>
        <w:t xml:space="preserve"> domestic violence</w:t>
      </w:r>
      <w:r w:rsidR="00BD38BD">
        <w:rPr>
          <w:i/>
          <w:iCs/>
          <w:sz w:val="24"/>
          <w:szCs w:val="24"/>
          <w:u w:color="000000" w:themeColor="text1"/>
        </w:rPr>
        <w:t xml:space="preserve"> and the</w:t>
      </w:r>
      <w:r w:rsidR="00A85D34">
        <w:rPr>
          <w:i/>
          <w:iCs/>
          <w:sz w:val="24"/>
          <w:szCs w:val="24"/>
          <w:u w:color="000000" w:themeColor="text1"/>
        </w:rPr>
        <w:t xml:space="preserve"> children</w:t>
      </w:r>
      <w:r w:rsidR="00BD38BD">
        <w:rPr>
          <w:i/>
          <w:iCs/>
          <w:sz w:val="24"/>
          <w:szCs w:val="24"/>
          <w:u w:color="000000" w:themeColor="text1"/>
        </w:rPr>
        <w:t xml:space="preserve"> need to talk about their situation and</w:t>
      </w:r>
      <w:r>
        <w:rPr>
          <w:i/>
          <w:iCs/>
          <w:sz w:val="24"/>
          <w:szCs w:val="24"/>
          <w:u w:color="000000" w:themeColor="text1"/>
        </w:rPr>
        <w:t xml:space="preserve"> accessing </w:t>
      </w:r>
      <w:r w:rsidR="00BD38BD">
        <w:rPr>
          <w:i/>
          <w:iCs/>
          <w:sz w:val="24"/>
          <w:szCs w:val="24"/>
          <w:u w:color="000000" w:themeColor="text1"/>
        </w:rPr>
        <w:t xml:space="preserve">services with the tribe or other service providers such as a victim assistance program, </w:t>
      </w:r>
      <w:r>
        <w:rPr>
          <w:i/>
          <w:iCs/>
          <w:sz w:val="24"/>
          <w:szCs w:val="24"/>
          <w:u w:color="000000" w:themeColor="text1"/>
        </w:rPr>
        <w:t xml:space="preserve">long term housing, </w:t>
      </w:r>
      <w:r w:rsidR="00A85D34">
        <w:rPr>
          <w:i/>
          <w:iCs/>
          <w:sz w:val="24"/>
          <w:szCs w:val="24"/>
          <w:u w:color="000000" w:themeColor="text1"/>
        </w:rPr>
        <w:t xml:space="preserve">and the adults </w:t>
      </w:r>
      <w:r w:rsidR="00BD38BD">
        <w:rPr>
          <w:i/>
          <w:iCs/>
          <w:sz w:val="24"/>
          <w:szCs w:val="24"/>
          <w:u w:color="000000" w:themeColor="text1"/>
        </w:rPr>
        <w:t>getting enrolled</w:t>
      </w:r>
      <w:r w:rsidR="00A85D34">
        <w:rPr>
          <w:i/>
          <w:iCs/>
          <w:sz w:val="24"/>
          <w:szCs w:val="24"/>
          <w:u w:color="000000" w:themeColor="text1"/>
        </w:rPr>
        <w:t xml:space="preserve"> into job so they can a </w:t>
      </w:r>
      <w:r>
        <w:rPr>
          <w:i/>
          <w:iCs/>
          <w:sz w:val="24"/>
          <w:szCs w:val="24"/>
          <w:u w:color="000000" w:themeColor="text1"/>
        </w:rPr>
        <w:t>source of income</w:t>
      </w:r>
      <w:r w:rsidR="00A85D34">
        <w:rPr>
          <w:i/>
          <w:iCs/>
          <w:sz w:val="24"/>
          <w:szCs w:val="24"/>
          <w:u w:color="000000" w:themeColor="text1"/>
        </w:rPr>
        <w:t>.  The</w:t>
      </w:r>
      <w:r>
        <w:rPr>
          <w:i/>
          <w:iCs/>
          <w:sz w:val="24"/>
          <w:szCs w:val="24"/>
          <w:u w:color="000000" w:themeColor="text1"/>
        </w:rPr>
        <w:t xml:space="preserve"> idea </w:t>
      </w:r>
      <w:r w:rsidR="00A85D34">
        <w:rPr>
          <w:i/>
          <w:iCs/>
          <w:sz w:val="24"/>
          <w:szCs w:val="24"/>
          <w:u w:color="000000" w:themeColor="text1"/>
        </w:rPr>
        <w:t xml:space="preserve">is </w:t>
      </w:r>
      <w:r>
        <w:rPr>
          <w:i/>
          <w:iCs/>
          <w:sz w:val="24"/>
          <w:szCs w:val="24"/>
          <w:u w:color="000000" w:themeColor="text1"/>
        </w:rPr>
        <w:t>to bring a Navajo trib</w:t>
      </w:r>
      <w:r w:rsidR="00A85D34">
        <w:rPr>
          <w:i/>
          <w:iCs/>
          <w:sz w:val="24"/>
          <w:szCs w:val="24"/>
          <w:u w:color="000000" w:themeColor="text1"/>
        </w:rPr>
        <w:t>al presenc</w:t>
      </w:r>
      <w:r>
        <w:rPr>
          <w:i/>
          <w:iCs/>
          <w:sz w:val="24"/>
          <w:szCs w:val="24"/>
          <w:u w:color="000000" w:themeColor="text1"/>
        </w:rPr>
        <w:t>e</w:t>
      </w:r>
      <w:r w:rsidR="00BD38BD">
        <w:rPr>
          <w:i/>
          <w:iCs/>
          <w:sz w:val="24"/>
          <w:szCs w:val="24"/>
          <w:u w:color="000000" w:themeColor="text1"/>
        </w:rPr>
        <w:t xml:space="preserve"> in the community</w:t>
      </w:r>
      <w:r w:rsidR="00A85D34">
        <w:rPr>
          <w:i/>
          <w:iCs/>
          <w:sz w:val="24"/>
          <w:szCs w:val="24"/>
          <w:u w:color="000000" w:themeColor="text1"/>
        </w:rPr>
        <w:t>.  The</w:t>
      </w:r>
      <w:r w:rsidR="00BD38BD">
        <w:rPr>
          <w:i/>
          <w:iCs/>
          <w:sz w:val="24"/>
          <w:szCs w:val="24"/>
          <w:u w:color="000000" w:themeColor="text1"/>
        </w:rPr>
        <w:t xml:space="preserve"> justice center is available and open to </w:t>
      </w:r>
      <w:r>
        <w:rPr>
          <w:i/>
          <w:iCs/>
          <w:sz w:val="24"/>
          <w:szCs w:val="24"/>
          <w:u w:color="000000" w:themeColor="text1"/>
        </w:rPr>
        <w:t>trib</w:t>
      </w:r>
      <w:r w:rsidR="00A85D34">
        <w:rPr>
          <w:i/>
          <w:iCs/>
          <w:sz w:val="24"/>
          <w:szCs w:val="24"/>
          <w:u w:color="000000" w:themeColor="text1"/>
        </w:rPr>
        <w:t xml:space="preserve">al members as well as </w:t>
      </w:r>
      <w:r>
        <w:rPr>
          <w:i/>
          <w:iCs/>
          <w:sz w:val="24"/>
          <w:szCs w:val="24"/>
          <w:u w:color="000000" w:themeColor="text1"/>
        </w:rPr>
        <w:t>social services</w:t>
      </w:r>
      <w:r w:rsidR="00A85D34">
        <w:rPr>
          <w:i/>
          <w:iCs/>
          <w:sz w:val="24"/>
          <w:szCs w:val="24"/>
          <w:u w:color="000000" w:themeColor="text1"/>
        </w:rPr>
        <w:t>.  T</w:t>
      </w:r>
      <w:r w:rsidR="00BD38BD">
        <w:rPr>
          <w:i/>
          <w:iCs/>
          <w:sz w:val="24"/>
          <w:szCs w:val="24"/>
          <w:u w:color="000000" w:themeColor="text1"/>
        </w:rPr>
        <w:t>his</w:t>
      </w:r>
      <w:r w:rsidR="00A85D34">
        <w:rPr>
          <w:i/>
          <w:iCs/>
          <w:sz w:val="24"/>
          <w:szCs w:val="24"/>
          <w:u w:color="000000" w:themeColor="text1"/>
        </w:rPr>
        <w:t xml:space="preserve"> center</w:t>
      </w:r>
      <w:r w:rsidR="00BD38BD">
        <w:rPr>
          <w:i/>
          <w:iCs/>
          <w:sz w:val="24"/>
          <w:szCs w:val="24"/>
          <w:u w:color="000000" w:themeColor="text1"/>
        </w:rPr>
        <w:t xml:space="preserve"> has been in operation for nearly a month</w:t>
      </w:r>
      <w:r w:rsidR="00A85D34">
        <w:rPr>
          <w:i/>
          <w:iCs/>
          <w:sz w:val="24"/>
          <w:szCs w:val="24"/>
          <w:u w:color="000000" w:themeColor="text1"/>
        </w:rPr>
        <w:t xml:space="preserve"> and the contact for this program is</w:t>
      </w:r>
      <w:r w:rsidR="00BD38BD">
        <w:rPr>
          <w:i/>
          <w:iCs/>
          <w:sz w:val="24"/>
          <w:szCs w:val="24"/>
          <w:u w:color="000000" w:themeColor="text1"/>
        </w:rPr>
        <w:t xml:space="preserve"> Robert Lyman</w:t>
      </w:r>
      <w:r w:rsidR="00A85D34">
        <w:rPr>
          <w:i/>
          <w:iCs/>
          <w:sz w:val="24"/>
          <w:szCs w:val="24"/>
          <w:u w:color="000000" w:themeColor="text1"/>
        </w:rPr>
        <w:t xml:space="preserve">.  The </w:t>
      </w:r>
      <w:r w:rsidR="005E030F">
        <w:rPr>
          <w:i/>
          <w:iCs/>
          <w:sz w:val="24"/>
          <w:szCs w:val="24"/>
          <w:u w:color="000000" w:themeColor="text1"/>
        </w:rPr>
        <w:t>M</w:t>
      </w:r>
      <w:r>
        <w:rPr>
          <w:i/>
          <w:iCs/>
          <w:sz w:val="24"/>
          <w:szCs w:val="24"/>
          <w:u w:color="000000" w:themeColor="text1"/>
        </w:rPr>
        <w:t xml:space="preserve">oab and </w:t>
      </w:r>
      <w:r w:rsidR="005E030F">
        <w:rPr>
          <w:i/>
          <w:iCs/>
          <w:sz w:val="24"/>
          <w:szCs w:val="24"/>
          <w:u w:color="000000" w:themeColor="text1"/>
        </w:rPr>
        <w:t>B</w:t>
      </w:r>
      <w:r>
        <w:rPr>
          <w:i/>
          <w:iCs/>
          <w:sz w:val="24"/>
          <w:szCs w:val="24"/>
          <w:u w:color="000000" w:themeColor="text1"/>
        </w:rPr>
        <w:t>landing</w:t>
      </w:r>
      <w:r w:rsidR="00A85D34">
        <w:rPr>
          <w:i/>
          <w:iCs/>
          <w:sz w:val="24"/>
          <w:szCs w:val="24"/>
          <w:u w:color="000000" w:themeColor="text1"/>
        </w:rPr>
        <w:t xml:space="preserve"> DFCS are involved in this program; their</w:t>
      </w:r>
      <w:r>
        <w:rPr>
          <w:i/>
          <w:iCs/>
          <w:sz w:val="24"/>
          <w:szCs w:val="24"/>
          <w:u w:color="000000" w:themeColor="text1"/>
        </w:rPr>
        <w:t xml:space="preserve"> leadership that exists there is strong</w:t>
      </w:r>
      <w:r w:rsidR="00BD38BD">
        <w:rPr>
          <w:i/>
          <w:iCs/>
          <w:sz w:val="24"/>
          <w:szCs w:val="24"/>
          <w:u w:color="000000" w:themeColor="text1"/>
        </w:rPr>
        <w:t xml:space="preserve"> and </w:t>
      </w:r>
      <w:r w:rsidR="00A85D34">
        <w:rPr>
          <w:i/>
          <w:iCs/>
          <w:sz w:val="24"/>
          <w:szCs w:val="24"/>
          <w:u w:color="000000" w:themeColor="text1"/>
        </w:rPr>
        <w:t xml:space="preserve">they are </w:t>
      </w:r>
      <w:r w:rsidR="00BD38BD">
        <w:rPr>
          <w:i/>
          <w:iCs/>
          <w:sz w:val="24"/>
          <w:szCs w:val="24"/>
          <w:u w:color="000000" w:themeColor="text1"/>
        </w:rPr>
        <w:t>working with the tribe</w:t>
      </w:r>
      <w:r>
        <w:rPr>
          <w:i/>
          <w:iCs/>
          <w:sz w:val="24"/>
          <w:szCs w:val="24"/>
          <w:u w:color="000000" w:themeColor="text1"/>
        </w:rPr>
        <w:t xml:space="preserve">. </w:t>
      </w:r>
    </w:p>
    <w:p w14:paraId="1C2F5CA1" w14:textId="04ADDCDE" w:rsidR="00D63CF2" w:rsidRDefault="00BD38BD" w:rsidP="00D63CF2">
      <w:pPr>
        <w:ind w:left="1080" w:hanging="360"/>
        <w:jc w:val="both"/>
        <w:rPr>
          <w:i/>
          <w:iCs/>
          <w:sz w:val="24"/>
          <w:szCs w:val="24"/>
          <w:u w:color="000000" w:themeColor="text1"/>
        </w:rPr>
      </w:pPr>
      <w:r>
        <w:rPr>
          <w:i/>
          <w:iCs/>
          <w:sz w:val="24"/>
          <w:szCs w:val="24"/>
          <w:u w:color="000000" w:themeColor="text1"/>
        </w:rPr>
        <w:t xml:space="preserve">(3) </w:t>
      </w:r>
      <w:r w:rsidR="00A85D34">
        <w:rPr>
          <w:i/>
          <w:iCs/>
          <w:sz w:val="24"/>
          <w:szCs w:val="24"/>
          <w:u w:color="000000" w:themeColor="text1"/>
        </w:rPr>
        <w:t xml:space="preserve">As part of the Aneth-to-Montezuma Creek Road reconstruction project, the Utah </w:t>
      </w:r>
      <w:r w:rsidR="00D63CF2">
        <w:rPr>
          <w:i/>
          <w:iCs/>
          <w:sz w:val="24"/>
          <w:szCs w:val="24"/>
          <w:u w:color="000000" w:themeColor="text1"/>
        </w:rPr>
        <w:t>Dep</w:t>
      </w:r>
      <w:r w:rsidR="00A85D34">
        <w:rPr>
          <w:i/>
          <w:iCs/>
          <w:sz w:val="24"/>
          <w:szCs w:val="24"/>
          <w:u w:color="000000" w:themeColor="text1"/>
        </w:rPr>
        <w:t>ar</w:t>
      </w:r>
      <w:r w:rsidR="00D63CF2">
        <w:rPr>
          <w:i/>
          <w:iCs/>
          <w:sz w:val="24"/>
          <w:szCs w:val="24"/>
          <w:u w:color="000000" w:themeColor="text1"/>
        </w:rPr>
        <w:t>t</w:t>
      </w:r>
      <w:r w:rsidR="00A85D34">
        <w:rPr>
          <w:i/>
          <w:iCs/>
          <w:sz w:val="24"/>
          <w:szCs w:val="24"/>
          <w:u w:color="000000" w:themeColor="text1"/>
        </w:rPr>
        <w:t>ment</w:t>
      </w:r>
      <w:r w:rsidR="00D63CF2">
        <w:rPr>
          <w:i/>
          <w:iCs/>
          <w:sz w:val="24"/>
          <w:szCs w:val="24"/>
          <w:u w:color="000000" w:themeColor="text1"/>
        </w:rPr>
        <w:t xml:space="preserve"> of </w:t>
      </w:r>
      <w:r w:rsidR="00A85D34">
        <w:rPr>
          <w:i/>
          <w:iCs/>
          <w:sz w:val="24"/>
          <w:szCs w:val="24"/>
          <w:u w:color="000000" w:themeColor="text1"/>
        </w:rPr>
        <w:t>T</w:t>
      </w:r>
      <w:r w:rsidR="00D63CF2">
        <w:rPr>
          <w:i/>
          <w:iCs/>
          <w:sz w:val="24"/>
          <w:szCs w:val="24"/>
          <w:u w:color="000000" w:themeColor="text1"/>
        </w:rPr>
        <w:t>ransportation</w:t>
      </w:r>
      <w:r w:rsidR="00A85D34">
        <w:rPr>
          <w:i/>
          <w:iCs/>
          <w:sz w:val="24"/>
          <w:szCs w:val="24"/>
          <w:u w:color="000000" w:themeColor="text1"/>
        </w:rPr>
        <w:t xml:space="preserve"> (UDOT)</w:t>
      </w:r>
      <w:r w:rsidR="00D63CF2">
        <w:rPr>
          <w:i/>
          <w:iCs/>
          <w:sz w:val="24"/>
          <w:szCs w:val="24"/>
          <w:u w:color="000000" w:themeColor="text1"/>
        </w:rPr>
        <w:t xml:space="preserve"> </w:t>
      </w:r>
      <w:r w:rsidR="00A85D34">
        <w:rPr>
          <w:i/>
          <w:iCs/>
          <w:sz w:val="24"/>
          <w:szCs w:val="24"/>
          <w:u w:color="000000" w:themeColor="text1"/>
        </w:rPr>
        <w:t>will be building the r</w:t>
      </w:r>
      <w:r w:rsidR="00D63CF2">
        <w:rPr>
          <w:i/>
          <w:iCs/>
          <w:sz w:val="24"/>
          <w:szCs w:val="24"/>
          <w:u w:color="000000" w:themeColor="text1"/>
        </w:rPr>
        <w:t>oundabout</w:t>
      </w:r>
      <w:r w:rsidR="00A85D34">
        <w:rPr>
          <w:i/>
          <w:iCs/>
          <w:sz w:val="24"/>
          <w:szCs w:val="24"/>
          <w:u w:color="000000" w:themeColor="text1"/>
        </w:rPr>
        <w:t xml:space="preserve"> in Montezuma Creek where there will be</w:t>
      </w:r>
      <w:r w:rsidR="00D63CF2">
        <w:rPr>
          <w:i/>
          <w:iCs/>
          <w:sz w:val="24"/>
          <w:szCs w:val="24"/>
          <w:u w:color="000000" w:themeColor="text1"/>
        </w:rPr>
        <w:t xml:space="preserve"> </w:t>
      </w:r>
      <w:r w:rsidR="00A85D34">
        <w:rPr>
          <w:i/>
          <w:iCs/>
          <w:sz w:val="24"/>
          <w:szCs w:val="24"/>
          <w:u w:color="000000" w:themeColor="text1"/>
        </w:rPr>
        <w:t>no</w:t>
      </w:r>
      <w:r w:rsidR="00D63CF2">
        <w:rPr>
          <w:i/>
          <w:iCs/>
          <w:sz w:val="24"/>
          <w:szCs w:val="24"/>
          <w:u w:color="000000" w:themeColor="text1"/>
        </w:rPr>
        <w:t xml:space="preserve"> </w:t>
      </w:r>
      <w:proofErr w:type="gramStart"/>
      <w:r w:rsidR="00D63CF2">
        <w:rPr>
          <w:i/>
          <w:iCs/>
          <w:sz w:val="24"/>
          <w:szCs w:val="24"/>
          <w:u w:color="000000" w:themeColor="text1"/>
        </w:rPr>
        <w:t>90 degree</w:t>
      </w:r>
      <w:proofErr w:type="gramEnd"/>
      <w:r w:rsidR="00D63CF2">
        <w:rPr>
          <w:i/>
          <w:iCs/>
          <w:sz w:val="24"/>
          <w:szCs w:val="24"/>
          <w:u w:color="000000" w:themeColor="text1"/>
        </w:rPr>
        <w:t xml:space="preserve"> angles</w:t>
      </w:r>
      <w:r w:rsidR="00A85D34">
        <w:rPr>
          <w:i/>
          <w:iCs/>
          <w:sz w:val="24"/>
          <w:szCs w:val="24"/>
          <w:u w:color="000000" w:themeColor="text1"/>
        </w:rPr>
        <w:t xml:space="preserve"> at the main intersection.  Also, the </w:t>
      </w:r>
      <w:r w:rsidR="00D63CF2">
        <w:rPr>
          <w:i/>
          <w:iCs/>
          <w:sz w:val="24"/>
          <w:szCs w:val="24"/>
          <w:u w:color="000000" w:themeColor="text1"/>
        </w:rPr>
        <w:t>county ask</w:t>
      </w:r>
      <w:r w:rsidR="00A85D34">
        <w:rPr>
          <w:i/>
          <w:iCs/>
          <w:sz w:val="24"/>
          <w:szCs w:val="24"/>
          <w:u w:color="000000" w:themeColor="text1"/>
        </w:rPr>
        <w:t>ed</w:t>
      </w:r>
      <w:r w:rsidR="00D63CF2">
        <w:rPr>
          <w:i/>
          <w:iCs/>
          <w:sz w:val="24"/>
          <w:szCs w:val="24"/>
          <w:u w:color="000000" w:themeColor="text1"/>
        </w:rPr>
        <w:t xml:space="preserve"> UDOT to replace the streetlights</w:t>
      </w:r>
      <w:r w:rsidR="00A85D34">
        <w:rPr>
          <w:i/>
          <w:iCs/>
          <w:sz w:val="24"/>
          <w:szCs w:val="24"/>
          <w:u w:color="000000" w:themeColor="text1"/>
        </w:rPr>
        <w:t xml:space="preserve"> along the highway.  There has been problems with getting the lights replaced and no one to pay the electric bills on those lights so the county al</w:t>
      </w:r>
      <w:r w:rsidR="007C737F">
        <w:rPr>
          <w:i/>
          <w:iCs/>
          <w:sz w:val="24"/>
          <w:szCs w:val="24"/>
          <w:u w:color="000000" w:themeColor="text1"/>
        </w:rPr>
        <w:t xml:space="preserve">so asked UDOT to install </w:t>
      </w:r>
      <w:r w:rsidR="00D63CF2">
        <w:rPr>
          <w:i/>
          <w:iCs/>
          <w:sz w:val="24"/>
          <w:szCs w:val="24"/>
          <w:u w:color="000000" w:themeColor="text1"/>
        </w:rPr>
        <w:t>solar lights</w:t>
      </w:r>
      <w:r w:rsidR="007C737F">
        <w:rPr>
          <w:i/>
          <w:iCs/>
          <w:sz w:val="24"/>
          <w:szCs w:val="24"/>
          <w:u w:color="000000" w:themeColor="text1"/>
        </w:rPr>
        <w:t xml:space="preserve"> so there won’t be a utility bill.  The road</w:t>
      </w:r>
      <w:r w:rsidR="00D63CF2">
        <w:rPr>
          <w:i/>
          <w:iCs/>
          <w:sz w:val="24"/>
          <w:szCs w:val="24"/>
          <w:u w:color="000000" w:themeColor="text1"/>
        </w:rPr>
        <w:t xml:space="preserve"> construction</w:t>
      </w:r>
      <w:r w:rsidR="007C737F">
        <w:rPr>
          <w:i/>
          <w:iCs/>
          <w:sz w:val="24"/>
          <w:szCs w:val="24"/>
          <w:u w:color="000000" w:themeColor="text1"/>
        </w:rPr>
        <w:t xml:space="preserve"> project is</w:t>
      </w:r>
      <w:r w:rsidR="00D63CF2">
        <w:rPr>
          <w:i/>
          <w:iCs/>
          <w:sz w:val="24"/>
          <w:szCs w:val="24"/>
          <w:u w:color="000000" w:themeColor="text1"/>
        </w:rPr>
        <w:t xml:space="preserve"> about to start,</w:t>
      </w:r>
    </w:p>
    <w:p w14:paraId="6001438F" w14:textId="38F446BA" w:rsidR="00D63CF2" w:rsidRDefault="00D63CF2" w:rsidP="00D63CF2">
      <w:pPr>
        <w:ind w:left="1080" w:hanging="360"/>
        <w:jc w:val="both"/>
        <w:rPr>
          <w:i/>
          <w:iCs/>
          <w:sz w:val="24"/>
          <w:szCs w:val="24"/>
          <w:u w:color="000000" w:themeColor="text1"/>
        </w:rPr>
      </w:pPr>
      <w:r>
        <w:rPr>
          <w:i/>
          <w:iCs/>
          <w:sz w:val="24"/>
          <w:szCs w:val="24"/>
          <w:u w:color="000000" w:themeColor="text1"/>
        </w:rPr>
        <w:t>(</w:t>
      </w:r>
      <w:r w:rsidR="007C737F">
        <w:rPr>
          <w:i/>
          <w:iCs/>
          <w:sz w:val="24"/>
          <w:szCs w:val="24"/>
          <w:u w:color="000000" w:themeColor="text1"/>
        </w:rPr>
        <w:t>4</w:t>
      </w:r>
      <w:r>
        <w:rPr>
          <w:i/>
          <w:iCs/>
          <w:sz w:val="24"/>
          <w:szCs w:val="24"/>
          <w:u w:color="000000" w:themeColor="text1"/>
        </w:rPr>
        <w:t xml:space="preserve">) Shared Account </w:t>
      </w:r>
      <w:r w:rsidR="007C737F">
        <w:rPr>
          <w:i/>
          <w:iCs/>
          <w:sz w:val="24"/>
          <w:szCs w:val="24"/>
          <w:u w:color="000000" w:themeColor="text1"/>
        </w:rPr>
        <w:t>– I have a concern that UNTF doesn’t pay some of their construction workers full benefits and I have made an issue of this.  The Chapters and other entities will say they can’t tap into their fund</w:t>
      </w:r>
      <w:r>
        <w:rPr>
          <w:i/>
          <w:iCs/>
          <w:sz w:val="24"/>
          <w:szCs w:val="24"/>
          <w:u w:color="000000" w:themeColor="text1"/>
        </w:rPr>
        <w:t xml:space="preserve">s.  </w:t>
      </w:r>
      <w:r w:rsidR="007C737F">
        <w:rPr>
          <w:i/>
          <w:iCs/>
          <w:sz w:val="24"/>
          <w:szCs w:val="24"/>
          <w:u w:color="000000" w:themeColor="text1"/>
        </w:rPr>
        <w:t>On</w:t>
      </w:r>
      <w:r>
        <w:rPr>
          <w:i/>
          <w:iCs/>
          <w:sz w:val="24"/>
          <w:szCs w:val="24"/>
          <w:u w:color="000000" w:themeColor="text1"/>
        </w:rPr>
        <w:t>e solution</w:t>
      </w:r>
      <w:r w:rsidR="007C737F">
        <w:rPr>
          <w:i/>
          <w:iCs/>
          <w:sz w:val="24"/>
          <w:szCs w:val="24"/>
          <w:u w:color="000000" w:themeColor="text1"/>
        </w:rPr>
        <w:t xml:space="preserve"> would be to</w:t>
      </w:r>
      <w:r>
        <w:rPr>
          <w:i/>
          <w:iCs/>
          <w:sz w:val="24"/>
          <w:szCs w:val="24"/>
          <w:u w:color="000000" w:themeColor="text1"/>
        </w:rPr>
        <w:t xml:space="preserve"> create a shared account</w:t>
      </w:r>
      <w:r w:rsidR="007C737F">
        <w:rPr>
          <w:i/>
          <w:iCs/>
          <w:sz w:val="24"/>
          <w:szCs w:val="24"/>
          <w:u w:color="000000" w:themeColor="text1"/>
        </w:rPr>
        <w:t xml:space="preserve"> between the</w:t>
      </w:r>
      <w:r>
        <w:rPr>
          <w:i/>
          <w:iCs/>
          <w:sz w:val="24"/>
          <w:szCs w:val="24"/>
          <w:u w:color="000000" w:themeColor="text1"/>
        </w:rPr>
        <w:t xml:space="preserve"> Chapter and UNTF</w:t>
      </w:r>
      <w:r w:rsidR="007C737F">
        <w:rPr>
          <w:i/>
          <w:iCs/>
          <w:sz w:val="24"/>
          <w:szCs w:val="24"/>
          <w:u w:color="000000" w:themeColor="text1"/>
        </w:rPr>
        <w:t xml:space="preserve"> to</w:t>
      </w:r>
      <w:r>
        <w:rPr>
          <w:i/>
          <w:iCs/>
          <w:sz w:val="24"/>
          <w:szCs w:val="24"/>
          <w:u w:color="000000" w:themeColor="text1"/>
        </w:rPr>
        <w:t xml:space="preserve"> maximize </w:t>
      </w:r>
      <w:r w:rsidR="007C737F">
        <w:rPr>
          <w:i/>
          <w:iCs/>
          <w:sz w:val="24"/>
          <w:szCs w:val="24"/>
          <w:u w:color="000000" w:themeColor="text1"/>
        </w:rPr>
        <w:t xml:space="preserve">the </w:t>
      </w:r>
      <w:r>
        <w:rPr>
          <w:i/>
          <w:iCs/>
          <w:sz w:val="24"/>
          <w:szCs w:val="24"/>
          <w:u w:color="000000" w:themeColor="text1"/>
        </w:rPr>
        <w:t>dollars shared with the tribe.  Another thought</w:t>
      </w:r>
      <w:r w:rsidR="007C737F">
        <w:rPr>
          <w:i/>
          <w:iCs/>
          <w:sz w:val="24"/>
          <w:szCs w:val="24"/>
          <w:u w:color="000000" w:themeColor="text1"/>
        </w:rPr>
        <w:t xml:space="preserve"> is that there are n</w:t>
      </w:r>
      <w:r>
        <w:rPr>
          <w:i/>
          <w:iCs/>
          <w:sz w:val="24"/>
          <w:szCs w:val="24"/>
          <w:u w:color="000000" w:themeColor="text1"/>
        </w:rPr>
        <w:t>o issues when using contractors</w:t>
      </w:r>
      <w:r w:rsidR="007C737F">
        <w:rPr>
          <w:i/>
          <w:iCs/>
          <w:sz w:val="24"/>
          <w:szCs w:val="24"/>
          <w:u w:color="000000" w:themeColor="text1"/>
        </w:rPr>
        <w:t xml:space="preserve"> because</w:t>
      </w:r>
      <w:r w:rsidR="007C737F" w:rsidRPr="007C737F">
        <w:rPr>
          <w:i/>
          <w:iCs/>
          <w:sz w:val="24"/>
          <w:szCs w:val="24"/>
          <w:u w:color="000000" w:themeColor="text1"/>
        </w:rPr>
        <w:t xml:space="preserve"> </w:t>
      </w:r>
      <w:r w:rsidR="007C737F">
        <w:rPr>
          <w:i/>
          <w:iCs/>
          <w:sz w:val="24"/>
          <w:szCs w:val="24"/>
          <w:u w:color="000000" w:themeColor="text1"/>
        </w:rPr>
        <w:t>they pay for all personnel costs</w:t>
      </w:r>
      <w:r>
        <w:rPr>
          <w:i/>
          <w:iCs/>
          <w:sz w:val="24"/>
          <w:szCs w:val="24"/>
          <w:u w:color="000000" w:themeColor="text1"/>
        </w:rPr>
        <w:t xml:space="preserve">.  </w:t>
      </w:r>
      <w:r w:rsidR="007C737F">
        <w:rPr>
          <w:i/>
          <w:iCs/>
          <w:sz w:val="24"/>
          <w:szCs w:val="24"/>
          <w:u w:color="000000" w:themeColor="text1"/>
        </w:rPr>
        <w:t>They just have to m</w:t>
      </w:r>
      <w:r>
        <w:rPr>
          <w:i/>
          <w:iCs/>
          <w:sz w:val="24"/>
          <w:szCs w:val="24"/>
          <w:u w:color="000000" w:themeColor="text1"/>
        </w:rPr>
        <w:t xml:space="preserve">ake sure </w:t>
      </w:r>
      <w:r w:rsidR="007C737F">
        <w:rPr>
          <w:i/>
          <w:iCs/>
          <w:sz w:val="24"/>
          <w:szCs w:val="24"/>
          <w:u w:color="000000" w:themeColor="text1"/>
        </w:rPr>
        <w:t xml:space="preserve">the </w:t>
      </w:r>
      <w:r>
        <w:rPr>
          <w:i/>
          <w:iCs/>
          <w:sz w:val="24"/>
          <w:szCs w:val="24"/>
          <w:u w:color="000000" w:themeColor="text1"/>
        </w:rPr>
        <w:t>contractors are licensed</w:t>
      </w:r>
      <w:r w:rsidR="007C737F">
        <w:rPr>
          <w:i/>
          <w:iCs/>
          <w:sz w:val="24"/>
          <w:szCs w:val="24"/>
          <w:u w:color="000000" w:themeColor="text1"/>
        </w:rPr>
        <w:t xml:space="preserve">. </w:t>
      </w:r>
      <w:r>
        <w:rPr>
          <w:i/>
          <w:iCs/>
          <w:sz w:val="24"/>
          <w:szCs w:val="24"/>
          <w:u w:color="000000" w:themeColor="text1"/>
        </w:rPr>
        <w:t xml:space="preserve"> Maybe </w:t>
      </w:r>
      <w:r w:rsidR="007C737F">
        <w:rPr>
          <w:i/>
          <w:iCs/>
          <w:sz w:val="24"/>
          <w:szCs w:val="24"/>
          <w:u w:color="000000" w:themeColor="text1"/>
        </w:rPr>
        <w:t>develop an</w:t>
      </w:r>
      <w:r>
        <w:rPr>
          <w:i/>
          <w:iCs/>
          <w:sz w:val="24"/>
          <w:szCs w:val="24"/>
          <w:u w:color="000000" w:themeColor="text1"/>
        </w:rPr>
        <w:t xml:space="preserve"> annual contract</w:t>
      </w:r>
      <w:r w:rsidR="007C737F">
        <w:rPr>
          <w:i/>
          <w:iCs/>
          <w:sz w:val="24"/>
          <w:szCs w:val="24"/>
          <w:u w:color="000000" w:themeColor="text1"/>
        </w:rPr>
        <w:t xml:space="preserve"> and</w:t>
      </w:r>
      <w:r>
        <w:rPr>
          <w:i/>
          <w:iCs/>
          <w:sz w:val="24"/>
          <w:szCs w:val="24"/>
          <w:u w:color="000000" w:themeColor="text1"/>
        </w:rPr>
        <w:t xml:space="preserve"> they can ask for more money for benefits</w:t>
      </w:r>
      <w:r w:rsidR="007C737F">
        <w:rPr>
          <w:i/>
          <w:iCs/>
          <w:sz w:val="24"/>
          <w:szCs w:val="24"/>
          <w:u w:color="000000" w:themeColor="text1"/>
        </w:rPr>
        <w:t xml:space="preserve"> if it is needed</w:t>
      </w:r>
      <w:r>
        <w:rPr>
          <w:i/>
          <w:iCs/>
          <w:sz w:val="24"/>
          <w:szCs w:val="24"/>
          <w:u w:color="000000" w:themeColor="text1"/>
        </w:rPr>
        <w:t xml:space="preserve">.  </w:t>
      </w:r>
      <w:r w:rsidR="007C737F">
        <w:rPr>
          <w:i/>
          <w:iCs/>
          <w:sz w:val="24"/>
          <w:szCs w:val="24"/>
          <w:u w:color="000000" w:themeColor="text1"/>
        </w:rPr>
        <w:t>The workers should be v</w:t>
      </w:r>
      <w:r>
        <w:rPr>
          <w:i/>
          <w:iCs/>
          <w:sz w:val="24"/>
          <w:szCs w:val="24"/>
          <w:u w:color="000000" w:themeColor="text1"/>
        </w:rPr>
        <w:t xml:space="preserve">alued </w:t>
      </w:r>
      <w:r w:rsidR="007C737F">
        <w:rPr>
          <w:i/>
          <w:iCs/>
          <w:sz w:val="24"/>
          <w:szCs w:val="24"/>
          <w:u w:color="000000" w:themeColor="text1"/>
        </w:rPr>
        <w:t>for their skills and efforts</w:t>
      </w:r>
      <w:r>
        <w:rPr>
          <w:i/>
          <w:iCs/>
          <w:sz w:val="24"/>
          <w:szCs w:val="24"/>
          <w:u w:color="000000" w:themeColor="text1"/>
        </w:rPr>
        <w:t xml:space="preserve">.  </w:t>
      </w:r>
      <w:r w:rsidR="007C737F">
        <w:rPr>
          <w:i/>
          <w:iCs/>
          <w:sz w:val="24"/>
          <w:szCs w:val="24"/>
          <w:u w:color="000000" w:themeColor="text1"/>
        </w:rPr>
        <w:t xml:space="preserve">The </w:t>
      </w:r>
      <w:r>
        <w:rPr>
          <w:i/>
          <w:iCs/>
          <w:sz w:val="24"/>
          <w:szCs w:val="24"/>
          <w:u w:color="000000" w:themeColor="text1"/>
        </w:rPr>
        <w:t>Chapters</w:t>
      </w:r>
      <w:r w:rsidR="007C737F">
        <w:rPr>
          <w:i/>
          <w:iCs/>
          <w:sz w:val="24"/>
          <w:szCs w:val="24"/>
          <w:u w:color="000000" w:themeColor="text1"/>
        </w:rPr>
        <w:t xml:space="preserve"> will</w:t>
      </w:r>
      <w:r>
        <w:rPr>
          <w:i/>
          <w:iCs/>
          <w:sz w:val="24"/>
          <w:szCs w:val="24"/>
          <w:u w:color="000000" w:themeColor="text1"/>
        </w:rPr>
        <w:t xml:space="preserve"> get </w:t>
      </w:r>
      <w:r w:rsidR="007C737F">
        <w:rPr>
          <w:i/>
          <w:iCs/>
          <w:sz w:val="24"/>
          <w:szCs w:val="24"/>
          <w:u w:color="000000" w:themeColor="text1"/>
        </w:rPr>
        <w:t>Public Employment Program (</w:t>
      </w:r>
      <w:r>
        <w:rPr>
          <w:i/>
          <w:iCs/>
          <w:sz w:val="24"/>
          <w:szCs w:val="24"/>
          <w:u w:color="000000" w:themeColor="text1"/>
        </w:rPr>
        <w:t>PEP</w:t>
      </w:r>
      <w:r w:rsidR="007C737F">
        <w:rPr>
          <w:i/>
          <w:iCs/>
          <w:sz w:val="24"/>
          <w:szCs w:val="24"/>
          <w:u w:color="000000" w:themeColor="text1"/>
        </w:rPr>
        <w:t>) funding so</w:t>
      </w:r>
      <w:r>
        <w:rPr>
          <w:i/>
          <w:iCs/>
          <w:sz w:val="24"/>
          <w:szCs w:val="24"/>
          <w:u w:color="000000" w:themeColor="text1"/>
        </w:rPr>
        <w:t xml:space="preserve"> why can’t we match it with UNTF</w:t>
      </w:r>
      <w:r w:rsidR="007C737F">
        <w:rPr>
          <w:i/>
          <w:iCs/>
          <w:sz w:val="24"/>
          <w:szCs w:val="24"/>
          <w:u w:color="000000" w:themeColor="text1"/>
        </w:rPr>
        <w:t xml:space="preserve"> funds for construction labor and benefits</w:t>
      </w:r>
      <w:r>
        <w:rPr>
          <w:i/>
          <w:iCs/>
          <w:sz w:val="24"/>
          <w:szCs w:val="24"/>
          <w:u w:color="000000" w:themeColor="text1"/>
        </w:rPr>
        <w:t>.  Maybe</w:t>
      </w:r>
      <w:r w:rsidR="007C737F">
        <w:rPr>
          <w:i/>
          <w:iCs/>
          <w:sz w:val="24"/>
          <w:szCs w:val="24"/>
          <w:u w:color="000000" w:themeColor="text1"/>
        </w:rPr>
        <w:t xml:space="preserve"> this can be a discussion item at the</w:t>
      </w:r>
      <w:r>
        <w:rPr>
          <w:i/>
          <w:iCs/>
          <w:sz w:val="24"/>
          <w:szCs w:val="24"/>
          <w:u w:color="000000" w:themeColor="text1"/>
        </w:rPr>
        <w:t xml:space="preserve"> </w:t>
      </w:r>
      <w:r w:rsidR="007C737F">
        <w:rPr>
          <w:i/>
          <w:iCs/>
          <w:sz w:val="24"/>
          <w:szCs w:val="24"/>
          <w:u w:color="000000" w:themeColor="text1"/>
        </w:rPr>
        <w:lastRenderedPageBreak/>
        <w:t xml:space="preserve">UNTF </w:t>
      </w:r>
      <w:r>
        <w:rPr>
          <w:i/>
          <w:iCs/>
          <w:sz w:val="24"/>
          <w:szCs w:val="24"/>
          <w:u w:color="000000" w:themeColor="text1"/>
        </w:rPr>
        <w:t>annual</w:t>
      </w:r>
      <w:r w:rsidR="007C737F">
        <w:rPr>
          <w:i/>
          <w:iCs/>
          <w:sz w:val="24"/>
          <w:szCs w:val="24"/>
          <w:u w:color="000000" w:themeColor="text1"/>
        </w:rPr>
        <w:t xml:space="preserve"> retreat</w:t>
      </w:r>
      <w:r>
        <w:rPr>
          <w:i/>
          <w:iCs/>
          <w:sz w:val="24"/>
          <w:szCs w:val="24"/>
          <w:u w:color="000000" w:themeColor="text1"/>
        </w:rPr>
        <w:t xml:space="preserve"> meeting.  Chris</w:t>
      </w:r>
      <w:r w:rsidR="007C737F">
        <w:rPr>
          <w:i/>
          <w:iCs/>
          <w:sz w:val="24"/>
          <w:szCs w:val="24"/>
          <w:u w:color="000000" w:themeColor="text1"/>
        </w:rPr>
        <w:t xml:space="preserve"> Pieper, our attorney, </w:t>
      </w:r>
      <w:r>
        <w:rPr>
          <w:i/>
          <w:iCs/>
          <w:sz w:val="24"/>
          <w:szCs w:val="24"/>
          <w:u w:color="000000" w:themeColor="text1"/>
        </w:rPr>
        <w:t>board members, and administration can take a look at t</w:t>
      </w:r>
      <w:r w:rsidR="007C737F">
        <w:rPr>
          <w:i/>
          <w:iCs/>
          <w:sz w:val="24"/>
          <w:szCs w:val="24"/>
          <w:u w:color="000000" w:themeColor="text1"/>
        </w:rPr>
        <w:t>hese ideas</w:t>
      </w:r>
      <w:r>
        <w:rPr>
          <w:i/>
          <w:iCs/>
          <w:sz w:val="24"/>
          <w:szCs w:val="24"/>
          <w:u w:color="000000" w:themeColor="text1"/>
        </w:rPr>
        <w:t>.</w:t>
      </w:r>
      <w:r w:rsidR="009C3A58">
        <w:rPr>
          <w:i/>
          <w:iCs/>
          <w:sz w:val="24"/>
          <w:szCs w:val="24"/>
          <w:u w:color="000000" w:themeColor="text1"/>
        </w:rPr>
        <w:t xml:space="preserve">  Jamie added that maybe </w:t>
      </w:r>
      <w:r w:rsidR="009C3A58" w:rsidRPr="00ED055C">
        <w:rPr>
          <w:i/>
          <w:iCs/>
          <w:color w:val="auto"/>
          <w:sz w:val="24"/>
          <w:szCs w:val="24"/>
        </w:rPr>
        <w:t xml:space="preserve">UNTF </w:t>
      </w:r>
      <w:r w:rsidR="009C3A58">
        <w:rPr>
          <w:i/>
          <w:iCs/>
          <w:color w:val="auto"/>
          <w:sz w:val="24"/>
          <w:szCs w:val="24"/>
        </w:rPr>
        <w:t xml:space="preserve">could </w:t>
      </w:r>
      <w:r w:rsidR="009C3A58" w:rsidRPr="00ED055C">
        <w:rPr>
          <w:i/>
          <w:iCs/>
          <w:color w:val="auto"/>
          <w:sz w:val="24"/>
          <w:szCs w:val="24"/>
        </w:rPr>
        <w:t>help</w:t>
      </w:r>
      <w:r w:rsidR="009C3A58">
        <w:rPr>
          <w:i/>
          <w:iCs/>
          <w:color w:val="auto"/>
          <w:sz w:val="24"/>
          <w:szCs w:val="24"/>
        </w:rPr>
        <w:t xml:space="preserve"> to</w:t>
      </w:r>
      <w:r w:rsidR="009C3A58" w:rsidRPr="00ED055C">
        <w:rPr>
          <w:i/>
          <w:iCs/>
          <w:color w:val="auto"/>
          <w:sz w:val="24"/>
          <w:szCs w:val="24"/>
        </w:rPr>
        <w:t xml:space="preserve"> provide a route for the </w:t>
      </w:r>
      <w:r w:rsidR="009C3A58">
        <w:rPr>
          <w:i/>
          <w:iCs/>
          <w:color w:val="auto"/>
          <w:sz w:val="24"/>
          <w:szCs w:val="24"/>
        </w:rPr>
        <w:t>c</w:t>
      </w:r>
      <w:r w:rsidR="009C3A58" w:rsidRPr="00ED055C">
        <w:rPr>
          <w:i/>
          <w:iCs/>
          <w:color w:val="auto"/>
          <w:sz w:val="24"/>
          <w:szCs w:val="24"/>
        </w:rPr>
        <w:t>onstruction</w:t>
      </w:r>
      <w:r w:rsidR="009C3A58">
        <w:rPr>
          <w:i/>
          <w:iCs/>
          <w:color w:val="auto"/>
          <w:sz w:val="24"/>
          <w:szCs w:val="24"/>
        </w:rPr>
        <w:t xml:space="preserve"> workers</w:t>
      </w:r>
      <w:r w:rsidR="009C3A58" w:rsidRPr="00ED055C">
        <w:rPr>
          <w:i/>
          <w:iCs/>
          <w:color w:val="auto"/>
          <w:sz w:val="24"/>
          <w:szCs w:val="24"/>
        </w:rPr>
        <w:t xml:space="preserve"> to become their own licensed contractors.</w:t>
      </w:r>
    </w:p>
    <w:p w14:paraId="5C85FB8F" w14:textId="77777777" w:rsidR="00D63CF2" w:rsidRDefault="00D63CF2" w:rsidP="007C737F">
      <w:pPr>
        <w:ind w:left="720" w:firstLine="10"/>
        <w:rPr>
          <w:i/>
          <w:iCs/>
          <w:color w:val="auto"/>
          <w:sz w:val="24"/>
          <w:szCs w:val="24"/>
        </w:rPr>
      </w:pPr>
    </w:p>
    <w:p w14:paraId="23E0738D" w14:textId="59A5F442" w:rsidR="0029457E" w:rsidRPr="00ED055C" w:rsidRDefault="00A02BCD" w:rsidP="009C3A58">
      <w:pPr>
        <w:ind w:left="990" w:hanging="270"/>
        <w:jc w:val="both"/>
        <w:rPr>
          <w:i/>
          <w:iCs/>
          <w:color w:val="auto"/>
          <w:sz w:val="24"/>
          <w:szCs w:val="24"/>
        </w:rPr>
      </w:pPr>
      <w:r w:rsidRPr="007C737F">
        <w:rPr>
          <w:i/>
          <w:iCs/>
          <w:color w:val="auto"/>
          <w:sz w:val="24"/>
          <w:szCs w:val="24"/>
          <w:u w:val="single"/>
        </w:rPr>
        <w:t>Melvin Capitan Jr</w:t>
      </w:r>
      <w:r w:rsidRPr="00ED055C">
        <w:rPr>
          <w:i/>
          <w:iCs/>
          <w:color w:val="auto"/>
          <w:sz w:val="24"/>
          <w:szCs w:val="24"/>
        </w:rPr>
        <w:t xml:space="preserve">. </w:t>
      </w:r>
      <w:r w:rsidR="00CE74C6">
        <w:rPr>
          <w:i/>
          <w:iCs/>
          <w:color w:val="auto"/>
          <w:sz w:val="24"/>
          <w:szCs w:val="24"/>
        </w:rPr>
        <w:t>said</w:t>
      </w:r>
      <w:r w:rsidRPr="00ED055C">
        <w:rPr>
          <w:i/>
          <w:iCs/>
          <w:color w:val="auto"/>
          <w:sz w:val="24"/>
          <w:szCs w:val="24"/>
        </w:rPr>
        <w:t xml:space="preserve"> </w:t>
      </w:r>
      <w:r w:rsidR="00B56DD8" w:rsidRPr="00ED055C">
        <w:rPr>
          <w:i/>
          <w:iCs/>
          <w:color w:val="auto"/>
          <w:sz w:val="24"/>
          <w:szCs w:val="24"/>
        </w:rPr>
        <w:t xml:space="preserve">that he had received </w:t>
      </w:r>
      <w:r w:rsidR="00487C39" w:rsidRPr="00ED055C">
        <w:rPr>
          <w:i/>
          <w:iCs/>
          <w:color w:val="auto"/>
          <w:sz w:val="24"/>
          <w:szCs w:val="24"/>
        </w:rPr>
        <w:t>concerns</w:t>
      </w:r>
      <w:r w:rsidRPr="00ED055C">
        <w:rPr>
          <w:i/>
          <w:iCs/>
          <w:color w:val="auto"/>
          <w:sz w:val="24"/>
          <w:szCs w:val="24"/>
        </w:rPr>
        <w:t xml:space="preserve"> </w:t>
      </w:r>
      <w:r w:rsidR="00B56DD8" w:rsidRPr="00ED055C">
        <w:rPr>
          <w:i/>
          <w:iCs/>
          <w:color w:val="auto"/>
          <w:sz w:val="24"/>
          <w:szCs w:val="24"/>
        </w:rPr>
        <w:t xml:space="preserve">from the </w:t>
      </w:r>
      <w:r w:rsidR="005C7ADE" w:rsidRPr="00ED055C">
        <w:rPr>
          <w:i/>
          <w:iCs/>
          <w:color w:val="auto"/>
          <w:sz w:val="24"/>
          <w:szCs w:val="24"/>
        </w:rPr>
        <w:t xml:space="preserve">Aneth </w:t>
      </w:r>
      <w:r w:rsidR="00B56DD8" w:rsidRPr="00ED055C">
        <w:rPr>
          <w:i/>
          <w:iCs/>
          <w:color w:val="auto"/>
          <w:sz w:val="24"/>
          <w:szCs w:val="24"/>
        </w:rPr>
        <w:t xml:space="preserve">Chapter </w:t>
      </w:r>
      <w:r w:rsidRPr="00ED055C">
        <w:rPr>
          <w:i/>
          <w:iCs/>
          <w:color w:val="auto"/>
          <w:sz w:val="24"/>
          <w:szCs w:val="24"/>
        </w:rPr>
        <w:t xml:space="preserve">regarding </w:t>
      </w:r>
      <w:r w:rsidR="00B56DD8" w:rsidRPr="00ED055C">
        <w:rPr>
          <w:i/>
          <w:iCs/>
          <w:color w:val="auto"/>
          <w:sz w:val="24"/>
          <w:szCs w:val="24"/>
        </w:rPr>
        <w:t>c</w:t>
      </w:r>
      <w:r w:rsidRPr="00ED055C">
        <w:rPr>
          <w:i/>
          <w:iCs/>
          <w:color w:val="auto"/>
          <w:sz w:val="24"/>
          <w:szCs w:val="24"/>
        </w:rPr>
        <w:t xml:space="preserve">onstruction workers. </w:t>
      </w:r>
      <w:r w:rsidR="00CE74C6">
        <w:rPr>
          <w:i/>
          <w:iCs/>
          <w:color w:val="auto"/>
          <w:sz w:val="24"/>
          <w:szCs w:val="24"/>
        </w:rPr>
        <w:t>He asked, a</w:t>
      </w:r>
      <w:r w:rsidR="00B56DD8" w:rsidRPr="00ED055C">
        <w:rPr>
          <w:i/>
          <w:iCs/>
          <w:color w:val="auto"/>
          <w:sz w:val="24"/>
          <w:szCs w:val="24"/>
        </w:rPr>
        <w:t xml:space="preserve">re the construction workers </w:t>
      </w:r>
      <w:r w:rsidRPr="00ED055C">
        <w:rPr>
          <w:i/>
          <w:iCs/>
          <w:color w:val="auto"/>
          <w:sz w:val="24"/>
          <w:szCs w:val="24"/>
        </w:rPr>
        <w:t>accountable</w:t>
      </w:r>
      <w:r w:rsidR="007F65FA" w:rsidRPr="00ED055C">
        <w:rPr>
          <w:i/>
          <w:iCs/>
          <w:color w:val="auto"/>
          <w:sz w:val="24"/>
          <w:szCs w:val="24"/>
        </w:rPr>
        <w:t>?</w:t>
      </w:r>
      <w:r w:rsidRPr="00ED055C">
        <w:rPr>
          <w:i/>
          <w:iCs/>
          <w:color w:val="auto"/>
          <w:sz w:val="24"/>
          <w:szCs w:val="24"/>
        </w:rPr>
        <w:t xml:space="preserve"> </w:t>
      </w:r>
      <w:r w:rsidR="00B56DD8" w:rsidRPr="00ED055C">
        <w:rPr>
          <w:i/>
          <w:iCs/>
          <w:color w:val="auto"/>
          <w:sz w:val="24"/>
          <w:szCs w:val="24"/>
        </w:rPr>
        <w:t xml:space="preserve">He suggested keeping a tracking </w:t>
      </w:r>
      <w:r w:rsidRPr="00ED055C">
        <w:rPr>
          <w:i/>
          <w:iCs/>
          <w:color w:val="auto"/>
          <w:sz w:val="24"/>
          <w:szCs w:val="24"/>
        </w:rPr>
        <w:t>report</w:t>
      </w:r>
      <w:r w:rsidR="007F65FA" w:rsidRPr="00ED055C">
        <w:rPr>
          <w:i/>
          <w:iCs/>
          <w:color w:val="auto"/>
          <w:sz w:val="24"/>
          <w:szCs w:val="24"/>
        </w:rPr>
        <w:t>.</w:t>
      </w:r>
      <w:r w:rsidR="00B56DD8" w:rsidRPr="00ED055C">
        <w:rPr>
          <w:i/>
          <w:iCs/>
          <w:color w:val="auto"/>
          <w:sz w:val="24"/>
          <w:szCs w:val="24"/>
        </w:rPr>
        <w:t xml:space="preserve">  </w:t>
      </w:r>
      <w:r w:rsidR="00CE74C6">
        <w:rPr>
          <w:i/>
          <w:iCs/>
          <w:color w:val="auto"/>
          <w:sz w:val="24"/>
          <w:szCs w:val="24"/>
        </w:rPr>
        <w:t>Melvin</w:t>
      </w:r>
      <w:r w:rsidR="004C7680">
        <w:rPr>
          <w:i/>
          <w:iCs/>
          <w:sz w:val="24"/>
          <w:szCs w:val="24"/>
          <w:u w:color="000000" w:themeColor="text1"/>
        </w:rPr>
        <w:t xml:space="preserve"> heard concerns about</w:t>
      </w:r>
      <w:r w:rsidR="00CE74C6">
        <w:rPr>
          <w:i/>
          <w:iCs/>
          <w:sz w:val="24"/>
          <w:szCs w:val="24"/>
          <w:u w:color="000000" w:themeColor="text1"/>
        </w:rPr>
        <w:t xml:space="preserve"> employees just</w:t>
      </w:r>
      <w:r w:rsidR="004C7680">
        <w:rPr>
          <w:i/>
          <w:iCs/>
          <w:sz w:val="24"/>
          <w:szCs w:val="24"/>
          <w:u w:color="000000" w:themeColor="text1"/>
        </w:rPr>
        <w:t xml:space="preserve"> driving around</w:t>
      </w:r>
      <w:r w:rsidR="00CE74C6">
        <w:rPr>
          <w:i/>
          <w:iCs/>
          <w:sz w:val="24"/>
          <w:szCs w:val="24"/>
          <w:u w:color="000000" w:themeColor="text1"/>
        </w:rPr>
        <w:t>.  H</w:t>
      </w:r>
      <w:r w:rsidR="004C7680">
        <w:rPr>
          <w:i/>
          <w:iCs/>
          <w:sz w:val="24"/>
          <w:szCs w:val="24"/>
          <w:u w:color="000000" w:themeColor="text1"/>
        </w:rPr>
        <w:t>ow many houses are being built,</w:t>
      </w:r>
      <w:r w:rsidR="00CE74C6">
        <w:rPr>
          <w:i/>
          <w:iCs/>
          <w:sz w:val="24"/>
          <w:szCs w:val="24"/>
          <w:u w:color="000000" w:themeColor="text1"/>
        </w:rPr>
        <w:t xml:space="preserve"> we</w:t>
      </w:r>
      <w:r w:rsidR="004C7680">
        <w:rPr>
          <w:i/>
          <w:iCs/>
          <w:sz w:val="24"/>
          <w:szCs w:val="24"/>
          <w:u w:color="000000" w:themeColor="text1"/>
        </w:rPr>
        <w:t xml:space="preserve"> need report what is going on, two years </w:t>
      </w:r>
      <w:r w:rsidR="00CE74C6">
        <w:rPr>
          <w:i/>
          <w:iCs/>
          <w:sz w:val="24"/>
          <w:szCs w:val="24"/>
          <w:u w:color="000000" w:themeColor="text1"/>
        </w:rPr>
        <w:t xml:space="preserve">is </w:t>
      </w:r>
      <w:r w:rsidR="004C7680">
        <w:rPr>
          <w:i/>
          <w:iCs/>
          <w:sz w:val="24"/>
          <w:szCs w:val="24"/>
          <w:u w:color="000000" w:themeColor="text1"/>
        </w:rPr>
        <w:t>too long</w:t>
      </w:r>
      <w:r w:rsidR="00CE74C6">
        <w:rPr>
          <w:i/>
          <w:iCs/>
          <w:sz w:val="24"/>
          <w:szCs w:val="24"/>
          <w:u w:color="000000" w:themeColor="text1"/>
        </w:rPr>
        <w:t xml:space="preserve"> to build a house, it should be shortened up</w:t>
      </w:r>
      <w:r w:rsidR="004C7680">
        <w:rPr>
          <w:i/>
          <w:iCs/>
          <w:sz w:val="24"/>
          <w:szCs w:val="24"/>
          <w:u w:color="000000" w:themeColor="text1"/>
        </w:rPr>
        <w:t>,</w:t>
      </w:r>
      <w:r w:rsidR="00CE74C6">
        <w:rPr>
          <w:i/>
          <w:iCs/>
          <w:sz w:val="24"/>
          <w:szCs w:val="24"/>
          <w:u w:color="000000" w:themeColor="text1"/>
        </w:rPr>
        <w:t xml:space="preserve"> maybe we should</w:t>
      </w:r>
      <w:r w:rsidR="004C7680">
        <w:rPr>
          <w:i/>
          <w:iCs/>
          <w:sz w:val="24"/>
          <w:szCs w:val="24"/>
          <w:u w:color="000000" w:themeColor="text1"/>
        </w:rPr>
        <w:t xml:space="preserve"> build </w:t>
      </w:r>
      <w:r w:rsidR="00CE74C6">
        <w:rPr>
          <w:i/>
          <w:iCs/>
          <w:sz w:val="24"/>
          <w:szCs w:val="24"/>
          <w:u w:color="000000" w:themeColor="text1"/>
        </w:rPr>
        <w:t xml:space="preserve">a </w:t>
      </w:r>
      <w:r w:rsidR="004C7680">
        <w:rPr>
          <w:i/>
          <w:iCs/>
          <w:sz w:val="24"/>
          <w:szCs w:val="24"/>
          <w:u w:color="000000" w:themeColor="text1"/>
        </w:rPr>
        <w:t xml:space="preserve">warehouse </w:t>
      </w:r>
      <w:r w:rsidR="00CE74C6">
        <w:rPr>
          <w:i/>
          <w:iCs/>
          <w:sz w:val="24"/>
          <w:szCs w:val="24"/>
          <w:u w:color="000000" w:themeColor="text1"/>
        </w:rPr>
        <w:t xml:space="preserve">and </w:t>
      </w:r>
      <w:r w:rsidR="004C7680">
        <w:rPr>
          <w:i/>
          <w:iCs/>
          <w:sz w:val="24"/>
          <w:szCs w:val="24"/>
          <w:u w:color="000000" w:themeColor="text1"/>
        </w:rPr>
        <w:t>stock it instead of running for materials</w:t>
      </w:r>
      <w:r w:rsidR="00CE74C6">
        <w:rPr>
          <w:i/>
          <w:iCs/>
          <w:sz w:val="24"/>
          <w:szCs w:val="24"/>
          <w:u w:color="000000" w:themeColor="text1"/>
        </w:rPr>
        <w:t>.  We are</w:t>
      </w:r>
      <w:r w:rsidR="004C7680">
        <w:rPr>
          <w:i/>
          <w:iCs/>
          <w:sz w:val="24"/>
          <w:szCs w:val="24"/>
          <w:u w:color="000000" w:themeColor="text1"/>
        </w:rPr>
        <w:t xml:space="preserve"> happy for </w:t>
      </w:r>
      <w:r w:rsidR="00CE74C6">
        <w:rPr>
          <w:i/>
          <w:iCs/>
          <w:sz w:val="24"/>
          <w:szCs w:val="24"/>
          <w:u w:color="000000" w:themeColor="text1"/>
        </w:rPr>
        <w:t xml:space="preserve">the </w:t>
      </w:r>
      <w:r w:rsidR="004C7680">
        <w:rPr>
          <w:i/>
          <w:iCs/>
          <w:sz w:val="24"/>
          <w:szCs w:val="24"/>
          <w:u w:color="000000" w:themeColor="text1"/>
        </w:rPr>
        <w:t>new projects</w:t>
      </w:r>
      <w:r w:rsidR="00CE74C6">
        <w:rPr>
          <w:i/>
          <w:iCs/>
          <w:sz w:val="24"/>
          <w:szCs w:val="24"/>
          <w:u w:color="000000" w:themeColor="text1"/>
        </w:rPr>
        <w:t xml:space="preserve"> and I want to say that the </w:t>
      </w:r>
      <w:r w:rsidR="004C7680">
        <w:rPr>
          <w:i/>
          <w:iCs/>
          <w:sz w:val="24"/>
          <w:szCs w:val="24"/>
          <w:u w:color="000000" w:themeColor="text1"/>
        </w:rPr>
        <w:t>DAC</w:t>
      </w:r>
      <w:r w:rsidR="00CE74C6">
        <w:rPr>
          <w:i/>
          <w:iCs/>
          <w:sz w:val="24"/>
          <w:szCs w:val="24"/>
          <w:u w:color="000000" w:themeColor="text1"/>
        </w:rPr>
        <w:t xml:space="preserve"> members and Board members, </w:t>
      </w:r>
      <w:r w:rsidR="004C7680">
        <w:rPr>
          <w:i/>
          <w:iCs/>
          <w:sz w:val="24"/>
          <w:szCs w:val="24"/>
          <w:u w:color="000000" w:themeColor="text1"/>
        </w:rPr>
        <w:t>you guys are going a good job.  Marlo</w:t>
      </w:r>
      <w:r w:rsidR="00CE74C6">
        <w:rPr>
          <w:i/>
          <w:iCs/>
          <w:sz w:val="24"/>
          <w:szCs w:val="24"/>
          <w:u w:color="000000" w:themeColor="text1"/>
        </w:rPr>
        <w:t xml:space="preserve"> Oaks responded that it has been</w:t>
      </w:r>
      <w:r w:rsidR="004C7680">
        <w:rPr>
          <w:i/>
          <w:iCs/>
          <w:sz w:val="24"/>
          <w:szCs w:val="24"/>
          <w:u w:color="000000" w:themeColor="text1"/>
        </w:rPr>
        <w:t xml:space="preserve"> a pleasure to work with </w:t>
      </w:r>
      <w:r w:rsidR="00CE74C6">
        <w:rPr>
          <w:i/>
          <w:iCs/>
          <w:sz w:val="24"/>
          <w:szCs w:val="24"/>
          <w:u w:color="000000" w:themeColor="text1"/>
        </w:rPr>
        <w:t xml:space="preserve">the DAC members and UNTF staff.  He thanked </w:t>
      </w:r>
      <w:r w:rsidR="004C7680">
        <w:rPr>
          <w:i/>
          <w:iCs/>
          <w:sz w:val="24"/>
          <w:szCs w:val="24"/>
          <w:u w:color="000000" w:themeColor="text1"/>
        </w:rPr>
        <w:t>Melvin for serv</w:t>
      </w:r>
      <w:r w:rsidR="00CE74C6">
        <w:rPr>
          <w:i/>
          <w:iCs/>
          <w:sz w:val="24"/>
          <w:szCs w:val="24"/>
          <w:u w:color="000000" w:themeColor="text1"/>
        </w:rPr>
        <w:t>ing as the DAC</w:t>
      </w:r>
      <w:r w:rsidR="004C7680">
        <w:rPr>
          <w:i/>
          <w:iCs/>
          <w:sz w:val="24"/>
          <w:szCs w:val="24"/>
          <w:u w:color="000000" w:themeColor="text1"/>
        </w:rPr>
        <w:t xml:space="preserve"> chair</w:t>
      </w:r>
      <w:r w:rsidR="00CE74C6">
        <w:rPr>
          <w:i/>
          <w:iCs/>
          <w:sz w:val="24"/>
          <w:szCs w:val="24"/>
          <w:u w:color="000000" w:themeColor="text1"/>
        </w:rPr>
        <w:t xml:space="preserve"> for a number of years.</w:t>
      </w:r>
    </w:p>
    <w:p w14:paraId="2CA20AB8" w14:textId="77777777" w:rsidR="00A15F84" w:rsidRPr="00ED055C" w:rsidRDefault="00A15F84" w:rsidP="00A15F84">
      <w:pPr>
        <w:ind w:left="350" w:firstLine="0"/>
        <w:rPr>
          <w:sz w:val="24"/>
          <w:szCs w:val="24"/>
        </w:rPr>
      </w:pPr>
    </w:p>
    <w:p w14:paraId="457F39FA" w14:textId="42C504E4" w:rsidR="00D629F2" w:rsidRPr="00ED055C" w:rsidRDefault="00575C82" w:rsidP="00370CEC">
      <w:pPr>
        <w:pStyle w:val="ListParagraph"/>
        <w:numPr>
          <w:ilvl w:val="0"/>
          <w:numId w:val="19"/>
        </w:numPr>
        <w:ind w:left="630"/>
        <w:rPr>
          <w:sz w:val="24"/>
          <w:szCs w:val="24"/>
        </w:rPr>
      </w:pPr>
      <w:r w:rsidRPr="00ED055C">
        <w:rPr>
          <w:sz w:val="24"/>
          <w:szCs w:val="24"/>
        </w:rPr>
        <w:t xml:space="preserve">BOARD </w:t>
      </w:r>
      <w:r w:rsidR="00994DE2" w:rsidRPr="00ED055C">
        <w:rPr>
          <w:sz w:val="24"/>
          <w:szCs w:val="24"/>
        </w:rPr>
        <w:t>MEMBERS ISSUES, CONCERNS, &amp; RECOMMENDATION</w:t>
      </w:r>
      <w:r w:rsidRPr="00ED055C">
        <w:rPr>
          <w:sz w:val="24"/>
          <w:szCs w:val="24"/>
        </w:rPr>
        <w:t xml:space="preserve">  </w:t>
      </w:r>
      <w:r w:rsidR="007D15E9" w:rsidRPr="00ED055C">
        <w:rPr>
          <w:sz w:val="24"/>
          <w:szCs w:val="24"/>
        </w:rPr>
        <w:t xml:space="preserve">Board </w:t>
      </w:r>
      <w:r w:rsidR="00994DE2" w:rsidRPr="00ED055C">
        <w:rPr>
          <w:sz w:val="24"/>
          <w:szCs w:val="24"/>
        </w:rPr>
        <w:t>Members</w:t>
      </w:r>
    </w:p>
    <w:p w14:paraId="2469B482" w14:textId="7918267E" w:rsidR="00D629F2" w:rsidRPr="00ED055C" w:rsidRDefault="00D629F2" w:rsidP="00D629F2">
      <w:pPr>
        <w:rPr>
          <w:sz w:val="24"/>
          <w:szCs w:val="24"/>
        </w:rPr>
      </w:pPr>
    </w:p>
    <w:p w14:paraId="2E89BB97" w14:textId="5D61BD84" w:rsidR="005F5158" w:rsidRPr="00ED055C" w:rsidRDefault="005F5158" w:rsidP="00137728">
      <w:pPr>
        <w:ind w:left="730"/>
        <w:rPr>
          <w:i/>
          <w:iCs/>
          <w:sz w:val="24"/>
          <w:szCs w:val="24"/>
        </w:rPr>
      </w:pPr>
      <w:r w:rsidRPr="00ED055C">
        <w:rPr>
          <w:i/>
          <w:iCs/>
          <w:sz w:val="24"/>
          <w:szCs w:val="24"/>
        </w:rPr>
        <w:t xml:space="preserve">No issues, concerns, or recommendations were noted. </w:t>
      </w:r>
    </w:p>
    <w:p w14:paraId="0CCAF7F1" w14:textId="73F6400A" w:rsidR="00740CEA" w:rsidRPr="00ED055C" w:rsidRDefault="00740CEA" w:rsidP="00D629F2">
      <w:pPr>
        <w:ind w:left="360"/>
        <w:rPr>
          <w:i/>
          <w:iCs/>
          <w:sz w:val="24"/>
          <w:szCs w:val="24"/>
        </w:rPr>
      </w:pPr>
    </w:p>
    <w:p w14:paraId="5D35B49E" w14:textId="16459D4C" w:rsidR="00994DE2" w:rsidRPr="00ED055C" w:rsidRDefault="00994DE2" w:rsidP="00370CEC">
      <w:pPr>
        <w:pStyle w:val="ListParagraph"/>
        <w:numPr>
          <w:ilvl w:val="0"/>
          <w:numId w:val="19"/>
        </w:numPr>
        <w:ind w:left="630"/>
        <w:rPr>
          <w:color w:val="auto"/>
          <w:sz w:val="24"/>
          <w:szCs w:val="24"/>
        </w:rPr>
      </w:pPr>
      <w:r w:rsidRPr="00ED055C">
        <w:rPr>
          <w:color w:val="auto"/>
          <w:sz w:val="24"/>
          <w:szCs w:val="24"/>
        </w:rPr>
        <w:t>NEXT MEETING</w:t>
      </w:r>
    </w:p>
    <w:p w14:paraId="6DDD4A63" w14:textId="3BE625F4" w:rsidR="00994DE2" w:rsidRPr="00ED055C" w:rsidRDefault="007D31D7" w:rsidP="00370CEC">
      <w:pPr>
        <w:pStyle w:val="ListParagraph"/>
        <w:numPr>
          <w:ilvl w:val="0"/>
          <w:numId w:val="41"/>
        </w:numPr>
        <w:ind w:left="810"/>
        <w:rPr>
          <w:color w:val="auto"/>
          <w:sz w:val="24"/>
          <w:szCs w:val="24"/>
        </w:rPr>
      </w:pPr>
      <w:r w:rsidRPr="00ED055C">
        <w:rPr>
          <w:color w:val="auto"/>
          <w:sz w:val="24"/>
          <w:szCs w:val="24"/>
        </w:rPr>
        <w:t>DAC</w:t>
      </w:r>
      <w:r w:rsidR="00295A24" w:rsidRPr="00ED055C">
        <w:rPr>
          <w:color w:val="auto"/>
          <w:sz w:val="24"/>
          <w:szCs w:val="24"/>
        </w:rPr>
        <w:t xml:space="preserve">: </w:t>
      </w:r>
      <w:r w:rsidRPr="00ED055C">
        <w:rPr>
          <w:color w:val="auto"/>
          <w:sz w:val="24"/>
          <w:szCs w:val="24"/>
        </w:rPr>
        <w:t>July 12</w:t>
      </w:r>
      <w:r w:rsidRPr="00ED055C">
        <w:rPr>
          <w:color w:val="auto"/>
          <w:sz w:val="24"/>
          <w:szCs w:val="24"/>
          <w:vertAlign w:val="superscript"/>
        </w:rPr>
        <w:t>th</w:t>
      </w:r>
      <w:r w:rsidRPr="00ED055C">
        <w:rPr>
          <w:color w:val="auto"/>
          <w:sz w:val="24"/>
          <w:szCs w:val="24"/>
        </w:rPr>
        <w:t>, 2024</w:t>
      </w:r>
      <w:r w:rsidR="00D42E69" w:rsidRPr="00ED055C">
        <w:rPr>
          <w:color w:val="auto"/>
          <w:sz w:val="24"/>
          <w:szCs w:val="24"/>
        </w:rPr>
        <w:t xml:space="preserve"> Hybrid DAC Meeting</w:t>
      </w:r>
      <w:r w:rsidRPr="00ED055C">
        <w:rPr>
          <w:color w:val="auto"/>
          <w:sz w:val="24"/>
          <w:szCs w:val="24"/>
        </w:rPr>
        <w:t xml:space="preserve"> 2:00pm – 5:00pm</w:t>
      </w:r>
    </w:p>
    <w:p w14:paraId="2DDC7E47" w14:textId="1B596CFB" w:rsidR="007D31D7" w:rsidRPr="00ED055C" w:rsidRDefault="00D42E69" w:rsidP="00370CEC">
      <w:pPr>
        <w:pStyle w:val="ListParagraph"/>
        <w:numPr>
          <w:ilvl w:val="0"/>
          <w:numId w:val="41"/>
        </w:numPr>
        <w:ind w:left="810"/>
        <w:rPr>
          <w:color w:val="auto"/>
          <w:sz w:val="24"/>
          <w:szCs w:val="24"/>
        </w:rPr>
      </w:pPr>
      <w:r w:rsidRPr="00ED055C">
        <w:rPr>
          <w:color w:val="auto"/>
          <w:sz w:val="24"/>
          <w:szCs w:val="24"/>
        </w:rPr>
        <w:t>B</w:t>
      </w:r>
      <w:r w:rsidR="00962265" w:rsidRPr="00ED055C">
        <w:rPr>
          <w:color w:val="auto"/>
          <w:sz w:val="24"/>
          <w:szCs w:val="24"/>
        </w:rPr>
        <w:t>OT</w:t>
      </w:r>
      <w:r w:rsidR="007D31D7" w:rsidRPr="00ED055C">
        <w:rPr>
          <w:color w:val="auto"/>
          <w:sz w:val="24"/>
          <w:szCs w:val="24"/>
        </w:rPr>
        <w:t>: July 26</w:t>
      </w:r>
      <w:r w:rsidR="007D31D7" w:rsidRPr="00ED055C">
        <w:rPr>
          <w:color w:val="auto"/>
          <w:sz w:val="24"/>
          <w:szCs w:val="24"/>
          <w:vertAlign w:val="superscript"/>
        </w:rPr>
        <w:t>st</w:t>
      </w:r>
      <w:r w:rsidR="007D31D7" w:rsidRPr="00ED055C">
        <w:rPr>
          <w:color w:val="auto"/>
          <w:sz w:val="24"/>
          <w:szCs w:val="24"/>
        </w:rPr>
        <w:t>,</w:t>
      </w:r>
      <w:r w:rsidRPr="00ED055C">
        <w:rPr>
          <w:color w:val="auto"/>
          <w:sz w:val="24"/>
          <w:szCs w:val="24"/>
        </w:rPr>
        <w:t xml:space="preserve"> 2024 Teleconference Board Meeting</w:t>
      </w:r>
      <w:r w:rsidR="00014B26" w:rsidRPr="00ED055C">
        <w:rPr>
          <w:color w:val="auto"/>
          <w:sz w:val="24"/>
          <w:szCs w:val="24"/>
        </w:rPr>
        <w:t xml:space="preserve"> 2</w:t>
      </w:r>
      <w:r w:rsidR="007D31D7" w:rsidRPr="00ED055C">
        <w:rPr>
          <w:color w:val="auto"/>
          <w:sz w:val="24"/>
          <w:szCs w:val="24"/>
        </w:rPr>
        <w:t>:00pm – 5:00pm</w:t>
      </w:r>
    </w:p>
    <w:p w14:paraId="50B69DF8" w14:textId="77777777" w:rsidR="005C7ADE" w:rsidRPr="00ED055C" w:rsidRDefault="005C7ADE" w:rsidP="005C7ADE">
      <w:pPr>
        <w:rPr>
          <w:color w:val="auto"/>
          <w:sz w:val="24"/>
          <w:szCs w:val="24"/>
        </w:rPr>
      </w:pPr>
    </w:p>
    <w:p w14:paraId="452ACA9E" w14:textId="355EEAC9" w:rsidR="00137728" w:rsidRPr="00ED055C" w:rsidRDefault="00137728" w:rsidP="00137728">
      <w:pPr>
        <w:ind w:left="640"/>
        <w:rPr>
          <w:i/>
          <w:iCs/>
          <w:color w:val="auto"/>
          <w:sz w:val="24"/>
          <w:szCs w:val="24"/>
        </w:rPr>
      </w:pPr>
      <w:r w:rsidRPr="00ED055C">
        <w:rPr>
          <w:i/>
          <w:iCs/>
          <w:color w:val="auto"/>
          <w:sz w:val="24"/>
          <w:szCs w:val="24"/>
        </w:rPr>
        <w:t>It was determined that the next DAC and BOT meetings would be combined on July 26, 2024 from 2:00 p.m. to 5:00 p.m.</w:t>
      </w:r>
    </w:p>
    <w:p w14:paraId="1BECE93A" w14:textId="77777777" w:rsidR="006837A5" w:rsidRPr="00ED055C" w:rsidRDefault="006837A5" w:rsidP="006837A5">
      <w:pPr>
        <w:rPr>
          <w:sz w:val="24"/>
          <w:szCs w:val="24"/>
        </w:rPr>
      </w:pPr>
    </w:p>
    <w:p w14:paraId="6BBD4BA7" w14:textId="2A1D3659" w:rsidR="00994DE2" w:rsidRPr="00ED055C" w:rsidRDefault="00994DE2" w:rsidP="00370CEC">
      <w:pPr>
        <w:pStyle w:val="ListParagraph"/>
        <w:numPr>
          <w:ilvl w:val="0"/>
          <w:numId w:val="19"/>
        </w:numPr>
        <w:ind w:left="630"/>
        <w:rPr>
          <w:sz w:val="24"/>
          <w:szCs w:val="24"/>
        </w:rPr>
      </w:pPr>
      <w:r w:rsidRPr="00ED055C">
        <w:rPr>
          <w:sz w:val="24"/>
          <w:szCs w:val="24"/>
        </w:rPr>
        <w:t>DAC MEMBER DESIGNATED TO A</w:t>
      </w:r>
      <w:r w:rsidR="007C0B2C" w:rsidRPr="00ED055C">
        <w:rPr>
          <w:sz w:val="24"/>
          <w:szCs w:val="24"/>
        </w:rPr>
        <w:t>T</w:t>
      </w:r>
      <w:r w:rsidRPr="00ED055C">
        <w:rPr>
          <w:sz w:val="24"/>
          <w:szCs w:val="24"/>
        </w:rPr>
        <w:t>TEND NEXT BOARD MEETING</w:t>
      </w:r>
    </w:p>
    <w:p w14:paraId="5B7083EF" w14:textId="62E62BC6" w:rsidR="00C5554E" w:rsidRPr="00ED055C" w:rsidRDefault="00C5554E" w:rsidP="00370CEC">
      <w:pPr>
        <w:pStyle w:val="ListParagraph"/>
        <w:numPr>
          <w:ilvl w:val="3"/>
          <w:numId w:val="19"/>
        </w:numPr>
        <w:ind w:left="810"/>
        <w:rPr>
          <w:color w:val="auto"/>
          <w:sz w:val="24"/>
          <w:szCs w:val="24"/>
        </w:rPr>
      </w:pPr>
      <w:r w:rsidRPr="00ED055C">
        <w:rPr>
          <w:color w:val="auto"/>
          <w:sz w:val="24"/>
          <w:szCs w:val="24"/>
        </w:rPr>
        <w:t>Next Board Meeting</w:t>
      </w:r>
      <w:r w:rsidR="00341008" w:rsidRPr="00ED055C">
        <w:rPr>
          <w:color w:val="auto"/>
          <w:sz w:val="24"/>
          <w:szCs w:val="24"/>
        </w:rPr>
        <w:t>:</w:t>
      </w:r>
      <w:r w:rsidRPr="00ED055C">
        <w:rPr>
          <w:color w:val="auto"/>
          <w:sz w:val="24"/>
          <w:szCs w:val="24"/>
        </w:rPr>
        <w:t xml:space="preserve"> July </w:t>
      </w:r>
      <w:r w:rsidR="00137728" w:rsidRPr="00ED055C">
        <w:rPr>
          <w:color w:val="auto"/>
          <w:sz w:val="24"/>
          <w:szCs w:val="24"/>
        </w:rPr>
        <w:t>26</w:t>
      </w:r>
      <w:r w:rsidRPr="00ED055C">
        <w:rPr>
          <w:color w:val="auto"/>
          <w:sz w:val="24"/>
          <w:szCs w:val="24"/>
        </w:rPr>
        <w:t>, 2024</w:t>
      </w:r>
    </w:p>
    <w:p w14:paraId="32FAF06D" w14:textId="5FE64B21" w:rsidR="00F049D6" w:rsidRPr="00ED055C" w:rsidRDefault="00F049D6" w:rsidP="00F049D6">
      <w:pPr>
        <w:rPr>
          <w:color w:val="auto"/>
          <w:sz w:val="24"/>
          <w:szCs w:val="24"/>
        </w:rPr>
      </w:pPr>
    </w:p>
    <w:p w14:paraId="7F177DC2" w14:textId="47A1405B" w:rsidR="002D4A1B" w:rsidRPr="00ED055C" w:rsidRDefault="00137728" w:rsidP="00137728">
      <w:pPr>
        <w:ind w:left="640"/>
        <w:rPr>
          <w:i/>
          <w:iCs/>
          <w:color w:val="auto"/>
          <w:sz w:val="24"/>
          <w:szCs w:val="24"/>
        </w:rPr>
      </w:pPr>
      <w:r w:rsidRPr="00ED055C">
        <w:rPr>
          <w:i/>
          <w:iCs/>
          <w:color w:val="auto"/>
          <w:sz w:val="24"/>
          <w:szCs w:val="24"/>
        </w:rPr>
        <w:t>Because it is a combined meeting, no DAC member was motioned to attend.</w:t>
      </w:r>
    </w:p>
    <w:p w14:paraId="1D41FE5F" w14:textId="77777777" w:rsidR="006837A5" w:rsidRPr="00ED055C" w:rsidRDefault="006837A5" w:rsidP="006837A5">
      <w:pPr>
        <w:rPr>
          <w:sz w:val="24"/>
          <w:szCs w:val="24"/>
        </w:rPr>
      </w:pPr>
    </w:p>
    <w:p w14:paraId="4534591B" w14:textId="56590A99" w:rsidR="00994DE2" w:rsidRPr="00ED055C" w:rsidRDefault="00994DE2" w:rsidP="000877F6">
      <w:pPr>
        <w:pStyle w:val="ListParagraph"/>
        <w:numPr>
          <w:ilvl w:val="0"/>
          <w:numId w:val="19"/>
        </w:numPr>
        <w:ind w:left="630"/>
        <w:rPr>
          <w:sz w:val="24"/>
          <w:szCs w:val="24"/>
        </w:rPr>
      </w:pPr>
      <w:r w:rsidRPr="00ED055C">
        <w:rPr>
          <w:sz w:val="24"/>
          <w:szCs w:val="24"/>
        </w:rPr>
        <w:t xml:space="preserve">ADJOURNMENT </w:t>
      </w:r>
    </w:p>
    <w:p w14:paraId="30F86A79" w14:textId="36482B5F" w:rsidR="00341008" w:rsidRPr="00ED055C" w:rsidRDefault="00341008" w:rsidP="000877F6">
      <w:pPr>
        <w:pStyle w:val="ListParagraph"/>
        <w:ind w:left="810" w:firstLine="0"/>
        <w:rPr>
          <w:sz w:val="24"/>
          <w:szCs w:val="24"/>
        </w:rPr>
      </w:pPr>
      <w:r w:rsidRPr="00ED055C">
        <w:rPr>
          <w:sz w:val="24"/>
          <w:szCs w:val="24"/>
        </w:rPr>
        <w:t>Dine’ Advisory Committee</w:t>
      </w:r>
    </w:p>
    <w:p w14:paraId="09B4ACF6" w14:textId="48B32D41" w:rsidR="00341008" w:rsidRPr="00ED055C" w:rsidRDefault="00341008" w:rsidP="000877F6">
      <w:pPr>
        <w:pStyle w:val="ListParagraph"/>
        <w:ind w:left="810" w:firstLine="0"/>
        <w:rPr>
          <w:sz w:val="24"/>
          <w:szCs w:val="24"/>
        </w:rPr>
      </w:pPr>
      <w:r w:rsidRPr="00ED055C">
        <w:rPr>
          <w:sz w:val="24"/>
          <w:szCs w:val="24"/>
        </w:rPr>
        <w:t>UNTF Board of Trustees</w:t>
      </w:r>
    </w:p>
    <w:p w14:paraId="08F4EFDF" w14:textId="2304DDE2" w:rsidR="006837A5" w:rsidRPr="00ED055C" w:rsidRDefault="006837A5" w:rsidP="006837A5">
      <w:pPr>
        <w:rPr>
          <w:sz w:val="24"/>
          <w:szCs w:val="24"/>
        </w:rPr>
      </w:pPr>
    </w:p>
    <w:p w14:paraId="73FF8445" w14:textId="1CDC02D0" w:rsidR="000620DF" w:rsidRPr="00ED055C" w:rsidRDefault="000620DF" w:rsidP="006837A5">
      <w:pPr>
        <w:ind w:left="730"/>
        <w:rPr>
          <w:b/>
          <w:bCs/>
          <w:i/>
          <w:iCs/>
          <w:color w:val="auto"/>
          <w:sz w:val="24"/>
          <w:szCs w:val="24"/>
          <w:u w:val="single"/>
        </w:rPr>
      </w:pPr>
      <w:r w:rsidRPr="00ED055C">
        <w:rPr>
          <w:b/>
          <w:bCs/>
          <w:i/>
          <w:iCs/>
          <w:color w:val="auto"/>
          <w:sz w:val="24"/>
          <w:szCs w:val="24"/>
          <w:u w:val="single"/>
        </w:rPr>
        <w:t>DAC Member, Jamie Harvey,</w:t>
      </w:r>
      <w:r w:rsidR="006837A5" w:rsidRPr="00ED055C">
        <w:rPr>
          <w:b/>
          <w:bCs/>
          <w:i/>
          <w:iCs/>
          <w:color w:val="auto"/>
          <w:sz w:val="24"/>
          <w:szCs w:val="24"/>
          <w:u w:val="single"/>
        </w:rPr>
        <w:t xml:space="preserve"> motioned to adjourn the meeting at </w:t>
      </w:r>
      <w:r w:rsidRPr="00ED055C">
        <w:rPr>
          <w:b/>
          <w:bCs/>
          <w:i/>
          <w:iCs/>
          <w:color w:val="auto"/>
          <w:sz w:val="24"/>
          <w:szCs w:val="24"/>
          <w:u w:val="single"/>
        </w:rPr>
        <w:t>1</w:t>
      </w:r>
      <w:r w:rsidR="006837A5" w:rsidRPr="00ED055C">
        <w:rPr>
          <w:b/>
          <w:bCs/>
          <w:i/>
          <w:iCs/>
          <w:color w:val="auto"/>
          <w:sz w:val="24"/>
          <w:szCs w:val="24"/>
          <w:u w:val="single"/>
        </w:rPr>
        <w:t>:</w:t>
      </w:r>
      <w:r w:rsidRPr="00ED055C">
        <w:rPr>
          <w:b/>
          <w:bCs/>
          <w:i/>
          <w:iCs/>
          <w:color w:val="auto"/>
          <w:sz w:val="24"/>
          <w:szCs w:val="24"/>
          <w:u w:val="single"/>
        </w:rPr>
        <w:t>51</w:t>
      </w:r>
      <w:r w:rsidR="006837A5" w:rsidRPr="00ED055C">
        <w:rPr>
          <w:b/>
          <w:bCs/>
          <w:i/>
          <w:iCs/>
          <w:color w:val="auto"/>
          <w:sz w:val="24"/>
          <w:szCs w:val="24"/>
          <w:u w:val="single"/>
        </w:rPr>
        <w:t xml:space="preserve"> p.m.</w:t>
      </w:r>
    </w:p>
    <w:p w14:paraId="3F64A421" w14:textId="77777777" w:rsidR="00341008" w:rsidRPr="00ED055C" w:rsidRDefault="00341008" w:rsidP="006837A5">
      <w:pPr>
        <w:ind w:left="730"/>
        <w:rPr>
          <w:b/>
          <w:bCs/>
          <w:i/>
          <w:iCs/>
          <w:color w:val="auto"/>
          <w:sz w:val="24"/>
          <w:szCs w:val="24"/>
        </w:rPr>
      </w:pPr>
    </w:p>
    <w:p w14:paraId="0CC0FA20" w14:textId="54DFFE5F" w:rsidR="006837A5" w:rsidRPr="00ED055C" w:rsidRDefault="000620DF" w:rsidP="006837A5">
      <w:pPr>
        <w:ind w:left="730"/>
        <w:rPr>
          <w:b/>
          <w:bCs/>
          <w:i/>
          <w:iCs/>
          <w:color w:val="auto"/>
          <w:sz w:val="24"/>
          <w:szCs w:val="24"/>
          <w:u w:val="single"/>
        </w:rPr>
      </w:pPr>
      <w:r w:rsidRPr="00ED055C">
        <w:rPr>
          <w:b/>
          <w:bCs/>
          <w:i/>
          <w:iCs/>
          <w:color w:val="auto"/>
          <w:sz w:val="24"/>
          <w:szCs w:val="24"/>
          <w:u w:val="single"/>
        </w:rPr>
        <w:t>BOT Member, Evan Curtis, motioned to adjourn the meeting at 1:51 p.m.</w:t>
      </w:r>
      <w:r w:rsidR="006837A5" w:rsidRPr="00ED055C">
        <w:rPr>
          <w:b/>
          <w:bCs/>
          <w:i/>
          <w:iCs/>
          <w:color w:val="auto"/>
          <w:sz w:val="24"/>
          <w:szCs w:val="24"/>
          <w:u w:val="single"/>
        </w:rPr>
        <w:t xml:space="preserve"> </w:t>
      </w:r>
    </w:p>
    <w:sectPr w:rsidR="006837A5" w:rsidRPr="00ED055C" w:rsidSect="004E5411">
      <w:pgSz w:w="12240" w:h="15840"/>
      <w:pgMar w:top="1440" w:right="1440" w:bottom="12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40A1"/>
    <w:multiLevelType w:val="hybridMultilevel"/>
    <w:tmpl w:val="54E8C268"/>
    <w:lvl w:ilvl="0" w:tplc="AA60D68E">
      <w:start w:val="4"/>
      <w:numFmt w:val="upperLetter"/>
      <w:lvlText w:val="%1."/>
      <w:lvlJc w:val="left"/>
      <w:pPr>
        <w:ind w:left="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3A3460">
      <w:start w:val="1"/>
      <w:numFmt w:val="decimal"/>
      <w:lvlText w:val="%2"/>
      <w:lvlJc w:val="left"/>
      <w:pPr>
        <w:ind w:left="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26394">
      <w:start w:val="1"/>
      <w:numFmt w:val="lowerRoman"/>
      <w:lvlText w:val="%3"/>
      <w:lvlJc w:val="left"/>
      <w:pPr>
        <w:ind w:left="1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109288">
      <w:start w:val="1"/>
      <w:numFmt w:val="decimal"/>
      <w:lvlText w:val="%4"/>
      <w:lvlJc w:val="left"/>
      <w:pPr>
        <w:ind w:left="2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ECEFC2">
      <w:start w:val="1"/>
      <w:numFmt w:val="lowerLetter"/>
      <w:lvlText w:val="%5"/>
      <w:lvlJc w:val="left"/>
      <w:pPr>
        <w:ind w:left="2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A0281E">
      <w:start w:val="1"/>
      <w:numFmt w:val="lowerRoman"/>
      <w:lvlText w:val="%6"/>
      <w:lvlJc w:val="left"/>
      <w:pPr>
        <w:ind w:left="3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E6213C">
      <w:start w:val="1"/>
      <w:numFmt w:val="decimal"/>
      <w:lvlText w:val="%7"/>
      <w:lvlJc w:val="left"/>
      <w:pPr>
        <w:ind w:left="4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320BB8">
      <w:start w:val="1"/>
      <w:numFmt w:val="lowerLetter"/>
      <w:lvlText w:val="%8"/>
      <w:lvlJc w:val="left"/>
      <w:pPr>
        <w:ind w:left="5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875B6">
      <w:start w:val="1"/>
      <w:numFmt w:val="lowerRoman"/>
      <w:lvlText w:val="%9"/>
      <w:lvlJc w:val="left"/>
      <w:pPr>
        <w:ind w:left="5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D02896"/>
    <w:multiLevelType w:val="hybridMultilevel"/>
    <w:tmpl w:val="687E4B3A"/>
    <w:lvl w:ilvl="0" w:tplc="B72CBA1A">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02B511F2"/>
    <w:multiLevelType w:val="hybridMultilevel"/>
    <w:tmpl w:val="FAFEA5F0"/>
    <w:lvl w:ilvl="0" w:tplc="203C1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E0F55"/>
    <w:multiLevelType w:val="hybridMultilevel"/>
    <w:tmpl w:val="7052857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27FC2"/>
    <w:multiLevelType w:val="hybridMultilevel"/>
    <w:tmpl w:val="A0FED6B6"/>
    <w:lvl w:ilvl="0" w:tplc="C60AF0D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7EA3F6D"/>
    <w:multiLevelType w:val="hybridMultilevel"/>
    <w:tmpl w:val="08BA2ADE"/>
    <w:lvl w:ilvl="0" w:tplc="4772740C">
      <w:start w:val="1"/>
      <w:numFmt w:val="decimal"/>
      <w:lvlText w:val="%1."/>
      <w:lvlJc w:val="left"/>
      <w:pPr>
        <w:ind w:left="810"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6" w15:restartNumberingAfterBreak="0">
    <w:nsid w:val="083458FD"/>
    <w:multiLevelType w:val="hybridMultilevel"/>
    <w:tmpl w:val="8BE42356"/>
    <w:lvl w:ilvl="0" w:tplc="2E04DB88">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15:restartNumberingAfterBreak="0">
    <w:nsid w:val="09BB0A9F"/>
    <w:multiLevelType w:val="hybridMultilevel"/>
    <w:tmpl w:val="AEAEDDE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82F2B"/>
    <w:multiLevelType w:val="hybridMultilevel"/>
    <w:tmpl w:val="92C8A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F60EF"/>
    <w:multiLevelType w:val="hybridMultilevel"/>
    <w:tmpl w:val="B000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347A9"/>
    <w:multiLevelType w:val="hybridMultilevel"/>
    <w:tmpl w:val="AF9EEB1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1" w15:restartNumberingAfterBreak="0">
    <w:nsid w:val="16C35CDD"/>
    <w:multiLevelType w:val="hybridMultilevel"/>
    <w:tmpl w:val="704EC904"/>
    <w:lvl w:ilvl="0" w:tplc="C60AF0D4">
      <w:start w:val="1"/>
      <w:numFmt w:val="decimal"/>
      <w:lvlText w:val="%1."/>
      <w:lvlJc w:val="left"/>
      <w:pPr>
        <w:ind w:left="1470" w:hanging="360"/>
      </w:pPr>
      <w:rPr>
        <w:rFonts w:hint="default"/>
      </w:rPr>
    </w:lvl>
    <w:lvl w:ilvl="1" w:tplc="04090019">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2" w15:restartNumberingAfterBreak="0">
    <w:nsid w:val="174F730C"/>
    <w:multiLevelType w:val="hybridMultilevel"/>
    <w:tmpl w:val="CFC09BB2"/>
    <w:lvl w:ilvl="0" w:tplc="8C1ED52A">
      <w:start w:val="1"/>
      <w:numFmt w:val="decimal"/>
      <w:lvlText w:val="%1."/>
      <w:lvlJc w:val="left"/>
      <w:pPr>
        <w:ind w:left="1392" w:hanging="360"/>
      </w:pPr>
      <w:rPr>
        <w:rFonts w:ascii="Times New Roman" w:eastAsia="Times New Roman" w:hAnsi="Times New Roman" w:cs="Times New Roman"/>
      </w:rPr>
    </w:lvl>
    <w:lvl w:ilvl="1" w:tplc="04090019">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13" w15:restartNumberingAfterBreak="0">
    <w:nsid w:val="1B897C9F"/>
    <w:multiLevelType w:val="hybridMultilevel"/>
    <w:tmpl w:val="27844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DE49FE"/>
    <w:multiLevelType w:val="hybridMultilevel"/>
    <w:tmpl w:val="FE385B88"/>
    <w:lvl w:ilvl="0" w:tplc="939AEE34">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5" w15:restartNumberingAfterBreak="0">
    <w:nsid w:val="1C923C7A"/>
    <w:multiLevelType w:val="hybridMultilevel"/>
    <w:tmpl w:val="55004D38"/>
    <w:lvl w:ilvl="0" w:tplc="235A792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6" w15:restartNumberingAfterBreak="0">
    <w:nsid w:val="20203406"/>
    <w:multiLevelType w:val="hybridMultilevel"/>
    <w:tmpl w:val="B394C704"/>
    <w:lvl w:ilvl="0" w:tplc="05FABD3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7" w15:restartNumberingAfterBreak="0">
    <w:nsid w:val="279C3FB2"/>
    <w:multiLevelType w:val="hybridMultilevel"/>
    <w:tmpl w:val="1F5A46B0"/>
    <w:lvl w:ilvl="0" w:tplc="B72CBA1A">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8" w15:restartNumberingAfterBreak="0">
    <w:nsid w:val="2C156B81"/>
    <w:multiLevelType w:val="hybridMultilevel"/>
    <w:tmpl w:val="5A6C7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33AE7"/>
    <w:multiLevelType w:val="hybridMultilevel"/>
    <w:tmpl w:val="E970278A"/>
    <w:lvl w:ilvl="0" w:tplc="F9AE3E48">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0" w15:restartNumberingAfterBreak="0">
    <w:nsid w:val="352D4A4E"/>
    <w:multiLevelType w:val="hybridMultilevel"/>
    <w:tmpl w:val="995AA5A8"/>
    <w:lvl w:ilvl="0" w:tplc="A31027A6">
      <w:start w:val="1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EC7FFE">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BAB744">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AA9442">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809D4">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68319A">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623EF6">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10E14C">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02683A">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53C7CDE"/>
    <w:multiLevelType w:val="hybridMultilevel"/>
    <w:tmpl w:val="90966802"/>
    <w:lvl w:ilvl="0" w:tplc="EABCEA34">
      <w:start w:val="1"/>
      <w:numFmt w:val="upperLetter"/>
      <w:lvlText w:val="%1."/>
      <w:lvlJc w:val="left"/>
      <w:pPr>
        <w:ind w:left="350" w:hanging="360"/>
      </w:pPr>
      <w:rPr>
        <w:rFonts w:hint="default"/>
      </w:rPr>
    </w:lvl>
    <w:lvl w:ilvl="1" w:tplc="04090019">
      <w:start w:val="1"/>
      <w:numFmt w:val="lowerLetter"/>
      <w:lvlText w:val="%2."/>
      <w:lvlJc w:val="left"/>
      <w:pPr>
        <w:ind w:left="1070" w:hanging="360"/>
      </w:pPr>
    </w:lvl>
    <w:lvl w:ilvl="2" w:tplc="0409001B">
      <w:start w:val="1"/>
      <w:numFmt w:val="lowerRoman"/>
      <w:lvlText w:val="%3."/>
      <w:lvlJc w:val="right"/>
      <w:pPr>
        <w:ind w:left="1790" w:hanging="180"/>
      </w:pPr>
    </w:lvl>
    <w:lvl w:ilvl="3" w:tplc="0409000F">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2" w15:restartNumberingAfterBreak="0">
    <w:nsid w:val="377668DB"/>
    <w:multiLevelType w:val="hybridMultilevel"/>
    <w:tmpl w:val="DE3E8C26"/>
    <w:lvl w:ilvl="0" w:tplc="B72CBA1A">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3" w15:restartNumberingAfterBreak="0">
    <w:nsid w:val="3E086733"/>
    <w:multiLevelType w:val="hybridMultilevel"/>
    <w:tmpl w:val="C5A873B6"/>
    <w:lvl w:ilvl="0" w:tplc="22C2C14A">
      <w:start w:val="1"/>
      <w:numFmt w:val="decimal"/>
      <w:lvlText w:val="%1."/>
      <w:lvlJc w:val="left"/>
      <w:pPr>
        <w:ind w:left="578" w:hanging="360"/>
      </w:pPr>
      <w:rPr>
        <w:rFonts w:hint="default"/>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4" w15:restartNumberingAfterBreak="0">
    <w:nsid w:val="3EFC1DB6"/>
    <w:multiLevelType w:val="hybridMultilevel"/>
    <w:tmpl w:val="7EDC5BD2"/>
    <w:lvl w:ilvl="0" w:tplc="28C8E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2125F6"/>
    <w:multiLevelType w:val="hybridMultilevel"/>
    <w:tmpl w:val="6172B5F0"/>
    <w:lvl w:ilvl="0" w:tplc="5CF0B53C">
      <w:start w:val="1"/>
      <w:numFmt w:val="decimal"/>
      <w:lvlText w:val="%1."/>
      <w:lvlJc w:val="left"/>
      <w:pPr>
        <w:ind w:left="450" w:hanging="360"/>
      </w:pPr>
      <w:rPr>
        <w:rFonts w:hint="default"/>
        <w:i w:val="0"/>
        <w:iCs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497718FE"/>
    <w:multiLevelType w:val="hybridMultilevel"/>
    <w:tmpl w:val="EDAA2D54"/>
    <w:lvl w:ilvl="0" w:tplc="FCAE3A66">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7" w15:restartNumberingAfterBreak="0">
    <w:nsid w:val="49D40EBE"/>
    <w:multiLevelType w:val="hybridMultilevel"/>
    <w:tmpl w:val="2ECA6032"/>
    <w:lvl w:ilvl="0" w:tplc="B82023DC">
      <w:start w:val="1"/>
      <w:numFmt w:val="lowerLetter"/>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28" w15:restartNumberingAfterBreak="0">
    <w:nsid w:val="4D0628B5"/>
    <w:multiLevelType w:val="hybridMultilevel"/>
    <w:tmpl w:val="A742FD02"/>
    <w:lvl w:ilvl="0" w:tplc="CB2AAF08">
      <w:start w:val="8"/>
      <w:numFmt w:val="decimal"/>
      <w:lvlText w:val="%1"/>
      <w:lvlJc w:val="left"/>
      <w:pPr>
        <w:ind w:left="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F0F67E">
      <w:start w:val="1"/>
      <w:numFmt w:val="lowerLetter"/>
      <w:lvlText w:val="%2"/>
      <w:lvlJc w:val="left"/>
      <w:pPr>
        <w:ind w:left="1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4C1C36">
      <w:start w:val="1"/>
      <w:numFmt w:val="lowerRoman"/>
      <w:lvlText w:val="%3"/>
      <w:lvlJc w:val="left"/>
      <w:pPr>
        <w:ind w:left="2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2422A8">
      <w:start w:val="1"/>
      <w:numFmt w:val="decimal"/>
      <w:lvlText w:val="%4"/>
      <w:lvlJc w:val="left"/>
      <w:pPr>
        <w:ind w:left="2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2220F4">
      <w:start w:val="1"/>
      <w:numFmt w:val="lowerLetter"/>
      <w:lvlText w:val="%5"/>
      <w:lvlJc w:val="left"/>
      <w:pPr>
        <w:ind w:left="3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22335A">
      <w:start w:val="1"/>
      <w:numFmt w:val="lowerRoman"/>
      <w:lvlText w:val="%6"/>
      <w:lvlJc w:val="left"/>
      <w:pPr>
        <w:ind w:left="4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8CA598">
      <w:start w:val="1"/>
      <w:numFmt w:val="decimal"/>
      <w:lvlText w:val="%7"/>
      <w:lvlJc w:val="left"/>
      <w:pPr>
        <w:ind w:left="5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A03BE">
      <w:start w:val="1"/>
      <w:numFmt w:val="lowerLetter"/>
      <w:lvlText w:val="%8"/>
      <w:lvlJc w:val="left"/>
      <w:pPr>
        <w:ind w:left="5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4A824E">
      <w:start w:val="1"/>
      <w:numFmt w:val="lowerRoman"/>
      <w:lvlText w:val="%9"/>
      <w:lvlJc w:val="left"/>
      <w:pPr>
        <w:ind w:left="6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FD5B98"/>
    <w:multiLevelType w:val="hybridMultilevel"/>
    <w:tmpl w:val="D4B81060"/>
    <w:lvl w:ilvl="0" w:tplc="FEC67BD4">
      <w:start w:val="1"/>
      <w:numFmt w:val="decimal"/>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0" w15:restartNumberingAfterBreak="0">
    <w:nsid w:val="588939BB"/>
    <w:multiLevelType w:val="hybridMultilevel"/>
    <w:tmpl w:val="3E5A91B6"/>
    <w:lvl w:ilvl="0" w:tplc="051C56A8">
      <w:start w:val="1"/>
      <w:numFmt w:val="upperLetter"/>
      <w:lvlText w:val="%1."/>
      <w:lvlJc w:val="left"/>
      <w:pPr>
        <w:ind w:left="362" w:hanging="360"/>
      </w:pPr>
      <w:rPr>
        <w:rFonts w:hint="default"/>
      </w:rPr>
    </w:lvl>
    <w:lvl w:ilvl="1" w:tplc="5B122C7A">
      <w:start w:val="1"/>
      <w:numFmt w:val="decimal"/>
      <w:lvlText w:val="%2."/>
      <w:lvlJc w:val="left"/>
      <w:pPr>
        <w:ind w:left="1082" w:hanging="360"/>
      </w:pPr>
      <w:rPr>
        <w:rFonts w:ascii="Times New Roman" w:eastAsia="Times New Roman" w:hAnsi="Times New Roman" w:cs="Times New Roman"/>
      </w:r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1" w15:restartNumberingAfterBreak="0">
    <w:nsid w:val="5B00610F"/>
    <w:multiLevelType w:val="hybridMultilevel"/>
    <w:tmpl w:val="915C0E10"/>
    <w:lvl w:ilvl="0" w:tplc="FA18F36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2" w15:restartNumberingAfterBreak="0">
    <w:nsid w:val="5C963833"/>
    <w:multiLevelType w:val="hybridMultilevel"/>
    <w:tmpl w:val="99C481F8"/>
    <w:lvl w:ilvl="0" w:tplc="656A2ED2">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3" w15:restartNumberingAfterBreak="0">
    <w:nsid w:val="623F51F2"/>
    <w:multiLevelType w:val="hybridMultilevel"/>
    <w:tmpl w:val="E1704924"/>
    <w:lvl w:ilvl="0" w:tplc="7D28F7FC">
      <w:start w:val="1"/>
      <w:numFmt w:val="decimal"/>
      <w:lvlText w:val="%1."/>
      <w:lvlJc w:val="left"/>
      <w:pPr>
        <w:ind w:left="1392" w:hanging="360"/>
      </w:pPr>
      <w:rPr>
        <w:rFonts w:ascii="Times New Roman" w:eastAsia="Times New Roman" w:hAnsi="Times New Roman" w:cs="Times New Roman"/>
      </w:rPr>
    </w:lvl>
    <w:lvl w:ilvl="1" w:tplc="04090019">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34" w15:restartNumberingAfterBreak="0">
    <w:nsid w:val="63295AA7"/>
    <w:multiLevelType w:val="multilevel"/>
    <w:tmpl w:val="E1704924"/>
    <w:styleLink w:val="CurrentList1"/>
    <w:lvl w:ilvl="0">
      <w:start w:val="1"/>
      <w:numFmt w:val="decimal"/>
      <w:lvlText w:val="%1."/>
      <w:lvlJc w:val="left"/>
      <w:pPr>
        <w:ind w:left="1392" w:hanging="360"/>
      </w:pPr>
      <w:rPr>
        <w:rFonts w:ascii="Times New Roman" w:eastAsia="Times New Roman" w:hAnsi="Times New Roman" w:cs="Times New Roman"/>
      </w:rPr>
    </w:lvl>
    <w:lvl w:ilvl="1">
      <w:start w:val="1"/>
      <w:numFmt w:val="lowerLetter"/>
      <w:lvlText w:val="%2."/>
      <w:lvlJc w:val="left"/>
      <w:pPr>
        <w:ind w:left="2112" w:hanging="360"/>
      </w:pPr>
    </w:lvl>
    <w:lvl w:ilvl="2">
      <w:start w:val="1"/>
      <w:numFmt w:val="lowerRoman"/>
      <w:lvlText w:val="%3."/>
      <w:lvlJc w:val="right"/>
      <w:pPr>
        <w:ind w:left="2832" w:hanging="180"/>
      </w:pPr>
    </w:lvl>
    <w:lvl w:ilvl="3">
      <w:start w:val="1"/>
      <w:numFmt w:val="decimal"/>
      <w:lvlText w:val="%4."/>
      <w:lvlJc w:val="left"/>
      <w:pPr>
        <w:ind w:left="3552" w:hanging="360"/>
      </w:pPr>
    </w:lvl>
    <w:lvl w:ilvl="4">
      <w:start w:val="1"/>
      <w:numFmt w:val="lowerLetter"/>
      <w:lvlText w:val="%5."/>
      <w:lvlJc w:val="left"/>
      <w:pPr>
        <w:ind w:left="4272" w:hanging="360"/>
      </w:pPr>
    </w:lvl>
    <w:lvl w:ilvl="5">
      <w:start w:val="1"/>
      <w:numFmt w:val="lowerRoman"/>
      <w:lvlText w:val="%6."/>
      <w:lvlJc w:val="right"/>
      <w:pPr>
        <w:ind w:left="4992" w:hanging="180"/>
      </w:pPr>
    </w:lvl>
    <w:lvl w:ilvl="6">
      <w:start w:val="1"/>
      <w:numFmt w:val="decimal"/>
      <w:lvlText w:val="%7."/>
      <w:lvlJc w:val="left"/>
      <w:pPr>
        <w:ind w:left="5712" w:hanging="360"/>
      </w:pPr>
    </w:lvl>
    <w:lvl w:ilvl="7">
      <w:start w:val="1"/>
      <w:numFmt w:val="lowerLetter"/>
      <w:lvlText w:val="%8."/>
      <w:lvlJc w:val="left"/>
      <w:pPr>
        <w:ind w:left="6432" w:hanging="360"/>
      </w:pPr>
    </w:lvl>
    <w:lvl w:ilvl="8">
      <w:start w:val="1"/>
      <w:numFmt w:val="lowerRoman"/>
      <w:lvlText w:val="%9."/>
      <w:lvlJc w:val="right"/>
      <w:pPr>
        <w:ind w:left="7152" w:hanging="180"/>
      </w:pPr>
    </w:lvl>
  </w:abstractNum>
  <w:abstractNum w:abstractNumId="35" w15:restartNumberingAfterBreak="0">
    <w:nsid w:val="64CB0D61"/>
    <w:multiLevelType w:val="hybridMultilevel"/>
    <w:tmpl w:val="7714D4BC"/>
    <w:lvl w:ilvl="0" w:tplc="4772740C">
      <w:start w:val="1"/>
      <w:numFmt w:val="decimal"/>
      <w:lvlText w:val="%1."/>
      <w:lvlJc w:val="left"/>
      <w:pPr>
        <w:ind w:left="962" w:hanging="360"/>
      </w:pPr>
      <w:rPr>
        <w:rFonts w:hint="default"/>
      </w:r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36" w15:restartNumberingAfterBreak="0">
    <w:nsid w:val="70B34E57"/>
    <w:multiLevelType w:val="hybridMultilevel"/>
    <w:tmpl w:val="A10239C4"/>
    <w:lvl w:ilvl="0" w:tplc="C60AF0D4">
      <w:start w:val="1"/>
      <w:numFmt w:val="decimal"/>
      <w:lvlText w:val="%1."/>
      <w:lvlJc w:val="left"/>
      <w:pPr>
        <w:ind w:left="1470" w:hanging="360"/>
      </w:pPr>
      <w:rPr>
        <w:rFonts w:hint="default"/>
      </w:rPr>
    </w:lvl>
    <w:lvl w:ilvl="1" w:tplc="04090019">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7" w15:restartNumberingAfterBreak="0">
    <w:nsid w:val="748E4449"/>
    <w:multiLevelType w:val="hybridMultilevel"/>
    <w:tmpl w:val="BD727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E1B8B"/>
    <w:multiLevelType w:val="hybridMultilevel"/>
    <w:tmpl w:val="0C28C5DA"/>
    <w:lvl w:ilvl="0" w:tplc="D4FA2412">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9" w15:restartNumberingAfterBreak="0">
    <w:nsid w:val="77A7201A"/>
    <w:multiLevelType w:val="hybridMultilevel"/>
    <w:tmpl w:val="3E3CEB50"/>
    <w:lvl w:ilvl="0" w:tplc="D3480D86">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40" w15:restartNumberingAfterBreak="0">
    <w:nsid w:val="796B4C85"/>
    <w:multiLevelType w:val="hybridMultilevel"/>
    <w:tmpl w:val="6904268E"/>
    <w:lvl w:ilvl="0" w:tplc="0F0819F0">
      <w:start w:val="1"/>
      <w:numFmt w:val="upperLetter"/>
      <w:lvlText w:val="%1."/>
      <w:lvlJc w:val="left"/>
      <w:pPr>
        <w:ind w:left="857" w:hanging="360"/>
      </w:pPr>
      <w:rPr>
        <w:rFonts w:hint="default"/>
      </w:rPr>
    </w:lvl>
    <w:lvl w:ilvl="1" w:tplc="04090019" w:tentative="1">
      <w:start w:val="1"/>
      <w:numFmt w:val="lowerLetter"/>
      <w:lvlText w:val="%2."/>
      <w:lvlJc w:val="left"/>
      <w:pPr>
        <w:ind w:left="1577" w:hanging="360"/>
      </w:pPr>
    </w:lvl>
    <w:lvl w:ilvl="2" w:tplc="0409001B" w:tentative="1">
      <w:start w:val="1"/>
      <w:numFmt w:val="lowerRoman"/>
      <w:lvlText w:val="%3."/>
      <w:lvlJc w:val="right"/>
      <w:pPr>
        <w:ind w:left="2297" w:hanging="180"/>
      </w:pPr>
    </w:lvl>
    <w:lvl w:ilvl="3" w:tplc="0409000F" w:tentative="1">
      <w:start w:val="1"/>
      <w:numFmt w:val="decimal"/>
      <w:lvlText w:val="%4."/>
      <w:lvlJc w:val="left"/>
      <w:pPr>
        <w:ind w:left="3017" w:hanging="360"/>
      </w:pPr>
    </w:lvl>
    <w:lvl w:ilvl="4" w:tplc="04090019" w:tentative="1">
      <w:start w:val="1"/>
      <w:numFmt w:val="lowerLetter"/>
      <w:lvlText w:val="%5."/>
      <w:lvlJc w:val="left"/>
      <w:pPr>
        <w:ind w:left="3737" w:hanging="360"/>
      </w:pPr>
    </w:lvl>
    <w:lvl w:ilvl="5" w:tplc="0409001B" w:tentative="1">
      <w:start w:val="1"/>
      <w:numFmt w:val="lowerRoman"/>
      <w:lvlText w:val="%6."/>
      <w:lvlJc w:val="right"/>
      <w:pPr>
        <w:ind w:left="4457" w:hanging="180"/>
      </w:pPr>
    </w:lvl>
    <w:lvl w:ilvl="6" w:tplc="0409000F" w:tentative="1">
      <w:start w:val="1"/>
      <w:numFmt w:val="decimal"/>
      <w:lvlText w:val="%7."/>
      <w:lvlJc w:val="left"/>
      <w:pPr>
        <w:ind w:left="5177" w:hanging="360"/>
      </w:pPr>
    </w:lvl>
    <w:lvl w:ilvl="7" w:tplc="04090019" w:tentative="1">
      <w:start w:val="1"/>
      <w:numFmt w:val="lowerLetter"/>
      <w:lvlText w:val="%8."/>
      <w:lvlJc w:val="left"/>
      <w:pPr>
        <w:ind w:left="5897" w:hanging="360"/>
      </w:pPr>
    </w:lvl>
    <w:lvl w:ilvl="8" w:tplc="0409001B" w:tentative="1">
      <w:start w:val="1"/>
      <w:numFmt w:val="lowerRoman"/>
      <w:lvlText w:val="%9."/>
      <w:lvlJc w:val="right"/>
      <w:pPr>
        <w:ind w:left="6617" w:hanging="180"/>
      </w:pPr>
    </w:lvl>
  </w:abstractNum>
  <w:num w:numId="1">
    <w:abstractNumId w:val="28"/>
  </w:num>
  <w:num w:numId="2">
    <w:abstractNumId w:val="20"/>
  </w:num>
  <w:num w:numId="3">
    <w:abstractNumId w:val="0"/>
  </w:num>
  <w:num w:numId="4">
    <w:abstractNumId w:val="7"/>
  </w:num>
  <w:num w:numId="5">
    <w:abstractNumId w:val="3"/>
  </w:num>
  <w:num w:numId="6">
    <w:abstractNumId w:val="31"/>
  </w:num>
  <w:num w:numId="7">
    <w:abstractNumId w:val="30"/>
  </w:num>
  <w:num w:numId="8">
    <w:abstractNumId w:val="26"/>
  </w:num>
  <w:num w:numId="9">
    <w:abstractNumId w:val="2"/>
  </w:num>
  <w:num w:numId="10">
    <w:abstractNumId w:val="18"/>
  </w:num>
  <w:num w:numId="11">
    <w:abstractNumId w:val="4"/>
  </w:num>
  <w:num w:numId="12">
    <w:abstractNumId w:val="13"/>
  </w:num>
  <w:num w:numId="13">
    <w:abstractNumId w:val="32"/>
  </w:num>
  <w:num w:numId="14">
    <w:abstractNumId w:val="12"/>
  </w:num>
  <w:num w:numId="15">
    <w:abstractNumId w:val="27"/>
  </w:num>
  <w:num w:numId="16">
    <w:abstractNumId w:val="40"/>
  </w:num>
  <w:num w:numId="17">
    <w:abstractNumId w:val="39"/>
  </w:num>
  <w:num w:numId="18">
    <w:abstractNumId w:val="36"/>
  </w:num>
  <w:num w:numId="19">
    <w:abstractNumId w:val="21"/>
  </w:num>
  <w:num w:numId="20">
    <w:abstractNumId w:val="9"/>
  </w:num>
  <w:num w:numId="21">
    <w:abstractNumId w:val="8"/>
  </w:num>
  <w:num w:numId="22">
    <w:abstractNumId w:val="16"/>
  </w:num>
  <w:num w:numId="23">
    <w:abstractNumId w:val="23"/>
  </w:num>
  <w:num w:numId="24">
    <w:abstractNumId w:val="29"/>
  </w:num>
  <w:num w:numId="25">
    <w:abstractNumId w:val="19"/>
  </w:num>
  <w:num w:numId="26">
    <w:abstractNumId w:val="24"/>
  </w:num>
  <w:num w:numId="27">
    <w:abstractNumId w:val="33"/>
  </w:num>
  <w:num w:numId="28">
    <w:abstractNumId w:val="34"/>
  </w:num>
  <w:num w:numId="29">
    <w:abstractNumId w:val="25"/>
  </w:num>
  <w:num w:numId="30">
    <w:abstractNumId w:val="11"/>
  </w:num>
  <w:num w:numId="31">
    <w:abstractNumId w:val="35"/>
  </w:num>
  <w:num w:numId="32">
    <w:abstractNumId w:val="5"/>
  </w:num>
  <w:num w:numId="33">
    <w:abstractNumId w:val="14"/>
  </w:num>
  <w:num w:numId="34">
    <w:abstractNumId w:val="15"/>
  </w:num>
  <w:num w:numId="35">
    <w:abstractNumId w:val="17"/>
  </w:num>
  <w:num w:numId="36">
    <w:abstractNumId w:val="38"/>
  </w:num>
  <w:num w:numId="37">
    <w:abstractNumId w:val="1"/>
  </w:num>
  <w:num w:numId="38">
    <w:abstractNumId w:val="22"/>
  </w:num>
  <w:num w:numId="39">
    <w:abstractNumId w:val="6"/>
  </w:num>
  <w:num w:numId="40">
    <w:abstractNumId w:val="10"/>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B0"/>
    <w:rsid w:val="000023C1"/>
    <w:rsid w:val="00014B26"/>
    <w:rsid w:val="00031C29"/>
    <w:rsid w:val="0004306D"/>
    <w:rsid w:val="00051609"/>
    <w:rsid w:val="00056E5E"/>
    <w:rsid w:val="000620DF"/>
    <w:rsid w:val="000621BB"/>
    <w:rsid w:val="00062C9C"/>
    <w:rsid w:val="00064F80"/>
    <w:rsid w:val="00080A38"/>
    <w:rsid w:val="00082F69"/>
    <w:rsid w:val="00084A09"/>
    <w:rsid w:val="00086EDA"/>
    <w:rsid w:val="000877F6"/>
    <w:rsid w:val="0009429F"/>
    <w:rsid w:val="000A79E1"/>
    <w:rsid w:val="000B2FD6"/>
    <w:rsid w:val="000C412C"/>
    <w:rsid w:val="000C5BE1"/>
    <w:rsid w:val="000E3431"/>
    <w:rsid w:val="000E4EC3"/>
    <w:rsid w:val="000F4159"/>
    <w:rsid w:val="000F776B"/>
    <w:rsid w:val="00102B02"/>
    <w:rsid w:val="00104D19"/>
    <w:rsid w:val="00105AEB"/>
    <w:rsid w:val="00110764"/>
    <w:rsid w:val="00121FE8"/>
    <w:rsid w:val="001220D9"/>
    <w:rsid w:val="00124B7D"/>
    <w:rsid w:val="00127A06"/>
    <w:rsid w:val="00131EFD"/>
    <w:rsid w:val="00133525"/>
    <w:rsid w:val="00135017"/>
    <w:rsid w:val="00137728"/>
    <w:rsid w:val="00147811"/>
    <w:rsid w:val="001560EE"/>
    <w:rsid w:val="00161BA6"/>
    <w:rsid w:val="00164EC4"/>
    <w:rsid w:val="00173708"/>
    <w:rsid w:val="001802EA"/>
    <w:rsid w:val="00185483"/>
    <w:rsid w:val="00190F89"/>
    <w:rsid w:val="00192C48"/>
    <w:rsid w:val="001932B0"/>
    <w:rsid w:val="001B3A7F"/>
    <w:rsid w:val="001C37F6"/>
    <w:rsid w:val="001C5391"/>
    <w:rsid w:val="001C66A4"/>
    <w:rsid w:val="001D1831"/>
    <w:rsid w:val="001D2F25"/>
    <w:rsid w:val="001D509D"/>
    <w:rsid w:val="001E1185"/>
    <w:rsid w:val="001E268C"/>
    <w:rsid w:val="001F4771"/>
    <w:rsid w:val="00200926"/>
    <w:rsid w:val="00210E0D"/>
    <w:rsid w:val="00212498"/>
    <w:rsid w:val="00212FB0"/>
    <w:rsid w:val="002205D3"/>
    <w:rsid w:val="00221264"/>
    <w:rsid w:val="002220D6"/>
    <w:rsid w:val="002233A9"/>
    <w:rsid w:val="0022533F"/>
    <w:rsid w:val="002322E8"/>
    <w:rsid w:val="0023480D"/>
    <w:rsid w:val="00234D38"/>
    <w:rsid w:val="00237867"/>
    <w:rsid w:val="00240C3B"/>
    <w:rsid w:val="0026023E"/>
    <w:rsid w:val="00290422"/>
    <w:rsid w:val="00291A5F"/>
    <w:rsid w:val="0029457E"/>
    <w:rsid w:val="00294E0F"/>
    <w:rsid w:val="002953C7"/>
    <w:rsid w:val="00295A24"/>
    <w:rsid w:val="00297A1B"/>
    <w:rsid w:val="002A0465"/>
    <w:rsid w:val="002B5604"/>
    <w:rsid w:val="002D4A1B"/>
    <w:rsid w:val="002D6739"/>
    <w:rsid w:val="002E1073"/>
    <w:rsid w:val="002E6EB5"/>
    <w:rsid w:val="00302546"/>
    <w:rsid w:val="00303640"/>
    <w:rsid w:val="0031486E"/>
    <w:rsid w:val="00330869"/>
    <w:rsid w:val="00334372"/>
    <w:rsid w:val="00341008"/>
    <w:rsid w:val="00343107"/>
    <w:rsid w:val="00363A84"/>
    <w:rsid w:val="003647A9"/>
    <w:rsid w:val="00370CEC"/>
    <w:rsid w:val="00376D67"/>
    <w:rsid w:val="00381257"/>
    <w:rsid w:val="00385620"/>
    <w:rsid w:val="003A6682"/>
    <w:rsid w:val="003A685C"/>
    <w:rsid w:val="003B697F"/>
    <w:rsid w:val="003C26BF"/>
    <w:rsid w:val="003C5A00"/>
    <w:rsid w:val="003C6BAA"/>
    <w:rsid w:val="003D7892"/>
    <w:rsid w:val="003E305B"/>
    <w:rsid w:val="003E32C7"/>
    <w:rsid w:val="003E48AC"/>
    <w:rsid w:val="003E6692"/>
    <w:rsid w:val="003F4C29"/>
    <w:rsid w:val="0040673F"/>
    <w:rsid w:val="00427A86"/>
    <w:rsid w:val="00433EA5"/>
    <w:rsid w:val="00440156"/>
    <w:rsid w:val="0044639E"/>
    <w:rsid w:val="004522B9"/>
    <w:rsid w:val="004530BF"/>
    <w:rsid w:val="00455B2B"/>
    <w:rsid w:val="00455EF1"/>
    <w:rsid w:val="004621C7"/>
    <w:rsid w:val="00476DDF"/>
    <w:rsid w:val="004837FF"/>
    <w:rsid w:val="00484D2A"/>
    <w:rsid w:val="00487C39"/>
    <w:rsid w:val="004A1C5B"/>
    <w:rsid w:val="004B2EDF"/>
    <w:rsid w:val="004B5647"/>
    <w:rsid w:val="004C1930"/>
    <w:rsid w:val="004C7680"/>
    <w:rsid w:val="004C7849"/>
    <w:rsid w:val="004D0314"/>
    <w:rsid w:val="004E0599"/>
    <w:rsid w:val="004E5411"/>
    <w:rsid w:val="0050752B"/>
    <w:rsid w:val="00514123"/>
    <w:rsid w:val="0052575C"/>
    <w:rsid w:val="00526842"/>
    <w:rsid w:val="0053013A"/>
    <w:rsid w:val="0053754D"/>
    <w:rsid w:val="005462B2"/>
    <w:rsid w:val="0056249D"/>
    <w:rsid w:val="00564FE9"/>
    <w:rsid w:val="00566510"/>
    <w:rsid w:val="00573495"/>
    <w:rsid w:val="00575C82"/>
    <w:rsid w:val="00586E72"/>
    <w:rsid w:val="005A1DEB"/>
    <w:rsid w:val="005A5986"/>
    <w:rsid w:val="005C7ADE"/>
    <w:rsid w:val="005C7EDA"/>
    <w:rsid w:val="005D139A"/>
    <w:rsid w:val="005D472F"/>
    <w:rsid w:val="005D7496"/>
    <w:rsid w:val="005E030F"/>
    <w:rsid w:val="005E08B8"/>
    <w:rsid w:val="005F071D"/>
    <w:rsid w:val="005F14C2"/>
    <w:rsid w:val="005F3C14"/>
    <w:rsid w:val="005F4E9C"/>
    <w:rsid w:val="005F5158"/>
    <w:rsid w:val="005F654F"/>
    <w:rsid w:val="005F760F"/>
    <w:rsid w:val="006011D6"/>
    <w:rsid w:val="0061275B"/>
    <w:rsid w:val="00612B57"/>
    <w:rsid w:val="00616D66"/>
    <w:rsid w:val="0063108E"/>
    <w:rsid w:val="0063179C"/>
    <w:rsid w:val="00650E31"/>
    <w:rsid w:val="006618CC"/>
    <w:rsid w:val="00675EB1"/>
    <w:rsid w:val="00682A1E"/>
    <w:rsid w:val="006837A5"/>
    <w:rsid w:val="00691882"/>
    <w:rsid w:val="00691BC3"/>
    <w:rsid w:val="00691EBF"/>
    <w:rsid w:val="00694743"/>
    <w:rsid w:val="006A448E"/>
    <w:rsid w:val="006D1015"/>
    <w:rsid w:val="006D4799"/>
    <w:rsid w:val="006E0FF1"/>
    <w:rsid w:val="006E13D2"/>
    <w:rsid w:val="006E6F1E"/>
    <w:rsid w:val="006F359D"/>
    <w:rsid w:val="006F4577"/>
    <w:rsid w:val="006F6E22"/>
    <w:rsid w:val="006F7B2D"/>
    <w:rsid w:val="00703492"/>
    <w:rsid w:val="00707EB2"/>
    <w:rsid w:val="0071296B"/>
    <w:rsid w:val="00715793"/>
    <w:rsid w:val="00737BBB"/>
    <w:rsid w:val="00740CEA"/>
    <w:rsid w:val="007456E0"/>
    <w:rsid w:val="00746ACC"/>
    <w:rsid w:val="007479E0"/>
    <w:rsid w:val="0075674D"/>
    <w:rsid w:val="00757B98"/>
    <w:rsid w:val="00761116"/>
    <w:rsid w:val="0078207C"/>
    <w:rsid w:val="007830EB"/>
    <w:rsid w:val="00785139"/>
    <w:rsid w:val="00786E30"/>
    <w:rsid w:val="00787997"/>
    <w:rsid w:val="007942E4"/>
    <w:rsid w:val="00795E48"/>
    <w:rsid w:val="007A79FE"/>
    <w:rsid w:val="007B2607"/>
    <w:rsid w:val="007B4E2D"/>
    <w:rsid w:val="007C0B2C"/>
    <w:rsid w:val="007C18DF"/>
    <w:rsid w:val="007C737F"/>
    <w:rsid w:val="007D15E9"/>
    <w:rsid w:val="007D18B0"/>
    <w:rsid w:val="007D31D7"/>
    <w:rsid w:val="007E10E4"/>
    <w:rsid w:val="007F3D91"/>
    <w:rsid w:val="007F65FA"/>
    <w:rsid w:val="00801B90"/>
    <w:rsid w:val="00802609"/>
    <w:rsid w:val="0081677C"/>
    <w:rsid w:val="00821C30"/>
    <w:rsid w:val="00825FCE"/>
    <w:rsid w:val="00845AE4"/>
    <w:rsid w:val="00851988"/>
    <w:rsid w:val="00854E94"/>
    <w:rsid w:val="0086022A"/>
    <w:rsid w:val="00863975"/>
    <w:rsid w:val="00896953"/>
    <w:rsid w:val="008A4574"/>
    <w:rsid w:val="008B749B"/>
    <w:rsid w:val="008D04F4"/>
    <w:rsid w:val="008D6B05"/>
    <w:rsid w:val="008D774B"/>
    <w:rsid w:val="008F0BD4"/>
    <w:rsid w:val="009003EE"/>
    <w:rsid w:val="0090710C"/>
    <w:rsid w:val="0091223F"/>
    <w:rsid w:val="00913B28"/>
    <w:rsid w:val="00920983"/>
    <w:rsid w:val="009249B7"/>
    <w:rsid w:val="00926383"/>
    <w:rsid w:val="00927542"/>
    <w:rsid w:val="009327E2"/>
    <w:rsid w:val="009368BA"/>
    <w:rsid w:val="00943685"/>
    <w:rsid w:val="00947C0C"/>
    <w:rsid w:val="0095664D"/>
    <w:rsid w:val="00962265"/>
    <w:rsid w:val="00964E23"/>
    <w:rsid w:val="00967D33"/>
    <w:rsid w:val="0097394D"/>
    <w:rsid w:val="00984641"/>
    <w:rsid w:val="00994DE2"/>
    <w:rsid w:val="00997FBF"/>
    <w:rsid w:val="009A44BE"/>
    <w:rsid w:val="009B286E"/>
    <w:rsid w:val="009C2995"/>
    <w:rsid w:val="009C3A58"/>
    <w:rsid w:val="009C5AEE"/>
    <w:rsid w:val="009E2617"/>
    <w:rsid w:val="009E49EE"/>
    <w:rsid w:val="009F6260"/>
    <w:rsid w:val="00A025F9"/>
    <w:rsid w:val="00A02BCD"/>
    <w:rsid w:val="00A10AF1"/>
    <w:rsid w:val="00A157CE"/>
    <w:rsid w:val="00A158AB"/>
    <w:rsid w:val="00A15F84"/>
    <w:rsid w:val="00A17CC1"/>
    <w:rsid w:val="00A2199A"/>
    <w:rsid w:val="00A22C25"/>
    <w:rsid w:val="00A231C9"/>
    <w:rsid w:val="00A2521D"/>
    <w:rsid w:val="00A456AC"/>
    <w:rsid w:val="00A517E3"/>
    <w:rsid w:val="00A633F8"/>
    <w:rsid w:val="00A7526B"/>
    <w:rsid w:val="00A772E9"/>
    <w:rsid w:val="00A85D34"/>
    <w:rsid w:val="00A94D68"/>
    <w:rsid w:val="00AB0886"/>
    <w:rsid w:val="00AB24C6"/>
    <w:rsid w:val="00AB49F7"/>
    <w:rsid w:val="00AC2D51"/>
    <w:rsid w:val="00AD68BB"/>
    <w:rsid w:val="00AE2575"/>
    <w:rsid w:val="00AF7D2B"/>
    <w:rsid w:val="00B030FA"/>
    <w:rsid w:val="00B04936"/>
    <w:rsid w:val="00B10359"/>
    <w:rsid w:val="00B116BA"/>
    <w:rsid w:val="00B12BC3"/>
    <w:rsid w:val="00B15209"/>
    <w:rsid w:val="00B219A9"/>
    <w:rsid w:val="00B24966"/>
    <w:rsid w:val="00B36996"/>
    <w:rsid w:val="00B40309"/>
    <w:rsid w:val="00B420E8"/>
    <w:rsid w:val="00B52AA1"/>
    <w:rsid w:val="00B56042"/>
    <w:rsid w:val="00B56DD8"/>
    <w:rsid w:val="00B5733C"/>
    <w:rsid w:val="00B62D4E"/>
    <w:rsid w:val="00B703DD"/>
    <w:rsid w:val="00B951C8"/>
    <w:rsid w:val="00B96500"/>
    <w:rsid w:val="00BA20B7"/>
    <w:rsid w:val="00BA22FF"/>
    <w:rsid w:val="00BA3481"/>
    <w:rsid w:val="00BB2225"/>
    <w:rsid w:val="00BC0FE6"/>
    <w:rsid w:val="00BC137A"/>
    <w:rsid w:val="00BC6F39"/>
    <w:rsid w:val="00BD38BD"/>
    <w:rsid w:val="00BD3BA4"/>
    <w:rsid w:val="00BF1BE5"/>
    <w:rsid w:val="00C007BF"/>
    <w:rsid w:val="00C16684"/>
    <w:rsid w:val="00C20A2E"/>
    <w:rsid w:val="00C41857"/>
    <w:rsid w:val="00C50771"/>
    <w:rsid w:val="00C55249"/>
    <w:rsid w:val="00C5554E"/>
    <w:rsid w:val="00C63CE7"/>
    <w:rsid w:val="00C730E2"/>
    <w:rsid w:val="00C8663F"/>
    <w:rsid w:val="00CA0E8A"/>
    <w:rsid w:val="00CA4544"/>
    <w:rsid w:val="00CA6434"/>
    <w:rsid w:val="00CA7B33"/>
    <w:rsid w:val="00CB6706"/>
    <w:rsid w:val="00CB7022"/>
    <w:rsid w:val="00CC4B67"/>
    <w:rsid w:val="00CD1F3A"/>
    <w:rsid w:val="00CD70C3"/>
    <w:rsid w:val="00CE74C6"/>
    <w:rsid w:val="00D013EA"/>
    <w:rsid w:val="00D02243"/>
    <w:rsid w:val="00D043B5"/>
    <w:rsid w:val="00D0769D"/>
    <w:rsid w:val="00D21E8F"/>
    <w:rsid w:val="00D2284C"/>
    <w:rsid w:val="00D27AFD"/>
    <w:rsid w:val="00D27C10"/>
    <w:rsid w:val="00D32401"/>
    <w:rsid w:val="00D40C7A"/>
    <w:rsid w:val="00D42E69"/>
    <w:rsid w:val="00D601C5"/>
    <w:rsid w:val="00D62324"/>
    <w:rsid w:val="00D629F2"/>
    <w:rsid w:val="00D62DE5"/>
    <w:rsid w:val="00D63CF2"/>
    <w:rsid w:val="00D70C65"/>
    <w:rsid w:val="00D85925"/>
    <w:rsid w:val="00D93D47"/>
    <w:rsid w:val="00D9777E"/>
    <w:rsid w:val="00DB5C88"/>
    <w:rsid w:val="00DB7151"/>
    <w:rsid w:val="00DC09BA"/>
    <w:rsid w:val="00DC5E35"/>
    <w:rsid w:val="00DD04E2"/>
    <w:rsid w:val="00DD06A1"/>
    <w:rsid w:val="00DF3229"/>
    <w:rsid w:val="00DF7A28"/>
    <w:rsid w:val="00E03DD1"/>
    <w:rsid w:val="00E128BB"/>
    <w:rsid w:val="00E15546"/>
    <w:rsid w:val="00E15681"/>
    <w:rsid w:val="00E20DEA"/>
    <w:rsid w:val="00E31243"/>
    <w:rsid w:val="00E34BEE"/>
    <w:rsid w:val="00E45F2E"/>
    <w:rsid w:val="00E62DE8"/>
    <w:rsid w:val="00E73C6A"/>
    <w:rsid w:val="00E84983"/>
    <w:rsid w:val="00E90F62"/>
    <w:rsid w:val="00E9153E"/>
    <w:rsid w:val="00E95F07"/>
    <w:rsid w:val="00E97C77"/>
    <w:rsid w:val="00EA2DE9"/>
    <w:rsid w:val="00EA56CE"/>
    <w:rsid w:val="00EA634F"/>
    <w:rsid w:val="00EB16C0"/>
    <w:rsid w:val="00EB432D"/>
    <w:rsid w:val="00EC2D35"/>
    <w:rsid w:val="00EC35FD"/>
    <w:rsid w:val="00EC47F2"/>
    <w:rsid w:val="00ED055C"/>
    <w:rsid w:val="00ED18A8"/>
    <w:rsid w:val="00ED5F89"/>
    <w:rsid w:val="00EE1A95"/>
    <w:rsid w:val="00EF4F68"/>
    <w:rsid w:val="00F049D6"/>
    <w:rsid w:val="00F05FA5"/>
    <w:rsid w:val="00F063AA"/>
    <w:rsid w:val="00F129E1"/>
    <w:rsid w:val="00F15493"/>
    <w:rsid w:val="00F20B9A"/>
    <w:rsid w:val="00F61F28"/>
    <w:rsid w:val="00F667FB"/>
    <w:rsid w:val="00F73FFD"/>
    <w:rsid w:val="00F91E63"/>
    <w:rsid w:val="00F95BA5"/>
    <w:rsid w:val="00FA681F"/>
    <w:rsid w:val="00FC0FF4"/>
    <w:rsid w:val="00FD3ED6"/>
    <w:rsid w:val="00FD4E7D"/>
    <w:rsid w:val="00FD5C1C"/>
    <w:rsid w:val="00FE0F5D"/>
    <w:rsid w:val="00FE5715"/>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3BA9"/>
  <w15:docId w15:val="{06ADE67B-9807-4E7F-8A1C-DCEA7A41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70" w:lineRule="auto"/>
      <w:ind w:left="1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8"/>
      <w:ind w:left="1892"/>
      <w:jc w:val="right"/>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94743"/>
    <w:pPr>
      <w:ind w:left="720"/>
      <w:contextualSpacing/>
    </w:pPr>
  </w:style>
  <w:style w:type="paragraph" w:styleId="NoSpacing">
    <w:name w:val="No Spacing"/>
    <w:uiPriority w:val="1"/>
    <w:qFormat/>
    <w:rsid w:val="00586E72"/>
    <w:pPr>
      <w:spacing w:after="0" w:line="240" w:lineRule="auto"/>
      <w:ind w:left="12" w:hanging="10"/>
    </w:pPr>
    <w:rPr>
      <w:rFonts w:ascii="Times New Roman" w:eastAsia="Times New Roman" w:hAnsi="Times New Roman" w:cs="Times New Roman"/>
      <w:color w:val="000000"/>
    </w:rPr>
  </w:style>
  <w:style w:type="paragraph" w:customStyle="1" w:styleId="PAParaText">
    <w:name w:val="PA_ParaText"/>
    <w:basedOn w:val="Normal"/>
    <w:rsid w:val="00A2199A"/>
    <w:pPr>
      <w:spacing w:after="120" w:line="240" w:lineRule="auto"/>
      <w:ind w:left="0" w:firstLine="0"/>
      <w:jc w:val="both"/>
    </w:pPr>
    <w:rPr>
      <w:rFonts w:ascii="Arial" w:eastAsia="SimSun" w:hAnsi="Arial"/>
      <w:color w:val="auto"/>
      <w:sz w:val="20"/>
      <w:szCs w:val="20"/>
      <w:lang w:eastAsia="zh-CN"/>
    </w:rPr>
  </w:style>
  <w:style w:type="numbering" w:customStyle="1" w:styleId="CurrentList1">
    <w:name w:val="Current List1"/>
    <w:uiPriority w:val="99"/>
    <w:rsid w:val="00173708"/>
    <w:pPr>
      <w:numPr>
        <w:numId w:val="28"/>
      </w:numPr>
    </w:pPr>
  </w:style>
  <w:style w:type="character" w:styleId="CommentReference">
    <w:name w:val="annotation reference"/>
    <w:basedOn w:val="DefaultParagraphFont"/>
    <w:uiPriority w:val="99"/>
    <w:semiHidden/>
    <w:unhideWhenUsed/>
    <w:rsid w:val="00064F80"/>
    <w:rPr>
      <w:sz w:val="16"/>
      <w:szCs w:val="16"/>
    </w:rPr>
  </w:style>
  <w:style w:type="paragraph" w:styleId="CommentText">
    <w:name w:val="annotation text"/>
    <w:basedOn w:val="Normal"/>
    <w:link w:val="CommentTextChar"/>
    <w:uiPriority w:val="99"/>
    <w:semiHidden/>
    <w:unhideWhenUsed/>
    <w:rsid w:val="00064F80"/>
    <w:pPr>
      <w:spacing w:line="240" w:lineRule="auto"/>
    </w:pPr>
    <w:rPr>
      <w:sz w:val="20"/>
      <w:szCs w:val="20"/>
    </w:rPr>
  </w:style>
  <w:style w:type="character" w:customStyle="1" w:styleId="CommentTextChar">
    <w:name w:val="Comment Text Char"/>
    <w:basedOn w:val="DefaultParagraphFont"/>
    <w:link w:val="CommentText"/>
    <w:uiPriority w:val="99"/>
    <w:semiHidden/>
    <w:rsid w:val="00064F8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64F80"/>
    <w:rPr>
      <w:b/>
      <w:bCs/>
    </w:rPr>
  </w:style>
  <w:style w:type="character" w:customStyle="1" w:styleId="CommentSubjectChar">
    <w:name w:val="Comment Subject Char"/>
    <w:basedOn w:val="CommentTextChar"/>
    <w:link w:val="CommentSubject"/>
    <w:uiPriority w:val="99"/>
    <w:semiHidden/>
    <w:rsid w:val="00064F80"/>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DC5F-9925-4C90-BA13-FA5A3DA1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3957</TotalTime>
  <Pages>9</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 Bergman</dc:creator>
  <cp:keywords/>
  <cp:lastModifiedBy>Tony Dayish</cp:lastModifiedBy>
  <cp:revision>18</cp:revision>
  <cp:lastPrinted>2024-07-25T18:29:00Z</cp:lastPrinted>
  <dcterms:created xsi:type="dcterms:W3CDTF">2024-06-25T18:42:00Z</dcterms:created>
  <dcterms:modified xsi:type="dcterms:W3CDTF">2024-07-25T18:29:00Z</dcterms:modified>
</cp:coreProperties>
</file>