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B9747" w14:textId="77777777" w:rsidR="00E17883" w:rsidRDefault="00E17883" w:rsidP="00E508A6">
      <w:pPr>
        <w:jc w:val="center"/>
        <w:rPr>
          <w:sz w:val="28"/>
          <w:szCs w:val="28"/>
        </w:rPr>
      </w:pPr>
    </w:p>
    <w:p w14:paraId="3DFE225F" w14:textId="459382BE" w:rsidR="00E508A6" w:rsidRPr="0070097C" w:rsidRDefault="00E508A6" w:rsidP="00E508A6">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59796D34" w14:textId="142E1B99" w:rsidR="00E508A6" w:rsidRPr="0070097C" w:rsidRDefault="00E508A6" w:rsidP="00E508A6">
      <w:pPr>
        <w:jc w:val="center"/>
        <w:rPr>
          <w:b/>
          <w:bCs/>
        </w:rPr>
      </w:pPr>
      <w:r w:rsidRPr="0070097C">
        <w:rPr>
          <w:b/>
          <w:bCs/>
        </w:rPr>
        <w:t xml:space="preserve">REGULAR BOARD MEETING </w:t>
      </w:r>
    </w:p>
    <w:p w14:paraId="225F43CD" w14:textId="0BC326D4" w:rsidR="00E508A6" w:rsidRPr="00AA60B9" w:rsidRDefault="00E17883" w:rsidP="00E508A6">
      <w:pPr>
        <w:jc w:val="center"/>
        <w:rPr>
          <w:b/>
          <w:bCs/>
          <w:sz w:val="44"/>
          <w:szCs w:val="44"/>
        </w:rPr>
      </w:pPr>
      <w:r w:rsidRPr="00AA60B9">
        <w:rPr>
          <w:b/>
          <w:bCs/>
          <w:sz w:val="44"/>
          <w:szCs w:val="44"/>
        </w:rPr>
        <w:t xml:space="preserve">DRAFT </w:t>
      </w:r>
      <w:r w:rsidR="00223E2D" w:rsidRPr="00AA60B9">
        <w:rPr>
          <w:b/>
          <w:bCs/>
          <w:sz w:val="44"/>
          <w:szCs w:val="44"/>
        </w:rPr>
        <w:t>Minutes</w:t>
      </w:r>
    </w:p>
    <w:p w14:paraId="1A89E8AE" w14:textId="1F9F0E3F" w:rsidR="00E508A6" w:rsidRDefault="00E508A6" w:rsidP="00E508A6">
      <w:pPr>
        <w:jc w:val="center"/>
        <w:rPr>
          <w:b/>
          <w:bCs/>
        </w:rPr>
      </w:pPr>
      <w:r>
        <w:rPr>
          <w:b/>
          <w:bCs/>
        </w:rPr>
        <w:t>Held Monday</w:t>
      </w:r>
      <w:r w:rsidR="00E17883">
        <w:rPr>
          <w:b/>
          <w:bCs/>
        </w:rPr>
        <w:t>,</w:t>
      </w:r>
      <w:r>
        <w:rPr>
          <w:b/>
          <w:bCs/>
        </w:rPr>
        <w:t xml:space="preserve"> </w:t>
      </w:r>
      <w:r w:rsidR="00BD25AC">
        <w:rPr>
          <w:b/>
          <w:bCs/>
        </w:rPr>
        <w:t>May 20</w:t>
      </w:r>
      <w:r>
        <w:rPr>
          <w:b/>
          <w:bCs/>
        </w:rPr>
        <w:t>, 202</w:t>
      </w:r>
      <w:r w:rsidR="00E17883">
        <w:rPr>
          <w:b/>
          <w:bCs/>
        </w:rPr>
        <w:t>4</w:t>
      </w:r>
      <w:r w:rsidRPr="0070097C">
        <w:rPr>
          <w:b/>
          <w:bCs/>
        </w:rPr>
        <w:t xml:space="preserve">– </w:t>
      </w:r>
      <w:r>
        <w:rPr>
          <w:b/>
          <w:bCs/>
        </w:rPr>
        <w:t>3:0</w:t>
      </w:r>
      <w:r w:rsidRPr="0070097C">
        <w:rPr>
          <w:b/>
          <w:bCs/>
        </w:rPr>
        <w:t xml:space="preserve">0 </w:t>
      </w:r>
      <w:r>
        <w:rPr>
          <w:b/>
          <w:bCs/>
        </w:rPr>
        <w:t>PM</w:t>
      </w:r>
    </w:p>
    <w:p w14:paraId="5F35E479" w14:textId="7397D90B" w:rsidR="00680ACA" w:rsidRDefault="00680ACA" w:rsidP="00E508A6">
      <w:pPr>
        <w:jc w:val="center"/>
        <w:rPr>
          <w:b/>
          <w:bCs/>
        </w:rPr>
      </w:pPr>
      <w:r>
        <w:rPr>
          <w:b/>
          <w:bCs/>
        </w:rPr>
        <w:t>Kane County Board Room</w:t>
      </w:r>
    </w:p>
    <w:p w14:paraId="5F70B12C" w14:textId="1FF18A33" w:rsidR="00680ACA" w:rsidRDefault="00680ACA" w:rsidP="00E508A6">
      <w:pPr>
        <w:jc w:val="center"/>
        <w:rPr>
          <w:b/>
          <w:bCs/>
        </w:rPr>
      </w:pPr>
      <w:r>
        <w:rPr>
          <w:b/>
          <w:bCs/>
        </w:rPr>
        <w:t>76 North Main Street</w:t>
      </w:r>
    </w:p>
    <w:p w14:paraId="5389CFB9" w14:textId="68FA77E5" w:rsidR="00680ACA" w:rsidRPr="00A44FA6" w:rsidRDefault="00680ACA" w:rsidP="00E508A6">
      <w:pPr>
        <w:jc w:val="center"/>
        <w:rPr>
          <w:b/>
          <w:bCs/>
        </w:rPr>
      </w:pPr>
      <w:r>
        <w:rPr>
          <w:b/>
          <w:bCs/>
        </w:rPr>
        <w:t>Kanab, Utah 84741</w:t>
      </w:r>
    </w:p>
    <w:p w14:paraId="37B01641" w14:textId="77777777" w:rsidR="00E508A6" w:rsidRDefault="00E508A6" w:rsidP="00E508A6">
      <w:pPr>
        <w:jc w:val="center"/>
        <w:rPr>
          <w:sz w:val="28"/>
          <w:szCs w:val="28"/>
        </w:rPr>
      </w:pPr>
    </w:p>
    <w:p w14:paraId="593818CF" w14:textId="6CB2DEBB" w:rsidR="00E14059" w:rsidRDefault="00E508A6" w:rsidP="00E508A6">
      <w:r w:rsidRPr="00A728A7">
        <w:t xml:space="preserve">The Kane County Economic Opportunity (CEO) Board met on </w:t>
      </w:r>
      <w:r w:rsidR="00BD25AC">
        <w:t>May 20</w:t>
      </w:r>
      <w:r w:rsidR="00E17883">
        <w:t xml:space="preserve">, </w:t>
      </w:r>
      <w:proofErr w:type="gramStart"/>
      <w:r w:rsidR="00E17883">
        <w:t>2024</w:t>
      </w:r>
      <w:proofErr w:type="gramEnd"/>
      <w:r w:rsidR="00E17883">
        <w:t xml:space="preserve"> </w:t>
      </w:r>
      <w:r w:rsidRPr="00A728A7">
        <w:t xml:space="preserve">at approximately </w:t>
      </w:r>
      <w:r w:rsidR="00E17883">
        <w:t>3</w:t>
      </w:r>
      <w:r w:rsidRPr="00A728A7">
        <w:t xml:space="preserve">:00 pm at the </w:t>
      </w:r>
      <w:r w:rsidR="00E17883">
        <w:t xml:space="preserve">Kane County </w:t>
      </w:r>
      <w:r w:rsidR="00A12A03">
        <w:t>Board Room</w:t>
      </w:r>
      <w:r w:rsidRPr="00A728A7">
        <w:t xml:space="preserve">. </w:t>
      </w:r>
      <w:proofErr w:type="spellStart"/>
      <w:r w:rsidR="00E17883" w:rsidRPr="00A728A7">
        <w:t>Keiren</w:t>
      </w:r>
      <w:proofErr w:type="spellEnd"/>
      <w:r w:rsidR="00E17883" w:rsidRPr="00A728A7">
        <w:t xml:space="preserve"> Chatterley, </w:t>
      </w:r>
      <w:r w:rsidR="00E17883">
        <w:t xml:space="preserve">David </w:t>
      </w:r>
      <w:proofErr w:type="spellStart"/>
      <w:r w:rsidR="00E17883">
        <w:t>Schmucker</w:t>
      </w:r>
      <w:proofErr w:type="spellEnd"/>
      <w:r w:rsidR="00E17883">
        <w:t xml:space="preserve">, Trevor Stewart, </w:t>
      </w:r>
      <w:r w:rsidR="00E17883" w:rsidRPr="00A728A7">
        <w:t>Pat Guerre</w:t>
      </w:r>
      <w:r w:rsidR="00E17883">
        <w:t xml:space="preserve">ro, Boyd Corry, </w:t>
      </w:r>
      <w:r w:rsidR="00F82F77">
        <w:t xml:space="preserve">Kevin Barnes, </w:t>
      </w:r>
      <w:r w:rsidR="00E17883" w:rsidRPr="00A728A7">
        <w:t>and Kelly Stowell</w:t>
      </w:r>
      <w:r w:rsidR="00F82F77">
        <w:t xml:space="preserve"> were present</w:t>
      </w:r>
      <w:r w:rsidR="00E17883" w:rsidRPr="00A728A7">
        <w:t xml:space="preserve">. Kelly Stowell acted as Chairman and took minutes. </w:t>
      </w:r>
      <w:r w:rsidR="00A12A03">
        <w:t xml:space="preserve">Mitch </w:t>
      </w:r>
      <w:proofErr w:type="spellStart"/>
      <w:r w:rsidR="00A12A03">
        <w:t>Stadlander</w:t>
      </w:r>
      <w:proofErr w:type="spellEnd"/>
      <w:r w:rsidR="00A12A03">
        <w:t xml:space="preserve"> </w:t>
      </w:r>
      <w:r w:rsidR="00F82F77">
        <w:t>w</w:t>
      </w:r>
      <w:r w:rsidR="00403592">
        <w:t xml:space="preserve">as </w:t>
      </w:r>
      <w:r w:rsidR="00F82F77">
        <w:t>excused from the meeting</w:t>
      </w:r>
      <w:r w:rsidR="00E17883">
        <w:t xml:space="preserve">. </w:t>
      </w:r>
      <w:r w:rsidR="00AE540B">
        <w:t>The meeting was called to order</w:t>
      </w:r>
      <w:r w:rsidR="00A12A03">
        <w:t>,</w:t>
      </w:r>
      <w:r w:rsidR="00AE540B">
        <w:t xml:space="preserve"> </w:t>
      </w:r>
      <w:r w:rsidR="00A12A03">
        <w:t xml:space="preserve">followed by a </w:t>
      </w:r>
      <w:r w:rsidR="00AE540B">
        <w:t>welcom</w:t>
      </w:r>
      <w:r w:rsidR="00A12A03">
        <w:t xml:space="preserve">e </w:t>
      </w:r>
      <w:r w:rsidR="00A12A03">
        <w:t>by the board chair</w:t>
      </w:r>
      <w:r w:rsidR="00AE540B">
        <w:t>.</w:t>
      </w:r>
      <w:r w:rsidR="005E2393">
        <w:t xml:space="preserve"> </w:t>
      </w:r>
    </w:p>
    <w:p w14:paraId="6075B748" w14:textId="77777777" w:rsidR="00E14059" w:rsidRDefault="00E14059" w:rsidP="00E508A6"/>
    <w:p w14:paraId="5814D37E" w14:textId="68D37E84" w:rsidR="00A12A03" w:rsidRDefault="00A12A03" w:rsidP="00E508A6">
      <w:r>
        <w:t>Agenda items for the meeting included the following:</w:t>
      </w:r>
    </w:p>
    <w:p w14:paraId="44AD0B04" w14:textId="77777777" w:rsidR="00A12A03" w:rsidRDefault="00A12A03" w:rsidP="00A12A03">
      <w:pPr>
        <w:pStyle w:val="ListParagraph"/>
        <w:numPr>
          <w:ilvl w:val="0"/>
          <w:numId w:val="6"/>
        </w:numPr>
      </w:pPr>
      <w:r>
        <w:t xml:space="preserve"> </w:t>
      </w:r>
      <w:r>
        <w:t>Call to Order</w:t>
      </w:r>
    </w:p>
    <w:p w14:paraId="3D8C7451" w14:textId="77777777" w:rsidR="00A12A03" w:rsidRDefault="00A12A03" w:rsidP="00A12A03">
      <w:pPr>
        <w:pStyle w:val="ListParagraph"/>
      </w:pPr>
    </w:p>
    <w:p w14:paraId="5057156D" w14:textId="77777777" w:rsidR="00A12A03" w:rsidRDefault="00A12A03" w:rsidP="00A12A03">
      <w:pPr>
        <w:pStyle w:val="ListParagraph"/>
        <w:numPr>
          <w:ilvl w:val="0"/>
          <w:numId w:val="6"/>
        </w:numPr>
      </w:pPr>
      <w:r>
        <w:t>Welcome and Introductions</w:t>
      </w:r>
    </w:p>
    <w:p w14:paraId="37DDD3CF" w14:textId="77777777" w:rsidR="00A12A03" w:rsidRDefault="00A12A03" w:rsidP="00A12A03"/>
    <w:p w14:paraId="5413848A" w14:textId="77777777" w:rsidR="00A12A03" w:rsidRDefault="00A12A03" w:rsidP="00A12A03">
      <w:pPr>
        <w:pStyle w:val="ListParagraph"/>
        <w:numPr>
          <w:ilvl w:val="0"/>
          <w:numId w:val="6"/>
        </w:numPr>
      </w:pPr>
      <w:r>
        <w:t xml:space="preserve">Approve Minutes of March 11, </w:t>
      </w:r>
      <w:proofErr w:type="gramStart"/>
      <w:r>
        <w:t>2024</w:t>
      </w:r>
      <w:proofErr w:type="gramEnd"/>
      <w:r>
        <w:t xml:space="preserve"> Meeting</w:t>
      </w:r>
    </w:p>
    <w:p w14:paraId="0BD081E5" w14:textId="77777777" w:rsidR="00A12A03" w:rsidRDefault="00A12A03" w:rsidP="00A12A03">
      <w:pPr>
        <w:pStyle w:val="ListParagraph"/>
      </w:pPr>
    </w:p>
    <w:p w14:paraId="5913E6E9" w14:textId="77777777" w:rsidR="00A12A03" w:rsidRDefault="00A12A03" w:rsidP="00A12A03">
      <w:pPr>
        <w:pStyle w:val="ListParagraph"/>
        <w:numPr>
          <w:ilvl w:val="0"/>
          <w:numId w:val="6"/>
        </w:numPr>
      </w:pPr>
      <w:r>
        <w:t xml:space="preserve">Women’s Leadership Institute Project Request </w:t>
      </w:r>
    </w:p>
    <w:p w14:paraId="6B8E65BD" w14:textId="77777777" w:rsidR="00A12A03" w:rsidRDefault="00A12A03" w:rsidP="00A12A03"/>
    <w:p w14:paraId="50E1EF7B" w14:textId="77777777" w:rsidR="00A12A03" w:rsidRDefault="00A12A03" w:rsidP="00A12A03">
      <w:pPr>
        <w:pStyle w:val="ListParagraph"/>
        <w:numPr>
          <w:ilvl w:val="0"/>
          <w:numId w:val="6"/>
        </w:numPr>
      </w:pPr>
      <w:r>
        <w:t>Municipal Economic Development Grant Update</w:t>
      </w:r>
    </w:p>
    <w:p w14:paraId="06AD2A36" w14:textId="77777777" w:rsidR="00A12A03" w:rsidRDefault="00A12A03" w:rsidP="00A12A03"/>
    <w:p w14:paraId="3C391C01" w14:textId="77777777" w:rsidR="00A12A03" w:rsidRDefault="00A12A03" w:rsidP="00A12A03">
      <w:pPr>
        <w:pStyle w:val="ListParagraph"/>
        <w:numPr>
          <w:ilvl w:val="0"/>
          <w:numId w:val="6"/>
        </w:numPr>
      </w:pPr>
      <w:r>
        <w:t>Project Updates</w:t>
      </w:r>
    </w:p>
    <w:p w14:paraId="1B0B6113" w14:textId="32EEDCF6" w:rsidR="00A12A03" w:rsidRDefault="00A12A03" w:rsidP="00E508A6"/>
    <w:p w14:paraId="76DCE103" w14:textId="707388A6" w:rsidR="00E14059" w:rsidRDefault="00E14059" w:rsidP="00E508A6">
      <w:r>
        <w:t>A motion was made by</w:t>
      </w:r>
      <w:r w:rsidR="00F82F77">
        <w:t xml:space="preserve"> </w:t>
      </w:r>
      <w:r w:rsidR="00A12A03">
        <w:t xml:space="preserve">Boyd Corry </w:t>
      </w:r>
      <w:r>
        <w:t xml:space="preserve">to approve </w:t>
      </w:r>
      <w:r w:rsidR="00403592">
        <w:t xml:space="preserve">minutes for </w:t>
      </w:r>
      <w:r w:rsidR="00A12A03">
        <w:t xml:space="preserve">the March 11, </w:t>
      </w:r>
      <w:proofErr w:type="gramStart"/>
      <w:r w:rsidR="00A12A03">
        <w:t>2024</w:t>
      </w:r>
      <w:proofErr w:type="gramEnd"/>
      <w:r w:rsidR="00A12A03">
        <w:t xml:space="preserve"> </w:t>
      </w:r>
      <w:r w:rsidR="00403592">
        <w:t xml:space="preserve">Kane County CEO meetings </w:t>
      </w:r>
      <w:r w:rsidR="00F82F77">
        <w:t xml:space="preserve">and a second was made by </w:t>
      </w:r>
      <w:r w:rsidR="00A12A03">
        <w:t>Joe Sorenson</w:t>
      </w:r>
      <w:r w:rsidR="00F82F77">
        <w:t>. The meeting minutes were approved unanimously by the board.</w:t>
      </w:r>
      <w:r>
        <w:t xml:space="preserve"> </w:t>
      </w:r>
    </w:p>
    <w:p w14:paraId="02661A23" w14:textId="77777777" w:rsidR="00E14059" w:rsidRDefault="00E14059" w:rsidP="00E508A6"/>
    <w:p w14:paraId="21DE5379" w14:textId="19256748" w:rsidR="00B20B18" w:rsidRDefault="00A12A03" w:rsidP="005A4C42">
      <w:r>
        <w:t xml:space="preserve">The only action item considered by the board at the May 20, </w:t>
      </w:r>
      <w:proofErr w:type="gramStart"/>
      <w:r>
        <w:t>2024</w:t>
      </w:r>
      <w:proofErr w:type="gramEnd"/>
      <w:r>
        <w:t xml:space="preserve"> meeting </w:t>
      </w:r>
      <w:r w:rsidR="00B20B18">
        <w:t>was a proposal from the Kanab Area Chamber of Commerce to support the Women’s Leadership Institute in 2025.</w:t>
      </w:r>
      <w:r w:rsidR="00680ACA">
        <w:t xml:space="preserve"> </w:t>
      </w:r>
      <w:r w:rsidR="00B20B18">
        <w:t>T</w:t>
      </w:r>
      <w:r w:rsidR="00B20B18" w:rsidRPr="00B20B18">
        <w:t xml:space="preserve">he Women’s Leadership Institute (WLI) annually hosts an 8-month-long women’s leadership cohort along the Wasatch Front in Utah. Hundreds of women have graduated from the program. Recently, WLI has begun expanding services to more and more women throughout the state of Utah. In 2024, the Kanab Area Chamber of Commerce participated in the statewide expansion of the WLI Career Development Series by recruiting and hosting a cohort of ten local </w:t>
      </w:r>
      <w:proofErr w:type="gramStart"/>
      <w:r w:rsidR="00B20B18" w:rsidRPr="00B20B18">
        <w:t>business women</w:t>
      </w:r>
      <w:proofErr w:type="gramEnd"/>
      <w:r w:rsidR="00B20B18" w:rsidRPr="00B20B18">
        <w:t xml:space="preserve"> managers here in Kanab. </w:t>
      </w:r>
      <w:r w:rsidR="00B20B18">
        <w:t>It was reported the 2024</w:t>
      </w:r>
      <w:r w:rsidR="00B20B18">
        <w:t xml:space="preserve"> cohort training in Kanab was highly successful and beneficial to all who participated with the inaugural year. </w:t>
      </w:r>
      <w:r w:rsidR="00B20B18" w:rsidRPr="00B20B18">
        <w:t xml:space="preserve">Based on the success of the 2024 local cohort, the Kanab Area Chamber of Commerce is </w:t>
      </w:r>
      <w:r w:rsidR="00B20B18">
        <w:t xml:space="preserve">wanting to </w:t>
      </w:r>
      <w:r w:rsidR="00B20B18" w:rsidRPr="00B20B18">
        <w:t xml:space="preserve">host </w:t>
      </w:r>
      <w:r w:rsidR="00B20B18" w:rsidRPr="00B20B18">
        <w:lastRenderedPageBreak/>
        <w:t xml:space="preserve">a 2025 </w:t>
      </w:r>
      <w:r w:rsidR="00B20B18">
        <w:t xml:space="preserve">training </w:t>
      </w:r>
      <w:r w:rsidR="00B20B18" w:rsidRPr="00B20B18">
        <w:t>cohort, start</w:t>
      </w:r>
      <w:r w:rsidR="00B20B18">
        <w:t>ing</w:t>
      </w:r>
      <w:r w:rsidR="00B20B18" w:rsidRPr="00B20B18">
        <w:t xml:space="preserve"> with an orientation in November of 2024.</w:t>
      </w:r>
      <w:r w:rsidR="00680ACA">
        <w:t xml:space="preserve"> </w:t>
      </w:r>
      <w:r w:rsidR="00B20B18">
        <w:t xml:space="preserve">After discussing the proposal and hearing about the success of the program, the board </w:t>
      </w:r>
      <w:proofErr w:type="gramStart"/>
      <w:r w:rsidR="00B20B18">
        <w:t>took action</w:t>
      </w:r>
      <w:proofErr w:type="gramEnd"/>
      <w:r w:rsidR="00B20B18">
        <w:t xml:space="preserve"> with motions of support. </w:t>
      </w:r>
    </w:p>
    <w:p w14:paraId="234B4489" w14:textId="77777777" w:rsidR="00680ACA" w:rsidRDefault="00680ACA" w:rsidP="005A4C42"/>
    <w:p w14:paraId="0177C62B" w14:textId="4AF7E64F" w:rsidR="005C7223" w:rsidRDefault="00B20B18" w:rsidP="005A4C42">
      <w:r>
        <w:t xml:space="preserve">Boyd Corry made a motion to favorably recommend </w:t>
      </w:r>
      <w:r w:rsidR="005C7223">
        <w:t xml:space="preserve">$5000 of Rural County Grant Program funds to the Kanab Area Chamber of Commerce for the 2025 Women’s Leadership Institute. A second was made by Joe Sorensen and the motion received unanimous support from the board for the project to be considered for further action from the Kane County Commissioners at an open commission meeting. </w:t>
      </w:r>
    </w:p>
    <w:p w14:paraId="13C499E6" w14:textId="77777777" w:rsidR="005C7223" w:rsidRDefault="005C7223" w:rsidP="005A4C42"/>
    <w:p w14:paraId="6AF621F7" w14:textId="3962CCA7" w:rsidR="00B20B18" w:rsidRDefault="005C7223" w:rsidP="005A4C42">
      <w:r>
        <w:t xml:space="preserve">Updates were given about </w:t>
      </w:r>
      <w:r w:rsidR="00680ACA">
        <w:t xml:space="preserve">the </w:t>
      </w:r>
      <w:proofErr w:type="gramStart"/>
      <w:r>
        <w:t>current status</w:t>
      </w:r>
      <w:proofErr w:type="gramEnd"/>
      <w:r>
        <w:t xml:space="preserve"> of projects in progress where funding has been dedicated</w:t>
      </w:r>
      <w:r w:rsidR="00680ACA">
        <w:t>,</w:t>
      </w:r>
      <w:r>
        <w:t xml:space="preserve"> especially with the Municipal Economic Development initiative</w:t>
      </w:r>
      <w:r w:rsidR="00680ACA">
        <w:t>, where each city in Kane County, has been offered $20,000.00 each for qualified economic development projects</w:t>
      </w:r>
      <w:r>
        <w:t xml:space="preserve">. </w:t>
      </w:r>
      <w:r w:rsidR="00680ACA">
        <w:t>It was reported Big Water, was the only city in the county who has submitted the development fund application</w:t>
      </w:r>
      <w:r w:rsidR="0091326A">
        <w:t>,</w:t>
      </w:r>
      <w:r w:rsidR="00680ACA">
        <w:t xml:space="preserve"> which was sent out to all the cities. Big Water’s project was brought before the commission at a recent commission meeting and the money has been distributed. It was reported all the cities have been followed up with encouraging them to submit applications for qualified projects. A brief financial update was given and there is approximately $163,000 is available for new projects and disbursement.</w:t>
      </w:r>
    </w:p>
    <w:p w14:paraId="0888E6D6" w14:textId="77777777" w:rsidR="00680ACA" w:rsidRDefault="00680ACA" w:rsidP="005A4C42"/>
    <w:p w14:paraId="27C25341" w14:textId="77777777" w:rsidR="00AA60B9" w:rsidRPr="00AA60B9" w:rsidRDefault="00AA60B9" w:rsidP="00AA60B9">
      <w:pPr>
        <w:jc w:val="center"/>
        <w:rPr>
          <w:b/>
          <w:bCs/>
          <w:sz w:val="40"/>
          <w:szCs w:val="40"/>
        </w:rPr>
      </w:pPr>
      <w:r w:rsidRPr="00AA60B9">
        <w:rPr>
          <w:b/>
          <w:bCs/>
          <w:sz w:val="40"/>
          <w:szCs w:val="40"/>
        </w:rPr>
        <w:t>DRAFT Minutes</w:t>
      </w:r>
    </w:p>
    <w:p w14:paraId="30D71506" w14:textId="77777777" w:rsidR="00CC0295" w:rsidRDefault="00CC0295" w:rsidP="005A4C42"/>
    <w:p w14:paraId="1DF4AA81" w14:textId="77777777" w:rsidR="00E508A6" w:rsidRDefault="00E508A6" w:rsidP="00E508A6"/>
    <w:p w14:paraId="4E3DCCF6" w14:textId="7F98FCC0" w:rsidR="00E508A6" w:rsidRPr="00A728A7" w:rsidRDefault="00E508A6" w:rsidP="00E508A6">
      <w:r>
        <w:t xml:space="preserve">A motion was made by </w:t>
      </w:r>
      <w:r w:rsidR="00F41533">
        <w:t xml:space="preserve">Boyd Corry </w:t>
      </w:r>
      <w:r>
        <w:t xml:space="preserve">to adjourn the meeting and </w:t>
      </w:r>
      <w:r w:rsidR="00F41533">
        <w:t xml:space="preserve">seconded by Pat Guerrero and </w:t>
      </w:r>
      <w:r>
        <w:t>the meeting was adjourned</w:t>
      </w:r>
      <w:r w:rsidR="00F41533">
        <w:t xml:space="preserve"> with no dissenting votes</w:t>
      </w:r>
      <w:r>
        <w:t>.</w:t>
      </w:r>
    </w:p>
    <w:p w14:paraId="638F30E3" w14:textId="77777777" w:rsidR="00BF3008" w:rsidRPr="002306E7" w:rsidRDefault="00BF3008" w:rsidP="00201393"/>
    <w:sectPr w:rsidR="00BF3008" w:rsidRPr="00230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4ADF"/>
    <w:multiLevelType w:val="hybridMultilevel"/>
    <w:tmpl w:val="211C7B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AD0D5C"/>
    <w:multiLevelType w:val="hybridMultilevel"/>
    <w:tmpl w:val="80C8D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1B4941"/>
    <w:multiLevelType w:val="hybridMultilevel"/>
    <w:tmpl w:val="211C7B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501239"/>
    <w:multiLevelType w:val="hybridMultilevel"/>
    <w:tmpl w:val="6F1C22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2"/>
  </w:num>
  <w:num w:numId="2" w16cid:durableId="1521815363">
    <w:abstractNumId w:val="5"/>
  </w:num>
  <w:num w:numId="3" w16cid:durableId="1809392838">
    <w:abstractNumId w:val="4"/>
  </w:num>
  <w:num w:numId="4" w16cid:durableId="948583828">
    <w:abstractNumId w:val="1"/>
  </w:num>
  <w:num w:numId="5" w16cid:durableId="235941415">
    <w:abstractNumId w:val="3"/>
  </w:num>
  <w:num w:numId="6" w16cid:durableId="39867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276D2"/>
    <w:rsid w:val="00060DD9"/>
    <w:rsid w:val="00062DDF"/>
    <w:rsid w:val="00075C8E"/>
    <w:rsid w:val="00091D0D"/>
    <w:rsid w:val="00092E6F"/>
    <w:rsid w:val="000A088B"/>
    <w:rsid w:val="000A26E0"/>
    <w:rsid w:val="001326A5"/>
    <w:rsid w:val="0013303D"/>
    <w:rsid w:val="001970B4"/>
    <w:rsid w:val="00201393"/>
    <w:rsid w:val="00223E2D"/>
    <w:rsid w:val="002262FD"/>
    <w:rsid w:val="002306E7"/>
    <w:rsid w:val="00243188"/>
    <w:rsid w:val="002B0438"/>
    <w:rsid w:val="002C5990"/>
    <w:rsid w:val="002D2D8F"/>
    <w:rsid w:val="002D2ECA"/>
    <w:rsid w:val="003249E5"/>
    <w:rsid w:val="00344E73"/>
    <w:rsid w:val="003455EC"/>
    <w:rsid w:val="003564ED"/>
    <w:rsid w:val="00380BE6"/>
    <w:rsid w:val="00380D37"/>
    <w:rsid w:val="00395807"/>
    <w:rsid w:val="003A1A11"/>
    <w:rsid w:val="003E65D3"/>
    <w:rsid w:val="003F57DA"/>
    <w:rsid w:val="00403592"/>
    <w:rsid w:val="0041473D"/>
    <w:rsid w:val="004255A6"/>
    <w:rsid w:val="00484906"/>
    <w:rsid w:val="004C5158"/>
    <w:rsid w:val="0052661B"/>
    <w:rsid w:val="00555938"/>
    <w:rsid w:val="00563C8F"/>
    <w:rsid w:val="005A4C42"/>
    <w:rsid w:val="005C7223"/>
    <w:rsid w:val="005E2393"/>
    <w:rsid w:val="00650BA2"/>
    <w:rsid w:val="0065417C"/>
    <w:rsid w:val="006616D1"/>
    <w:rsid w:val="00680ACA"/>
    <w:rsid w:val="006E5A00"/>
    <w:rsid w:val="006F39F8"/>
    <w:rsid w:val="0070555A"/>
    <w:rsid w:val="00732546"/>
    <w:rsid w:val="00736AF3"/>
    <w:rsid w:val="00765079"/>
    <w:rsid w:val="0079071C"/>
    <w:rsid w:val="00790ECC"/>
    <w:rsid w:val="007A50CD"/>
    <w:rsid w:val="007B1419"/>
    <w:rsid w:val="007C187A"/>
    <w:rsid w:val="007D4342"/>
    <w:rsid w:val="00832247"/>
    <w:rsid w:val="00835B04"/>
    <w:rsid w:val="00862738"/>
    <w:rsid w:val="00872CCA"/>
    <w:rsid w:val="00882C6D"/>
    <w:rsid w:val="008B1723"/>
    <w:rsid w:val="008C663E"/>
    <w:rsid w:val="008E2689"/>
    <w:rsid w:val="008F634B"/>
    <w:rsid w:val="0091326A"/>
    <w:rsid w:val="00967449"/>
    <w:rsid w:val="00974B3F"/>
    <w:rsid w:val="00980947"/>
    <w:rsid w:val="0099421C"/>
    <w:rsid w:val="009C2543"/>
    <w:rsid w:val="009F4584"/>
    <w:rsid w:val="00A06C05"/>
    <w:rsid w:val="00A12A03"/>
    <w:rsid w:val="00A17922"/>
    <w:rsid w:val="00A44FA6"/>
    <w:rsid w:val="00A54C39"/>
    <w:rsid w:val="00A728A7"/>
    <w:rsid w:val="00A80C40"/>
    <w:rsid w:val="00AA60B9"/>
    <w:rsid w:val="00AE540B"/>
    <w:rsid w:val="00B13128"/>
    <w:rsid w:val="00B1677E"/>
    <w:rsid w:val="00B20B18"/>
    <w:rsid w:val="00BA10C9"/>
    <w:rsid w:val="00BC632B"/>
    <w:rsid w:val="00BD25AC"/>
    <w:rsid w:val="00BE64EB"/>
    <w:rsid w:val="00BF3008"/>
    <w:rsid w:val="00C1535C"/>
    <w:rsid w:val="00C7599C"/>
    <w:rsid w:val="00C81480"/>
    <w:rsid w:val="00CC0295"/>
    <w:rsid w:val="00CE5B5A"/>
    <w:rsid w:val="00CF0898"/>
    <w:rsid w:val="00D24C6D"/>
    <w:rsid w:val="00D25564"/>
    <w:rsid w:val="00D303FA"/>
    <w:rsid w:val="00D55297"/>
    <w:rsid w:val="00D81219"/>
    <w:rsid w:val="00D94A7D"/>
    <w:rsid w:val="00DC452C"/>
    <w:rsid w:val="00DD46D7"/>
    <w:rsid w:val="00E14059"/>
    <w:rsid w:val="00E17883"/>
    <w:rsid w:val="00E33A78"/>
    <w:rsid w:val="00E508A6"/>
    <w:rsid w:val="00E536AE"/>
    <w:rsid w:val="00EA43D3"/>
    <w:rsid w:val="00EA58E8"/>
    <w:rsid w:val="00EB1A87"/>
    <w:rsid w:val="00F15611"/>
    <w:rsid w:val="00F315BD"/>
    <w:rsid w:val="00F41533"/>
    <w:rsid w:val="00F651CB"/>
    <w:rsid w:val="00F82F77"/>
    <w:rsid w:val="00F97F89"/>
    <w:rsid w:val="00FA69CB"/>
    <w:rsid w:val="00FC32E4"/>
    <w:rsid w:val="00FE1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519</Words>
  <Characters>2962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3</cp:revision>
  <cp:lastPrinted>2024-05-20T20:26:00Z</cp:lastPrinted>
  <dcterms:created xsi:type="dcterms:W3CDTF">2024-05-24T17:43:00Z</dcterms:created>
  <dcterms:modified xsi:type="dcterms:W3CDTF">2024-05-24T18:25:00Z</dcterms:modified>
</cp:coreProperties>
</file>