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29F37" w14:textId="77777777" w:rsidR="00BA473C" w:rsidRPr="009B2829" w:rsidRDefault="00BA473C" w:rsidP="00BA473C">
      <w:pPr>
        <w:spacing w:after="0" w:line="257" w:lineRule="auto"/>
        <w:jc w:val="center"/>
        <w:rPr>
          <w:sz w:val="24"/>
          <w:szCs w:val="24"/>
        </w:rPr>
      </w:pPr>
      <w:r w:rsidRPr="009B2829">
        <w:rPr>
          <w:b/>
          <w:bCs/>
          <w:sz w:val="24"/>
          <w:szCs w:val="24"/>
        </w:rPr>
        <w:t>Torrey Utah</w:t>
      </w:r>
    </w:p>
    <w:p w14:paraId="4F42E994" w14:textId="77777777" w:rsidR="00BA473C" w:rsidRPr="009B2829" w:rsidRDefault="00BA473C" w:rsidP="00BA473C">
      <w:pPr>
        <w:spacing w:after="0" w:line="257" w:lineRule="auto"/>
        <w:jc w:val="center"/>
        <w:rPr>
          <w:sz w:val="24"/>
          <w:szCs w:val="24"/>
        </w:rPr>
      </w:pPr>
      <w:r w:rsidRPr="009B2829">
        <w:rPr>
          <w:b/>
          <w:bCs/>
          <w:sz w:val="24"/>
          <w:szCs w:val="24"/>
        </w:rPr>
        <w:t>PO Box 750027</w:t>
      </w:r>
    </w:p>
    <w:p w14:paraId="5507C27C" w14:textId="77777777" w:rsidR="00BA473C" w:rsidRPr="009B2829" w:rsidRDefault="00BA473C" w:rsidP="00BA473C">
      <w:pPr>
        <w:spacing w:after="0" w:line="257" w:lineRule="auto"/>
        <w:jc w:val="center"/>
        <w:rPr>
          <w:sz w:val="24"/>
          <w:szCs w:val="24"/>
        </w:rPr>
      </w:pPr>
      <w:r w:rsidRPr="009B2829">
        <w:rPr>
          <w:b/>
          <w:bCs/>
          <w:sz w:val="24"/>
          <w:szCs w:val="24"/>
        </w:rPr>
        <w:t>Torrey, UT 84775</w:t>
      </w:r>
    </w:p>
    <w:p w14:paraId="25BCE238" w14:textId="77777777" w:rsidR="00BA473C" w:rsidRDefault="00BA473C" w:rsidP="00BA473C">
      <w:pPr>
        <w:spacing w:after="0" w:line="257" w:lineRule="auto"/>
        <w:jc w:val="center"/>
        <w:rPr>
          <w:b/>
          <w:bCs/>
          <w:sz w:val="24"/>
          <w:szCs w:val="24"/>
        </w:rPr>
      </w:pPr>
      <w:r w:rsidRPr="009B2829">
        <w:rPr>
          <w:b/>
          <w:bCs/>
          <w:sz w:val="24"/>
          <w:szCs w:val="24"/>
        </w:rPr>
        <w:t>Torreyutah.gov</w:t>
      </w:r>
    </w:p>
    <w:p w14:paraId="0D541EA8" w14:textId="59F93D5E" w:rsidR="003B06F2" w:rsidRPr="009B2829" w:rsidRDefault="0047745D" w:rsidP="00BA473C">
      <w:pPr>
        <w:spacing w:after="0" w:line="257" w:lineRule="auto"/>
        <w:jc w:val="center"/>
        <w:rPr>
          <w:sz w:val="24"/>
          <w:szCs w:val="24"/>
        </w:rPr>
      </w:pPr>
      <w:r>
        <w:rPr>
          <w:b/>
          <w:bCs/>
          <w:sz w:val="24"/>
          <w:szCs w:val="24"/>
          <w:highlight w:val="yellow"/>
        </w:rPr>
        <w:t>A</w:t>
      </w:r>
      <w:r w:rsidR="003B06F2" w:rsidRPr="003B06F2">
        <w:rPr>
          <w:b/>
          <w:bCs/>
          <w:sz w:val="24"/>
          <w:szCs w:val="24"/>
          <w:highlight w:val="yellow"/>
        </w:rPr>
        <w:t>pproved</w:t>
      </w:r>
    </w:p>
    <w:p w14:paraId="48F92DD6" w14:textId="08860D7C" w:rsidR="00BA473C" w:rsidRPr="00506B1B" w:rsidRDefault="00BA473C" w:rsidP="00BA473C">
      <w:pPr>
        <w:spacing w:after="0" w:line="257" w:lineRule="auto"/>
        <w:jc w:val="center"/>
        <w:rPr>
          <w:sz w:val="16"/>
          <w:szCs w:val="16"/>
        </w:rPr>
      </w:pPr>
    </w:p>
    <w:p w14:paraId="1A603DFD" w14:textId="08759C73" w:rsidR="00BA473C" w:rsidRPr="009B2829" w:rsidRDefault="00BA473C" w:rsidP="00BA473C">
      <w:pPr>
        <w:spacing w:after="0" w:line="276" w:lineRule="auto"/>
        <w:rPr>
          <w:sz w:val="24"/>
          <w:szCs w:val="24"/>
        </w:rPr>
      </w:pPr>
      <w:r w:rsidRPr="009B2829">
        <w:rPr>
          <w:b/>
          <w:bCs/>
          <w:sz w:val="24"/>
          <w:szCs w:val="24"/>
        </w:rPr>
        <w:t xml:space="preserve">Notice is hereby given that the Mayor and Members of Town Council </w:t>
      </w:r>
      <w:r w:rsidR="007C7441">
        <w:rPr>
          <w:b/>
          <w:bCs/>
          <w:sz w:val="24"/>
          <w:szCs w:val="24"/>
        </w:rPr>
        <w:t>held</w:t>
      </w:r>
      <w:r w:rsidRPr="009B2829">
        <w:rPr>
          <w:b/>
          <w:bCs/>
          <w:sz w:val="24"/>
          <w:szCs w:val="24"/>
        </w:rPr>
        <w:t xml:space="preserve"> the regular</w:t>
      </w:r>
    </w:p>
    <w:p w14:paraId="79EF8E1D" w14:textId="425409B9" w:rsidR="00506B1B" w:rsidRDefault="00BA473C" w:rsidP="00506B1B">
      <w:pPr>
        <w:spacing w:after="0" w:line="276" w:lineRule="auto"/>
        <w:rPr>
          <w:b/>
          <w:bCs/>
          <w:sz w:val="24"/>
          <w:szCs w:val="24"/>
        </w:rPr>
      </w:pPr>
      <w:r w:rsidRPr="009B2829">
        <w:rPr>
          <w:b/>
          <w:bCs/>
          <w:sz w:val="24"/>
          <w:szCs w:val="24"/>
        </w:rPr>
        <w:t xml:space="preserve">scheduled Town Council Meeting on Thursday the </w:t>
      </w:r>
      <w:r w:rsidRPr="009B2829">
        <w:rPr>
          <w:b/>
          <w:bCs/>
          <w:sz w:val="24"/>
          <w:szCs w:val="24"/>
          <w:highlight w:val="yellow"/>
        </w:rPr>
        <w:t>13th day of June 2024</w:t>
      </w:r>
      <w:r w:rsidRPr="009B2829">
        <w:rPr>
          <w:b/>
          <w:bCs/>
          <w:sz w:val="24"/>
          <w:szCs w:val="24"/>
        </w:rPr>
        <w:t xml:space="preserve"> at 7:00 pm at the Torrey</w:t>
      </w:r>
      <w:r w:rsidR="009B2829">
        <w:rPr>
          <w:b/>
          <w:bCs/>
          <w:sz w:val="24"/>
          <w:szCs w:val="24"/>
        </w:rPr>
        <w:t xml:space="preserve"> </w:t>
      </w:r>
      <w:r w:rsidRPr="009B2829">
        <w:rPr>
          <w:b/>
          <w:bCs/>
          <w:sz w:val="24"/>
          <w:szCs w:val="24"/>
        </w:rPr>
        <w:t xml:space="preserve">Town Pavilion located at 75 E 100 N. The agenda </w:t>
      </w:r>
      <w:r w:rsidR="007C7441">
        <w:rPr>
          <w:b/>
          <w:bCs/>
          <w:sz w:val="24"/>
          <w:szCs w:val="24"/>
        </w:rPr>
        <w:t>was</w:t>
      </w:r>
      <w:r w:rsidRPr="009B2829">
        <w:rPr>
          <w:b/>
          <w:bCs/>
          <w:sz w:val="24"/>
          <w:szCs w:val="24"/>
        </w:rPr>
        <w:t xml:space="preserve"> as follows</w:t>
      </w:r>
      <w:bookmarkStart w:id="0" w:name="_Hlk132712843"/>
      <w:r w:rsidR="00506B1B">
        <w:rPr>
          <w:b/>
          <w:bCs/>
          <w:sz w:val="24"/>
          <w:szCs w:val="24"/>
        </w:rPr>
        <w:t>:</w:t>
      </w:r>
    </w:p>
    <w:p w14:paraId="0B08C1BA" w14:textId="77777777" w:rsidR="00506B1B" w:rsidRPr="00506B1B" w:rsidRDefault="00506B1B" w:rsidP="00506B1B">
      <w:pPr>
        <w:spacing w:after="0" w:line="276" w:lineRule="auto"/>
        <w:rPr>
          <w:b/>
          <w:bCs/>
          <w:sz w:val="16"/>
          <w:szCs w:val="16"/>
        </w:rPr>
      </w:pPr>
    </w:p>
    <w:p w14:paraId="21BBBAF1" w14:textId="762BD7F5" w:rsidR="009B2829" w:rsidRPr="009B2829" w:rsidRDefault="009B2829" w:rsidP="00506B1B">
      <w:pPr>
        <w:spacing w:after="0" w:line="276" w:lineRule="auto"/>
        <w:rPr>
          <w:b/>
          <w:bCs/>
        </w:rPr>
      </w:pPr>
      <w:r w:rsidRPr="009B2829">
        <w:rPr>
          <w:b/>
          <w:bCs/>
        </w:rPr>
        <w:t xml:space="preserve">Welcome </w:t>
      </w:r>
      <w:r w:rsidRPr="00506B1B">
        <w:t>Mayor Mickey Wright</w:t>
      </w:r>
    </w:p>
    <w:p w14:paraId="39FF687F" w14:textId="77777777" w:rsidR="009B2829" w:rsidRPr="009B2829" w:rsidRDefault="009B2829" w:rsidP="00506B1B">
      <w:pPr>
        <w:spacing w:after="0"/>
        <w:rPr>
          <w:b/>
          <w:bCs/>
        </w:rPr>
      </w:pPr>
      <w:r w:rsidRPr="009B2829">
        <w:rPr>
          <w:b/>
          <w:bCs/>
        </w:rPr>
        <w:t>Administrative Business</w:t>
      </w:r>
    </w:p>
    <w:p w14:paraId="1658ABC7" w14:textId="77777777" w:rsidR="009B2829" w:rsidRPr="009B2829" w:rsidRDefault="009B2829" w:rsidP="009B2829">
      <w:pPr>
        <w:rPr>
          <w:rFonts w:eastAsia="MS Gothic"/>
        </w:rPr>
      </w:pPr>
      <w:r w:rsidRPr="009B2829">
        <w:tab/>
        <w:t>Welcome/ Opening Remarks</w:t>
      </w:r>
    </w:p>
    <w:p w14:paraId="62C2AA63" w14:textId="4B6C6E6E" w:rsidR="009B2829" w:rsidRPr="009B2829" w:rsidRDefault="009B2829" w:rsidP="001D2CEF">
      <w:pPr>
        <w:ind w:left="720"/>
        <w:rPr>
          <w:rFonts w:eastAsia="MS Gothic"/>
        </w:rPr>
      </w:pPr>
      <w:r w:rsidRPr="009B2829">
        <w:rPr>
          <w:rFonts w:eastAsia="MS Gothic"/>
        </w:rPr>
        <w:t>Roll Call</w:t>
      </w:r>
      <w:r w:rsidR="001D2CEF">
        <w:rPr>
          <w:rFonts w:eastAsia="MS Gothic"/>
        </w:rPr>
        <w:t xml:space="preserve">: Pat Kearney, Jordan Pace, Colleen </w:t>
      </w:r>
      <w:proofErr w:type="spellStart"/>
      <w:r w:rsidR="001D2CEF">
        <w:rPr>
          <w:rFonts w:eastAsia="MS Gothic"/>
        </w:rPr>
        <w:t>Dudleston</w:t>
      </w:r>
      <w:proofErr w:type="spellEnd"/>
      <w:r w:rsidR="001D2CEF">
        <w:rPr>
          <w:rFonts w:eastAsia="MS Gothic"/>
        </w:rPr>
        <w:t xml:space="preserve">, </w:t>
      </w:r>
      <w:r w:rsidR="00BF2C90">
        <w:rPr>
          <w:rFonts w:eastAsia="MS Gothic"/>
        </w:rPr>
        <w:t xml:space="preserve">Mayor </w:t>
      </w:r>
      <w:r w:rsidR="001D2CEF">
        <w:rPr>
          <w:rFonts w:eastAsia="MS Gothic"/>
        </w:rPr>
        <w:t>Mickey Wright, Pearl Thorndahl-Stewart, Richard Braaten, Dave Love, Dustin Oyler</w:t>
      </w:r>
    </w:p>
    <w:bookmarkEnd w:id="0"/>
    <w:p w14:paraId="610F818A" w14:textId="52DA8AF1" w:rsidR="009B2829" w:rsidRPr="009B2829" w:rsidRDefault="001D2CEF" w:rsidP="009B2829">
      <w:pPr>
        <w:ind w:left="720"/>
        <w:rPr>
          <w:rFonts w:eastAsia="MS Gothic"/>
        </w:rPr>
      </w:pPr>
      <w:r>
        <w:rPr>
          <w:rFonts w:eastAsia="MS Gothic"/>
        </w:rPr>
        <w:t>Excused: Karen Mayne</w:t>
      </w:r>
      <w:r w:rsidR="009B2829" w:rsidRPr="009B2829">
        <w:rPr>
          <w:rFonts w:eastAsia="MS Gothic"/>
        </w:rPr>
        <w:t xml:space="preserve"> </w:t>
      </w:r>
    </w:p>
    <w:p w14:paraId="2AE9625A" w14:textId="327B82AC" w:rsidR="009B2829" w:rsidRPr="009B2829" w:rsidRDefault="009B2829" w:rsidP="009B2829">
      <w:pPr>
        <w:rPr>
          <w:rFonts w:eastAsia="MS Gothic"/>
        </w:rPr>
      </w:pPr>
      <w:r w:rsidRPr="009B2829">
        <w:rPr>
          <w:rFonts w:eastAsia="MS Gothic"/>
        </w:rPr>
        <w:tab/>
        <w:t xml:space="preserve">Pledge of Allegiance: Led by </w:t>
      </w:r>
      <w:r w:rsidR="001D2CEF">
        <w:rPr>
          <w:rFonts w:eastAsia="MS Gothic"/>
        </w:rPr>
        <w:t>Jordan Pace</w:t>
      </w:r>
    </w:p>
    <w:p w14:paraId="566EDAA7" w14:textId="4D7553FF" w:rsidR="009B2829" w:rsidRPr="009B2829" w:rsidRDefault="009B2829" w:rsidP="009B2829">
      <w:pPr>
        <w:ind w:left="720"/>
        <w:rPr>
          <w:rFonts w:eastAsia="MS Gothic"/>
        </w:rPr>
      </w:pPr>
      <w:r w:rsidRPr="009B2829">
        <w:rPr>
          <w:rFonts w:eastAsia="MS Gothic"/>
        </w:rPr>
        <w:t xml:space="preserve">Review &amp; Approve Minutes of </w:t>
      </w:r>
      <w:r>
        <w:rPr>
          <w:rFonts w:eastAsia="MS Gothic"/>
        </w:rPr>
        <w:t xml:space="preserve">May 9, </w:t>
      </w:r>
      <w:proofErr w:type="gramStart"/>
      <w:r>
        <w:rPr>
          <w:rFonts w:eastAsia="MS Gothic"/>
        </w:rPr>
        <w:t>2024</w:t>
      </w:r>
      <w:proofErr w:type="gramEnd"/>
      <w:r w:rsidRPr="009B2829">
        <w:rPr>
          <w:rFonts w:eastAsia="MS Gothic"/>
        </w:rPr>
        <w:t xml:space="preserve"> Regular Town Council meeting. </w:t>
      </w:r>
      <w:r w:rsidR="001D2CEF">
        <w:rPr>
          <w:rFonts w:eastAsia="MS Gothic"/>
          <w:b/>
          <w:bCs/>
        </w:rPr>
        <w:t xml:space="preserve"> The minutes are not available. </w:t>
      </w:r>
    </w:p>
    <w:p w14:paraId="75C72F34" w14:textId="5B7906D0" w:rsidR="009B2829" w:rsidRDefault="009B2829" w:rsidP="001D2CEF">
      <w:pPr>
        <w:spacing w:after="0"/>
        <w:ind w:left="720"/>
        <w:rPr>
          <w:rFonts w:eastAsia="MS Gothic"/>
        </w:rPr>
      </w:pPr>
      <w:r w:rsidRPr="009B2829">
        <w:rPr>
          <w:rFonts w:eastAsia="MS Gothic"/>
        </w:rPr>
        <w:t xml:space="preserve">Review &amp; Approve Minutes of </w:t>
      </w:r>
      <w:r w:rsidR="00F43B04">
        <w:rPr>
          <w:rFonts w:eastAsia="MS Gothic"/>
        </w:rPr>
        <w:t>June</w:t>
      </w:r>
      <w:r w:rsidRPr="009B2829">
        <w:rPr>
          <w:rFonts w:eastAsia="MS Gothic"/>
        </w:rPr>
        <w:t xml:space="preserve"> 6</w:t>
      </w:r>
      <w:r w:rsidRPr="009B2829">
        <w:rPr>
          <w:rFonts w:eastAsia="MS Gothic"/>
          <w:vertAlign w:val="superscript"/>
        </w:rPr>
        <w:t>th</w:t>
      </w:r>
      <w:r w:rsidRPr="009B2829">
        <w:rPr>
          <w:rFonts w:eastAsia="MS Gothic"/>
        </w:rPr>
        <w:t xml:space="preserve"> </w:t>
      </w:r>
      <w:r w:rsidR="00F43B04">
        <w:rPr>
          <w:rFonts w:eastAsia="MS Gothic"/>
        </w:rPr>
        <w:t xml:space="preserve">Public </w:t>
      </w:r>
      <w:proofErr w:type="gramStart"/>
      <w:r w:rsidR="00F43B04">
        <w:rPr>
          <w:rFonts w:eastAsia="MS Gothic"/>
        </w:rPr>
        <w:t>Hearing;</w:t>
      </w:r>
      <w:proofErr w:type="gramEnd"/>
      <w:r w:rsidR="00F43B04">
        <w:rPr>
          <w:rFonts w:eastAsia="MS Gothic"/>
        </w:rPr>
        <w:t xml:space="preserve"> Property Disposal Ordinance</w:t>
      </w:r>
    </w:p>
    <w:p w14:paraId="331947F3" w14:textId="16182649" w:rsidR="001D2CEF" w:rsidRDefault="001D2CEF" w:rsidP="001D2CEF">
      <w:pPr>
        <w:spacing w:after="0"/>
        <w:ind w:left="720"/>
        <w:rPr>
          <w:rFonts w:eastAsia="MS Gothic"/>
        </w:rPr>
      </w:pPr>
      <w:r w:rsidRPr="001D2CEF">
        <w:rPr>
          <w:rFonts w:eastAsia="MS Gothic"/>
          <w:highlight w:val="yellow"/>
        </w:rPr>
        <w:t xml:space="preserve">Pat </w:t>
      </w:r>
      <w:r w:rsidR="00E4020B">
        <w:rPr>
          <w:rFonts w:eastAsia="MS Gothic"/>
          <w:highlight w:val="yellow"/>
        </w:rPr>
        <w:t xml:space="preserve">Kearney </w:t>
      </w:r>
      <w:r w:rsidRPr="001D2CEF">
        <w:rPr>
          <w:rFonts w:eastAsia="MS Gothic"/>
          <w:highlight w:val="yellow"/>
        </w:rPr>
        <w:t>made a motion</w:t>
      </w:r>
      <w:r>
        <w:rPr>
          <w:rFonts w:eastAsia="MS Gothic"/>
        </w:rPr>
        <w:t xml:space="preserve"> that the council approve the minutes of the June 6, public hearing on a property disposal ordinance. </w:t>
      </w:r>
      <w:bookmarkStart w:id="1" w:name="_Hlk170382179"/>
      <w:r>
        <w:rPr>
          <w:rFonts w:eastAsia="MS Gothic"/>
        </w:rPr>
        <w:t>Jordan Pace seconded the motion</w:t>
      </w:r>
      <w:bookmarkEnd w:id="1"/>
      <w:r>
        <w:rPr>
          <w:rFonts w:eastAsia="MS Gothic"/>
        </w:rPr>
        <w:t xml:space="preserve">. All council members voted in favor. </w:t>
      </w:r>
    </w:p>
    <w:p w14:paraId="766C5B14" w14:textId="169ABD8C" w:rsidR="00F43B04" w:rsidRDefault="00F43B04" w:rsidP="001D2CEF">
      <w:pPr>
        <w:spacing w:before="240" w:after="0"/>
        <w:ind w:left="720"/>
        <w:rPr>
          <w:rFonts w:eastAsia="MS Gothic"/>
        </w:rPr>
      </w:pPr>
      <w:r>
        <w:rPr>
          <w:rFonts w:eastAsia="MS Gothic"/>
        </w:rPr>
        <w:t>Review &amp; Approve Minutes of June 6th Public Hearing; 2024-2025- Torrey Budget</w:t>
      </w:r>
    </w:p>
    <w:p w14:paraId="0EB62FD7" w14:textId="5ADB1C13" w:rsidR="001D2CEF" w:rsidRDefault="001D2CEF" w:rsidP="001D2CEF">
      <w:pPr>
        <w:spacing w:after="0"/>
        <w:ind w:left="720"/>
        <w:rPr>
          <w:rFonts w:eastAsia="MS Gothic"/>
        </w:rPr>
      </w:pPr>
      <w:r w:rsidRPr="001D2CEF">
        <w:rPr>
          <w:rFonts w:eastAsia="MS Gothic"/>
          <w:highlight w:val="yellow"/>
        </w:rPr>
        <w:t xml:space="preserve">Pat </w:t>
      </w:r>
      <w:r w:rsidR="00E4020B">
        <w:rPr>
          <w:rFonts w:eastAsia="MS Gothic"/>
          <w:highlight w:val="yellow"/>
        </w:rPr>
        <w:t xml:space="preserve">Kearney </w:t>
      </w:r>
      <w:r w:rsidRPr="001D2CEF">
        <w:rPr>
          <w:rFonts w:eastAsia="MS Gothic"/>
          <w:highlight w:val="yellow"/>
        </w:rPr>
        <w:t>made a motion</w:t>
      </w:r>
      <w:r>
        <w:rPr>
          <w:rFonts w:eastAsia="MS Gothic"/>
        </w:rPr>
        <w:t xml:space="preserve"> that the council approve the minutes of the June 6, public hearing on </w:t>
      </w:r>
      <w:r w:rsidR="000D598A">
        <w:rPr>
          <w:rFonts w:eastAsia="MS Gothic"/>
        </w:rPr>
        <w:t>the Torrey budget</w:t>
      </w:r>
      <w:r>
        <w:rPr>
          <w:rFonts w:eastAsia="MS Gothic"/>
        </w:rPr>
        <w:t xml:space="preserve">. </w:t>
      </w:r>
      <w:r w:rsidR="00506B1B">
        <w:rPr>
          <w:rFonts w:eastAsia="MS Gothic"/>
        </w:rPr>
        <w:t>Jordan Pace seconded the motion, a</w:t>
      </w:r>
      <w:r>
        <w:rPr>
          <w:rFonts w:eastAsia="MS Gothic"/>
        </w:rPr>
        <w:t xml:space="preserve">ll council members voted in favor. </w:t>
      </w:r>
    </w:p>
    <w:p w14:paraId="7E2DE605" w14:textId="77777777" w:rsidR="00506B1B" w:rsidRPr="00506B1B" w:rsidRDefault="00506B1B" w:rsidP="001D2CEF">
      <w:pPr>
        <w:spacing w:after="0"/>
        <w:ind w:left="720"/>
        <w:rPr>
          <w:rFonts w:eastAsia="MS Gothic"/>
          <w:sz w:val="16"/>
          <w:szCs w:val="16"/>
        </w:rPr>
      </w:pPr>
    </w:p>
    <w:p w14:paraId="756AC55D" w14:textId="5C9E386A" w:rsidR="009B2829" w:rsidRDefault="009B2829" w:rsidP="009B2829">
      <w:pPr>
        <w:rPr>
          <w:rFonts w:eastAsia="MS Gothic"/>
        </w:rPr>
      </w:pPr>
      <w:r w:rsidRPr="009B2829">
        <w:rPr>
          <w:rFonts w:eastAsia="MS Gothic"/>
          <w:b/>
          <w:bCs/>
        </w:rPr>
        <w:t>Agenda Requests/Discussion</w:t>
      </w:r>
      <w:r w:rsidRPr="009B2829">
        <w:rPr>
          <w:rFonts w:eastAsia="MS Gothic"/>
        </w:rPr>
        <w:t xml:space="preserve"> </w:t>
      </w:r>
    </w:p>
    <w:p w14:paraId="50FF2164" w14:textId="777A7505" w:rsidR="00E445CB" w:rsidRDefault="00E445CB" w:rsidP="001D2CEF">
      <w:pPr>
        <w:spacing w:after="0"/>
        <w:rPr>
          <w:rFonts w:eastAsia="MS Gothic"/>
          <w:b/>
          <w:bCs/>
        </w:rPr>
      </w:pPr>
      <w:r>
        <w:rPr>
          <w:rFonts w:eastAsia="MS Gothic"/>
        </w:rPr>
        <w:tab/>
      </w:r>
      <w:r w:rsidRPr="00BF34CE">
        <w:rPr>
          <w:rFonts w:eastAsia="MS Gothic"/>
          <w:b/>
          <w:bCs/>
        </w:rPr>
        <w:t>Morgan Knight</w:t>
      </w:r>
      <w:r>
        <w:rPr>
          <w:rFonts w:eastAsia="MS Gothic"/>
        </w:rPr>
        <w:t xml:space="preserve">: New Business, </w:t>
      </w:r>
      <w:r w:rsidRPr="00E445CB">
        <w:rPr>
          <w:rFonts w:eastAsia="MS Gothic"/>
          <w:b/>
          <w:bCs/>
        </w:rPr>
        <w:t>The Farm Stan</w:t>
      </w:r>
      <w:r>
        <w:rPr>
          <w:rFonts w:eastAsia="MS Gothic"/>
          <w:b/>
          <w:bCs/>
        </w:rPr>
        <w:t>d</w:t>
      </w:r>
      <w:r w:rsidRPr="00E445CB">
        <w:rPr>
          <w:rFonts w:eastAsia="MS Gothic"/>
          <w:b/>
          <w:bCs/>
        </w:rPr>
        <w:t xml:space="preserve"> on Main</w:t>
      </w:r>
    </w:p>
    <w:p w14:paraId="0BA0CA91" w14:textId="6EAB5591" w:rsidR="001D2CEF" w:rsidRPr="00BF34CE" w:rsidRDefault="00BF34CE" w:rsidP="001D2CEF">
      <w:pPr>
        <w:ind w:left="720"/>
        <w:rPr>
          <w:rFonts w:eastAsia="MS Gothic"/>
        </w:rPr>
      </w:pPr>
      <w:r w:rsidRPr="00BF34CE">
        <w:rPr>
          <w:rFonts w:eastAsia="MS Gothic"/>
        </w:rPr>
        <w:t xml:space="preserve">Morgan </w:t>
      </w:r>
      <w:r w:rsidR="004A78D5">
        <w:rPr>
          <w:rFonts w:eastAsia="MS Gothic"/>
        </w:rPr>
        <w:t xml:space="preserve">plans to </w:t>
      </w:r>
      <w:r w:rsidRPr="00BF34CE">
        <w:rPr>
          <w:rFonts w:eastAsia="MS Gothic"/>
        </w:rPr>
        <w:t>s</w:t>
      </w:r>
      <w:r w:rsidR="001D2CEF" w:rsidRPr="00BF34CE">
        <w:rPr>
          <w:rFonts w:eastAsia="MS Gothic"/>
        </w:rPr>
        <w:t>ell bread</w:t>
      </w:r>
      <w:r w:rsidRPr="00BF34CE">
        <w:rPr>
          <w:rFonts w:eastAsia="MS Gothic"/>
        </w:rPr>
        <w:t>,</w:t>
      </w:r>
      <w:r w:rsidR="001D2CEF" w:rsidRPr="00BF34CE">
        <w:rPr>
          <w:rFonts w:eastAsia="MS Gothic"/>
        </w:rPr>
        <w:t xml:space="preserve"> treats and </w:t>
      </w:r>
      <w:r w:rsidRPr="00BF34CE">
        <w:rPr>
          <w:rFonts w:eastAsia="MS Gothic"/>
        </w:rPr>
        <w:t>vegetables</w:t>
      </w:r>
      <w:r w:rsidR="001D2CEF" w:rsidRPr="00BF34CE">
        <w:rPr>
          <w:rFonts w:eastAsia="MS Gothic"/>
        </w:rPr>
        <w:t>. Morgan appl</w:t>
      </w:r>
      <w:r w:rsidRPr="00BF34CE">
        <w:rPr>
          <w:rFonts w:eastAsia="MS Gothic"/>
        </w:rPr>
        <w:t>ied</w:t>
      </w:r>
      <w:r w:rsidR="001D2CEF" w:rsidRPr="00BF34CE">
        <w:rPr>
          <w:rFonts w:eastAsia="MS Gothic"/>
        </w:rPr>
        <w:t xml:space="preserve"> for a business license and </w:t>
      </w:r>
      <w:r w:rsidR="004A78D5">
        <w:rPr>
          <w:rFonts w:eastAsia="MS Gothic"/>
        </w:rPr>
        <w:t xml:space="preserve">has </w:t>
      </w:r>
      <w:r w:rsidR="001D2CEF" w:rsidRPr="00BF34CE">
        <w:rPr>
          <w:rFonts w:eastAsia="MS Gothic"/>
        </w:rPr>
        <w:t xml:space="preserve">received her food handlers permit. </w:t>
      </w:r>
      <w:r w:rsidRPr="00BF34CE">
        <w:rPr>
          <w:rFonts w:eastAsia="MS Gothic"/>
          <w:highlight w:val="yellow"/>
        </w:rPr>
        <w:t>Pat</w:t>
      </w:r>
      <w:r w:rsidR="00E4020B">
        <w:rPr>
          <w:rFonts w:eastAsia="MS Gothic"/>
          <w:highlight w:val="yellow"/>
        </w:rPr>
        <w:t xml:space="preserve"> Kearney</w:t>
      </w:r>
      <w:r w:rsidRPr="00BF34CE">
        <w:rPr>
          <w:rFonts w:eastAsia="MS Gothic"/>
          <w:highlight w:val="yellow"/>
        </w:rPr>
        <w:t xml:space="preserve"> made a motion</w:t>
      </w:r>
      <w:r w:rsidRPr="00BF34CE">
        <w:rPr>
          <w:rFonts w:eastAsia="MS Gothic"/>
        </w:rPr>
        <w:t xml:space="preserve"> to approve the business license for Morgan</w:t>
      </w:r>
      <w:r w:rsidR="00E4020B">
        <w:rPr>
          <w:rFonts w:eastAsia="MS Gothic"/>
        </w:rPr>
        <w:t>.</w:t>
      </w:r>
      <w:r w:rsidRPr="00BF34CE">
        <w:rPr>
          <w:rFonts w:eastAsia="MS Gothic"/>
        </w:rPr>
        <w:t xml:space="preserve"> Jordan Pace seconded the motion. All council members voted in favor. </w:t>
      </w:r>
    </w:p>
    <w:p w14:paraId="5873067D" w14:textId="4027567F" w:rsidR="00BF34CE" w:rsidRDefault="00F43B04" w:rsidP="00743BD8">
      <w:pPr>
        <w:spacing w:after="0"/>
        <w:ind w:left="720"/>
        <w:rPr>
          <w:rFonts w:eastAsia="MS Gothic"/>
        </w:rPr>
      </w:pPr>
      <w:r w:rsidRPr="00BF34CE">
        <w:rPr>
          <w:rFonts w:eastAsia="MS Gothic"/>
          <w:b/>
          <w:bCs/>
        </w:rPr>
        <w:t>Jeremy Simmons</w:t>
      </w:r>
      <w:r>
        <w:rPr>
          <w:rFonts w:eastAsia="MS Gothic"/>
        </w:rPr>
        <w:t xml:space="preserve">:  </w:t>
      </w:r>
      <w:r w:rsidRPr="00BF34CE">
        <w:rPr>
          <w:rFonts w:eastAsia="MS Gothic"/>
          <w:b/>
          <w:bCs/>
        </w:rPr>
        <w:t>Water Hook-up request</w:t>
      </w:r>
      <w:r w:rsidR="00BF34CE">
        <w:rPr>
          <w:rFonts w:eastAsia="MS Gothic"/>
          <w:b/>
          <w:bCs/>
        </w:rPr>
        <w:t xml:space="preserve"> </w:t>
      </w:r>
      <w:r w:rsidR="004A78D5" w:rsidRPr="004A78D5">
        <w:rPr>
          <w:rFonts w:eastAsia="MS Gothic"/>
        </w:rPr>
        <w:t>for a property</w:t>
      </w:r>
      <w:r w:rsidR="004A78D5">
        <w:rPr>
          <w:rFonts w:eastAsia="MS Gothic"/>
          <w:b/>
          <w:bCs/>
        </w:rPr>
        <w:t xml:space="preserve"> </w:t>
      </w:r>
      <w:r w:rsidR="00BF34CE" w:rsidRPr="00743BD8">
        <w:rPr>
          <w:rFonts w:eastAsia="MS Gothic"/>
        </w:rPr>
        <w:t>across the street from Skyview hotel. Jeremy</w:t>
      </w:r>
      <w:r w:rsidR="00BF34CE" w:rsidRPr="00BF34CE">
        <w:rPr>
          <w:rFonts w:eastAsia="MS Gothic"/>
        </w:rPr>
        <w:t xml:space="preserve"> wants to subdivide the property</w:t>
      </w:r>
      <w:r w:rsidR="00E4020B">
        <w:rPr>
          <w:rFonts w:eastAsia="MS Gothic"/>
        </w:rPr>
        <w:t>.</w:t>
      </w:r>
      <w:r w:rsidR="00BF34CE" w:rsidRPr="00BF34CE">
        <w:rPr>
          <w:rFonts w:eastAsia="MS Gothic"/>
        </w:rPr>
        <w:t xml:space="preserve"> He would</w:t>
      </w:r>
      <w:r w:rsidR="00BF34CE">
        <w:rPr>
          <w:rFonts w:eastAsia="MS Gothic"/>
        </w:rPr>
        <w:t xml:space="preserve"> bring water under the highway from the Skyview hotel. Jeremy discussed his plans and the intent to bring in an engineer to determine the water needs. The subdivision may be 26 lots maximum, however it is still to be designed. </w:t>
      </w:r>
      <w:r w:rsidR="004A78D5">
        <w:rPr>
          <w:rFonts w:eastAsia="MS Gothic"/>
        </w:rPr>
        <w:t xml:space="preserve">Pat said that if we have </w:t>
      </w:r>
      <w:proofErr w:type="gramStart"/>
      <w:r w:rsidR="004A78D5">
        <w:rPr>
          <w:rFonts w:eastAsia="MS Gothic"/>
        </w:rPr>
        <w:t>water</w:t>
      </w:r>
      <w:proofErr w:type="gramEnd"/>
      <w:r w:rsidR="004A78D5">
        <w:rPr>
          <w:rFonts w:eastAsia="MS Gothic"/>
        </w:rPr>
        <w:t xml:space="preserve"> it will be available.</w:t>
      </w:r>
    </w:p>
    <w:p w14:paraId="4FAAE33E" w14:textId="63A7E713" w:rsidR="00BF34CE" w:rsidRPr="00743BD8" w:rsidRDefault="00BF34CE" w:rsidP="00BF34CE">
      <w:pPr>
        <w:ind w:left="720"/>
        <w:rPr>
          <w:rFonts w:eastAsia="MS Gothic"/>
        </w:rPr>
      </w:pPr>
      <w:r w:rsidRPr="00743BD8">
        <w:rPr>
          <w:rFonts w:eastAsia="MS Gothic"/>
        </w:rPr>
        <w:t xml:space="preserve">Colleen will prepare the letter of intent to provide water. </w:t>
      </w:r>
      <w:r w:rsidR="00743BD8">
        <w:rPr>
          <w:rFonts w:eastAsia="MS Gothic"/>
        </w:rPr>
        <w:t>No water amount is specified.</w:t>
      </w:r>
    </w:p>
    <w:p w14:paraId="148B6E26" w14:textId="25141295" w:rsidR="00FD59D5" w:rsidRDefault="00FD59D5" w:rsidP="009B2829">
      <w:pPr>
        <w:ind w:left="720"/>
        <w:rPr>
          <w:rFonts w:eastAsia="MS Gothic"/>
        </w:rPr>
      </w:pPr>
      <w:r w:rsidRPr="00BF34CE">
        <w:rPr>
          <w:rFonts w:eastAsia="MS Gothic"/>
          <w:b/>
          <w:bCs/>
        </w:rPr>
        <w:lastRenderedPageBreak/>
        <w:t xml:space="preserve">Olga </w:t>
      </w:r>
      <w:proofErr w:type="spellStart"/>
      <w:r w:rsidRPr="00BF34CE">
        <w:rPr>
          <w:rFonts w:eastAsia="MS Gothic"/>
          <w:b/>
          <w:bCs/>
        </w:rPr>
        <w:t>Assayah</w:t>
      </w:r>
      <w:proofErr w:type="spellEnd"/>
      <w:r>
        <w:rPr>
          <w:rFonts w:eastAsia="MS Gothic"/>
        </w:rPr>
        <w:t xml:space="preserve">: </w:t>
      </w:r>
      <w:r w:rsidRPr="00743BD8">
        <w:rPr>
          <w:rFonts w:eastAsia="MS Gothic"/>
          <w:b/>
          <w:bCs/>
        </w:rPr>
        <w:t>Water Hook-up Request</w:t>
      </w:r>
      <w:r w:rsidR="00743BD8">
        <w:rPr>
          <w:rFonts w:eastAsia="MS Gothic"/>
          <w:b/>
          <w:bCs/>
        </w:rPr>
        <w:t xml:space="preserve"> </w:t>
      </w:r>
      <w:r w:rsidR="00743BD8" w:rsidRPr="00743BD8">
        <w:rPr>
          <w:rFonts w:eastAsia="MS Gothic"/>
        </w:rPr>
        <w:t>for a new residence at</w:t>
      </w:r>
      <w:r>
        <w:rPr>
          <w:rFonts w:eastAsia="MS Gothic"/>
        </w:rPr>
        <w:t xml:space="preserve"> </w:t>
      </w:r>
      <w:r w:rsidR="00743BD8">
        <w:rPr>
          <w:rFonts w:eastAsia="MS Gothic"/>
        </w:rPr>
        <w:t xml:space="preserve">192 N 280 West. </w:t>
      </w:r>
      <w:r w:rsidR="00743BD8" w:rsidRPr="00743BD8">
        <w:rPr>
          <w:rFonts w:eastAsia="MS Gothic"/>
          <w:highlight w:val="yellow"/>
        </w:rPr>
        <w:t xml:space="preserve">Pat </w:t>
      </w:r>
      <w:r w:rsidR="00743BD8">
        <w:rPr>
          <w:rFonts w:eastAsia="MS Gothic"/>
          <w:highlight w:val="yellow"/>
        </w:rPr>
        <w:t xml:space="preserve">Kearney </w:t>
      </w:r>
      <w:r w:rsidR="00743BD8" w:rsidRPr="00743BD8">
        <w:rPr>
          <w:rFonts w:eastAsia="MS Gothic"/>
          <w:highlight w:val="yellow"/>
        </w:rPr>
        <w:t>made a motion to approve</w:t>
      </w:r>
      <w:r w:rsidR="00743BD8">
        <w:rPr>
          <w:rFonts w:eastAsia="MS Gothic"/>
        </w:rPr>
        <w:t xml:space="preserve"> the water hook up for the </w:t>
      </w:r>
      <w:proofErr w:type="spellStart"/>
      <w:r w:rsidR="00743BD8">
        <w:rPr>
          <w:rFonts w:eastAsia="MS Gothic"/>
        </w:rPr>
        <w:t>Assayahs</w:t>
      </w:r>
      <w:proofErr w:type="spellEnd"/>
      <w:r w:rsidR="00743BD8">
        <w:rPr>
          <w:rFonts w:eastAsia="MS Gothic"/>
        </w:rPr>
        <w:t xml:space="preserve">’ based on approval of their home plans through the planning and Zoning committee. Jordan Pace seconded the motion. All council members voted in favor. </w:t>
      </w:r>
    </w:p>
    <w:p w14:paraId="4F031307" w14:textId="0F3D4558" w:rsidR="00806F2D" w:rsidRPr="00743BD8" w:rsidRDefault="00806F2D" w:rsidP="00743BD8">
      <w:pPr>
        <w:spacing w:after="0"/>
        <w:ind w:left="720"/>
        <w:rPr>
          <w:rFonts w:eastAsia="MS Gothic"/>
        </w:rPr>
      </w:pPr>
      <w:r w:rsidRPr="00743BD8">
        <w:rPr>
          <w:rFonts w:eastAsia="MS Gothic"/>
          <w:b/>
          <w:bCs/>
        </w:rPr>
        <w:t>Nicholas and Keri Kubilius</w:t>
      </w:r>
      <w:r>
        <w:rPr>
          <w:rFonts w:eastAsia="MS Gothic"/>
        </w:rPr>
        <w:t xml:space="preserve">: </w:t>
      </w:r>
      <w:r w:rsidRPr="00743BD8">
        <w:rPr>
          <w:rFonts w:eastAsia="MS Gothic"/>
        </w:rPr>
        <w:t>Water Hook Up Request</w:t>
      </w:r>
      <w:r w:rsidR="00743BD8">
        <w:rPr>
          <w:rFonts w:eastAsia="MS Gothic"/>
          <w:b/>
          <w:bCs/>
        </w:rPr>
        <w:t xml:space="preserve">. </w:t>
      </w:r>
      <w:r w:rsidR="00743BD8" w:rsidRPr="00743BD8">
        <w:rPr>
          <w:rFonts w:eastAsia="MS Gothic"/>
        </w:rPr>
        <w:t xml:space="preserve">Their address is 650 E 200 North </w:t>
      </w:r>
      <w:r w:rsidR="004A78D5">
        <w:rPr>
          <w:rFonts w:eastAsia="MS Gothic"/>
        </w:rPr>
        <w:t>i</w:t>
      </w:r>
      <w:r w:rsidR="00743BD8" w:rsidRPr="00743BD8">
        <w:rPr>
          <w:rFonts w:eastAsia="MS Gothic"/>
        </w:rPr>
        <w:t xml:space="preserve">n Torrey Breaks in the Torrey water district. </w:t>
      </w:r>
      <w:r w:rsidR="00743BD8">
        <w:rPr>
          <w:rFonts w:eastAsia="MS Gothic"/>
        </w:rPr>
        <w:t xml:space="preserve">After </w:t>
      </w:r>
      <w:r w:rsidR="004A78D5">
        <w:rPr>
          <w:rFonts w:eastAsia="MS Gothic"/>
        </w:rPr>
        <w:t>the water</w:t>
      </w:r>
      <w:r w:rsidR="00743BD8">
        <w:rPr>
          <w:rFonts w:eastAsia="MS Gothic"/>
        </w:rPr>
        <w:t xml:space="preserve"> hook up approval they can go to the county for a building permit. </w:t>
      </w:r>
      <w:r w:rsidR="00743BD8" w:rsidRPr="00743BD8">
        <w:rPr>
          <w:rFonts w:eastAsia="MS Gothic"/>
          <w:highlight w:val="yellow"/>
        </w:rPr>
        <w:t>Pearl Thorndal-Stewart made a motion</w:t>
      </w:r>
      <w:r w:rsidR="00743BD8">
        <w:rPr>
          <w:rFonts w:eastAsia="MS Gothic"/>
        </w:rPr>
        <w:t xml:space="preserve"> to approve their request for water. </w:t>
      </w:r>
      <w:r w:rsidR="007829AC">
        <w:rPr>
          <w:rFonts w:eastAsia="MS Gothic"/>
        </w:rPr>
        <w:t xml:space="preserve">Pat Kearney seconded the motion and all council members voted in favor. </w:t>
      </w:r>
    </w:p>
    <w:p w14:paraId="05E511E5" w14:textId="77777777" w:rsidR="00743BD8" w:rsidRPr="007829AC" w:rsidRDefault="00743BD8" w:rsidP="00743BD8">
      <w:pPr>
        <w:spacing w:after="0"/>
        <w:ind w:left="720"/>
        <w:rPr>
          <w:rFonts w:eastAsia="MS Gothic"/>
          <w:sz w:val="16"/>
          <w:szCs w:val="16"/>
        </w:rPr>
      </w:pPr>
    </w:p>
    <w:p w14:paraId="0422FBB4" w14:textId="7AC1D9E2" w:rsidR="00743BD8" w:rsidRDefault="00F43B04" w:rsidP="009B2829">
      <w:pPr>
        <w:ind w:left="720"/>
        <w:rPr>
          <w:rFonts w:eastAsia="MS Gothic"/>
        </w:rPr>
      </w:pPr>
      <w:r w:rsidRPr="007829AC">
        <w:rPr>
          <w:rFonts w:eastAsia="MS Gothic"/>
          <w:b/>
          <w:bCs/>
        </w:rPr>
        <w:t>Doug and Pearl Stewart</w:t>
      </w:r>
      <w:r>
        <w:rPr>
          <w:rFonts w:eastAsia="MS Gothic"/>
        </w:rPr>
        <w:t>:  Deer Problem</w:t>
      </w:r>
      <w:r w:rsidR="007829AC">
        <w:rPr>
          <w:rFonts w:eastAsia="MS Gothic"/>
        </w:rPr>
        <w:t>. Doug explain</w:t>
      </w:r>
      <w:r w:rsidR="004A78D5">
        <w:rPr>
          <w:rFonts w:eastAsia="MS Gothic"/>
        </w:rPr>
        <w:t>ed</w:t>
      </w:r>
      <w:r w:rsidR="007829AC">
        <w:rPr>
          <w:rFonts w:eastAsia="MS Gothic"/>
        </w:rPr>
        <w:t xml:space="preserve"> the issues they are having with the deer population. </w:t>
      </w:r>
      <w:r w:rsidR="00E4020B">
        <w:rPr>
          <w:rFonts w:eastAsia="MS Gothic"/>
        </w:rPr>
        <w:t xml:space="preserve">Following a discussion, </w:t>
      </w:r>
      <w:r w:rsidR="007829AC">
        <w:rPr>
          <w:rFonts w:eastAsia="MS Gothic"/>
        </w:rPr>
        <w:t>Pat recommended the Town call Fish and Game to discuss the herd and the current issues. Ma</w:t>
      </w:r>
      <w:r w:rsidR="00E4020B">
        <w:rPr>
          <w:rFonts w:eastAsia="MS Gothic"/>
        </w:rPr>
        <w:t>r</w:t>
      </w:r>
      <w:r w:rsidR="007829AC">
        <w:rPr>
          <w:rFonts w:eastAsia="MS Gothic"/>
        </w:rPr>
        <w:t xml:space="preserve">y Bedingfield Smith recommended hanging a bead curtain. </w:t>
      </w:r>
      <w:r w:rsidR="007829AC" w:rsidRPr="007829AC">
        <w:rPr>
          <w:rFonts w:eastAsia="MS Gothic"/>
          <w:highlight w:val="yellow"/>
        </w:rPr>
        <w:t>Pearl Thorndal-Stewart made a motion</w:t>
      </w:r>
      <w:r w:rsidR="007829AC">
        <w:rPr>
          <w:rFonts w:eastAsia="MS Gothic"/>
        </w:rPr>
        <w:t xml:space="preserve"> that the council call the Fish and Game Department to discuss a deer control plan. Pat </w:t>
      </w:r>
      <w:r w:rsidR="00E4020B">
        <w:rPr>
          <w:rFonts w:eastAsia="MS Gothic"/>
        </w:rPr>
        <w:t xml:space="preserve">Kearney </w:t>
      </w:r>
      <w:r w:rsidR="007829AC">
        <w:rPr>
          <w:rFonts w:eastAsia="MS Gothic"/>
        </w:rPr>
        <w:t xml:space="preserve">seconded the motion and all council members voted in favor. Mayor Wright will call Fish and Game.  </w:t>
      </w:r>
    </w:p>
    <w:p w14:paraId="4620F08E" w14:textId="27A3D059" w:rsidR="00502DD6" w:rsidRDefault="00F43B04" w:rsidP="00502DD6">
      <w:pPr>
        <w:ind w:left="720"/>
        <w:rPr>
          <w:rFonts w:eastAsia="MS Gothic"/>
        </w:rPr>
      </w:pPr>
      <w:r w:rsidRPr="007829AC">
        <w:rPr>
          <w:rFonts w:eastAsia="MS Gothic"/>
          <w:b/>
          <w:bCs/>
        </w:rPr>
        <w:t>Ann Torrence</w:t>
      </w:r>
      <w:r>
        <w:rPr>
          <w:rFonts w:eastAsia="MS Gothic"/>
        </w:rPr>
        <w:t>: Special Events Permits for Etta Place</w:t>
      </w:r>
      <w:r w:rsidR="007829AC">
        <w:rPr>
          <w:rFonts w:eastAsia="MS Gothic"/>
        </w:rPr>
        <w:t xml:space="preserve">. </w:t>
      </w:r>
      <w:r w:rsidR="00AD1390">
        <w:rPr>
          <w:rFonts w:eastAsia="MS Gothic"/>
        </w:rPr>
        <w:t xml:space="preserve">Ann Torrence presented her need for a special events permit. </w:t>
      </w:r>
      <w:r w:rsidR="00502DD6">
        <w:rPr>
          <w:rFonts w:eastAsia="MS Gothic"/>
        </w:rPr>
        <w:t xml:space="preserve">She needs a special event permit from the Department of Alcohol. Ann needs a consent form from Torrey to hold these events. </w:t>
      </w:r>
    </w:p>
    <w:p w14:paraId="051D5036" w14:textId="65BD2C3A" w:rsidR="00502DD6" w:rsidRDefault="00502DD6" w:rsidP="00936B58">
      <w:pPr>
        <w:spacing w:after="0"/>
        <w:ind w:left="720"/>
        <w:rPr>
          <w:rFonts w:eastAsia="MS Gothic"/>
        </w:rPr>
      </w:pPr>
      <w:r w:rsidRPr="00502DD6">
        <w:rPr>
          <w:rFonts w:eastAsia="MS Gothic"/>
          <w:highlight w:val="yellow"/>
        </w:rPr>
        <w:t>Pearl Thorndal-Stewart made a motion</w:t>
      </w:r>
      <w:r w:rsidRPr="00502DD6">
        <w:rPr>
          <w:rFonts w:eastAsia="MS Gothic"/>
        </w:rPr>
        <w:t xml:space="preserve"> to give Ann Torrence </w:t>
      </w:r>
      <w:r w:rsidR="00CE13C9" w:rsidRPr="00502DD6">
        <w:rPr>
          <w:rFonts w:eastAsia="MS Gothic"/>
        </w:rPr>
        <w:t>local</w:t>
      </w:r>
      <w:r>
        <w:rPr>
          <w:rFonts w:eastAsia="MS Gothic"/>
        </w:rPr>
        <w:t xml:space="preserve"> </w:t>
      </w:r>
      <w:r w:rsidR="00CE13C9" w:rsidRPr="00502DD6">
        <w:rPr>
          <w:rFonts w:eastAsia="MS Gothic"/>
        </w:rPr>
        <w:t>consent</w:t>
      </w:r>
      <w:r w:rsidRPr="00502DD6">
        <w:rPr>
          <w:rFonts w:eastAsia="MS Gothic"/>
        </w:rPr>
        <w:t xml:space="preserve"> to </w:t>
      </w:r>
      <w:r w:rsidR="00CE13C9">
        <w:rPr>
          <w:rFonts w:eastAsia="MS Gothic"/>
        </w:rPr>
        <w:t xml:space="preserve">provide to </w:t>
      </w:r>
      <w:r w:rsidRPr="00502DD6">
        <w:rPr>
          <w:rFonts w:eastAsia="MS Gothic"/>
        </w:rPr>
        <w:t>the Department of Alcohol to participate in these events</w:t>
      </w:r>
      <w:r w:rsidR="00936B58">
        <w:rPr>
          <w:rFonts w:eastAsia="MS Gothic"/>
        </w:rPr>
        <w:t xml:space="preserve">. </w:t>
      </w:r>
      <w:r>
        <w:rPr>
          <w:rFonts w:eastAsia="MS Gothic"/>
        </w:rPr>
        <w:t xml:space="preserve">Jordan Pace seconded the motion and all members voted in </w:t>
      </w:r>
      <w:r w:rsidR="00CE13C9">
        <w:rPr>
          <w:rFonts w:eastAsia="MS Gothic"/>
        </w:rPr>
        <w:t xml:space="preserve">favor. </w:t>
      </w:r>
    </w:p>
    <w:p w14:paraId="1B8F5BB0" w14:textId="77777777" w:rsidR="00936B58" w:rsidRPr="00502DD6" w:rsidRDefault="00936B58" w:rsidP="00936B58">
      <w:pPr>
        <w:spacing w:after="0"/>
        <w:ind w:left="720"/>
        <w:rPr>
          <w:rFonts w:eastAsia="MS Gothic"/>
        </w:rPr>
      </w:pPr>
    </w:p>
    <w:p w14:paraId="7A7838EA" w14:textId="7E4665BD" w:rsidR="009B2829" w:rsidRDefault="009B2829" w:rsidP="00CE13C9">
      <w:pPr>
        <w:spacing w:after="0"/>
        <w:rPr>
          <w:rFonts w:eastAsia="MS Gothic"/>
        </w:rPr>
      </w:pPr>
      <w:r w:rsidRPr="009B2829">
        <w:rPr>
          <w:rFonts w:eastAsia="MS Gothic"/>
          <w:b/>
          <w:bCs/>
        </w:rPr>
        <w:t xml:space="preserve">Mayor </w:t>
      </w:r>
      <w:r w:rsidR="00CE13C9" w:rsidRPr="009B2829">
        <w:rPr>
          <w:rFonts w:eastAsia="MS Gothic"/>
          <w:b/>
          <w:bCs/>
        </w:rPr>
        <w:t>Business</w:t>
      </w:r>
      <w:r w:rsidR="00CE13C9">
        <w:rPr>
          <w:rFonts w:eastAsia="MS Gothic"/>
          <w:b/>
          <w:bCs/>
        </w:rPr>
        <w:t xml:space="preserve">: </w:t>
      </w:r>
      <w:r w:rsidRPr="009B2829">
        <w:rPr>
          <w:rFonts w:eastAsia="MS Gothic"/>
        </w:rPr>
        <w:t>Review Mayor’s Report: A copy is included in these minutes.</w:t>
      </w:r>
    </w:p>
    <w:p w14:paraId="68EAFD27" w14:textId="62014983" w:rsidR="00CE13C9" w:rsidRDefault="00CE13C9" w:rsidP="009B2829">
      <w:pPr>
        <w:ind w:left="720"/>
        <w:rPr>
          <w:rFonts w:eastAsia="MS Gothic"/>
        </w:rPr>
      </w:pPr>
      <w:r w:rsidRPr="00CE13C9">
        <w:rPr>
          <w:rFonts w:eastAsia="MS Gothic"/>
          <w:b/>
          <w:bCs/>
        </w:rPr>
        <w:t>Zoom links</w:t>
      </w:r>
      <w:r>
        <w:rPr>
          <w:rFonts w:eastAsia="MS Gothic"/>
        </w:rPr>
        <w:t xml:space="preserve"> will no longer be on any agenda. We are going to convert the Zoom license to a government license which will allow Torrey to hold seminars. Remote participants will be sent a panelist link so that they can talk. Other participants will be able to listen but not talk. </w:t>
      </w:r>
    </w:p>
    <w:p w14:paraId="26B13B03" w14:textId="3FBD8B51" w:rsidR="00CE13C9" w:rsidRDefault="00CE13C9" w:rsidP="009B2829">
      <w:pPr>
        <w:ind w:left="720"/>
        <w:rPr>
          <w:rFonts w:eastAsia="MS Gothic"/>
        </w:rPr>
      </w:pPr>
      <w:r w:rsidRPr="00CE13C9">
        <w:rPr>
          <w:rFonts w:eastAsia="MS Gothic"/>
          <w:b/>
          <w:bCs/>
        </w:rPr>
        <w:t>Apple days</w:t>
      </w:r>
      <w:r>
        <w:rPr>
          <w:rFonts w:eastAsia="MS Gothic"/>
        </w:rPr>
        <w:t xml:space="preserve">: We still need volunteers. </w:t>
      </w:r>
      <w:r w:rsidR="00744C5A">
        <w:rPr>
          <w:rFonts w:eastAsia="MS Gothic"/>
        </w:rPr>
        <w:t>Parade entries are coming in. Pearl is looking for help with the dance.</w:t>
      </w:r>
    </w:p>
    <w:p w14:paraId="0F28F388" w14:textId="77777777" w:rsidR="00506B1B" w:rsidRDefault="00744C5A" w:rsidP="009B2829">
      <w:pPr>
        <w:ind w:left="720"/>
        <w:rPr>
          <w:rFonts w:eastAsia="MS Gothic"/>
        </w:rPr>
      </w:pPr>
      <w:r>
        <w:rPr>
          <w:rFonts w:eastAsia="MS Gothic"/>
          <w:b/>
          <w:bCs/>
        </w:rPr>
        <w:t xml:space="preserve">Walking path </w:t>
      </w:r>
      <w:r w:rsidRPr="00744C5A">
        <w:rPr>
          <w:rFonts w:eastAsia="MS Gothic"/>
        </w:rPr>
        <w:t xml:space="preserve">is in design stage with PKJ Design. Soon we will be looking for </w:t>
      </w:r>
      <w:r w:rsidR="00506B1B">
        <w:rPr>
          <w:rFonts w:eastAsia="MS Gothic"/>
        </w:rPr>
        <w:t xml:space="preserve">public </w:t>
      </w:r>
      <w:r w:rsidRPr="00744C5A">
        <w:rPr>
          <w:rFonts w:eastAsia="MS Gothic"/>
        </w:rPr>
        <w:t>input</w:t>
      </w:r>
      <w:r w:rsidR="00506B1B">
        <w:rPr>
          <w:rFonts w:eastAsia="MS Gothic"/>
        </w:rPr>
        <w:t>.</w:t>
      </w:r>
    </w:p>
    <w:p w14:paraId="554D3E9E" w14:textId="1B2CC23C" w:rsidR="00744C5A" w:rsidRDefault="00744C5A" w:rsidP="009B2829">
      <w:pPr>
        <w:ind w:left="720"/>
        <w:rPr>
          <w:rFonts w:eastAsia="MS Gothic"/>
        </w:rPr>
      </w:pPr>
      <w:r>
        <w:rPr>
          <w:rFonts w:eastAsia="MS Gothic"/>
          <w:b/>
          <w:bCs/>
        </w:rPr>
        <w:t xml:space="preserve">Replacing Sand Creek Bridge, </w:t>
      </w:r>
      <w:proofErr w:type="gramStart"/>
      <w:r w:rsidRPr="00744C5A">
        <w:rPr>
          <w:rFonts w:eastAsia="MS Gothic"/>
        </w:rPr>
        <w:t>The</w:t>
      </w:r>
      <w:proofErr w:type="gramEnd"/>
      <w:r w:rsidRPr="00744C5A">
        <w:rPr>
          <w:rFonts w:eastAsia="MS Gothic"/>
        </w:rPr>
        <w:t xml:space="preserve"> project made the short list so the project will be forwarded to the House Appropriations Committee. If we are awarded the </w:t>
      </w:r>
      <w:r w:rsidR="00936B58" w:rsidRPr="00744C5A">
        <w:rPr>
          <w:rFonts w:eastAsia="MS Gothic"/>
        </w:rPr>
        <w:t>grant,</w:t>
      </w:r>
      <w:r w:rsidRPr="00744C5A">
        <w:rPr>
          <w:rFonts w:eastAsia="MS Gothic"/>
        </w:rPr>
        <w:t xml:space="preserve"> we will receive 1.2 million. It will take a while to receive the funding. </w:t>
      </w:r>
    </w:p>
    <w:p w14:paraId="54F4CBF9" w14:textId="677B9B2C" w:rsidR="00744C5A" w:rsidRDefault="00744C5A" w:rsidP="009B2829">
      <w:pPr>
        <w:ind w:left="720"/>
        <w:rPr>
          <w:rFonts w:eastAsia="MS Gothic"/>
          <w:b/>
          <w:bCs/>
        </w:rPr>
      </w:pPr>
      <w:r>
        <w:rPr>
          <w:rFonts w:eastAsia="MS Gothic"/>
          <w:b/>
          <w:bCs/>
        </w:rPr>
        <w:t xml:space="preserve">Outdoor Planning Assistance Grant, </w:t>
      </w:r>
      <w:r w:rsidRPr="004325BE">
        <w:rPr>
          <w:rFonts w:eastAsia="MS Gothic"/>
        </w:rPr>
        <w:t>we need to revisit the process.</w:t>
      </w:r>
      <w:r>
        <w:rPr>
          <w:rFonts w:eastAsia="MS Gothic"/>
          <w:b/>
          <w:bCs/>
        </w:rPr>
        <w:t xml:space="preserve">  </w:t>
      </w:r>
    </w:p>
    <w:p w14:paraId="6DF69750" w14:textId="5D25A265" w:rsidR="004325BE" w:rsidRDefault="004325BE" w:rsidP="009B2829">
      <w:pPr>
        <w:ind w:left="720"/>
        <w:rPr>
          <w:rFonts w:eastAsia="MS Gothic"/>
        </w:rPr>
      </w:pPr>
      <w:r>
        <w:rPr>
          <w:rFonts w:eastAsia="MS Gothic"/>
          <w:b/>
          <w:bCs/>
        </w:rPr>
        <w:t xml:space="preserve">New Grants, </w:t>
      </w:r>
      <w:r w:rsidRPr="004325BE">
        <w:rPr>
          <w:rFonts w:eastAsia="MS Gothic"/>
        </w:rPr>
        <w:t>the Utah Emergency Services has a technical assistance grant to create a flood mitigation plan. The technical assistant will write the FEMA</w:t>
      </w:r>
      <w:r>
        <w:rPr>
          <w:rFonts w:eastAsia="MS Gothic"/>
        </w:rPr>
        <w:t>,</w:t>
      </w:r>
      <w:r w:rsidRPr="004325BE">
        <w:rPr>
          <w:rFonts w:eastAsia="MS Gothic"/>
        </w:rPr>
        <w:t xml:space="preserve"> </w:t>
      </w:r>
      <w:r>
        <w:rPr>
          <w:rFonts w:eastAsia="MS Gothic"/>
        </w:rPr>
        <w:t xml:space="preserve">BRIC </w:t>
      </w:r>
      <w:r w:rsidRPr="004325BE">
        <w:rPr>
          <w:rFonts w:eastAsia="MS Gothic"/>
        </w:rPr>
        <w:t>grant. We need to complete a statement of interest by July 30, 2024. This is a</w:t>
      </w:r>
      <w:r w:rsidR="00506B1B">
        <w:rPr>
          <w:rFonts w:eastAsia="MS Gothic"/>
        </w:rPr>
        <w:t xml:space="preserve"> very</w:t>
      </w:r>
      <w:r w:rsidRPr="004325BE">
        <w:rPr>
          <w:rFonts w:eastAsia="MS Gothic"/>
        </w:rPr>
        <w:t xml:space="preserve"> competitive grant across the country.</w:t>
      </w:r>
    </w:p>
    <w:p w14:paraId="167AB4EE" w14:textId="7B8AFA31" w:rsidR="004325BE" w:rsidRPr="004325BE" w:rsidRDefault="004325BE" w:rsidP="009B2829">
      <w:pPr>
        <w:ind w:left="720"/>
        <w:rPr>
          <w:rFonts w:eastAsia="MS Gothic"/>
        </w:rPr>
      </w:pPr>
      <w:r>
        <w:rPr>
          <w:rFonts w:eastAsia="MS Gothic"/>
          <w:b/>
          <w:bCs/>
        </w:rPr>
        <w:t xml:space="preserve">The Rural Community Opportunity Grants </w:t>
      </w:r>
      <w:r>
        <w:rPr>
          <w:rFonts w:eastAsia="MS Gothic"/>
        </w:rPr>
        <w:t xml:space="preserve">will </w:t>
      </w:r>
      <w:r w:rsidR="00B73CFA">
        <w:rPr>
          <w:rFonts w:eastAsia="MS Gothic"/>
        </w:rPr>
        <w:t>repair</w:t>
      </w:r>
      <w:r>
        <w:rPr>
          <w:rFonts w:eastAsia="MS Gothic"/>
        </w:rPr>
        <w:t xml:space="preserve"> </w:t>
      </w:r>
      <w:r w:rsidRPr="004325BE">
        <w:rPr>
          <w:rFonts w:eastAsia="MS Gothic"/>
        </w:rPr>
        <w:t>roads and trails in resort areas. Potential Torrey roads to be done was discussed.</w:t>
      </w:r>
    </w:p>
    <w:p w14:paraId="4F2F2259" w14:textId="64B306E7" w:rsidR="00B73CFA" w:rsidRDefault="004325BE" w:rsidP="00B73CFA">
      <w:pPr>
        <w:ind w:left="720"/>
        <w:rPr>
          <w:rFonts w:eastAsia="MS Gothic"/>
        </w:rPr>
      </w:pPr>
      <w:r>
        <w:rPr>
          <w:rFonts w:eastAsia="MS Gothic"/>
          <w:b/>
          <w:bCs/>
        </w:rPr>
        <w:lastRenderedPageBreak/>
        <w:t xml:space="preserve">IT, </w:t>
      </w:r>
      <w:r w:rsidR="00B73CFA" w:rsidRPr="00B73CFA">
        <w:rPr>
          <w:rFonts w:eastAsia="MS Gothic"/>
        </w:rPr>
        <w:t>the</w:t>
      </w:r>
      <w:r w:rsidRPr="00B73CFA">
        <w:rPr>
          <w:rFonts w:eastAsia="MS Gothic"/>
        </w:rPr>
        <w:t xml:space="preserve"> state has started a </w:t>
      </w:r>
      <w:r w:rsidR="00B73CFA" w:rsidRPr="00B73CFA">
        <w:rPr>
          <w:rFonts w:eastAsia="MS Gothic"/>
        </w:rPr>
        <w:t xml:space="preserve">pilot </w:t>
      </w:r>
      <w:r w:rsidRPr="00B73CFA">
        <w:rPr>
          <w:rFonts w:eastAsia="MS Gothic"/>
        </w:rPr>
        <w:t xml:space="preserve">program that will provide IT infrastructure management help. </w:t>
      </w:r>
      <w:r w:rsidR="00B73CFA" w:rsidRPr="00B73CFA">
        <w:rPr>
          <w:rFonts w:eastAsia="MS Gothic"/>
        </w:rPr>
        <w:t xml:space="preserve">Torrey </w:t>
      </w:r>
      <w:r w:rsidR="00B73CFA">
        <w:rPr>
          <w:rFonts w:eastAsia="MS Gothic"/>
        </w:rPr>
        <w:t>was asked to be</w:t>
      </w:r>
      <w:r w:rsidR="00B73CFA" w:rsidRPr="00B73CFA">
        <w:rPr>
          <w:rFonts w:eastAsia="MS Gothic"/>
        </w:rPr>
        <w:t xml:space="preserve"> part of the pilot program.</w:t>
      </w:r>
    </w:p>
    <w:p w14:paraId="2CB5264D" w14:textId="7B5F308F" w:rsidR="00B73CFA" w:rsidRPr="00B73CFA" w:rsidRDefault="00B73CFA" w:rsidP="00B73CFA">
      <w:pPr>
        <w:ind w:left="720"/>
        <w:rPr>
          <w:rFonts w:eastAsia="MS Gothic"/>
        </w:rPr>
      </w:pPr>
      <w:r w:rsidRPr="00B73CFA">
        <w:rPr>
          <w:rFonts w:eastAsia="MS Gothic"/>
        </w:rPr>
        <w:t xml:space="preserve">There was a discussion of security cameras on the outside of the post office and other needs to be discussed in a closed meeting. </w:t>
      </w:r>
    </w:p>
    <w:p w14:paraId="5FF39F67" w14:textId="77777777" w:rsidR="009B2829" w:rsidRDefault="009B2829" w:rsidP="009B2829">
      <w:pPr>
        <w:rPr>
          <w:rFonts w:eastAsia="MS Gothic"/>
          <w:b/>
          <w:bCs/>
        </w:rPr>
      </w:pPr>
      <w:r w:rsidRPr="009B2829">
        <w:rPr>
          <w:rFonts w:eastAsia="MS Gothic"/>
          <w:b/>
          <w:bCs/>
        </w:rPr>
        <w:t>Town Business</w:t>
      </w:r>
    </w:p>
    <w:p w14:paraId="6F08A199" w14:textId="15489019" w:rsidR="003C284D" w:rsidRDefault="003C284D" w:rsidP="00B73CFA">
      <w:pPr>
        <w:ind w:left="720"/>
        <w:rPr>
          <w:rFonts w:eastAsia="MS Gothic"/>
        </w:rPr>
      </w:pPr>
      <w:r w:rsidRPr="00B73CFA">
        <w:rPr>
          <w:rFonts w:eastAsia="MS Gothic"/>
          <w:b/>
          <w:bCs/>
        </w:rPr>
        <w:t>Landscape Ordinance</w:t>
      </w:r>
      <w:r>
        <w:rPr>
          <w:rFonts w:eastAsia="MS Gothic"/>
        </w:rPr>
        <w:t xml:space="preserve"> Review and accept resolution.</w:t>
      </w:r>
      <w:r w:rsidR="00B73CFA">
        <w:rPr>
          <w:rFonts w:eastAsia="MS Gothic"/>
        </w:rPr>
        <w:t xml:space="preserve"> Mayor Wright proposed that the council table the discussion on the Landscape ordinance until more information is available</w:t>
      </w:r>
      <w:r w:rsidR="00936B58">
        <w:rPr>
          <w:rFonts w:eastAsia="MS Gothic"/>
        </w:rPr>
        <w:t>.</w:t>
      </w:r>
      <w:r w:rsidR="008A56A0">
        <w:rPr>
          <w:rFonts w:eastAsia="MS Gothic"/>
        </w:rPr>
        <w:t xml:space="preserve"> </w:t>
      </w:r>
    </w:p>
    <w:p w14:paraId="06384780" w14:textId="41EAFD34" w:rsidR="0004570A" w:rsidRDefault="0004570A" w:rsidP="008A56A0">
      <w:pPr>
        <w:ind w:left="720"/>
        <w:rPr>
          <w:rFonts w:eastAsia="MS Gothic"/>
        </w:rPr>
      </w:pPr>
      <w:r w:rsidRPr="00936B58">
        <w:rPr>
          <w:rFonts w:eastAsia="MS Gothic"/>
          <w:b/>
          <w:bCs/>
        </w:rPr>
        <w:t xml:space="preserve">Torrey </w:t>
      </w:r>
      <w:r w:rsidR="003C284D" w:rsidRPr="00936B58">
        <w:rPr>
          <w:rFonts w:eastAsia="MS Gothic"/>
          <w:b/>
          <w:bCs/>
        </w:rPr>
        <w:t xml:space="preserve">2024-2025 </w:t>
      </w:r>
      <w:r w:rsidRPr="00936B58">
        <w:rPr>
          <w:rFonts w:eastAsia="MS Gothic"/>
          <w:b/>
          <w:bCs/>
        </w:rPr>
        <w:t xml:space="preserve">Annual Budget </w:t>
      </w:r>
      <w:r w:rsidR="003C284D" w:rsidRPr="00936B58">
        <w:rPr>
          <w:rFonts w:eastAsia="MS Gothic"/>
          <w:b/>
          <w:bCs/>
        </w:rPr>
        <w:t>A</w:t>
      </w:r>
      <w:r w:rsidRPr="00936B58">
        <w:rPr>
          <w:rFonts w:eastAsia="MS Gothic"/>
          <w:b/>
          <w:bCs/>
        </w:rPr>
        <w:t>dopt</w:t>
      </w:r>
      <w:r w:rsidR="003C284D" w:rsidRPr="00936B58">
        <w:rPr>
          <w:rFonts w:eastAsia="MS Gothic"/>
          <w:b/>
          <w:bCs/>
        </w:rPr>
        <w:t>ion</w:t>
      </w:r>
      <w:r w:rsidR="008A56A0">
        <w:rPr>
          <w:rFonts w:eastAsia="MS Gothic"/>
        </w:rPr>
        <w:t xml:space="preserve">: Colleen presented the budget that was sent to the state. The council reviewed the printed budget for the year going forward. </w:t>
      </w:r>
      <w:r w:rsidR="008A56A0" w:rsidRPr="00936B58">
        <w:rPr>
          <w:rFonts w:eastAsia="MS Gothic"/>
          <w:highlight w:val="yellow"/>
        </w:rPr>
        <w:t>Pat Kearney made a motion to accept the 2024-2025 budget</w:t>
      </w:r>
      <w:r w:rsidR="008A56A0">
        <w:rPr>
          <w:rFonts w:eastAsia="MS Gothic"/>
        </w:rPr>
        <w:t xml:space="preserve">. Pearl Thorndal-Stewart seconded the motion and all council members voted to accept the 2024-2025 budget. Pearl recognized Colleen for all her hard work preparing the budget and closing out the current budget. Pat seconded the praise and all agreed. </w:t>
      </w:r>
      <w:r w:rsidRPr="009B2829">
        <w:rPr>
          <w:rFonts w:eastAsia="MS Gothic"/>
        </w:rPr>
        <w:t xml:space="preserve">   </w:t>
      </w:r>
    </w:p>
    <w:p w14:paraId="7026F536" w14:textId="5BB08510" w:rsidR="008A56A0" w:rsidRDefault="00D23452" w:rsidP="008A56A0">
      <w:pPr>
        <w:ind w:left="720"/>
        <w:rPr>
          <w:rFonts w:eastAsia="MS Gothic"/>
        </w:rPr>
      </w:pPr>
      <w:r w:rsidRPr="008A56A0">
        <w:rPr>
          <w:rFonts w:eastAsia="MS Gothic"/>
          <w:b/>
          <w:bCs/>
        </w:rPr>
        <w:t>Report on Forest Service MOU</w:t>
      </w:r>
      <w:r w:rsidR="008A56A0">
        <w:rPr>
          <w:rFonts w:eastAsia="MS Gothic"/>
        </w:rPr>
        <w:t xml:space="preserve">, Mickey remarked that he has a </w:t>
      </w:r>
      <w:r w:rsidR="00950F23">
        <w:rPr>
          <w:rFonts w:eastAsia="MS Gothic"/>
        </w:rPr>
        <w:t xml:space="preserve">rough </w:t>
      </w:r>
      <w:r w:rsidR="008A56A0">
        <w:rPr>
          <w:rFonts w:eastAsia="MS Gothic"/>
        </w:rPr>
        <w:t xml:space="preserve">draft MOU with the Forest Service. He </w:t>
      </w:r>
      <w:r w:rsidR="00936B58">
        <w:rPr>
          <w:rFonts w:eastAsia="MS Gothic"/>
        </w:rPr>
        <w:t>wants</w:t>
      </w:r>
      <w:r w:rsidR="008A56A0">
        <w:rPr>
          <w:rFonts w:eastAsia="MS Gothic"/>
        </w:rPr>
        <w:t xml:space="preserve"> to revise it before </w:t>
      </w:r>
      <w:proofErr w:type="gramStart"/>
      <w:r w:rsidR="008A56A0">
        <w:rPr>
          <w:rFonts w:eastAsia="MS Gothic"/>
        </w:rPr>
        <w:t>present</w:t>
      </w:r>
      <w:r w:rsidR="00936B58">
        <w:rPr>
          <w:rFonts w:eastAsia="MS Gothic"/>
        </w:rPr>
        <w:t>ing</w:t>
      </w:r>
      <w:proofErr w:type="gramEnd"/>
      <w:r w:rsidR="00936B58">
        <w:rPr>
          <w:rFonts w:eastAsia="MS Gothic"/>
        </w:rPr>
        <w:t xml:space="preserve"> to the town council.</w:t>
      </w:r>
      <w:r w:rsidR="008A56A0">
        <w:rPr>
          <w:rFonts w:eastAsia="MS Gothic"/>
        </w:rPr>
        <w:t xml:space="preserve"> </w:t>
      </w:r>
    </w:p>
    <w:p w14:paraId="2C885796" w14:textId="787779D4" w:rsidR="00D23452" w:rsidRDefault="00D23452" w:rsidP="008A56A0">
      <w:pPr>
        <w:ind w:left="720"/>
        <w:rPr>
          <w:rFonts w:eastAsia="MS Gothic"/>
        </w:rPr>
      </w:pPr>
      <w:r w:rsidRPr="008A56A0">
        <w:rPr>
          <w:rFonts w:eastAsia="MS Gothic"/>
          <w:b/>
          <w:bCs/>
        </w:rPr>
        <w:t xml:space="preserve">Report </w:t>
      </w:r>
      <w:r w:rsidR="008A56A0" w:rsidRPr="008A56A0">
        <w:rPr>
          <w:rFonts w:eastAsia="MS Gothic"/>
          <w:b/>
          <w:bCs/>
        </w:rPr>
        <w:t>on</w:t>
      </w:r>
      <w:r w:rsidRPr="008A56A0">
        <w:rPr>
          <w:rFonts w:eastAsia="MS Gothic"/>
          <w:b/>
          <w:bCs/>
        </w:rPr>
        <w:t xml:space="preserve"> Farmers Market Contract</w:t>
      </w:r>
      <w:r w:rsidR="008A56A0">
        <w:rPr>
          <w:rFonts w:eastAsia="MS Gothic"/>
        </w:rPr>
        <w:t xml:space="preserve">. This contract is in rough draft form and will be presented at a later meeting. </w:t>
      </w:r>
    </w:p>
    <w:p w14:paraId="51D0DD9D" w14:textId="050AF6C0" w:rsidR="00FA5773" w:rsidRDefault="00741B10" w:rsidP="00950F23">
      <w:pPr>
        <w:ind w:left="720"/>
        <w:rPr>
          <w:rFonts w:eastAsia="MS Gothic"/>
        </w:rPr>
      </w:pPr>
      <w:r w:rsidRPr="008A56A0">
        <w:rPr>
          <w:rFonts w:eastAsia="MS Gothic"/>
          <w:b/>
          <w:bCs/>
        </w:rPr>
        <w:t>Property up for Bid</w:t>
      </w:r>
      <w:r w:rsidR="008A56A0">
        <w:rPr>
          <w:rFonts w:eastAsia="MS Gothic"/>
          <w:b/>
          <w:bCs/>
        </w:rPr>
        <w:t xml:space="preserve">. </w:t>
      </w:r>
      <w:r w:rsidR="00950F23">
        <w:rPr>
          <w:rFonts w:eastAsia="MS Gothic"/>
          <w:b/>
          <w:bCs/>
        </w:rPr>
        <w:t xml:space="preserve">We can now put up the house up for bid. </w:t>
      </w:r>
      <w:r w:rsidR="00950F23">
        <w:rPr>
          <w:rFonts w:eastAsia="MS Gothic"/>
        </w:rPr>
        <w:t xml:space="preserve">The council still needs to </w:t>
      </w:r>
      <w:proofErr w:type="gramStart"/>
      <w:r w:rsidR="00950F23">
        <w:rPr>
          <w:rFonts w:eastAsia="MS Gothic"/>
        </w:rPr>
        <w:t>make a decision</w:t>
      </w:r>
      <w:proofErr w:type="gramEnd"/>
      <w:r w:rsidR="00950F23">
        <w:rPr>
          <w:rFonts w:eastAsia="MS Gothic"/>
        </w:rPr>
        <w:t xml:space="preserve"> </w:t>
      </w:r>
      <w:r w:rsidR="00FA5773">
        <w:rPr>
          <w:rFonts w:eastAsia="MS Gothic"/>
        </w:rPr>
        <w:t>on</w:t>
      </w:r>
      <w:r w:rsidR="00950F23">
        <w:rPr>
          <w:rFonts w:eastAsia="MS Gothic"/>
        </w:rPr>
        <w:t xml:space="preserve"> the minimum price. A discussion was held regarding the minimum bids. The terms of the bidding process </w:t>
      </w:r>
      <w:proofErr w:type="gramStart"/>
      <w:r w:rsidR="00950F23">
        <w:rPr>
          <w:rFonts w:eastAsia="MS Gothic"/>
        </w:rPr>
        <w:t>was</w:t>
      </w:r>
      <w:proofErr w:type="gramEnd"/>
      <w:r w:rsidR="00950F23">
        <w:rPr>
          <w:rFonts w:eastAsia="MS Gothic"/>
        </w:rPr>
        <w:t xml:space="preserve"> discussed. Pat recommended that she write the ad and ask the council for their input. Dave Love will work with Pat. A date will be designated for public inspection. </w:t>
      </w:r>
    </w:p>
    <w:p w14:paraId="3935D3A8" w14:textId="651D3AD3" w:rsidR="00950F23" w:rsidRPr="009B2829" w:rsidRDefault="00950F23" w:rsidP="00950F23">
      <w:pPr>
        <w:ind w:left="720"/>
        <w:rPr>
          <w:rFonts w:eastAsia="MS Gothic"/>
        </w:rPr>
      </w:pPr>
      <w:r>
        <w:rPr>
          <w:rFonts w:eastAsia="MS Gothic"/>
          <w:b/>
          <w:bCs/>
        </w:rPr>
        <w:t>There is an opening on Planning and Zoning we need to run an ad.</w:t>
      </w:r>
    </w:p>
    <w:p w14:paraId="70961758" w14:textId="415A6AEC" w:rsidR="009B2829" w:rsidRPr="009B2829" w:rsidRDefault="009B2829" w:rsidP="009B2829">
      <w:pPr>
        <w:tabs>
          <w:tab w:val="right" w:pos="9360"/>
        </w:tabs>
        <w:rPr>
          <w:rFonts w:eastAsia="MS Gothic"/>
          <w:b/>
          <w:bCs/>
        </w:rPr>
      </w:pPr>
      <w:r w:rsidRPr="009B2829">
        <w:rPr>
          <w:rFonts w:eastAsia="MS Gothic"/>
          <w:b/>
          <w:bCs/>
        </w:rPr>
        <w:t>Clerk Report – Karen Mayne</w:t>
      </w:r>
      <w:r w:rsidRPr="009B2829">
        <w:rPr>
          <w:rFonts w:eastAsia="MS Gothic"/>
          <w:b/>
          <w:bCs/>
        </w:rPr>
        <w:tab/>
      </w:r>
    </w:p>
    <w:p w14:paraId="4860E179" w14:textId="2D2CADC4" w:rsidR="00FA5773" w:rsidRDefault="00FA5773" w:rsidP="009B2829">
      <w:pPr>
        <w:rPr>
          <w:rFonts w:eastAsia="MS Gothic"/>
        </w:rPr>
      </w:pPr>
      <w:r>
        <w:rPr>
          <w:rFonts w:eastAsia="MS Gothic"/>
        </w:rPr>
        <w:tab/>
        <w:t>Building Permits Submitted:</w:t>
      </w:r>
      <w:r w:rsidR="003C284D">
        <w:rPr>
          <w:rFonts w:eastAsia="MS Gothic"/>
        </w:rPr>
        <w:t xml:space="preserve"> D. Torrey, O. </w:t>
      </w:r>
      <w:proofErr w:type="spellStart"/>
      <w:r w:rsidR="003C284D">
        <w:rPr>
          <w:rFonts w:eastAsia="MS Gothic"/>
        </w:rPr>
        <w:t>Assayah</w:t>
      </w:r>
      <w:proofErr w:type="spellEnd"/>
      <w:r w:rsidR="003C284D">
        <w:rPr>
          <w:rFonts w:eastAsia="MS Gothic"/>
        </w:rPr>
        <w:t xml:space="preserve">, L. Beekman, </w:t>
      </w:r>
      <w:r w:rsidR="002C4123">
        <w:rPr>
          <w:rFonts w:eastAsia="MS Gothic"/>
        </w:rPr>
        <w:t>A</w:t>
      </w:r>
      <w:r w:rsidR="003C284D">
        <w:rPr>
          <w:rFonts w:eastAsia="MS Gothic"/>
        </w:rPr>
        <w:t>. Dieffenbach</w:t>
      </w:r>
      <w:r w:rsidR="009B2829" w:rsidRPr="009B2829">
        <w:rPr>
          <w:rFonts w:eastAsia="MS Gothic"/>
        </w:rPr>
        <w:tab/>
      </w:r>
      <w:r>
        <w:rPr>
          <w:rFonts w:eastAsia="MS Gothic"/>
        </w:rPr>
        <w:t xml:space="preserve"> </w:t>
      </w:r>
    </w:p>
    <w:p w14:paraId="490A74FE" w14:textId="0DA0F954" w:rsidR="009B2829" w:rsidRPr="009B2829" w:rsidRDefault="00FA5773" w:rsidP="009B2829">
      <w:pPr>
        <w:rPr>
          <w:rFonts w:eastAsia="MS Gothic"/>
        </w:rPr>
      </w:pPr>
      <w:r>
        <w:rPr>
          <w:rFonts w:eastAsia="MS Gothic"/>
        </w:rPr>
        <w:t xml:space="preserve">              </w:t>
      </w:r>
      <w:r w:rsidR="009B2829" w:rsidRPr="009B2829">
        <w:rPr>
          <w:rFonts w:eastAsia="MS Gothic"/>
        </w:rPr>
        <w:t>GRAMA Requests:  There were no GRAMA requests.</w:t>
      </w:r>
    </w:p>
    <w:p w14:paraId="74C1EC99" w14:textId="0F00FE00" w:rsidR="009B2829" w:rsidRPr="009B2829" w:rsidRDefault="009B2829" w:rsidP="009B2829">
      <w:pPr>
        <w:rPr>
          <w:rFonts w:eastAsia="MS Gothic"/>
        </w:rPr>
      </w:pPr>
      <w:r w:rsidRPr="009B2829">
        <w:rPr>
          <w:rFonts w:eastAsia="MS Gothic"/>
        </w:rPr>
        <w:tab/>
        <w:t xml:space="preserve">The Town </w:t>
      </w:r>
      <w:r w:rsidR="00662D20">
        <w:rPr>
          <w:rFonts w:eastAsia="MS Gothic"/>
        </w:rPr>
        <w:t>June</w:t>
      </w:r>
      <w:r w:rsidRPr="009B2829">
        <w:rPr>
          <w:rFonts w:eastAsia="MS Gothic"/>
        </w:rPr>
        <w:t xml:space="preserve"> Newsletter </w:t>
      </w:r>
      <w:r w:rsidR="00506B1B">
        <w:rPr>
          <w:rFonts w:eastAsia="MS Gothic"/>
        </w:rPr>
        <w:t>was.</w:t>
      </w:r>
    </w:p>
    <w:p w14:paraId="45ADC656" w14:textId="6C6AE280" w:rsidR="00950F23" w:rsidRDefault="009B2829" w:rsidP="009B2829">
      <w:pPr>
        <w:ind w:left="720"/>
        <w:rPr>
          <w:rFonts w:eastAsia="MS Gothic"/>
        </w:rPr>
      </w:pPr>
      <w:r w:rsidRPr="009B2829">
        <w:rPr>
          <w:rFonts w:eastAsia="MS Gothic"/>
        </w:rPr>
        <w:t>The Torrey Park, Dark Skies Star Parties for 202</w:t>
      </w:r>
      <w:r w:rsidR="0004570A">
        <w:rPr>
          <w:rFonts w:eastAsia="MS Gothic"/>
        </w:rPr>
        <w:t xml:space="preserve">4 </w:t>
      </w:r>
      <w:r w:rsidRPr="009B2829">
        <w:rPr>
          <w:rFonts w:eastAsia="MS Gothic"/>
        </w:rPr>
        <w:t xml:space="preserve">are scheduled for: Friday, May </w:t>
      </w:r>
      <w:r w:rsidR="0004570A">
        <w:rPr>
          <w:rFonts w:eastAsia="MS Gothic"/>
        </w:rPr>
        <w:t>31</w:t>
      </w:r>
      <w:r w:rsidRPr="009B2829">
        <w:rPr>
          <w:rFonts w:eastAsia="MS Gothic"/>
        </w:rPr>
        <w:t xml:space="preserve">; Friday, June </w:t>
      </w:r>
      <w:r w:rsidR="0004570A">
        <w:rPr>
          <w:rFonts w:eastAsia="MS Gothic"/>
        </w:rPr>
        <w:t>7</w:t>
      </w:r>
      <w:r w:rsidRPr="009B2829">
        <w:rPr>
          <w:rFonts w:eastAsia="MS Gothic"/>
        </w:rPr>
        <w:t xml:space="preserve">; </w:t>
      </w:r>
      <w:r w:rsidR="0004570A">
        <w:rPr>
          <w:rFonts w:eastAsia="MS Gothic"/>
        </w:rPr>
        <w:t xml:space="preserve">Friday, July 5 </w:t>
      </w:r>
      <w:r w:rsidRPr="009B2829">
        <w:rPr>
          <w:rFonts w:eastAsia="MS Gothic"/>
        </w:rPr>
        <w:t xml:space="preserve">and </w:t>
      </w:r>
      <w:r w:rsidR="00936B58">
        <w:rPr>
          <w:rFonts w:eastAsia="MS Gothic"/>
        </w:rPr>
        <w:t>Saturday</w:t>
      </w:r>
      <w:r w:rsidRPr="009B2829">
        <w:rPr>
          <w:rFonts w:eastAsia="MS Gothic"/>
        </w:rPr>
        <w:t xml:space="preserve">, September </w:t>
      </w:r>
      <w:r w:rsidR="0004570A">
        <w:rPr>
          <w:rFonts w:eastAsia="MS Gothic"/>
        </w:rPr>
        <w:t>2</w:t>
      </w:r>
      <w:r w:rsidR="00936B58">
        <w:rPr>
          <w:rFonts w:eastAsia="MS Gothic"/>
        </w:rPr>
        <w:t>8</w:t>
      </w:r>
      <w:r w:rsidRPr="009B2829">
        <w:rPr>
          <w:rFonts w:eastAsia="MS Gothic"/>
        </w:rPr>
        <w:t>.</w:t>
      </w:r>
      <w:r w:rsidR="00950F23">
        <w:rPr>
          <w:rFonts w:eastAsia="MS Gothic"/>
        </w:rPr>
        <w:t xml:space="preserve"> Moab is now a certified dark sky city. </w:t>
      </w:r>
    </w:p>
    <w:p w14:paraId="4E9E97CD" w14:textId="3182F61E" w:rsidR="009B2829" w:rsidRPr="009B2829" w:rsidRDefault="00950F23" w:rsidP="009B2829">
      <w:pPr>
        <w:ind w:left="720"/>
        <w:rPr>
          <w:rFonts w:eastAsia="MS Gothic"/>
          <w:color w:val="FF0000"/>
        </w:rPr>
      </w:pPr>
      <w:r>
        <w:rPr>
          <w:rFonts w:eastAsia="MS Gothic"/>
        </w:rPr>
        <w:t xml:space="preserve">The Torrey Dark Sky signs are </w:t>
      </w:r>
      <w:r w:rsidR="00156CAC">
        <w:rPr>
          <w:rFonts w:eastAsia="MS Gothic"/>
        </w:rPr>
        <w:t xml:space="preserve">ready to be installed. Mary Beddingfield -Smith is contacting the UDOT to schedule installation. </w:t>
      </w:r>
      <w:r>
        <w:rPr>
          <w:rFonts w:eastAsia="MS Gothic"/>
        </w:rPr>
        <w:t xml:space="preserve"> </w:t>
      </w:r>
    </w:p>
    <w:p w14:paraId="353274CE" w14:textId="1C4DA9F7" w:rsidR="009B2829" w:rsidRPr="009B2829" w:rsidRDefault="009B2829" w:rsidP="00156CAC">
      <w:pPr>
        <w:spacing w:after="0"/>
        <w:rPr>
          <w:rFonts w:eastAsia="MS Gothic"/>
        </w:rPr>
      </w:pPr>
      <w:r w:rsidRPr="009B2829">
        <w:rPr>
          <w:rFonts w:eastAsia="MS Gothic"/>
          <w:b/>
          <w:bCs/>
        </w:rPr>
        <w:t xml:space="preserve">Financial Report </w:t>
      </w:r>
      <w:r w:rsidRPr="009B2829">
        <w:rPr>
          <w:rFonts w:eastAsia="MS Gothic"/>
        </w:rPr>
        <w:t xml:space="preserve">Colleen </w:t>
      </w:r>
      <w:proofErr w:type="spellStart"/>
      <w:r w:rsidRPr="009B2829">
        <w:rPr>
          <w:rFonts w:eastAsia="MS Gothic"/>
        </w:rPr>
        <w:t>Dudleston</w:t>
      </w:r>
      <w:proofErr w:type="spellEnd"/>
      <w:r w:rsidRPr="009B2829">
        <w:rPr>
          <w:rFonts w:eastAsia="MS Gothic"/>
        </w:rPr>
        <w:t xml:space="preserve"> </w:t>
      </w:r>
      <w:r w:rsidR="00950F23">
        <w:rPr>
          <w:rFonts w:eastAsia="MS Gothic"/>
        </w:rPr>
        <w:t xml:space="preserve"> </w:t>
      </w:r>
    </w:p>
    <w:p w14:paraId="77EA7499" w14:textId="41E6CFFE" w:rsidR="009B2829" w:rsidRPr="009B2829" w:rsidRDefault="00156CAC" w:rsidP="0004570A">
      <w:pPr>
        <w:ind w:left="720"/>
        <w:rPr>
          <w:rFonts w:eastAsia="MS Gothic"/>
        </w:rPr>
      </w:pPr>
      <w:r>
        <w:rPr>
          <w:rFonts w:eastAsia="MS Gothic"/>
        </w:rPr>
        <w:t xml:space="preserve">The Council reviewed the May 2024 financial reports. Bills and credit card records were discussed. Xpress Bill Pay was discussed to be </w:t>
      </w:r>
      <w:proofErr w:type="gramStart"/>
      <w:r>
        <w:rPr>
          <w:rFonts w:eastAsia="MS Gothic"/>
        </w:rPr>
        <w:t>use</w:t>
      </w:r>
      <w:proofErr w:type="gramEnd"/>
      <w:r>
        <w:rPr>
          <w:rFonts w:eastAsia="MS Gothic"/>
        </w:rPr>
        <w:t xml:space="preserve"> for business license renewal fees. </w:t>
      </w:r>
      <w:r w:rsidRPr="00156CAC">
        <w:rPr>
          <w:rFonts w:eastAsia="MS Gothic"/>
          <w:highlight w:val="yellow"/>
        </w:rPr>
        <w:t>Pearl Thorndal-Stewart made a motion</w:t>
      </w:r>
      <w:r>
        <w:rPr>
          <w:rFonts w:eastAsia="MS Gothic"/>
        </w:rPr>
        <w:t xml:space="preserve"> to accept the May financial report and pay the bills. Pat Kearney seconded the motion and all council members voted to approve.</w:t>
      </w:r>
    </w:p>
    <w:p w14:paraId="788814B4" w14:textId="4261CF87" w:rsidR="009B2829" w:rsidRPr="009B2829" w:rsidRDefault="009B2829" w:rsidP="00506B1B">
      <w:pPr>
        <w:spacing w:after="0"/>
        <w:rPr>
          <w:rFonts w:eastAsia="MS Gothic"/>
        </w:rPr>
      </w:pPr>
      <w:r w:rsidRPr="009B2829">
        <w:rPr>
          <w:rFonts w:eastAsia="MS Gothic"/>
          <w:b/>
          <w:bCs/>
        </w:rPr>
        <w:lastRenderedPageBreak/>
        <w:t>Council Reports</w:t>
      </w:r>
      <w:r w:rsidR="0004570A">
        <w:rPr>
          <w:rFonts w:eastAsia="MS Gothic"/>
          <w:b/>
          <w:bCs/>
        </w:rPr>
        <w:t>:</w:t>
      </w:r>
    </w:p>
    <w:p w14:paraId="178F38CD" w14:textId="21536DC7" w:rsidR="009B2829" w:rsidRDefault="009B2829" w:rsidP="00AA5EAE">
      <w:pPr>
        <w:spacing w:after="0"/>
        <w:rPr>
          <w:rFonts w:eastAsia="MS Gothic"/>
        </w:rPr>
      </w:pPr>
      <w:r w:rsidRPr="009B2829">
        <w:rPr>
          <w:rFonts w:eastAsia="MS Gothic"/>
          <w:b/>
          <w:bCs/>
        </w:rPr>
        <w:t>Pat Kearney</w:t>
      </w:r>
      <w:r w:rsidRPr="009B2829">
        <w:rPr>
          <w:rFonts w:eastAsia="MS Gothic"/>
        </w:rPr>
        <w:t>: Pioneer Cemetery, Cemetery, Trees &amp; Office</w:t>
      </w:r>
    </w:p>
    <w:p w14:paraId="23BBF7AA" w14:textId="452618B7" w:rsidR="00156CAC" w:rsidRDefault="00156CAC" w:rsidP="00AA5EAE">
      <w:pPr>
        <w:spacing w:after="0"/>
        <w:rPr>
          <w:rFonts w:eastAsia="MS Gothic"/>
        </w:rPr>
      </w:pPr>
      <w:r>
        <w:rPr>
          <w:rFonts w:eastAsia="MS Gothic"/>
        </w:rPr>
        <w:tab/>
        <w:t>A suggestion was made to display the military flags in the cemetery</w:t>
      </w:r>
      <w:r w:rsidR="00EC4103">
        <w:rPr>
          <w:rFonts w:eastAsia="MS Gothic"/>
        </w:rPr>
        <w:t xml:space="preserve">. </w:t>
      </w:r>
      <w:r w:rsidR="00AA5EAE">
        <w:rPr>
          <w:rFonts w:eastAsia="MS Gothic"/>
        </w:rPr>
        <w:t>The flags could be moved from the DUP building or we could get another set. Pat feels there is too much flag activity in the DUP.</w:t>
      </w:r>
    </w:p>
    <w:p w14:paraId="2DE6D67D" w14:textId="5D39F0DF" w:rsidR="00AA5EAE" w:rsidRDefault="00AA5EAE" w:rsidP="00AA5EAE">
      <w:pPr>
        <w:spacing w:after="0"/>
        <w:rPr>
          <w:rFonts w:eastAsia="MS Gothic"/>
        </w:rPr>
      </w:pPr>
      <w:r>
        <w:rPr>
          <w:rFonts w:eastAsia="MS Gothic"/>
        </w:rPr>
        <w:t xml:space="preserve">Discussion continued about the placement of the flags. Dustin will work on another arrangement for the flags at the DUP. All agreed that the military flags should be flown at the cemetery as well. </w:t>
      </w:r>
    </w:p>
    <w:p w14:paraId="0A24409F" w14:textId="77777777" w:rsidR="00AA5EAE" w:rsidRPr="00506B1B" w:rsidRDefault="00AA5EAE" w:rsidP="00AA5EAE">
      <w:pPr>
        <w:spacing w:after="0"/>
        <w:rPr>
          <w:rFonts w:eastAsia="MS Gothic"/>
          <w:sz w:val="16"/>
          <w:szCs w:val="16"/>
        </w:rPr>
      </w:pPr>
    </w:p>
    <w:p w14:paraId="33928CA2" w14:textId="545FB30F" w:rsidR="009B2829" w:rsidRDefault="0004570A" w:rsidP="00AA5EAE">
      <w:pPr>
        <w:spacing w:after="0"/>
        <w:rPr>
          <w:rFonts w:eastAsia="MS Gothic"/>
        </w:rPr>
      </w:pPr>
      <w:r>
        <w:rPr>
          <w:rFonts w:eastAsia="MS Gothic"/>
          <w:b/>
          <w:bCs/>
        </w:rPr>
        <w:t xml:space="preserve">Richard Braaten: </w:t>
      </w:r>
      <w:r w:rsidRPr="0004570A">
        <w:rPr>
          <w:rFonts w:eastAsia="MS Gothic"/>
        </w:rPr>
        <w:t>Roads</w:t>
      </w:r>
    </w:p>
    <w:p w14:paraId="0AA59F87" w14:textId="02D8ACF1" w:rsidR="00AA5EAE" w:rsidRDefault="0006440C" w:rsidP="0006440C">
      <w:pPr>
        <w:rPr>
          <w:rFonts w:eastAsia="MS Gothic"/>
        </w:rPr>
      </w:pPr>
      <w:r>
        <w:rPr>
          <w:rFonts w:eastAsia="MS Gothic"/>
        </w:rPr>
        <w:t xml:space="preserve">Richard is </w:t>
      </w:r>
      <w:r w:rsidR="00AA5EAE">
        <w:rPr>
          <w:rFonts w:eastAsia="MS Gothic"/>
        </w:rPr>
        <w:t xml:space="preserve">trying to </w:t>
      </w:r>
      <w:r w:rsidR="00DB238E">
        <w:rPr>
          <w:rFonts w:eastAsia="MS Gothic"/>
        </w:rPr>
        <w:t>determine</w:t>
      </w:r>
      <w:r w:rsidR="00AA5EAE">
        <w:rPr>
          <w:rFonts w:eastAsia="MS Gothic"/>
        </w:rPr>
        <w:t xml:space="preserve"> how much money is left after the culvert project. The remaining funds will be used to improve existing roads</w:t>
      </w:r>
      <w:r>
        <w:rPr>
          <w:rFonts w:eastAsia="MS Gothic"/>
        </w:rPr>
        <w:t>.</w:t>
      </w:r>
    </w:p>
    <w:p w14:paraId="72E8CF67" w14:textId="2D6139B6" w:rsidR="009B2829" w:rsidRDefault="009B2829" w:rsidP="0006440C">
      <w:pPr>
        <w:spacing w:after="0"/>
        <w:rPr>
          <w:rFonts w:eastAsia="MS Gothic"/>
        </w:rPr>
      </w:pPr>
      <w:r w:rsidRPr="009B2829">
        <w:rPr>
          <w:rFonts w:eastAsia="MS Gothic"/>
          <w:b/>
          <w:bCs/>
        </w:rPr>
        <w:t>Jordan Pace</w:t>
      </w:r>
      <w:r w:rsidRPr="009B2829">
        <w:rPr>
          <w:rFonts w:eastAsia="MS Gothic"/>
        </w:rPr>
        <w:t>: Water</w:t>
      </w:r>
    </w:p>
    <w:p w14:paraId="5FB706DA" w14:textId="21D45F89" w:rsidR="0006440C" w:rsidRDefault="0006440C" w:rsidP="0006440C">
      <w:pPr>
        <w:rPr>
          <w:rFonts w:eastAsia="MS Gothic"/>
        </w:rPr>
      </w:pPr>
      <w:r>
        <w:rPr>
          <w:rFonts w:eastAsia="MS Gothic"/>
        </w:rPr>
        <w:t xml:space="preserve">Pat mentioned that the county has sandbags available. Jordan has a new chain lock on </w:t>
      </w:r>
      <w:proofErr w:type="gramStart"/>
      <w:r>
        <w:rPr>
          <w:rFonts w:eastAsia="MS Gothic"/>
        </w:rPr>
        <w:t>Hells</w:t>
      </w:r>
      <w:proofErr w:type="gramEnd"/>
      <w:r>
        <w:rPr>
          <w:rFonts w:eastAsia="MS Gothic"/>
        </w:rPr>
        <w:t xml:space="preserve"> hole gate. </w:t>
      </w:r>
      <w:r w:rsidR="00DB238E">
        <w:rPr>
          <w:rFonts w:eastAsia="MS Gothic"/>
        </w:rPr>
        <w:t xml:space="preserve">Jordan is considering </w:t>
      </w:r>
      <w:r>
        <w:rPr>
          <w:rFonts w:eastAsia="MS Gothic"/>
        </w:rPr>
        <w:t xml:space="preserve">whether to put cameras out there due to vandalism. Jordan has been approached about Torrey having a splash pad or a water feature for kids. Discussion will continue.  </w:t>
      </w:r>
    </w:p>
    <w:p w14:paraId="00C71612" w14:textId="77777777" w:rsidR="009B2829" w:rsidRDefault="009B2829" w:rsidP="0006440C">
      <w:pPr>
        <w:spacing w:after="0"/>
        <w:rPr>
          <w:rFonts w:eastAsia="MS Gothic"/>
        </w:rPr>
      </w:pPr>
      <w:r w:rsidRPr="009B2829">
        <w:rPr>
          <w:rFonts w:eastAsia="MS Gothic"/>
          <w:b/>
          <w:bCs/>
        </w:rPr>
        <w:t>Pearl Thorndal-Stewart</w:t>
      </w:r>
      <w:r w:rsidRPr="009B2829">
        <w:rPr>
          <w:rFonts w:eastAsia="MS Gothic"/>
        </w:rPr>
        <w:t>: Park, Pavilion, Post Office, &amp; Town Events</w:t>
      </w:r>
    </w:p>
    <w:p w14:paraId="0CC93603" w14:textId="5D660F96" w:rsidR="00034E8F" w:rsidRDefault="00034E8F" w:rsidP="0006440C">
      <w:pPr>
        <w:spacing w:after="0"/>
        <w:rPr>
          <w:rFonts w:eastAsia="MS Gothic"/>
        </w:rPr>
      </w:pPr>
      <w:r>
        <w:rPr>
          <w:rFonts w:eastAsia="MS Gothic"/>
        </w:rPr>
        <w:t xml:space="preserve">The park is looking </w:t>
      </w:r>
      <w:proofErr w:type="gramStart"/>
      <w:r>
        <w:rPr>
          <w:rFonts w:eastAsia="MS Gothic"/>
        </w:rPr>
        <w:t>good</w:t>
      </w:r>
      <w:proofErr w:type="gramEnd"/>
      <w:r>
        <w:rPr>
          <w:rFonts w:eastAsia="MS Gothic"/>
        </w:rPr>
        <w:t xml:space="preserve"> and the pavilion is ready to go. The post office security issues are being addressed. Apple Days is eligible for an advertising grant from the county this year. Pearl has requested funding. Pearl presented the event schedule for Apple Days.</w:t>
      </w:r>
    </w:p>
    <w:p w14:paraId="183F2FA7" w14:textId="7EEDEC9B" w:rsidR="00034E8F" w:rsidRDefault="00034E8F" w:rsidP="0006440C">
      <w:pPr>
        <w:spacing w:after="0"/>
        <w:rPr>
          <w:rFonts w:eastAsia="MS Gothic"/>
        </w:rPr>
      </w:pPr>
      <w:r>
        <w:rPr>
          <w:rFonts w:eastAsia="MS Gothic"/>
        </w:rPr>
        <w:t xml:space="preserve">Richard reported on his sponsor funding efforts. Pearl has ordered banners to display sponsors.  Pearl asked about a foam machine party for the youth. Discussion continued about an additional event. </w:t>
      </w:r>
    </w:p>
    <w:p w14:paraId="3B93D57A" w14:textId="5F6F6DEC" w:rsidR="00034E8F" w:rsidRDefault="00034E8F" w:rsidP="0006440C">
      <w:pPr>
        <w:spacing w:after="0"/>
        <w:rPr>
          <w:rFonts w:eastAsia="MS Gothic"/>
        </w:rPr>
      </w:pPr>
      <w:r>
        <w:rPr>
          <w:rFonts w:eastAsia="MS Gothic"/>
        </w:rPr>
        <w:t xml:space="preserve">Pat has offered </w:t>
      </w:r>
      <w:r w:rsidR="00C63260">
        <w:rPr>
          <w:rFonts w:eastAsia="MS Gothic"/>
        </w:rPr>
        <w:t xml:space="preserve">a refrigerator for the use of the town. </w:t>
      </w:r>
    </w:p>
    <w:p w14:paraId="3CDBBB86" w14:textId="77777777" w:rsidR="00034E8F" w:rsidRPr="00034E8F" w:rsidRDefault="00034E8F" w:rsidP="00034E8F">
      <w:pPr>
        <w:spacing w:after="0"/>
        <w:rPr>
          <w:rFonts w:eastAsia="MS Gothic"/>
          <w:b/>
          <w:bCs/>
          <w:sz w:val="16"/>
          <w:szCs w:val="16"/>
        </w:rPr>
      </w:pPr>
    </w:p>
    <w:p w14:paraId="3BDBC2F6" w14:textId="5EF3930A" w:rsidR="009B2829" w:rsidRDefault="009B2829" w:rsidP="00C63260">
      <w:pPr>
        <w:spacing w:after="0"/>
        <w:rPr>
          <w:rFonts w:eastAsia="MS Gothic"/>
        </w:rPr>
      </w:pPr>
      <w:r w:rsidRPr="009B2829">
        <w:rPr>
          <w:rFonts w:eastAsia="MS Gothic"/>
          <w:b/>
          <w:bCs/>
        </w:rPr>
        <w:t>Maintenance Report</w:t>
      </w:r>
      <w:r w:rsidR="00506B1B">
        <w:rPr>
          <w:rFonts w:eastAsia="MS Gothic"/>
          <w:b/>
          <w:bCs/>
        </w:rPr>
        <w:t>:</w:t>
      </w:r>
      <w:r w:rsidRPr="009B2829">
        <w:rPr>
          <w:rFonts w:eastAsia="MS Gothic"/>
        </w:rPr>
        <w:t xml:space="preserve"> Dustin Oyler</w:t>
      </w:r>
    </w:p>
    <w:p w14:paraId="77C5C676" w14:textId="35A0CE6E" w:rsidR="00C63260" w:rsidRDefault="00C63260" w:rsidP="00C63260">
      <w:pPr>
        <w:spacing w:after="0"/>
        <w:rPr>
          <w:rFonts w:eastAsia="MS Gothic"/>
        </w:rPr>
      </w:pPr>
      <w:r>
        <w:rPr>
          <w:rFonts w:eastAsia="MS Gothic"/>
        </w:rPr>
        <w:t xml:space="preserve">All the water tanks have been painted. </w:t>
      </w:r>
    </w:p>
    <w:p w14:paraId="70460B18" w14:textId="6FC10B5C" w:rsidR="00C63260" w:rsidRDefault="009B2829" w:rsidP="00C63260">
      <w:pPr>
        <w:spacing w:before="240" w:after="0"/>
        <w:rPr>
          <w:rFonts w:eastAsia="MS Gothic"/>
        </w:rPr>
      </w:pPr>
      <w:r w:rsidRPr="009B2829">
        <w:rPr>
          <w:rFonts w:eastAsia="MS Gothic"/>
          <w:b/>
          <w:bCs/>
        </w:rPr>
        <w:t>P&amp;Z Report</w:t>
      </w:r>
      <w:r w:rsidR="00506B1B">
        <w:rPr>
          <w:rFonts w:eastAsia="MS Gothic"/>
          <w:b/>
          <w:bCs/>
        </w:rPr>
        <w:t>:</w:t>
      </w:r>
      <w:r w:rsidRPr="009B2829">
        <w:rPr>
          <w:rFonts w:eastAsia="MS Gothic"/>
        </w:rPr>
        <w:t xml:space="preserve"> Dave Love</w:t>
      </w:r>
      <w:r w:rsidR="00C63260">
        <w:rPr>
          <w:rFonts w:eastAsia="MS Gothic"/>
        </w:rPr>
        <w:t xml:space="preserve"> </w:t>
      </w:r>
      <w:r w:rsidR="00034E8F">
        <w:rPr>
          <w:rFonts w:eastAsia="MS Gothic"/>
        </w:rPr>
        <w:t xml:space="preserve"> </w:t>
      </w:r>
    </w:p>
    <w:p w14:paraId="0B346627" w14:textId="1FF26EBB" w:rsidR="00C63260" w:rsidRDefault="00C63260" w:rsidP="00C63260">
      <w:pPr>
        <w:spacing w:after="0"/>
        <w:rPr>
          <w:rFonts w:eastAsia="MS Gothic"/>
        </w:rPr>
      </w:pPr>
      <w:proofErr w:type="gramStart"/>
      <w:r>
        <w:rPr>
          <w:rFonts w:eastAsia="MS Gothic"/>
        </w:rPr>
        <w:t>A fence</w:t>
      </w:r>
      <w:proofErr w:type="gramEnd"/>
      <w:r>
        <w:rPr>
          <w:rFonts w:eastAsia="MS Gothic"/>
        </w:rPr>
        <w:t xml:space="preserve"> </w:t>
      </w:r>
      <w:r w:rsidR="00DB238E">
        <w:rPr>
          <w:rFonts w:eastAsia="MS Gothic"/>
        </w:rPr>
        <w:t xml:space="preserve">currently being built </w:t>
      </w:r>
      <w:r>
        <w:rPr>
          <w:rFonts w:eastAsia="MS Gothic"/>
        </w:rPr>
        <w:t xml:space="preserve">had to </w:t>
      </w:r>
      <w:r w:rsidR="003B06F2">
        <w:rPr>
          <w:rFonts w:eastAsia="MS Gothic"/>
        </w:rPr>
        <w:t xml:space="preserve">be </w:t>
      </w:r>
      <w:r>
        <w:rPr>
          <w:rFonts w:eastAsia="MS Gothic"/>
        </w:rPr>
        <w:t>reduce</w:t>
      </w:r>
      <w:r w:rsidR="003B06F2">
        <w:rPr>
          <w:rFonts w:eastAsia="MS Gothic"/>
        </w:rPr>
        <w:t>d</w:t>
      </w:r>
      <w:r>
        <w:rPr>
          <w:rFonts w:eastAsia="MS Gothic"/>
        </w:rPr>
        <w:t xml:space="preserve"> from 7’</w:t>
      </w:r>
      <w:r w:rsidR="003B06F2">
        <w:rPr>
          <w:rFonts w:eastAsia="MS Gothic"/>
        </w:rPr>
        <w:t xml:space="preserve"> </w:t>
      </w:r>
      <w:r w:rsidR="00DB238E">
        <w:rPr>
          <w:rFonts w:eastAsia="MS Gothic"/>
        </w:rPr>
        <w:t xml:space="preserve">high </w:t>
      </w:r>
      <w:r>
        <w:rPr>
          <w:rFonts w:eastAsia="MS Gothic"/>
        </w:rPr>
        <w:t>to 6’</w:t>
      </w:r>
      <w:r w:rsidR="003B06F2">
        <w:rPr>
          <w:rFonts w:eastAsia="MS Gothic"/>
        </w:rPr>
        <w:t>.</w:t>
      </w:r>
      <w:r>
        <w:rPr>
          <w:rFonts w:eastAsia="MS Gothic"/>
        </w:rPr>
        <w:t xml:space="preserve"> </w:t>
      </w:r>
      <w:r w:rsidR="003B06F2">
        <w:rPr>
          <w:rFonts w:eastAsia="MS Gothic"/>
        </w:rPr>
        <w:t>A</w:t>
      </w:r>
      <w:r>
        <w:rPr>
          <w:rFonts w:eastAsia="MS Gothic"/>
        </w:rPr>
        <w:t xml:space="preserve"> building permit was </w:t>
      </w:r>
      <w:r w:rsidR="003B06F2">
        <w:rPr>
          <w:rFonts w:eastAsia="MS Gothic"/>
        </w:rPr>
        <w:t>then given.</w:t>
      </w:r>
      <w:r>
        <w:rPr>
          <w:rFonts w:eastAsia="MS Gothic"/>
        </w:rPr>
        <w:t xml:space="preserve"> </w:t>
      </w:r>
    </w:p>
    <w:p w14:paraId="1F512B99" w14:textId="54AE733B" w:rsidR="00C63260" w:rsidRDefault="00DB238E" w:rsidP="00C63260">
      <w:pPr>
        <w:spacing w:after="0"/>
        <w:rPr>
          <w:rFonts w:eastAsia="MS Gothic"/>
        </w:rPr>
      </w:pPr>
      <w:r>
        <w:rPr>
          <w:rFonts w:eastAsia="MS Gothic"/>
        </w:rPr>
        <w:t xml:space="preserve">Building permits reviewed </w:t>
      </w:r>
      <w:r w:rsidR="00C63260">
        <w:rPr>
          <w:rFonts w:eastAsia="MS Gothic"/>
        </w:rPr>
        <w:t xml:space="preserve">were for </w:t>
      </w:r>
      <w:proofErr w:type="spellStart"/>
      <w:r w:rsidR="00C63260">
        <w:rPr>
          <w:rFonts w:eastAsia="MS Gothic"/>
        </w:rPr>
        <w:t>Assayah</w:t>
      </w:r>
      <w:proofErr w:type="spellEnd"/>
      <w:r w:rsidR="00C63260">
        <w:rPr>
          <w:rFonts w:eastAsia="MS Gothic"/>
        </w:rPr>
        <w:t>, Beekman, Torrey and Dieffenbach.</w:t>
      </w:r>
    </w:p>
    <w:p w14:paraId="62C61552" w14:textId="480DC492" w:rsidR="00C63260" w:rsidRDefault="00C63260" w:rsidP="00C63260">
      <w:pPr>
        <w:spacing w:after="0"/>
        <w:rPr>
          <w:rFonts w:eastAsia="MS Gothic"/>
        </w:rPr>
      </w:pPr>
      <w:r>
        <w:rPr>
          <w:rFonts w:eastAsia="MS Gothic"/>
        </w:rPr>
        <w:t>Aram</w:t>
      </w:r>
      <w:r w:rsidR="003B06F2" w:rsidRPr="003B06F2">
        <w:t xml:space="preserve"> </w:t>
      </w:r>
      <w:proofErr w:type="spellStart"/>
      <w:r w:rsidR="003B06F2">
        <w:t>Kyababchyan</w:t>
      </w:r>
      <w:proofErr w:type="spellEnd"/>
      <w:r>
        <w:rPr>
          <w:rFonts w:eastAsia="MS Gothic"/>
        </w:rPr>
        <w:t xml:space="preserve"> met with Dave to </w:t>
      </w:r>
      <w:r w:rsidR="003B06F2">
        <w:rPr>
          <w:rFonts w:eastAsia="MS Gothic"/>
        </w:rPr>
        <w:t>discuss a</w:t>
      </w:r>
      <w:r>
        <w:rPr>
          <w:rFonts w:eastAsia="MS Gothic"/>
        </w:rPr>
        <w:t xml:space="preserve"> property division</w:t>
      </w:r>
      <w:r w:rsidR="003B06F2">
        <w:rPr>
          <w:rFonts w:eastAsia="MS Gothic"/>
        </w:rPr>
        <w:t>.</w:t>
      </w:r>
      <w:r>
        <w:rPr>
          <w:rFonts w:eastAsia="MS Gothic"/>
        </w:rPr>
        <w:t xml:space="preserve"> </w:t>
      </w:r>
    </w:p>
    <w:p w14:paraId="625BA26D" w14:textId="4B1FE6D3" w:rsidR="00506B1B" w:rsidRDefault="00506B1B" w:rsidP="00C63260">
      <w:pPr>
        <w:spacing w:after="0"/>
        <w:rPr>
          <w:rFonts w:eastAsia="MS Gothic"/>
        </w:rPr>
      </w:pPr>
      <w:r>
        <w:rPr>
          <w:rFonts w:eastAsia="MS Gothic"/>
        </w:rPr>
        <w:t xml:space="preserve">Planning and Zoning approved the Subdivision ordinance. The Council will review prior to </w:t>
      </w:r>
      <w:r w:rsidR="00FE503B">
        <w:rPr>
          <w:rFonts w:eastAsia="MS Gothic"/>
        </w:rPr>
        <w:t>the public</w:t>
      </w:r>
      <w:r>
        <w:rPr>
          <w:rFonts w:eastAsia="MS Gothic"/>
        </w:rPr>
        <w:t xml:space="preserve"> hearing. </w:t>
      </w:r>
    </w:p>
    <w:p w14:paraId="4B5E045D" w14:textId="77777777" w:rsidR="00C63260" w:rsidRPr="00506B1B" w:rsidRDefault="00C63260" w:rsidP="00C63260">
      <w:pPr>
        <w:spacing w:after="0"/>
        <w:rPr>
          <w:rFonts w:eastAsia="MS Gothic"/>
          <w:sz w:val="16"/>
          <w:szCs w:val="16"/>
        </w:rPr>
      </w:pPr>
    </w:p>
    <w:p w14:paraId="607A5998" w14:textId="4F38D64A" w:rsidR="00FE503B" w:rsidRDefault="009B2829" w:rsidP="00506B1B">
      <w:pPr>
        <w:spacing w:after="0"/>
        <w:rPr>
          <w:rFonts w:eastAsia="MS Gothic"/>
        </w:rPr>
      </w:pPr>
      <w:r w:rsidRPr="009B2829">
        <w:rPr>
          <w:rFonts w:eastAsia="MS Gothic"/>
          <w:b/>
          <w:bCs/>
        </w:rPr>
        <w:t>Public Comment</w:t>
      </w:r>
      <w:r w:rsidR="00506B1B">
        <w:rPr>
          <w:rFonts w:eastAsia="MS Gothic"/>
          <w:b/>
          <w:bCs/>
        </w:rPr>
        <w:t>:</w:t>
      </w:r>
      <w:r w:rsidR="00FE503B">
        <w:rPr>
          <w:rFonts w:eastAsia="MS Gothic"/>
          <w:b/>
          <w:bCs/>
        </w:rPr>
        <w:t xml:space="preserve"> </w:t>
      </w:r>
      <w:r w:rsidR="00FE503B" w:rsidRPr="00FE503B">
        <w:rPr>
          <w:rFonts w:eastAsia="MS Gothic"/>
        </w:rPr>
        <w:t xml:space="preserve">Dustin reported that </w:t>
      </w:r>
      <w:r w:rsidR="003B06F2">
        <w:rPr>
          <w:rFonts w:eastAsia="MS Gothic"/>
        </w:rPr>
        <w:t xml:space="preserve">the Torrey </w:t>
      </w:r>
      <w:proofErr w:type="gramStart"/>
      <w:r w:rsidR="003B06F2">
        <w:rPr>
          <w:rFonts w:eastAsia="MS Gothic"/>
        </w:rPr>
        <w:t>Post Master</w:t>
      </w:r>
      <w:proofErr w:type="gramEnd"/>
      <w:r w:rsidR="00FE503B" w:rsidRPr="00FE503B">
        <w:rPr>
          <w:rFonts w:eastAsia="MS Gothic"/>
        </w:rPr>
        <w:t xml:space="preserve"> has had action taken against </w:t>
      </w:r>
      <w:r w:rsidR="00FE503B">
        <w:rPr>
          <w:rFonts w:eastAsia="MS Gothic"/>
        </w:rPr>
        <w:t xml:space="preserve">her </w:t>
      </w:r>
      <w:r w:rsidR="00FE503B" w:rsidRPr="00FE503B">
        <w:rPr>
          <w:rFonts w:eastAsia="MS Gothic"/>
        </w:rPr>
        <w:t>and her position.</w:t>
      </w:r>
      <w:r w:rsidR="00FE503B">
        <w:rPr>
          <w:rFonts w:eastAsia="MS Gothic"/>
        </w:rPr>
        <w:t xml:space="preserve"> </w:t>
      </w:r>
      <w:r w:rsidR="00FE503B" w:rsidRPr="00FE503B">
        <w:rPr>
          <w:rFonts w:eastAsia="MS Gothic"/>
        </w:rPr>
        <w:t xml:space="preserve">Mayor Wright said that action has been taken to sponsor post office legislation supporting rural America. </w:t>
      </w:r>
    </w:p>
    <w:p w14:paraId="35A9E260" w14:textId="2BA36A80" w:rsidR="00FE503B" w:rsidRDefault="00FE503B" w:rsidP="00FE503B">
      <w:pPr>
        <w:spacing w:after="0"/>
        <w:rPr>
          <w:rFonts w:eastAsia="MS Gothic"/>
        </w:rPr>
      </w:pPr>
      <w:r>
        <w:rPr>
          <w:rFonts w:eastAsia="MS Gothic"/>
        </w:rPr>
        <w:t xml:space="preserve">Mayor Wright added that he learned that there is no required time to hold a public hearing. He also learned that the public hearings can be an item on the </w:t>
      </w:r>
      <w:r w:rsidR="003B06F2">
        <w:rPr>
          <w:rFonts w:eastAsia="MS Gothic"/>
        </w:rPr>
        <w:t>agenda</w:t>
      </w:r>
      <w:r>
        <w:rPr>
          <w:rFonts w:eastAsia="MS Gothic"/>
        </w:rPr>
        <w:t>.</w:t>
      </w:r>
    </w:p>
    <w:p w14:paraId="0AF493D6" w14:textId="515E57C3" w:rsidR="00FE503B" w:rsidRPr="00FE503B" w:rsidRDefault="00FE503B" w:rsidP="00506B1B">
      <w:pPr>
        <w:spacing w:after="0"/>
        <w:rPr>
          <w:rFonts w:eastAsia="MS Gothic"/>
        </w:rPr>
      </w:pPr>
    </w:p>
    <w:p w14:paraId="75061D50" w14:textId="25297BAD" w:rsidR="009B2829" w:rsidRPr="00A276EC" w:rsidRDefault="009B2829" w:rsidP="009B2829">
      <w:pPr>
        <w:rPr>
          <w:rFonts w:eastAsia="MS Gothic"/>
        </w:rPr>
      </w:pPr>
      <w:r w:rsidRPr="009B2829">
        <w:rPr>
          <w:rFonts w:eastAsia="MS Gothic"/>
          <w:b/>
          <w:bCs/>
        </w:rPr>
        <w:t xml:space="preserve">Adjourn:  </w:t>
      </w:r>
      <w:r w:rsidR="00FE503B" w:rsidRPr="00A276EC">
        <w:rPr>
          <w:rFonts w:eastAsia="MS Gothic"/>
          <w:highlight w:val="yellow"/>
        </w:rPr>
        <w:t xml:space="preserve">Pearl </w:t>
      </w:r>
      <w:r w:rsidR="00A276EC" w:rsidRPr="00A276EC">
        <w:rPr>
          <w:rFonts w:eastAsia="MS Gothic"/>
          <w:highlight w:val="yellow"/>
        </w:rPr>
        <w:t xml:space="preserve">Thorndal-Stewart </w:t>
      </w:r>
      <w:r w:rsidR="00FE503B" w:rsidRPr="00A276EC">
        <w:rPr>
          <w:rFonts w:eastAsia="MS Gothic"/>
          <w:highlight w:val="yellow"/>
        </w:rPr>
        <w:t>made a motion</w:t>
      </w:r>
      <w:r w:rsidR="00FE503B" w:rsidRPr="00A276EC">
        <w:rPr>
          <w:rFonts w:eastAsia="MS Gothic"/>
        </w:rPr>
        <w:t xml:space="preserve"> to adjourn the meeting. Jordan </w:t>
      </w:r>
      <w:r w:rsidR="00A276EC">
        <w:rPr>
          <w:rFonts w:eastAsia="MS Gothic"/>
        </w:rPr>
        <w:t xml:space="preserve">Pace </w:t>
      </w:r>
      <w:r w:rsidR="00FE503B" w:rsidRPr="00A276EC">
        <w:rPr>
          <w:rFonts w:eastAsia="MS Gothic"/>
        </w:rPr>
        <w:t>seconded the motion and all council members voted in favor. Adjourned at</w:t>
      </w:r>
      <w:r w:rsidR="00A276EC" w:rsidRPr="00A276EC">
        <w:rPr>
          <w:rFonts w:eastAsia="MS Gothic"/>
        </w:rPr>
        <w:t xml:space="preserve"> 9:00PM</w:t>
      </w:r>
    </w:p>
    <w:p w14:paraId="1B4EB08B" w14:textId="77777777" w:rsidR="00B072E5" w:rsidRPr="00A276EC" w:rsidRDefault="00B072E5" w:rsidP="009B2829">
      <w:pPr>
        <w:rPr>
          <w:rFonts w:eastAsia="MS Gothic"/>
        </w:rPr>
      </w:pPr>
    </w:p>
    <w:p w14:paraId="66BF6AFF" w14:textId="77777777" w:rsidR="002C4123" w:rsidRDefault="002C4123" w:rsidP="009B2829">
      <w:pPr>
        <w:rPr>
          <w:rFonts w:eastAsia="MS Gothic"/>
          <w:b/>
          <w:bCs/>
        </w:rPr>
      </w:pPr>
    </w:p>
    <w:p w14:paraId="787A0354" w14:textId="550FF5C2" w:rsidR="00B072E5" w:rsidRDefault="002C4123" w:rsidP="003B06F2">
      <w:pPr>
        <w:jc w:val="center"/>
        <w:rPr>
          <w:rFonts w:eastAsia="MS Gothic"/>
          <w:b/>
          <w:bCs/>
        </w:rPr>
      </w:pPr>
      <w:r>
        <w:rPr>
          <w:rFonts w:eastAsia="MS Gothic"/>
          <w:b/>
          <w:bCs/>
        </w:rPr>
        <w:t>***</w:t>
      </w:r>
    </w:p>
    <w:sectPr w:rsidR="00B07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3C"/>
    <w:rsid w:val="00034E8F"/>
    <w:rsid w:val="0004570A"/>
    <w:rsid w:val="00062DFB"/>
    <w:rsid w:val="0006440C"/>
    <w:rsid w:val="000D598A"/>
    <w:rsid w:val="00146BE8"/>
    <w:rsid w:val="00156CAC"/>
    <w:rsid w:val="001D2CEF"/>
    <w:rsid w:val="002C4123"/>
    <w:rsid w:val="003B06F2"/>
    <w:rsid w:val="003C284D"/>
    <w:rsid w:val="004325BE"/>
    <w:rsid w:val="0047745D"/>
    <w:rsid w:val="004A78D5"/>
    <w:rsid w:val="00502DD6"/>
    <w:rsid w:val="00506B1B"/>
    <w:rsid w:val="00662D20"/>
    <w:rsid w:val="006F056A"/>
    <w:rsid w:val="00741B10"/>
    <w:rsid w:val="00743BD8"/>
    <w:rsid w:val="00744C5A"/>
    <w:rsid w:val="007829AC"/>
    <w:rsid w:val="007C7441"/>
    <w:rsid w:val="00806F2D"/>
    <w:rsid w:val="008A56A0"/>
    <w:rsid w:val="00936B58"/>
    <w:rsid w:val="00950F23"/>
    <w:rsid w:val="009B2829"/>
    <w:rsid w:val="00A276EC"/>
    <w:rsid w:val="00AA0186"/>
    <w:rsid w:val="00AA5EAE"/>
    <w:rsid w:val="00AD1390"/>
    <w:rsid w:val="00B03C5B"/>
    <w:rsid w:val="00B072E5"/>
    <w:rsid w:val="00B73CFA"/>
    <w:rsid w:val="00BA473C"/>
    <w:rsid w:val="00BF2C90"/>
    <w:rsid w:val="00BF34CE"/>
    <w:rsid w:val="00C63260"/>
    <w:rsid w:val="00CA027F"/>
    <w:rsid w:val="00CB2A14"/>
    <w:rsid w:val="00CE13C9"/>
    <w:rsid w:val="00D23452"/>
    <w:rsid w:val="00DB238E"/>
    <w:rsid w:val="00E4020B"/>
    <w:rsid w:val="00E445CB"/>
    <w:rsid w:val="00E95BAC"/>
    <w:rsid w:val="00EA6D9C"/>
    <w:rsid w:val="00EC4103"/>
    <w:rsid w:val="00F43B04"/>
    <w:rsid w:val="00FA5773"/>
    <w:rsid w:val="00FD59D5"/>
    <w:rsid w:val="00FE5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BA7A6"/>
  <w15:chartTrackingRefBased/>
  <w15:docId w15:val="{14DAEC94-40D3-42DE-81A6-41889E3C3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73C"/>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A473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473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473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473C"/>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473C"/>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473C"/>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473C"/>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473C"/>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473C"/>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47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47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47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47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47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4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4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4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473C"/>
    <w:rPr>
      <w:rFonts w:eastAsiaTheme="majorEastAsia" w:cstheme="majorBidi"/>
      <w:color w:val="272727" w:themeColor="text1" w:themeTint="D8"/>
    </w:rPr>
  </w:style>
  <w:style w:type="paragraph" w:styleId="Title">
    <w:name w:val="Title"/>
    <w:basedOn w:val="Normal"/>
    <w:next w:val="Normal"/>
    <w:link w:val="TitleChar"/>
    <w:uiPriority w:val="10"/>
    <w:qFormat/>
    <w:rsid w:val="00BA473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4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473C"/>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4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473C"/>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473C"/>
    <w:rPr>
      <w:i/>
      <w:iCs/>
      <w:color w:val="404040" w:themeColor="text1" w:themeTint="BF"/>
    </w:rPr>
  </w:style>
  <w:style w:type="paragraph" w:styleId="ListParagraph">
    <w:name w:val="List Paragraph"/>
    <w:basedOn w:val="Normal"/>
    <w:uiPriority w:val="34"/>
    <w:qFormat/>
    <w:rsid w:val="00BA473C"/>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A473C"/>
    <w:rPr>
      <w:i/>
      <w:iCs/>
      <w:color w:val="0F4761" w:themeColor="accent1" w:themeShade="BF"/>
    </w:rPr>
  </w:style>
  <w:style w:type="paragraph" w:styleId="IntenseQuote">
    <w:name w:val="Intense Quote"/>
    <w:basedOn w:val="Normal"/>
    <w:next w:val="Normal"/>
    <w:link w:val="IntenseQuoteChar"/>
    <w:uiPriority w:val="30"/>
    <w:qFormat/>
    <w:rsid w:val="00BA473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473C"/>
    <w:rPr>
      <w:i/>
      <w:iCs/>
      <w:color w:val="0F4761" w:themeColor="accent1" w:themeShade="BF"/>
    </w:rPr>
  </w:style>
  <w:style w:type="character" w:styleId="IntenseReference">
    <w:name w:val="Intense Reference"/>
    <w:basedOn w:val="DefaultParagraphFont"/>
    <w:uiPriority w:val="32"/>
    <w:qFormat/>
    <w:rsid w:val="00BA473C"/>
    <w:rPr>
      <w:b/>
      <w:bCs/>
      <w:smallCaps/>
      <w:color w:val="0F4761" w:themeColor="accent1" w:themeShade="BF"/>
      <w:spacing w:val="5"/>
    </w:rPr>
  </w:style>
  <w:style w:type="character" w:styleId="Hyperlink">
    <w:name w:val="Hyperlink"/>
    <w:basedOn w:val="DefaultParagraphFont"/>
    <w:uiPriority w:val="99"/>
    <w:semiHidden/>
    <w:unhideWhenUsed/>
    <w:rsid w:val="00B072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1506</Words>
  <Characters>8587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4</cp:revision>
  <cp:lastPrinted>2024-06-25T20:13:00Z</cp:lastPrinted>
  <dcterms:created xsi:type="dcterms:W3CDTF">2024-07-30T20:12:00Z</dcterms:created>
  <dcterms:modified xsi:type="dcterms:W3CDTF">2024-07-30T20:34:00Z</dcterms:modified>
</cp:coreProperties>
</file>