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D87A54" w14:textId="77777777" w:rsidR="00AC789F" w:rsidRDefault="00000000">
      <w:pPr>
        <w:jc w:val="center"/>
      </w:pPr>
      <w:r>
        <w:rPr>
          <w:rFonts w:ascii="Times New Roman" w:hAnsi="Times New Roman"/>
          <w:sz w:val="28"/>
          <w:szCs w:val="28"/>
        </w:rPr>
        <w:t>BEAVER FIRE DISTRICT #1</w:t>
      </w:r>
    </w:p>
    <w:p w14:paraId="02D9CD4C" w14:textId="77777777" w:rsidR="00AC789F" w:rsidRDefault="00000000">
      <w:pPr>
        <w:jc w:val="center"/>
      </w:pPr>
      <w:r>
        <w:rPr>
          <w:rFonts w:ascii="Times New Roman" w:hAnsi="Times New Roman"/>
          <w:sz w:val="28"/>
          <w:szCs w:val="28"/>
        </w:rPr>
        <w:t>BOARD MINUTES</w:t>
      </w:r>
    </w:p>
    <w:p w14:paraId="78A59BD9" w14:textId="77777777" w:rsidR="00AC789F" w:rsidRDefault="00000000">
      <w:pPr>
        <w:jc w:val="center"/>
      </w:pPr>
      <w:r>
        <w:rPr>
          <w:rFonts w:ascii="Times New Roman" w:hAnsi="Times New Roman"/>
          <w:sz w:val="28"/>
          <w:szCs w:val="28"/>
        </w:rPr>
        <w:t>May 20, 2024</w:t>
      </w:r>
    </w:p>
    <w:p w14:paraId="0458B95E" w14:textId="77777777" w:rsidR="00AC789F" w:rsidRDefault="00AC789F"/>
    <w:p w14:paraId="5ACBF3FC" w14:textId="77777777" w:rsidR="00AC789F" w:rsidRDefault="00AC789F"/>
    <w:p w14:paraId="5D5BE429" w14:textId="77777777" w:rsidR="00AC789F" w:rsidRDefault="00000000">
      <w:r>
        <w:rPr>
          <w:rFonts w:ascii="Times New Roman" w:hAnsi="Times New Roman"/>
          <w:b/>
          <w:bCs/>
        </w:rPr>
        <w:t>Meeting Time</w:t>
      </w:r>
      <w:r>
        <w:rPr>
          <w:rFonts w:ascii="Times New Roman" w:hAnsi="Times New Roman"/>
        </w:rPr>
        <w:t>: 7:00 p.m.</w:t>
      </w:r>
    </w:p>
    <w:p w14:paraId="294CDC07" w14:textId="77777777" w:rsidR="00AC789F" w:rsidRDefault="00AC789F"/>
    <w:p w14:paraId="04A1B7F0" w14:textId="4746EC87" w:rsidR="00AC789F" w:rsidRDefault="00000000">
      <w:r>
        <w:rPr>
          <w:b/>
          <w:bCs/>
        </w:rPr>
        <w:t>Board Members Present</w:t>
      </w:r>
      <w:r>
        <w:t>: Chairperson Jack Erwig, City Council Member Owen Spencer, Beaver County Commissioner Wade Hollingshead, EMT Representatives Leslie White and Lonnie Laws, Citizen at Large Paul Elieson, EMS Director Jennifer McIlnay, Fire District Secretary Anona Yardley, Fire Chief George Humphreys, and County Attorney</w:t>
      </w:r>
      <w:r w:rsidR="00F86687">
        <w:t>,</w:t>
      </w:r>
      <w:r>
        <w:t xml:space="preserve"> Von Christiansen. Nick Schnck, Fire Battalion Chief and Craig Wright, Deputy Fire Chief were also present.  Fire District Representative Larry Weaver was excused.</w:t>
      </w:r>
    </w:p>
    <w:p w14:paraId="4B1A18ED" w14:textId="77777777" w:rsidR="00AC789F" w:rsidRDefault="00000000">
      <w:r>
        <w:rPr>
          <w:b/>
          <w:bCs/>
        </w:rPr>
        <w:t>Welcome and Opening</w:t>
      </w:r>
      <w:r>
        <w:t xml:space="preserve">: Chairperson Erwig welcomed everyone to the meeting. </w:t>
      </w:r>
    </w:p>
    <w:p w14:paraId="433B126A" w14:textId="1EBD3169" w:rsidR="00AC789F" w:rsidRDefault="00000000">
      <w:r>
        <w:rPr>
          <w:b/>
          <w:bCs/>
        </w:rPr>
        <w:t>Minutes Reviewed:</w:t>
      </w:r>
      <w:r>
        <w:t xml:space="preserve">  Board members reviewed the minutes of March 18, 2024</w:t>
      </w:r>
      <w:r w:rsidR="00F86687">
        <w:t>,</w:t>
      </w:r>
      <w:r>
        <w:t xml:space="preserve"> that had previously been sent to them. There being no recommended changes to the minutes, Board Member Elieson motioned to accept the minutes as presented. Board Member Hollingshead seconded the motion. All voted in favor.  </w:t>
      </w:r>
    </w:p>
    <w:p w14:paraId="4C3E4FF0" w14:textId="341EDAD0" w:rsidR="00AC789F" w:rsidRDefault="00000000">
      <w:r>
        <w:rPr>
          <w:b/>
          <w:bCs/>
        </w:rPr>
        <w:t>Fire Department Financial Review March &amp; April 2024:</w:t>
      </w:r>
    </w:p>
    <w:p w14:paraId="0D8D8574" w14:textId="5B1D466F" w:rsidR="00AC789F" w:rsidRDefault="00000000">
      <w:r>
        <w:t>Board Members reviewed the bills for the fire department. Board Member Hollingshead motioned</w:t>
      </w:r>
      <w:r w:rsidR="00F86687">
        <w:t>,</w:t>
      </w:r>
      <w:r>
        <w:t xml:space="preserve"> and Board Member White seconded to approve the fire department bills and financial statements as presented.</w:t>
      </w:r>
    </w:p>
    <w:p w14:paraId="09456FC3" w14:textId="0D24007F" w:rsidR="00AC789F" w:rsidRDefault="00000000">
      <w:r>
        <w:rPr>
          <w:b/>
          <w:bCs/>
        </w:rPr>
        <w:t>Ambulance Service Financial Review for March &amp; April 2024:</w:t>
      </w:r>
      <w:r>
        <w:t xml:space="preserve"> </w:t>
      </w:r>
    </w:p>
    <w:p w14:paraId="47DD3D4B" w14:textId="013B0735" w:rsidR="00AC789F" w:rsidRDefault="00000000">
      <w:r>
        <w:t>Board Member Laws motioned</w:t>
      </w:r>
      <w:r w:rsidR="00F86687">
        <w:t xml:space="preserve">, </w:t>
      </w:r>
      <w:r>
        <w:t xml:space="preserve">and Board Member Hollingshead seconded to approve the bills as presented by the ambulance service.  All voted in favor. None opposed. </w:t>
      </w:r>
    </w:p>
    <w:p w14:paraId="0D853B98" w14:textId="77777777" w:rsidR="00AC789F" w:rsidRDefault="00000000">
      <w:r>
        <w:rPr>
          <w:b/>
          <w:bCs/>
        </w:rPr>
        <w:t>Conflict of Interest Statements:</w:t>
      </w:r>
      <w:r>
        <w:t xml:space="preserve"> No conflicts were noted for this meeting. </w:t>
      </w:r>
    </w:p>
    <w:p w14:paraId="4B4BE56C" w14:textId="3933B864" w:rsidR="00AC789F" w:rsidRDefault="00000000">
      <w:r>
        <w:rPr>
          <w:b/>
          <w:bCs/>
        </w:rPr>
        <w:t>Open Meeting Act Training</w:t>
      </w:r>
      <w:r>
        <w:t xml:space="preserve"> -</w:t>
      </w:r>
      <w:r>
        <w:rPr>
          <w:b/>
          <w:bCs/>
        </w:rPr>
        <w:t xml:space="preserve"> County Attorney</w:t>
      </w:r>
      <w:r w:rsidR="00F86687">
        <w:rPr>
          <w:b/>
          <w:bCs/>
        </w:rPr>
        <w:t>,</w:t>
      </w:r>
      <w:r>
        <w:rPr>
          <w:b/>
          <w:bCs/>
        </w:rPr>
        <w:t xml:space="preserve"> Von Christiansen </w:t>
      </w:r>
    </w:p>
    <w:p w14:paraId="39AD4AB5" w14:textId="5090259D" w:rsidR="00AC789F" w:rsidRDefault="00000000">
      <w:r>
        <w:t>Beaver County Attorney</w:t>
      </w:r>
      <w:r w:rsidR="00F86687">
        <w:t>,</w:t>
      </w:r>
      <w:r>
        <w:t xml:space="preserve"> Von Christiansen trained the board on how to notice and conduct business in a public meeting. The reasons for closed sessions in public meetings were reviewed as well as procedures necessary to hold public meetings. </w:t>
      </w:r>
    </w:p>
    <w:p w14:paraId="4817DFDD" w14:textId="77777777" w:rsidR="00AC789F" w:rsidRDefault="00000000">
      <w:pPr>
        <w:rPr>
          <w:b/>
          <w:bCs/>
        </w:rPr>
      </w:pPr>
      <w:r>
        <w:rPr>
          <w:b/>
          <w:bCs/>
        </w:rPr>
        <w:t>OLD BUSINESS</w:t>
      </w:r>
    </w:p>
    <w:p w14:paraId="56F40085" w14:textId="26AA49ED" w:rsidR="00AC789F" w:rsidRDefault="00000000">
      <w:r>
        <w:rPr>
          <w:b/>
          <w:bCs/>
        </w:rPr>
        <w:t>Review of Ambulance By</w:t>
      </w:r>
      <w:r w:rsidR="00F86687">
        <w:rPr>
          <w:b/>
          <w:bCs/>
        </w:rPr>
        <w:t>-</w:t>
      </w:r>
      <w:r>
        <w:rPr>
          <w:b/>
          <w:bCs/>
        </w:rPr>
        <w:t>Laws</w:t>
      </w:r>
      <w:r>
        <w:t xml:space="preserve"> – Attorney Christiansen</w:t>
      </w:r>
    </w:p>
    <w:p w14:paraId="69C4C2FC" w14:textId="0DF133BC" w:rsidR="00AC789F" w:rsidRDefault="00000000">
      <w:r>
        <w:t xml:space="preserve">The recommendations of </w:t>
      </w:r>
      <w:r w:rsidR="00F86687">
        <w:t>S</w:t>
      </w:r>
      <w:r>
        <w:t xml:space="preserve">ecretary Yardley were discussed. The change in the chairperson for the board is outlined in the bylaws. The changes in the board members are determined in the bylaws as well.  The board Chief Financial Officers are the Fire Chief and the Ambulance Director.  The Fire Department and the Ambulance Service will get their recommendations for changes to the bylaws to Attorney Christiansen before the next scheduled meeting. </w:t>
      </w:r>
    </w:p>
    <w:p w14:paraId="3C792121" w14:textId="77777777" w:rsidR="00AC789F" w:rsidRDefault="00000000">
      <w:pPr>
        <w:rPr>
          <w:b/>
          <w:bCs/>
        </w:rPr>
      </w:pPr>
      <w:r>
        <w:rPr>
          <w:b/>
          <w:bCs/>
        </w:rPr>
        <w:t>NEW BUSINESS</w:t>
      </w:r>
    </w:p>
    <w:p w14:paraId="0DF8B1D4" w14:textId="77777777" w:rsidR="00AC789F" w:rsidRDefault="00000000">
      <w:r>
        <w:rPr>
          <w:b/>
          <w:bCs/>
        </w:rPr>
        <w:t xml:space="preserve">Chairperson of the Board Designation </w:t>
      </w:r>
      <w:r>
        <w:t xml:space="preserve">– Board Member Hollingshead motioned to retain Jack Erwig as chairperson and Paul Elieson as Vice Chair.  Board Member Spencer seconded the motion.  All voted in favor. None opposed. </w:t>
      </w:r>
    </w:p>
    <w:p w14:paraId="18CAC665" w14:textId="73D82D18" w:rsidR="00AC789F" w:rsidRDefault="00000000">
      <w:r>
        <w:rPr>
          <w:b/>
          <w:bCs/>
        </w:rPr>
        <w:t xml:space="preserve">Old School Bus </w:t>
      </w:r>
      <w:r w:rsidR="00F86687">
        <w:rPr>
          <w:b/>
          <w:bCs/>
        </w:rPr>
        <w:t>Behind</w:t>
      </w:r>
      <w:r>
        <w:rPr>
          <w:b/>
          <w:bCs/>
        </w:rPr>
        <w:t xml:space="preserve"> Building</w:t>
      </w:r>
    </w:p>
    <w:p w14:paraId="3629C2E5" w14:textId="6DE2C317" w:rsidR="00AC789F" w:rsidRDefault="00000000">
      <w:r>
        <w:t>After discussion of why the fire district has the bus and the request by Beaver High School to obtain the bus, Board Member Laws motioned</w:t>
      </w:r>
      <w:r w:rsidR="00F86687">
        <w:t>,</w:t>
      </w:r>
      <w:r>
        <w:t xml:space="preserve"> and Board Member White seconded to give the bus to Beaver High School. All voted in favor. None opposed.</w:t>
      </w:r>
    </w:p>
    <w:p w14:paraId="7B26997D" w14:textId="77777777" w:rsidR="00AC789F" w:rsidRDefault="00000000">
      <w:r>
        <w:rPr>
          <w:b/>
          <w:bCs/>
        </w:rPr>
        <w:t>Fire Chief’s Report – George Humphreys</w:t>
      </w:r>
    </w:p>
    <w:p w14:paraId="12DB497F" w14:textId="77813D70" w:rsidR="00AC789F" w:rsidRDefault="00000000">
      <w:r>
        <w:rPr>
          <w:b/>
          <w:bCs/>
          <w:u w:val="single"/>
        </w:rPr>
        <w:t>Training</w:t>
      </w:r>
      <w:r>
        <w:t xml:space="preserve"> – Members of the fire department were trained in the Driving Simulator</w:t>
      </w:r>
      <w:r w:rsidR="00F86687">
        <w:t xml:space="preserve"> </w:t>
      </w:r>
      <w:r>
        <w:t xml:space="preserve">and had Wildland Fire Training. There was also a breathing </w:t>
      </w:r>
      <w:r w:rsidR="00F86687">
        <w:t>apparatus</w:t>
      </w:r>
      <w:r>
        <w:t xml:space="preserve"> vendor demo for this equipment. A purchase for </w:t>
      </w:r>
      <w:r>
        <w:lastRenderedPageBreak/>
        <w:t xml:space="preserve">this equipment is being considered at the lowest price available. The training review went well. The department is working on the training schedule for Fire 1 certification. They will be starting with the Academy equipment that is available. Fire 2 training requires HazMat training. Awareness operations are what the department does. </w:t>
      </w:r>
    </w:p>
    <w:p w14:paraId="019F54FF" w14:textId="50A779CB" w:rsidR="00AC789F" w:rsidRDefault="00000000">
      <w:r>
        <w:rPr>
          <w:b/>
          <w:bCs/>
          <w:u w:val="single"/>
        </w:rPr>
        <w:t>ISO – Insurance Service Office</w:t>
      </w:r>
      <w:r>
        <w:t xml:space="preserve"> – The insurance officer wants to inspect all the paperwork for the last three years for the fire district on recent fires. The Elk Meadows station was included. After this review is processed, the ISP rating should be ready for the area contained within the fire district #1. These ratings are only 5 miles from the fire station. Insurance rates are driven by this rating. Beaver’s current rating is 5 – 8B within the five miles radius and more than 1,000 ft from a fire hydrant. Out of the five</w:t>
      </w:r>
      <w:r w:rsidR="00F86687">
        <w:t>-</w:t>
      </w:r>
      <w:r>
        <w:t xml:space="preserve"> mile radius, property is not protected. Elk Meadows residents will benefit greatly from this new rating. </w:t>
      </w:r>
    </w:p>
    <w:p w14:paraId="588C7587" w14:textId="01287816" w:rsidR="00AC789F" w:rsidRDefault="00000000">
      <w:r>
        <w:t xml:space="preserve">Pump testing was done in the last few weeks. Structure fires are the </w:t>
      </w:r>
      <w:r w:rsidR="00F86687">
        <w:t>emphasis</w:t>
      </w:r>
      <w:r>
        <w:t xml:space="preserve"> of the training. </w:t>
      </w:r>
    </w:p>
    <w:p w14:paraId="1F85B368" w14:textId="77777777" w:rsidR="00AC789F" w:rsidRDefault="00000000">
      <w:r>
        <w:rPr>
          <w:b/>
          <w:bCs/>
        </w:rPr>
        <w:t>Ambulance Director’s Report</w:t>
      </w:r>
    </w:p>
    <w:p w14:paraId="67406948" w14:textId="7644FAD8" w:rsidR="00AC789F" w:rsidRDefault="00000000">
      <w:r>
        <w:rPr>
          <w:b/>
          <w:bCs/>
          <w:u w:val="single"/>
        </w:rPr>
        <w:t>Parade Presence</w:t>
      </w:r>
      <w:r>
        <w:t xml:space="preserve"> - Did not </w:t>
      </w:r>
      <w:r w:rsidR="00F86687">
        <w:t>participate</w:t>
      </w:r>
      <w:r>
        <w:t xml:space="preserve"> in the BHS State championship parades because the department was not notified of timing. Principal Fails will be notified. There needs to be better communication between the high school and the ambulance department.</w:t>
      </w:r>
    </w:p>
    <w:p w14:paraId="2D13DA74" w14:textId="20AB0DD4" w:rsidR="00AC789F" w:rsidRDefault="00000000">
      <w:r>
        <w:rPr>
          <w:b/>
          <w:bCs/>
          <w:u w:val="single"/>
        </w:rPr>
        <w:t>EMS Week</w:t>
      </w:r>
      <w:r>
        <w:t xml:space="preserve"> – The EMS training class is finished. Seven people passed the class and did well.  Personnel numbers and efficiency are doing well. The hope is that three of the seven will pass the national EMS test. New </w:t>
      </w:r>
      <w:r w:rsidR="00F86687">
        <w:t>manikins</w:t>
      </w:r>
      <w:r>
        <w:t xml:space="preserve"> have been purchased with funding from a grant. </w:t>
      </w:r>
    </w:p>
    <w:p w14:paraId="6DB0722C" w14:textId="2DE1992F" w:rsidR="00AC789F" w:rsidRDefault="00000000">
      <w:r>
        <w:rPr>
          <w:b/>
          <w:bCs/>
          <w:u w:val="single"/>
        </w:rPr>
        <w:t xml:space="preserve">Letter from the Fire Department </w:t>
      </w:r>
      <w:r>
        <w:t>– The ambulance service will be having a Workers Compensation Audit by the insurance carrier.  Information has be</w:t>
      </w:r>
      <w:r w:rsidR="00F86687">
        <w:t>en</w:t>
      </w:r>
      <w:r>
        <w:t xml:space="preserve"> given to the department accountant. </w:t>
      </w:r>
    </w:p>
    <w:p w14:paraId="2519009D" w14:textId="3B889B2B" w:rsidR="00AC789F" w:rsidRDefault="00000000">
      <w:r>
        <w:rPr>
          <w:b/>
          <w:bCs/>
          <w:u w:val="single"/>
        </w:rPr>
        <w:t>Building Repairs</w:t>
      </w:r>
      <w:r>
        <w:t xml:space="preserve"> – The air conditioner in the med shed </w:t>
      </w:r>
      <w:r w:rsidR="00F86687">
        <w:t>needs</w:t>
      </w:r>
      <w:r>
        <w:t xml:space="preserve"> repair. </w:t>
      </w:r>
      <w:r w:rsidR="00F86687">
        <w:t>They w</w:t>
      </w:r>
      <w:r>
        <w:t xml:space="preserve">ill be calling someone to do those repairs.  </w:t>
      </w:r>
    </w:p>
    <w:p w14:paraId="4B395FFA" w14:textId="77777777" w:rsidR="00AC789F" w:rsidRDefault="00000000">
      <w:r>
        <w:rPr>
          <w:b/>
          <w:bCs/>
          <w:u w:val="single"/>
        </w:rPr>
        <w:t>Social Media</w:t>
      </w:r>
      <w:r>
        <w:t xml:space="preserve"> – With the rebranding of Ramblers, there is a concern that there are enough EMS workers and Fire Fighters to cover the tourists that come to our community. When EMS and Fire staff and volunteers are helping with events, and if there are emergencies, there are not enough people to cover the emergency. There was some social media presence that made false claims about the Ambulance Service. </w:t>
      </w:r>
    </w:p>
    <w:p w14:paraId="7323C499" w14:textId="78B4F1A7" w:rsidR="00AC789F" w:rsidRDefault="00000000">
      <w:r>
        <w:rPr>
          <w:b/>
          <w:bCs/>
          <w:u w:val="single"/>
        </w:rPr>
        <w:t xml:space="preserve">Transportaation Room Tax </w:t>
      </w:r>
      <w:r>
        <w:t xml:space="preserve">- There were questions discussed about TRT for Emergency Services. Director McIlnay will look into the process of applying for these funds. </w:t>
      </w:r>
    </w:p>
    <w:p w14:paraId="3E3A0610" w14:textId="77777777" w:rsidR="00AC789F" w:rsidRDefault="00000000">
      <w:r>
        <w:rPr>
          <w:b/>
          <w:bCs/>
        </w:rPr>
        <w:t>Closed Session</w:t>
      </w:r>
      <w:r>
        <w:t xml:space="preserve"> – Board Member Spencer motioned to move into closed session in order to discuss the purchase or exchange of real property. Board Member Hollingshead seconded the motion. Board members Spencer, Hollingshead, White, Laws, Elieson, Attorney Christiansen, and Chairperson Erwig voted in favor by voice vote. The motion passed with a majority vote. Board Member Weaver was excused. The board moved into closed session at 7:55 p.m. They moved out of closed session at 8:08 p.m.</w:t>
      </w:r>
    </w:p>
    <w:p w14:paraId="53075D9E" w14:textId="77777777" w:rsidR="00AC789F" w:rsidRDefault="00000000">
      <w:pPr>
        <w:rPr>
          <w:b/>
          <w:bCs/>
        </w:rPr>
      </w:pPr>
      <w:r>
        <w:rPr>
          <w:b/>
          <w:bCs/>
        </w:rPr>
        <w:t>Date Change for next meeting</w:t>
      </w:r>
    </w:p>
    <w:p w14:paraId="5C9F4D04" w14:textId="1BF748EA" w:rsidR="00AC789F" w:rsidRDefault="00000000">
      <w:r>
        <w:t>After discussion of the board members, it was determined that the date for the July meeting would be changed from the third Monday to the fourth Monday</w:t>
      </w:r>
      <w:r w:rsidR="00F86687">
        <w:t xml:space="preserve"> which is </w:t>
      </w:r>
      <w:r>
        <w:t xml:space="preserve">July 22. </w:t>
      </w:r>
    </w:p>
    <w:p w14:paraId="665A6B64" w14:textId="77777777" w:rsidR="00AC789F" w:rsidRDefault="00AC789F"/>
    <w:p w14:paraId="35D6CC79" w14:textId="0ABA20A4" w:rsidR="00AC789F" w:rsidRDefault="00000000">
      <w:r>
        <w:t>The meeting adjourned at 8:45 p.m. The next regularly scheduled board meeting will be held on Monday, July 22, 2024</w:t>
      </w:r>
      <w:r w:rsidR="00F86687">
        <w:t>,</w:t>
      </w:r>
      <w:r>
        <w:t xml:space="preserve"> at 7:00 p.m.</w:t>
      </w:r>
    </w:p>
    <w:p w14:paraId="0C6EFC13" w14:textId="77777777" w:rsidR="00AC789F" w:rsidRDefault="00AC789F"/>
    <w:p w14:paraId="18C92EA2" w14:textId="77777777" w:rsidR="00AC789F" w:rsidRDefault="00AC789F"/>
    <w:p w14:paraId="790ECC7F" w14:textId="77777777" w:rsidR="00AC789F" w:rsidRDefault="00AC789F"/>
    <w:p w14:paraId="47C82790" w14:textId="77777777" w:rsidR="00AC789F" w:rsidRDefault="00AC789F"/>
    <w:p w14:paraId="64A289DD" w14:textId="77777777" w:rsidR="00AC789F" w:rsidRDefault="00000000">
      <w:r>
        <w:t>______________________________________</w:t>
      </w:r>
      <w:r>
        <w:tab/>
      </w:r>
      <w:r>
        <w:tab/>
        <w:t>___________________________________</w:t>
      </w:r>
      <w:r>
        <w:tab/>
      </w:r>
    </w:p>
    <w:p w14:paraId="4A8FD939" w14:textId="77777777" w:rsidR="00AC789F" w:rsidRDefault="00000000">
      <w:r>
        <w:t>Jack Erwig, Chairperson</w:t>
      </w:r>
      <w:r>
        <w:tab/>
      </w:r>
      <w:r>
        <w:tab/>
      </w:r>
      <w:r>
        <w:tab/>
      </w:r>
      <w:r>
        <w:tab/>
      </w:r>
      <w:r>
        <w:tab/>
        <w:t>Anona S. Yardley, Secretary</w:t>
      </w:r>
    </w:p>
    <w:p w14:paraId="0B8D35CE" w14:textId="77777777" w:rsidR="00AC789F" w:rsidRDefault="00AC789F"/>
    <w:sectPr w:rsidR="00AC789F">
      <w:pgSz w:w="12240" w:h="15840"/>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ptos Display">
    <w:panose1 w:val="00000000000000000000"/>
    <w:charset w:val="00"/>
    <w:family w:val="roman"/>
    <w:notTrueType/>
    <w:pitch w:val="default"/>
  </w:font>
  <w:font w:name="Aptos">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characterSpacingControl w:val="doNotCompress"/>
  <w:compat>
    <w:useFELayout/>
    <w:compatSetting w:name="compatibilityMode" w:uri="http://schemas.microsoft.com/office/word" w:val="12"/>
    <w:compatSetting w:name="useWord2013TrackBottomHyphenation" w:uri="http://schemas.microsoft.com/office/word" w:val="1"/>
  </w:compat>
  <w:rsids>
    <w:rsidRoot w:val="00AC789F"/>
    <w:rsid w:val="00AC789F"/>
    <w:rsid w:val="00EF3925"/>
    <w:rsid w:val="00F8668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11132"/>
  <w15:docId w15:val="{FD02FDB4-4222-4F68-AFD1-7447FD93F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Arial"/>
        <w:kern w:val="2"/>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971</Words>
  <Characters>5536</Characters>
  <Application>Microsoft Office Word</Application>
  <DocSecurity>0</DocSecurity>
  <Lines>46</Lines>
  <Paragraphs>12</Paragraphs>
  <ScaleCrop>false</ScaleCrop>
  <Company/>
  <LinksUpToDate>false</LinksUpToDate>
  <CharactersWithSpaces>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Beaver City</cp:lastModifiedBy>
  <cp:revision>11</cp:revision>
  <dcterms:created xsi:type="dcterms:W3CDTF">2024-03-18T18:54:00Z</dcterms:created>
  <dcterms:modified xsi:type="dcterms:W3CDTF">2024-07-15T21:24:00Z</dcterms:modified>
  <dc:language>en-US</dc:language>
</cp:coreProperties>
</file>