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5E65F" w14:textId="77777777" w:rsidR="008C0EDD" w:rsidRDefault="008C0EDD" w:rsidP="00F64337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6EAD6" w14:textId="50914376" w:rsidR="00F64337" w:rsidRPr="00477EE3" w:rsidRDefault="00F64337" w:rsidP="00F64337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19F1DAFA" w14:textId="1513FC98" w:rsidR="00250708" w:rsidRPr="00477EE3" w:rsidRDefault="00C84D8C" w:rsidP="00250708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POINTE WEST </w:t>
      </w:r>
      <w:r w:rsidR="00E66D47" w:rsidRPr="00E66D47">
        <w:rPr>
          <w:rFonts w:ascii="Times New Roman" w:hAnsi="Times New Roman" w:cs="Times New Roman"/>
          <w:b/>
          <w:bCs/>
          <w:sz w:val="24"/>
          <w:szCs w:val="24"/>
        </w:rPr>
        <w:t>PUBLIC INFRASTRUCTURE DISTRICT</w:t>
      </w:r>
      <w:r w:rsidR="00250708" w:rsidRPr="00477EE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F1834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E66D47">
        <w:rPr>
          <w:rFonts w:ascii="Times New Roman" w:hAnsi="Times New Roman" w:cs="Times New Roman"/>
          <w:b/>
          <w:bCs/>
          <w:sz w:val="24"/>
          <w:szCs w:val="24"/>
        </w:rPr>
        <w:t>OARD</w:t>
      </w:r>
      <w:r w:rsidR="00EF18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0708" w:rsidRPr="00477EE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E66D47">
        <w:rPr>
          <w:rFonts w:ascii="Times New Roman" w:hAnsi="Times New Roman" w:cs="Times New Roman"/>
          <w:b/>
          <w:bCs/>
          <w:sz w:val="24"/>
          <w:szCs w:val="24"/>
        </w:rPr>
        <w:t>EETING</w:t>
      </w:r>
    </w:p>
    <w:p w14:paraId="5E396C1E" w14:textId="7CBD6D86" w:rsidR="00787DB2" w:rsidRPr="0054668F" w:rsidRDefault="00787DB2" w:rsidP="00F64337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0FB5FE34" w:rsidR="00F64337" w:rsidRPr="00477EE3" w:rsidRDefault="00C54C7D" w:rsidP="00F64337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 </w:t>
      </w:r>
      <w:r w:rsidR="001D7728">
        <w:rPr>
          <w:rFonts w:ascii="Times New Roman" w:hAnsi="Times New Roman" w:cs="Times New Roman"/>
          <w:color w:val="08050B"/>
          <w:sz w:val="24"/>
          <w:szCs w:val="24"/>
        </w:rPr>
        <w:t>JUNE</w:t>
      </w:r>
      <w:r w:rsidR="00250708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C84D8C">
        <w:rPr>
          <w:rFonts w:ascii="Times New Roman" w:hAnsi="Times New Roman" w:cs="Times New Roman"/>
          <w:color w:val="08050B"/>
          <w:sz w:val="24"/>
          <w:szCs w:val="24"/>
        </w:rPr>
        <w:t>2</w:t>
      </w:r>
      <w:r w:rsidR="001D7728">
        <w:rPr>
          <w:rFonts w:ascii="Times New Roman" w:hAnsi="Times New Roman" w:cs="Times New Roman"/>
          <w:color w:val="08050B"/>
          <w:sz w:val="24"/>
          <w:szCs w:val="24"/>
        </w:rPr>
        <w:t>6</w:t>
      </w:r>
      <w:r w:rsidR="00BE48D5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8C3990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E66D47">
        <w:rPr>
          <w:rFonts w:ascii="Times New Roman" w:hAnsi="Times New Roman" w:cs="Times New Roman"/>
          <w:color w:val="08050B"/>
          <w:sz w:val="24"/>
          <w:szCs w:val="24"/>
        </w:rPr>
        <w:t>4</w:t>
      </w:r>
      <w:r w:rsidR="008C3990">
        <w:rPr>
          <w:rFonts w:ascii="Times New Roman" w:hAnsi="Times New Roman" w:cs="Times New Roman"/>
          <w:color w:val="08050B"/>
          <w:sz w:val="24"/>
          <w:szCs w:val="24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75CC96D0" w:rsidR="00787DB2" w:rsidRPr="0054668F" w:rsidRDefault="00787DB2" w:rsidP="00787DB2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1D7728">
        <w:rPr>
          <w:rFonts w:ascii="Times New Roman" w:hAnsi="Times New Roman" w:cs="Times New Roman"/>
          <w:color w:val="08050B"/>
          <w:sz w:val="24"/>
          <w:szCs w:val="24"/>
          <w:u w:val="single"/>
        </w:rPr>
        <w:t>10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:0</w:t>
      </w:r>
      <w:r w:rsidR="001D7728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1D7728">
        <w:rPr>
          <w:rFonts w:ascii="Times New Roman" w:hAnsi="Times New Roman" w:cs="Times New Roman"/>
          <w:color w:val="08050B"/>
          <w:sz w:val="24"/>
          <w:szCs w:val="24"/>
          <w:u w:val="single"/>
        </w:rPr>
        <w:t>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D15E7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3957E084" w:rsidR="00C84D8C" w:rsidRPr="00C84D8C" w:rsidRDefault="00C84D8C" w:rsidP="00C84D8C">
      <w:pPr>
        <w:pStyle w:val="BodyText2"/>
        <w:ind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>Seth Robertson (via zoom); Holton Hunsaker; (via zoom)</w:t>
      </w:r>
      <w:r w:rsidR="0007145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Walker Wood, </w:t>
      </w:r>
      <w:r w:rsidR="00071453"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>(via zoom)</w:t>
      </w:r>
      <w:r w:rsidR="0007145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</w:p>
    <w:p w14:paraId="412A19FF" w14:textId="24DBC977" w:rsidR="00D4131A" w:rsidRPr="00E2457C" w:rsidRDefault="00C84D8C" w:rsidP="00E2457C">
      <w:pPr>
        <w:pStyle w:val="BodyText2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Matthew J. Ence, district counsel, </w:t>
      </w:r>
      <w:r w:rsidR="00E2457C">
        <w:rPr>
          <w:rFonts w:ascii="Times New Roman" w:hAnsi="Times New Roman" w:cs="Times New Roman"/>
          <w:b w:val="0"/>
          <w:color w:val="08050B"/>
          <w:sz w:val="24"/>
          <w:szCs w:val="24"/>
        </w:rPr>
        <w:t>Adam Daly,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(via zoom) </w:t>
      </w:r>
      <w:r w:rsidR="00E2457C">
        <w:rPr>
          <w:rFonts w:ascii="Times New Roman" w:hAnsi="Times New Roman" w:cs="Times New Roman"/>
          <w:b w:val="0"/>
          <w:color w:val="08050B"/>
          <w:sz w:val="24"/>
          <w:szCs w:val="24"/>
        </w:rPr>
        <w:t>Connie Gonzalez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(via zoom) </w:t>
      </w:r>
      <w:r w:rsidR="001D772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Aaron Wade, (via zoom) 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&amp; </w:t>
      </w:r>
      <w:r w:rsidR="001D7728">
        <w:rPr>
          <w:rFonts w:ascii="Times New Roman" w:hAnsi="Times New Roman" w:cs="Times New Roman"/>
          <w:b w:val="0"/>
          <w:color w:val="08050B"/>
          <w:sz w:val="24"/>
          <w:szCs w:val="24"/>
        </w:rPr>
        <w:t>Natasha Asmus</w:t>
      </w:r>
      <w:r w:rsidR="00D10C07" w:rsidRPr="0054668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54668F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54668F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5C394C15" w14:textId="77777777" w:rsidR="004532F0" w:rsidRPr="009E1FD3" w:rsidRDefault="004532F0" w:rsidP="004532F0">
      <w:pPr>
        <w:ind w:left="0" w:right="-450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504657824"/>
      <w:bookmarkEnd w:id="4"/>
    </w:p>
    <w:p w14:paraId="4C69DA0D" w14:textId="7C81E2C2" w:rsidR="00380A15" w:rsidRPr="004532F0" w:rsidRDefault="002D2D25" w:rsidP="004532F0">
      <w:pPr>
        <w:pStyle w:val="BodyText2"/>
        <w:numPr>
          <w:ilvl w:val="0"/>
          <w:numId w:val="4"/>
        </w:numPr>
        <w:ind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52AD72E0" w14:textId="631CDC08" w:rsidR="00380A15" w:rsidRPr="004532F0" w:rsidRDefault="00380A15" w:rsidP="00380A15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035B481" w:rsidR="00380A15" w:rsidRPr="004532F0" w:rsidRDefault="00380A15" w:rsidP="004532F0">
      <w:pPr>
        <w:pStyle w:val="BodyText2"/>
        <w:ind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convened at </w:t>
      </w:r>
      <w:r w:rsidR="001D772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</w:t>
      </w:r>
      <w:r w:rsidR="00250708" w:rsidRPr="00E2457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:0</w:t>
      </w:r>
      <w:r w:rsidR="001D772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6a</w:t>
      </w:r>
      <w:r w:rsidR="00250708" w:rsidRPr="00E2457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532F0">
      <w:pPr>
        <w:pStyle w:val="BodyText2"/>
        <w:ind w:right="-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1847B63" w14:textId="5B64165D" w:rsidR="004532F0" w:rsidRPr="004532F0" w:rsidRDefault="004532F0" w:rsidP="004532F0">
      <w:pPr>
        <w:pStyle w:val="BodyText2"/>
        <w:numPr>
          <w:ilvl w:val="0"/>
          <w:numId w:val="4"/>
        </w:numPr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5464C043" w14:textId="77777777" w:rsidR="004532F0" w:rsidRDefault="004532F0" w:rsidP="004532F0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4CF4D036" w14:textId="60C082BF" w:rsidR="004532F0" w:rsidRDefault="004532F0" w:rsidP="004532F0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No one is present to comment from the public. </w:t>
      </w:r>
    </w:p>
    <w:p w14:paraId="3E75E780" w14:textId="77777777" w:rsidR="004532F0" w:rsidRPr="004532F0" w:rsidRDefault="004532F0" w:rsidP="00FB581D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180AE695" w14:textId="3827B9DA" w:rsidR="00D02B73" w:rsidRPr="004532F0" w:rsidRDefault="001D7728" w:rsidP="004532F0">
      <w:pPr>
        <w:pStyle w:val="BodyText2"/>
        <w:numPr>
          <w:ilvl w:val="0"/>
          <w:numId w:val="4"/>
        </w:numPr>
        <w:ind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6" w:name="_Hlk23504910"/>
      <w:bookmarkEnd w:id="5"/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</w:t>
      </w:r>
      <w:r w:rsidR="00D02B73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Items</w:t>
      </w:r>
    </w:p>
    <w:p w14:paraId="29677EF0" w14:textId="37AB0967" w:rsidR="001D7728" w:rsidRPr="001D7728" w:rsidRDefault="001D7728" w:rsidP="001D7728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1655D506" w14:textId="75704A8D" w:rsidR="005A43B8" w:rsidRDefault="001D7728" w:rsidP="001D7728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1.  </w:t>
      </w:r>
      <w:r w:rsidRPr="001D7728">
        <w:rPr>
          <w:rFonts w:ascii="Times New Roman" w:hAnsi="Times New Roman" w:cs="Times New Roman"/>
          <w:color w:val="08050B"/>
          <w:sz w:val="24"/>
          <w:szCs w:val="24"/>
        </w:rPr>
        <w:t>Consider approval of the draft minutes from the board meeting held May 23, 2024.</w:t>
      </w:r>
    </w:p>
    <w:p w14:paraId="59648031" w14:textId="77777777" w:rsidR="001D7728" w:rsidRPr="000B17B2" w:rsidRDefault="001D7728" w:rsidP="001D7728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F96CAAA" w14:textId="4A02370A" w:rsidR="001D7728" w:rsidRPr="00C84D8C" w:rsidRDefault="001D7728" w:rsidP="001D7728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            </w:t>
      </w:r>
      <w:r w:rsidRPr="00C84D8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Robertson mo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tions</w:t>
      </w:r>
      <w:r w:rsidRPr="00C84D8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approve </w:t>
      </w:r>
      <w:r w:rsidR="00A13CE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 minutes from May 23, 2024.</w:t>
      </w:r>
    </w:p>
    <w:p w14:paraId="56E9C70E" w14:textId="08150ACD" w:rsidR="001D7728" w:rsidRPr="00C84D8C" w:rsidRDefault="001D7728" w:rsidP="001D7728">
      <w:pPr>
        <w:pStyle w:val="BodyText2"/>
        <w:ind w:right="-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</w:t>
      </w:r>
      <w:r w:rsidR="00A13CE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Walker Wood 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motion.</w:t>
      </w:r>
    </w:p>
    <w:p w14:paraId="6186421F" w14:textId="219C8A12" w:rsidR="001D7728" w:rsidRPr="00F16960" w:rsidRDefault="001D7728" w:rsidP="001D7728">
      <w:pPr>
        <w:pStyle w:val="BodyText2"/>
        <w:ind w:right="-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</w:t>
      </w:r>
      <w:r w:rsidRPr="00F16960">
        <w:rPr>
          <w:rFonts w:ascii="Times New Roman" w:hAnsi="Times New Roman" w:cs="Times New Roman"/>
          <w:b w:val="0"/>
          <w:color w:val="08050B"/>
          <w:sz w:val="24"/>
          <w:szCs w:val="24"/>
        </w:rPr>
        <w:t>All trustees present voted in favor and the m</w:t>
      </w:r>
      <w:r w:rsidR="00A13CE0">
        <w:rPr>
          <w:rFonts w:ascii="Times New Roman" w:hAnsi="Times New Roman" w:cs="Times New Roman"/>
          <w:b w:val="0"/>
          <w:color w:val="08050B"/>
          <w:sz w:val="24"/>
          <w:szCs w:val="24"/>
        </w:rPr>
        <w:t>inutes</w:t>
      </w:r>
      <w:r w:rsidRPr="00F1696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passed.</w:t>
      </w:r>
    </w:p>
    <w:p w14:paraId="1991AF67" w14:textId="4B8CF6A5" w:rsidR="005A43B8" w:rsidRDefault="005A43B8" w:rsidP="00E2457C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D5FF05B" w:rsidR="00D02B73" w:rsidRDefault="00AA7EAA" w:rsidP="00AA7EAA">
      <w:pPr>
        <w:pStyle w:val="BodyText2"/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7AA0FACB" w14:textId="77777777" w:rsidR="00A13CE0" w:rsidRPr="00A13CE0" w:rsidRDefault="00A13CE0" w:rsidP="00A13CE0">
      <w:pPr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CC22BF8" w14:textId="77777777" w:rsidR="00A13CE0" w:rsidRDefault="00A13CE0" w:rsidP="00A13CE0">
      <w:pPr>
        <w:numPr>
          <w:ilvl w:val="0"/>
          <w:numId w:val="18"/>
        </w:numPr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A13CE0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RESOLUTION NO. 2024-05 A RESOLUTION OF THE BOARD OF TRUSTEES OF THE POINTE WEST PUBLIC INFRASTRUCTURE DISTRICT ESTABLISHING THE TERMS AND CONDITIONS OF AN ASSESSMENT ORDINANCE FOR THE POINTE WEST ASSESSMENT AREA NO. 1 (THE “ASSESSMENT AREA”), AUTHORIZING THE EXECUTION OF A DESIGNATION RESOLUTION AND AN ASSESSMENT ORDINANCE FOR THE ASSESSMENT AREA; APPROVING THE APPRAISAL FOR THE ASSESSMENT AREA; AUTHORIZING THE TAKING OF ALL OTHER ACTIONS NECESSARY TO THE CONSUMMATION OF THE TRANSACTIONS CONTEMPLATED BY THIS RESOLUTION; AND RELATED MATTERS.</w:t>
      </w:r>
    </w:p>
    <w:p w14:paraId="278AB0FC" w14:textId="77777777" w:rsidR="00A13CE0" w:rsidRDefault="00A13CE0" w:rsidP="00A13CE0">
      <w:pPr>
        <w:ind w:left="108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D7EB936" w14:textId="74A21529" w:rsidR="00A13CE0" w:rsidRPr="00A13CE0" w:rsidRDefault="00A13CE0" w:rsidP="00A13CE0">
      <w:pPr>
        <w:ind w:left="1080"/>
        <w:rPr>
          <w:rFonts w:ascii="Times New Roman" w:hAnsi="Times New Roman" w:cs="Times New Roman"/>
          <w:color w:val="08050B"/>
          <w:sz w:val="24"/>
          <w:szCs w:val="24"/>
        </w:rPr>
      </w:pPr>
      <w:r w:rsidRPr="00A13CE0">
        <w:rPr>
          <w:rFonts w:ascii="Times New Roman" w:hAnsi="Times New Roman" w:cs="Times New Roman"/>
          <w:color w:val="08050B"/>
          <w:sz w:val="24"/>
          <w:szCs w:val="24"/>
        </w:rPr>
        <w:t xml:space="preserve">Adam Daly takes the board members through the documents to be executed with this resolution. </w:t>
      </w:r>
    </w:p>
    <w:p w14:paraId="6ED42FE3" w14:textId="77777777" w:rsidR="00C84D8C" w:rsidRPr="000B17B2" w:rsidRDefault="00C84D8C" w:rsidP="00C84D8C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5D3DF80C" w14:textId="2EEF28EA" w:rsidR="00C84D8C" w:rsidRPr="00C84D8C" w:rsidRDefault="00C84D8C" w:rsidP="00C84D8C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            </w:t>
      </w:r>
      <w:r w:rsidRPr="00C84D8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Robertson mo</w:t>
      </w:r>
      <w:r w:rsidR="00E2457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tions</w:t>
      </w:r>
      <w:r w:rsidRPr="00C84D8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approve </w:t>
      </w:r>
      <w:r w:rsidR="00E2457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Resolution</w:t>
      </w:r>
      <w:r w:rsidR="00A13CE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E2457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2024-0</w:t>
      </w:r>
      <w:r w:rsidR="00A13CE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5</w:t>
      </w:r>
      <w:r w:rsidRPr="00C84D8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3FD684ED" w14:textId="289798A6" w:rsidR="00A13CE0" w:rsidRDefault="00C84D8C" w:rsidP="00A13CE0">
      <w:pPr>
        <w:pStyle w:val="BodyText2"/>
        <w:ind w:right="-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           </w:t>
      </w:r>
      <w:r w:rsidR="00A13CE0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Walker Wood 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motion.</w:t>
      </w:r>
      <w:bookmarkEnd w:id="6"/>
    </w:p>
    <w:p w14:paraId="30719CF7" w14:textId="77777777" w:rsidR="00A13CE0" w:rsidRDefault="00A13CE0" w:rsidP="00A13CE0">
      <w:pPr>
        <w:pStyle w:val="BodyText2"/>
        <w:ind w:right="-45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D9D6D49" w14:textId="23B63F22" w:rsidR="0019546E" w:rsidRDefault="005E7BDE" w:rsidP="00A13CE0">
      <w:pPr>
        <w:pStyle w:val="BodyText2"/>
        <w:ind w:left="0" w:right="-45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19546E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19546E" w:rsidRPr="00FC04B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425F5599" w14:textId="77777777" w:rsidR="00A13CE0" w:rsidRDefault="00A13CE0" w:rsidP="00A13CE0">
      <w:pPr>
        <w:pStyle w:val="BodyText2"/>
        <w:ind w:left="0" w:right="-45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2F2816B" w14:textId="77777777" w:rsidR="002A68B3" w:rsidRDefault="00A13CE0" w:rsidP="00A13CE0">
      <w:pPr>
        <w:pStyle w:val="BodyText2"/>
        <w:ind w:left="0" w:right="-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2A68B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       Matt Ence asks the board to consider dates for the next board meeting</w:t>
      </w:r>
      <w:r w:rsidR="002A68B3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.  </w:t>
      </w:r>
    </w:p>
    <w:p w14:paraId="305DC79D" w14:textId="0F3920CA" w:rsidR="00A13CE0" w:rsidRDefault="002A68B3" w:rsidP="00A13CE0">
      <w:pPr>
        <w:pStyle w:val="BodyText2"/>
        <w:ind w:left="0" w:right="-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       The board members agree on July 11</w:t>
      </w:r>
      <w:r w:rsidRPr="002A68B3">
        <w:rPr>
          <w:rFonts w:ascii="Times New Roman" w:hAnsi="Times New Roman" w:cs="Times New Roman"/>
          <w:b w:val="0"/>
          <w:color w:val="08050B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, 2024, at 11am.</w:t>
      </w:r>
    </w:p>
    <w:p w14:paraId="4D9BD84D" w14:textId="3F395D91" w:rsidR="002A68B3" w:rsidRPr="002A68B3" w:rsidRDefault="002A68B3" w:rsidP="00A13CE0">
      <w:pPr>
        <w:pStyle w:val="BodyText2"/>
        <w:ind w:left="0" w:right="-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           Aaron Wade asks the documents to be posted on the construction site once complete. </w:t>
      </w:r>
    </w:p>
    <w:p w14:paraId="3C0BFE09" w14:textId="77777777" w:rsidR="00D02B73" w:rsidRPr="001C5A54" w:rsidRDefault="00D02B73" w:rsidP="00D02B73">
      <w:pPr>
        <w:pStyle w:val="BodyText2"/>
        <w:ind w:left="5040" w:right="-45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3D9C4256" w:rsidR="00F37942" w:rsidRPr="006040A9" w:rsidRDefault="005E7BDE" w:rsidP="00062816">
      <w:pPr>
        <w:pStyle w:val="BodyText2"/>
        <w:ind w:left="540" w:right="-450" w:hanging="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bookmarkEnd w:id="0"/>
    <w:bookmarkEnd w:id="1"/>
    <w:bookmarkEnd w:id="2"/>
    <w:p w14:paraId="2A2999FC" w14:textId="77777777" w:rsidR="004C1A55" w:rsidRPr="001C5A54" w:rsidRDefault="004C1A55" w:rsidP="004C1A55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  <w:highlight w:val="yellow"/>
        </w:rPr>
      </w:pPr>
    </w:p>
    <w:p w14:paraId="46A34615" w14:textId="307B0F89" w:rsidR="00417747" w:rsidRPr="00306890" w:rsidRDefault="003B4DC5" w:rsidP="00417747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3B4DC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           </w:t>
      </w:r>
      <w:r w:rsidR="005B4EBD" w:rsidRPr="005B4EBD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Seth Robertson</w:t>
      </w:r>
      <w:r w:rsidR="005B4EB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417747" w:rsidRPr="00306890">
        <w:rPr>
          <w:rFonts w:ascii="Times New Roman" w:hAnsi="Times New Roman" w:cs="Times New Roman"/>
          <w:b w:val="0"/>
          <w:color w:val="08050B"/>
          <w:sz w:val="24"/>
          <w:szCs w:val="24"/>
        </w:rPr>
        <w:t>moves to adjourn.</w:t>
      </w:r>
    </w:p>
    <w:p w14:paraId="5D68D135" w14:textId="0E98C989" w:rsidR="004E786E" w:rsidRPr="007634C9" w:rsidRDefault="003B4DC5" w:rsidP="004E786E">
      <w:pPr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3B4DC5">
        <w:rPr>
          <w:rFonts w:ascii="Times New Roman" w:hAnsi="Times New Roman" w:cs="Times New Roman"/>
          <w:color w:val="08050B"/>
          <w:sz w:val="24"/>
          <w:szCs w:val="24"/>
        </w:rPr>
        <w:t xml:space="preserve">                </w:t>
      </w:r>
      <w:r w:rsidR="002A68B3">
        <w:rPr>
          <w:rFonts w:ascii="Times New Roman" w:hAnsi="Times New Roman" w:cs="Times New Roman"/>
          <w:color w:val="08050B"/>
          <w:sz w:val="24"/>
          <w:szCs w:val="24"/>
        </w:rPr>
        <w:t>Walker Wood</w:t>
      </w:r>
      <w:r w:rsidR="005B4EBD" w:rsidRPr="00C84D8C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4E786E" w:rsidRPr="00306890">
        <w:rPr>
          <w:rFonts w:ascii="Times New Roman" w:hAnsi="Times New Roman" w:cs="Times New Roman"/>
          <w:color w:val="08050B"/>
          <w:sz w:val="24"/>
          <w:szCs w:val="24"/>
        </w:rPr>
        <w:t>seconds the</w:t>
      </w:r>
      <w:r w:rsidR="004E786E" w:rsidRPr="007634C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227536" w:rsidRPr="007634C9">
        <w:rPr>
          <w:rFonts w:ascii="Times New Roman" w:hAnsi="Times New Roman" w:cs="Times New Roman"/>
          <w:bCs/>
          <w:color w:val="08050B"/>
          <w:sz w:val="24"/>
          <w:szCs w:val="24"/>
        </w:rPr>
        <w:t>motion.</w:t>
      </w:r>
    </w:p>
    <w:bookmarkEnd w:id="3"/>
    <w:p w14:paraId="41BAE0DA" w14:textId="6EBED66B" w:rsidR="00FB13A2" w:rsidRDefault="003B4DC5" w:rsidP="003B4DC5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    </w:t>
      </w:r>
      <w:r w:rsidR="008C0EDD">
        <w:rPr>
          <w:rFonts w:ascii="Times New Roman" w:hAnsi="Times New Roman" w:cs="Times New Roman"/>
          <w:b w:val="0"/>
          <w:color w:val="08050B"/>
          <w:sz w:val="24"/>
          <w:szCs w:val="24"/>
        </w:rPr>
        <w:t>All trustees present voted in favor of approval of adjournment of the meeting.</w:t>
      </w:r>
    </w:p>
    <w:p w14:paraId="6DFF6C7E" w14:textId="7AF213EF" w:rsidR="00FB13A2" w:rsidRDefault="00FB13A2" w:rsidP="00FE3263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3F3A2E6" w14:textId="77777777" w:rsidR="00FB13A2" w:rsidRPr="00FE3263" w:rsidRDefault="00FB13A2" w:rsidP="00FE3263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044F408" w14:textId="2DE1A5EF" w:rsidR="004632FD" w:rsidRDefault="00D84047" w:rsidP="00FE3263">
      <w:pPr>
        <w:tabs>
          <w:tab w:val="left" w:pos="2268"/>
        </w:tabs>
        <w:ind w:left="576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______________________________</w:t>
      </w: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br/>
      </w:r>
      <w:r w:rsidR="005B4EBD" w:rsidRPr="005B4EBD">
        <w:rPr>
          <w:rFonts w:ascii="Times New Roman" w:hAnsi="Times New Roman" w:cs="Times New Roman"/>
          <w:bCs/>
          <w:color w:val="08050B"/>
          <w:sz w:val="24"/>
          <w:szCs w:val="24"/>
        </w:rPr>
        <w:t>Seth Robertson</w:t>
      </w:r>
      <w:r w:rsidR="00E164D7" w:rsidRPr="00E164D7">
        <w:rPr>
          <w:rFonts w:ascii="Times New Roman" w:hAnsi="Times New Roman" w:cs="Times New Roman"/>
          <w:color w:val="08050B"/>
          <w:sz w:val="24"/>
          <w:szCs w:val="24"/>
        </w:rPr>
        <w:t>,</w:t>
      </w: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District Cler</w:t>
      </w:r>
      <w:r w:rsidR="00FE3263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k</w:t>
      </w:r>
    </w:p>
    <w:p w14:paraId="3770D1F3" w14:textId="77777777" w:rsidR="00FE3263" w:rsidRPr="00FE3263" w:rsidRDefault="00FE3263" w:rsidP="00FE3263">
      <w:pPr>
        <w:tabs>
          <w:tab w:val="left" w:pos="2268"/>
        </w:tabs>
        <w:ind w:left="576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087F2FDF" w14:textId="2B6F2408" w:rsidR="00D83C0D" w:rsidRPr="00667BF5" w:rsidRDefault="004632FD" w:rsidP="00601EAB">
      <w:pPr>
        <w:ind w:left="5400" w:firstLine="360"/>
        <w:rPr>
          <w:rFonts w:ascii="Times New Roman" w:hAnsi="Times New Roman" w:cs="Times New Roman"/>
          <w:sz w:val="24"/>
          <w:szCs w:val="24"/>
        </w:rPr>
      </w:pPr>
      <w:r w:rsidRPr="00800684">
        <w:rPr>
          <w:rFonts w:ascii="Times New Roman" w:hAnsi="Times New Roman" w:cs="Times New Roman"/>
          <w:sz w:val="24"/>
          <w:szCs w:val="24"/>
        </w:rPr>
        <w:t>Approval Date: _______________</w:t>
      </w:r>
    </w:p>
    <w:sectPr w:rsidR="00D83C0D" w:rsidRPr="00667BF5" w:rsidSect="001752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B0672" w14:textId="77777777" w:rsidR="005E3A83" w:rsidRDefault="005E3A83">
      <w:r>
        <w:separator/>
      </w:r>
    </w:p>
  </w:endnote>
  <w:endnote w:type="continuationSeparator" w:id="0">
    <w:p w14:paraId="274C4A01" w14:textId="77777777" w:rsidR="005E3A83" w:rsidRDefault="005E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825079" w14:textId="77777777" w:rsidR="005E3A83" w:rsidRDefault="005E3A83">
      <w:r>
        <w:separator/>
      </w:r>
    </w:p>
  </w:footnote>
  <w:footnote w:type="continuationSeparator" w:id="0">
    <w:p w14:paraId="74F60051" w14:textId="77777777" w:rsidR="005E3A83" w:rsidRDefault="005E3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618CE" w14:textId="4C8C79FB" w:rsidR="007D2937" w:rsidRDefault="004D052A">
    <w:pPr>
      <w:pStyle w:val="Header"/>
    </w:pPr>
    <w:r>
      <w:rPr>
        <w:noProof/>
      </w:rPr>
      <w:pict w14:anchorId="24DCFA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099672" o:spid="_x0000_s1026" type="#_x0000_t136" style="position:absolute;left:0;text-align:left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2D0FB" w14:textId="5409E8A7" w:rsidR="007D2937" w:rsidRDefault="004D052A">
    <w:pPr>
      <w:pStyle w:val="Header"/>
    </w:pPr>
    <w:r>
      <w:rPr>
        <w:noProof/>
      </w:rPr>
      <w:pict w14:anchorId="015925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099673" o:spid="_x0000_s1027" type="#_x0000_t136" style="position:absolute;left:0;text-align:left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1D8EE" w14:textId="63BDFC50" w:rsidR="007D2937" w:rsidRDefault="004D052A">
    <w:pPr>
      <w:pStyle w:val="Header"/>
    </w:pPr>
    <w:r>
      <w:rPr>
        <w:noProof/>
      </w:rPr>
      <w:pict w14:anchorId="73A032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099671" o:spid="_x0000_s1025" type="#_x0000_t136" style="position:absolute;left:0;text-align:left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2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0646379">
    <w:abstractNumId w:val="12"/>
  </w:num>
  <w:num w:numId="2" w16cid:durableId="1319533329">
    <w:abstractNumId w:val="31"/>
  </w:num>
  <w:num w:numId="3" w16cid:durableId="453600615">
    <w:abstractNumId w:val="25"/>
  </w:num>
  <w:num w:numId="4" w16cid:durableId="924608028">
    <w:abstractNumId w:val="30"/>
  </w:num>
  <w:num w:numId="5" w16cid:durableId="1641107770">
    <w:abstractNumId w:val="26"/>
  </w:num>
  <w:num w:numId="6" w16cid:durableId="1499151099">
    <w:abstractNumId w:val="24"/>
  </w:num>
  <w:num w:numId="7" w16cid:durableId="1507818034">
    <w:abstractNumId w:val="0"/>
  </w:num>
  <w:num w:numId="8" w16cid:durableId="1824857098">
    <w:abstractNumId w:val="14"/>
  </w:num>
  <w:num w:numId="9" w16cid:durableId="538980557">
    <w:abstractNumId w:val="11"/>
  </w:num>
  <w:num w:numId="10" w16cid:durableId="442963556">
    <w:abstractNumId w:val="33"/>
  </w:num>
  <w:num w:numId="11" w16cid:durableId="1986155058">
    <w:abstractNumId w:val="1"/>
  </w:num>
  <w:num w:numId="12" w16cid:durableId="415707955">
    <w:abstractNumId w:val="29"/>
  </w:num>
  <w:num w:numId="13" w16cid:durableId="957643400">
    <w:abstractNumId w:val="1"/>
  </w:num>
  <w:num w:numId="14" w16cid:durableId="1795513037">
    <w:abstractNumId w:val="17"/>
  </w:num>
  <w:num w:numId="15" w16cid:durableId="769620863">
    <w:abstractNumId w:val="19"/>
  </w:num>
  <w:num w:numId="16" w16cid:durableId="820080082">
    <w:abstractNumId w:val="7"/>
  </w:num>
  <w:num w:numId="17" w16cid:durableId="995381452">
    <w:abstractNumId w:val="21"/>
  </w:num>
  <w:num w:numId="18" w16cid:durableId="16815451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16"/>
  </w:num>
  <w:num w:numId="20" w16cid:durableId="492380628">
    <w:abstractNumId w:val="32"/>
  </w:num>
  <w:num w:numId="21" w16cid:durableId="1532838049">
    <w:abstractNumId w:val="3"/>
  </w:num>
  <w:num w:numId="22" w16cid:durableId="584801886">
    <w:abstractNumId w:val="23"/>
  </w:num>
  <w:num w:numId="23" w16cid:durableId="729764889">
    <w:abstractNumId w:val="6"/>
  </w:num>
  <w:num w:numId="24" w16cid:durableId="1657108967">
    <w:abstractNumId w:val="22"/>
  </w:num>
  <w:num w:numId="25" w16cid:durableId="1285772652">
    <w:abstractNumId w:val="15"/>
  </w:num>
  <w:num w:numId="26" w16cid:durableId="1778937959">
    <w:abstractNumId w:val="18"/>
  </w:num>
  <w:num w:numId="27" w16cid:durableId="123738702">
    <w:abstractNumId w:val="27"/>
  </w:num>
  <w:num w:numId="28" w16cid:durableId="1972661682">
    <w:abstractNumId w:val="28"/>
  </w:num>
  <w:num w:numId="29" w16cid:durableId="1275207462">
    <w:abstractNumId w:val="8"/>
  </w:num>
  <w:num w:numId="30" w16cid:durableId="2127388616">
    <w:abstractNumId w:val="9"/>
  </w:num>
  <w:num w:numId="31" w16cid:durableId="1802112000">
    <w:abstractNumId w:val="5"/>
  </w:num>
  <w:num w:numId="32" w16cid:durableId="881015944">
    <w:abstractNumId w:val="4"/>
  </w:num>
  <w:num w:numId="33" w16cid:durableId="553850121">
    <w:abstractNumId w:val="13"/>
  </w:num>
  <w:num w:numId="34" w16cid:durableId="3959748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2"/>
  </w:num>
  <w:num w:numId="36" w16cid:durableId="1043940584">
    <w:abstractNumId w:val="10"/>
  </w:num>
  <w:num w:numId="37" w16cid:durableId="92611295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78C"/>
    <w:rsid w:val="00006E38"/>
    <w:rsid w:val="0000715E"/>
    <w:rsid w:val="00007310"/>
    <w:rsid w:val="000100A2"/>
    <w:rsid w:val="000101F8"/>
    <w:rsid w:val="0001313E"/>
    <w:rsid w:val="00015C00"/>
    <w:rsid w:val="000160DE"/>
    <w:rsid w:val="00020D15"/>
    <w:rsid w:val="00023A20"/>
    <w:rsid w:val="000245E4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64DA"/>
    <w:rsid w:val="00047E89"/>
    <w:rsid w:val="00050A4D"/>
    <w:rsid w:val="00051036"/>
    <w:rsid w:val="00053078"/>
    <w:rsid w:val="000534DC"/>
    <w:rsid w:val="00055811"/>
    <w:rsid w:val="00057C1E"/>
    <w:rsid w:val="000601BC"/>
    <w:rsid w:val="00061AB6"/>
    <w:rsid w:val="00062816"/>
    <w:rsid w:val="00063135"/>
    <w:rsid w:val="00063164"/>
    <w:rsid w:val="00064020"/>
    <w:rsid w:val="000662FB"/>
    <w:rsid w:val="00071453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61C6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1732"/>
    <w:rsid w:val="00191F40"/>
    <w:rsid w:val="00192DE7"/>
    <w:rsid w:val="0019546E"/>
    <w:rsid w:val="001A73DA"/>
    <w:rsid w:val="001B00A1"/>
    <w:rsid w:val="001B06D9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D7728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3085"/>
    <w:rsid w:val="002A3564"/>
    <w:rsid w:val="002A5C1F"/>
    <w:rsid w:val="002A65CD"/>
    <w:rsid w:val="002A68B3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6FD"/>
    <w:rsid w:val="003D184D"/>
    <w:rsid w:val="003D330D"/>
    <w:rsid w:val="003D3609"/>
    <w:rsid w:val="003D3FBD"/>
    <w:rsid w:val="003D45F7"/>
    <w:rsid w:val="003D61BD"/>
    <w:rsid w:val="003D628F"/>
    <w:rsid w:val="003D7462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052A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417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19A0"/>
    <w:rsid w:val="007E35C9"/>
    <w:rsid w:val="007E397C"/>
    <w:rsid w:val="007E3D5B"/>
    <w:rsid w:val="007E599D"/>
    <w:rsid w:val="007E64A4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22F2"/>
    <w:rsid w:val="00826730"/>
    <w:rsid w:val="00830EEC"/>
    <w:rsid w:val="008315A8"/>
    <w:rsid w:val="00833AD4"/>
    <w:rsid w:val="00834861"/>
    <w:rsid w:val="008352FE"/>
    <w:rsid w:val="00835A29"/>
    <w:rsid w:val="00841FEE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314E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44C4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3CE0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EF4"/>
    <w:rsid w:val="00A61E76"/>
    <w:rsid w:val="00A62105"/>
    <w:rsid w:val="00A6391D"/>
    <w:rsid w:val="00A65821"/>
    <w:rsid w:val="00A65CE2"/>
    <w:rsid w:val="00A70783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5194"/>
    <w:rsid w:val="00B35B15"/>
    <w:rsid w:val="00B3669A"/>
    <w:rsid w:val="00B414ED"/>
    <w:rsid w:val="00B41F28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5768"/>
    <w:rsid w:val="00D15C62"/>
    <w:rsid w:val="00D15E7D"/>
    <w:rsid w:val="00D17DE1"/>
    <w:rsid w:val="00D21AD1"/>
    <w:rsid w:val="00D21F27"/>
    <w:rsid w:val="00D244D7"/>
    <w:rsid w:val="00D248DB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07CCC"/>
    <w:rsid w:val="00E1014E"/>
    <w:rsid w:val="00E10909"/>
    <w:rsid w:val="00E120C2"/>
    <w:rsid w:val="00E12924"/>
    <w:rsid w:val="00E13695"/>
    <w:rsid w:val="00E13DE0"/>
    <w:rsid w:val="00E14EFA"/>
    <w:rsid w:val="00E164D7"/>
    <w:rsid w:val="00E17B42"/>
    <w:rsid w:val="00E2087D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6AA7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2662"/>
    <w:rsid w:val="00F53430"/>
    <w:rsid w:val="00F555F1"/>
    <w:rsid w:val="00F633EB"/>
    <w:rsid w:val="00F64337"/>
    <w:rsid w:val="00F65771"/>
    <w:rsid w:val="00F65B56"/>
    <w:rsid w:val="00F67267"/>
    <w:rsid w:val="00F6795E"/>
    <w:rsid w:val="00F706AA"/>
    <w:rsid w:val="00F707AD"/>
    <w:rsid w:val="00F70FE7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A03CE"/>
    <w:rsid w:val="00FA057D"/>
    <w:rsid w:val="00FA06B7"/>
    <w:rsid w:val="00FA1B00"/>
    <w:rsid w:val="00FA1F0B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72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2248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Jennifer Gowans</cp:lastModifiedBy>
  <cp:revision>16</cp:revision>
  <cp:lastPrinted>2023-12-18T15:50:00Z</cp:lastPrinted>
  <dcterms:created xsi:type="dcterms:W3CDTF">2022-04-01T23:05:00Z</dcterms:created>
  <dcterms:modified xsi:type="dcterms:W3CDTF">2024-07-10T22:49:00Z</dcterms:modified>
</cp:coreProperties>
</file>