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AF2EFEB" w14:textId="11A47EB1" w:rsidR="00B74CCC" w:rsidRPr="00F83D68" w:rsidRDefault="00B74CCC" w:rsidP="00B74CCC">
      <w:pPr>
        <w:ind w:left="0"/>
        <w:jc w:val="center"/>
        <w:rPr>
          <w:rFonts w:ascii="Times New Roman" w:hAnsi="Times New Roman" w:cs="Times New Roman"/>
          <w:b/>
          <w:bCs/>
          <w:sz w:val="28"/>
          <w:szCs w:val="28"/>
        </w:rPr>
      </w:pPr>
      <w:r w:rsidRPr="00F83D68">
        <w:rPr>
          <w:rFonts w:ascii="Times New Roman" w:hAnsi="Times New Roman" w:cs="Times New Roman"/>
          <w:b/>
          <w:bCs/>
          <w:sz w:val="28"/>
          <w:szCs w:val="28"/>
        </w:rPr>
        <w:t>PUBLIC NOTICE AND AGENDA</w:t>
      </w:r>
    </w:p>
    <w:p w14:paraId="1A2B4AE9" w14:textId="712867B1" w:rsidR="00F83D68" w:rsidRDefault="00367C33" w:rsidP="00B74CCC">
      <w:pPr>
        <w:ind w:left="0"/>
        <w:jc w:val="center"/>
        <w:rPr>
          <w:rFonts w:ascii="Times New Roman" w:hAnsi="Times New Roman" w:cs="Times New Roman"/>
          <w:b/>
          <w:bCs/>
          <w:sz w:val="28"/>
          <w:szCs w:val="28"/>
        </w:rPr>
      </w:pPr>
      <w:r>
        <w:rPr>
          <w:rFonts w:ascii="Times New Roman" w:hAnsi="Times New Roman" w:cs="Times New Roman"/>
          <w:b/>
          <w:bCs/>
          <w:sz w:val="28"/>
          <w:szCs w:val="28"/>
        </w:rPr>
        <w:t xml:space="preserve">Sienna Hills </w:t>
      </w:r>
      <w:r w:rsidR="00B74CCC" w:rsidRPr="00F83D68">
        <w:rPr>
          <w:rFonts w:ascii="Times New Roman" w:hAnsi="Times New Roman" w:cs="Times New Roman"/>
          <w:b/>
          <w:bCs/>
          <w:sz w:val="28"/>
          <w:szCs w:val="28"/>
        </w:rPr>
        <w:t>Public Infrastructure District</w:t>
      </w:r>
      <w:r w:rsidR="00350649">
        <w:rPr>
          <w:rFonts w:ascii="Times New Roman" w:hAnsi="Times New Roman" w:cs="Times New Roman"/>
          <w:b/>
          <w:bCs/>
          <w:sz w:val="28"/>
          <w:szCs w:val="28"/>
        </w:rPr>
        <w:t xml:space="preserve"> No. 1</w:t>
      </w:r>
    </w:p>
    <w:p w14:paraId="64EAECE6" w14:textId="1E526B7D" w:rsidR="00B74CCC" w:rsidRPr="00F83D68" w:rsidRDefault="00F83D68" w:rsidP="00B74CCC">
      <w:pPr>
        <w:ind w:left="0"/>
        <w:jc w:val="center"/>
        <w:rPr>
          <w:rFonts w:ascii="Times New Roman" w:hAnsi="Times New Roman" w:cs="Times New Roman"/>
          <w:b/>
          <w:bCs/>
          <w:sz w:val="28"/>
          <w:szCs w:val="28"/>
        </w:rPr>
      </w:pPr>
      <w:r>
        <w:rPr>
          <w:rFonts w:ascii="Times New Roman" w:hAnsi="Times New Roman" w:cs="Times New Roman"/>
          <w:b/>
          <w:bCs/>
          <w:sz w:val="28"/>
          <w:szCs w:val="28"/>
        </w:rPr>
        <w:t>Board of Trustees</w:t>
      </w:r>
      <w:r w:rsidR="00B74CCC" w:rsidRPr="00F83D68">
        <w:rPr>
          <w:rFonts w:ascii="Times New Roman" w:hAnsi="Times New Roman" w:cs="Times New Roman"/>
          <w:b/>
          <w:bCs/>
          <w:sz w:val="28"/>
          <w:szCs w:val="28"/>
        </w:rPr>
        <w:br/>
        <w:t>Special Meeting</w:t>
      </w:r>
    </w:p>
    <w:p w14:paraId="238F2E4A" w14:textId="77777777" w:rsidR="00B74CCC" w:rsidRPr="00F83D68" w:rsidRDefault="00B74CCC" w:rsidP="00B74CCC">
      <w:pPr>
        <w:pStyle w:val="BodyText2"/>
        <w:ind w:left="0" w:right="-450"/>
        <w:rPr>
          <w:rFonts w:ascii="Times New Roman" w:hAnsi="Times New Roman" w:cs="Times New Roman"/>
          <w:color w:val="08050B"/>
          <w:sz w:val="28"/>
          <w:szCs w:val="28"/>
          <w:u w:val="single"/>
        </w:rPr>
      </w:pPr>
      <w:bookmarkStart w:id="0" w:name="_Hlk526495757"/>
    </w:p>
    <w:p w14:paraId="46EF9497" w14:textId="2B9874F9" w:rsidR="00B74CCC" w:rsidRPr="0035293A" w:rsidRDefault="00B74CCC" w:rsidP="00AF398F">
      <w:pPr>
        <w:pStyle w:val="BodyText2"/>
        <w:ind w:left="0"/>
        <w:jc w:val="center"/>
        <w:rPr>
          <w:rFonts w:ascii="Times New Roman" w:hAnsi="Times New Roman" w:cs="Times New Roman"/>
          <w:sz w:val="24"/>
          <w:szCs w:val="24"/>
        </w:rPr>
      </w:pPr>
      <w:r w:rsidRPr="0035293A">
        <w:rPr>
          <w:rFonts w:ascii="Times New Roman" w:hAnsi="Times New Roman" w:cs="Times New Roman"/>
          <w:color w:val="08050B"/>
          <w:sz w:val="24"/>
          <w:szCs w:val="24"/>
          <w:u w:val="single"/>
        </w:rPr>
        <w:t>NOTICE</w:t>
      </w:r>
      <w:r w:rsidRPr="0035293A">
        <w:rPr>
          <w:rFonts w:ascii="Times New Roman" w:hAnsi="Times New Roman" w:cs="Times New Roman"/>
          <w:color w:val="08050B"/>
          <w:sz w:val="24"/>
          <w:szCs w:val="24"/>
        </w:rPr>
        <w:t xml:space="preserve"> IS HEREBY GIVEN THAT</w:t>
      </w:r>
      <w:r w:rsidR="00C23BC0" w:rsidRPr="0035293A">
        <w:rPr>
          <w:rFonts w:ascii="Times New Roman" w:hAnsi="Times New Roman" w:cs="Times New Roman"/>
          <w:color w:val="08050B"/>
          <w:sz w:val="24"/>
          <w:szCs w:val="24"/>
        </w:rPr>
        <w:t xml:space="preserve"> THE </w:t>
      </w:r>
      <w:r w:rsidR="00D801F4" w:rsidRPr="0035293A">
        <w:rPr>
          <w:rFonts w:ascii="Times New Roman" w:hAnsi="Times New Roman" w:cs="Times New Roman"/>
          <w:color w:val="08050B"/>
          <w:sz w:val="24"/>
          <w:szCs w:val="24"/>
        </w:rPr>
        <w:t xml:space="preserve">BOARD OF TRUSTEES OF </w:t>
      </w:r>
      <w:r w:rsidR="00367C33">
        <w:rPr>
          <w:rFonts w:ascii="Times New Roman" w:hAnsi="Times New Roman" w:cs="Times New Roman"/>
          <w:color w:val="08050B"/>
          <w:sz w:val="24"/>
          <w:szCs w:val="24"/>
        </w:rPr>
        <w:t>SIENNA HILLS</w:t>
      </w:r>
      <w:r w:rsidR="00367C33" w:rsidRPr="00477EE3">
        <w:rPr>
          <w:rFonts w:ascii="Times New Roman" w:hAnsi="Times New Roman" w:cs="Times New Roman"/>
          <w:color w:val="08050B"/>
          <w:sz w:val="24"/>
          <w:szCs w:val="24"/>
        </w:rPr>
        <w:t xml:space="preserve"> PUBLIC INFRASTRUCTURE DISTRICT</w:t>
      </w:r>
      <w:r w:rsidR="00367C33">
        <w:rPr>
          <w:rFonts w:ascii="Times New Roman" w:hAnsi="Times New Roman" w:cs="Times New Roman"/>
          <w:color w:val="08050B"/>
          <w:sz w:val="24"/>
          <w:szCs w:val="24"/>
        </w:rPr>
        <w:t xml:space="preserve"> NO. 1</w:t>
      </w:r>
      <w:r w:rsidR="00F83D68">
        <w:rPr>
          <w:rFonts w:ascii="Times New Roman" w:hAnsi="Times New Roman" w:cs="Times New Roman"/>
          <w:color w:val="08050B"/>
          <w:sz w:val="24"/>
          <w:szCs w:val="24"/>
        </w:rPr>
        <w:t xml:space="preserve"> </w:t>
      </w:r>
      <w:r w:rsidRPr="0035293A">
        <w:rPr>
          <w:rFonts w:ascii="Times New Roman" w:hAnsi="Times New Roman" w:cs="Times New Roman"/>
          <w:color w:val="08050B"/>
          <w:sz w:val="24"/>
          <w:szCs w:val="24"/>
        </w:rPr>
        <w:t>WILL HOLD A MEETING ON</w:t>
      </w:r>
      <w:r w:rsidR="002F5910" w:rsidRPr="0035293A">
        <w:rPr>
          <w:rFonts w:ascii="Times New Roman" w:hAnsi="Times New Roman" w:cs="Times New Roman"/>
          <w:color w:val="08050B"/>
          <w:sz w:val="24"/>
          <w:szCs w:val="24"/>
        </w:rPr>
        <w:t xml:space="preserve"> </w:t>
      </w:r>
      <w:r w:rsidR="00A40F6C" w:rsidRPr="00A40F6C">
        <w:rPr>
          <w:rFonts w:ascii="Times New Roman" w:hAnsi="Times New Roman" w:cs="Times New Roman"/>
          <w:color w:val="08050B"/>
          <w:sz w:val="24"/>
          <w:szCs w:val="24"/>
          <w:u w:val="single"/>
        </w:rPr>
        <w:t>JUL</w:t>
      </w:r>
      <w:r w:rsidR="004F1DE8" w:rsidRPr="00A40F6C">
        <w:rPr>
          <w:rFonts w:ascii="Times New Roman" w:hAnsi="Times New Roman" w:cs="Times New Roman"/>
          <w:color w:val="08050B"/>
          <w:sz w:val="24"/>
          <w:szCs w:val="24"/>
          <w:u w:val="single"/>
        </w:rPr>
        <w:t>Y</w:t>
      </w:r>
      <w:r w:rsidR="00350649" w:rsidRPr="00A40F6C">
        <w:rPr>
          <w:rFonts w:ascii="Times New Roman" w:hAnsi="Times New Roman" w:cs="Times New Roman"/>
          <w:color w:val="08050B"/>
          <w:sz w:val="24"/>
          <w:szCs w:val="24"/>
          <w:u w:val="single"/>
        </w:rPr>
        <w:t xml:space="preserve"> </w:t>
      </w:r>
      <w:r w:rsidR="00A40F6C" w:rsidRPr="00A40F6C">
        <w:rPr>
          <w:rFonts w:ascii="Times New Roman" w:hAnsi="Times New Roman" w:cs="Times New Roman"/>
          <w:color w:val="08050B"/>
          <w:sz w:val="24"/>
          <w:szCs w:val="24"/>
          <w:u w:val="single"/>
        </w:rPr>
        <w:t>10</w:t>
      </w:r>
      <w:r w:rsidR="00350649" w:rsidRPr="00A40F6C">
        <w:rPr>
          <w:rFonts w:ascii="Times New Roman" w:hAnsi="Times New Roman" w:cs="Times New Roman"/>
          <w:color w:val="08050B"/>
          <w:sz w:val="24"/>
          <w:szCs w:val="24"/>
          <w:u w:val="single"/>
        </w:rPr>
        <w:t>, 202</w:t>
      </w:r>
      <w:r w:rsidR="004F1DE8" w:rsidRPr="00A40F6C">
        <w:rPr>
          <w:rFonts w:ascii="Times New Roman" w:hAnsi="Times New Roman" w:cs="Times New Roman"/>
          <w:color w:val="08050B"/>
          <w:sz w:val="24"/>
          <w:szCs w:val="24"/>
          <w:u w:val="single"/>
        </w:rPr>
        <w:t>4</w:t>
      </w:r>
      <w:r w:rsidR="00AF2AA4" w:rsidRPr="00A40F6C">
        <w:rPr>
          <w:rFonts w:ascii="Times New Roman" w:hAnsi="Times New Roman" w:cs="Times New Roman"/>
          <w:color w:val="08050B"/>
          <w:sz w:val="24"/>
          <w:szCs w:val="24"/>
          <w:u w:val="single"/>
        </w:rPr>
        <w:t>,</w:t>
      </w:r>
      <w:r w:rsidRPr="0035293A">
        <w:rPr>
          <w:rFonts w:ascii="Times New Roman" w:hAnsi="Times New Roman" w:cs="Times New Roman"/>
          <w:color w:val="08050B"/>
          <w:sz w:val="24"/>
          <w:szCs w:val="24"/>
        </w:rPr>
        <w:t xml:space="preserve"> AT</w:t>
      </w:r>
      <w:r w:rsidR="00250AFF">
        <w:rPr>
          <w:rFonts w:ascii="Times New Roman" w:hAnsi="Times New Roman" w:cs="Times New Roman"/>
          <w:color w:val="08050B"/>
          <w:sz w:val="24"/>
          <w:szCs w:val="24"/>
        </w:rPr>
        <w:t xml:space="preserve"> </w:t>
      </w:r>
      <w:r w:rsidR="00250AFF" w:rsidRPr="007E6146">
        <w:rPr>
          <w:rFonts w:ascii="Times New Roman" w:hAnsi="Times New Roman" w:cs="Times New Roman"/>
          <w:color w:val="08050B"/>
          <w:sz w:val="24"/>
          <w:szCs w:val="24"/>
        </w:rPr>
        <w:t>SNOW JENSEN &amp; REECE, P.C., 912 W. 1600 S., SUITE B-200, ST. GEORGE</w:t>
      </w:r>
      <w:r w:rsidR="00D801F4" w:rsidRPr="0035293A">
        <w:rPr>
          <w:rFonts w:ascii="Times New Roman" w:hAnsi="Times New Roman" w:cs="Times New Roman"/>
          <w:color w:val="08050B"/>
          <w:sz w:val="24"/>
          <w:szCs w:val="24"/>
        </w:rPr>
        <w:t>, UT 84770</w:t>
      </w:r>
      <w:r w:rsidRPr="0035293A">
        <w:rPr>
          <w:rFonts w:ascii="Times New Roman" w:hAnsi="Times New Roman" w:cs="Times New Roman"/>
          <w:sz w:val="24"/>
          <w:szCs w:val="24"/>
        </w:rPr>
        <w:t xml:space="preserve"> </w:t>
      </w:r>
    </w:p>
    <w:p w14:paraId="7024382C" w14:textId="7863D28E" w:rsidR="00B74CCC" w:rsidRPr="0035293A" w:rsidRDefault="00B74CCC" w:rsidP="00B74CCC">
      <w:pPr>
        <w:pStyle w:val="BodyText2"/>
        <w:ind w:left="-540" w:right="-450"/>
        <w:jc w:val="center"/>
        <w:rPr>
          <w:rFonts w:ascii="Times New Roman" w:hAnsi="Times New Roman" w:cs="Times New Roman"/>
          <w:sz w:val="24"/>
          <w:szCs w:val="24"/>
          <w:highlight w:val="yellow"/>
        </w:rPr>
      </w:pPr>
      <w:r w:rsidRPr="0035293A">
        <w:rPr>
          <w:rFonts w:ascii="Times New Roman" w:hAnsi="Times New Roman" w:cs="Times New Roman"/>
          <w:color w:val="08050B"/>
          <w:sz w:val="24"/>
          <w:szCs w:val="24"/>
          <w:u w:val="single"/>
        </w:rPr>
        <w:t xml:space="preserve">AT </w:t>
      </w:r>
      <w:bookmarkStart w:id="1" w:name="OLE_LINK3"/>
      <w:bookmarkStart w:id="2" w:name="OLE_LINK2"/>
      <w:bookmarkStart w:id="3" w:name="OLE_LINK1"/>
      <w:r w:rsidR="004F1DE8">
        <w:rPr>
          <w:rFonts w:ascii="Times New Roman" w:hAnsi="Times New Roman" w:cs="Times New Roman"/>
          <w:color w:val="08050B"/>
          <w:sz w:val="24"/>
          <w:szCs w:val="24"/>
          <w:u w:val="single"/>
        </w:rPr>
        <w:t>2</w:t>
      </w:r>
      <w:r w:rsidR="00350649">
        <w:rPr>
          <w:rFonts w:ascii="Times New Roman" w:hAnsi="Times New Roman" w:cs="Times New Roman"/>
          <w:color w:val="08050B"/>
          <w:sz w:val="24"/>
          <w:szCs w:val="24"/>
          <w:u w:val="single"/>
        </w:rPr>
        <w:t>:</w:t>
      </w:r>
      <w:r w:rsidR="004F1DE8">
        <w:rPr>
          <w:rFonts w:ascii="Times New Roman" w:hAnsi="Times New Roman" w:cs="Times New Roman"/>
          <w:color w:val="08050B"/>
          <w:sz w:val="24"/>
          <w:szCs w:val="24"/>
          <w:u w:val="single"/>
        </w:rPr>
        <w:t>3</w:t>
      </w:r>
      <w:r w:rsidR="00350649">
        <w:rPr>
          <w:rFonts w:ascii="Times New Roman" w:hAnsi="Times New Roman" w:cs="Times New Roman"/>
          <w:color w:val="08050B"/>
          <w:sz w:val="24"/>
          <w:szCs w:val="24"/>
          <w:u w:val="single"/>
        </w:rPr>
        <w:t>0 PM</w:t>
      </w:r>
    </w:p>
    <w:p w14:paraId="388BEF97" w14:textId="77777777" w:rsidR="00B74CCC" w:rsidRPr="0035293A" w:rsidRDefault="00B74CCC" w:rsidP="00B74CCC">
      <w:pPr>
        <w:pStyle w:val="BodyText2"/>
        <w:ind w:left="0" w:right="-450"/>
        <w:jc w:val="left"/>
        <w:rPr>
          <w:rFonts w:ascii="Times New Roman" w:hAnsi="Times New Roman" w:cs="Times New Roman"/>
          <w:color w:val="08050B"/>
          <w:sz w:val="24"/>
          <w:szCs w:val="24"/>
        </w:rPr>
      </w:pPr>
      <w:r w:rsidRPr="0035293A">
        <w:rPr>
          <w:rFonts w:ascii="Times New Roman" w:hAnsi="Times New Roman" w:cs="Times New Roman"/>
          <w:color w:val="08050B"/>
          <w:sz w:val="24"/>
          <w:szCs w:val="24"/>
        </w:rPr>
        <w:tab/>
      </w:r>
      <w:r w:rsidRPr="0035293A">
        <w:rPr>
          <w:rFonts w:ascii="Times New Roman" w:hAnsi="Times New Roman" w:cs="Times New Roman"/>
          <w:color w:val="08050B"/>
          <w:sz w:val="24"/>
          <w:szCs w:val="24"/>
        </w:rPr>
        <w:tab/>
      </w:r>
      <w:r w:rsidRPr="0035293A">
        <w:rPr>
          <w:rFonts w:ascii="Times New Roman" w:hAnsi="Times New Roman" w:cs="Times New Roman"/>
          <w:color w:val="08050B"/>
          <w:sz w:val="24"/>
          <w:szCs w:val="24"/>
        </w:rPr>
        <w:tab/>
      </w:r>
      <w:bookmarkStart w:id="4" w:name="_Hlk525303480"/>
      <w:r w:rsidRPr="0035293A">
        <w:rPr>
          <w:rFonts w:ascii="Times New Roman" w:hAnsi="Times New Roman" w:cs="Times New Roman"/>
          <w:color w:val="08050B"/>
          <w:sz w:val="24"/>
          <w:szCs w:val="24"/>
        </w:rPr>
        <w:tab/>
      </w:r>
    </w:p>
    <w:p w14:paraId="6B733437" w14:textId="77777777" w:rsidR="00B74CCC" w:rsidRPr="0035293A" w:rsidRDefault="00B74CCC" w:rsidP="00B74CCC">
      <w:pPr>
        <w:pStyle w:val="BodyText2"/>
        <w:numPr>
          <w:ilvl w:val="0"/>
          <w:numId w:val="2"/>
        </w:numPr>
        <w:ind w:right="-450" w:hanging="720"/>
        <w:jc w:val="left"/>
        <w:rPr>
          <w:rFonts w:ascii="Times New Roman" w:hAnsi="Times New Roman" w:cs="Times New Roman"/>
          <w:color w:val="08050B"/>
          <w:sz w:val="24"/>
          <w:szCs w:val="24"/>
          <w:u w:val="single"/>
        </w:rPr>
      </w:pPr>
      <w:bookmarkStart w:id="5" w:name="_Hlk504657824"/>
      <w:bookmarkEnd w:id="4"/>
      <w:r w:rsidRPr="0035293A">
        <w:rPr>
          <w:rFonts w:ascii="Times New Roman" w:hAnsi="Times New Roman" w:cs="Times New Roman"/>
          <w:color w:val="08050B"/>
          <w:sz w:val="24"/>
          <w:szCs w:val="24"/>
          <w:u w:val="single"/>
        </w:rPr>
        <w:t>Call to Order</w:t>
      </w:r>
    </w:p>
    <w:bookmarkEnd w:id="5"/>
    <w:p w14:paraId="1D3619FF" w14:textId="77777777" w:rsidR="004F1DE8" w:rsidRDefault="004F1DE8" w:rsidP="004F1DE8">
      <w:pPr>
        <w:pStyle w:val="ListParagraph"/>
        <w:rPr>
          <w:rFonts w:ascii="Times New Roman" w:hAnsi="Times New Roman" w:cs="Times New Roman"/>
          <w:color w:val="08050B"/>
          <w:sz w:val="24"/>
          <w:szCs w:val="24"/>
          <w:u w:val="single"/>
        </w:rPr>
      </w:pPr>
    </w:p>
    <w:p w14:paraId="3F9007CE" w14:textId="77777777" w:rsidR="004F1DE8" w:rsidRDefault="004F1DE8" w:rsidP="004F1DE8">
      <w:pPr>
        <w:pStyle w:val="BodyText2"/>
        <w:numPr>
          <w:ilvl w:val="0"/>
          <w:numId w:val="2"/>
        </w:numPr>
        <w:ind w:right="-450" w:hanging="720"/>
        <w:jc w:val="left"/>
        <w:rPr>
          <w:rFonts w:ascii="Times New Roman" w:hAnsi="Times New Roman" w:cs="Times New Roman"/>
          <w:color w:val="08050B"/>
          <w:sz w:val="24"/>
          <w:szCs w:val="24"/>
          <w:u w:val="single"/>
        </w:rPr>
      </w:pPr>
      <w:r>
        <w:rPr>
          <w:rFonts w:ascii="Times New Roman" w:hAnsi="Times New Roman" w:cs="Times New Roman"/>
          <w:color w:val="08050B"/>
          <w:sz w:val="24"/>
          <w:szCs w:val="24"/>
          <w:u w:val="single"/>
        </w:rPr>
        <w:t>Public Hearing</w:t>
      </w:r>
    </w:p>
    <w:p w14:paraId="7A5A56F6" w14:textId="5955FF2A" w:rsidR="00B74CCC" w:rsidRDefault="00B74CCC" w:rsidP="00E31484">
      <w:pPr>
        <w:ind w:left="0"/>
        <w:rPr>
          <w:rFonts w:ascii="Times New Roman" w:hAnsi="Times New Roman" w:cs="Times New Roman"/>
          <w:color w:val="08050B"/>
          <w:sz w:val="24"/>
          <w:szCs w:val="24"/>
        </w:rPr>
      </w:pPr>
    </w:p>
    <w:p w14:paraId="2EB51171" w14:textId="77777777" w:rsidR="00250AFF" w:rsidRDefault="00250AFF" w:rsidP="00250AFF">
      <w:pPr>
        <w:pStyle w:val="BodyText2"/>
        <w:numPr>
          <w:ilvl w:val="0"/>
          <w:numId w:val="2"/>
        </w:numPr>
        <w:ind w:right="-450" w:hanging="720"/>
        <w:jc w:val="left"/>
        <w:rPr>
          <w:rFonts w:ascii="Times New Roman" w:hAnsi="Times New Roman" w:cs="Times New Roman"/>
          <w:color w:val="08050B"/>
          <w:sz w:val="24"/>
          <w:szCs w:val="24"/>
          <w:u w:val="single"/>
        </w:rPr>
      </w:pPr>
      <w:r>
        <w:rPr>
          <w:rFonts w:ascii="Times New Roman" w:hAnsi="Times New Roman" w:cs="Times New Roman"/>
          <w:color w:val="08050B"/>
          <w:sz w:val="24"/>
          <w:szCs w:val="24"/>
          <w:u w:val="single"/>
        </w:rPr>
        <w:t>Consent Items</w:t>
      </w:r>
    </w:p>
    <w:p w14:paraId="736ADC43" w14:textId="77777777" w:rsidR="00250AFF" w:rsidRPr="00FC04BE" w:rsidRDefault="00250AFF" w:rsidP="00250AFF">
      <w:pPr>
        <w:pStyle w:val="BodyText2"/>
        <w:ind w:left="0" w:right="-450"/>
        <w:jc w:val="left"/>
        <w:rPr>
          <w:rFonts w:ascii="Times New Roman" w:hAnsi="Times New Roman" w:cs="Times New Roman"/>
          <w:color w:val="08050B"/>
          <w:sz w:val="24"/>
          <w:szCs w:val="24"/>
          <w:u w:val="single"/>
        </w:rPr>
      </w:pPr>
    </w:p>
    <w:p w14:paraId="6590E9BA" w14:textId="7C76E215" w:rsidR="00250AFF" w:rsidRDefault="00250AFF" w:rsidP="00250AFF">
      <w:pPr>
        <w:pStyle w:val="ListParagraph"/>
        <w:numPr>
          <w:ilvl w:val="0"/>
          <w:numId w:val="1"/>
        </w:numPr>
        <w:ind w:left="1080"/>
        <w:rPr>
          <w:rFonts w:ascii="Times New Roman" w:hAnsi="Times New Roman" w:cs="Times New Roman"/>
          <w:color w:val="08050B"/>
          <w:sz w:val="24"/>
          <w:szCs w:val="24"/>
        </w:rPr>
      </w:pPr>
      <w:r w:rsidRPr="00171B82">
        <w:rPr>
          <w:rFonts w:ascii="Times New Roman" w:hAnsi="Times New Roman" w:cs="Times New Roman"/>
          <w:color w:val="08050B"/>
          <w:sz w:val="24"/>
          <w:szCs w:val="24"/>
        </w:rPr>
        <w:t xml:space="preserve">Approve the minutes of Board meeting held on </w:t>
      </w:r>
      <w:r w:rsidR="00A40F6C">
        <w:rPr>
          <w:rFonts w:ascii="Times New Roman" w:hAnsi="Times New Roman" w:cs="Times New Roman"/>
          <w:color w:val="08050B"/>
          <w:sz w:val="24"/>
          <w:szCs w:val="24"/>
        </w:rPr>
        <w:t>May</w:t>
      </w:r>
      <w:r w:rsidR="00367C33">
        <w:rPr>
          <w:rFonts w:ascii="Times New Roman" w:hAnsi="Times New Roman" w:cs="Times New Roman"/>
          <w:color w:val="08050B"/>
          <w:sz w:val="24"/>
          <w:szCs w:val="24"/>
        </w:rPr>
        <w:t xml:space="preserve"> </w:t>
      </w:r>
      <w:r w:rsidR="00A40F6C">
        <w:rPr>
          <w:rFonts w:ascii="Times New Roman" w:hAnsi="Times New Roman" w:cs="Times New Roman"/>
          <w:color w:val="08050B"/>
          <w:sz w:val="24"/>
          <w:szCs w:val="24"/>
        </w:rPr>
        <w:t>8</w:t>
      </w:r>
      <w:r w:rsidR="00367C33">
        <w:rPr>
          <w:rFonts w:ascii="Times New Roman" w:hAnsi="Times New Roman" w:cs="Times New Roman"/>
          <w:color w:val="08050B"/>
          <w:sz w:val="24"/>
          <w:szCs w:val="24"/>
        </w:rPr>
        <w:t>, 202</w:t>
      </w:r>
      <w:r w:rsidR="00A40F6C">
        <w:rPr>
          <w:rFonts w:ascii="Times New Roman" w:hAnsi="Times New Roman" w:cs="Times New Roman"/>
          <w:color w:val="08050B"/>
          <w:sz w:val="24"/>
          <w:szCs w:val="24"/>
        </w:rPr>
        <w:t>4</w:t>
      </w:r>
      <w:r w:rsidR="00AF398F">
        <w:rPr>
          <w:rFonts w:ascii="Times New Roman" w:hAnsi="Times New Roman" w:cs="Times New Roman"/>
          <w:color w:val="08050B"/>
          <w:sz w:val="24"/>
          <w:szCs w:val="24"/>
        </w:rPr>
        <w:t>.</w:t>
      </w:r>
    </w:p>
    <w:p w14:paraId="03637A49" w14:textId="77777777" w:rsidR="00250AFF" w:rsidRDefault="00250AFF" w:rsidP="00250AFF">
      <w:pPr>
        <w:pStyle w:val="ListParagraph"/>
        <w:ind w:left="1080"/>
        <w:rPr>
          <w:rFonts w:ascii="Times New Roman" w:hAnsi="Times New Roman" w:cs="Times New Roman"/>
          <w:color w:val="08050B"/>
          <w:sz w:val="24"/>
          <w:szCs w:val="24"/>
        </w:rPr>
      </w:pPr>
    </w:p>
    <w:p w14:paraId="1A5703B6" w14:textId="59E8DA4A" w:rsidR="00250AFF" w:rsidRPr="00A40C1E" w:rsidRDefault="00250AFF" w:rsidP="00250AFF">
      <w:pPr>
        <w:pStyle w:val="BodyText2"/>
        <w:numPr>
          <w:ilvl w:val="0"/>
          <w:numId w:val="1"/>
        </w:numPr>
        <w:spacing w:line="276" w:lineRule="auto"/>
        <w:ind w:left="1080" w:right="-450"/>
        <w:jc w:val="left"/>
        <w:rPr>
          <w:rFonts w:ascii="Times New Roman" w:hAnsi="Times New Roman" w:cs="Times New Roman"/>
          <w:b w:val="0"/>
          <w:color w:val="08050B"/>
          <w:sz w:val="24"/>
          <w:szCs w:val="24"/>
        </w:rPr>
      </w:pPr>
      <w:r>
        <w:rPr>
          <w:rFonts w:ascii="Times New Roman" w:hAnsi="Times New Roman" w:cs="Times New Roman"/>
          <w:b w:val="0"/>
          <w:color w:val="08050B"/>
          <w:sz w:val="24"/>
          <w:szCs w:val="24"/>
        </w:rPr>
        <w:t xml:space="preserve">Approve </w:t>
      </w:r>
      <w:r w:rsidR="00AF398F">
        <w:rPr>
          <w:rFonts w:ascii="Times New Roman" w:hAnsi="Times New Roman" w:cs="Times New Roman"/>
          <w:b w:val="0"/>
          <w:color w:val="08050B"/>
          <w:sz w:val="24"/>
          <w:szCs w:val="24"/>
        </w:rPr>
        <w:t xml:space="preserve">any outstanding </w:t>
      </w:r>
      <w:r>
        <w:rPr>
          <w:rFonts w:ascii="Times New Roman" w:hAnsi="Times New Roman" w:cs="Times New Roman"/>
          <w:b w:val="0"/>
          <w:color w:val="08050B"/>
          <w:sz w:val="24"/>
          <w:szCs w:val="24"/>
        </w:rPr>
        <w:t>payment applications and requisition requests made since last meeting.</w:t>
      </w:r>
    </w:p>
    <w:p w14:paraId="532ADEE0" w14:textId="77777777" w:rsidR="00250AFF" w:rsidRPr="0035293A" w:rsidRDefault="00250AFF" w:rsidP="00E31484">
      <w:pPr>
        <w:ind w:left="0"/>
        <w:rPr>
          <w:rFonts w:ascii="Times New Roman" w:hAnsi="Times New Roman" w:cs="Times New Roman"/>
          <w:color w:val="08050B"/>
          <w:sz w:val="24"/>
          <w:szCs w:val="24"/>
        </w:rPr>
      </w:pPr>
    </w:p>
    <w:p w14:paraId="471DAAE7" w14:textId="28EE1BFF" w:rsidR="00AF398F" w:rsidRDefault="004F1DE8" w:rsidP="004F1DE8">
      <w:pPr>
        <w:ind w:left="0"/>
        <w:rPr>
          <w:rFonts w:ascii="Times New Roman" w:hAnsi="Times New Roman" w:cs="Times New Roman"/>
          <w:b/>
          <w:bCs/>
          <w:color w:val="08050B"/>
          <w:sz w:val="24"/>
          <w:szCs w:val="24"/>
          <w:u w:val="single"/>
        </w:rPr>
      </w:pPr>
      <w:r>
        <w:rPr>
          <w:rFonts w:ascii="Times New Roman" w:hAnsi="Times New Roman" w:cs="Times New Roman"/>
          <w:b/>
          <w:bCs/>
          <w:color w:val="08050B"/>
          <w:sz w:val="24"/>
          <w:szCs w:val="24"/>
        </w:rPr>
        <w:t>D</w:t>
      </w:r>
      <w:r w:rsidR="00B74CCC" w:rsidRPr="0035293A">
        <w:rPr>
          <w:rFonts w:ascii="Times New Roman" w:hAnsi="Times New Roman" w:cs="Times New Roman"/>
          <w:b/>
          <w:bCs/>
          <w:color w:val="08050B"/>
          <w:sz w:val="24"/>
          <w:szCs w:val="24"/>
        </w:rPr>
        <w:t>.</w:t>
      </w:r>
      <w:r w:rsidR="00B74CCC" w:rsidRPr="0035293A">
        <w:rPr>
          <w:rFonts w:ascii="Times New Roman" w:hAnsi="Times New Roman" w:cs="Times New Roman"/>
          <w:b/>
          <w:bCs/>
          <w:color w:val="08050B"/>
          <w:sz w:val="24"/>
          <w:szCs w:val="24"/>
        </w:rPr>
        <w:tab/>
      </w:r>
      <w:r w:rsidR="00AF398F">
        <w:rPr>
          <w:rFonts w:ascii="Times New Roman" w:hAnsi="Times New Roman" w:cs="Times New Roman"/>
          <w:b/>
          <w:bCs/>
          <w:color w:val="08050B"/>
          <w:sz w:val="24"/>
          <w:szCs w:val="24"/>
          <w:u w:val="single"/>
        </w:rPr>
        <w:t>Action Items</w:t>
      </w:r>
    </w:p>
    <w:p w14:paraId="4154E77B" w14:textId="77777777" w:rsidR="00DC76C6" w:rsidRDefault="00DC76C6" w:rsidP="004F1DE8">
      <w:pPr>
        <w:ind w:left="0"/>
        <w:rPr>
          <w:rFonts w:ascii="Times New Roman" w:hAnsi="Times New Roman" w:cs="Times New Roman"/>
          <w:b/>
          <w:bCs/>
          <w:color w:val="08050B"/>
          <w:sz w:val="24"/>
          <w:szCs w:val="24"/>
          <w:u w:val="single"/>
        </w:rPr>
      </w:pPr>
    </w:p>
    <w:p w14:paraId="0A766CF3" w14:textId="570403A3" w:rsidR="00DC76C6" w:rsidRDefault="00DC76C6" w:rsidP="00DC76C6">
      <w:pPr>
        <w:pStyle w:val="BodyText2"/>
        <w:ind w:left="1080" w:right="-450" w:hanging="360"/>
        <w:jc w:val="left"/>
        <w:rPr>
          <w:rFonts w:ascii="Times New Roman" w:hAnsi="Times New Roman" w:cs="Times New Roman"/>
          <w:b w:val="0"/>
          <w:color w:val="08050B"/>
          <w:sz w:val="24"/>
          <w:szCs w:val="24"/>
        </w:rPr>
      </w:pPr>
      <w:r>
        <w:rPr>
          <w:rFonts w:ascii="Times New Roman" w:hAnsi="Times New Roman" w:cs="Times New Roman"/>
          <w:b w:val="0"/>
          <w:color w:val="08050B"/>
          <w:sz w:val="24"/>
          <w:szCs w:val="24"/>
        </w:rPr>
        <w:t>1.</w:t>
      </w:r>
      <w:r>
        <w:rPr>
          <w:rFonts w:ascii="Times New Roman" w:hAnsi="Times New Roman" w:cs="Times New Roman"/>
          <w:b w:val="0"/>
          <w:color w:val="08050B"/>
          <w:sz w:val="24"/>
          <w:szCs w:val="24"/>
        </w:rPr>
        <w:tab/>
        <w:t xml:space="preserve">Review financial statements for the </w:t>
      </w:r>
      <w:r w:rsidR="00A40F6C">
        <w:rPr>
          <w:rFonts w:ascii="Times New Roman" w:hAnsi="Times New Roman" w:cs="Times New Roman"/>
          <w:b w:val="0"/>
          <w:color w:val="08050B"/>
          <w:sz w:val="24"/>
          <w:szCs w:val="24"/>
        </w:rPr>
        <w:t>Second</w:t>
      </w:r>
      <w:r>
        <w:rPr>
          <w:rFonts w:ascii="Times New Roman" w:hAnsi="Times New Roman" w:cs="Times New Roman"/>
          <w:b w:val="0"/>
          <w:color w:val="08050B"/>
          <w:sz w:val="24"/>
          <w:szCs w:val="24"/>
        </w:rPr>
        <w:t xml:space="preserve"> Quarter 2024 with CLA.</w:t>
      </w:r>
    </w:p>
    <w:p w14:paraId="6C14FC5A" w14:textId="7C3E5089" w:rsidR="00DC76C6" w:rsidRPr="00DC76C6" w:rsidRDefault="00DC76C6" w:rsidP="00DC76C6">
      <w:pPr>
        <w:ind w:left="0"/>
        <w:rPr>
          <w:rFonts w:ascii="Times New Roman" w:hAnsi="Times New Roman" w:cs="Times New Roman"/>
          <w:color w:val="08050B"/>
          <w:sz w:val="24"/>
          <w:szCs w:val="24"/>
        </w:rPr>
      </w:pPr>
    </w:p>
    <w:bookmarkEnd w:id="1"/>
    <w:bookmarkEnd w:id="2"/>
    <w:bookmarkEnd w:id="3"/>
    <w:p w14:paraId="32CB2DCD" w14:textId="3F7787E6" w:rsidR="00173FDD" w:rsidRPr="0035293A" w:rsidRDefault="004F1DE8" w:rsidP="00173FDD">
      <w:pPr>
        <w:pStyle w:val="BodyText2"/>
        <w:ind w:hanging="360"/>
        <w:rPr>
          <w:rFonts w:ascii="Times New Roman" w:hAnsi="Times New Roman" w:cs="Times New Roman"/>
          <w:bCs/>
          <w:color w:val="08050B"/>
          <w:sz w:val="24"/>
          <w:szCs w:val="24"/>
        </w:rPr>
      </w:pPr>
      <w:r>
        <w:rPr>
          <w:rFonts w:ascii="Times New Roman" w:hAnsi="Times New Roman" w:cs="Times New Roman"/>
          <w:color w:val="08050B"/>
          <w:sz w:val="24"/>
          <w:szCs w:val="24"/>
        </w:rPr>
        <w:t>E</w:t>
      </w:r>
      <w:r w:rsidR="00173FDD" w:rsidRPr="0035293A">
        <w:rPr>
          <w:rFonts w:ascii="Times New Roman" w:hAnsi="Times New Roman" w:cs="Times New Roman"/>
          <w:color w:val="08050B"/>
          <w:sz w:val="24"/>
          <w:szCs w:val="24"/>
        </w:rPr>
        <w:t>.</w:t>
      </w:r>
      <w:r w:rsidR="00173FDD" w:rsidRPr="0035293A">
        <w:rPr>
          <w:rFonts w:ascii="Times New Roman" w:hAnsi="Times New Roman" w:cs="Times New Roman"/>
          <w:b w:val="0"/>
          <w:bCs/>
          <w:color w:val="08050B"/>
          <w:sz w:val="24"/>
          <w:szCs w:val="24"/>
        </w:rPr>
        <w:t xml:space="preserve"> </w:t>
      </w:r>
      <w:r w:rsidR="00173FDD" w:rsidRPr="0035293A">
        <w:rPr>
          <w:rFonts w:ascii="Times New Roman" w:hAnsi="Times New Roman" w:cs="Times New Roman"/>
          <w:b w:val="0"/>
          <w:bCs/>
          <w:color w:val="08050B"/>
          <w:sz w:val="24"/>
          <w:szCs w:val="24"/>
        </w:rPr>
        <w:tab/>
      </w:r>
      <w:r w:rsidR="00173FDD" w:rsidRPr="0035293A">
        <w:rPr>
          <w:rFonts w:ascii="Times New Roman" w:hAnsi="Times New Roman" w:cs="Times New Roman"/>
          <w:b w:val="0"/>
          <w:bCs/>
          <w:color w:val="08050B"/>
          <w:sz w:val="24"/>
          <w:szCs w:val="24"/>
        </w:rPr>
        <w:tab/>
      </w:r>
      <w:r w:rsidR="00DC76C6">
        <w:rPr>
          <w:rFonts w:ascii="Times New Roman" w:hAnsi="Times New Roman" w:cs="Times New Roman"/>
          <w:bCs/>
          <w:color w:val="08050B"/>
          <w:sz w:val="24"/>
          <w:szCs w:val="24"/>
          <w:u w:val="single"/>
        </w:rPr>
        <w:t>Discussion Items from Board Members</w:t>
      </w:r>
    </w:p>
    <w:p w14:paraId="31286D3A" w14:textId="77777777" w:rsidR="00AF398F" w:rsidRPr="0035293A" w:rsidRDefault="00AF398F" w:rsidP="00DC76C6">
      <w:pPr>
        <w:pStyle w:val="BodyText2"/>
        <w:ind w:left="0" w:right="-450"/>
        <w:jc w:val="left"/>
        <w:rPr>
          <w:rFonts w:ascii="Times New Roman" w:hAnsi="Times New Roman" w:cs="Times New Roman"/>
          <w:sz w:val="24"/>
          <w:szCs w:val="24"/>
        </w:rPr>
      </w:pPr>
    </w:p>
    <w:p w14:paraId="6A546123" w14:textId="198F7A1D" w:rsidR="00173FDD" w:rsidRPr="0035293A" w:rsidRDefault="004F1DE8" w:rsidP="00173FDD">
      <w:pPr>
        <w:pStyle w:val="BodyText2"/>
        <w:ind w:left="540" w:right="-450" w:hanging="540"/>
        <w:jc w:val="left"/>
        <w:rPr>
          <w:rFonts w:ascii="Times New Roman" w:hAnsi="Times New Roman" w:cs="Times New Roman"/>
          <w:sz w:val="24"/>
          <w:szCs w:val="24"/>
          <w:u w:val="single"/>
        </w:rPr>
      </w:pPr>
      <w:r>
        <w:rPr>
          <w:rFonts w:ascii="Times New Roman" w:hAnsi="Times New Roman" w:cs="Times New Roman"/>
          <w:sz w:val="24"/>
          <w:szCs w:val="24"/>
        </w:rPr>
        <w:t>F</w:t>
      </w:r>
      <w:r w:rsidR="00173FDD" w:rsidRPr="0035293A">
        <w:rPr>
          <w:rFonts w:ascii="Times New Roman" w:hAnsi="Times New Roman" w:cs="Times New Roman"/>
          <w:sz w:val="24"/>
          <w:szCs w:val="24"/>
        </w:rPr>
        <w:t>.</w:t>
      </w:r>
      <w:r w:rsidR="00173FDD" w:rsidRPr="0035293A">
        <w:rPr>
          <w:rFonts w:ascii="Times New Roman" w:hAnsi="Times New Roman" w:cs="Times New Roman"/>
          <w:b w:val="0"/>
          <w:bCs/>
          <w:sz w:val="24"/>
          <w:szCs w:val="24"/>
        </w:rPr>
        <w:t xml:space="preserve"> </w:t>
      </w:r>
      <w:r w:rsidR="00173FDD" w:rsidRPr="0035293A">
        <w:rPr>
          <w:rFonts w:ascii="Times New Roman" w:hAnsi="Times New Roman" w:cs="Times New Roman"/>
          <w:b w:val="0"/>
          <w:bCs/>
          <w:sz w:val="24"/>
          <w:szCs w:val="24"/>
        </w:rPr>
        <w:tab/>
      </w:r>
      <w:r w:rsidR="00173FDD" w:rsidRPr="0035293A">
        <w:rPr>
          <w:rFonts w:ascii="Times New Roman" w:hAnsi="Times New Roman" w:cs="Times New Roman"/>
          <w:b w:val="0"/>
          <w:bCs/>
          <w:sz w:val="24"/>
          <w:szCs w:val="24"/>
        </w:rPr>
        <w:tab/>
      </w:r>
      <w:r w:rsidR="00173FDD" w:rsidRPr="0035293A">
        <w:rPr>
          <w:rFonts w:ascii="Times New Roman" w:hAnsi="Times New Roman" w:cs="Times New Roman"/>
          <w:sz w:val="24"/>
          <w:szCs w:val="24"/>
          <w:u w:val="single"/>
        </w:rPr>
        <w:t xml:space="preserve">Adjourn </w:t>
      </w:r>
    </w:p>
    <w:p w14:paraId="4A762256" w14:textId="77777777" w:rsidR="00B74CCC" w:rsidRPr="0035293A" w:rsidRDefault="00B74CCC" w:rsidP="00B74CCC">
      <w:pPr>
        <w:tabs>
          <w:tab w:val="left" w:pos="2268"/>
        </w:tabs>
        <w:ind w:left="0"/>
        <w:jc w:val="both"/>
        <w:rPr>
          <w:rFonts w:ascii="Times New Roman" w:hAnsi="Times New Roman" w:cs="Times New Roman"/>
          <w:bCs/>
          <w:i/>
          <w:color w:val="000000" w:themeColor="text1" w:themeShade="80"/>
          <w:sz w:val="24"/>
          <w:szCs w:val="24"/>
        </w:rPr>
      </w:pPr>
    </w:p>
    <w:p w14:paraId="592F2FD7" w14:textId="77777777" w:rsidR="00D61199" w:rsidRDefault="00B74CCC" w:rsidP="00AF2AA4">
      <w:pPr>
        <w:tabs>
          <w:tab w:val="left" w:pos="2268"/>
        </w:tabs>
        <w:ind w:left="0"/>
        <w:jc w:val="both"/>
        <w:rPr>
          <w:rFonts w:ascii="Times New Roman" w:hAnsi="Times New Roman" w:cs="Times New Roman"/>
          <w:bCs/>
          <w:i/>
          <w:color w:val="000000" w:themeColor="text1" w:themeShade="80"/>
        </w:rPr>
      </w:pPr>
      <w:r w:rsidRPr="00F83D68">
        <w:rPr>
          <w:rFonts w:ascii="Times New Roman" w:hAnsi="Times New Roman" w:cs="Times New Roman"/>
          <w:bCs/>
          <w:i/>
          <w:color w:val="000000" w:themeColor="text1" w:themeShade="80"/>
        </w:rPr>
        <w:t xml:space="preserve">The District complies with the Americans with Disabilities Act by providing accommodations and auxiliary communicative aids and services for all those in need of assistance.  Persons requesting these accommodations for public meetings should call </w:t>
      </w:r>
      <w:r w:rsidR="00033307">
        <w:rPr>
          <w:rFonts w:ascii="Times New Roman" w:hAnsi="Times New Roman" w:cs="Times New Roman"/>
          <w:bCs/>
          <w:i/>
          <w:color w:val="000000" w:themeColor="text1" w:themeShade="80"/>
        </w:rPr>
        <w:t xml:space="preserve">Jennifer Gowans </w:t>
      </w:r>
      <w:r w:rsidRPr="00F83D68">
        <w:rPr>
          <w:rFonts w:ascii="Times New Roman" w:hAnsi="Times New Roman" w:cs="Times New Roman"/>
          <w:bCs/>
          <w:i/>
          <w:color w:val="000000" w:themeColor="text1" w:themeShade="80"/>
        </w:rPr>
        <w:t>at 435-628-3688 at least 24 hours before the meeting.</w:t>
      </w:r>
      <w:bookmarkEnd w:id="0"/>
    </w:p>
    <w:p w14:paraId="1964B79D" w14:textId="77777777" w:rsidR="00D61199" w:rsidRDefault="00D61199" w:rsidP="00AF2AA4">
      <w:pPr>
        <w:tabs>
          <w:tab w:val="left" w:pos="2268"/>
        </w:tabs>
        <w:ind w:left="0"/>
        <w:jc w:val="both"/>
        <w:rPr>
          <w:rFonts w:ascii="Times New Roman" w:hAnsi="Times New Roman" w:cs="Times New Roman"/>
          <w:bCs/>
          <w:i/>
          <w:color w:val="000000" w:themeColor="text1" w:themeShade="80"/>
        </w:rPr>
      </w:pPr>
    </w:p>
    <w:p w14:paraId="2C67A784" w14:textId="77777777" w:rsidR="00D61199" w:rsidRDefault="00F8027F" w:rsidP="00AF2AA4">
      <w:pPr>
        <w:tabs>
          <w:tab w:val="left" w:pos="2268"/>
        </w:tabs>
        <w:ind w:left="0"/>
        <w:jc w:val="both"/>
        <w:rPr>
          <w:rFonts w:ascii="Times New Roman" w:hAnsi="Times New Roman" w:cs="Times New Roman"/>
          <w:bCs/>
          <w:i/>
          <w:color w:val="000000"/>
        </w:rPr>
      </w:pPr>
      <w:r w:rsidRPr="005D7B8E">
        <w:rPr>
          <w:rFonts w:ascii="Times New Roman" w:hAnsi="Times New Roman" w:cs="Times New Roman"/>
          <w:bCs/>
          <w:i/>
          <w:color w:val="000000"/>
        </w:rPr>
        <w:t xml:space="preserve">This meeting will be simulcast via Zoom so members of the Board and the public may participate electronically. </w:t>
      </w:r>
    </w:p>
    <w:p w14:paraId="48823179" w14:textId="77777777" w:rsidR="00D61199" w:rsidRDefault="00D61199" w:rsidP="00AF2AA4">
      <w:pPr>
        <w:tabs>
          <w:tab w:val="left" w:pos="2268"/>
        </w:tabs>
        <w:ind w:left="0"/>
        <w:jc w:val="both"/>
        <w:rPr>
          <w:rFonts w:ascii="Times New Roman" w:hAnsi="Times New Roman" w:cs="Times New Roman"/>
          <w:bCs/>
          <w:i/>
          <w:color w:val="000000"/>
        </w:rPr>
      </w:pPr>
    </w:p>
    <w:p w14:paraId="29E60DDA" w14:textId="77777777" w:rsidR="00D61199" w:rsidRDefault="00F8027F" w:rsidP="00AF2AA4">
      <w:pPr>
        <w:tabs>
          <w:tab w:val="left" w:pos="2268"/>
        </w:tabs>
        <w:ind w:left="0"/>
        <w:jc w:val="both"/>
        <w:rPr>
          <w:rFonts w:ascii="Times New Roman" w:hAnsi="Times New Roman" w:cs="Times New Roman"/>
          <w:bCs/>
          <w:i/>
          <w:color w:val="000000"/>
        </w:rPr>
      </w:pPr>
      <w:r w:rsidRPr="005D7B8E">
        <w:rPr>
          <w:rFonts w:ascii="Times New Roman" w:hAnsi="Times New Roman" w:cs="Times New Roman"/>
          <w:bCs/>
          <w:i/>
          <w:color w:val="000000"/>
        </w:rPr>
        <w:t xml:space="preserve">Motions relating to any of the items listed above, including final action, may be taken. </w:t>
      </w:r>
    </w:p>
    <w:p w14:paraId="2ADF8458" w14:textId="77777777" w:rsidR="00D61199" w:rsidRDefault="00D61199" w:rsidP="00AF2AA4">
      <w:pPr>
        <w:tabs>
          <w:tab w:val="left" w:pos="2268"/>
        </w:tabs>
        <w:ind w:left="0"/>
        <w:jc w:val="both"/>
        <w:rPr>
          <w:rFonts w:ascii="Times New Roman" w:hAnsi="Times New Roman" w:cs="Times New Roman"/>
          <w:bCs/>
          <w:i/>
          <w:color w:val="000000"/>
        </w:rPr>
      </w:pPr>
    </w:p>
    <w:p w14:paraId="3BA41BEC" w14:textId="79AE32CB" w:rsidR="00F8027F" w:rsidRDefault="00F8027F" w:rsidP="00AF2AA4">
      <w:pPr>
        <w:tabs>
          <w:tab w:val="left" w:pos="2268"/>
        </w:tabs>
        <w:ind w:left="0"/>
        <w:jc w:val="both"/>
        <w:rPr>
          <w:rFonts w:ascii="Times New Roman" w:hAnsi="Times New Roman" w:cs="Times New Roman"/>
          <w:bCs/>
          <w:i/>
          <w:color w:val="000000"/>
        </w:rPr>
      </w:pPr>
      <w:r w:rsidRPr="005D7B8E">
        <w:rPr>
          <w:rFonts w:ascii="Times New Roman" w:hAnsi="Times New Roman" w:cs="Times New Roman"/>
          <w:bCs/>
          <w:i/>
          <w:color w:val="000000"/>
        </w:rPr>
        <w:t>Meetings may be closed for reasons allowed by statute.</w:t>
      </w:r>
    </w:p>
    <w:p w14:paraId="0969C788" w14:textId="77777777" w:rsidR="00A40F6C" w:rsidRDefault="00A40F6C" w:rsidP="00AF2AA4">
      <w:pPr>
        <w:tabs>
          <w:tab w:val="left" w:pos="2268"/>
        </w:tabs>
        <w:ind w:left="0"/>
        <w:jc w:val="both"/>
        <w:rPr>
          <w:rFonts w:ascii="Times New Roman" w:hAnsi="Times New Roman" w:cs="Times New Roman"/>
          <w:bCs/>
          <w:i/>
          <w:color w:val="000000"/>
        </w:rPr>
      </w:pPr>
    </w:p>
    <w:p w14:paraId="4F7D9E0D" w14:textId="77777777" w:rsidR="00A40F6C" w:rsidRDefault="00A40F6C" w:rsidP="00A40F6C">
      <w:pPr>
        <w:rPr>
          <w:rFonts w:ascii="Calibri" w:hAnsi="Calibri" w:cs="Calibri"/>
        </w:rPr>
      </w:pPr>
      <w:r>
        <w:t>Join Zoom Meeting</w:t>
      </w:r>
    </w:p>
    <w:p w14:paraId="21252800" w14:textId="77777777" w:rsidR="00A40F6C" w:rsidRDefault="00A40F6C" w:rsidP="00A40F6C">
      <w:pPr>
        <w:rPr>
          <w:rFonts w:ascii="Times New Roman" w:hAnsi="Times New Roman" w:cs="Times New Roman"/>
          <w:i/>
          <w:iCs/>
        </w:rPr>
      </w:pPr>
      <w:hyperlink r:id="rId7" w:history="1">
        <w:r w:rsidRPr="00A40F6C">
          <w:rPr>
            <w:rStyle w:val="Hyperlink"/>
            <w:rFonts w:ascii="Times New Roman" w:hAnsi="Times New Roman" w:cs="Times New Roman"/>
            <w:i/>
            <w:iCs/>
          </w:rPr>
          <w:t>https://us06web.zoom.us/j/89817577760?pwd=CAANkpXUh4kYavo9u0ysaL0onycvsI.1</w:t>
        </w:r>
      </w:hyperlink>
    </w:p>
    <w:p w14:paraId="00E59177" w14:textId="77777777" w:rsidR="00A40F6C" w:rsidRPr="00A40F6C" w:rsidRDefault="00A40F6C" w:rsidP="00A40F6C">
      <w:pPr>
        <w:rPr>
          <w:rFonts w:ascii="Times New Roman" w:hAnsi="Times New Roman" w:cs="Times New Roman"/>
          <w:i/>
          <w:iCs/>
        </w:rPr>
      </w:pPr>
    </w:p>
    <w:p w14:paraId="53ED1762" w14:textId="77777777" w:rsidR="00A40F6C" w:rsidRPr="00A40F6C" w:rsidRDefault="00A40F6C" w:rsidP="00A40F6C">
      <w:pPr>
        <w:rPr>
          <w:rFonts w:ascii="Times New Roman" w:hAnsi="Times New Roman" w:cs="Times New Roman"/>
          <w:i/>
          <w:iCs/>
        </w:rPr>
      </w:pPr>
      <w:r w:rsidRPr="00A40F6C">
        <w:rPr>
          <w:rFonts w:ascii="Times New Roman" w:hAnsi="Times New Roman" w:cs="Times New Roman"/>
          <w:i/>
          <w:iCs/>
        </w:rPr>
        <w:t>Meeting ID: 898 1757 7760</w:t>
      </w:r>
    </w:p>
    <w:p w14:paraId="49A6E3C4" w14:textId="77777777" w:rsidR="00A40F6C" w:rsidRPr="00A40F6C" w:rsidRDefault="00A40F6C" w:rsidP="00A40F6C">
      <w:pPr>
        <w:rPr>
          <w:rFonts w:ascii="Times New Roman" w:hAnsi="Times New Roman" w:cs="Times New Roman"/>
          <w:i/>
          <w:iCs/>
        </w:rPr>
      </w:pPr>
      <w:r w:rsidRPr="00A40F6C">
        <w:rPr>
          <w:rFonts w:ascii="Times New Roman" w:hAnsi="Times New Roman" w:cs="Times New Roman"/>
          <w:i/>
          <w:iCs/>
        </w:rPr>
        <w:t>Passcode: 305998</w:t>
      </w:r>
    </w:p>
    <w:p w14:paraId="3EA31C4C" w14:textId="77777777" w:rsidR="00A40F6C" w:rsidRPr="00F83D68" w:rsidRDefault="00A40F6C" w:rsidP="00AF2AA4">
      <w:pPr>
        <w:tabs>
          <w:tab w:val="left" w:pos="2268"/>
        </w:tabs>
        <w:ind w:left="0"/>
        <w:jc w:val="both"/>
        <w:rPr>
          <w:rFonts w:ascii="Times New Roman" w:hAnsi="Times New Roman" w:cs="Times New Roman"/>
          <w:bCs/>
          <w:i/>
          <w:color w:val="000000" w:themeColor="text1" w:themeShade="80"/>
        </w:rPr>
      </w:pPr>
    </w:p>
    <w:sectPr w:rsidR="00A40F6C" w:rsidRPr="00F83D68" w:rsidSect="005414A0">
      <w:headerReference w:type="even" r:id="rId8"/>
      <w:headerReference w:type="default" r:id="rId9"/>
      <w:footerReference w:type="even" r:id="rId10"/>
      <w:footerReference w:type="default" r:id="rId11"/>
      <w:headerReference w:type="first" r:id="rId12"/>
      <w:footerReference w:type="first" r:id="rId13"/>
      <w:pgSz w:w="12240" w:h="15840" w:code="1"/>
      <w:pgMar w:top="1440" w:right="1440" w:bottom="1152" w:left="144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EB55837" w14:textId="77777777" w:rsidR="005414A0" w:rsidRDefault="005414A0">
      <w:r>
        <w:separator/>
      </w:r>
    </w:p>
  </w:endnote>
  <w:endnote w:type="continuationSeparator" w:id="0">
    <w:p w14:paraId="1D20546E" w14:textId="77777777" w:rsidR="005414A0" w:rsidRDefault="005414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230B5E" w14:textId="77777777" w:rsidR="00AB37A3" w:rsidRDefault="00AB37A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D66B94" w14:textId="77777777" w:rsidR="00AB37A3" w:rsidRDefault="00AB37A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917909" w14:textId="77777777" w:rsidR="00AB37A3" w:rsidRDefault="00AB37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39E51E5" w14:textId="77777777" w:rsidR="005414A0" w:rsidRDefault="005414A0">
      <w:r>
        <w:separator/>
      </w:r>
    </w:p>
  </w:footnote>
  <w:footnote w:type="continuationSeparator" w:id="0">
    <w:p w14:paraId="03EC79BD" w14:textId="77777777" w:rsidR="005414A0" w:rsidRDefault="005414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21A002" w14:textId="77777777" w:rsidR="00AB37A3" w:rsidRDefault="00AB37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3BE185" w14:textId="77777777" w:rsidR="00AB37A3" w:rsidRDefault="00AB37A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D695C9" w14:textId="77777777" w:rsidR="00AB37A3" w:rsidRDefault="00AB37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2AA3A9D"/>
    <w:multiLevelType w:val="hybridMultilevel"/>
    <w:tmpl w:val="AD5ADC36"/>
    <w:lvl w:ilvl="0" w:tplc="BF6C4008">
      <w:start w:val="1"/>
      <w:numFmt w:val="decimal"/>
      <w:lvlText w:val="%1."/>
      <w:lvlJc w:val="left"/>
      <w:pPr>
        <w:ind w:left="1080" w:hanging="360"/>
      </w:pPr>
      <w:rPr>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468190B"/>
    <w:multiLevelType w:val="hybridMultilevel"/>
    <w:tmpl w:val="FA94834E"/>
    <w:lvl w:ilvl="0" w:tplc="7C7E4A1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F412C55"/>
    <w:multiLevelType w:val="hybridMultilevel"/>
    <w:tmpl w:val="48C28BC6"/>
    <w:lvl w:ilvl="0" w:tplc="91CA80B6">
      <w:start w:val="1"/>
      <w:numFmt w:val="decimal"/>
      <w:lvlText w:val="%1."/>
      <w:lvlJc w:val="left"/>
      <w:pPr>
        <w:ind w:left="1080" w:hanging="360"/>
      </w:pPr>
      <w:rPr>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61DA345C"/>
    <w:multiLevelType w:val="hybridMultilevel"/>
    <w:tmpl w:val="9C9C8262"/>
    <w:lvl w:ilvl="0" w:tplc="71D69500">
      <w:start w:val="1"/>
      <w:numFmt w:val="decimal"/>
      <w:lvlText w:val="%1."/>
      <w:lvlJc w:val="left"/>
      <w:pPr>
        <w:ind w:left="144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727A7649"/>
    <w:multiLevelType w:val="hybridMultilevel"/>
    <w:tmpl w:val="F24AC5A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99310868">
    <w:abstractNumId w:val="3"/>
  </w:num>
  <w:num w:numId="2" w16cid:durableId="106505996">
    <w:abstractNumId w:val="4"/>
  </w:num>
  <w:num w:numId="3" w16cid:durableId="1417628788">
    <w:abstractNumId w:val="0"/>
  </w:num>
  <w:num w:numId="4" w16cid:durableId="662584184">
    <w:abstractNumId w:val="2"/>
  </w:num>
  <w:num w:numId="5" w16cid:durableId="13285106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23D4"/>
    <w:rsid w:val="00014ECF"/>
    <w:rsid w:val="00033307"/>
    <w:rsid w:val="000C23BD"/>
    <w:rsid w:val="00144208"/>
    <w:rsid w:val="00173FDD"/>
    <w:rsid w:val="001B0837"/>
    <w:rsid w:val="002312B3"/>
    <w:rsid w:val="00250AFF"/>
    <w:rsid w:val="00256945"/>
    <w:rsid w:val="00293E02"/>
    <w:rsid w:val="002C226A"/>
    <w:rsid w:val="002F5910"/>
    <w:rsid w:val="00301B07"/>
    <w:rsid w:val="0030372A"/>
    <w:rsid w:val="00350649"/>
    <w:rsid w:val="0035293A"/>
    <w:rsid w:val="00367C33"/>
    <w:rsid w:val="003B6E44"/>
    <w:rsid w:val="003B6EC4"/>
    <w:rsid w:val="003C1B5B"/>
    <w:rsid w:val="00430578"/>
    <w:rsid w:val="004348D0"/>
    <w:rsid w:val="00437D7F"/>
    <w:rsid w:val="004D3545"/>
    <w:rsid w:val="004F1DE8"/>
    <w:rsid w:val="005414A0"/>
    <w:rsid w:val="0055017A"/>
    <w:rsid w:val="005D79F3"/>
    <w:rsid w:val="0063227D"/>
    <w:rsid w:val="006A33AA"/>
    <w:rsid w:val="007A4E78"/>
    <w:rsid w:val="007E0A67"/>
    <w:rsid w:val="008276DB"/>
    <w:rsid w:val="00841971"/>
    <w:rsid w:val="008823D4"/>
    <w:rsid w:val="008C3E18"/>
    <w:rsid w:val="0093178A"/>
    <w:rsid w:val="00983D91"/>
    <w:rsid w:val="009B2CE1"/>
    <w:rsid w:val="009D3E46"/>
    <w:rsid w:val="00A255FE"/>
    <w:rsid w:val="00A40F6C"/>
    <w:rsid w:val="00A50DF1"/>
    <w:rsid w:val="00A52452"/>
    <w:rsid w:val="00A54D6E"/>
    <w:rsid w:val="00A67735"/>
    <w:rsid w:val="00AB1BCC"/>
    <w:rsid w:val="00AB37A3"/>
    <w:rsid w:val="00AD4236"/>
    <w:rsid w:val="00AF2AA4"/>
    <w:rsid w:val="00AF398F"/>
    <w:rsid w:val="00B74CCC"/>
    <w:rsid w:val="00B8241A"/>
    <w:rsid w:val="00BC2469"/>
    <w:rsid w:val="00BC719C"/>
    <w:rsid w:val="00C23BC0"/>
    <w:rsid w:val="00C43B47"/>
    <w:rsid w:val="00CB6CEE"/>
    <w:rsid w:val="00D61199"/>
    <w:rsid w:val="00D801F4"/>
    <w:rsid w:val="00DC03B6"/>
    <w:rsid w:val="00DC76C6"/>
    <w:rsid w:val="00DD3DCD"/>
    <w:rsid w:val="00E01CF9"/>
    <w:rsid w:val="00E31484"/>
    <w:rsid w:val="00E44B25"/>
    <w:rsid w:val="00E616B3"/>
    <w:rsid w:val="00EA58D9"/>
    <w:rsid w:val="00EC59F1"/>
    <w:rsid w:val="00F12DE1"/>
    <w:rsid w:val="00F2045F"/>
    <w:rsid w:val="00F65173"/>
    <w:rsid w:val="00F8027F"/>
    <w:rsid w:val="00F83D68"/>
    <w:rsid w:val="00FD04C7"/>
    <w:rsid w:val="00FF3B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CC8CCB"/>
  <w15:chartTrackingRefBased/>
  <w15:docId w15:val="{90AF9B45-D572-4967-ABD6-C091CDA33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4CCC"/>
    <w:pPr>
      <w:spacing w:after="0" w:line="240" w:lineRule="auto"/>
      <w:ind w:left="360"/>
    </w:pPr>
    <w:rPr>
      <w:rFonts w:ascii="Arial" w:eastAsia="Times New Roman" w:hAnsi="Arial"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semiHidden/>
    <w:rsid w:val="00B74CCC"/>
    <w:pPr>
      <w:tabs>
        <w:tab w:val="center" w:pos="4320"/>
        <w:tab w:val="right" w:pos="8640"/>
      </w:tabs>
    </w:pPr>
  </w:style>
  <w:style w:type="character" w:customStyle="1" w:styleId="HeaderChar">
    <w:name w:val="Header Char"/>
    <w:basedOn w:val="DefaultParagraphFont"/>
    <w:link w:val="Header"/>
    <w:semiHidden/>
    <w:rsid w:val="00B74CCC"/>
    <w:rPr>
      <w:rFonts w:ascii="Arial" w:eastAsia="Times New Roman" w:hAnsi="Arial" w:cs="Arial"/>
      <w:sz w:val="20"/>
      <w:szCs w:val="20"/>
    </w:rPr>
  </w:style>
  <w:style w:type="paragraph" w:styleId="Footer">
    <w:name w:val="footer"/>
    <w:basedOn w:val="Normal"/>
    <w:link w:val="FooterChar"/>
    <w:uiPriority w:val="99"/>
    <w:rsid w:val="00B74CCC"/>
    <w:pPr>
      <w:tabs>
        <w:tab w:val="center" w:pos="4320"/>
        <w:tab w:val="right" w:pos="8640"/>
      </w:tabs>
    </w:pPr>
  </w:style>
  <w:style w:type="character" w:customStyle="1" w:styleId="FooterChar">
    <w:name w:val="Footer Char"/>
    <w:basedOn w:val="DefaultParagraphFont"/>
    <w:link w:val="Footer"/>
    <w:uiPriority w:val="99"/>
    <w:rsid w:val="00B74CCC"/>
    <w:rPr>
      <w:rFonts w:ascii="Arial" w:eastAsia="Times New Roman" w:hAnsi="Arial" w:cs="Arial"/>
      <w:sz w:val="20"/>
      <w:szCs w:val="20"/>
    </w:rPr>
  </w:style>
  <w:style w:type="paragraph" w:styleId="BodyText2">
    <w:name w:val="Body Text 2"/>
    <w:basedOn w:val="Normal"/>
    <w:link w:val="BodyText2Char"/>
    <w:semiHidden/>
    <w:rsid w:val="00B74CCC"/>
    <w:pPr>
      <w:jc w:val="both"/>
    </w:pPr>
    <w:rPr>
      <w:b/>
    </w:rPr>
  </w:style>
  <w:style w:type="character" w:customStyle="1" w:styleId="BodyText2Char">
    <w:name w:val="Body Text 2 Char"/>
    <w:basedOn w:val="DefaultParagraphFont"/>
    <w:link w:val="BodyText2"/>
    <w:semiHidden/>
    <w:rsid w:val="00B74CCC"/>
    <w:rPr>
      <w:rFonts w:ascii="Arial" w:eastAsia="Times New Roman" w:hAnsi="Arial" w:cs="Arial"/>
      <w:b/>
      <w:sz w:val="20"/>
      <w:szCs w:val="20"/>
    </w:rPr>
  </w:style>
  <w:style w:type="paragraph" w:styleId="ListParagraph">
    <w:name w:val="List Paragraph"/>
    <w:basedOn w:val="Normal"/>
    <w:uiPriority w:val="34"/>
    <w:qFormat/>
    <w:rsid w:val="00B74CCC"/>
    <w:pPr>
      <w:ind w:left="720"/>
      <w:contextualSpacing/>
    </w:pPr>
  </w:style>
  <w:style w:type="character" w:styleId="Hyperlink">
    <w:name w:val="Hyperlink"/>
    <w:basedOn w:val="DefaultParagraphFont"/>
    <w:uiPriority w:val="99"/>
    <w:semiHidden/>
    <w:unhideWhenUsed/>
    <w:rsid w:val="00A40F6C"/>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0005290">
      <w:bodyDiv w:val="1"/>
      <w:marLeft w:val="0"/>
      <w:marRight w:val="0"/>
      <w:marTop w:val="0"/>
      <w:marBottom w:val="0"/>
      <w:divBdr>
        <w:top w:val="none" w:sz="0" w:space="0" w:color="auto"/>
        <w:left w:val="none" w:sz="0" w:space="0" w:color="auto"/>
        <w:bottom w:val="none" w:sz="0" w:space="0" w:color="auto"/>
        <w:right w:val="none" w:sz="0" w:space="0" w:color="auto"/>
      </w:divBdr>
    </w:div>
    <w:div w:id="1564877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us06web.zoom.us/j/89817577760?pwd=CAANkpXUh4kYavo9u0ysaL0onycvsI.1"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223</Words>
  <Characters>1276</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Devin Snow</dc:creator>
  <cp:keywords/>
  <dc:description/>
  <cp:lastModifiedBy>Jennifer Gowans</cp:lastModifiedBy>
  <cp:revision>3</cp:revision>
  <dcterms:created xsi:type="dcterms:W3CDTF">2024-05-07T17:59:00Z</dcterms:created>
  <dcterms:modified xsi:type="dcterms:W3CDTF">2024-07-09T19:35:00Z</dcterms:modified>
</cp:coreProperties>
</file>