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67C7" w:rsidR="006D0204" w:rsidP="00187C1D" w:rsidRDefault="006D0204" w14:paraId="038D4E53" w14:textId="77777777">
      <w:pPr>
        <w:jc w:val="center"/>
        <w:rPr>
          <w:rFonts w:ascii="Eras Light ITC" w:hAnsi="Eras Light ITC" w:cs="Narkisim"/>
          <w:b/>
        </w:rPr>
      </w:pPr>
      <w:r w:rsidRPr="00BF67C7">
        <w:rPr>
          <w:rFonts w:ascii="Eras Light ITC" w:hAnsi="Eras Light ITC" w:cs="Narkisim"/>
          <w:b/>
        </w:rPr>
        <w:t>South Salt Lake Valley Mosquito Abatement District</w:t>
      </w:r>
    </w:p>
    <w:p w:rsidRPr="00BF67C7" w:rsidR="006D0204" w:rsidP="00187C1D" w:rsidRDefault="006D0204" w14:paraId="5F02683E" w14:textId="77777777">
      <w:pPr>
        <w:jc w:val="center"/>
        <w:rPr>
          <w:rFonts w:ascii="Eras Light ITC" w:hAnsi="Eras Light ITC" w:cs="Narkisim"/>
          <w:b/>
        </w:rPr>
      </w:pPr>
      <w:r w:rsidRPr="00BF67C7">
        <w:rPr>
          <w:rFonts w:ascii="Eras Light ITC" w:hAnsi="Eras Light ITC" w:cs="Narkisim"/>
          <w:b/>
        </w:rPr>
        <w:t>Board Meeting Minutes</w:t>
      </w:r>
    </w:p>
    <w:p w:rsidRPr="00BF67C7" w:rsidR="006D0204" w:rsidP="00187C1D" w:rsidRDefault="001141B9" w14:paraId="7A660529" w14:textId="42892C8D">
      <w:pPr>
        <w:jc w:val="center"/>
        <w:rPr>
          <w:rFonts w:ascii="Eras Light ITC" w:hAnsi="Eras Light ITC" w:cs="Narkisim"/>
          <w:b/>
        </w:rPr>
      </w:pPr>
      <w:r>
        <w:rPr>
          <w:rFonts w:ascii="Eras Light ITC" w:hAnsi="Eras Light ITC" w:cs="Narkisim"/>
          <w:b/>
        </w:rPr>
        <w:t>June</w:t>
      </w:r>
      <w:r w:rsidR="007F36A8">
        <w:rPr>
          <w:rFonts w:ascii="Eras Light ITC" w:hAnsi="Eras Light ITC" w:cs="Narkisim"/>
          <w:b/>
        </w:rPr>
        <w:t xml:space="preserve"> 1</w:t>
      </w:r>
      <w:r>
        <w:rPr>
          <w:rFonts w:ascii="Eras Light ITC" w:hAnsi="Eras Light ITC" w:cs="Narkisim"/>
          <w:b/>
        </w:rPr>
        <w:t>0</w:t>
      </w:r>
      <w:r w:rsidRPr="006D5CD5" w:rsidR="006D5CD5">
        <w:rPr>
          <w:rFonts w:ascii="Eras Light ITC" w:hAnsi="Eras Light ITC" w:cs="Narkisim"/>
          <w:b/>
          <w:vertAlign w:val="superscript"/>
        </w:rPr>
        <w:t>th</w:t>
      </w:r>
      <w:r w:rsidRPr="00BF67C7" w:rsidR="006D0204">
        <w:rPr>
          <w:rFonts w:ascii="Eras Light ITC" w:hAnsi="Eras Light ITC" w:cs="Narkisim"/>
          <w:b/>
        </w:rPr>
        <w:t xml:space="preserve">, </w:t>
      </w:r>
      <w:proofErr w:type="gramStart"/>
      <w:r w:rsidRPr="00BF67C7" w:rsidR="006D0204">
        <w:rPr>
          <w:rFonts w:ascii="Eras Light ITC" w:hAnsi="Eras Light ITC" w:cs="Narkisim"/>
          <w:b/>
        </w:rPr>
        <w:t>20</w:t>
      </w:r>
      <w:r w:rsidR="006D0204">
        <w:rPr>
          <w:rFonts w:ascii="Eras Light ITC" w:hAnsi="Eras Light ITC" w:cs="Narkisim"/>
          <w:b/>
        </w:rPr>
        <w:t>2</w:t>
      </w:r>
      <w:r w:rsidR="007E78CD">
        <w:rPr>
          <w:rFonts w:ascii="Eras Light ITC" w:hAnsi="Eras Light ITC" w:cs="Narkisim"/>
          <w:b/>
        </w:rPr>
        <w:t>4</w:t>
      </w:r>
      <w:proofErr w:type="gramEnd"/>
      <w:r w:rsidRPr="00BF67C7" w:rsidR="006D0204">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Pr="00BF67C7" w:rsidR="006D0204">
        <w:rPr>
          <w:rFonts w:ascii="Eras Light ITC" w:hAnsi="Eras Light ITC" w:cs="Narkisim"/>
          <w:b/>
        </w:rPr>
        <w:t>pm</w:t>
      </w:r>
    </w:p>
    <w:p w:rsidR="00187C1D" w:rsidP="00187C1D" w:rsidRDefault="00187C1D" w14:paraId="32093505" w14:textId="77777777">
      <w:pPr>
        <w:rPr>
          <w:rFonts w:ascii="Eras Light ITC" w:hAnsi="Eras Light ITC" w:cs="Narkisim"/>
        </w:rPr>
      </w:pPr>
    </w:p>
    <w:p w:rsidR="001141B9" w:rsidP="007C1450" w:rsidRDefault="001141B9" w14:paraId="38B5E924" w14:textId="77777777">
      <w:pPr>
        <w:spacing w:after="240"/>
        <w:rPr>
          <w:rFonts w:ascii="Eras Light ITC" w:hAnsi="Eras Light ITC" w:cs="Narkisim"/>
        </w:rPr>
      </w:pPr>
      <w:r w:rsidRPr="001141B9">
        <w:rPr>
          <w:rFonts w:ascii="Eras Light ITC" w:hAnsi="Eras Light ITC" w:cs="Narkisim"/>
        </w:rPr>
        <w:t xml:space="preserve">The Board of Trustees of the South Salt Lake Valley Mosquito Abatement District (SSLVMAD), Salt Lake County, State of Utah, met in a board meeting at the </w:t>
      </w:r>
      <w:proofErr w:type="gramStart"/>
      <w:r w:rsidRPr="001141B9">
        <w:rPr>
          <w:rFonts w:ascii="Eras Light ITC" w:hAnsi="Eras Light ITC" w:cs="Narkisim"/>
        </w:rPr>
        <w:t>District</w:t>
      </w:r>
      <w:proofErr w:type="gramEnd"/>
      <w:r w:rsidRPr="001141B9">
        <w:rPr>
          <w:rFonts w:ascii="Eras Light ITC" w:hAnsi="Eras Light ITC" w:cs="Narkisim"/>
        </w:rPr>
        <w:t xml:space="preserve"> offices at 7308 Airport Road, West Jordan, Utah and via Zoom with an anchor location established at the District offices</w:t>
      </w:r>
    </w:p>
    <w:p w:rsidR="006D0204" w:rsidP="007C1450" w:rsidRDefault="006D0204" w14:paraId="020092A8" w14:textId="31A5DADE">
      <w:pPr>
        <w:spacing w:after="24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9D5934">
        <w:rPr>
          <w:rFonts w:ascii="Eras Light ITC" w:hAnsi="Eras Light ITC" w:cs="Narkisim"/>
        </w:rPr>
        <w:t xml:space="preserve"> </w:t>
      </w:r>
      <w:r w:rsidR="00A70C06">
        <w:rPr>
          <w:rFonts w:ascii="Eras Light ITC" w:hAnsi="Eras Light ITC" w:cs="Narkisim"/>
        </w:rPr>
        <w:t xml:space="preserve">Jeff Bossard (Brighton), Ty Brewer (Holladay), </w:t>
      </w:r>
      <w:r w:rsidR="001141B9">
        <w:rPr>
          <w:rFonts w:ascii="Eras Light ITC" w:hAnsi="Eras Light ITC" w:cs="Narkisim"/>
        </w:rPr>
        <w:t xml:space="preserve">Tish Buroker (Riverton), </w:t>
      </w:r>
      <w:r w:rsidRPr="00BF67C7" w:rsidR="007C0F4A">
        <w:rPr>
          <w:rFonts w:ascii="Eras Light ITC" w:hAnsi="Eras Light ITC" w:cs="Narkisim"/>
        </w:rPr>
        <w:t xml:space="preserve">Silvia </w:t>
      </w:r>
      <w:proofErr w:type="spellStart"/>
      <w:r w:rsidRPr="00BF67C7" w:rsidR="007C0F4A">
        <w:rPr>
          <w:rFonts w:ascii="Eras Light ITC" w:hAnsi="Eras Light ITC" w:cs="Narkisim"/>
        </w:rPr>
        <w:t>Catten</w:t>
      </w:r>
      <w:proofErr w:type="spellEnd"/>
      <w:r w:rsidRPr="00BF67C7" w:rsidR="007C0F4A">
        <w:rPr>
          <w:rFonts w:ascii="Eras Light ITC" w:hAnsi="Eras Light ITC" w:cs="Narkisim"/>
        </w:rPr>
        <w:t xml:space="preserve"> (Millcreek),</w:t>
      </w:r>
      <w:r w:rsidR="007C0F4A">
        <w:rPr>
          <w:rFonts w:ascii="Eras Light ITC" w:hAnsi="Eras Light ITC" w:cs="Narkisim"/>
        </w:rPr>
        <w:t xml:space="preserve"> </w:t>
      </w:r>
      <w:r w:rsidR="001141B9">
        <w:rPr>
          <w:rFonts w:ascii="Eras Light ITC" w:hAnsi="Eras Light ITC" w:cs="Narkisim"/>
        </w:rPr>
        <w:t xml:space="preserve">Don Christensen (West Valley), </w:t>
      </w:r>
      <w:r w:rsidR="007E78CD">
        <w:rPr>
          <w:rFonts w:ascii="Eras Light ITC" w:hAnsi="Eras Light ITC" w:cs="Narkisim"/>
        </w:rPr>
        <w:t xml:space="preserve">Gene Drake (West Jordan), </w:t>
      </w:r>
      <w:r w:rsidR="006D5CD5">
        <w:rPr>
          <w:rFonts w:ascii="Eras Light ITC" w:hAnsi="Eras Light ITC" w:cs="Narkisim"/>
        </w:rPr>
        <w:t xml:space="preserve">Kathie Johnson (South Jordan), </w:t>
      </w:r>
      <w:r w:rsidRPr="00BF67C7" w:rsidR="007C0F4A">
        <w:rPr>
          <w:rFonts w:ascii="Eras Light ITC" w:hAnsi="Eras Light ITC" w:cs="Narkisim"/>
        </w:rPr>
        <w:t>Kristie Overson (Taylorsville)</w:t>
      </w:r>
      <w:r w:rsidR="007C0F4A">
        <w:rPr>
          <w:rFonts w:ascii="Eras Light ITC" w:hAnsi="Eras Light ITC" w:cs="Narkisim"/>
        </w:rPr>
        <w:t xml:space="preserve">, </w:t>
      </w:r>
      <w:r w:rsidR="007F36A8">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Steve Shields (Herriman), </w:t>
      </w:r>
      <w:r w:rsidRPr="00BF67C7">
        <w:rPr>
          <w:rFonts w:ascii="Eras Light ITC" w:hAnsi="Eras Light ITC" w:cs="Narkisim"/>
        </w:rPr>
        <w:t>Laverne Snow (Murray</w:t>
      </w:r>
      <w:r>
        <w:rPr>
          <w:rFonts w:ascii="Eras Light ITC" w:hAnsi="Eras Light ITC" w:cs="Narkisim"/>
        </w:rPr>
        <w:t>)</w:t>
      </w:r>
      <w:r w:rsidR="00136346">
        <w:rPr>
          <w:rFonts w:ascii="Eras Light ITC" w:hAnsi="Eras Light ITC" w:cs="Narkisim"/>
        </w:rPr>
        <w:t xml:space="preserve">, </w:t>
      </w:r>
      <w:r w:rsidR="007C0F4A">
        <w:rPr>
          <w:rFonts w:ascii="Eras Light ITC" w:hAnsi="Eras Light ITC" w:cs="Narkisim"/>
        </w:rPr>
        <w:t>and</w:t>
      </w:r>
      <w:r w:rsidR="006D5CD5">
        <w:rPr>
          <w:rFonts w:ascii="Eras Light ITC" w:hAnsi="Eras Light ITC" w:cs="Narkisim"/>
        </w:rPr>
        <w:t xml:space="preserve"> Greg Wilding (Bluffdale)</w:t>
      </w:r>
      <w:r w:rsidR="007C0F4A">
        <w:rPr>
          <w:rFonts w:ascii="Eras Light ITC" w:hAnsi="Eras Light ITC" w:cs="Narkisim"/>
        </w:rPr>
        <w:t>.</w:t>
      </w:r>
    </w:p>
    <w:p w:rsidR="006D0204" w:rsidP="007C1450" w:rsidRDefault="006D0204" w14:paraId="0298F7D4" w14:textId="0EE286B9">
      <w:pPr>
        <w:spacing w:after="240"/>
        <w:rPr>
          <w:rFonts w:ascii="Eras Light ITC" w:hAnsi="Eras Light ITC" w:cs="Narkisim"/>
        </w:rPr>
      </w:pPr>
      <w:r w:rsidRPr="0C846469" w:rsidR="006D0204">
        <w:rPr>
          <w:rFonts w:ascii="Eras Light ITC" w:hAnsi="Eras Light ITC" w:cs="Narkisim"/>
        </w:rPr>
        <w:t>The following board members were absent</w:t>
      </w:r>
      <w:r w:rsidRPr="0C846469" w:rsidR="00DA3FE0">
        <w:rPr>
          <w:rFonts w:ascii="Eras Light ITC" w:hAnsi="Eras Light ITC" w:cs="Narkisim"/>
        </w:rPr>
        <w:t>:</w:t>
      </w:r>
      <w:r w:rsidRPr="0C846469" w:rsidR="009D5934">
        <w:rPr>
          <w:rFonts w:ascii="Eras Light ITC" w:hAnsi="Eras Light ITC" w:cs="Narkisim"/>
        </w:rPr>
        <w:t xml:space="preserve"> </w:t>
      </w:r>
      <w:r w:rsidRPr="0C846469" w:rsidR="001141B9">
        <w:rPr>
          <w:rFonts w:ascii="Eras Light ITC" w:hAnsi="Eras Light ITC" w:cs="Narkisim"/>
        </w:rPr>
        <w:t xml:space="preserve">Brad Gilson (Draper), Paul Glover </w:t>
      </w:r>
      <w:r w:rsidRPr="0C846469" w:rsidR="001141B9">
        <w:rPr>
          <w:rFonts w:ascii="Eras Light ITC" w:hAnsi="Eras Light ITC" w:cs="Narkisim"/>
        </w:rPr>
        <w:t>(</w:t>
      </w:r>
      <w:r w:rsidRPr="0C846469" w:rsidR="001141B9">
        <w:rPr>
          <w:rFonts w:ascii="Eras Light ITC" w:hAnsi="Eras Light ITC" w:cs="Narkisim"/>
        </w:rPr>
        <w:t>Midvale</w:t>
      </w:r>
      <w:r w:rsidRPr="0C846469" w:rsidR="001141B9">
        <w:rPr>
          <w:rFonts w:ascii="Eras Light ITC" w:hAnsi="Eras Light ITC" w:cs="Narkisim"/>
        </w:rPr>
        <w:t>)</w:t>
      </w:r>
      <w:r w:rsidRPr="0C846469" w:rsidR="001141B9">
        <w:rPr>
          <w:rFonts w:ascii="Eras Light ITC" w:hAnsi="Eras Light ITC" w:cs="Narkisim"/>
        </w:rPr>
        <w:t>, Matt</w:t>
      </w:r>
      <w:r w:rsidRPr="0C846469" w:rsidR="001141B9">
        <w:rPr>
          <w:rFonts w:ascii="Eras Light ITC" w:hAnsi="Eras Light ITC" w:cs="Narkisim"/>
        </w:rPr>
        <w:t xml:space="preserve"> Holton (Cottonwood Heights), and Natalie Pinkney</w:t>
      </w:r>
      <w:r w:rsidRPr="0C846469" w:rsidR="007E78CD">
        <w:rPr>
          <w:rFonts w:ascii="Eras Light ITC" w:hAnsi="Eras Light ITC" w:cs="Narkisim"/>
        </w:rPr>
        <w:t xml:space="preserve"> (South Salt Lake)</w:t>
      </w:r>
      <w:r w:rsidRPr="0C846469" w:rsidR="006D5CD5">
        <w:rPr>
          <w:rFonts w:ascii="Eras Light ITC" w:hAnsi="Eras Light ITC" w:cs="Narkisim"/>
        </w:rPr>
        <w:t>.</w:t>
      </w:r>
    </w:p>
    <w:p w:rsidRPr="00BF67C7" w:rsidR="006D0204" w:rsidP="007C1450" w:rsidRDefault="006D0204" w14:paraId="558C3A72" w14:textId="34F63459">
      <w:pPr>
        <w:spacing w:after="240"/>
        <w:rPr>
          <w:rFonts w:ascii="Eras Light ITC" w:hAnsi="Eras Light ITC" w:cs="Narkisim"/>
        </w:rPr>
      </w:pPr>
      <w:r w:rsidRPr="00BF67C7">
        <w:rPr>
          <w:rFonts w:ascii="Eras Light ITC" w:hAnsi="Eras Light ITC" w:cs="Narkisim"/>
        </w:rPr>
        <w:t xml:space="preserve">Also attending were </w:t>
      </w:r>
      <w:r w:rsidR="00376932">
        <w:rPr>
          <w:rFonts w:ascii="Eras Light ITC" w:hAnsi="Eras Light ITC" w:cs="Narkisim"/>
        </w:rPr>
        <w:t>Dan McBride</w:t>
      </w:r>
      <w:r w:rsidR="006D5CD5">
        <w:rPr>
          <w:rFonts w:ascii="Eras Light ITC" w:hAnsi="Eras Light ITC" w:cs="Narkisim"/>
        </w:rPr>
        <w:t>, Scott Sommer,</w:t>
      </w:r>
      <w:r w:rsidR="007C0F4A">
        <w:rPr>
          <w:rFonts w:ascii="Eras Light ITC" w:hAnsi="Eras Light ITC" w:cs="Narkisim"/>
        </w:rPr>
        <w:t xml:space="preserve"> </w:t>
      </w:r>
      <w:r w:rsidR="001141B9">
        <w:rPr>
          <w:rFonts w:ascii="Eras Light ITC" w:hAnsi="Eras Light ITC" w:cs="Narkisim"/>
        </w:rPr>
        <w:t xml:space="preserve">Kassie Draper, </w:t>
      </w:r>
      <w:r w:rsidR="007C0F4A">
        <w:rPr>
          <w:rFonts w:ascii="Eras Light ITC" w:hAnsi="Eras Light ITC" w:cs="Narkisim"/>
        </w:rPr>
        <w:t>Eric Gardner</w:t>
      </w:r>
      <w:r w:rsidR="001141B9">
        <w:rPr>
          <w:rFonts w:ascii="Eras Light ITC" w:hAnsi="Eras Light ITC" w:cs="Narkisim"/>
        </w:rPr>
        <w:t xml:space="preserve">, and </w:t>
      </w:r>
      <w:r w:rsidR="00065F2F">
        <w:rPr>
          <w:rFonts w:ascii="Eras Light ITC" w:hAnsi="Eras Light ITC" w:cs="Narkisim"/>
        </w:rPr>
        <w:t>Katie Giddens</w:t>
      </w:r>
      <w:r w:rsidR="00A70C06">
        <w:rPr>
          <w:rFonts w:ascii="Eras Light ITC" w:hAnsi="Eras Light ITC" w:cs="Narkisim"/>
        </w:rPr>
        <w:t>.</w:t>
      </w:r>
    </w:p>
    <w:p w:rsidR="006D0204" w:rsidP="007C1450" w:rsidRDefault="006D0204" w14:paraId="61BD255B" w14:textId="78EBB5E0">
      <w:pPr>
        <w:numPr>
          <w:ilvl w:val="0"/>
          <w:numId w:val="5"/>
        </w:numPr>
        <w:spacing w:after="24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Chair </w:t>
      </w:r>
      <w:proofErr w:type="spellStart"/>
      <w:r w:rsidR="00DA3FE0">
        <w:rPr>
          <w:rFonts w:ascii="Eras Light ITC" w:hAnsi="Eras Light ITC" w:cs="Narkisim"/>
        </w:rPr>
        <w:t>Catten</w:t>
      </w:r>
      <w:proofErr w:type="spellEnd"/>
      <w:r w:rsidRPr="00F5671F">
        <w:rPr>
          <w:rFonts w:ascii="Eras Light ITC" w:hAnsi="Eras Light ITC" w:cs="Narkisim"/>
        </w:rPr>
        <w:t xml:space="preserve"> duly 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065F2F">
        <w:rPr>
          <w:rFonts w:ascii="Eras Light ITC" w:hAnsi="Eras Light ITC" w:cs="Narkisim"/>
        </w:rPr>
        <w:t>0</w:t>
      </w:r>
      <w:r w:rsidR="00697917">
        <w:rPr>
          <w:rFonts w:ascii="Eras Light ITC" w:hAnsi="Eras Light ITC" w:cs="Narkisim"/>
        </w:rPr>
        <w:t xml:space="preserve"> pm</w:t>
      </w:r>
      <w:r w:rsidRPr="00F5671F">
        <w:rPr>
          <w:rFonts w:ascii="Eras Light ITC" w:hAnsi="Eras Light ITC" w:cs="Narkisim"/>
        </w:rPr>
        <w:t>.</w:t>
      </w:r>
    </w:p>
    <w:p w:rsidR="006D0204" w:rsidP="007C1450" w:rsidRDefault="006D0204" w14:paraId="62CF36C5" w14:textId="316F2B10">
      <w:pPr>
        <w:numPr>
          <w:ilvl w:val="0"/>
          <w:numId w:val="5"/>
        </w:numPr>
        <w:spacing w:after="24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rsidR="006D0204" w:rsidP="007C1450" w:rsidRDefault="006D0204" w14:paraId="224ED539" w14:textId="3541816B">
      <w:pPr>
        <w:numPr>
          <w:ilvl w:val="0"/>
          <w:numId w:val="5"/>
        </w:numPr>
        <w:spacing w:after="24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rsidRPr="000D1A97" w:rsidR="000D1A97" w:rsidP="007C1450" w:rsidRDefault="006D0204" w14:paraId="53C25EC7" w14:textId="1812CD41">
      <w:pPr>
        <w:numPr>
          <w:ilvl w:val="0"/>
          <w:numId w:val="5"/>
        </w:numPr>
        <w:spacing w:after="240"/>
        <w:rPr>
          <w:rFonts w:ascii="Eras Light ITC" w:hAnsi="Eras Light ITC" w:cs="Narkisim"/>
        </w:rPr>
      </w:pPr>
      <w:r w:rsidRPr="004C6CE4">
        <w:rPr>
          <w:rFonts w:ascii="Eras Light ITC" w:hAnsi="Eras Light ITC" w:cs="Narkisim"/>
          <w:b/>
          <w:bCs/>
        </w:rPr>
        <w:t>Approve Minutes</w:t>
      </w:r>
      <w:r w:rsidRPr="00BF67C7">
        <w:rPr>
          <w:rFonts w:ascii="Eras Light ITC" w:hAnsi="Eras Light ITC" w:cs="Narkisim"/>
        </w:rPr>
        <w:t xml:space="preserve">. </w:t>
      </w:r>
      <w:r w:rsidR="00065F2F">
        <w:rPr>
          <w:rFonts w:ascii="Eras Light ITC" w:hAnsi="Eras Light ITC" w:cs="Narkisim"/>
        </w:rPr>
        <w:t>Overson</w:t>
      </w:r>
      <w:r w:rsidR="00697917">
        <w:rPr>
          <w:rFonts w:ascii="Eras Light ITC" w:hAnsi="Eras Light ITC" w:cs="Narkisim"/>
        </w:rPr>
        <w:t xml:space="preserve"> moved to approve the minutes of the </w:t>
      </w:r>
      <w:r w:rsidR="00065F2F">
        <w:rPr>
          <w:rFonts w:ascii="Eras Light ITC" w:hAnsi="Eras Light ITC" w:cs="Narkisim"/>
        </w:rPr>
        <w:t>May</w:t>
      </w:r>
      <w:r w:rsidR="006D5CD5">
        <w:rPr>
          <w:rFonts w:ascii="Eras Light ITC" w:hAnsi="Eras Light ITC" w:cs="Narkisim"/>
        </w:rPr>
        <w:t xml:space="preserve"> </w:t>
      </w:r>
      <w:r w:rsidR="00697917">
        <w:rPr>
          <w:rFonts w:ascii="Eras Light ITC" w:hAnsi="Eras Light ITC" w:cs="Narkisim"/>
        </w:rPr>
        <w:t xml:space="preserve">board meeting. </w:t>
      </w:r>
      <w:r w:rsidR="00065F2F">
        <w:rPr>
          <w:rFonts w:ascii="Eras Light ITC" w:hAnsi="Eras Light ITC" w:cs="Narkisim"/>
        </w:rPr>
        <w:t>Price</w:t>
      </w:r>
      <w:r w:rsidR="00697917">
        <w:rPr>
          <w:rFonts w:ascii="Eras Light ITC" w:hAnsi="Eras Light ITC" w:cs="Narkisim"/>
        </w:rPr>
        <w:t xml:space="preserve"> seconded the motion. The motion carried with all in favor, </w:t>
      </w:r>
      <w:r w:rsidR="00065F2F">
        <w:rPr>
          <w:rFonts w:ascii="Eras Light ITC" w:hAnsi="Eras Light ITC" w:cs="Narkisim"/>
        </w:rPr>
        <w:t>Christensen</w:t>
      </w:r>
      <w:r w:rsidR="007F36A8">
        <w:rPr>
          <w:rFonts w:ascii="Eras Light ITC" w:hAnsi="Eras Light ITC" w:cs="Narkisim"/>
        </w:rPr>
        <w:t xml:space="preserve"> was</w:t>
      </w:r>
      <w:r w:rsidR="0014172C">
        <w:rPr>
          <w:rFonts w:ascii="Eras Light ITC" w:hAnsi="Eras Light ITC" w:cs="Narkisim"/>
        </w:rPr>
        <w:t xml:space="preserve"> absent for the vote.</w:t>
      </w:r>
    </w:p>
    <w:p w:rsidRPr="007F36A8" w:rsidR="007F36A8" w:rsidP="00C93A79" w:rsidRDefault="007F36A8" w14:paraId="5EC53E7F" w14:textId="442F504F">
      <w:pPr>
        <w:pStyle w:val="ListParagraph"/>
        <w:numPr>
          <w:ilvl w:val="0"/>
          <w:numId w:val="5"/>
        </w:numPr>
        <w:spacing w:after="240"/>
        <w:rPr>
          <w:rFonts w:ascii="Eras Light ITC" w:hAnsi="Eras Light ITC" w:cs="Narkisim"/>
          <w:b w:val="1"/>
          <w:bCs w:val="1"/>
        </w:rPr>
      </w:pPr>
      <w:r w:rsidRPr="0C846469" w:rsidR="007F36A8">
        <w:rPr>
          <w:rFonts w:ascii="Eras Light ITC" w:hAnsi="Eras Light ITC" w:cs="Narkisim"/>
          <w:b w:val="1"/>
          <w:bCs w:val="1"/>
        </w:rPr>
        <w:t>Oath of Office-New member introduction</w:t>
      </w:r>
      <w:r w:rsidRPr="0C846469" w:rsidR="4847FBB1">
        <w:rPr>
          <w:rFonts w:ascii="Eras Light ITC" w:hAnsi="Eras Light ITC" w:cs="Narkisim"/>
          <w:b w:val="1"/>
          <w:bCs w:val="1"/>
        </w:rPr>
        <w:t>.</w:t>
      </w:r>
      <w:r w:rsidRPr="0C846469" w:rsidR="007F36A8">
        <w:rPr>
          <w:rFonts w:ascii="Eras Light ITC" w:hAnsi="Eras Light ITC" w:cs="Narkisim"/>
          <w:b w:val="1"/>
          <w:bCs w:val="1"/>
        </w:rPr>
        <w:t xml:space="preserve"> </w:t>
      </w:r>
      <w:r w:rsidRPr="0C846469" w:rsidR="00065F2F">
        <w:rPr>
          <w:rFonts w:ascii="Eras Light ITC" w:hAnsi="Eras Light ITC" w:cs="Narkisim"/>
        </w:rPr>
        <w:t xml:space="preserve">Natalie </w:t>
      </w:r>
      <w:r w:rsidRPr="0C846469" w:rsidR="007F36A8">
        <w:rPr>
          <w:rFonts w:ascii="Eras Light ITC" w:hAnsi="Eras Light ITC" w:cs="Narkisim"/>
        </w:rPr>
        <w:t>Pinkney</w:t>
      </w:r>
      <w:r w:rsidRPr="0C846469" w:rsidR="00065F2F">
        <w:rPr>
          <w:rFonts w:ascii="Eras Light ITC" w:hAnsi="Eras Light ITC" w:cs="Narkisim"/>
        </w:rPr>
        <w:t xml:space="preserve"> (South Salt Lake)</w:t>
      </w:r>
      <w:r w:rsidRPr="0C846469" w:rsidR="007F36A8">
        <w:rPr>
          <w:rFonts w:ascii="Eras Light ITC" w:hAnsi="Eras Light ITC" w:cs="Narkisim"/>
        </w:rPr>
        <w:t xml:space="preserve"> was not in attendance and will be invited to take the oath of office </w:t>
      </w:r>
      <w:r w:rsidRPr="0C846469" w:rsidR="007F36A8">
        <w:rPr>
          <w:rFonts w:ascii="Eras Light ITC" w:hAnsi="Eras Light ITC" w:cs="Narkisim"/>
        </w:rPr>
        <w:t>at a later date</w:t>
      </w:r>
      <w:r w:rsidRPr="0C846469" w:rsidR="007F36A8">
        <w:rPr>
          <w:rFonts w:ascii="Eras Light ITC" w:hAnsi="Eras Light ITC" w:cs="Narkisim"/>
        </w:rPr>
        <w:t>.</w:t>
      </w:r>
    </w:p>
    <w:p w:rsidRPr="004E3B50" w:rsidR="004E3B50" w:rsidP="004B7406" w:rsidRDefault="00065F2F" w14:paraId="63E738AA" w14:textId="77777777">
      <w:pPr>
        <w:numPr>
          <w:ilvl w:val="0"/>
          <w:numId w:val="5"/>
        </w:numPr>
        <w:spacing w:after="240"/>
        <w:rPr>
          <w:rFonts w:ascii="Eras Light ITC" w:hAnsi="Eras Light ITC" w:cs="Narkisim"/>
          <w:b/>
          <w:bCs/>
        </w:rPr>
      </w:pPr>
      <w:r w:rsidRPr="004B7406">
        <w:rPr>
          <w:rFonts w:ascii="Eras Light ITC" w:hAnsi="Eras Light ITC" w:cs="Narkisim"/>
          <w:b/>
          <w:bCs/>
        </w:rPr>
        <w:t>2023 Audit Report</w:t>
      </w:r>
      <w:r w:rsidRPr="004B7406" w:rsidR="00E04AE2">
        <w:rPr>
          <w:rFonts w:ascii="Eras Light ITC" w:hAnsi="Eras Light ITC" w:cs="Narkisim"/>
          <w:b/>
          <w:bCs/>
        </w:rPr>
        <w:t>.</w:t>
      </w:r>
      <w:r w:rsidRPr="004B7406" w:rsidR="000137D3">
        <w:rPr>
          <w:rFonts w:ascii="Eras Light ITC" w:hAnsi="Eras Light ITC" w:cs="Narkisim"/>
          <w:b/>
          <w:bCs/>
        </w:rPr>
        <w:t xml:space="preserve"> </w:t>
      </w:r>
      <w:r w:rsidRPr="004B7406">
        <w:rPr>
          <w:rFonts w:ascii="Eras Light ITC" w:hAnsi="Eras Light ITC" w:cs="Narkisim"/>
        </w:rPr>
        <w:t xml:space="preserve">Giddens presented </w:t>
      </w:r>
      <w:r w:rsidR="004E3B50">
        <w:rPr>
          <w:rFonts w:ascii="Eras Light ITC" w:hAnsi="Eras Light ITC" w:cs="Narkisim"/>
        </w:rPr>
        <w:t>an independent auditor’s report</w:t>
      </w:r>
      <w:r w:rsidRPr="004B7406">
        <w:rPr>
          <w:rFonts w:ascii="Eras Light ITC" w:hAnsi="Eras Light ITC" w:cs="Narkisim"/>
        </w:rPr>
        <w:t xml:space="preserve"> </w:t>
      </w:r>
      <w:r w:rsidR="004E3B50">
        <w:rPr>
          <w:rFonts w:ascii="Eras Light ITC" w:hAnsi="Eras Light ITC" w:cs="Narkisim"/>
        </w:rPr>
        <w:t xml:space="preserve">for the </w:t>
      </w:r>
      <w:proofErr w:type="gramStart"/>
      <w:r w:rsidR="004E3B50">
        <w:rPr>
          <w:rFonts w:ascii="Eras Light ITC" w:hAnsi="Eras Light ITC" w:cs="Narkisim"/>
        </w:rPr>
        <w:t>District</w:t>
      </w:r>
      <w:proofErr w:type="gramEnd"/>
      <w:r w:rsidR="004E3B50">
        <w:rPr>
          <w:rFonts w:ascii="Eras Light ITC" w:hAnsi="Eras Light ITC" w:cs="Narkisim"/>
        </w:rPr>
        <w:t xml:space="preserve"> for the year ending December 31</w:t>
      </w:r>
      <w:r w:rsidRPr="004E3B50" w:rsidR="004E3B50">
        <w:rPr>
          <w:rFonts w:ascii="Eras Light ITC" w:hAnsi="Eras Light ITC" w:cs="Narkisim"/>
          <w:vertAlign w:val="superscript"/>
        </w:rPr>
        <w:t>st</w:t>
      </w:r>
      <w:r w:rsidR="004E3B50">
        <w:rPr>
          <w:rFonts w:ascii="Eras Light ITC" w:hAnsi="Eras Light ITC" w:cs="Narkisim"/>
        </w:rPr>
        <w:t xml:space="preserve">, </w:t>
      </w:r>
      <w:r w:rsidRPr="004B7406">
        <w:rPr>
          <w:rFonts w:ascii="Eras Light ITC" w:hAnsi="Eras Light ITC" w:cs="Narkisim"/>
        </w:rPr>
        <w:t>2023</w:t>
      </w:r>
      <w:r w:rsidR="004E3B50">
        <w:rPr>
          <w:rFonts w:ascii="Eras Light ITC" w:hAnsi="Eras Light ITC" w:cs="Narkisim"/>
        </w:rPr>
        <w:t>.</w:t>
      </w:r>
      <w:r w:rsidRPr="004B7406">
        <w:rPr>
          <w:rFonts w:ascii="Eras Light ITC" w:hAnsi="Eras Light ITC" w:cs="Narkisim"/>
        </w:rPr>
        <w:t xml:space="preserve"> </w:t>
      </w:r>
      <w:r w:rsidR="004E3B50">
        <w:rPr>
          <w:rFonts w:ascii="Eras Light ITC" w:hAnsi="Eras Light ITC" w:cs="Narkisim"/>
        </w:rPr>
        <w:t>N</w:t>
      </w:r>
      <w:r w:rsidRPr="004B7406" w:rsidR="00E07AF2">
        <w:rPr>
          <w:rFonts w:ascii="Eras Light ITC" w:hAnsi="Eras Light ITC" w:cs="Narkisim"/>
        </w:rPr>
        <w:t>o difficulties dealing with management</w:t>
      </w:r>
      <w:r w:rsidR="004E3B50">
        <w:rPr>
          <w:rFonts w:ascii="Eras Light ITC" w:hAnsi="Eras Light ITC" w:cs="Narkisim"/>
        </w:rPr>
        <w:t xml:space="preserve"> were noted</w:t>
      </w:r>
      <w:r w:rsidRPr="004B7406" w:rsidR="004B7406">
        <w:rPr>
          <w:rFonts w:ascii="Eras Light ITC" w:hAnsi="Eras Light ITC" w:cs="Narkisim"/>
        </w:rPr>
        <w:t xml:space="preserve">. A single finding was reported that the </w:t>
      </w:r>
      <w:proofErr w:type="gramStart"/>
      <w:r w:rsidRPr="004B7406" w:rsidR="004B7406">
        <w:rPr>
          <w:rFonts w:ascii="Eras Light ITC" w:hAnsi="Eras Light ITC" w:cs="Narkisim"/>
        </w:rPr>
        <w:t>District</w:t>
      </w:r>
      <w:proofErr w:type="gramEnd"/>
      <w:r w:rsidRPr="004B7406" w:rsidR="004B7406">
        <w:rPr>
          <w:rFonts w:ascii="Eras Light ITC" w:hAnsi="Eras Light ITC" w:cs="Narkisim"/>
        </w:rPr>
        <w:t xml:space="preserve"> was out of compliance with state code in that a board member did not provide evidence of completion of Open and Public Meeting training. </w:t>
      </w:r>
    </w:p>
    <w:p w:rsidR="009E62F7" w:rsidP="004E3B50" w:rsidRDefault="004E3B50" w14:paraId="20F32D7A" w14:textId="5BBB32D5">
      <w:pPr>
        <w:spacing w:after="240"/>
        <w:ind w:left="720"/>
        <w:rPr>
          <w:rFonts w:ascii="Eras Light ITC" w:hAnsi="Eras Light ITC" w:cs="Narkisim"/>
        </w:rPr>
      </w:pPr>
      <w:r>
        <w:rPr>
          <w:rFonts w:ascii="Eras Light ITC" w:hAnsi="Eras Light ITC" w:cs="Narkisim"/>
        </w:rPr>
        <w:t>Giddens reported that the auditors were of the</w:t>
      </w:r>
      <w:r w:rsidRPr="004B7406" w:rsidR="004B7406">
        <w:rPr>
          <w:rFonts w:ascii="Eras Light ITC" w:hAnsi="Eras Light ITC" w:cs="Narkisim"/>
        </w:rPr>
        <w:t xml:space="preserve"> opinion, </w:t>
      </w:r>
      <w:r>
        <w:rPr>
          <w:rFonts w:ascii="Eras Light ITC" w:hAnsi="Eras Light ITC" w:cs="Narkisim"/>
        </w:rPr>
        <w:t xml:space="preserve">that </w:t>
      </w:r>
      <w:r w:rsidRPr="004B7406" w:rsidR="004B7406">
        <w:rPr>
          <w:rFonts w:ascii="Eras Light ITC" w:hAnsi="Eras Light ITC" w:cs="Narkisim"/>
        </w:rPr>
        <w:t xml:space="preserve">the financial statements </w:t>
      </w:r>
      <w:r>
        <w:rPr>
          <w:rFonts w:ascii="Eras Light ITC" w:hAnsi="Eras Light ITC" w:cs="Narkisim"/>
        </w:rPr>
        <w:t>audited</w:t>
      </w:r>
      <w:r w:rsidRPr="004B7406" w:rsidR="004B7406">
        <w:rPr>
          <w:rFonts w:ascii="Eras Light ITC" w:hAnsi="Eras Light ITC" w:cs="Narkisim"/>
        </w:rPr>
        <w:t xml:space="preserve"> present fairly, in all material respects, the respective financial position of the governmental activities and each major fund of South Salt Lake Valley Mosquito Abatement District, as of December 31, 2023, and the respective changes in financial position, and, where applicable, cash flows thereof for the year then ended in accordance with accounting principles generally accepted in the United States of </w:t>
      </w:r>
      <w:r w:rsidRPr="004B7406" w:rsidR="004B7406">
        <w:rPr>
          <w:rFonts w:ascii="Eras Light ITC" w:hAnsi="Eras Light ITC" w:cs="Narkisim"/>
        </w:rPr>
        <w:lastRenderedPageBreak/>
        <w:t>America.</w:t>
      </w:r>
      <w:r>
        <w:rPr>
          <w:rFonts w:ascii="Eras Light ITC" w:hAnsi="Eras Light ITC" w:cs="Narkisim"/>
        </w:rPr>
        <w:t xml:space="preserve"> The auditors were satisfied that internal controls were </w:t>
      </w:r>
      <w:r w:rsidR="0083032E">
        <w:rPr>
          <w:rFonts w:ascii="Eras Light ITC" w:hAnsi="Eras Light ITC" w:cs="Narkisim"/>
        </w:rPr>
        <w:t>adequate and</w:t>
      </w:r>
      <w:r>
        <w:rPr>
          <w:rFonts w:ascii="Eras Light ITC" w:hAnsi="Eras Light ITC" w:cs="Narkisim"/>
        </w:rPr>
        <w:t xml:space="preserve"> found no evidence of fraud.</w:t>
      </w:r>
    </w:p>
    <w:p w:rsidR="004E3B50" w:rsidP="004E3B50" w:rsidRDefault="004E3B50" w14:paraId="6C5D44D3" w14:textId="57B4AFBB">
      <w:pPr>
        <w:spacing w:after="240"/>
        <w:ind w:left="720"/>
        <w:rPr>
          <w:rFonts w:ascii="Eras Light ITC" w:hAnsi="Eras Light ITC" w:cs="Narkisim"/>
        </w:rPr>
      </w:pPr>
      <w:r>
        <w:rPr>
          <w:rFonts w:ascii="Eras Light ITC" w:hAnsi="Eras Light ITC" w:cs="Narkisim"/>
        </w:rPr>
        <w:t xml:space="preserve">The auditors noted increases compared to 2022 in property tax and interest revenue, and in expenditures for insecticide and payroll, all of which </w:t>
      </w:r>
      <w:r w:rsidR="003F131F">
        <w:rPr>
          <w:rFonts w:ascii="Eras Light ITC" w:hAnsi="Eras Light ITC" w:cs="Narkisim"/>
        </w:rPr>
        <w:t xml:space="preserve">made sense based on the financial climate and District activities. A deficiency of </w:t>
      </w:r>
      <w:r w:rsidR="001F6261">
        <w:rPr>
          <w:rFonts w:ascii="Eras Light ITC" w:hAnsi="Eras Light ITC" w:cs="Narkisim"/>
        </w:rPr>
        <w:t xml:space="preserve">nearly </w:t>
      </w:r>
      <w:r w:rsidR="003F131F">
        <w:rPr>
          <w:rFonts w:ascii="Eras Light ITC" w:hAnsi="Eras Light ITC" w:cs="Narkisim"/>
        </w:rPr>
        <w:t>$83,000</w:t>
      </w:r>
      <w:r>
        <w:rPr>
          <w:rFonts w:ascii="Eras Light ITC" w:hAnsi="Eras Light ITC" w:cs="Narkisim"/>
        </w:rPr>
        <w:t xml:space="preserve"> </w:t>
      </w:r>
      <w:r w:rsidR="001F6261">
        <w:rPr>
          <w:rFonts w:ascii="Eras Light ITC" w:hAnsi="Eras Light ITC" w:cs="Narkisim"/>
        </w:rPr>
        <w:t xml:space="preserve">was noted indicating that more was spent than was collected in revenue in 2023. </w:t>
      </w:r>
      <w:r w:rsidR="00EA6AC5">
        <w:rPr>
          <w:rFonts w:ascii="Eras Light ITC" w:hAnsi="Eras Light ITC" w:cs="Narkisim"/>
        </w:rPr>
        <w:t>Giddens explained that t</w:t>
      </w:r>
      <w:r w:rsidR="001F6261">
        <w:rPr>
          <w:rFonts w:ascii="Eras Light ITC" w:hAnsi="Eras Light ITC" w:cs="Narkisim"/>
        </w:rPr>
        <w:t>he general fund is sufficient to cover the deficiency</w:t>
      </w:r>
      <w:r w:rsidR="00EA6AC5">
        <w:rPr>
          <w:rFonts w:ascii="Eras Light ITC" w:hAnsi="Eras Light ITC" w:cs="Narkisim"/>
        </w:rPr>
        <w:t xml:space="preserve"> and can be spent down as there is an upper allowable limit on that fund, but 2023 was the third consecutive year in which a deficiency was noted.</w:t>
      </w:r>
    </w:p>
    <w:p w:rsidR="00A655B3" w:rsidP="004E3B50" w:rsidRDefault="00077F59" w14:paraId="1FCDC443" w14:textId="77777777">
      <w:pPr>
        <w:spacing w:after="240"/>
        <w:ind w:left="720"/>
        <w:rPr>
          <w:rFonts w:ascii="Eras Light ITC" w:hAnsi="Eras Light ITC" w:cs="Narkisim"/>
        </w:rPr>
      </w:pPr>
      <w:r>
        <w:rPr>
          <w:rFonts w:ascii="Eras Light ITC" w:hAnsi="Eras Light ITC" w:cs="Narkisim"/>
        </w:rPr>
        <w:t xml:space="preserve">Shields </w:t>
      </w:r>
      <w:r w:rsidR="006B3E65">
        <w:rPr>
          <w:rFonts w:ascii="Eras Light ITC" w:hAnsi="Eras Light ITC" w:cs="Narkisim"/>
        </w:rPr>
        <w:t>asked</w:t>
      </w:r>
      <w:r>
        <w:rPr>
          <w:rFonts w:ascii="Eras Light ITC" w:hAnsi="Eras Light ITC" w:cs="Narkisim"/>
        </w:rPr>
        <w:t xml:space="preserve"> about </w:t>
      </w:r>
      <w:r w:rsidRPr="00077F59">
        <w:rPr>
          <w:rFonts w:ascii="Eras Light ITC" w:hAnsi="Eras Light ITC" w:cs="Narkisim"/>
        </w:rPr>
        <w:t xml:space="preserve">material and immaterial misstatements identified </w:t>
      </w:r>
      <w:r>
        <w:rPr>
          <w:rFonts w:ascii="Eras Light ITC" w:hAnsi="Eras Light ITC" w:cs="Narkisim"/>
        </w:rPr>
        <w:t>during</w:t>
      </w:r>
      <w:r w:rsidRPr="00077F59">
        <w:rPr>
          <w:rFonts w:ascii="Eras Light ITC" w:hAnsi="Eras Light ITC" w:cs="Narkisim"/>
        </w:rPr>
        <w:t xml:space="preserve"> audit procedures</w:t>
      </w:r>
      <w:r>
        <w:rPr>
          <w:rFonts w:ascii="Eras Light ITC" w:hAnsi="Eras Light ITC" w:cs="Narkisim"/>
        </w:rPr>
        <w:t xml:space="preserve">. Giddens </w:t>
      </w:r>
      <w:r w:rsidR="006B3E65">
        <w:rPr>
          <w:rFonts w:ascii="Eras Light ITC" w:hAnsi="Eras Light ITC" w:cs="Narkisim"/>
        </w:rPr>
        <w:t xml:space="preserve">agreed to forward a schedule of misstatements to the </w:t>
      </w:r>
      <w:proofErr w:type="gramStart"/>
      <w:r w:rsidR="006B3E65">
        <w:rPr>
          <w:rFonts w:ascii="Eras Light ITC" w:hAnsi="Eras Light ITC" w:cs="Narkisim"/>
        </w:rPr>
        <w:t>District</w:t>
      </w:r>
      <w:proofErr w:type="gramEnd"/>
      <w:r w:rsidR="006B3E65">
        <w:rPr>
          <w:rFonts w:ascii="Eras Light ITC" w:hAnsi="Eras Light ITC" w:cs="Narkisim"/>
        </w:rPr>
        <w:t xml:space="preserve"> and </w:t>
      </w:r>
      <w:r>
        <w:rPr>
          <w:rFonts w:ascii="Eras Light ITC" w:hAnsi="Eras Light ITC" w:cs="Narkisim"/>
        </w:rPr>
        <w:t xml:space="preserve">noted that all misstatements </w:t>
      </w:r>
      <w:r w:rsidR="00A655B3">
        <w:rPr>
          <w:rFonts w:ascii="Eras Light ITC" w:hAnsi="Eras Light ITC" w:cs="Narkisim"/>
        </w:rPr>
        <w:t xml:space="preserve">came from routine reconciliations between QuickBooks and governmental accounting, all </w:t>
      </w:r>
      <w:r>
        <w:rPr>
          <w:rFonts w:ascii="Eras Light ITC" w:hAnsi="Eras Light ITC" w:cs="Narkisim"/>
        </w:rPr>
        <w:t>were corrected by management</w:t>
      </w:r>
      <w:r w:rsidR="00A655B3">
        <w:rPr>
          <w:rFonts w:ascii="Eras Light ITC" w:hAnsi="Eras Light ITC" w:cs="Narkisim"/>
        </w:rPr>
        <w:t>,</w:t>
      </w:r>
      <w:r>
        <w:rPr>
          <w:rFonts w:ascii="Eras Light ITC" w:hAnsi="Eras Light ITC" w:cs="Narkisim"/>
        </w:rPr>
        <w:t xml:space="preserve"> and</w:t>
      </w:r>
      <w:r w:rsidR="006B3E65">
        <w:rPr>
          <w:rFonts w:ascii="Eras Light ITC" w:hAnsi="Eras Light ITC" w:cs="Narkisim"/>
        </w:rPr>
        <w:t xml:space="preserve"> </w:t>
      </w:r>
      <w:r w:rsidR="00A655B3">
        <w:rPr>
          <w:rFonts w:ascii="Eras Light ITC" w:hAnsi="Eras Light ITC" w:cs="Narkisim"/>
        </w:rPr>
        <w:t>no changes to bookkeeping procedures were recommended.</w:t>
      </w:r>
    </w:p>
    <w:p w:rsidRPr="004B7406" w:rsidR="00077F59" w:rsidP="0C846469" w:rsidRDefault="00A655B3" w14:paraId="67BEAC59" w14:textId="07B3C582">
      <w:pPr>
        <w:spacing w:after="240"/>
        <w:ind w:left="720"/>
        <w:rPr>
          <w:rFonts w:ascii="Eras Light ITC" w:hAnsi="Eras Light ITC" w:cs="Narkisim"/>
          <w:b w:val="1"/>
          <w:bCs w:val="1"/>
        </w:rPr>
      </w:pPr>
      <w:r w:rsidRPr="0C846469" w:rsidR="00A655B3">
        <w:rPr>
          <w:rFonts w:ascii="Eras Light ITC" w:hAnsi="Eras Light ITC" w:cs="Narkisim"/>
        </w:rPr>
        <w:t>Price reported on a meeting of the audit committee to discuss the report from the auditor and commented that the committee was impressed at how well management followed up on everything.</w:t>
      </w:r>
      <w:r w:rsidRPr="0C846469" w:rsidR="0083032E">
        <w:rPr>
          <w:rFonts w:ascii="Eras Light ITC" w:hAnsi="Eras Light ITC" w:cs="Narkisim"/>
        </w:rPr>
        <w:t xml:space="preserve"> The committee discussed options to ensure documentation of completion of applicable training is received from each board member. McBride explained that management will continue to remind board members about the need to complete training, </w:t>
      </w:r>
      <w:r w:rsidRPr="0C846469" w:rsidR="00E02831">
        <w:rPr>
          <w:rFonts w:ascii="Eras Light ITC" w:hAnsi="Eras Light ITC" w:cs="Narkisim"/>
        </w:rPr>
        <w:t xml:space="preserve">reminder emails may be sent, </w:t>
      </w:r>
      <w:r w:rsidRPr="0C846469" w:rsidR="0083032E">
        <w:rPr>
          <w:rFonts w:ascii="Eras Light ITC" w:hAnsi="Eras Light ITC" w:cs="Narkisim"/>
        </w:rPr>
        <w:t xml:space="preserve">a mentor may be assigned to board members not in compliance, and </w:t>
      </w:r>
      <w:r w:rsidRPr="0C846469" w:rsidR="00E02831">
        <w:rPr>
          <w:rFonts w:ascii="Eras Light ITC" w:hAnsi="Eras Light ITC" w:cs="Narkisim"/>
        </w:rPr>
        <w:t xml:space="preserve">a letter may be sent from the </w:t>
      </w:r>
      <w:r w:rsidRPr="0C846469" w:rsidR="00E02831">
        <w:rPr>
          <w:rFonts w:ascii="Eras Light ITC" w:hAnsi="Eras Light ITC" w:cs="Narkisim"/>
        </w:rPr>
        <w:t>District</w:t>
      </w:r>
      <w:r w:rsidRPr="0C846469" w:rsidR="00E02831">
        <w:rPr>
          <w:rFonts w:ascii="Eras Light ITC" w:hAnsi="Eras Light ITC" w:cs="Narkisim"/>
        </w:rPr>
        <w:t xml:space="preserve"> to the city represented by non-compliant board members. </w:t>
      </w:r>
    </w:p>
    <w:p w:rsidRPr="004B7406" w:rsidR="00077F59" w:rsidP="0C846469" w:rsidRDefault="00A655B3" w14:paraId="21F1E5D0" w14:textId="4D4A544E">
      <w:pPr>
        <w:spacing w:after="240"/>
        <w:ind w:left="720"/>
        <w:rPr>
          <w:rFonts w:ascii="Eras Light ITC" w:hAnsi="Eras Light ITC" w:cs="Narkisim"/>
          <w:b w:val="1"/>
          <w:bCs w:val="1"/>
        </w:rPr>
      </w:pPr>
      <w:r w:rsidRPr="0C846469" w:rsidR="7AEC7474">
        <w:rPr>
          <w:rFonts w:ascii="Eras Light ITC" w:hAnsi="Eras Light ITC" w:cs="Narkisim"/>
        </w:rPr>
        <w:t xml:space="preserve">Appreciation was expressed to Draper and District management for effective </w:t>
      </w:r>
      <w:r w:rsidRPr="0C846469" w:rsidR="5D398ED5">
        <w:rPr>
          <w:rFonts w:ascii="Eras Light ITC" w:hAnsi="Eras Light ITC" w:cs="Narkisim"/>
        </w:rPr>
        <w:t>accounting efforts resulting in a good report from the auditor.</w:t>
      </w:r>
    </w:p>
    <w:p w:rsidRPr="004B7406" w:rsidR="00077F59" w:rsidP="004E3B50" w:rsidRDefault="00A655B3" w14:paraId="49C67FF6" w14:textId="4A57BEE4">
      <w:pPr>
        <w:spacing w:after="240"/>
        <w:ind w:left="720"/>
        <w:rPr>
          <w:rFonts w:ascii="Eras Light ITC" w:hAnsi="Eras Light ITC" w:cs="Narkisim"/>
          <w:b w:val="1"/>
          <w:bCs w:val="1"/>
        </w:rPr>
      </w:pPr>
      <w:r w:rsidRPr="0C846469" w:rsidR="00E02831">
        <w:rPr>
          <w:rFonts w:ascii="Eras Light ITC" w:hAnsi="Eras Light ITC" w:cs="Narkisim"/>
        </w:rPr>
        <w:t>Brewer moved to approve the audit report contingent upon receipt and inclusion of the schedule of material and immaterial misstatements and with the addition of the response from the Board of Trustees to ensure compliance with Open and Public Meetings Act training by continuing to remind board members of required training, assigning mentors to non-compliant board members, and notif</w:t>
      </w:r>
      <w:r w:rsidRPr="0C846469" w:rsidR="00C25B91">
        <w:rPr>
          <w:rFonts w:ascii="Eras Light ITC" w:hAnsi="Eras Light ITC" w:cs="Narkisim"/>
        </w:rPr>
        <w:t>ying</w:t>
      </w:r>
      <w:r w:rsidRPr="0C846469" w:rsidR="00E02831">
        <w:rPr>
          <w:rFonts w:ascii="Eras Light ITC" w:hAnsi="Eras Light ITC" w:cs="Narkisim"/>
        </w:rPr>
        <w:t xml:space="preserve"> </w:t>
      </w:r>
      <w:r w:rsidRPr="0C846469" w:rsidR="00C25B91">
        <w:rPr>
          <w:rFonts w:ascii="Eras Light ITC" w:hAnsi="Eras Light ITC" w:cs="Narkisim"/>
        </w:rPr>
        <w:t>municipalities</w:t>
      </w:r>
      <w:r w:rsidRPr="0C846469" w:rsidR="00E02831">
        <w:rPr>
          <w:rFonts w:ascii="Eras Light ITC" w:hAnsi="Eras Light ITC" w:cs="Narkisim"/>
        </w:rPr>
        <w:t xml:space="preserve"> represented by non-compliant board members through a letter from the </w:t>
      </w:r>
      <w:r w:rsidRPr="0C846469" w:rsidR="00E02831">
        <w:rPr>
          <w:rFonts w:ascii="Eras Light ITC" w:hAnsi="Eras Light ITC" w:cs="Narkisim"/>
        </w:rPr>
        <w:t>Distr</w:t>
      </w:r>
      <w:r w:rsidRPr="0C846469" w:rsidR="00C25B91">
        <w:rPr>
          <w:rFonts w:ascii="Eras Light ITC" w:hAnsi="Eras Light ITC" w:cs="Narkisim"/>
        </w:rPr>
        <w:t>i</w:t>
      </w:r>
      <w:r w:rsidRPr="0C846469" w:rsidR="00E02831">
        <w:rPr>
          <w:rFonts w:ascii="Eras Light ITC" w:hAnsi="Eras Light ITC" w:cs="Narkisim"/>
        </w:rPr>
        <w:t>ct</w:t>
      </w:r>
      <w:r w:rsidRPr="0C846469" w:rsidR="00E02831">
        <w:rPr>
          <w:rFonts w:ascii="Eras Light ITC" w:hAnsi="Eras Light ITC" w:cs="Narkisim"/>
        </w:rPr>
        <w:t>.</w:t>
      </w:r>
      <w:r w:rsidRPr="0C846469" w:rsidR="00C25B91">
        <w:rPr>
          <w:rFonts w:ascii="Eras Light ITC" w:hAnsi="Eras Light ITC" w:cs="Narkisim"/>
        </w:rPr>
        <w:t xml:space="preserve"> Snow seconded the motion and the motion passed with all in favor. Christensen was absent for the vote.</w:t>
      </w:r>
    </w:p>
    <w:p w:rsidRPr="00DD1CB3" w:rsidR="00065F2F" w:rsidP="007C1450" w:rsidRDefault="00065F2F" w14:paraId="78FC660C" w14:textId="452166E6">
      <w:pPr>
        <w:numPr>
          <w:ilvl w:val="0"/>
          <w:numId w:val="5"/>
        </w:numPr>
        <w:spacing w:after="240"/>
        <w:rPr>
          <w:rFonts w:ascii="Eras Light ITC" w:hAnsi="Eras Light ITC" w:cs="Narkisim"/>
          <w:b/>
          <w:bCs/>
        </w:rPr>
      </w:pPr>
      <w:r w:rsidRPr="00C00132">
        <w:rPr>
          <w:rFonts w:ascii="Eras Light ITC" w:hAnsi="Eras Light ITC" w:cs="Narkisim"/>
          <w:b/>
          <w:bCs/>
          <w:sz w:val="26"/>
          <w:szCs w:val="26"/>
        </w:rPr>
        <w:t>2024 Certified Tax Rate – Resolution #22-</w:t>
      </w:r>
      <w:r>
        <w:rPr>
          <w:rFonts w:ascii="Eras Light ITC" w:hAnsi="Eras Light ITC" w:cs="Narkisim"/>
          <w:b/>
          <w:bCs/>
          <w:sz w:val="26"/>
          <w:szCs w:val="26"/>
        </w:rPr>
        <w:t>01</w:t>
      </w:r>
    </w:p>
    <w:p w:rsidR="00DD1CB3" w:rsidP="00DD1CB3" w:rsidRDefault="00DD1CB3" w14:paraId="2D75598D" w14:textId="7AE03322">
      <w:pPr>
        <w:spacing w:after="240"/>
        <w:ind w:left="720"/>
        <w:rPr>
          <w:rFonts w:ascii="Eras Light ITC" w:hAnsi="Eras Light ITC" w:cs="Narkisim"/>
          <w:sz w:val="26"/>
          <w:szCs w:val="26"/>
        </w:rPr>
      </w:pPr>
      <w:r w:rsidRPr="0C846469" w:rsidR="00DD1CB3">
        <w:rPr>
          <w:rFonts w:ascii="Eras Light ITC" w:hAnsi="Eras Light ITC" w:cs="Narkisim"/>
          <w:sz w:val="26"/>
          <w:szCs w:val="26"/>
        </w:rPr>
        <w:t xml:space="preserve">McBride noted that the official tax rate had not arrived from the Taxing Commission </w:t>
      </w:r>
      <w:r w:rsidRPr="0C846469" w:rsidR="00DD1CB3">
        <w:rPr>
          <w:rFonts w:ascii="Eras Light ITC" w:hAnsi="Eras Light ITC" w:cs="Narkisim"/>
          <w:sz w:val="26"/>
          <w:szCs w:val="26"/>
        </w:rPr>
        <w:t>yet but</w:t>
      </w:r>
      <w:r w:rsidRPr="0C846469" w:rsidR="00DD1CB3">
        <w:rPr>
          <w:rFonts w:ascii="Eras Light ITC" w:hAnsi="Eras Light ITC" w:cs="Narkisim"/>
          <w:sz w:val="26"/>
          <w:szCs w:val="26"/>
        </w:rPr>
        <w:t xml:space="preserve"> commented that the </w:t>
      </w:r>
      <w:r w:rsidRPr="0C846469" w:rsidR="00DD1CB3">
        <w:rPr>
          <w:rFonts w:ascii="Eras Light ITC" w:hAnsi="Eras Light ITC" w:cs="Narkisim"/>
          <w:sz w:val="26"/>
          <w:szCs w:val="26"/>
        </w:rPr>
        <w:t>District</w:t>
      </w:r>
      <w:r w:rsidRPr="0C846469" w:rsidR="00DD1CB3">
        <w:rPr>
          <w:rFonts w:ascii="Eras Light ITC" w:hAnsi="Eras Light ITC" w:cs="Narkisim"/>
          <w:sz w:val="26"/>
          <w:szCs w:val="26"/>
        </w:rPr>
        <w:t xml:space="preserve"> has the 3</w:t>
      </w:r>
      <w:r w:rsidRPr="0C846469" w:rsidR="00DD1CB3">
        <w:rPr>
          <w:rFonts w:ascii="Eras Light ITC" w:hAnsi="Eras Light ITC" w:cs="Narkisim"/>
          <w:sz w:val="26"/>
          <w:szCs w:val="26"/>
          <w:vertAlign w:val="superscript"/>
        </w:rPr>
        <w:t>rd</w:t>
      </w:r>
      <w:r w:rsidRPr="0C846469" w:rsidR="00DD1CB3">
        <w:rPr>
          <w:rFonts w:ascii="Eras Light ITC" w:hAnsi="Eras Light ITC" w:cs="Narkisim"/>
          <w:sz w:val="26"/>
          <w:szCs w:val="26"/>
        </w:rPr>
        <w:t xml:space="preserve"> lowest tax rate of any entity in the state of Utah. In response to a question from </w:t>
      </w:r>
      <w:r w:rsidRPr="0C846469" w:rsidR="00DD1CB3">
        <w:rPr>
          <w:rFonts w:ascii="Eras Light ITC" w:hAnsi="Eras Light ITC" w:cs="Narkisim"/>
          <w:sz w:val="26"/>
          <w:szCs w:val="26"/>
        </w:rPr>
        <w:t>Catten</w:t>
      </w:r>
      <w:r w:rsidRPr="0C846469" w:rsidR="00DD1CB3">
        <w:rPr>
          <w:rFonts w:ascii="Eras Light ITC" w:hAnsi="Eras Light ITC" w:cs="Narkisim"/>
          <w:sz w:val="26"/>
          <w:szCs w:val="26"/>
        </w:rPr>
        <w:t xml:space="preserve"> about when the </w:t>
      </w:r>
      <w:r w:rsidRPr="0C846469" w:rsidR="00DD1CB3">
        <w:rPr>
          <w:rFonts w:ascii="Eras Light ITC" w:hAnsi="Eras Light ITC" w:cs="Narkisim"/>
          <w:sz w:val="26"/>
          <w:szCs w:val="26"/>
        </w:rPr>
        <w:t>District</w:t>
      </w:r>
      <w:r w:rsidRPr="0C846469" w:rsidR="00DD1CB3">
        <w:rPr>
          <w:rFonts w:ascii="Eras Light ITC" w:hAnsi="Eras Light ITC" w:cs="Narkisim"/>
          <w:sz w:val="26"/>
          <w:szCs w:val="26"/>
        </w:rPr>
        <w:t xml:space="preserve"> may need to consider a tax rate increase</w:t>
      </w:r>
      <w:r w:rsidRPr="0C846469" w:rsidR="00E854EA">
        <w:rPr>
          <w:rFonts w:ascii="Eras Light ITC" w:hAnsi="Eras Light ITC" w:cs="Narkisim"/>
          <w:sz w:val="26"/>
          <w:szCs w:val="26"/>
        </w:rPr>
        <w:t>,</w:t>
      </w:r>
      <w:r w:rsidRPr="0C846469" w:rsidR="00DD1CB3">
        <w:rPr>
          <w:rFonts w:ascii="Eras Light ITC" w:hAnsi="Eras Light ITC" w:cs="Narkisim"/>
          <w:sz w:val="26"/>
          <w:szCs w:val="26"/>
        </w:rPr>
        <w:t xml:space="preserve"> McBride </w:t>
      </w:r>
      <w:r w:rsidRPr="0C846469" w:rsidR="00E854EA">
        <w:rPr>
          <w:rFonts w:ascii="Eras Light ITC" w:hAnsi="Eras Light ITC" w:cs="Narkisim"/>
          <w:sz w:val="26"/>
          <w:szCs w:val="26"/>
        </w:rPr>
        <w:t>noted that despite a healthy reserve fund, a</w:t>
      </w:r>
      <w:r w:rsidRPr="0C846469" w:rsidR="00DD1CB3">
        <w:rPr>
          <w:rFonts w:ascii="Eras Light ITC" w:hAnsi="Eras Light ITC" w:cs="Narkisim"/>
          <w:sz w:val="26"/>
          <w:szCs w:val="26"/>
        </w:rPr>
        <w:t xml:space="preserve"> deficiency in </w:t>
      </w:r>
      <w:r w:rsidRPr="0C846469" w:rsidR="00E854EA">
        <w:rPr>
          <w:rFonts w:ascii="Eras Light ITC" w:hAnsi="Eras Light ITC" w:cs="Narkisim"/>
          <w:sz w:val="26"/>
          <w:szCs w:val="26"/>
        </w:rPr>
        <w:t xml:space="preserve">revenue </w:t>
      </w:r>
      <w:r w:rsidRPr="0C846469" w:rsidR="00E854EA">
        <w:rPr>
          <w:rFonts w:ascii="Eras Light ITC" w:hAnsi="Eras Light ITC" w:cs="Narkisim"/>
          <w:sz w:val="26"/>
          <w:szCs w:val="26"/>
        </w:rPr>
        <w:t>relative</w:t>
      </w:r>
      <w:r w:rsidRPr="0C846469" w:rsidR="00E854EA">
        <w:rPr>
          <w:rFonts w:ascii="Eras Light ITC" w:hAnsi="Eras Light ITC" w:cs="Narkisim"/>
          <w:sz w:val="26"/>
          <w:szCs w:val="26"/>
        </w:rPr>
        <w:t xml:space="preserve"> to expenses experienced for the last three years is concerning, and a tax rate increase may need to be considered soon. He noted that the most recent tax rate increase occurred in 2009 but the rate was then reduced in 2012. The most recent tax rate </w:t>
      </w:r>
      <w:r w:rsidRPr="0C846469" w:rsidR="00E854EA">
        <w:rPr>
          <w:rFonts w:ascii="Eras Light ITC" w:hAnsi="Eras Light ITC" w:cs="Narkisim"/>
          <w:sz w:val="26"/>
          <w:szCs w:val="26"/>
        </w:rPr>
        <w:t>increase</w:t>
      </w:r>
      <w:r w:rsidRPr="0C846469" w:rsidR="00E854EA">
        <w:rPr>
          <w:rFonts w:ascii="Eras Light ITC" w:hAnsi="Eras Light ITC" w:cs="Narkisim"/>
          <w:sz w:val="26"/>
          <w:szCs w:val="26"/>
        </w:rPr>
        <w:t xml:space="preserve"> previous to 2009 occurred in 1987. McBride </w:t>
      </w:r>
      <w:r w:rsidRPr="0C846469" w:rsidR="00706220">
        <w:rPr>
          <w:rFonts w:ascii="Eras Light ITC" w:hAnsi="Eras Light ITC" w:cs="Narkisim"/>
          <w:sz w:val="26"/>
          <w:szCs w:val="26"/>
        </w:rPr>
        <w:t>indicated</w:t>
      </w:r>
      <w:r w:rsidRPr="0C846469" w:rsidR="00706220">
        <w:rPr>
          <w:rFonts w:ascii="Eras Light ITC" w:hAnsi="Eras Light ITC" w:cs="Narkisim"/>
          <w:sz w:val="26"/>
          <w:szCs w:val="26"/>
        </w:rPr>
        <w:t xml:space="preserve"> that an analysis of </w:t>
      </w:r>
      <w:r w:rsidRPr="0C846469" w:rsidR="004A77E8">
        <w:rPr>
          <w:rFonts w:ascii="Eras Light ITC" w:hAnsi="Eras Light ITC" w:cs="Narkisim"/>
          <w:sz w:val="26"/>
          <w:szCs w:val="26"/>
        </w:rPr>
        <w:t xml:space="preserve">current and </w:t>
      </w:r>
      <w:r w:rsidRPr="0C846469" w:rsidR="004A77E8">
        <w:rPr>
          <w:rFonts w:ascii="Eras Light ITC" w:hAnsi="Eras Light ITC" w:cs="Narkisim"/>
          <w:sz w:val="26"/>
          <w:szCs w:val="26"/>
        </w:rPr>
        <w:t>anticipated</w:t>
      </w:r>
      <w:r w:rsidRPr="0C846469" w:rsidR="004A77E8">
        <w:rPr>
          <w:rFonts w:ascii="Eras Light ITC" w:hAnsi="Eras Light ITC" w:cs="Narkisim"/>
          <w:sz w:val="26"/>
          <w:szCs w:val="26"/>
        </w:rPr>
        <w:t xml:space="preserve"> expenses </w:t>
      </w:r>
      <w:r w:rsidRPr="0C846469" w:rsidR="004A77E8">
        <w:rPr>
          <w:rFonts w:ascii="Eras Light ITC" w:hAnsi="Eras Light ITC" w:cs="Narkisim"/>
          <w:sz w:val="26"/>
          <w:szCs w:val="26"/>
        </w:rPr>
        <w:t>relative</w:t>
      </w:r>
      <w:r w:rsidRPr="0C846469" w:rsidR="004A77E8">
        <w:rPr>
          <w:rFonts w:ascii="Eras Light ITC" w:hAnsi="Eras Light ITC" w:cs="Narkisim"/>
          <w:sz w:val="26"/>
          <w:szCs w:val="26"/>
        </w:rPr>
        <w:t xml:space="preserve"> to fund balance can be presented in July. Brewer moved to approve resolution 24-01 adopting and </w:t>
      </w:r>
      <w:r w:rsidRPr="0C846469" w:rsidR="004A77E8">
        <w:rPr>
          <w:rFonts w:ascii="Eras Light ITC" w:hAnsi="Eras Light ITC" w:cs="Narkisim"/>
          <w:sz w:val="26"/>
          <w:szCs w:val="26"/>
        </w:rPr>
        <w:t>accepting the 2024 certified tax rate to be provided by the taxing commission. Buroker seconded the motion. The motion passed with the following vote:</w:t>
      </w:r>
    </w:p>
    <w:tbl>
      <w:tblPr>
        <w:tblW w:w="4116" w:type="dxa"/>
        <w:tblInd w:w="750" w:type="dxa"/>
        <w:tblLook w:val="04A0" w:firstRow="1" w:lastRow="0" w:firstColumn="1" w:lastColumn="0" w:noHBand="0" w:noVBand="1"/>
      </w:tblPr>
      <w:tblGrid>
        <w:gridCol w:w="2558"/>
        <w:gridCol w:w="1558"/>
      </w:tblGrid>
      <w:tr w:rsidRPr="00A01B9A" w:rsidR="00390498" w:rsidTr="0C846469" w14:paraId="34FF2E59" w14:textId="77777777">
        <w:trPr>
          <w:trHeight w:val="308"/>
        </w:trPr>
        <w:tc>
          <w:tcPr>
            <w:tcW w:w="2558" w:type="dxa"/>
            <w:noWrap/>
            <w:tcMar/>
            <w:vAlign w:val="bottom"/>
            <w:hideMark/>
          </w:tcPr>
          <w:p w:rsidRPr="00CF54FC" w:rsidR="00390498" w:rsidP="00B7738E" w:rsidRDefault="00390498" w14:paraId="56EEFCB3" w14:textId="77777777">
            <w:pPr>
              <w:rPr>
                <w:rFonts w:ascii="Eras Light ITC" w:hAnsi="Eras Light ITC"/>
              </w:rPr>
            </w:pPr>
            <w:r w:rsidRPr="00CF54FC">
              <w:rPr>
                <w:rFonts w:ascii="Eras Light ITC" w:hAnsi="Eras Light ITC"/>
              </w:rPr>
              <w:t>Jeff Bossard</w:t>
            </w:r>
          </w:p>
        </w:tc>
        <w:tc>
          <w:tcPr>
            <w:tcW w:w="1558" w:type="dxa"/>
            <w:noWrap/>
            <w:tcMar/>
            <w:vAlign w:val="bottom"/>
            <w:hideMark/>
          </w:tcPr>
          <w:p w:rsidRPr="00CF54FC" w:rsidR="00390498" w:rsidP="00B7738E" w:rsidRDefault="00390498" w14:paraId="296136EC" w14:textId="77777777">
            <w:pPr>
              <w:jc w:val="center"/>
              <w:rPr>
                <w:rFonts w:ascii="Eras Light ITC" w:hAnsi="Eras Light ITC"/>
              </w:rPr>
            </w:pPr>
            <w:r w:rsidRPr="00CF54FC">
              <w:rPr>
                <w:rFonts w:ascii="Eras Light ITC" w:hAnsi="Eras Light ITC"/>
              </w:rPr>
              <w:t>Yea</w:t>
            </w:r>
          </w:p>
        </w:tc>
      </w:tr>
      <w:tr w:rsidRPr="00A01B9A" w:rsidR="00390498" w:rsidTr="0C846469" w14:paraId="19174DBC" w14:textId="77777777">
        <w:trPr>
          <w:trHeight w:val="308"/>
        </w:trPr>
        <w:tc>
          <w:tcPr>
            <w:tcW w:w="2558" w:type="dxa"/>
            <w:noWrap/>
            <w:tcMar/>
            <w:vAlign w:val="bottom"/>
            <w:hideMark/>
          </w:tcPr>
          <w:p w:rsidRPr="00CF54FC" w:rsidR="00390498" w:rsidP="00B7738E" w:rsidRDefault="00390498" w14:paraId="3CA1D6F6" w14:textId="77777777">
            <w:pPr>
              <w:rPr>
                <w:rFonts w:ascii="Eras Light ITC" w:hAnsi="Eras Light ITC"/>
              </w:rPr>
            </w:pPr>
            <w:r w:rsidRPr="00CF54FC">
              <w:rPr>
                <w:rFonts w:ascii="Eras Light ITC" w:hAnsi="Eras Light ITC"/>
              </w:rPr>
              <w:t>Ty Brewer</w:t>
            </w:r>
          </w:p>
        </w:tc>
        <w:tc>
          <w:tcPr>
            <w:tcW w:w="1558" w:type="dxa"/>
            <w:noWrap/>
            <w:tcMar/>
            <w:vAlign w:val="bottom"/>
            <w:hideMark/>
          </w:tcPr>
          <w:p w:rsidRPr="00CF54FC" w:rsidR="00390498" w:rsidP="00B7738E" w:rsidRDefault="00390498" w14:paraId="27C071E9" w14:textId="77777777">
            <w:pPr>
              <w:jc w:val="center"/>
              <w:rPr>
                <w:rFonts w:ascii="Eras Light ITC" w:hAnsi="Eras Light ITC"/>
              </w:rPr>
            </w:pPr>
            <w:r w:rsidRPr="00CF54FC">
              <w:rPr>
                <w:rFonts w:ascii="Eras Light ITC" w:hAnsi="Eras Light ITC"/>
              </w:rPr>
              <w:t>Yea</w:t>
            </w:r>
          </w:p>
        </w:tc>
      </w:tr>
      <w:tr w:rsidRPr="00A01B9A" w:rsidR="00390498" w:rsidTr="0C846469" w14:paraId="5FDFA336" w14:textId="77777777">
        <w:trPr>
          <w:trHeight w:val="308"/>
        </w:trPr>
        <w:tc>
          <w:tcPr>
            <w:tcW w:w="2558" w:type="dxa"/>
            <w:noWrap/>
            <w:tcMar/>
            <w:vAlign w:val="bottom"/>
            <w:hideMark/>
          </w:tcPr>
          <w:p w:rsidRPr="00CF54FC" w:rsidR="00390498" w:rsidP="00B7738E" w:rsidRDefault="00390498" w14:paraId="2E0DE344" w14:textId="77777777">
            <w:pPr>
              <w:rPr>
                <w:rFonts w:ascii="Eras Light ITC" w:hAnsi="Eras Light ITC"/>
              </w:rPr>
            </w:pPr>
            <w:r w:rsidRPr="00CF54FC">
              <w:rPr>
                <w:rFonts w:ascii="Eras Light ITC" w:hAnsi="Eras Light ITC"/>
              </w:rPr>
              <w:t>Tish Buroker</w:t>
            </w:r>
          </w:p>
        </w:tc>
        <w:tc>
          <w:tcPr>
            <w:tcW w:w="1558" w:type="dxa"/>
            <w:noWrap/>
            <w:tcMar/>
            <w:vAlign w:val="bottom"/>
            <w:hideMark/>
          </w:tcPr>
          <w:p w:rsidRPr="00CF54FC" w:rsidR="00390498" w:rsidP="00B7738E" w:rsidRDefault="00390498" w14:paraId="65D4637E" w14:textId="77777777">
            <w:pPr>
              <w:jc w:val="center"/>
              <w:rPr>
                <w:rFonts w:ascii="Eras Light ITC" w:hAnsi="Eras Light ITC"/>
              </w:rPr>
            </w:pPr>
            <w:r w:rsidRPr="00CF54FC">
              <w:rPr>
                <w:rFonts w:ascii="Eras Light ITC" w:hAnsi="Eras Light ITC"/>
              </w:rPr>
              <w:t>Yea</w:t>
            </w:r>
          </w:p>
        </w:tc>
      </w:tr>
      <w:tr w:rsidRPr="00A01B9A" w:rsidR="00390498" w:rsidTr="0C846469" w14:paraId="48A97833" w14:textId="77777777">
        <w:trPr>
          <w:trHeight w:val="308"/>
        </w:trPr>
        <w:tc>
          <w:tcPr>
            <w:tcW w:w="2558" w:type="dxa"/>
            <w:noWrap/>
            <w:tcMar/>
            <w:vAlign w:val="bottom"/>
            <w:hideMark/>
          </w:tcPr>
          <w:p w:rsidRPr="00CF54FC" w:rsidR="00390498" w:rsidP="00B7738E" w:rsidRDefault="00390498" w14:paraId="2185295C" w14:textId="77777777">
            <w:pPr>
              <w:rPr>
                <w:rFonts w:ascii="Eras Light ITC" w:hAnsi="Eras Light ITC"/>
              </w:rPr>
            </w:pPr>
            <w:r w:rsidRPr="00CF54FC">
              <w:rPr>
                <w:rFonts w:ascii="Eras Light ITC" w:hAnsi="Eras Light ITC"/>
              </w:rPr>
              <w:t xml:space="preserve">Silvia </w:t>
            </w:r>
            <w:proofErr w:type="spellStart"/>
            <w:r w:rsidRPr="00CF54FC">
              <w:rPr>
                <w:rFonts w:ascii="Eras Light ITC" w:hAnsi="Eras Light ITC"/>
              </w:rPr>
              <w:t>Catten</w:t>
            </w:r>
            <w:proofErr w:type="spellEnd"/>
          </w:p>
        </w:tc>
        <w:tc>
          <w:tcPr>
            <w:tcW w:w="1558" w:type="dxa"/>
            <w:noWrap/>
            <w:tcMar/>
            <w:vAlign w:val="bottom"/>
            <w:hideMark/>
          </w:tcPr>
          <w:p w:rsidRPr="00CF54FC" w:rsidR="00390498" w:rsidP="00B7738E" w:rsidRDefault="00390498" w14:paraId="0C9060A1" w14:textId="77777777">
            <w:pPr>
              <w:jc w:val="center"/>
              <w:rPr>
                <w:rFonts w:ascii="Eras Light ITC" w:hAnsi="Eras Light ITC"/>
              </w:rPr>
            </w:pPr>
            <w:r w:rsidRPr="00CF54FC">
              <w:rPr>
                <w:rFonts w:ascii="Eras Light ITC" w:hAnsi="Eras Light ITC"/>
              </w:rPr>
              <w:t>Yea</w:t>
            </w:r>
          </w:p>
        </w:tc>
      </w:tr>
      <w:tr w:rsidRPr="00A01B9A" w:rsidR="00390498" w:rsidTr="0C846469" w14:paraId="6D9164E4" w14:textId="77777777">
        <w:trPr>
          <w:trHeight w:val="308"/>
        </w:trPr>
        <w:tc>
          <w:tcPr>
            <w:tcW w:w="2558" w:type="dxa"/>
            <w:noWrap/>
            <w:tcMar/>
            <w:vAlign w:val="bottom"/>
          </w:tcPr>
          <w:p w:rsidRPr="00CF54FC" w:rsidR="00390498" w:rsidP="00B7738E" w:rsidRDefault="00390498" w14:paraId="28751907" w14:textId="77777777">
            <w:pPr>
              <w:rPr>
                <w:rFonts w:ascii="Eras Light ITC" w:hAnsi="Eras Light ITC"/>
              </w:rPr>
            </w:pPr>
            <w:r w:rsidRPr="00CF54FC">
              <w:rPr>
                <w:rFonts w:ascii="Eras Light ITC" w:hAnsi="Eras Light ITC"/>
              </w:rPr>
              <w:t>Don Christensen</w:t>
            </w:r>
          </w:p>
        </w:tc>
        <w:tc>
          <w:tcPr>
            <w:tcW w:w="1558" w:type="dxa"/>
            <w:noWrap/>
            <w:tcMar/>
            <w:vAlign w:val="bottom"/>
          </w:tcPr>
          <w:p w:rsidRPr="00CF54FC" w:rsidR="00390498" w:rsidP="00B7738E" w:rsidRDefault="00390498" w14:paraId="2F4DF145" w14:textId="77777777">
            <w:pPr>
              <w:jc w:val="center"/>
              <w:rPr>
                <w:rFonts w:ascii="Eras Light ITC" w:hAnsi="Eras Light ITC"/>
              </w:rPr>
            </w:pPr>
            <w:r w:rsidRPr="00CF54FC">
              <w:rPr>
                <w:rFonts w:ascii="Eras Light ITC" w:hAnsi="Eras Light ITC"/>
              </w:rPr>
              <w:t>Yea</w:t>
            </w:r>
          </w:p>
        </w:tc>
      </w:tr>
      <w:tr w:rsidRPr="00A01B9A" w:rsidR="00390498" w:rsidTr="0C846469" w14:paraId="658D0DAA" w14:textId="77777777">
        <w:trPr>
          <w:trHeight w:val="308"/>
        </w:trPr>
        <w:tc>
          <w:tcPr>
            <w:tcW w:w="2558" w:type="dxa"/>
            <w:noWrap/>
            <w:tcMar/>
            <w:vAlign w:val="bottom"/>
            <w:hideMark/>
          </w:tcPr>
          <w:p w:rsidRPr="00CF54FC" w:rsidR="00390498" w:rsidP="00B7738E" w:rsidRDefault="00390498" w14:paraId="7DD85E5C" w14:textId="77777777">
            <w:pPr>
              <w:rPr>
                <w:rFonts w:ascii="Eras Light ITC" w:hAnsi="Eras Light ITC"/>
              </w:rPr>
            </w:pPr>
            <w:r w:rsidRPr="00CF54FC">
              <w:rPr>
                <w:rFonts w:ascii="Eras Light ITC" w:hAnsi="Eras Light ITC"/>
              </w:rPr>
              <w:t>Gene Drake</w:t>
            </w:r>
          </w:p>
        </w:tc>
        <w:tc>
          <w:tcPr>
            <w:tcW w:w="1558" w:type="dxa"/>
            <w:noWrap/>
            <w:tcMar/>
            <w:vAlign w:val="bottom"/>
            <w:hideMark/>
          </w:tcPr>
          <w:p w:rsidRPr="00CF54FC" w:rsidR="00390498" w:rsidP="00B7738E" w:rsidRDefault="00390498" w14:paraId="70A8E009" w14:textId="77777777">
            <w:pPr>
              <w:jc w:val="center"/>
              <w:rPr>
                <w:rFonts w:ascii="Eras Light ITC" w:hAnsi="Eras Light ITC"/>
              </w:rPr>
            </w:pPr>
            <w:r w:rsidRPr="00CF54FC">
              <w:rPr>
                <w:rFonts w:ascii="Eras Light ITC" w:hAnsi="Eras Light ITC"/>
              </w:rPr>
              <w:t>Yea</w:t>
            </w:r>
          </w:p>
        </w:tc>
      </w:tr>
      <w:tr w:rsidRPr="00A01B9A" w:rsidR="00390498" w:rsidTr="0C846469" w14:paraId="7A34E479" w14:textId="77777777">
        <w:trPr>
          <w:trHeight w:val="308"/>
        </w:trPr>
        <w:tc>
          <w:tcPr>
            <w:tcW w:w="2558" w:type="dxa"/>
            <w:noWrap/>
            <w:tcMar/>
            <w:vAlign w:val="bottom"/>
            <w:hideMark/>
          </w:tcPr>
          <w:p w:rsidRPr="00CF54FC" w:rsidR="00390498" w:rsidP="00390498" w:rsidRDefault="00390498" w14:paraId="6F521729" w14:textId="77777777">
            <w:pPr>
              <w:rPr>
                <w:rFonts w:ascii="Eras Light ITC" w:hAnsi="Eras Light ITC"/>
              </w:rPr>
            </w:pPr>
            <w:r w:rsidRPr="00CF54FC">
              <w:rPr>
                <w:rFonts w:ascii="Eras Light ITC" w:hAnsi="Eras Light ITC"/>
              </w:rPr>
              <w:t>Brad Gilson</w:t>
            </w:r>
          </w:p>
        </w:tc>
        <w:tc>
          <w:tcPr>
            <w:tcW w:w="1558" w:type="dxa"/>
            <w:noWrap/>
            <w:tcMar/>
            <w:vAlign w:val="bottom"/>
          </w:tcPr>
          <w:p w:rsidRPr="00CF54FC" w:rsidR="00390498" w:rsidP="00390498" w:rsidRDefault="00390498" w14:paraId="3B4F6905" w14:textId="4FCEA754">
            <w:pPr>
              <w:jc w:val="center"/>
              <w:rPr>
                <w:rFonts w:ascii="Eras Light ITC" w:hAnsi="Eras Light ITC"/>
              </w:rPr>
            </w:pPr>
            <w:r w:rsidRPr="00CF54FC">
              <w:rPr>
                <w:rFonts w:ascii="Eras Light ITC" w:hAnsi="Eras Light ITC"/>
              </w:rPr>
              <w:t>Absent</w:t>
            </w:r>
          </w:p>
        </w:tc>
      </w:tr>
      <w:tr w:rsidRPr="00A01B9A" w:rsidR="00390498" w:rsidTr="0C846469" w14:paraId="2D390F6A" w14:textId="77777777">
        <w:trPr>
          <w:trHeight w:val="308"/>
        </w:trPr>
        <w:tc>
          <w:tcPr>
            <w:tcW w:w="2558" w:type="dxa"/>
            <w:noWrap/>
            <w:tcMar/>
            <w:vAlign w:val="bottom"/>
            <w:hideMark/>
          </w:tcPr>
          <w:p w:rsidRPr="00CF54FC" w:rsidR="00390498" w:rsidP="00390498" w:rsidRDefault="00390498" w14:paraId="5A2DF3FC" w14:textId="77777777">
            <w:pPr>
              <w:rPr>
                <w:rFonts w:ascii="Eras Light ITC" w:hAnsi="Eras Light ITC"/>
              </w:rPr>
            </w:pPr>
            <w:r w:rsidRPr="00CF54FC">
              <w:rPr>
                <w:rFonts w:ascii="Eras Light ITC" w:hAnsi="Eras Light ITC"/>
              </w:rPr>
              <w:t>Paul Glover</w:t>
            </w:r>
          </w:p>
        </w:tc>
        <w:tc>
          <w:tcPr>
            <w:tcW w:w="1558" w:type="dxa"/>
            <w:noWrap/>
            <w:tcMar/>
            <w:vAlign w:val="bottom"/>
          </w:tcPr>
          <w:p w:rsidRPr="00CF54FC" w:rsidR="00390498" w:rsidP="00390498" w:rsidRDefault="00390498" w14:paraId="2FF5F878" w14:textId="45F61E94">
            <w:pPr>
              <w:jc w:val="center"/>
              <w:rPr>
                <w:rFonts w:ascii="Eras Light ITC" w:hAnsi="Eras Light ITC"/>
              </w:rPr>
            </w:pPr>
            <w:r w:rsidRPr="00CF54FC">
              <w:rPr>
                <w:rFonts w:ascii="Eras Light ITC" w:hAnsi="Eras Light ITC"/>
              </w:rPr>
              <w:t>Absent</w:t>
            </w:r>
          </w:p>
        </w:tc>
      </w:tr>
      <w:tr w:rsidRPr="00A01B9A" w:rsidR="00390498" w:rsidTr="0C846469" w14:paraId="790B0C63" w14:textId="77777777">
        <w:trPr>
          <w:trHeight w:val="308"/>
        </w:trPr>
        <w:tc>
          <w:tcPr>
            <w:tcW w:w="2558" w:type="dxa"/>
            <w:noWrap/>
            <w:tcMar/>
            <w:vAlign w:val="bottom"/>
          </w:tcPr>
          <w:p w:rsidRPr="00CF54FC" w:rsidR="00390498" w:rsidP="00390498" w:rsidRDefault="00390498" w14:paraId="01112396" w14:textId="77777777">
            <w:pPr>
              <w:rPr>
                <w:rFonts w:ascii="Eras Light ITC" w:hAnsi="Eras Light ITC"/>
              </w:rPr>
            </w:pPr>
            <w:r w:rsidRPr="00CF54FC">
              <w:rPr>
                <w:rFonts w:ascii="Eras Light ITC" w:hAnsi="Eras Light ITC"/>
              </w:rPr>
              <w:t>Matt Holton</w:t>
            </w:r>
          </w:p>
        </w:tc>
        <w:tc>
          <w:tcPr>
            <w:tcW w:w="1558" w:type="dxa"/>
            <w:noWrap/>
            <w:tcMar/>
            <w:vAlign w:val="bottom"/>
          </w:tcPr>
          <w:p w:rsidRPr="00CF54FC" w:rsidR="00390498" w:rsidP="00390498" w:rsidRDefault="00390498" w14:paraId="098EEF50" w14:textId="0DFFDE2C">
            <w:pPr>
              <w:jc w:val="center"/>
              <w:rPr>
                <w:rFonts w:ascii="Eras Light ITC" w:hAnsi="Eras Light ITC"/>
              </w:rPr>
            </w:pPr>
            <w:r w:rsidRPr="00CF54FC">
              <w:rPr>
                <w:rFonts w:ascii="Eras Light ITC" w:hAnsi="Eras Light ITC"/>
              </w:rPr>
              <w:t>Absent</w:t>
            </w:r>
          </w:p>
        </w:tc>
      </w:tr>
      <w:tr w:rsidRPr="00A01B9A" w:rsidR="00390498" w:rsidTr="0C846469" w14:paraId="4D2B66E1" w14:textId="77777777">
        <w:trPr>
          <w:trHeight w:val="308"/>
        </w:trPr>
        <w:tc>
          <w:tcPr>
            <w:tcW w:w="2558" w:type="dxa"/>
            <w:noWrap/>
            <w:tcMar/>
            <w:vAlign w:val="bottom"/>
            <w:hideMark/>
          </w:tcPr>
          <w:p w:rsidRPr="00CF54FC" w:rsidR="00390498" w:rsidP="00B7738E" w:rsidRDefault="00390498" w14:paraId="37E72B80" w14:textId="02E74E6F">
            <w:pPr>
              <w:rPr>
                <w:rFonts w:ascii="Eras Light ITC" w:hAnsi="Eras Light ITC"/>
              </w:rPr>
            </w:pPr>
            <w:r w:rsidRPr="0C846469" w:rsidR="01827063">
              <w:rPr>
                <w:rFonts w:ascii="Eras Light ITC" w:hAnsi="Eras Light ITC"/>
              </w:rPr>
              <w:t>Kat</w:t>
            </w:r>
            <w:r w:rsidRPr="0C846469" w:rsidR="2554F2AB">
              <w:rPr>
                <w:rFonts w:ascii="Eras Light ITC" w:hAnsi="Eras Light ITC"/>
              </w:rPr>
              <w:t>hie</w:t>
            </w:r>
            <w:r w:rsidRPr="0C846469" w:rsidR="01827063">
              <w:rPr>
                <w:rFonts w:ascii="Eras Light ITC" w:hAnsi="Eras Light ITC"/>
              </w:rPr>
              <w:t xml:space="preserve"> Johnson</w:t>
            </w:r>
          </w:p>
        </w:tc>
        <w:tc>
          <w:tcPr>
            <w:tcW w:w="1558" w:type="dxa"/>
            <w:noWrap/>
            <w:tcMar/>
            <w:vAlign w:val="bottom"/>
            <w:hideMark/>
          </w:tcPr>
          <w:p w:rsidRPr="00CF54FC" w:rsidR="00390498" w:rsidP="00B7738E" w:rsidRDefault="00390498" w14:paraId="3A7C98F4" w14:textId="77777777">
            <w:pPr>
              <w:jc w:val="center"/>
              <w:rPr>
                <w:rFonts w:ascii="Eras Light ITC" w:hAnsi="Eras Light ITC"/>
              </w:rPr>
            </w:pPr>
            <w:r w:rsidRPr="00CF54FC">
              <w:rPr>
                <w:rFonts w:ascii="Eras Light ITC" w:hAnsi="Eras Light ITC"/>
              </w:rPr>
              <w:t>Yea</w:t>
            </w:r>
          </w:p>
        </w:tc>
      </w:tr>
      <w:tr w:rsidRPr="00A01B9A" w:rsidR="00390498" w:rsidTr="0C846469" w14:paraId="52C3A136" w14:textId="77777777">
        <w:trPr>
          <w:trHeight w:val="308"/>
        </w:trPr>
        <w:tc>
          <w:tcPr>
            <w:tcW w:w="2558" w:type="dxa"/>
            <w:noWrap/>
            <w:tcMar/>
            <w:vAlign w:val="bottom"/>
            <w:hideMark/>
          </w:tcPr>
          <w:p w:rsidRPr="00CF54FC" w:rsidR="00390498" w:rsidP="00B7738E" w:rsidRDefault="00390498" w14:paraId="15169684" w14:textId="77777777">
            <w:pPr>
              <w:rPr>
                <w:rFonts w:ascii="Eras Light ITC" w:hAnsi="Eras Light ITC"/>
              </w:rPr>
            </w:pPr>
            <w:r w:rsidRPr="00CF54FC">
              <w:rPr>
                <w:rFonts w:ascii="Eras Light ITC" w:hAnsi="Eras Light ITC"/>
              </w:rPr>
              <w:t>Kristie Overson</w:t>
            </w:r>
          </w:p>
        </w:tc>
        <w:tc>
          <w:tcPr>
            <w:tcW w:w="1558" w:type="dxa"/>
            <w:noWrap/>
            <w:tcMar/>
            <w:vAlign w:val="bottom"/>
            <w:hideMark/>
          </w:tcPr>
          <w:p w:rsidRPr="00CF54FC" w:rsidR="00390498" w:rsidP="00B7738E" w:rsidRDefault="00390498" w14:paraId="1E98F217" w14:textId="77777777">
            <w:pPr>
              <w:jc w:val="center"/>
              <w:rPr>
                <w:rFonts w:ascii="Eras Light ITC" w:hAnsi="Eras Light ITC"/>
              </w:rPr>
            </w:pPr>
            <w:r w:rsidRPr="00CF54FC">
              <w:rPr>
                <w:rFonts w:ascii="Eras Light ITC" w:hAnsi="Eras Light ITC"/>
              </w:rPr>
              <w:t>Yea</w:t>
            </w:r>
          </w:p>
        </w:tc>
      </w:tr>
      <w:tr w:rsidRPr="00A01B9A" w:rsidR="00390498" w:rsidTr="0C846469" w14:paraId="33A92317" w14:textId="77777777">
        <w:trPr>
          <w:trHeight w:val="308"/>
        </w:trPr>
        <w:tc>
          <w:tcPr>
            <w:tcW w:w="2558" w:type="dxa"/>
            <w:noWrap/>
            <w:tcMar/>
            <w:vAlign w:val="bottom"/>
          </w:tcPr>
          <w:p w:rsidRPr="00CF54FC" w:rsidR="00390498" w:rsidP="00B7738E" w:rsidRDefault="00390498" w14:paraId="360C750D" w14:textId="77777777">
            <w:pPr>
              <w:rPr>
                <w:rFonts w:ascii="Eras Light ITC" w:hAnsi="Eras Light ITC"/>
              </w:rPr>
            </w:pPr>
            <w:r w:rsidRPr="00CF54FC">
              <w:rPr>
                <w:rFonts w:ascii="Eras Light ITC" w:hAnsi="Eras Light ITC"/>
              </w:rPr>
              <w:t>Natalie Pinkney</w:t>
            </w:r>
          </w:p>
        </w:tc>
        <w:tc>
          <w:tcPr>
            <w:tcW w:w="1558" w:type="dxa"/>
            <w:noWrap/>
            <w:tcMar/>
            <w:vAlign w:val="bottom"/>
          </w:tcPr>
          <w:p w:rsidRPr="00CF54FC" w:rsidR="00390498" w:rsidP="00B7738E" w:rsidRDefault="00390498" w14:paraId="16F344CC" w14:textId="572D5518">
            <w:pPr>
              <w:jc w:val="center"/>
              <w:rPr>
                <w:rFonts w:ascii="Eras Light ITC" w:hAnsi="Eras Light ITC"/>
              </w:rPr>
            </w:pPr>
            <w:r w:rsidRPr="00CF54FC">
              <w:rPr>
                <w:rFonts w:ascii="Eras Light ITC" w:hAnsi="Eras Light ITC"/>
              </w:rPr>
              <w:t>Absent</w:t>
            </w:r>
          </w:p>
        </w:tc>
      </w:tr>
      <w:tr w:rsidRPr="00A01B9A" w:rsidR="00390498" w:rsidTr="0C846469" w14:paraId="4C161D41" w14:textId="77777777">
        <w:trPr>
          <w:trHeight w:val="308"/>
        </w:trPr>
        <w:tc>
          <w:tcPr>
            <w:tcW w:w="2558" w:type="dxa"/>
            <w:noWrap/>
            <w:tcMar/>
            <w:vAlign w:val="bottom"/>
            <w:hideMark/>
          </w:tcPr>
          <w:p w:rsidRPr="00CF54FC" w:rsidR="00390498" w:rsidP="00B7738E" w:rsidRDefault="00390498" w14:paraId="7AB3EF43" w14:textId="77777777">
            <w:pPr>
              <w:rPr>
                <w:rFonts w:ascii="Eras Light ITC" w:hAnsi="Eras Light ITC"/>
              </w:rPr>
            </w:pPr>
            <w:r w:rsidRPr="00CF54FC">
              <w:rPr>
                <w:rFonts w:ascii="Eras Light ITC" w:hAnsi="Eras Light ITC"/>
              </w:rPr>
              <w:t>Linda Price</w:t>
            </w:r>
          </w:p>
        </w:tc>
        <w:tc>
          <w:tcPr>
            <w:tcW w:w="1558" w:type="dxa"/>
            <w:noWrap/>
            <w:tcMar/>
            <w:vAlign w:val="bottom"/>
            <w:hideMark/>
          </w:tcPr>
          <w:p w:rsidRPr="00CF54FC" w:rsidR="00390498" w:rsidP="00B7738E" w:rsidRDefault="00390498" w14:paraId="63EEC93C" w14:textId="77777777">
            <w:pPr>
              <w:jc w:val="center"/>
              <w:rPr>
                <w:rFonts w:ascii="Eras Light ITC" w:hAnsi="Eras Light ITC"/>
              </w:rPr>
            </w:pPr>
            <w:r w:rsidRPr="00CF54FC">
              <w:rPr>
                <w:rFonts w:ascii="Eras Light ITC" w:hAnsi="Eras Light ITC"/>
              </w:rPr>
              <w:t>Yea</w:t>
            </w:r>
          </w:p>
        </w:tc>
      </w:tr>
      <w:tr w:rsidRPr="00A01B9A" w:rsidR="00390498" w:rsidTr="0C846469" w14:paraId="7C9B19A2" w14:textId="77777777">
        <w:trPr>
          <w:trHeight w:val="308"/>
        </w:trPr>
        <w:tc>
          <w:tcPr>
            <w:tcW w:w="2558" w:type="dxa"/>
            <w:noWrap/>
            <w:tcMar/>
            <w:vAlign w:val="bottom"/>
            <w:hideMark/>
          </w:tcPr>
          <w:p w:rsidRPr="00CF54FC" w:rsidR="00390498" w:rsidP="00B7738E" w:rsidRDefault="00390498" w14:paraId="076D2EEB" w14:textId="77777777">
            <w:pPr>
              <w:rPr>
                <w:rFonts w:ascii="Eras Light ITC" w:hAnsi="Eras Light ITC"/>
              </w:rPr>
            </w:pPr>
            <w:r w:rsidRPr="00CF54FC">
              <w:rPr>
                <w:rFonts w:ascii="Eras Light ITC" w:hAnsi="Eras Light ITC"/>
              </w:rPr>
              <w:t>Florence Reynolds</w:t>
            </w:r>
          </w:p>
        </w:tc>
        <w:tc>
          <w:tcPr>
            <w:tcW w:w="1558" w:type="dxa"/>
            <w:noWrap/>
            <w:tcMar/>
            <w:vAlign w:val="bottom"/>
            <w:hideMark/>
          </w:tcPr>
          <w:p w:rsidRPr="00CF54FC" w:rsidR="00390498" w:rsidP="00B7738E" w:rsidRDefault="00390498" w14:paraId="02AD9ADB" w14:textId="77777777">
            <w:pPr>
              <w:jc w:val="center"/>
              <w:rPr>
                <w:rFonts w:ascii="Eras Light ITC" w:hAnsi="Eras Light ITC"/>
              </w:rPr>
            </w:pPr>
            <w:r w:rsidRPr="00CF54FC">
              <w:rPr>
                <w:rFonts w:ascii="Eras Light ITC" w:hAnsi="Eras Light ITC"/>
              </w:rPr>
              <w:t>Yea</w:t>
            </w:r>
          </w:p>
        </w:tc>
      </w:tr>
      <w:tr w:rsidRPr="00A01B9A" w:rsidR="00390498" w:rsidTr="0C846469" w14:paraId="2FC1A543" w14:textId="77777777">
        <w:trPr>
          <w:trHeight w:val="308"/>
        </w:trPr>
        <w:tc>
          <w:tcPr>
            <w:tcW w:w="2558" w:type="dxa"/>
            <w:noWrap/>
            <w:tcMar/>
            <w:vAlign w:val="bottom"/>
            <w:hideMark/>
          </w:tcPr>
          <w:p w:rsidRPr="00CF54FC" w:rsidR="00390498" w:rsidP="00B7738E" w:rsidRDefault="00390498" w14:paraId="65334DD1" w14:textId="77777777">
            <w:pPr>
              <w:rPr>
                <w:rFonts w:ascii="Eras Light ITC" w:hAnsi="Eras Light ITC"/>
              </w:rPr>
            </w:pPr>
            <w:r w:rsidRPr="00CF54FC">
              <w:rPr>
                <w:rFonts w:ascii="Eras Light ITC" w:hAnsi="Eras Light ITC"/>
              </w:rPr>
              <w:t>Ilene Risk</w:t>
            </w:r>
          </w:p>
        </w:tc>
        <w:tc>
          <w:tcPr>
            <w:tcW w:w="1558" w:type="dxa"/>
            <w:noWrap/>
            <w:tcMar/>
            <w:vAlign w:val="bottom"/>
            <w:hideMark/>
          </w:tcPr>
          <w:p w:rsidRPr="00CF54FC" w:rsidR="00390498" w:rsidP="00B7738E" w:rsidRDefault="00390498" w14:paraId="7C3D2F67" w14:textId="77777777">
            <w:pPr>
              <w:jc w:val="center"/>
              <w:rPr>
                <w:rFonts w:ascii="Eras Light ITC" w:hAnsi="Eras Light ITC"/>
              </w:rPr>
            </w:pPr>
            <w:r w:rsidRPr="00CF54FC">
              <w:rPr>
                <w:rFonts w:ascii="Eras Light ITC" w:hAnsi="Eras Light ITC"/>
              </w:rPr>
              <w:t>Yea</w:t>
            </w:r>
          </w:p>
        </w:tc>
      </w:tr>
      <w:tr w:rsidRPr="00A01B9A" w:rsidR="00390498" w:rsidTr="0C846469" w14:paraId="00A24A6A" w14:textId="77777777">
        <w:trPr>
          <w:trHeight w:val="308"/>
        </w:trPr>
        <w:tc>
          <w:tcPr>
            <w:tcW w:w="2558" w:type="dxa"/>
            <w:noWrap/>
            <w:tcMar/>
            <w:vAlign w:val="bottom"/>
            <w:hideMark/>
          </w:tcPr>
          <w:p w:rsidRPr="00CF54FC" w:rsidR="00390498" w:rsidP="00B7738E" w:rsidRDefault="00390498" w14:paraId="32EDCAEA" w14:textId="77777777">
            <w:pPr>
              <w:rPr>
                <w:rFonts w:ascii="Eras Light ITC" w:hAnsi="Eras Light ITC"/>
              </w:rPr>
            </w:pPr>
            <w:r w:rsidRPr="00CF54FC">
              <w:rPr>
                <w:rFonts w:ascii="Eras Light ITC" w:hAnsi="Eras Light ITC"/>
              </w:rPr>
              <w:t>Steve Shields</w:t>
            </w:r>
          </w:p>
        </w:tc>
        <w:tc>
          <w:tcPr>
            <w:tcW w:w="1558" w:type="dxa"/>
            <w:noWrap/>
            <w:tcMar/>
            <w:vAlign w:val="bottom"/>
            <w:hideMark/>
          </w:tcPr>
          <w:p w:rsidRPr="00CF54FC" w:rsidR="00390498" w:rsidP="00B7738E" w:rsidRDefault="00390498" w14:paraId="678E4919" w14:textId="77777777">
            <w:pPr>
              <w:jc w:val="center"/>
              <w:rPr>
                <w:rFonts w:ascii="Eras Light ITC" w:hAnsi="Eras Light ITC"/>
              </w:rPr>
            </w:pPr>
            <w:r w:rsidRPr="00CF54FC">
              <w:rPr>
                <w:rFonts w:ascii="Eras Light ITC" w:hAnsi="Eras Light ITC"/>
              </w:rPr>
              <w:t>Yea</w:t>
            </w:r>
          </w:p>
        </w:tc>
      </w:tr>
      <w:tr w:rsidRPr="00A01B9A" w:rsidR="00390498" w:rsidTr="0C846469" w14:paraId="7FF7F7F5" w14:textId="77777777">
        <w:trPr>
          <w:trHeight w:val="308"/>
        </w:trPr>
        <w:tc>
          <w:tcPr>
            <w:tcW w:w="2558" w:type="dxa"/>
            <w:noWrap/>
            <w:tcMar/>
            <w:vAlign w:val="bottom"/>
            <w:hideMark/>
          </w:tcPr>
          <w:p w:rsidRPr="00CF54FC" w:rsidR="00390498" w:rsidP="00B7738E" w:rsidRDefault="00390498" w14:paraId="6D0D6493" w14:textId="77777777">
            <w:pPr>
              <w:rPr>
                <w:rFonts w:ascii="Eras Light ITC" w:hAnsi="Eras Light ITC"/>
              </w:rPr>
            </w:pPr>
            <w:r w:rsidRPr="00CF54FC">
              <w:rPr>
                <w:rFonts w:ascii="Eras Light ITC" w:hAnsi="Eras Light ITC"/>
              </w:rPr>
              <w:t>Laverne Snow</w:t>
            </w:r>
          </w:p>
        </w:tc>
        <w:tc>
          <w:tcPr>
            <w:tcW w:w="1558" w:type="dxa"/>
            <w:noWrap/>
            <w:tcMar/>
            <w:vAlign w:val="bottom"/>
            <w:hideMark/>
          </w:tcPr>
          <w:p w:rsidRPr="00CF54FC" w:rsidR="00390498" w:rsidP="00B7738E" w:rsidRDefault="00390498" w14:paraId="35D851B7" w14:textId="77777777">
            <w:pPr>
              <w:jc w:val="center"/>
              <w:rPr>
                <w:rFonts w:ascii="Eras Light ITC" w:hAnsi="Eras Light ITC"/>
              </w:rPr>
            </w:pPr>
            <w:r w:rsidRPr="00CF54FC">
              <w:rPr>
                <w:rFonts w:ascii="Eras Light ITC" w:hAnsi="Eras Light ITC"/>
              </w:rPr>
              <w:t>Yea</w:t>
            </w:r>
          </w:p>
        </w:tc>
      </w:tr>
      <w:tr w:rsidRPr="00A01B9A" w:rsidR="00390498" w:rsidTr="0C846469" w14:paraId="089B9E88" w14:textId="77777777">
        <w:trPr>
          <w:trHeight w:val="308"/>
        </w:trPr>
        <w:tc>
          <w:tcPr>
            <w:tcW w:w="2558" w:type="dxa"/>
            <w:noWrap/>
            <w:tcMar/>
            <w:vAlign w:val="bottom"/>
            <w:hideMark/>
          </w:tcPr>
          <w:p w:rsidRPr="00CF54FC" w:rsidR="00390498" w:rsidP="00B7738E" w:rsidRDefault="00390498" w14:paraId="66F07E0B" w14:textId="77777777">
            <w:pPr>
              <w:rPr>
                <w:rFonts w:ascii="Eras Light ITC" w:hAnsi="Eras Light ITC"/>
              </w:rPr>
            </w:pPr>
            <w:r w:rsidRPr="00CF54FC">
              <w:rPr>
                <w:rFonts w:ascii="Eras Light ITC" w:hAnsi="Eras Light ITC"/>
              </w:rPr>
              <w:t>Gregory Wilding</w:t>
            </w:r>
          </w:p>
        </w:tc>
        <w:tc>
          <w:tcPr>
            <w:tcW w:w="1558" w:type="dxa"/>
            <w:noWrap/>
            <w:tcMar/>
            <w:vAlign w:val="bottom"/>
            <w:hideMark/>
          </w:tcPr>
          <w:p w:rsidRPr="00CF54FC" w:rsidR="00390498" w:rsidP="00B7738E" w:rsidRDefault="00390498" w14:paraId="33205891" w14:textId="77777777">
            <w:pPr>
              <w:jc w:val="center"/>
              <w:rPr>
                <w:rFonts w:ascii="Eras Light ITC" w:hAnsi="Eras Light ITC"/>
              </w:rPr>
            </w:pPr>
            <w:r w:rsidRPr="00CF54FC">
              <w:rPr>
                <w:rFonts w:ascii="Eras Light ITC" w:hAnsi="Eras Light ITC"/>
              </w:rPr>
              <w:t>Yea</w:t>
            </w:r>
          </w:p>
        </w:tc>
      </w:tr>
    </w:tbl>
    <w:p w:rsidRPr="00DD1CB3" w:rsidR="004A77E8" w:rsidP="00DD1CB3" w:rsidRDefault="004A77E8" w14:paraId="65786607" w14:textId="77777777">
      <w:pPr>
        <w:spacing w:after="240"/>
        <w:ind w:left="720"/>
        <w:rPr>
          <w:rFonts w:ascii="Eras Light ITC" w:hAnsi="Eras Light ITC" w:cs="Narkisim"/>
        </w:rPr>
      </w:pPr>
    </w:p>
    <w:p w:rsidRPr="005663B3" w:rsidR="00065F2F" w:rsidP="007C1450" w:rsidRDefault="00065F2F" w14:paraId="53948C32" w14:textId="126E7C96">
      <w:pPr>
        <w:numPr>
          <w:ilvl w:val="0"/>
          <w:numId w:val="5"/>
        </w:numPr>
        <w:spacing w:after="240"/>
        <w:rPr>
          <w:rFonts w:ascii="Eras Light ITC" w:hAnsi="Eras Light ITC" w:cs="Narkisim"/>
          <w:b/>
          <w:bCs/>
        </w:rPr>
      </w:pPr>
      <w:r w:rsidRPr="00C00132">
        <w:rPr>
          <w:rFonts w:ascii="Eras Light ITC" w:hAnsi="Eras Light ITC" w:cs="Narkisim"/>
          <w:b/>
          <w:bCs/>
          <w:sz w:val="26"/>
          <w:szCs w:val="26"/>
        </w:rPr>
        <w:t>Board Voting Guidelines/Electronic Participation Review (By-Laws)</w:t>
      </w:r>
    </w:p>
    <w:p w:rsidR="005663B3" w:rsidP="005663B3" w:rsidRDefault="005663B3" w14:paraId="33AE37A5" w14:textId="6ED1312A">
      <w:pPr>
        <w:spacing w:after="240"/>
        <w:ind w:left="720"/>
        <w:rPr>
          <w:rFonts w:ascii="Eras Light ITC" w:hAnsi="Eras Light ITC" w:cs="Narkisim"/>
          <w:sz w:val="26"/>
          <w:szCs w:val="26"/>
        </w:rPr>
      </w:pPr>
      <w:r>
        <w:rPr>
          <w:rFonts w:ascii="Eras Light ITC" w:hAnsi="Eras Light ITC" w:cs="Narkisim"/>
          <w:sz w:val="26"/>
          <w:szCs w:val="26"/>
        </w:rPr>
        <w:t xml:space="preserve">McBride presented language adjustments to the Trustee By-Laws </w:t>
      </w:r>
      <w:r w:rsidR="003D5ABB">
        <w:rPr>
          <w:rFonts w:ascii="Eras Light ITC" w:hAnsi="Eras Light ITC" w:cs="Narkisim"/>
          <w:sz w:val="26"/>
          <w:szCs w:val="26"/>
        </w:rPr>
        <w:t>specifying that a</w:t>
      </w:r>
      <w:r>
        <w:rPr>
          <w:rFonts w:ascii="Eras Light ITC" w:hAnsi="Eras Light ITC" w:cs="Narkisim"/>
          <w:sz w:val="26"/>
          <w:szCs w:val="26"/>
        </w:rPr>
        <w:t xml:space="preserve"> roll-call vote </w:t>
      </w:r>
      <w:r w:rsidR="003D5ABB">
        <w:rPr>
          <w:rFonts w:ascii="Eras Light ITC" w:hAnsi="Eras Light ITC" w:cs="Narkisim"/>
          <w:sz w:val="26"/>
          <w:szCs w:val="26"/>
        </w:rPr>
        <w:t xml:space="preserve">is required </w:t>
      </w:r>
      <w:r>
        <w:rPr>
          <w:rFonts w:ascii="Eras Light ITC" w:hAnsi="Eras Light ITC" w:cs="Narkisim"/>
          <w:sz w:val="26"/>
          <w:szCs w:val="26"/>
        </w:rPr>
        <w:t xml:space="preserve">for any resolution, </w:t>
      </w:r>
      <w:r w:rsidR="003D5ABB">
        <w:rPr>
          <w:rFonts w:ascii="Eras Light ITC" w:hAnsi="Eras Light ITC" w:cs="Narkisim"/>
          <w:sz w:val="26"/>
          <w:szCs w:val="26"/>
        </w:rPr>
        <w:t xml:space="preserve">when requested by any board member, and </w:t>
      </w:r>
      <w:r w:rsidR="006223FD">
        <w:rPr>
          <w:rFonts w:ascii="Eras Light ITC" w:hAnsi="Eras Light ITC" w:cs="Narkisim"/>
          <w:sz w:val="26"/>
          <w:szCs w:val="26"/>
        </w:rPr>
        <w:t>as a follow-up to</w:t>
      </w:r>
      <w:r w:rsidR="003D5ABB">
        <w:rPr>
          <w:rFonts w:ascii="Eras Light ITC" w:hAnsi="Eras Light ITC" w:cs="Narkisim"/>
          <w:sz w:val="26"/>
          <w:szCs w:val="26"/>
        </w:rPr>
        <w:t xml:space="preserve"> </w:t>
      </w:r>
      <w:r>
        <w:rPr>
          <w:rFonts w:ascii="Eras Light ITC" w:hAnsi="Eras Light ITC" w:cs="Narkisim"/>
          <w:sz w:val="26"/>
          <w:szCs w:val="26"/>
        </w:rPr>
        <w:t>any non-unanimous vote</w:t>
      </w:r>
      <w:r w:rsidR="003D5ABB">
        <w:rPr>
          <w:rFonts w:ascii="Eras Light ITC" w:hAnsi="Eras Light ITC" w:cs="Narkisim"/>
          <w:sz w:val="26"/>
          <w:szCs w:val="26"/>
        </w:rPr>
        <w:t>. Language specifically permitting electronic participation was also added.</w:t>
      </w:r>
    </w:p>
    <w:p w:rsidRPr="005663B3" w:rsidR="006223FD" w:rsidP="005663B3" w:rsidRDefault="006223FD" w14:paraId="6A57FB89" w14:textId="1C4490A8">
      <w:pPr>
        <w:spacing w:after="240"/>
        <w:ind w:left="720"/>
        <w:rPr>
          <w:rFonts w:ascii="Eras Light ITC" w:hAnsi="Eras Light ITC" w:cs="Narkisim"/>
        </w:rPr>
      </w:pPr>
      <w:r>
        <w:rPr>
          <w:rFonts w:ascii="Eras Light ITC" w:hAnsi="Eras Light ITC" w:cs="Narkisim"/>
          <w:sz w:val="26"/>
          <w:szCs w:val="26"/>
        </w:rPr>
        <w:t>Wilding moved to approve the presented changes; Buroker seconded the motion. The motion passed unanimously.</w:t>
      </w:r>
    </w:p>
    <w:p w:rsidR="00005371" w:rsidP="00BE019F" w:rsidRDefault="007F36A8" w14:paraId="6C7BFB8D" w14:textId="77777777">
      <w:pPr>
        <w:pStyle w:val="ListParagraph"/>
        <w:numPr>
          <w:ilvl w:val="0"/>
          <w:numId w:val="5"/>
        </w:numPr>
        <w:spacing w:after="240"/>
        <w:rPr>
          <w:rFonts w:ascii="Eras Light ITC" w:hAnsi="Eras Light ITC" w:cs="Narkisim"/>
        </w:rPr>
      </w:pPr>
      <w:r>
        <w:rPr>
          <w:rFonts w:ascii="Eras Light ITC" w:hAnsi="Eras Light ITC" w:cs="Narkisim"/>
          <w:b/>
          <w:bCs/>
          <w:sz w:val="26"/>
          <w:szCs w:val="26"/>
        </w:rPr>
        <w:t>Conditions of the District</w:t>
      </w:r>
      <w:r w:rsidRPr="003E6821" w:rsidR="00674F47">
        <w:rPr>
          <w:rFonts w:ascii="Eras Light ITC" w:hAnsi="Eras Light ITC" w:cs="Narkisim"/>
        </w:rPr>
        <w:t>.</w:t>
      </w:r>
      <w:r w:rsidR="007E7F73">
        <w:rPr>
          <w:rFonts w:ascii="Eras Light ITC" w:hAnsi="Eras Light ITC" w:cs="Narkisim"/>
        </w:rPr>
        <w:t xml:space="preserve"> </w:t>
      </w:r>
      <w:r w:rsidR="00BE019F">
        <w:rPr>
          <w:rFonts w:ascii="Eras Light ITC" w:hAnsi="Eras Light ITC" w:cs="Narkisim"/>
        </w:rPr>
        <w:t xml:space="preserve">McBride noted that testing for West Nile and other arboviruses has begun at the </w:t>
      </w:r>
      <w:proofErr w:type="gramStart"/>
      <w:r w:rsidR="00BE019F">
        <w:rPr>
          <w:rFonts w:ascii="Eras Light ITC" w:hAnsi="Eras Light ITC" w:cs="Narkisim"/>
        </w:rPr>
        <w:t>District</w:t>
      </w:r>
      <w:proofErr w:type="gramEnd"/>
      <w:r w:rsidR="00BE019F">
        <w:rPr>
          <w:rFonts w:ascii="Eras Light ITC" w:hAnsi="Eras Light ITC" w:cs="Narkisim"/>
        </w:rPr>
        <w:t xml:space="preserve"> and reported on national incidence of arboviruses</w:t>
      </w:r>
      <w:r w:rsidR="000B4515">
        <w:rPr>
          <w:rFonts w:ascii="Eras Light ITC" w:hAnsi="Eras Light ITC" w:cs="Narkisim"/>
        </w:rPr>
        <w:t xml:space="preserve">. </w:t>
      </w:r>
    </w:p>
    <w:p w:rsidR="00005371" w:rsidP="00005371" w:rsidRDefault="000B4515" w14:paraId="7D252FFC" w14:textId="4EDA8864">
      <w:pPr>
        <w:pStyle w:val="ListParagraph"/>
        <w:spacing w:after="240"/>
        <w:rPr>
          <w:rFonts w:ascii="Eras Light ITC" w:hAnsi="Eras Light ITC" w:cs="Narkisim"/>
        </w:rPr>
      </w:pPr>
      <w:r w:rsidRPr="0C846469" w:rsidR="000B4515">
        <w:rPr>
          <w:rFonts w:ascii="Eras Light ITC" w:hAnsi="Eras Light ITC" w:cs="Narkisim"/>
        </w:rPr>
        <w:t>Sommer explained that despite being young and inexperienced, the seasonal crew is doing well</w:t>
      </w:r>
      <w:r w:rsidRPr="0C846469" w:rsidR="002463B3">
        <w:rPr>
          <w:rFonts w:ascii="Eras Light ITC" w:hAnsi="Eras Light ITC" w:cs="Narkisim"/>
        </w:rPr>
        <w:t xml:space="preserve"> inspecting and treating the abnormally large amount of larval mosquito habitat this year. </w:t>
      </w:r>
      <w:r w:rsidRPr="0C846469" w:rsidR="046BBB63">
        <w:rPr>
          <w:rFonts w:ascii="Eras Light ITC" w:hAnsi="Eras Light ITC" w:cs="Narkisim"/>
        </w:rPr>
        <w:t>The number of a</w:t>
      </w:r>
      <w:r w:rsidRPr="0C846469" w:rsidR="002463B3">
        <w:rPr>
          <w:rFonts w:ascii="Eras Light ITC" w:hAnsi="Eras Light ITC" w:cs="Narkisim"/>
        </w:rPr>
        <w:t xml:space="preserve">cres of larval mosquito habitat treated to date </w:t>
      </w:r>
      <w:r w:rsidRPr="0C846469" w:rsidR="002463B3">
        <w:rPr>
          <w:rFonts w:ascii="Eras Light ITC" w:hAnsi="Eras Light ITC" w:cs="Narkisim"/>
        </w:rPr>
        <w:t>is</w:t>
      </w:r>
      <w:r w:rsidRPr="0C846469" w:rsidR="002463B3">
        <w:rPr>
          <w:rFonts w:ascii="Eras Light ITC" w:hAnsi="Eras Light ITC" w:cs="Narkisim"/>
        </w:rPr>
        <w:t xml:space="preserve"> well above average. McBride noted that controlling mosquitoes in larval habitat reduces the need for adult mosquito control and reported that the number of service requests this year </w:t>
      </w:r>
      <w:r w:rsidRPr="0C846469" w:rsidR="5B15FA5A">
        <w:rPr>
          <w:rFonts w:ascii="Eras Light ITC" w:hAnsi="Eras Light ITC" w:cs="Narkisim"/>
        </w:rPr>
        <w:t>is</w:t>
      </w:r>
      <w:r w:rsidRPr="0C846469" w:rsidR="002463B3">
        <w:rPr>
          <w:rFonts w:ascii="Eras Light ITC" w:hAnsi="Eras Light ITC" w:cs="Narkisim"/>
        </w:rPr>
        <w:t xml:space="preserve"> about average. </w:t>
      </w:r>
    </w:p>
    <w:p w:rsidR="00005371" w:rsidP="00005371" w:rsidRDefault="002463B3" w14:paraId="4DB906C1" w14:textId="77777777">
      <w:pPr>
        <w:pStyle w:val="ListParagraph"/>
        <w:spacing w:after="240"/>
        <w:rPr>
          <w:rFonts w:ascii="Eras Light ITC" w:hAnsi="Eras Light ITC" w:cs="Narkisim"/>
        </w:rPr>
      </w:pPr>
      <w:r>
        <w:rPr>
          <w:rFonts w:ascii="Eras Light ITC" w:hAnsi="Eras Light ITC" w:cs="Narkisim"/>
        </w:rPr>
        <w:lastRenderedPageBreak/>
        <w:t xml:space="preserve">Brewer reported that an interaction with District employee Mylee was positive and that she was conscientious and respectful. </w:t>
      </w:r>
    </w:p>
    <w:p w:rsidRPr="00004F2A" w:rsidR="00C93A79" w:rsidP="00005371" w:rsidRDefault="002463B3" w14:paraId="109D03C5" w14:textId="269025DA">
      <w:pPr>
        <w:pStyle w:val="ListParagraph"/>
        <w:spacing w:after="240"/>
        <w:rPr>
          <w:rFonts w:ascii="Eras Light ITC" w:hAnsi="Eras Light ITC" w:cs="Narkisim"/>
        </w:rPr>
      </w:pPr>
      <w:r w:rsidRPr="0C846469" w:rsidR="002463B3">
        <w:rPr>
          <w:rFonts w:ascii="Eras Light ITC" w:hAnsi="Eras Light ITC" w:cs="Narkisim"/>
        </w:rPr>
        <w:t xml:space="preserve">In response to a question from Wilding about the level of preparedness at the </w:t>
      </w:r>
      <w:r w:rsidRPr="0C846469" w:rsidR="002463B3">
        <w:rPr>
          <w:rFonts w:ascii="Eras Light ITC" w:hAnsi="Eras Light ITC" w:cs="Narkisim"/>
        </w:rPr>
        <w:t>District</w:t>
      </w:r>
      <w:r w:rsidRPr="0C846469" w:rsidR="002463B3">
        <w:rPr>
          <w:rFonts w:ascii="Eras Light ITC" w:hAnsi="Eras Light ITC" w:cs="Narkisim"/>
        </w:rPr>
        <w:t xml:space="preserve"> to respond to </w:t>
      </w:r>
      <w:r w:rsidRPr="0C846469" w:rsidR="00204322">
        <w:rPr>
          <w:rFonts w:ascii="Eras Light ITC" w:hAnsi="Eras Light ITC" w:cs="Narkisim"/>
        </w:rPr>
        <w:t xml:space="preserve">high incidence of mosquitoes or arboviruses, McBride explained attempts to </w:t>
      </w:r>
      <w:r w:rsidRPr="0C846469" w:rsidR="00204322">
        <w:rPr>
          <w:rFonts w:ascii="Eras Light ITC" w:hAnsi="Eras Light ITC" w:cs="Narkisim"/>
        </w:rPr>
        <w:t>plan ahead</w:t>
      </w:r>
      <w:r w:rsidRPr="0C846469" w:rsidR="00204322">
        <w:rPr>
          <w:rFonts w:ascii="Eras Light ITC" w:hAnsi="Eras Light ITC" w:cs="Narkisim"/>
        </w:rPr>
        <w:t xml:space="preserve"> and described an emergency fund that is in place. Snow asked about a contract for emergency aerial application of mosquito adulticide; McBride noted that a contract is in place and </w:t>
      </w:r>
      <w:r w:rsidRPr="0C846469" w:rsidR="00204322">
        <w:rPr>
          <w:rFonts w:ascii="Eras Light ITC" w:hAnsi="Eras Light ITC" w:cs="Narkisim"/>
        </w:rPr>
        <w:t>indicated</w:t>
      </w:r>
      <w:r w:rsidRPr="0C846469" w:rsidR="00204322">
        <w:rPr>
          <w:rFonts w:ascii="Eras Light ITC" w:hAnsi="Eras Light ITC" w:cs="Narkisim"/>
        </w:rPr>
        <w:t xml:space="preserve"> that, fortunately, aerial application has not been necessary in the </w:t>
      </w:r>
      <w:r w:rsidRPr="0C846469" w:rsidR="00204322">
        <w:rPr>
          <w:rFonts w:ascii="Eras Light ITC" w:hAnsi="Eras Light ITC" w:cs="Narkisim"/>
        </w:rPr>
        <w:t>District</w:t>
      </w:r>
      <w:r w:rsidRPr="0C846469" w:rsidR="00204322">
        <w:rPr>
          <w:rFonts w:ascii="Eras Light ITC" w:hAnsi="Eras Light ITC" w:cs="Narkisim"/>
        </w:rPr>
        <w:t xml:space="preserve"> since 2006.</w:t>
      </w:r>
      <w:r w:rsidRPr="0C846469" w:rsidR="59AEAF1D">
        <w:rPr>
          <w:rFonts w:ascii="Eras Light ITC" w:hAnsi="Eras Light ITC" w:cs="Narkisim"/>
        </w:rPr>
        <w:t xml:space="preserve"> </w:t>
      </w:r>
      <w:r w:rsidRPr="0C846469" w:rsidR="1B54C796">
        <w:rPr>
          <w:rFonts w:ascii="Eras Light ITC" w:hAnsi="Eras Light ITC" w:cs="Narkisim"/>
        </w:rPr>
        <w:t>Preparations have improved since then, though McBride acknowledged that there could be unknown factors or diseases that are difficult to prepare for.</w:t>
      </w:r>
    </w:p>
    <w:p w:rsidR="124FA605" w:rsidP="0C846469" w:rsidRDefault="124FA605" w14:paraId="13A31EC5" w14:textId="3A7B6F66">
      <w:pPr>
        <w:pStyle w:val="ListParagraph"/>
        <w:spacing w:after="240"/>
        <w:rPr>
          <w:rFonts w:ascii="Eras Light ITC" w:hAnsi="Eras Light ITC" w:cs="Narkisim"/>
        </w:rPr>
      </w:pPr>
      <w:r w:rsidRPr="0C846469" w:rsidR="124FA605">
        <w:rPr>
          <w:rFonts w:ascii="Eras Light ITC" w:hAnsi="Eras Light ITC" w:cs="Narkisim"/>
        </w:rPr>
        <w:t xml:space="preserve">McBride reported that lots of water is still moving through the Jordan River </w:t>
      </w:r>
      <w:r w:rsidRPr="0C846469" w:rsidR="2573076D">
        <w:rPr>
          <w:rFonts w:ascii="Eras Light ITC" w:hAnsi="Eras Light ITC" w:cs="Narkisim"/>
        </w:rPr>
        <w:t>feeding</w:t>
      </w:r>
      <w:r w:rsidRPr="0C846469" w:rsidR="124FA605">
        <w:rPr>
          <w:rFonts w:ascii="Eras Light ITC" w:hAnsi="Eras Light ITC" w:cs="Narkisim"/>
        </w:rPr>
        <w:t xml:space="preserve"> adjacent larval mosquito habitat.</w:t>
      </w:r>
      <w:r w:rsidRPr="0C846469" w:rsidR="42FD1719">
        <w:rPr>
          <w:rFonts w:ascii="Eras Light ITC" w:hAnsi="Eras Light ITC" w:cs="Narkisim"/>
        </w:rPr>
        <w:t xml:space="preserve"> </w:t>
      </w:r>
      <w:r w:rsidRPr="0C846469" w:rsidR="40F017A8">
        <w:rPr>
          <w:rFonts w:ascii="Eras Light ITC" w:hAnsi="Eras Light ITC" w:cs="Narkisim"/>
        </w:rPr>
        <w:t xml:space="preserve">Rising water in Utah Lake and the Great Salt Lake also contribute to high mosquito numbers in neighboring districts that could also </w:t>
      </w:r>
      <w:r w:rsidRPr="0C846469" w:rsidR="40F017A8">
        <w:rPr>
          <w:rFonts w:ascii="Eras Light ITC" w:hAnsi="Eras Light ITC" w:cs="Narkisim"/>
        </w:rPr>
        <w:t>impact</w:t>
      </w:r>
      <w:r w:rsidRPr="0C846469" w:rsidR="40F017A8">
        <w:rPr>
          <w:rFonts w:ascii="Eras Light ITC" w:hAnsi="Eras Light ITC" w:cs="Narkisim"/>
        </w:rPr>
        <w:t xml:space="preserve"> SSLVMAD.</w:t>
      </w:r>
    </w:p>
    <w:p w:rsidR="049AFBB5" w:rsidP="0C846469" w:rsidRDefault="049AFBB5" w14:paraId="220CC3E7" w14:textId="022F73D2">
      <w:pPr>
        <w:pStyle w:val="ListParagraph"/>
        <w:spacing w:after="240"/>
        <w:rPr>
          <w:rFonts w:ascii="Eras Light ITC" w:hAnsi="Eras Light ITC" w:cs="Narkisim"/>
        </w:rPr>
      </w:pPr>
      <w:r w:rsidRPr="0C846469" w:rsidR="049AFBB5">
        <w:rPr>
          <w:rFonts w:ascii="Eras Light ITC" w:hAnsi="Eras Light ITC" w:cs="Narkisim"/>
        </w:rPr>
        <w:t xml:space="preserve">McBride reported that AMCA Washington Days was a good meeting and </w:t>
      </w:r>
      <w:r w:rsidRPr="0C846469" w:rsidR="049AFBB5">
        <w:rPr>
          <w:rFonts w:ascii="Eras Light ITC" w:hAnsi="Eras Light ITC" w:cs="Narkisim"/>
        </w:rPr>
        <w:t>facilitated</w:t>
      </w:r>
      <w:r w:rsidRPr="0C846469" w:rsidR="049AFBB5">
        <w:rPr>
          <w:rFonts w:ascii="Eras Light ITC" w:hAnsi="Eras Light ITC" w:cs="Narkisim"/>
        </w:rPr>
        <w:t xml:space="preserve"> discussions with lawmakers about a national arbovirus database and use of </w:t>
      </w:r>
      <w:r w:rsidRPr="0C846469" w:rsidR="2CF9ADF1">
        <w:rPr>
          <w:rFonts w:ascii="Eras Light ITC" w:hAnsi="Eras Light ITC" w:cs="Narkisim"/>
        </w:rPr>
        <w:t>drones in mosquito control.</w:t>
      </w:r>
    </w:p>
    <w:p w:rsidR="14920947" w:rsidP="0C846469" w:rsidRDefault="14920947" w14:paraId="62FA29AA" w14:textId="343E415E">
      <w:pPr>
        <w:pStyle w:val="ListParagraph"/>
        <w:spacing w:after="240"/>
        <w:rPr>
          <w:rFonts w:ascii="Eras Light ITC" w:hAnsi="Eras Light ITC" w:cs="Narkisim"/>
        </w:rPr>
      </w:pPr>
      <w:r w:rsidRPr="0C846469" w:rsidR="14920947">
        <w:rPr>
          <w:rFonts w:ascii="Eras Light ITC" w:hAnsi="Eras Light ITC" w:cs="Narkisim"/>
        </w:rPr>
        <w:t>McBride reminded b</w:t>
      </w:r>
      <w:r w:rsidRPr="0C846469" w:rsidR="2CF9ADF1">
        <w:rPr>
          <w:rFonts w:ascii="Eras Light ITC" w:hAnsi="Eras Light ITC" w:cs="Narkisim"/>
        </w:rPr>
        <w:t xml:space="preserve">oard members </w:t>
      </w:r>
      <w:r w:rsidRPr="0C846469" w:rsidR="05F2232B">
        <w:rPr>
          <w:rFonts w:ascii="Eras Light ITC" w:hAnsi="Eras Light ITC" w:cs="Narkisim"/>
        </w:rPr>
        <w:t>of</w:t>
      </w:r>
      <w:r w:rsidRPr="0C846469" w:rsidR="2CF9ADF1">
        <w:rPr>
          <w:rFonts w:ascii="Eras Light ITC" w:hAnsi="Eras Light ITC" w:cs="Narkisim"/>
        </w:rPr>
        <w:t xml:space="preserve"> required training including </w:t>
      </w:r>
      <w:r w:rsidRPr="0C846469" w:rsidR="0CD63D8F">
        <w:rPr>
          <w:rFonts w:ascii="Eras Light ITC" w:hAnsi="Eras Light ITC" w:cs="Narkisim"/>
        </w:rPr>
        <w:t xml:space="preserve">annual </w:t>
      </w:r>
      <w:r w:rsidRPr="0C846469" w:rsidR="2CF9ADF1">
        <w:rPr>
          <w:rFonts w:ascii="Eras Light ITC" w:hAnsi="Eras Light ITC" w:cs="Narkisim"/>
        </w:rPr>
        <w:t>Open and Public Meetings Act training</w:t>
      </w:r>
      <w:r w:rsidRPr="0C846469" w:rsidR="44E21906">
        <w:rPr>
          <w:rFonts w:ascii="Eras Light ITC" w:hAnsi="Eras Light ITC" w:cs="Narkisim"/>
        </w:rPr>
        <w:t>,</w:t>
      </w:r>
      <w:r w:rsidRPr="0C846469" w:rsidR="2CF9ADF1">
        <w:rPr>
          <w:rFonts w:ascii="Eras Light ITC" w:hAnsi="Eras Light ITC" w:cs="Narkisim"/>
        </w:rPr>
        <w:t xml:space="preserve"> and Special District </w:t>
      </w:r>
      <w:r w:rsidRPr="0C846469" w:rsidR="237C4A74">
        <w:rPr>
          <w:rFonts w:ascii="Eras Light ITC" w:hAnsi="Eras Light ITC" w:cs="Narkisim"/>
        </w:rPr>
        <w:t>Board training</w:t>
      </w:r>
      <w:r w:rsidRPr="0C846469" w:rsidR="03CF6AAC">
        <w:rPr>
          <w:rFonts w:ascii="Eras Light ITC" w:hAnsi="Eras Light ITC" w:cs="Narkisim"/>
        </w:rPr>
        <w:t xml:space="preserve"> to be completed once per term</w:t>
      </w:r>
      <w:r w:rsidRPr="0C846469" w:rsidR="237C4A74">
        <w:rPr>
          <w:rFonts w:ascii="Eras Light ITC" w:hAnsi="Eras Light ITC" w:cs="Narkisim"/>
        </w:rPr>
        <w:t>.</w:t>
      </w:r>
      <w:r w:rsidRPr="0C846469" w:rsidR="79EBFB6A">
        <w:rPr>
          <w:rFonts w:ascii="Eras Light ITC" w:hAnsi="Eras Light ITC" w:cs="Narkisim"/>
        </w:rPr>
        <w:t xml:space="preserve"> Upcoming conferences that can help fulfill training requirements were mentioned including the Utah Mosquito Abatement Association annual meeting in October and the Utah Associati</w:t>
      </w:r>
      <w:r w:rsidRPr="0C846469" w:rsidR="35C52F89">
        <w:rPr>
          <w:rFonts w:ascii="Eras Light ITC" w:hAnsi="Eras Light ITC" w:cs="Narkisim"/>
        </w:rPr>
        <w:t xml:space="preserve">on of Special Districts </w:t>
      </w:r>
      <w:r w:rsidRPr="0C846469" w:rsidR="79EBFB6A">
        <w:rPr>
          <w:rFonts w:ascii="Eras Light ITC" w:hAnsi="Eras Light ITC" w:cs="Narkisim"/>
        </w:rPr>
        <w:t>an</w:t>
      </w:r>
      <w:r w:rsidRPr="0C846469" w:rsidR="02F4CEFB">
        <w:rPr>
          <w:rFonts w:ascii="Eras Light ITC" w:hAnsi="Eras Light ITC" w:cs="Narkisim"/>
        </w:rPr>
        <w:t>n</w:t>
      </w:r>
      <w:r w:rsidRPr="0C846469" w:rsidR="79EBFB6A">
        <w:rPr>
          <w:rFonts w:ascii="Eras Light ITC" w:hAnsi="Eras Light ITC" w:cs="Narkisim"/>
        </w:rPr>
        <w:t>ual meeting in November.</w:t>
      </w:r>
    </w:p>
    <w:p w:rsidR="496A86AB" w:rsidP="0C846469" w:rsidRDefault="496A86AB" w14:paraId="3FDE9A21" w14:textId="757189C6">
      <w:pPr>
        <w:pStyle w:val="ListParagraph"/>
        <w:spacing w:after="240"/>
        <w:rPr>
          <w:rFonts w:ascii="Eras Light ITC" w:hAnsi="Eras Light ITC" w:cs="Narkisim"/>
        </w:rPr>
      </w:pPr>
      <w:r w:rsidRPr="0C846469" w:rsidR="496A86AB">
        <w:rPr>
          <w:rFonts w:ascii="Eras Light ITC" w:hAnsi="Eras Light ITC" w:cs="Narkisim"/>
        </w:rPr>
        <w:t xml:space="preserve">Board members thanked District staff for </w:t>
      </w:r>
      <w:r w:rsidRPr="0C846469" w:rsidR="496A86AB">
        <w:rPr>
          <w:rFonts w:ascii="Eras Light ITC" w:hAnsi="Eras Light ITC" w:cs="Narkisim"/>
        </w:rPr>
        <w:t>their efforts</w:t>
      </w:r>
      <w:r w:rsidRPr="0C846469" w:rsidR="496A86AB">
        <w:rPr>
          <w:rFonts w:ascii="Eras Light ITC" w:hAnsi="Eras Light ITC" w:cs="Narkisim"/>
        </w:rPr>
        <w:t xml:space="preserve"> to stay on top of mosquito problems and for providing outreach information.</w:t>
      </w:r>
    </w:p>
    <w:p w:rsidR="496A86AB" w:rsidP="0C846469" w:rsidRDefault="496A86AB" w14:paraId="45A19C1A" w14:textId="3C86FEFC">
      <w:pPr>
        <w:pStyle w:val="ListParagraph"/>
        <w:spacing w:after="240"/>
        <w:rPr>
          <w:rFonts w:ascii="Eras Light ITC" w:hAnsi="Eras Light ITC" w:cs="Narkisim"/>
        </w:rPr>
      </w:pPr>
      <w:r w:rsidRPr="0C846469" w:rsidR="496A86AB">
        <w:rPr>
          <w:rFonts w:ascii="Eras Light ITC" w:hAnsi="Eras Light ITC" w:cs="Narkisim"/>
        </w:rPr>
        <w:t xml:space="preserve">McBride noted that safety goals since the </w:t>
      </w:r>
      <w:r w:rsidRPr="0C846469" w:rsidR="496A86AB">
        <w:rPr>
          <w:rFonts w:ascii="Eras Light ITC" w:hAnsi="Eras Light ITC" w:cs="Narkisim"/>
        </w:rPr>
        <w:t>previous</w:t>
      </w:r>
      <w:r w:rsidRPr="0C846469" w:rsidR="496A86AB">
        <w:rPr>
          <w:rFonts w:ascii="Eras Light ITC" w:hAnsi="Eras Light ITC" w:cs="Narkisim"/>
        </w:rPr>
        <w:t xml:space="preserve"> board meeting were met. Two automobile incidents were reported since the </w:t>
      </w:r>
      <w:r w:rsidRPr="0C846469" w:rsidR="496A86AB">
        <w:rPr>
          <w:rFonts w:ascii="Eras Light ITC" w:hAnsi="Eras Light ITC" w:cs="Narkisim"/>
        </w:rPr>
        <w:t>previous</w:t>
      </w:r>
      <w:r w:rsidRPr="0C846469" w:rsidR="496A86AB">
        <w:rPr>
          <w:rFonts w:ascii="Eras Light ITC" w:hAnsi="Eras Light ITC" w:cs="Narkisim"/>
        </w:rPr>
        <w:t xml:space="preserve"> board meeting</w:t>
      </w:r>
      <w:r w:rsidRPr="0C846469" w:rsidR="5D9D1EAA">
        <w:rPr>
          <w:rFonts w:ascii="Eras Light ITC" w:hAnsi="Eras Light ITC" w:cs="Narkisim"/>
        </w:rPr>
        <w:t>.</w:t>
      </w:r>
    </w:p>
    <w:p w:rsidR="003E6821" w:rsidP="007C1450" w:rsidRDefault="003E6821" w14:paraId="01CED703" w14:textId="58E6B024">
      <w:pPr>
        <w:numPr>
          <w:ilvl w:val="0"/>
          <w:numId w:val="5"/>
        </w:numPr>
        <w:spacing w:after="240"/>
        <w:rPr>
          <w:rFonts w:ascii="Eras Light ITC" w:hAnsi="Eras Light ITC" w:cs="Narkisim"/>
          <w:b w:val="1"/>
          <w:bCs w:val="1"/>
        </w:rPr>
      </w:pPr>
      <w:r w:rsidRPr="0C846469" w:rsidR="003E6821">
        <w:rPr>
          <w:rFonts w:ascii="Eras Light ITC" w:hAnsi="Eras Light ITC" w:cs="Narkisim"/>
          <w:b w:val="1"/>
          <w:bCs w:val="1"/>
        </w:rPr>
        <w:t xml:space="preserve">Board Meeting Items for </w:t>
      </w:r>
      <w:r w:rsidRPr="0C846469" w:rsidR="00C93A79">
        <w:rPr>
          <w:rFonts w:ascii="Eras Light ITC" w:hAnsi="Eras Light ITC" w:cs="Narkisim"/>
          <w:b w:val="1"/>
          <w:bCs w:val="1"/>
        </w:rPr>
        <w:t>Ju</w:t>
      </w:r>
      <w:r w:rsidRPr="0C846469" w:rsidR="00065F2F">
        <w:rPr>
          <w:rFonts w:ascii="Eras Light ITC" w:hAnsi="Eras Light ITC" w:cs="Narkisim"/>
          <w:b w:val="1"/>
          <w:bCs w:val="1"/>
        </w:rPr>
        <w:t>ly</w:t>
      </w:r>
      <w:r w:rsidRPr="0C846469" w:rsidR="00C93A79">
        <w:rPr>
          <w:rFonts w:ascii="Eras Light ITC" w:hAnsi="Eras Light ITC" w:cs="Narkisim"/>
          <w:b w:val="1"/>
          <w:bCs w:val="1"/>
        </w:rPr>
        <w:t xml:space="preserve"> </w:t>
      </w:r>
      <w:r w:rsidRPr="0C846469" w:rsidR="00065F2F">
        <w:rPr>
          <w:rFonts w:ascii="Eras Light ITC" w:hAnsi="Eras Light ITC" w:cs="Narkisim"/>
          <w:b w:val="1"/>
          <w:bCs w:val="1"/>
        </w:rPr>
        <w:t>8</w:t>
      </w:r>
      <w:r w:rsidRPr="0C846469" w:rsidR="00C93A79">
        <w:rPr>
          <w:rFonts w:ascii="Eras Light ITC" w:hAnsi="Eras Light ITC" w:cs="Narkisim"/>
          <w:b w:val="1"/>
          <w:bCs w:val="1"/>
          <w:vertAlign w:val="superscript"/>
        </w:rPr>
        <w:t>th</w:t>
      </w:r>
      <w:r w:rsidRPr="0C846469" w:rsidR="00C93A79">
        <w:rPr>
          <w:rFonts w:ascii="Eras Light ITC" w:hAnsi="Eras Light ITC" w:cs="Narkisim"/>
          <w:b w:val="1"/>
          <w:bCs w:val="1"/>
        </w:rPr>
        <w:t xml:space="preserve"> </w:t>
      </w:r>
      <w:r w:rsidRPr="0C846469" w:rsidR="003E6821">
        <w:rPr>
          <w:rFonts w:ascii="Eras Light ITC" w:hAnsi="Eras Light ITC" w:cs="Narkisim"/>
          <w:b w:val="1"/>
          <w:bCs w:val="1"/>
        </w:rPr>
        <w:t>Meeting</w:t>
      </w:r>
      <w:r w:rsidRPr="0C846469" w:rsidR="00837D73">
        <w:rPr>
          <w:rFonts w:ascii="Eras Light ITC" w:hAnsi="Eras Light ITC" w:cs="Narkisim"/>
          <w:b w:val="1"/>
          <w:bCs w:val="1"/>
        </w:rPr>
        <w:t>.</w:t>
      </w:r>
      <w:r w:rsidRPr="0C846469" w:rsidR="00837D73">
        <w:rPr>
          <w:rFonts w:ascii="Eras Light ITC" w:hAnsi="Eras Light ITC" w:cs="Narkisim"/>
        </w:rPr>
        <w:t xml:space="preserve"> </w:t>
      </w:r>
      <w:r w:rsidRPr="0C846469" w:rsidR="5DDDEBFA">
        <w:rPr>
          <w:rFonts w:ascii="Eras Light ITC" w:hAnsi="Eras Light ITC" w:cs="Narkisim"/>
        </w:rPr>
        <w:t xml:space="preserve">McBride mentioned that a discussion of fund balances and </w:t>
      </w:r>
      <w:r w:rsidRPr="0C846469" w:rsidR="5DDDEBFA">
        <w:rPr>
          <w:rFonts w:ascii="Eras Light ITC" w:hAnsi="Eras Light ITC" w:cs="Narkisim"/>
        </w:rPr>
        <w:t>anticipated</w:t>
      </w:r>
      <w:r w:rsidRPr="0C846469" w:rsidR="5DDDEBFA">
        <w:rPr>
          <w:rFonts w:ascii="Eras Light ITC" w:hAnsi="Eras Light ITC" w:cs="Narkisim"/>
        </w:rPr>
        <w:t xml:space="preserve"> future financial requirements may be included</w:t>
      </w:r>
      <w:r w:rsidRPr="0C846469" w:rsidR="0735441A">
        <w:rPr>
          <w:rFonts w:ascii="Eras Light ITC" w:hAnsi="Eras Light ITC" w:cs="Narkisim"/>
        </w:rPr>
        <w:t xml:space="preserve"> in the July meeting.</w:t>
      </w:r>
      <w:r w:rsidRPr="0C846469" w:rsidR="00C63233">
        <w:rPr>
          <w:rFonts w:ascii="Eras Light ITC" w:hAnsi="Eras Light ITC" w:cs="Narkisim"/>
        </w:rPr>
        <w:t>No</w:t>
      </w:r>
      <w:r w:rsidRPr="0C846469" w:rsidR="00C63233">
        <w:rPr>
          <w:rFonts w:ascii="Eras Light ITC" w:hAnsi="Eras Light ITC" w:cs="Narkisim"/>
        </w:rPr>
        <w:t xml:space="preserve"> additiona</w:t>
      </w:r>
      <w:r w:rsidRPr="0C846469" w:rsidR="00C63233">
        <w:rPr>
          <w:rFonts w:ascii="Eras Light ITC" w:hAnsi="Eras Light ITC" w:cs="Narkisim"/>
        </w:rPr>
        <w:t>l items were recommended.</w:t>
      </w:r>
    </w:p>
    <w:p w:rsidR="00170E6D" w:rsidP="007C1450" w:rsidRDefault="006D0204" w14:paraId="75D1D561" w14:textId="651FCAD4">
      <w:pPr>
        <w:numPr>
          <w:ilvl w:val="0"/>
          <w:numId w:val="5"/>
        </w:numPr>
        <w:spacing w:after="240"/>
        <w:rPr>
          <w:rFonts w:ascii="Eras Light ITC" w:hAnsi="Eras Light ITC" w:cs="Narkisim"/>
        </w:rPr>
      </w:pPr>
      <w:r w:rsidRPr="003E6821">
        <w:rPr>
          <w:rFonts w:ascii="Eras Light ITC" w:hAnsi="Eras Light ITC" w:cs="Narkisim"/>
          <w:b/>
          <w:bCs/>
        </w:rPr>
        <w:t>Approve Bills</w:t>
      </w:r>
      <w:r w:rsidRPr="004C6CE4">
        <w:rPr>
          <w:rFonts w:ascii="Eras Light ITC" w:hAnsi="Eras Light ITC" w:cs="Narkisim"/>
        </w:rPr>
        <w:t xml:space="preserve">. </w:t>
      </w:r>
      <w:r w:rsidR="00065F2F">
        <w:rPr>
          <w:rFonts w:ascii="Eras Light ITC" w:hAnsi="Eras Light ITC" w:cs="Narkisim"/>
        </w:rPr>
        <w:t>Shields</w:t>
      </w:r>
      <w:r w:rsidR="00091A2A">
        <w:rPr>
          <w:rFonts w:ascii="Eras Light ITC" w:hAnsi="Eras Light ITC" w:cs="Narkisim"/>
        </w:rPr>
        <w:t xml:space="preserve"> moved to approve the </w:t>
      </w:r>
      <w:r w:rsidR="00CF54FC">
        <w:rPr>
          <w:rFonts w:ascii="Eras Light ITC" w:hAnsi="Eras Light ITC" w:cs="Narkisim"/>
        </w:rPr>
        <w:t>bills;</w:t>
      </w:r>
      <w:r w:rsidR="00091A2A">
        <w:rPr>
          <w:rFonts w:ascii="Eras Light ITC" w:hAnsi="Eras Light ITC" w:cs="Narkisim"/>
        </w:rPr>
        <w:t xml:space="preserve"> </w:t>
      </w:r>
      <w:r w:rsidR="00BE019F">
        <w:rPr>
          <w:rFonts w:ascii="Eras Light ITC" w:hAnsi="Eras Light ITC" w:cs="Narkisim"/>
        </w:rPr>
        <w:t>Risk</w:t>
      </w:r>
      <w:r w:rsidR="00091A2A">
        <w:rPr>
          <w:rFonts w:ascii="Eras Light ITC" w:hAnsi="Eras Light ITC" w:cs="Narkisim"/>
        </w:rPr>
        <w:t xml:space="preserve"> seconded the motion. The motion passed with all in favor.</w:t>
      </w:r>
    </w:p>
    <w:p w:rsidRPr="00C93A79" w:rsidR="00C63233" w:rsidP="00C93A79" w:rsidRDefault="006D0204" w14:paraId="00B37ABE" w14:textId="3457022A">
      <w:pPr>
        <w:numPr>
          <w:ilvl w:val="0"/>
          <w:numId w:val="5"/>
        </w:numPr>
        <w:spacing w:after="240"/>
        <w:rPr>
          <w:rFonts w:ascii="Eras Light ITC" w:hAnsi="Eras Light ITC" w:cs="Narkisim"/>
        </w:rPr>
      </w:pPr>
      <w:r w:rsidRPr="0C846469" w:rsidR="006D0204">
        <w:rPr>
          <w:rFonts w:ascii="Eras Light ITC" w:hAnsi="Eras Light ITC" w:cs="Narkisim"/>
          <w:b w:val="1"/>
          <w:bCs w:val="1"/>
        </w:rPr>
        <w:t>Adjourn</w:t>
      </w:r>
      <w:r w:rsidRPr="0C846469" w:rsidR="006D0204">
        <w:rPr>
          <w:rFonts w:ascii="Eras Light ITC" w:hAnsi="Eras Light ITC" w:cs="Narkisim"/>
        </w:rPr>
        <w:t xml:space="preserve">. </w:t>
      </w:r>
      <w:r w:rsidRPr="0C846469" w:rsidR="00170E6D">
        <w:rPr>
          <w:rFonts w:ascii="Eras Light ITC" w:hAnsi="Eras Light ITC" w:cs="Narkisim"/>
        </w:rPr>
        <w:t xml:space="preserve"> </w:t>
      </w:r>
      <w:r w:rsidRPr="0C846469" w:rsidR="00BE019F">
        <w:rPr>
          <w:rFonts w:ascii="Eras Light ITC" w:hAnsi="Eras Light ITC" w:cs="Narkisim"/>
        </w:rPr>
        <w:t>Overson</w:t>
      </w:r>
      <w:r w:rsidRPr="0C846469" w:rsidR="00837D73">
        <w:rPr>
          <w:rFonts w:ascii="Eras Light ITC" w:hAnsi="Eras Light ITC" w:cs="Narkisim"/>
        </w:rPr>
        <w:t xml:space="preserve"> moved to </w:t>
      </w:r>
      <w:r w:rsidRPr="0C846469" w:rsidR="0341AEAA">
        <w:rPr>
          <w:rFonts w:ascii="Eras Light ITC" w:hAnsi="Eras Light ITC" w:cs="Narkisim"/>
        </w:rPr>
        <w:t>adjourn</w:t>
      </w:r>
      <w:r w:rsidRPr="0C846469" w:rsidR="00837D73">
        <w:rPr>
          <w:rFonts w:ascii="Eras Light ITC" w:hAnsi="Eras Light ITC" w:cs="Narkisim"/>
        </w:rPr>
        <w:t xml:space="preserve"> the meeting</w:t>
      </w:r>
      <w:r w:rsidRPr="0C846469" w:rsidR="00441974">
        <w:rPr>
          <w:rFonts w:ascii="Eras Light ITC" w:hAnsi="Eras Light ITC" w:cs="Narkisim"/>
        </w:rPr>
        <w:t xml:space="preserve">, </w:t>
      </w:r>
      <w:r w:rsidRPr="0C846469" w:rsidR="00BE019F">
        <w:rPr>
          <w:rFonts w:ascii="Eras Light ITC" w:hAnsi="Eras Light ITC" w:cs="Narkisim"/>
        </w:rPr>
        <w:t>Shields</w:t>
      </w:r>
      <w:r w:rsidRPr="0C846469" w:rsidR="00441974">
        <w:rPr>
          <w:rFonts w:ascii="Eras Light ITC" w:hAnsi="Eras Light ITC" w:cs="Narkisim"/>
        </w:rPr>
        <w:t xml:space="preserve"> seconded the </w:t>
      </w:r>
      <w:r w:rsidRPr="0C846469" w:rsidR="00441974">
        <w:rPr>
          <w:rFonts w:ascii="Eras Light ITC" w:hAnsi="Eras Light ITC" w:cs="Narkisim"/>
        </w:rPr>
        <w:t>motion</w:t>
      </w:r>
      <w:r w:rsidRPr="0C846469" w:rsidR="00837D73">
        <w:rPr>
          <w:rFonts w:ascii="Eras Light ITC" w:hAnsi="Eras Light ITC" w:cs="Narkisim"/>
        </w:rPr>
        <w:t xml:space="preserve"> and the meeting was adjourned at </w:t>
      </w:r>
      <w:r w:rsidRPr="0C846469" w:rsidR="00BE019F">
        <w:rPr>
          <w:rFonts w:ascii="Eras Light ITC" w:hAnsi="Eras Light ITC" w:cs="Narkisim"/>
        </w:rPr>
        <w:t>3:22</w:t>
      </w:r>
      <w:r w:rsidRPr="0C846469" w:rsidR="00837D73">
        <w:rPr>
          <w:rFonts w:ascii="Eras Light ITC" w:hAnsi="Eras Light ITC" w:cs="Narkisim"/>
        </w:rPr>
        <w:t xml:space="preserve"> pm.</w:t>
      </w:r>
    </w:p>
    <w:sectPr w:rsidRPr="00C93A79" w:rsidR="00C63233" w:rsidSect="00170214">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1A87" w:rsidP="006D0204" w:rsidRDefault="00131A87" w14:paraId="2A7FA1C0" w14:textId="77777777">
      <w:r>
        <w:separator/>
      </w:r>
    </w:p>
  </w:endnote>
  <w:endnote w:type="continuationSeparator" w:id="0">
    <w:p w:rsidR="00131A87" w:rsidP="006D0204" w:rsidRDefault="00131A87" w14:paraId="592899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altName w:val="Narkisim"/>
    <w:charset w:val="B1"/>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496" w:rsidRDefault="00F91496" w14:paraId="1A37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496" w:rsidRDefault="00F91496" w14:paraId="1998922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496" w:rsidRDefault="00F91496" w14:paraId="045360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1A87" w:rsidP="006D0204" w:rsidRDefault="00131A87" w14:paraId="5723F73F" w14:textId="77777777">
      <w:r>
        <w:separator/>
      </w:r>
    </w:p>
  </w:footnote>
  <w:footnote w:type="continuationSeparator" w:id="0">
    <w:p w:rsidR="00131A87" w:rsidP="006D0204" w:rsidRDefault="00131A87" w14:paraId="027986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496" w:rsidRDefault="00F91496" w14:paraId="33B258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594756"/>
      <w:docPartObj>
        <w:docPartGallery w:val="Watermarks"/>
        <w:docPartUnique/>
      </w:docPartObj>
    </w:sdtPr>
    <w:sdtEndPr/>
    <w:sdtContent>
      <w:p w:rsidR="00F91496" w:rsidRDefault="006223FD" w14:paraId="6AC91192" w14:textId="6D28EB87">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496" w:rsidRDefault="00F91496" w14:paraId="3364A1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F136B"/>
    <w:multiLevelType w:val="hybridMultilevel"/>
    <w:tmpl w:val="211A5E88"/>
    <w:lvl w:ilvl="0" w:tplc="04090001">
      <w:start w:val="1"/>
      <w:numFmt w:val="bullet"/>
      <w:lvlText w:val=""/>
      <w:lvlJc w:val="left"/>
      <w:pPr>
        <w:ind w:left="720" w:hanging="72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C7831"/>
    <w:multiLevelType w:val="hybridMultilevel"/>
    <w:tmpl w:val="A51A5E3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4CC2784A"/>
    <w:multiLevelType w:val="hybridMultilevel"/>
    <w:tmpl w:val="DD3865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35F4D"/>
    <w:multiLevelType w:val="hybridMultilevel"/>
    <w:tmpl w:val="7DD86BC4"/>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2"/>
  </w:num>
  <w:num w:numId="3" w16cid:durableId="918439341">
    <w:abstractNumId w:val="1"/>
  </w:num>
  <w:num w:numId="4" w16cid:durableId="1479344288">
    <w:abstractNumId w:val="3"/>
  </w:num>
  <w:num w:numId="5" w16cid:durableId="1684480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37D3"/>
    <w:rsid w:val="0002550B"/>
    <w:rsid w:val="00036D90"/>
    <w:rsid w:val="00040A43"/>
    <w:rsid w:val="00047D28"/>
    <w:rsid w:val="0005704F"/>
    <w:rsid w:val="0005746A"/>
    <w:rsid w:val="00063EBA"/>
    <w:rsid w:val="00065F2F"/>
    <w:rsid w:val="00077F59"/>
    <w:rsid w:val="0009036D"/>
    <w:rsid w:val="00091A2A"/>
    <w:rsid w:val="000B13D4"/>
    <w:rsid w:val="000B4515"/>
    <w:rsid w:val="000D19FF"/>
    <w:rsid w:val="000D1A97"/>
    <w:rsid w:val="000E5DF0"/>
    <w:rsid w:val="00104D31"/>
    <w:rsid w:val="001141B9"/>
    <w:rsid w:val="00125C4B"/>
    <w:rsid w:val="00131A87"/>
    <w:rsid w:val="00136346"/>
    <w:rsid w:val="0014172C"/>
    <w:rsid w:val="00163342"/>
    <w:rsid w:val="001706D6"/>
    <w:rsid w:val="00170E6D"/>
    <w:rsid w:val="00187C1D"/>
    <w:rsid w:val="001F6261"/>
    <w:rsid w:val="001F6D95"/>
    <w:rsid w:val="00204322"/>
    <w:rsid w:val="00226C8C"/>
    <w:rsid w:val="002463B3"/>
    <w:rsid w:val="00264050"/>
    <w:rsid w:val="00294CED"/>
    <w:rsid w:val="00316A65"/>
    <w:rsid w:val="00320A9A"/>
    <w:rsid w:val="003323A7"/>
    <w:rsid w:val="00341FB2"/>
    <w:rsid w:val="00344116"/>
    <w:rsid w:val="003648EB"/>
    <w:rsid w:val="00364A0D"/>
    <w:rsid w:val="003764C9"/>
    <w:rsid w:val="00376932"/>
    <w:rsid w:val="00382973"/>
    <w:rsid w:val="00390498"/>
    <w:rsid w:val="00396C6B"/>
    <w:rsid w:val="003A23A6"/>
    <w:rsid w:val="003A3C00"/>
    <w:rsid w:val="003D05F9"/>
    <w:rsid w:val="003D0791"/>
    <w:rsid w:val="003D5ABB"/>
    <w:rsid w:val="003E6821"/>
    <w:rsid w:val="003E70D2"/>
    <w:rsid w:val="003F131F"/>
    <w:rsid w:val="00441974"/>
    <w:rsid w:val="004443DC"/>
    <w:rsid w:val="00465F57"/>
    <w:rsid w:val="00480E59"/>
    <w:rsid w:val="004A77E8"/>
    <w:rsid w:val="004B3578"/>
    <w:rsid w:val="004B7406"/>
    <w:rsid w:val="004C6CE4"/>
    <w:rsid w:val="004D00F4"/>
    <w:rsid w:val="004E3B50"/>
    <w:rsid w:val="00500412"/>
    <w:rsid w:val="0051542A"/>
    <w:rsid w:val="00515AA7"/>
    <w:rsid w:val="0054636E"/>
    <w:rsid w:val="00560BF6"/>
    <w:rsid w:val="005663B3"/>
    <w:rsid w:val="00572928"/>
    <w:rsid w:val="00576E1D"/>
    <w:rsid w:val="005A740D"/>
    <w:rsid w:val="005B62B9"/>
    <w:rsid w:val="005F31BC"/>
    <w:rsid w:val="00612647"/>
    <w:rsid w:val="006223FD"/>
    <w:rsid w:val="00627C0B"/>
    <w:rsid w:val="006309F6"/>
    <w:rsid w:val="006631A6"/>
    <w:rsid w:val="006718ED"/>
    <w:rsid w:val="00674F47"/>
    <w:rsid w:val="0068584C"/>
    <w:rsid w:val="00685890"/>
    <w:rsid w:val="00697917"/>
    <w:rsid w:val="006B3E65"/>
    <w:rsid w:val="006D0204"/>
    <w:rsid w:val="006D18D2"/>
    <w:rsid w:val="006D5CD5"/>
    <w:rsid w:val="00706220"/>
    <w:rsid w:val="007266B1"/>
    <w:rsid w:val="007317F0"/>
    <w:rsid w:val="007A5994"/>
    <w:rsid w:val="007B5B52"/>
    <w:rsid w:val="007C0F4A"/>
    <w:rsid w:val="007C1450"/>
    <w:rsid w:val="007C3134"/>
    <w:rsid w:val="007C6FB0"/>
    <w:rsid w:val="007E78CD"/>
    <w:rsid w:val="007E7F73"/>
    <w:rsid w:val="007F36A8"/>
    <w:rsid w:val="0082271F"/>
    <w:rsid w:val="0083032E"/>
    <w:rsid w:val="00837D73"/>
    <w:rsid w:val="00867275"/>
    <w:rsid w:val="008677DC"/>
    <w:rsid w:val="0089045B"/>
    <w:rsid w:val="008A16A7"/>
    <w:rsid w:val="008B50AA"/>
    <w:rsid w:val="008C173F"/>
    <w:rsid w:val="008D052A"/>
    <w:rsid w:val="008D1447"/>
    <w:rsid w:val="009276CF"/>
    <w:rsid w:val="00963A04"/>
    <w:rsid w:val="00990C18"/>
    <w:rsid w:val="009D5934"/>
    <w:rsid w:val="009E62F7"/>
    <w:rsid w:val="009F4D75"/>
    <w:rsid w:val="00A168F1"/>
    <w:rsid w:val="00A43182"/>
    <w:rsid w:val="00A54C37"/>
    <w:rsid w:val="00A655B3"/>
    <w:rsid w:val="00A70C06"/>
    <w:rsid w:val="00AA71A5"/>
    <w:rsid w:val="00AD7540"/>
    <w:rsid w:val="00B063C4"/>
    <w:rsid w:val="00B06F69"/>
    <w:rsid w:val="00B15609"/>
    <w:rsid w:val="00B33CFD"/>
    <w:rsid w:val="00B343B7"/>
    <w:rsid w:val="00B40AA2"/>
    <w:rsid w:val="00B44732"/>
    <w:rsid w:val="00B902C3"/>
    <w:rsid w:val="00BB7942"/>
    <w:rsid w:val="00BE019F"/>
    <w:rsid w:val="00C0199A"/>
    <w:rsid w:val="00C12F0E"/>
    <w:rsid w:val="00C25B91"/>
    <w:rsid w:val="00C30905"/>
    <w:rsid w:val="00C465EC"/>
    <w:rsid w:val="00C52C04"/>
    <w:rsid w:val="00C63233"/>
    <w:rsid w:val="00C830CD"/>
    <w:rsid w:val="00C93A79"/>
    <w:rsid w:val="00C93F00"/>
    <w:rsid w:val="00CA2E7A"/>
    <w:rsid w:val="00CC5157"/>
    <w:rsid w:val="00CE1714"/>
    <w:rsid w:val="00CE3800"/>
    <w:rsid w:val="00CF54FC"/>
    <w:rsid w:val="00D63AD3"/>
    <w:rsid w:val="00D65395"/>
    <w:rsid w:val="00D7410F"/>
    <w:rsid w:val="00DA3FE0"/>
    <w:rsid w:val="00DD1CB3"/>
    <w:rsid w:val="00DD7B97"/>
    <w:rsid w:val="00DE0E31"/>
    <w:rsid w:val="00DF4739"/>
    <w:rsid w:val="00E02831"/>
    <w:rsid w:val="00E048EB"/>
    <w:rsid w:val="00E04AE2"/>
    <w:rsid w:val="00E07AF2"/>
    <w:rsid w:val="00E37178"/>
    <w:rsid w:val="00E438E7"/>
    <w:rsid w:val="00E512DE"/>
    <w:rsid w:val="00E55503"/>
    <w:rsid w:val="00E80306"/>
    <w:rsid w:val="00E854EA"/>
    <w:rsid w:val="00EA1701"/>
    <w:rsid w:val="00EA6AC5"/>
    <w:rsid w:val="00ED79D0"/>
    <w:rsid w:val="00F014DA"/>
    <w:rsid w:val="00F3161A"/>
    <w:rsid w:val="00F32CDB"/>
    <w:rsid w:val="00F47D41"/>
    <w:rsid w:val="00F60972"/>
    <w:rsid w:val="00F80924"/>
    <w:rsid w:val="00F9104A"/>
    <w:rsid w:val="00F91496"/>
    <w:rsid w:val="00FB333E"/>
    <w:rsid w:val="00FC354E"/>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0204"/>
    <w:pPr>
      <w:spacing w:after="0" w:line="240" w:lineRule="auto"/>
    </w:pPr>
    <w:rPr>
      <w:rFonts w:ascii="Narkisim" w:hAnsi="Narkisim"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styleId="HeaderChar" w:customStyle="1">
    <w:name w:val="Header Char"/>
    <w:basedOn w:val="DefaultParagraphFont"/>
    <w:link w:val="Header"/>
    <w:rsid w:val="006D0204"/>
    <w:rPr>
      <w:rFonts w:ascii="Narkisim" w:hAnsi="Narkisim" w:eastAsia="Times New Roman" w:cs="Times New Roman"/>
      <w:sz w:val="24"/>
      <w:szCs w:val="24"/>
    </w:rPr>
  </w:style>
  <w:style w:type="paragraph" w:styleId="Footer">
    <w:name w:val="footer"/>
    <w:basedOn w:val="Normal"/>
    <w:link w:val="FooterChar"/>
    <w:rsid w:val="006D0204"/>
    <w:pPr>
      <w:tabs>
        <w:tab w:val="center" w:pos="4680"/>
        <w:tab w:val="right" w:pos="9360"/>
      </w:tabs>
    </w:pPr>
  </w:style>
  <w:style w:type="character" w:styleId="FooterChar" w:customStyle="1">
    <w:name w:val="Footer Char"/>
    <w:basedOn w:val="DefaultParagraphFont"/>
    <w:link w:val="Footer"/>
    <w:rsid w:val="006D0204"/>
    <w:rPr>
      <w:rFonts w:ascii="Narkisim" w:hAnsi="Narkisim" w:eastAsia="Times New Roman" w:cs="Times New Roman"/>
      <w:sz w:val="24"/>
      <w:szCs w:val="24"/>
    </w:rPr>
  </w:style>
  <w:style w:type="paragraph" w:styleId="ListParagraph">
    <w:name w:val="List Paragraph"/>
    <w:basedOn w:val="Normal"/>
    <w:uiPriority w:val="34"/>
    <w:qFormat/>
    <w:rsid w:val="006D02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McBride</dc:creator>
  <keywords/>
  <dc:description/>
  <lastModifiedBy>Eric Gardner</lastModifiedBy>
  <revision>8</revision>
  <dcterms:created xsi:type="dcterms:W3CDTF">2024-06-25T13:47:00.0000000Z</dcterms:created>
  <dcterms:modified xsi:type="dcterms:W3CDTF">2024-07-04T14:00:22.7986099Z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