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9538D" w14:textId="6032C506" w:rsidR="000142D2" w:rsidRDefault="00DF5B3F" w:rsidP="00DC6D16">
      <w:pPr>
        <w:pStyle w:val="BodyText"/>
        <w:spacing w:line="20" w:lineRule="exact"/>
        <w:ind w:left="120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E4954B5" wp14:editId="6719B49C">
                <wp:extent cx="5087620" cy="13970"/>
                <wp:effectExtent l="9525" t="0" r="825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7620" cy="13970"/>
                          <a:chOff x="0" y="0"/>
                          <a:chExt cx="8012" cy="22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8011" cy="0"/>
                          </a:xfrm>
                          <a:prstGeom prst="line">
                            <a:avLst/>
                          </a:prstGeom>
                          <a:noFill/>
                          <a:ln w="138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8C4E5" id="Group 4" o:spid="_x0000_s1026" style="width:400.6pt;height:1.1pt;mso-position-horizontal-relative:char;mso-position-vertical-relative:line" coordsize="801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">
                <v:line id="Line 5" o:spid="_x0000_s1027" style="position:absolute;visibility:visible;mso-wrap-style:square" from="0,11" to="8011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" strokeweight=".38444mm"/>
                <w10:anchorlock/>
              </v:group>
            </w:pict>
          </mc:Fallback>
        </mc:AlternateContent>
      </w:r>
    </w:p>
    <w:p w14:paraId="3E49538E" w14:textId="77777777" w:rsidR="000142D2" w:rsidRDefault="000142D2">
      <w:pPr>
        <w:pStyle w:val="BodyText"/>
        <w:spacing w:before="2"/>
        <w:rPr>
          <w:rFonts w:ascii="Times New Roman"/>
          <w:sz w:val="14"/>
        </w:rPr>
      </w:pPr>
    </w:p>
    <w:p w14:paraId="3E49538F" w14:textId="2C5D4DA4" w:rsidR="000142D2" w:rsidRDefault="005573C7">
      <w:pPr>
        <w:spacing w:before="51"/>
        <w:ind w:left="3655" w:right="3372" w:firstLine="475"/>
        <w:rPr>
          <w:b/>
          <w:sz w:val="24"/>
          <w:szCs w:val="24"/>
        </w:rPr>
      </w:pPr>
      <w:r w:rsidRPr="618A6C0A">
        <w:rPr>
          <w:b/>
          <w:sz w:val="24"/>
          <w:szCs w:val="24"/>
        </w:rPr>
        <w:t>City of Nibley Planning Commission Held</w:t>
      </w:r>
      <w:r w:rsidRPr="618A6C0A">
        <w:rPr>
          <w:b/>
          <w:spacing w:val="-9"/>
          <w:sz w:val="24"/>
          <w:szCs w:val="24"/>
        </w:rPr>
        <w:t xml:space="preserve"> </w:t>
      </w:r>
      <w:r w:rsidRPr="618A6C0A">
        <w:rPr>
          <w:b/>
          <w:sz w:val="24"/>
          <w:szCs w:val="24"/>
        </w:rPr>
        <w:t>at</w:t>
      </w:r>
      <w:r w:rsidRPr="618A6C0A">
        <w:rPr>
          <w:b/>
          <w:spacing w:val="-9"/>
          <w:sz w:val="24"/>
          <w:szCs w:val="24"/>
        </w:rPr>
        <w:t xml:space="preserve"> </w:t>
      </w:r>
      <w:r w:rsidRPr="618A6C0A">
        <w:rPr>
          <w:b/>
          <w:sz w:val="24"/>
          <w:szCs w:val="24"/>
        </w:rPr>
        <w:t>Nibley</w:t>
      </w:r>
      <w:r w:rsidRPr="618A6C0A">
        <w:rPr>
          <w:b/>
          <w:spacing w:val="-10"/>
          <w:sz w:val="24"/>
          <w:szCs w:val="24"/>
        </w:rPr>
        <w:t xml:space="preserve"> </w:t>
      </w:r>
      <w:r w:rsidRPr="618A6C0A">
        <w:rPr>
          <w:b/>
          <w:sz w:val="24"/>
          <w:szCs w:val="24"/>
        </w:rPr>
        <w:t>City</w:t>
      </w:r>
      <w:r w:rsidRPr="618A6C0A">
        <w:rPr>
          <w:b/>
          <w:spacing w:val="-10"/>
          <w:sz w:val="24"/>
          <w:szCs w:val="24"/>
        </w:rPr>
        <w:t xml:space="preserve"> </w:t>
      </w:r>
      <w:r w:rsidRPr="618A6C0A">
        <w:rPr>
          <w:b/>
          <w:sz w:val="24"/>
          <w:szCs w:val="24"/>
        </w:rPr>
        <w:t>Hall 455 West 3200 South</w:t>
      </w:r>
    </w:p>
    <w:p w14:paraId="3E495390" w14:textId="77777777" w:rsidR="000142D2" w:rsidRDefault="005573C7">
      <w:pPr>
        <w:spacing w:before="2"/>
        <w:ind w:left="837" w:right="835"/>
        <w:jc w:val="center"/>
        <w:rPr>
          <w:b/>
          <w:sz w:val="24"/>
        </w:rPr>
      </w:pPr>
      <w:r>
        <w:rPr>
          <w:b/>
          <w:sz w:val="24"/>
        </w:rPr>
        <w:t>Nibley, UT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84321</w:t>
      </w:r>
    </w:p>
    <w:p w14:paraId="3E495391" w14:textId="0E3CFA5E" w:rsidR="000142D2" w:rsidRDefault="005573C7" w:rsidP="31A7C0E1">
      <w:pPr>
        <w:ind w:left="837" w:right="835"/>
        <w:jc w:val="center"/>
        <w:rPr>
          <w:b/>
          <w:bCs/>
          <w:sz w:val="24"/>
          <w:szCs w:val="24"/>
        </w:rPr>
      </w:pPr>
      <w:r w:rsidRPr="31A7C0E1">
        <w:rPr>
          <w:b/>
          <w:bCs/>
          <w:sz w:val="24"/>
          <w:szCs w:val="24"/>
        </w:rPr>
        <w:t>Thursday</w:t>
      </w:r>
      <w:r w:rsidRPr="31A7C0E1">
        <w:rPr>
          <w:b/>
          <w:bCs/>
          <w:spacing w:val="-3"/>
          <w:sz w:val="24"/>
          <w:szCs w:val="24"/>
        </w:rPr>
        <w:t xml:space="preserve"> </w:t>
      </w:r>
      <w:r w:rsidR="008A02F3">
        <w:rPr>
          <w:b/>
          <w:bCs/>
          <w:spacing w:val="-3"/>
          <w:sz w:val="24"/>
          <w:szCs w:val="24"/>
        </w:rPr>
        <w:t>May</w:t>
      </w:r>
      <w:r w:rsidR="1DD13D67" w:rsidRPr="31A7C0E1">
        <w:rPr>
          <w:b/>
          <w:bCs/>
          <w:spacing w:val="-3"/>
          <w:sz w:val="24"/>
          <w:szCs w:val="24"/>
        </w:rPr>
        <w:t xml:space="preserve"> </w:t>
      </w:r>
      <w:r w:rsidR="008A02F3">
        <w:rPr>
          <w:b/>
          <w:bCs/>
          <w:spacing w:val="-3"/>
          <w:sz w:val="24"/>
          <w:szCs w:val="24"/>
        </w:rPr>
        <w:t>16</w:t>
      </w:r>
      <w:r w:rsidRPr="31A7C0E1">
        <w:rPr>
          <w:b/>
          <w:bCs/>
          <w:sz w:val="24"/>
          <w:szCs w:val="24"/>
        </w:rPr>
        <w:t>,</w:t>
      </w:r>
      <w:r w:rsidRPr="31A7C0E1">
        <w:rPr>
          <w:b/>
          <w:bCs/>
          <w:spacing w:val="-2"/>
          <w:sz w:val="24"/>
          <w:szCs w:val="24"/>
        </w:rPr>
        <w:t xml:space="preserve"> </w:t>
      </w:r>
      <w:r w:rsidRPr="31A7C0E1">
        <w:rPr>
          <w:b/>
          <w:bCs/>
          <w:spacing w:val="-4"/>
          <w:sz w:val="24"/>
          <w:szCs w:val="24"/>
        </w:rPr>
        <w:t>202</w:t>
      </w:r>
      <w:r w:rsidR="008A02F3">
        <w:rPr>
          <w:b/>
          <w:bCs/>
          <w:spacing w:val="-4"/>
          <w:sz w:val="24"/>
          <w:szCs w:val="24"/>
        </w:rPr>
        <w:t>4</w:t>
      </w:r>
    </w:p>
    <w:p w14:paraId="3E495392" w14:textId="7223C048" w:rsidR="000142D2" w:rsidRDefault="00DF5B3F">
      <w:pPr>
        <w:pStyle w:val="BodyText"/>
        <w:spacing w:before="4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E4954B7" wp14:editId="1B56F5E3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5087620" cy="1270"/>
                <wp:effectExtent l="0" t="0" r="0" b="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76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012"/>
                            <a:gd name="T2" fmla="+- 0 9451 1440"/>
                            <a:gd name="T3" fmla="*/ T2 w 80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12">
                              <a:moveTo>
                                <a:pt x="0" y="0"/>
                              </a:moveTo>
                              <a:lnTo>
                                <a:pt x="8011" y="0"/>
                              </a:lnTo>
                            </a:path>
                          </a:pathLst>
                        </a:cu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E6BB6" id="Freeform: Shape 3" o:spid="_x0000_s1026" style="position:absolute;margin-left:1in;margin-top:13pt;width:400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" path="m,l8011,e" filled="f" strokeweight=".38444mm">
                <v:path arrowok="t" o:connecttype="custom" o:connectlocs="0,0;5086985,0" o:connectangles="0,0"/>
                <w10:wrap type="topAndBottom" anchorx="page"/>
              </v:shape>
            </w:pict>
          </mc:Fallback>
        </mc:AlternateContent>
      </w:r>
    </w:p>
    <w:p w14:paraId="3E495393" w14:textId="77777777" w:rsidR="000142D2" w:rsidRDefault="000142D2">
      <w:pPr>
        <w:pStyle w:val="BodyText"/>
        <w:spacing w:before="6"/>
        <w:rPr>
          <w:b/>
          <w:sz w:val="21"/>
        </w:rPr>
      </w:pPr>
    </w:p>
    <w:p w14:paraId="68C6828B" w14:textId="77777777" w:rsidR="00254612" w:rsidRDefault="00254612" w:rsidP="0025461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following actions were made during the meeting:</w:t>
      </w:r>
    </w:p>
    <w:p w14:paraId="18CF6195" w14:textId="77777777" w:rsidR="009C041E" w:rsidRDefault="009C041E" w:rsidP="00254612">
      <w:pPr>
        <w:rPr>
          <w:rFonts w:asciiTheme="minorHAnsi" w:hAnsiTheme="minorHAnsi" w:cstheme="minorHAnsi"/>
          <w:sz w:val="24"/>
          <w:szCs w:val="24"/>
        </w:rPr>
      </w:pPr>
    </w:p>
    <w:p w14:paraId="491C812A" w14:textId="2878F9EB" w:rsidR="00F26499" w:rsidRDefault="00F26499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Commissioner</w:t>
      </w:r>
      <w:r w:rsidR="00E156F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54DF0">
        <w:rPr>
          <w:rFonts w:asciiTheme="minorHAnsi" w:hAnsiTheme="minorHAnsi" w:cstheme="minorHAnsi"/>
          <w:b/>
          <w:bCs/>
          <w:sz w:val="24"/>
          <w:szCs w:val="24"/>
        </w:rPr>
        <w:t>Kenczka</w:t>
      </w:r>
      <w:r w:rsidR="00E156F8">
        <w:rPr>
          <w:rFonts w:asciiTheme="minorHAnsi" w:hAnsiTheme="minorHAnsi" w:cstheme="minorHAnsi"/>
          <w:b/>
          <w:bCs/>
          <w:sz w:val="24"/>
          <w:szCs w:val="24"/>
        </w:rPr>
        <w:t xml:space="preserve"> made a motion to </w:t>
      </w:r>
      <w:r w:rsidR="00A54DF0">
        <w:rPr>
          <w:rFonts w:asciiTheme="minorHAnsi" w:hAnsiTheme="minorHAnsi" w:cstheme="minorHAnsi"/>
          <w:b/>
          <w:bCs/>
          <w:sz w:val="24"/>
          <w:szCs w:val="24"/>
        </w:rPr>
        <w:t>recommend approval of</w:t>
      </w:r>
      <w:r w:rsidR="00E156F8">
        <w:rPr>
          <w:rFonts w:asciiTheme="minorHAnsi" w:hAnsiTheme="minorHAnsi" w:cstheme="minorHAnsi"/>
          <w:b/>
          <w:bCs/>
          <w:sz w:val="24"/>
          <w:szCs w:val="24"/>
        </w:rPr>
        <w:t xml:space="preserve"> Ordinance 24-06: Amending 21.10.020 Open Space Subdivision, adjusting lot standards, including adoption of standards within R-2A zones and revision setbacks in various zones</w:t>
      </w:r>
      <w:r w:rsidR="00D30C26">
        <w:rPr>
          <w:rFonts w:asciiTheme="minorHAnsi" w:hAnsiTheme="minorHAnsi" w:cstheme="minorHAnsi"/>
          <w:b/>
          <w:bCs/>
          <w:sz w:val="24"/>
          <w:szCs w:val="24"/>
        </w:rPr>
        <w:t xml:space="preserve">. Commissioner </w:t>
      </w:r>
      <w:r w:rsidR="00894476">
        <w:rPr>
          <w:rFonts w:asciiTheme="minorHAnsi" w:hAnsiTheme="minorHAnsi" w:cstheme="minorHAnsi"/>
          <w:b/>
          <w:bCs/>
          <w:sz w:val="24"/>
          <w:szCs w:val="24"/>
        </w:rPr>
        <w:t>Obray</w:t>
      </w:r>
      <w:r w:rsidR="00D30C26">
        <w:rPr>
          <w:rFonts w:asciiTheme="minorHAnsi" w:hAnsiTheme="minorHAnsi" w:cstheme="minorHAnsi"/>
          <w:b/>
          <w:bCs/>
          <w:sz w:val="24"/>
          <w:szCs w:val="24"/>
        </w:rPr>
        <w:t xml:space="preserve"> seconded the motion. </w:t>
      </w:r>
    </w:p>
    <w:p w14:paraId="34B71F4E" w14:textId="77777777" w:rsidR="001518EB" w:rsidRDefault="001518EB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C413B2A" w14:textId="682D7A36" w:rsidR="001518EB" w:rsidRDefault="001518EB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Voting on the motion to </w:t>
      </w:r>
      <w:r w:rsidR="00F70DA7">
        <w:rPr>
          <w:rFonts w:asciiTheme="minorHAnsi" w:hAnsiTheme="minorHAnsi" w:cstheme="minorHAnsi"/>
          <w:b/>
          <w:bCs/>
          <w:sz w:val="24"/>
          <w:szCs w:val="24"/>
        </w:rPr>
        <w:t>recommend approval of</w:t>
      </w:r>
      <w:r w:rsidR="0027370C">
        <w:rPr>
          <w:rFonts w:asciiTheme="minorHAnsi" w:hAnsiTheme="minorHAnsi" w:cstheme="minorHAnsi"/>
          <w:b/>
          <w:bCs/>
          <w:sz w:val="24"/>
          <w:szCs w:val="24"/>
        </w:rPr>
        <w:t xml:space="preserve"> Ordinance 24-06 was as follows:</w:t>
      </w:r>
    </w:p>
    <w:p w14:paraId="3F7BD532" w14:textId="1EF4D346" w:rsidR="0027370C" w:rsidRDefault="0027370C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Commissioner Schenk voted </w:t>
      </w:r>
      <w:r w:rsidR="00F70DA7">
        <w:rPr>
          <w:rFonts w:asciiTheme="minorHAnsi" w:hAnsiTheme="minorHAnsi" w:cstheme="minorHAnsi"/>
          <w:b/>
          <w:bCs/>
          <w:sz w:val="24"/>
          <w:szCs w:val="24"/>
        </w:rPr>
        <w:t>in favor.</w:t>
      </w:r>
    </w:p>
    <w:p w14:paraId="5F907853" w14:textId="014F28DC" w:rsidR="0027370C" w:rsidRDefault="0027370C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Commissioner Swenson voted</w:t>
      </w:r>
      <w:r w:rsidR="00F70DA7">
        <w:rPr>
          <w:rFonts w:asciiTheme="minorHAnsi" w:hAnsiTheme="minorHAnsi" w:cstheme="minorHAnsi"/>
          <w:b/>
          <w:bCs/>
          <w:sz w:val="24"/>
          <w:szCs w:val="24"/>
        </w:rPr>
        <w:t xml:space="preserve"> in favor.</w:t>
      </w:r>
    </w:p>
    <w:p w14:paraId="72BD8DA8" w14:textId="069150BE" w:rsidR="0027370C" w:rsidRDefault="0027370C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Commissioner </w:t>
      </w:r>
      <w:r w:rsidR="005E77F4">
        <w:rPr>
          <w:rFonts w:asciiTheme="minorHAnsi" w:hAnsiTheme="minorHAnsi" w:cstheme="minorHAnsi"/>
          <w:b/>
          <w:bCs/>
          <w:sz w:val="24"/>
          <w:szCs w:val="24"/>
        </w:rPr>
        <w:t>Obray voted</w:t>
      </w:r>
      <w:r w:rsidR="00F70DA7">
        <w:rPr>
          <w:rFonts w:asciiTheme="minorHAnsi" w:hAnsiTheme="minorHAnsi" w:cstheme="minorHAnsi"/>
          <w:b/>
          <w:bCs/>
          <w:sz w:val="24"/>
          <w:szCs w:val="24"/>
        </w:rPr>
        <w:t xml:space="preserve"> in favor.</w:t>
      </w:r>
    </w:p>
    <w:p w14:paraId="291A20C3" w14:textId="7935BF72" w:rsidR="00431762" w:rsidRDefault="00431762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Commissioner Brown voted</w:t>
      </w:r>
      <w:r w:rsidR="00F70DA7">
        <w:rPr>
          <w:rFonts w:asciiTheme="minorHAnsi" w:hAnsiTheme="minorHAnsi" w:cstheme="minorHAnsi"/>
          <w:b/>
          <w:bCs/>
          <w:sz w:val="24"/>
          <w:szCs w:val="24"/>
        </w:rPr>
        <w:t xml:space="preserve"> in favor.</w:t>
      </w:r>
    </w:p>
    <w:p w14:paraId="50E62289" w14:textId="2A5783AA" w:rsidR="00431762" w:rsidRDefault="005E77F4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Commissioner Kenczka voted</w:t>
      </w:r>
      <w:r w:rsidR="00F70DA7">
        <w:rPr>
          <w:rFonts w:asciiTheme="minorHAnsi" w:hAnsiTheme="minorHAnsi" w:cstheme="minorHAnsi"/>
          <w:b/>
          <w:bCs/>
          <w:sz w:val="24"/>
          <w:szCs w:val="24"/>
        </w:rPr>
        <w:t xml:space="preserve"> in favor.</w:t>
      </w:r>
    </w:p>
    <w:p w14:paraId="167BC24F" w14:textId="1050167D" w:rsidR="00431762" w:rsidRPr="00F26499" w:rsidRDefault="00431762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>The motion</w:t>
      </w:r>
      <w:r w:rsidR="00F70DA7">
        <w:rPr>
          <w:rFonts w:asciiTheme="minorHAnsi" w:hAnsiTheme="minorHAnsi" w:cstheme="minorHAnsi"/>
          <w:b/>
          <w:bCs/>
          <w:sz w:val="24"/>
          <w:szCs w:val="24"/>
        </w:rPr>
        <w:t xml:space="preserve"> passed unanimously, 5-0.</w:t>
      </w:r>
    </w:p>
    <w:p w14:paraId="6A5477D1" w14:textId="77777777" w:rsidR="009B36AA" w:rsidRDefault="009B36AA" w:rsidP="009B36AA">
      <w:pPr>
        <w:pBdr>
          <w:bottom w:val="single" w:sz="12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14:paraId="3E495394" w14:textId="470656AE" w:rsidR="000142D2" w:rsidRPr="000F1966" w:rsidRDefault="005573C7" w:rsidP="0072790A">
      <w:pPr>
        <w:spacing w:before="52"/>
        <w:rPr>
          <w:rFonts w:asciiTheme="minorHAnsi" w:hAnsiTheme="minorHAnsi" w:cstheme="minorHAnsi"/>
          <w:b/>
          <w:sz w:val="24"/>
          <w:szCs w:val="24"/>
        </w:rPr>
      </w:pPr>
      <w:r w:rsidRPr="000F1966">
        <w:rPr>
          <w:rFonts w:asciiTheme="minorHAnsi" w:hAnsiTheme="minorHAnsi" w:cstheme="minorHAnsi"/>
          <w:b/>
          <w:sz w:val="24"/>
          <w:szCs w:val="24"/>
        </w:rPr>
        <w:t>Call</w:t>
      </w:r>
      <w:r w:rsidRPr="000F196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to Order</w:t>
      </w:r>
      <w:r w:rsidRPr="000F196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–</w:t>
      </w:r>
      <w:r w:rsidRPr="000F196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Roll</w:t>
      </w:r>
      <w:r w:rsidRPr="000F196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Call</w:t>
      </w:r>
      <w:r w:rsidRPr="000F196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–</w:t>
      </w:r>
      <w:r w:rsidRPr="000F196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Approval</w:t>
      </w:r>
      <w:r w:rsidRPr="000F196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of</w:t>
      </w:r>
      <w:r w:rsidRPr="000F196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Agenda</w:t>
      </w:r>
      <w:r w:rsidRPr="000F196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–</w:t>
      </w:r>
      <w:r w:rsidRPr="000F196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Approval</w:t>
      </w:r>
      <w:r w:rsidRPr="000F196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0F1966">
        <w:rPr>
          <w:rFonts w:asciiTheme="minorHAnsi" w:hAnsiTheme="minorHAnsi" w:cstheme="minorHAnsi"/>
          <w:b/>
          <w:sz w:val="24"/>
          <w:szCs w:val="24"/>
        </w:rPr>
        <w:t>of</w:t>
      </w:r>
      <w:r w:rsidRPr="000F196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Minutes</w:t>
      </w:r>
    </w:p>
    <w:p w14:paraId="3E495395" w14:textId="77777777" w:rsidR="000142D2" w:rsidRPr="000F1966" w:rsidRDefault="000142D2">
      <w:pPr>
        <w:pStyle w:val="BodyText"/>
        <w:spacing w:before="11"/>
        <w:rPr>
          <w:rFonts w:asciiTheme="minorHAnsi" w:hAnsiTheme="minorHAnsi" w:cstheme="minorHAnsi"/>
          <w:b/>
        </w:rPr>
      </w:pPr>
    </w:p>
    <w:p w14:paraId="3E495396" w14:textId="2D300AE4" w:rsidR="000142D2" w:rsidRPr="000F1966" w:rsidRDefault="007C6025" w:rsidP="31A7C0E1">
      <w:pPr>
        <w:pStyle w:val="BodyText"/>
        <w:spacing w:before="1"/>
        <w:rPr>
          <w:rFonts w:asciiTheme="minorHAnsi" w:hAnsiTheme="minorHAnsi" w:cstheme="minorBidi"/>
        </w:rPr>
      </w:pPr>
      <w:r w:rsidRPr="31A7C0E1">
        <w:rPr>
          <w:rFonts w:asciiTheme="minorHAnsi" w:hAnsiTheme="minorHAnsi" w:cstheme="minorBidi"/>
        </w:rPr>
        <w:t xml:space="preserve">Commission Chair </w:t>
      </w:r>
      <w:r w:rsidR="008A02F3">
        <w:rPr>
          <w:rFonts w:asciiTheme="minorHAnsi" w:hAnsiTheme="minorHAnsi" w:cstheme="minorBidi"/>
        </w:rPr>
        <w:t xml:space="preserve">Clair Schenk </w:t>
      </w:r>
      <w:r w:rsidRPr="31A7C0E1">
        <w:rPr>
          <w:rFonts w:asciiTheme="minorHAnsi" w:hAnsiTheme="minorHAnsi" w:cstheme="minorBidi"/>
        </w:rPr>
        <w:t>called the m</w:t>
      </w:r>
      <w:r w:rsidR="005573C7" w:rsidRPr="31A7C0E1">
        <w:rPr>
          <w:rFonts w:asciiTheme="minorHAnsi" w:hAnsiTheme="minorHAnsi" w:cstheme="minorBidi"/>
        </w:rPr>
        <w:t>eeting</w:t>
      </w:r>
      <w:r w:rsidR="005573C7" w:rsidRPr="31A7C0E1">
        <w:rPr>
          <w:rFonts w:asciiTheme="minorHAnsi" w:hAnsiTheme="minorHAnsi" w:cstheme="minorBidi"/>
          <w:spacing w:val="-2"/>
        </w:rPr>
        <w:t xml:space="preserve"> </w:t>
      </w:r>
      <w:r w:rsidR="005573C7" w:rsidRPr="31A7C0E1">
        <w:rPr>
          <w:rFonts w:asciiTheme="minorHAnsi" w:hAnsiTheme="minorHAnsi" w:cstheme="minorBidi"/>
        </w:rPr>
        <w:t>to</w:t>
      </w:r>
      <w:r w:rsidR="005573C7" w:rsidRPr="31A7C0E1">
        <w:rPr>
          <w:rFonts w:asciiTheme="minorHAnsi" w:hAnsiTheme="minorHAnsi" w:cstheme="minorBidi"/>
          <w:spacing w:val="-2"/>
        </w:rPr>
        <w:t xml:space="preserve"> </w:t>
      </w:r>
      <w:r w:rsidR="005573C7" w:rsidRPr="31A7C0E1">
        <w:rPr>
          <w:rFonts w:asciiTheme="minorHAnsi" w:hAnsiTheme="minorHAnsi" w:cstheme="minorBidi"/>
        </w:rPr>
        <w:t>order</w:t>
      </w:r>
      <w:r w:rsidR="005573C7" w:rsidRPr="31A7C0E1">
        <w:rPr>
          <w:rFonts w:asciiTheme="minorHAnsi" w:hAnsiTheme="minorHAnsi" w:cstheme="minorBidi"/>
          <w:spacing w:val="-3"/>
        </w:rPr>
        <w:t xml:space="preserve"> </w:t>
      </w:r>
      <w:r w:rsidR="005573C7" w:rsidRPr="31A7C0E1">
        <w:rPr>
          <w:rFonts w:asciiTheme="minorHAnsi" w:hAnsiTheme="minorHAnsi" w:cstheme="minorBidi"/>
        </w:rPr>
        <w:t>at</w:t>
      </w:r>
      <w:r w:rsidR="00A753A4">
        <w:rPr>
          <w:rFonts w:asciiTheme="minorHAnsi" w:hAnsiTheme="minorHAnsi" w:cstheme="minorBidi"/>
        </w:rPr>
        <w:t xml:space="preserve"> </w:t>
      </w:r>
      <w:r w:rsidR="00905AE6">
        <w:rPr>
          <w:rFonts w:asciiTheme="minorHAnsi" w:hAnsiTheme="minorHAnsi" w:cstheme="minorBidi"/>
        </w:rPr>
        <w:t>6:30</w:t>
      </w:r>
      <w:r w:rsidR="005573C7" w:rsidRPr="31A7C0E1">
        <w:rPr>
          <w:rFonts w:asciiTheme="minorHAnsi" w:hAnsiTheme="minorHAnsi" w:cstheme="minorBidi"/>
        </w:rPr>
        <w:t xml:space="preserve"> </w:t>
      </w:r>
      <w:r w:rsidR="005573C7" w:rsidRPr="31A7C0E1">
        <w:rPr>
          <w:rFonts w:asciiTheme="minorHAnsi" w:hAnsiTheme="minorHAnsi" w:cstheme="minorBidi"/>
          <w:spacing w:val="-4"/>
        </w:rPr>
        <w:t>p.m.</w:t>
      </w:r>
    </w:p>
    <w:p w14:paraId="3E495397" w14:textId="77777777" w:rsidR="000142D2" w:rsidRPr="000F1966" w:rsidRDefault="000142D2">
      <w:pPr>
        <w:pStyle w:val="BodyText"/>
        <w:spacing w:before="11"/>
        <w:rPr>
          <w:rFonts w:asciiTheme="minorHAnsi" w:hAnsiTheme="minorHAnsi" w:cstheme="minorHAnsi"/>
        </w:rPr>
      </w:pPr>
    </w:p>
    <w:p w14:paraId="0000879B" w14:textId="44AE2F8D" w:rsidR="00E22EF1" w:rsidRPr="000F1966" w:rsidRDefault="005573C7" w:rsidP="31A7C0E1">
      <w:pPr>
        <w:pStyle w:val="BodyText"/>
        <w:tabs>
          <w:tab w:val="left" w:pos="2279"/>
        </w:tabs>
        <w:ind w:left="2279" w:right="367" w:hanging="2279"/>
        <w:rPr>
          <w:rFonts w:asciiTheme="minorHAnsi" w:hAnsiTheme="minorHAnsi" w:cstheme="minorBidi"/>
        </w:rPr>
      </w:pPr>
      <w:r w:rsidRPr="31A7C0E1">
        <w:rPr>
          <w:rFonts w:asciiTheme="minorHAnsi" w:hAnsiTheme="minorHAnsi" w:cstheme="minorBidi"/>
          <w:spacing w:val="-2"/>
        </w:rPr>
        <w:t>Present</w:t>
      </w:r>
      <w:r w:rsidR="009E5179" w:rsidRPr="31A7C0E1">
        <w:rPr>
          <w:rFonts w:asciiTheme="minorHAnsi" w:hAnsiTheme="minorHAnsi" w:cstheme="minorBidi"/>
          <w:spacing w:val="-2"/>
        </w:rPr>
        <w:t>:</w:t>
      </w:r>
      <w:r w:rsidR="009E5179" w:rsidRPr="000F1966">
        <w:rPr>
          <w:rFonts w:asciiTheme="minorHAnsi" w:hAnsiTheme="minorHAnsi" w:cstheme="minorHAnsi"/>
          <w:spacing w:val="-2"/>
        </w:rPr>
        <w:tab/>
      </w:r>
      <w:r w:rsidR="1FAB7000" w:rsidRPr="049139FC">
        <w:rPr>
          <w:rFonts w:asciiTheme="minorHAnsi" w:hAnsiTheme="minorHAnsi" w:cstheme="minorBidi"/>
        </w:rPr>
        <w:t xml:space="preserve">Commission Chair </w:t>
      </w:r>
      <w:r w:rsidR="004C069A">
        <w:rPr>
          <w:rFonts w:asciiTheme="minorHAnsi" w:hAnsiTheme="minorHAnsi" w:cstheme="minorBidi"/>
        </w:rPr>
        <w:t>Clair Schenk</w:t>
      </w:r>
      <w:r w:rsidR="1FAB7000" w:rsidRPr="049139FC">
        <w:rPr>
          <w:rFonts w:asciiTheme="minorHAnsi" w:hAnsiTheme="minorHAnsi" w:cstheme="minorBidi"/>
        </w:rPr>
        <w:t>, Commission Vice-Chair Bret Swenson</w:t>
      </w:r>
      <w:proofErr w:type="gramStart"/>
      <w:r w:rsidR="1FAB7000" w:rsidRPr="049139FC">
        <w:rPr>
          <w:rFonts w:asciiTheme="minorHAnsi" w:hAnsiTheme="minorHAnsi" w:cstheme="minorBidi"/>
        </w:rPr>
        <w:t xml:space="preserve">, </w:t>
      </w:r>
      <w:r w:rsidR="00D1104C">
        <w:rPr>
          <w:rFonts w:asciiTheme="minorHAnsi" w:hAnsiTheme="minorHAnsi" w:cstheme="minorBidi"/>
        </w:rPr>
        <w:t>,</w:t>
      </w:r>
      <w:proofErr w:type="gramEnd"/>
      <w:r w:rsidR="00D1104C">
        <w:rPr>
          <w:rFonts w:asciiTheme="minorHAnsi" w:hAnsiTheme="minorHAnsi" w:cstheme="minorBidi"/>
        </w:rPr>
        <w:t xml:space="preserve"> </w:t>
      </w:r>
      <w:r w:rsidR="00542D83">
        <w:rPr>
          <w:rFonts w:asciiTheme="minorHAnsi" w:hAnsiTheme="minorHAnsi" w:cstheme="minorBidi"/>
        </w:rPr>
        <w:t>Commissioner Ty</w:t>
      </w:r>
      <w:r w:rsidR="005E7744">
        <w:rPr>
          <w:rFonts w:asciiTheme="minorHAnsi" w:hAnsiTheme="minorHAnsi" w:cstheme="minorBidi"/>
        </w:rPr>
        <w:t xml:space="preserve">ler Obray, </w:t>
      </w:r>
      <w:r w:rsidR="00FF02A2">
        <w:rPr>
          <w:rFonts w:asciiTheme="minorHAnsi" w:hAnsiTheme="minorHAnsi" w:cstheme="minorBidi"/>
        </w:rPr>
        <w:t>Commissioner Nick Kenczka</w:t>
      </w:r>
      <w:r w:rsidR="00A847E9">
        <w:rPr>
          <w:rFonts w:asciiTheme="minorHAnsi" w:hAnsiTheme="minorHAnsi" w:cstheme="minorBidi"/>
        </w:rPr>
        <w:t xml:space="preserve">, Commissioner Troy Ribao, </w:t>
      </w:r>
      <w:r w:rsidR="004D7787">
        <w:rPr>
          <w:rFonts w:asciiTheme="minorHAnsi" w:hAnsiTheme="minorHAnsi" w:cstheme="minorBidi"/>
        </w:rPr>
        <w:t xml:space="preserve">Commissioner Karina </w:t>
      </w:r>
      <w:r w:rsidR="003025C4">
        <w:rPr>
          <w:rFonts w:asciiTheme="minorHAnsi" w:hAnsiTheme="minorHAnsi" w:cstheme="minorBidi"/>
        </w:rPr>
        <w:t>Brown (via Zoom)</w:t>
      </w:r>
    </w:p>
    <w:p w14:paraId="65DAAA17" w14:textId="6C559CBB" w:rsidR="006B7EDA" w:rsidRPr="000F1966" w:rsidRDefault="006B7EDA" w:rsidP="00B7400B">
      <w:pPr>
        <w:pStyle w:val="BodyText"/>
        <w:tabs>
          <w:tab w:val="left" w:pos="2279"/>
        </w:tabs>
        <w:ind w:left="2279" w:right="367" w:hanging="2279"/>
        <w:rPr>
          <w:rFonts w:asciiTheme="minorHAnsi" w:hAnsiTheme="minorHAnsi" w:cstheme="minorHAnsi"/>
        </w:rPr>
      </w:pPr>
      <w:r w:rsidRPr="000F1966">
        <w:rPr>
          <w:rFonts w:asciiTheme="minorHAnsi" w:hAnsiTheme="minorHAnsi" w:cstheme="minorHAnsi"/>
        </w:rPr>
        <w:tab/>
      </w:r>
    </w:p>
    <w:p w14:paraId="3E49539A" w14:textId="22FDB2C7" w:rsidR="000142D2" w:rsidRPr="000F1966" w:rsidRDefault="004A0565" w:rsidP="31A7C0E1">
      <w:pPr>
        <w:pStyle w:val="BodyText"/>
        <w:tabs>
          <w:tab w:val="left" w:pos="2279"/>
        </w:tabs>
        <w:ind w:left="2279" w:hanging="2279"/>
        <w:rPr>
          <w:rFonts w:asciiTheme="minorHAnsi" w:hAnsiTheme="minorHAnsi" w:cstheme="minorBidi"/>
        </w:rPr>
      </w:pPr>
      <w:r w:rsidRPr="31A7C0E1">
        <w:rPr>
          <w:rFonts w:asciiTheme="minorHAnsi" w:hAnsiTheme="minorHAnsi" w:cstheme="minorBidi"/>
          <w:spacing w:val="-2"/>
        </w:rPr>
        <w:t>A</w:t>
      </w:r>
      <w:r w:rsidR="005573C7" w:rsidRPr="31A7C0E1">
        <w:rPr>
          <w:rFonts w:asciiTheme="minorHAnsi" w:hAnsiTheme="minorHAnsi" w:cstheme="minorBidi"/>
          <w:spacing w:val="-2"/>
        </w:rPr>
        <w:t>bsent:</w:t>
      </w:r>
      <w:r w:rsidR="005573C7" w:rsidRPr="000F1966">
        <w:rPr>
          <w:rFonts w:asciiTheme="minorHAnsi" w:hAnsiTheme="minorHAnsi" w:cstheme="minorHAnsi"/>
        </w:rPr>
        <w:tab/>
      </w:r>
    </w:p>
    <w:p w14:paraId="3E49539B" w14:textId="77777777" w:rsidR="000142D2" w:rsidRPr="000F1966" w:rsidRDefault="000142D2">
      <w:pPr>
        <w:pStyle w:val="BodyText"/>
        <w:spacing w:before="2"/>
        <w:rPr>
          <w:rFonts w:asciiTheme="minorHAnsi" w:hAnsiTheme="minorHAnsi" w:cstheme="minorHAnsi"/>
        </w:rPr>
      </w:pPr>
    </w:p>
    <w:p w14:paraId="3E49539C" w14:textId="5C0E90E3" w:rsidR="000142D2" w:rsidRPr="000F1966" w:rsidRDefault="005573C7" w:rsidP="31A7C0E1">
      <w:pPr>
        <w:pStyle w:val="BodyText"/>
        <w:tabs>
          <w:tab w:val="left" w:pos="2279"/>
        </w:tabs>
        <w:ind w:left="2279" w:right="476" w:hanging="2279"/>
        <w:rPr>
          <w:rFonts w:asciiTheme="minorHAnsi" w:hAnsiTheme="minorHAnsi" w:cstheme="minorBidi"/>
        </w:rPr>
      </w:pPr>
      <w:r w:rsidRPr="049139FC">
        <w:rPr>
          <w:rFonts w:asciiTheme="minorHAnsi" w:hAnsiTheme="minorHAnsi" w:cstheme="minorBidi"/>
        </w:rPr>
        <w:t>Staff Present:</w:t>
      </w:r>
      <w:r>
        <w:tab/>
      </w:r>
      <w:r w:rsidR="7D010094" w:rsidRPr="049139FC">
        <w:rPr>
          <w:rFonts w:asciiTheme="minorHAnsi" w:hAnsiTheme="minorHAnsi" w:cstheme="minorBidi"/>
        </w:rPr>
        <w:t xml:space="preserve">City Planner </w:t>
      </w:r>
      <w:r w:rsidR="5073731E" w:rsidRPr="049139FC">
        <w:rPr>
          <w:rFonts w:asciiTheme="minorHAnsi" w:hAnsiTheme="minorHAnsi" w:cstheme="minorBidi"/>
        </w:rPr>
        <w:t>Levi Roberts,</w:t>
      </w:r>
      <w:r w:rsidR="003025C4">
        <w:rPr>
          <w:rFonts w:asciiTheme="minorHAnsi" w:hAnsiTheme="minorHAnsi" w:cstheme="minorBidi"/>
        </w:rPr>
        <w:t xml:space="preserve"> </w:t>
      </w:r>
      <w:r w:rsidR="72F69F8F" w:rsidRPr="049139FC">
        <w:rPr>
          <w:rFonts w:asciiTheme="minorHAnsi" w:hAnsiTheme="minorHAnsi" w:cstheme="minorBidi"/>
        </w:rPr>
        <w:t>Assistant Recorder</w:t>
      </w:r>
      <w:r w:rsidR="5073731E" w:rsidRPr="049139FC">
        <w:rPr>
          <w:rFonts w:asciiTheme="minorHAnsi" w:hAnsiTheme="minorHAnsi" w:cstheme="minorBidi"/>
        </w:rPr>
        <w:t xml:space="preserve"> Taelor </w:t>
      </w:r>
      <w:r w:rsidR="6931A8F3" w:rsidRPr="049139FC">
        <w:rPr>
          <w:rFonts w:asciiTheme="minorHAnsi" w:hAnsiTheme="minorHAnsi" w:cstheme="minorBidi"/>
        </w:rPr>
        <w:t>Ogden</w:t>
      </w:r>
    </w:p>
    <w:p w14:paraId="3E49539D" w14:textId="77777777" w:rsidR="000142D2" w:rsidRPr="000F1966" w:rsidRDefault="000142D2">
      <w:pPr>
        <w:pStyle w:val="BodyText"/>
        <w:spacing w:before="11"/>
        <w:rPr>
          <w:rFonts w:asciiTheme="minorHAnsi" w:hAnsiTheme="minorHAnsi" w:cstheme="minorHAnsi"/>
        </w:rPr>
      </w:pPr>
    </w:p>
    <w:p w14:paraId="53C060B4" w14:textId="602CBEBB" w:rsidR="00AB22AA" w:rsidRPr="00144884" w:rsidRDefault="00EB6B01" w:rsidP="00577565">
      <w:pPr>
        <w:pStyle w:val="BodyText"/>
        <w:tabs>
          <w:tab w:val="left" w:pos="2279"/>
        </w:tabs>
        <w:spacing w:before="1"/>
        <w:ind w:left="2160" w:right="514" w:hanging="2160"/>
        <w:rPr>
          <w:rFonts w:asciiTheme="minorHAnsi" w:hAnsiTheme="minorHAnsi" w:cstheme="minorHAnsi"/>
        </w:rPr>
      </w:pPr>
      <w:r w:rsidRPr="000F1966">
        <w:rPr>
          <w:rFonts w:asciiTheme="minorHAnsi" w:hAnsiTheme="minorHAnsi" w:cstheme="minorHAnsi"/>
        </w:rPr>
        <w:tab/>
      </w:r>
      <w:r w:rsidRPr="000F1966">
        <w:rPr>
          <w:rFonts w:asciiTheme="minorHAnsi" w:hAnsiTheme="minorHAnsi" w:cstheme="minorHAnsi"/>
        </w:rPr>
        <w:tab/>
        <w:t xml:space="preserve"> </w:t>
      </w:r>
      <w:r w:rsidR="00A80330" w:rsidRPr="000F1966">
        <w:rPr>
          <w:rFonts w:asciiTheme="minorHAnsi" w:hAnsiTheme="minorHAnsi" w:cstheme="minorHAnsi"/>
        </w:rPr>
        <w:tab/>
      </w:r>
      <w:r w:rsidR="00D557A5" w:rsidRPr="000F1966">
        <w:rPr>
          <w:rFonts w:asciiTheme="minorHAnsi" w:hAnsiTheme="minorHAnsi" w:cstheme="minorHAnsi"/>
          <w:spacing w:val="-2"/>
        </w:rPr>
        <w:tab/>
      </w:r>
      <w:r w:rsidR="003E4DD5" w:rsidRPr="000F1966">
        <w:rPr>
          <w:rFonts w:asciiTheme="minorHAnsi" w:hAnsiTheme="minorHAnsi" w:cstheme="minorHAnsi"/>
          <w:b/>
          <w:bCs/>
        </w:rPr>
        <w:tab/>
      </w:r>
    </w:p>
    <w:p w14:paraId="3E4953A0" w14:textId="2F0451BC" w:rsidR="000142D2" w:rsidRPr="00144884" w:rsidRDefault="005573C7" w:rsidP="00675FB8">
      <w:pPr>
        <w:rPr>
          <w:rFonts w:asciiTheme="minorHAnsi" w:hAnsiTheme="minorHAnsi" w:cstheme="minorHAnsi"/>
          <w:sz w:val="24"/>
          <w:szCs w:val="24"/>
        </w:rPr>
      </w:pPr>
      <w:r w:rsidRPr="00144884">
        <w:rPr>
          <w:rFonts w:asciiTheme="minorHAnsi" w:hAnsiTheme="minorHAnsi" w:cstheme="minorHAnsi"/>
          <w:sz w:val="24"/>
          <w:szCs w:val="24"/>
        </w:rPr>
        <w:t>There was general consent for the evening’s agenda.</w:t>
      </w:r>
    </w:p>
    <w:p w14:paraId="280B7993" w14:textId="77777777" w:rsidR="00675FB8" w:rsidRPr="00144884" w:rsidRDefault="00675FB8" w:rsidP="00675FB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E4953A1" w14:textId="0DF6586C" w:rsidR="000142D2" w:rsidRPr="00144884" w:rsidRDefault="005573C7" w:rsidP="31A7C0E1">
      <w:pPr>
        <w:pStyle w:val="BodyText"/>
        <w:spacing w:line="292" w:lineRule="exact"/>
        <w:rPr>
          <w:rFonts w:asciiTheme="minorHAnsi" w:hAnsiTheme="minorHAnsi" w:cstheme="minorHAnsi"/>
        </w:rPr>
      </w:pPr>
      <w:r w:rsidRPr="00144884">
        <w:rPr>
          <w:rFonts w:asciiTheme="minorHAnsi" w:hAnsiTheme="minorHAnsi" w:cstheme="minorHAnsi"/>
        </w:rPr>
        <w:t>There</w:t>
      </w:r>
      <w:r w:rsidRPr="00144884">
        <w:rPr>
          <w:rFonts w:asciiTheme="minorHAnsi" w:hAnsiTheme="minorHAnsi" w:cstheme="minorHAnsi"/>
          <w:spacing w:val="-2"/>
        </w:rPr>
        <w:t xml:space="preserve"> </w:t>
      </w:r>
      <w:r w:rsidRPr="00144884">
        <w:rPr>
          <w:rFonts w:asciiTheme="minorHAnsi" w:hAnsiTheme="minorHAnsi" w:cstheme="minorHAnsi"/>
        </w:rPr>
        <w:t>was</w:t>
      </w:r>
      <w:r w:rsidRPr="00144884">
        <w:rPr>
          <w:rFonts w:asciiTheme="minorHAnsi" w:hAnsiTheme="minorHAnsi" w:cstheme="minorHAnsi"/>
          <w:spacing w:val="-3"/>
        </w:rPr>
        <w:t xml:space="preserve"> </w:t>
      </w:r>
      <w:r w:rsidRPr="00144884">
        <w:rPr>
          <w:rFonts w:asciiTheme="minorHAnsi" w:hAnsiTheme="minorHAnsi" w:cstheme="minorHAnsi"/>
        </w:rPr>
        <w:t>general consent</w:t>
      </w:r>
      <w:r w:rsidRPr="00144884">
        <w:rPr>
          <w:rFonts w:asciiTheme="minorHAnsi" w:hAnsiTheme="minorHAnsi" w:cstheme="minorHAnsi"/>
          <w:spacing w:val="-2"/>
        </w:rPr>
        <w:t xml:space="preserve"> </w:t>
      </w:r>
      <w:r w:rsidRPr="00144884">
        <w:rPr>
          <w:rFonts w:asciiTheme="minorHAnsi" w:hAnsiTheme="minorHAnsi" w:cstheme="minorHAnsi"/>
        </w:rPr>
        <w:t>for</w:t>
      </w:r>
      <w:r w:rsidRPr="00144884">
        <w:rPr>
          <w:rFonts w:asciiTheme="minorHAnsi" w:hAnsiTheme="minorHAnsi" w:cstheme="minorHAnsi"/>
          <w:spacing w:val="-3"/>
        </w:rPr>
        <w:t xml:space="preserve"> </w:t>
      </w:r>
      <w:r w:rsidR="00A847E9">
        <w:rPr>
          <w:rFonts w:asciiTheme="minorHAnsi" w:hAnsiTheme="minorHAnsi" w:cstheme="minorHAnsi"/>
        </w:rPr>
        <w:t>April</w:t>
      </w:r>
      <w:r w:rsidR="29BB176F" w:rsidRPr="00144884">
        <w:rPr>
          <w:rFonts w:asciiTheme="minorHAnsi" w:hAnsiTheme="minorHAnsi" w:cstheme="minorHAnsi"/>
        </w:rPr>
        <w:t xml:space="preserve"> </w:t>
      </w:r>
      <w:r w:rsidR="00964253">
        <w:rPr>
          <w:rFonts w:asciiTheme="minorHAnsi" w:hAnsiTheme="minorHAnsi" w:cstheme="minorHAnsi"/>
        </w:rPr>
        <w:t>25</w:t>
      </w:r>
      <w:r w:rsidRPr="00144884">
        <w:rPr>
          <w:rFonts w:asciiTheme="minorHAnsi" w:hAnsiTheme="minorHAnsi" w:cstheme="minorHAnsi"/>
        </w:rPr>
        <w:t>,</w:t>
      </w:r>
      <w:r w:rsidRPr="00144884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144884">
        <w:rPr>
          <w:rFonts w:asciiTheme="minorHAnsi" w:hAnsiTheme="minorHAnsi" w:cstheme="minorHAnsi"/>
        </w:rPr>
        <w:t>202</w:t>
      </w:r>
      <w:r w:rsidR="00964253">
        <w:rPr>
          <w:rFonts w:asciiTheme="minorHAnsi" w:hAnsiTheme="minorHAnsi" w:cstheme="minorHAnsi"/>
        </w:rPr>
        <w:t>4</w:t>
      </w:r>
      <w:proofErr w:type="gramEnd"/>
      <w:r w:rsidRPr="00144884">
        <w:rPr>
          <w:rFonts w:asciiTheme="minorHAnsi" w:hAnsiTheme="minorHAnsi" w:cstheme="minorHAnsi"/>
        </w:rPr>
        <w:t xml:space="preserve"> meeting</w:t>
      </w:r>
      <w:r w:rsidRPr="00144884">
        <w:rPr>
          <w:rFonts w:asciiTheme="minorHAnsi" w:hAnsiTheme="minorHAnsi" w:cstheme="minorHAnsi"/>
          <w:spacing w:val="-2"/>
        </w:rPr>
        <w:t xml:space="preserve"> minutes.</w:t>
      </w:r>
    </w:p>
    <w:p w14:paraId="3CF16FBA" w14:textId="6F96538C" w:rsidR="049139FC" w:rsidRDefault="049139FC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203FE96D" w14:textId="77777777" w:rsidR="00AB54BE" w:rsidRDefault="00AB54BE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03799AFB" w14:textId="4A81604D" w:rsidR="00ED3DAC" w:rsidRPr="00ED3DAC" w:rsidRDefault="00082F11" w:rsidP="00717041">
      <w:pPr>
        <w:pStyle w:val="ListParagraph"/>
        <w:widowControl/>
        <w:numPr>
          <w:ilvl w:val="0"/>
          <w:numId w:val="21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791332">
        <w:rPr>
          <w:rFonts w:asciiTheme="minorHAnsi" w:hAnsiTheme="minorHAnsi" w:cstheme="minorHAnsi"/>
          <w:b/>
          <w:bCs/>
          <w:sz w:val="24"/>
          <w:szCs w:val="24"/>
        </w:rPr>
        <w:t>Public Hearing</w:t>
      </w:r>
      <w:r w:rsidR="00791332" w:rsidRPr="00791332">
        <w:rPr>
          <w:rFonts w:asciiTheme="minorHAnsi" w:hAnsiTheme="minorHAnsi" w:cstheme="minorHAnsi"/>
          <w:b/>
          <w:bCs/>
          <w:sz w:val="24"/>
          <w:szCs w:val="24"/>
        </w:rPr>
        <w:t xml:space="preserve">: Ordinance </w:t>
      </w:r>
      <w:r w:rsidR="001B53CF">
        <w:rPr>
          <w:rFonts w:asciiTheme="minorHAnsi" w:hAnsiTheme="minorHAnsi" w:cstheme="minorHAnsi"/>
          <w:b/>
          <w:bCs/>
          <w:sz w:val="24"/>
          <w:szCs w:val="24"/>
        </w:rPr>
        <w:t xml:space="preserve">24-06: Amending 21.10.020 Open Space Subdivision, adjusting lot standards, including adoption of standards within R-2A </w:t>
      </w:r>
      <w:proofErr w:type="gramStart"/>
      <w:r w:rsidR="001B53CF">
        <w:rPr>
          <w:rFonts w:asciiTheme="minorHAnsi" w:hAnsiTheme="minorHAnsi" w:cstheme="minorHAnsi"/>
          <w:b/>
          <w:bCs/>
          <w:sz w:val="24"/>
          <w:szCs w:val="24"/>
        </w:rPr>
        <w:t>zones</w:t>
      </w:r>
      <w:proofErr w:type="gramEnd"/>
      <w:r w:rsidR="001B53CF">
        <w:rPr>
          <w:rFonts w:asciiTheme="minorHAnsi" w:hAnsiTheme="minorHAnsi" w:cstheme="minorHAnsi"/>
          <w:b/>
          <w:bCs/>
          <w:sz w:val="24"/>
          <w:szCs w:val="24"/>
        </w:rPr>
        <w:t xml:space="preserve"> and revising setbacks in various zones.</w:t>
      </w:r>
    </w:p>
    <w:p w14:paraId="0053D9D6" w14:textId="60003838" w:rsidR="00900971" w:rsidRPr="001B53CF" w:rsidRDefault="00900971" w:rsidP="001B53CF">
      <w:pPr>
        <w:widowControl/>
        <w:ind w:left="360"/>
        <w:contextualSpacing/>
        <w:rPr>
          <w:rFonts w:asciiTheme="minorHAnsi" w:hAnsiTheme="minorHAnsi" w:cstheme="minorHAnsi"/>
          <w:sz w:val="24"/>
          <w:szCs w:val="24"/>
        </w:rPr>
      </w:pPr>
      <w:r w:rsidRPr="001B53CF">
        <w:rPr>
          <w:rFonts w:asciiTheme="minorHAnsi" w:hAnsiTheme="minorHAnsi" w:cstheme="minorHAnsi"/>
          <w:sz w:val="24"/>
          <w:szCs w:val="24"/>
        </w:rPr>
        <w:lastRenderedPageBreak/>
        <w:t xml:space="preserve">Mr. Roberts utilized an electronic presentation entitled </w:t>
      </w:r>
      <w:r w:rsidR="00791332" w:rsidRPr="001B53CF">
        <w:rPr>
          <w:rFonts w:asciiTheme="minorHAnsi" w:hAnsiTheme="minorHAnsi" w:cstheme="minorHAnsi"/>
          <w:i/>
          <w:iCs/>
          <w:sz w:val="24"/>
          <w:szCs w:val="24"/>
        </w:rPr>
        <w:t>Open Space Subdivisions</w:t>
      </w:r>
      <w:r w:rsidR="004A5D14" w:rsidRPr="001B53C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1B53CF">
        <w:rPr>
          <w:rFonts w:asciiTheme="minorHAnsi" w:hAnsiTheme="minorHAnsi" w:cstheme="minorHAnsi"/>
          <w:sz w:val="24"/>
          <w:szCs w:val="24"/>
        </w:rPr>
        <w:t>(a printed copy of the presentation is included in the printed, record copy of the meeting minutes).</w:t>
      </w:r>
    </w:p>
    <w:p w14:paraId="6C50BCC3" w14:textId="77777777" w:rsidR="00D4099D" w:rsidRPr="00BE1580" w:rsidRDefault="00D4099D" w:rsidP="00AB54BE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6661D77E" w14:textId="5360FB8F" w:rsidR="00D4099D" w:rsidRPr="00BE1580" w:rsidRDefault="00D4099D" w:rsidP="00AB54BE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BE1580">
        <w:rPr>
          <w:rFonts w:asciiTheme="minorHAnsi" w:hAnsiTheme="minorHAnsi" w:cstheme="minorHAnsi"/>
          <w:sz w:val="24"/>
          <w:szCs w:val="24"/>
        </w:rPr>
        <w:t>His presentation included:</w:t>
      </w:r>
    </w:p>
    <w:p w14:paraId="6997903D" w14:textId="57FB9F4C" w:rsidR="008E2FC2" w:rsidRPr="00BE1580" w:rsidRDefault="008E2FC2" w:rsidP="008E2FC2">
      <w:pPr>
        <w:pStyle w:val="ListParagraph"/>
        <w:widowControl/>
        <w:numPr>
          <w:ilvl w:val="0"/>
          <w:numId w:val="2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BE1580">
        <w:rPr>
          <w:rFonts w:asciiTheme="minorHAnsi" w:hAnsiTheme="minorHAnsi" w:cstheme="minorHAnsi"/>
          <w:sz w:val="24"/>
          <w:szCs w:val="24"/>
        </w:rPr>
        <w:t>Background</w:t>
      </w:r>
    </w:p>
    <w:p w14:paraId="2099BE9F" w14:textId="08732CE4" w:rsidR="008E2FC2" w:rsidRDefault="00A15998" w:rsidP="008E2FC2">
      <w:pPr>
        <w:pStyle w:val="ListParagraph"/>
        <w:widowControl/>
        <w:numPr>
          <w:ilvl w:val="0"/>
          <w:numId w:val="22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Amendments </w:t>
      </w:r>
      <w:proofErr w:type="gramStart"/>
      <w:r>
        <w:rPr>
          <w:rFonts w:asciiTheme="minorHAnsi" w:hAnsiTheme="minorHAnsi" w:cstheme="minorHAnsi"/>
          <w:sz w:val="24"/>
          <w:szCs w:val="24"/>
        </w:rPr>
        <w:t>considered</w:t>
      </w:r>
      <w:proofErr w:type="gramEnd"/>
    </w:p>
    <w:p w14:paraId="2A28C67A" w14:textId="511E7C4A" w:rsidR="00A15998" w:rsidRDefault="00A15998" w:rsidP="008E2FC2">
      <w:pPr>
        <w:pStyle w:val="ListParagraph"/>
        <w:widowControl/>
        <w:numPr>
          <w:ilvl w:val="0"/>
          <w:numId w:val="22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Draft Changes</w:t>
      </w:r>
    </w:p>
    <w:p w14:paraId="2C71D24D" w14:textId="026B529F" w:rsidR="000D3CD4" w:rsidRPr="000D3CD4" w:rsidRDefault="000D3CD4" w:rsidP="000D3CD4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Mr. Roberts stated that it is </w:t>
      </w:r>
      <w:proofErr w:type="gramStart"/>
      <w:r>
        <w:rPr>
          <w:rFonts w:asciiTheme="minorHAnsi" w:hAnsiTheme="minorHAnsi" w:cstheme="minorHAnsi"/>
          <w:sz w:val="24"/>
          <w:szCs w:val="24"/>
        </w:rPr>
        <w:t>staff’s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recommendation to recommend approval of Ordinance 24-06.</w:t>
      </w:r>
      <w:r w:rsidR="00EF4220">
        <w:rPr>
          <w:rFonts w:asciiTheme="minorHAnsi" w:hAnsiTheme="minorHAnsi" w:cstheme="minorHAnsi"/>
          <w:sz w:val="24"/>
          <w:szCs w:val="24"/>
        </w:rPr>
        <w:t xml:space="preserve"> He mentioned that he spoke with a developer and a few engineers about the recommended changes, and that one developer</w:t>
      </w:r>
      <w:r w:rsidR="007C6589">
        <w:rPr>
          <w:rFonts w:asciiTheme="minorHAnsi" w:hAnsiTheme="minorHAnsi" w:cstheme="minorHAnsi"/>
          <w:sz w:val="24"/>
          <w:szCs w:val="24"/>
        </w:rPr>
        <w:t xml:space="preserve"> and an engineer voiced favor of the changes</w:t>
      </w:r>
      <w:r w:rsidR="002F6452">
        <w:rPr>
          <w:rFonts w:asciiTheme="minorHAnsi" w:hAnsiTheme="minorHAnsi" w:cstheme="minorHAnsi"/>
          <w:sz w:val="24"/>
          <w:szCs w:val="24"/>
        </w:rPr>
        <w:t>. Another engineer wished for even more flexibility</w:t>
      </w:r>
      <w:r w:rsidR="00FC5172">
        <w:rPr>
          <w:rFonts w:asciiTheme="minorHAnsi" w:hAnsiTheme="minorHAnsi" w:cstheme="minorHAnsi"/>
          <w:sz w:val="24"/>
          <w:szCs w:val="24"/>
        </w:rPr>
        <w:t xml:space="preserve"> in the ordinance.</w:t>
      </w:r>
    </w:p>
    <w:p w14:paraId="64F73D35" w14:textId="77777777" w:rsidR="00431762" w:rsidRDefault="00431762" w:rsidP="0043176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D45AE14" w14:textId="17A9B05A" w:rsidR="00431762" w:rsidRDefault="00431762" w:rsidP="0043176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</w:t>
      </w:r>
      <w:r w:rsidR="007B5968">
        <w:rPr>
          <w:rFonts w:asciiTheme="minorHAnsi" w:hAnsiTheme="minorHAnsi" w:cstheme="minorHAnsi"/>
          <w:sz w:val="24"/>
          <w:szCs w:val="24"/>
        </w:rPr>
        <w:t xml:space="preserve"> opened the public hearing at 6:</w:t>
      </w:r>
      <w:r w:rsidR="00A16504">
        <w:rPr>
          <w:rFonts w:asciiTheme="minorHAnsi" w:hAnsiTheme="minorHAnsi" w:cstheme="minorHAnsi"/>
          <w:sz w:val="24"/>
          <w:szCs w:val="24"/>
        </w:rPr>
        <w:t xml:space="preserve">45. </w:t>
      </w:r>
    </w:p>
    <w:p w14:paraId="4E8A2ECC" w14:textId="77777777" w:rsidR="000347F9" w:rsidRDefault="000347F9" w:rsidP="0043176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D4A3941" w14:textId="189EF97B" w:rsidR="000347F9" w:rsidRDefault="000347F9" w:rsidP="0043176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Brooke Roberts introduced herself to the </w:t>
      </w:r>
      <w:r w:rsidR="00983A5E">
        <w:rPr>
          <w:rFonts w:asciiTheme="minorHAnsi" w:hAnsiTheme="minorHAnsi" w:cstheme="minorHAnsi"/>
          <w:sz w:val="24"/>
          <w:szCs w:val="24"/>
        </w:rPr>
        <w:t xml:space="preserve">planning </w:t>
      </w:r>
      <w:r>
        <w:rPr>
          <w:rFonts w:asciiTheme="minorHAnsi" w:hAnsiTheme="minorHAnsi" w:cstheme="minorHAnsi"/>
          <w:sz w:val="24"/>
          <w:szCs w:val="24"/>
        </w:rPr>
        <w:t>commission.</w:t>
      </w:r>
    </w:p>
    <w:p w14:paraId="6439FE91" w14:textId="187BEA7F" w:rsidR="00582BE5" w:rsidRDefault="00582BE5" w:rsidP="0043176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401F6F72" w14:textId="5288CE0D" w:rsidR="00582BE5" w:rsidRPr="00431762" w:rsidRDefault="00582BE5" w:rsidP="0043176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 closed the public hearing at 6:45.</w:t>
      </w:r>
    </w:p>
    <w:p w14:paraId="558DFAC6" w14:textId="77777777" w:rsidR="00632D89" w:rsidRPr="00632D89" w:rsidRDefault="00632D89" w:rsidP="00632D89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3CEE9932" w14:textId="77777777" w:rsidR="0086574B" w:rsidRPr="00582BE5" w:rsidRDefault="008E7EAD" w:rsidP="0086574B">
      <w:pPr>
        <w:pStyle w:val="ListParagraph"/>
        <w:widowControl/>
        <w:numPr>
          <w:ilvl w:val="0"/>
          <w:numId w:val="21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Discussion and Consideration: Ordinance 24-06: Amending</w:t>
      </w:r>
      <w:r w:rsidR="0086574B">
        <w:rPr>
          <w:rFonts w:asciiTheme="minorHAnsi" w:hAnsiTheme="minorHAnsi" w:cstheme="minorHAnsi"/>
          <w:b/>
          <w:bCs/>
          <w:sz w:val="24"/>
          <w:szCs w:val="24"/>
        </w:rPr>
        <w:t xml:space="preserve"> 21.10.020 Open Space Subdivision, adjusting lot standards, including adoption of standards within R-2A </w:t>
      </w:r>
      <w:proofErr w:type="gramStart"/>
      <w:r w:rsidR="0086574B">
        <w:rPr>
          <w:rFonts w:asciiTheme="minorHAnsi" w:hAnsiTheme="minorHAnsi" w:cstheme="minorHAnsi"/>
          <w:b/>
          <w:bCs/>
          <w:sz w:val="24"/>
          <w:szCs w:val="24"/>
        </w:rPr>
        <w:t>zones</w:t>
      </w:r>
      <w:proofErr w:type="gramEnd"/>
      <w:r w:rsidR="0086574B">
        <w:rPr>
          <w:rFonts w:asciiTheme="minorHAnsi" w:hAnsiTheme="minorHAnsi" w:cstheme="minorHAnsi"/>
          <w:b/>
          <w:bCs/>
          <w:sz w:val="24"/>
          <w:szCs w:val="24"/>
        </w:rPr>
        <w:t xml:space="preserve"> and revising setbacks in various zones.</w:t>
      </w:r>
    </w:p>
    <w:p w14:paraId="3133B635" w14:textId="46D5554F" w:rsidR="00582BE5" w:rsidRDefault="00582BE5" w:rsidP="00582BE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582BE5">
        <w:rPr>
          <w:rFonts w:asciiTheme="minorHAnsi" w:hAnsiTheme="minorHAnsi" w:cstheme="minorHAnsi"/>
          <w:sz w:val="24"/>
          <w:szCs w:val="24"/>
        </w:rPr>
        <w:t xml:space="preserve">Commissioner Ribao </w:t>
      </w:r>
      <w:r>
        <w:rPr>
          <w:rFonts w:asciiTheme="minorHAnsi" w:hAnsiTheme="minorHAnsi" w:cstheme="minorHAnsi"/>
          <w:sz w:val="24"/>
          <w:szCs w:val="24"/>
        </w:rPr>
        <w:t xml:space="preserve">voiced favor with </w:t>
      </w:r>
      <w:r w:rsidR="00C124B8">
        <w:rPr>
          <w:rFonts w:asciiTheme="minorHAnsi" w:hAnsiTheme="minorHAnsi" w:cstheme="minorHAnsi"/>
          <w:sz w:val="24"/>
          <w:szCs w:val="24"/>
        </w:rPr>
        <w:t>all</w:t>
      </w:r>
      <w:r>
        <w:rPr>
          <w:rFonts w:asciiTheme="minorHAnsi" w:hAnsiTheme="minorHAnsi" w:cstheme="minorHAnsi"/>
          <w:sz w:val="24"/>
          <w:szCs w:val="24"/>
        </w:rPr>
        <w:t xml:space="preserve"> the proposed changes. He voiced </w:t>
      </w:r>
      <w:r w:rsidR="006A1B7E">
        <w:rPr>
          <w:rFonts w:asciiTheme="minorHAnsi" w:hAnsiTheme="minorHAnsi" w:cstheme="minorHAnsi"/>
          <w:sz w:val="24"/>
          <w:szCs w:val="24"/>
        </w:rPr>
        <w:t>concerns with mandating the lot sizes</w:t>
      </w:r>
      <w:r w:rsidR="00154246">
        <w:rPr>
          <w:rFonts w:asciiTheme="minorHAnsi" w:hAnsiTheme="minorHAnsi" w:cstheme="minorHAnsi"/>
          <w:sz w:val="24"/>
          <w:szCs w:val="24"/>
        </w:rPr>
        <w:t>-</w:t>
      </w:r>
      <w:r w:rsidR="00F14CC7">
        <w:rPr>
          <w:rFonts w:asciiTheme="minorHAnsi" w:hAnsiTheme="minorHAnsi" w:cstheme="minorHAnsi"/>
          <w:sz w:val="24"/>
          <w:szCs w:val="24"/>
        </w:rPr>
        <w:t xml:space="preserve"> he would prefer the developers </w:t>
      </w:r>
      <w:r w:rsidR="000E6802">
        <w:rPr>
          <w:rFonts w:asciiTheme="minorHAnsi" w:hAnsiTheme="minorHAnsi" w:cstheme="minorHAnsi"/>
          <w:sz w:val="24"/>
          <w:szCs w:val="24"/>
        </w:rPr>
        <w:t>to decide</w:t>
      </w:r>
      <w:r w:rsidR="003C6CD1">
        <w:rPr>
          <w:rFonts w:asciiTheme="minorHAnsi" w:hAnsiTheme="minorHAnsi" w:cstheme="minorHAnsi"/>
          <w:sz w:val="24"/>
          <w:szCs w:val="24"/>
        </w:rPr>
        <w:t xml:space="preserve"> their own size of lots based on the area</w:t>
      </w:r>
      <w:r w:rsidR="00C660A5">
        <w:rPr>
          <w:rFonts w:asciiTheme="minorHAnsi" w:hAnsiTheme="minorHAnsi" w:cstheme="minorHAnsi"/>
          <w:sz w:val="24"/>
          <w:szCs w:val="24"/>
        </w:rPr>
        <w:t xml:space="preserve"> available</w:t>
      </w:r>
      <w:r w:rsidR="006A1B7E">
        <w:rPr>
          <w:rFonts w:asciiTheme="minorHAnsi" w:hAnsiTheme="minorHAnsi" w:cstheme="minorHAnsi"/>
          <w:sz w:val="24"/>
          <w:szCs w:val="24"/>
        </w:rPr>
        <w:t>.</w:t>
      </w:r>
    </w:p>
    <w:p w14:paraId="18CE99A2" w14:textId="77777777" w:rsidR="006A1B7E" w:rsidRDefault="006A1B7E" w:rsidP="00582BE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8260143" w14:textId="75207F5F" w:rsidR="006A1B7E" w:rsidRDefault="006A1B7E" w:rsidP="00582BE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Kenczka also voiced favor with the progression in favor, and stated this could be the first </w:t>
      </w:r>
      <w:r w:rsidR="00A50499">
        <w:rPr>
          <w:rFonts w:asciiTheme="minorHAnsi" w:hAnsiTheme="minorHAnsi" w:cstheme="minorHAnsi"/>
          <w:sz w:val="24"/>
          <w:szCs w:val="24"/>
        </w:rPr>
        <w:t>step and</w:t>
      </w:r>
      <w:r w:rsidR="00F95E3A">
        <w:rPr>
          <w:rFonts w:asciiTheme="minorHAnsi" w:hAnsiTheme="minorHAnsi" w:cstheme="minorHAnsi"/>
          <w:sz w:val="24"/>
          <w:szCs w:val="24"/>
        </w:rPr>
        <w:t xml:space="preserve"> </w:t>
      </w:r>
      <w:r w:rsidR="00A50499">
        <w:rPr>
          <w:rFonts w:asciiTheme="minorHAnsi" w:hAnsiTheme="minorHAnsi" w:cstheme="minorHAnsi"/>
          <w:sz w:val="24"/>
          <w:szCs w:val="24"/>
        </w:rPr>
        <w:t>the commission should wait</w:t>
      </w:r>
      <w:r w:rsidR="00F95E3A">
        <w:rPr>
          <w:rFonts w:asciiTheme="minorHAnsi" w:hAnsiTheme="minorHAnsi" w:cstheme="minorHAnsi"/>
          <w:sz w:val="24"/>
          <w:szCs w:val="24"/>
        </w:rPr>
        <w:t xml:space="preserve"> to see city</w:t>
      </w:r>
      <w:r>
        <w:rPr>
          <w:rFonts w:asciiTheme="minorHAnsi" w:hAnsiTheme="minorHAnsi" w:cstheme="minorHAnsi"/>
          <w:sz w:val="24"/>
          <w:szCs w:val="24"/>
        </w:rPr>
        <w:t xml:space="preserve"> council’s </w:t>
      </w:r>
      <w:r w:rsidR="00F95E3A">
        <w:rPr>
          <w:rFonts w:asciiTheme="minorHAnsi" w:hAnsiTheme="minorHAnsi" w:cstheme="minorHAnsi"/>
          <w:sz w:val="24"/>
          <w:szCs w:val="24"/>
        </w:rPr>
        <w:t>decision</w:t>
      </w:r>
      <w:r>
        <w:rPr>
          <w:rFonts w:asciiTheme="minorHAnsi" w:hAnsiTheme="minorHAnsi" w:cstheme="minorHAnsi"/>
          <w:sz w:val="24"/>
          <w:szCs w:val="24"/>
        </w:rPr>
        <w:t xml:space="preserve"> and public opinion</w:t>
      </w:r>
      <w:r w:rsidR="00F95E3A">
        <w:rPr>
          <w:rFonts w:asciiTheme="minorHAnsi" w:hAnsiTheme="minorHAnsi" w:cstheme="minorHAnsi"/>
          <w:sz w:val="24"/>
          <w:szCs w:val="24"/>
        </w:rPr>
        <w:t xml:space="preserve"> before progressing further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090D7C0" w14:textId="77777777" w:rsidR="00C124B8" w:rsidRDefault="00C124B8" w:rsidP="00582BE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BEA67DF" w14:textId="1E67C26D" w:rsidR="00C124B8" w:rsidRDefault="00C124B8" w:rsidP="00582BE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Obray voiced a concern with the </w:t>
      </w:r>
      <w:r w:rsidR="001E3BD1">
        <w:rPr>
          <w:rFonts w:asciiTheme="minorHAnsi" w:hAnsiTheme="minorHAnsi" w:cstheme="minorHAnsi"/>
          <w:sz w:val="24"/>
          <w:szCs w:val="24"/>
        </w:rPr>
        <w:t>front yard</w:t>
      </w:r>
      <w:r>
        <w:rPr>
          <w:rFonts w:asciiTheme="minorHAnsi" w:hAnsiTheme="minorHAnsi" w:cstheme="minorHAnsi"/>
          <w:sz w:val="24"/>
          <w:szCs w:val="24"/>
        </w:rPr>
        <w:t xml:space="preserve"> setback. He asked Mr. Roberts how wide roads in Nibley are </w:t>
      </w:r>
      <w:r w:rsidR="006F7D41">
        <w:rPr>
          <w:rFonts w:asciiTheme="minorHAnsi" w:hAnsiTheme="minorHAnsi" w:cstheme="minorHAnsi"/>
          <w:sz w:val="24"/>
          <w:szCs w:val="24"/>
        </w:rPr>
        <w:t xml:space="preserve">and where the setbacks are measured from </w:t>
      </w:r>
      <w:r>
        <w:rPr>
          <w:rFonts w:asciiTheme="minorHAnsi" w:hAnsiTheme="minorHAnsi" w:cstheme="minorHAnsi"/>
          <w:sz w:val="24"/>
          <w:szCs w:val="24"/>
        </w:rPr>
        <w:t>to which the latter responded</w:t>
      </w:r>
      <w:r w:rsidR="0016729E">
        <w:rPr>
          <w:rFonts w:asciiTheme="minorHAnsi" w:hAnsiTheme="minorHAnsi" w:cstheme="minorHAnsi"/>
          <w:sz w:val="24"/>
          <w:szCs w:val="24"/>
        </w:rPr>
        <w:t xml:space="preserve"> </w:t>
      </w:r>
      <w:r w:rsidR="00056B97">
        <w:rPr>
          <w:rFonts w:asciiTheme="minorHAnsi" w:hAnsiTheme="minorHAnsi" w:cstheme="minorHAnsi"/>
          <w:sz w:val="24"/>
          <w:szCs w:val="24"/>
        </w:rPr>
        <w:t>local streets are 60</w:t>
      </w:r>
      <w:r w:rsidR="00564196">
        <w:rPr>
          <w:rFonts w:asciiTheme="minorHAnsi" w:hAnsiTheme="minorHAnsi" w:cstheme="minorHAnsi"/>
          <w:sz w:val="24"/>
          <w:szCs w:val="24"/>
        </w:rPr>
        <w:t>’ wide with 22-2</w:t>
      </w:r>
      <w:r w:rsidR="006F7D41">
        <w:rPr>
          <w:rFonts w:asciiTheme="minorHAnsi" w:hAnsiTheme="minorHAnsi" w:cstheme="minorHAnsi"/>
          <w:sz w:val="24"/>
          <w:szCs w:val="24"/>
        </w:rPr>
        <w:t>9</w:t>
      </w:r>
      <w:r w:rsidR="00564196">
        <w:rPr>
          <w:rFonts w:asciiTheme="minorHAnsi" w:hAnsiTheme="minorHAnsi" w:cstheme="minorHAnsi"/>
          <w:sz w:val="24"/>
          <w:szCs w:val="24"/>
        </w:rPr>
        <w:t>’ of asphalt</w:t>
      </w:r>
      <w:r w:rsidR="0016729E">
        <w:rPr>
          <w:rFonts w:asciiTheme="minorHAnsi" w:hAnsiTheme="minorHAnsi" w:cstheme="minorHAnsi"/>
          <w:sz w:val="24"/>
          <w:szCs w:val="24"/>
        </w:rPr>
        <w:t xml:space="preserve">. </w:t>
      </w:r>
      <w:r w:rsidR="006F7D41">
        <w:rPr>
          <w:rFonts w:asciiTheme="minorHAnsi" w:hAnsiTheme="minorHAnsi" w:cstheme="minorHAnsi"/>
          <w:sz w:val="24"/>
          <w:szCs w:val="24"/>
        </w:rPr>
        <w:t xml:space="preserve">He answered that </w:t>
      </w:r>
      <w:r w:rsidR="00C15856">
        <w:rPr>
          <w:rFonts w:asciiTheme="minorHAnsi" w:hAnsiTheme="minorHAnsi" w:cstheme="minorHAnsi"/>
          <w:sz w:val="24"/>
          <w:szCs w:val="24"/>
        </w:rPr>
        <w:t xml:space="preserve">the setbacks are measured </w:t>
      </w:r>
      <w:r w:rsidR="0016729E">
        <w:rPr>
          <w:rFonts w:asciiTheme="minorHAnsi" w:hAnsiTheme="minorHAnsi" w:cstheme="minorHAnsi"/>
          <w:sz w:val="24"/>
          <w:szCs w:val="24"/>
        </w:rPr>
        <w:t xml:space="preserve">from the </w:t>
      </w:r>
      <w:r w:rsidR="00D1102F">
        <w:rPr>
          <w:rFonts w:asciiTheme="minorHAnsi" w:hAnsiTheme="minorHAnsi" w:cstheme="minorHAnsi"/>
          <w:sz w:val="24"/>
          <w:szCs w:val="24"/>
        </w:rPr>
        <w:t>property lines. This is primarily behind the sidewal</w:t>
      </w:r>
      <w:r w:rsidR="003D7322">
        <w:rPr>
          <w:rFonts w:asciiTheme="minorHAnsi" w:hAnsiTheme="minorHAnsi" w:cstheme="minorHAnsi"/>
          <w:sz w:val="24"/>
          <w:szCs w:val="24"/>
        </w:rPr>
        <w:t>k</w:t>
      </w:r>
      <w:r w:rsidR="00D1102F">
        <w:rPr>
          <w:rFonts w:asciiTheme="minorHAnsi" w:hAnsiTheme="minorHAnsi" w:cstheme="minorHAnsi"/>
          <w:sz w:val="24"/>
          <w:szCs w:val="24"/>
        </w:rPr>
        <w:t xml:space="preserve">. </w:t>
      </w:r>
      <w:r w:rsidR="001E3BD1">
        <w:rPr>
          <w:rFonts w:asciiTheme="minorHAnsi" w:hAnsiTheme="minorHAnsi" w:cstheme="minorHAnsi"/>
          <w:sz w:val="24"/>
          <w:szCs w:val="24"/>
        </w:rPr>
        <w:t>Commissioner</w:t>
      </w:r>
      <w:r w:rsidR="00D1102F">
        <w:rPr>
          <w:rFonts w:asciiTheme="minorHAnsi" w:hAnsiTheme="minorHAnsi" w:cstheme="minorHAnsi"/>
          <w:sz w:val="24"/>
          <w:szCs w:val="24"/>
        </w:rPr>
        <w:t xml:space="preserve"> Obray</w:t>
      </w:r>
      <w:r w:rsidR="001E3BD1">
        <w:rPr>
          <w:rFonts w:asciiTheme="minorHAnsi" w:hAnsiTheme="minorHAnsi" w:cstheme="minorHAnsi"/>
          <w:sz w:val="24"/>
          <w:szCs w:val="24"/>
        </w:rPr>
        <w:t xml:space="preserve"> </w:t>
      </w:r>
      <w:r w:rsidR="00C15856">
        <w:rPr>
          <w:rFonts w:asciiTheme="minorHAnsi" w:hAnsiTheme="minorHAnsi" w:cstheme="minorHAnsi"/>
          <w:sz w:val="24"/>
          <w:szCs w:val="24"/>
        </w:rPr>
        <w:t>declared</w:t>
      </w:r>
      <w:r w:rsidR="001E3BD1">
        <w:rPr>
          <w:rFonts w:asciiTheme="minorHAnsi" w:hAnsiTheme="minorHAnsi" w:cstheme="minorHAnsi"/>
          <w:sz w:val="24"/>
          <w:szCs w:val="24"/>
        </w:rPr>
        <w:t xml:space="preserve"> that he doesn’t have any issues. </w:t>
      </w:r>
    </w:p>
    <w:p w14:paraId="7AE53078" w14:textId="77777777" w:rsidR="009A096A" w:rsidRDefault="009A096A" w:rsidP="00582BE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D4B218A" w14:textId="07FE93EA" w:rsidR="00936AEB" w:rsidRDefault="0055413C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Swenson agreed that he is nervous about the </w:t>
      </w:r>
      <w:r w:rsidR="00093ABB">
        <w:rPr>
          <w:rFonts w:asciiTheme="minorHAnsi" w:hAnsiTheme="minorHAnsi" w:cstheme="minorHAnsi"/>
          <w:sz w:val="24"/>
          <w:szCs w:val="24"/>
        </w:rPr>
        <w:t>changes,</w:t>
      </w:r>
      <w:r>
        <w:rPr>
          <w:rFonts w:asciiTheme="minorHAnsi" w:hAnsiTheme="minorHAnsi" w:cstheme="minorHAnsi"/>
          <w:sz w:val="24"/>
          <w:szCs w:val="24"/>
        </w:rPr>
        <w:t xml:space="preserve"> but he thinks they are </w:t>
      </w:r>
      <w:r w:rsidR="00DC3C98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>good</w:t>
      </w:r>
      <w:r w:rsidR="00DC3C98">
        <w:rPr>
          <w:rFonts w:asciiTheme="minorHAnsi" w:hAnsiTheme="minorHAnsi" w:cstheme="minorHAnsi"/>
          <w:sz w:val="24"/>
          <w:szCs w:val="24"/>
        </w:rPr>
        <w:t xml:space="preserve"> step</w:t>
      </w:r>
      <w:r>
        <w:rPr>
          <w:rFonts w:asciiTheme="minorHAnsi" w:hAnsiTheme="minorHAnsi" w:cstheme="minorHAnsi"/>
          <w:sz w:val="24"/>
          <w:szCs w:val="24"/>
        </w:rPr>
        <w:t xml:space="preserve">. He asked </w:t>
      </w:r>
      <w:r w:rsidR="00BA7F87">
        <w:rPr>
          <w:rFonts w:asciiTheme="minorHAnsi" w:hAnsiTheme="minorHAnsi" w:cstheme="minorHAnsi"/>
          <w:sz w:val="24"/>
          <w:szCs w:val="24"/>
        </w:rPr>
        <w:t xml:space="preserve">if the sidewalk is in the right-of-way </w:t>
      </w:r>
      <w:r w:rsidR="00093ABB">
        <w:rPr>
          <w:rFonts w:asciiTheme="minorHAnsi" w:hAnsiTheme="minorHAnsi" w:cstheme="minorHAnsi"/>
          <w:sz w:val="24"/>
          <w:szCs w:val="24"/>
        </w:rPr>
        <w:t>with</w:t>
      </w:r>
      <w:r w:rsidR="0069549C">
        <w:rPr>
          <w:rFonts w:asciiTheme="minorHAnsi" w:hAnsiTheme="minorHAnsi" w:cstheme="minorHAnsi"/>
          <w:sz w:val="24"/>
          <w:szCs w:val="24"/>
        </w:rPr>
        <w:t>in</w:t>
      </w:r>
      <w:r w:rsidR="00093ABB">
        <w:rPr>
          <w:rFonts w:asciiTheme="minorHAnsi" w:hAnsiTheme="minorHAnsi" w:cstheme="minorHAnsi"/>
          <w:sz w:val="24"/>
          <w:szCs w:val="24"/>
        </w:rPr>
        <w:t xml:space="preserve"> a </w:t>
      </w:r>
      <w:r w:rsidR="0069549C">
        <w:rPr>
          <w:rFonts w:asciiTheme="minorHAnsi" w:hAnsiTheme="minorHAnsi" w:cstheme="minorHAnsi"/>
          <w:sz w:val="24"/>
          <w:szCs w:val="24"/>
        </w:rPr>
        <w:t>s</w:t>
      </w:r>
      <w:r w:rsidR="00093ABB">
        <w:rPr>
          <w:rFonts w:asciiTheme="minorHAnsi" w:hAnsiTheme="minorHAnsi" w:cstheme="minorHAnsi"/>
          <w:sz w:val="24"/>
          <w:szCs w:val="24"/>
        </w:rPr>
        <w:t>wale subdivision</w:t>
      </w:r>
      <w:r w:rsidR="0069549C">
        <w:rPr>
          <w:rFonts w:asciiTheme="minorHAnsi" w:hAnsiTheme="minorHAnsi" w:cstheme="minorHAnsi"/>
          <w:sz w:val="24"/>
          <w:szCs w:val="24"/>
        </w:rPr>
        <w:t xml:space="preserve">, the </w:t>
      </w:r>
      <w:r w:rsidR="00EA5AC6">
        <w:rPr>
          <w:rFonts w:asciiTheme="minorHAnsi" w:hAnsiTheme="minorHAnsi" w:cstheme="minorHAnsi"/>
          <w:sz w:val="24"/>
          <w:szCs w:val="24"/>
        </w:rPr>
        <w:t>swales</w:t>
      </w:r>
      <w:r w:rsidR="00BA7F87">
        <w:rPr>
          <w:rFonts w:asciiTheme="minorHAnsi" w:hAnsiTheme="minorHAnsi" w:cstheme="minorHAnsi"/>
          <w:sz w:val="24"/>
          <w:szCs w:val="24"/>
        </w:rPr>
        <w:t xml:space="preserve"> need to be determined up front</w:t>
      </w:r>
      <w:r w:rsidR="00C26A02">
        <w:rPr>
          <w:rFonts w:asciiTheme="minorHAnsi" w:hAnsiTheme="minorHAnsi" w:cstheme="minorHAnsi"/>
          <w:sz w:val="24"/>
          <w:szCs w:val="24"/>
        </w:rPr>
        <w:t xml:space="preserve"> based on </w:t>
      </w:r>
      <w:r w:rsidR="00EA5AC6">
        <w:rPr>
          <w:rFonts w:asciiTheme="minorHAnsi" w:hAnsiTheme="minorHAnsi" w:cstheme="minorHAnsi"/>
          <w:sz w:val="24"/>
          <w:szCs w:val="24"/>
        </w:rPr>
        <w:t>the rate of water percolation</w:t>
      </w:r>
      <w:r w:rsidR="00093ABB">
        <w:rPr>
          <w:rFonts w:asciiTheme="minorHAnsi" w:hAnsiTheme="minorHAnsi" w:cstheme="minorHAnsi"/>
          <w:sz w:val="24"/>
          <w:szCs w:val="24"/>
        </w:rPr>
        <w:t xml:space="preserve">. Mr. Roberts replied that </w:t>
      </w:r>
      <w:r w:rsidR="005E27B3">
        <w:rPr>
          <w:rFonts w:asciiTheme="minorHAnsi" w:hAnsiTheme="minorHAnsi" w:cstheme="minorHAnsi"/>
          <w:sz w:val="24"/>
          <w:szCs w:val="24"/>
        </w:rPr>
        <w:t>there is a standard swale cross-section of 10’</w:t>
      </w:r>
      <w:r w:rsidR="00DD4E13">
        <w:rPr>
          <w:rFonts w:asciiTheme="minorHAnsi" w:hAnsiTheme="minorHAnsi" w:cstheme="minorHAnsi"/>
          <w:sz w:val="24"/>
          <w:szCs w:val="24"/>
        </w:rPr>
        <w:t xml:space="preserve"> width</w:t>
      </w:r>
      <w:r w:rsidR="00093ABB">
        <w:rPr>
          <w:rFonts w:asciiTheme="minorHAnsi" w:hAnsiTheme="minorHAnsi" w:cstheme="minorHAnsi"/>
          <w:sz w:val="24"/>
          <w:szCs w:val="24"/>
        </w:rPr>
        <w:t>.</w:t>
      </w:r>
    </w:p>
    <w:p w14:paraId="58F49592" w14:textId="77777777" w:rsidR="00A80891" w:rsidRDefault="00A80891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45953681" w14:textId="03E8F25C" w:rsidR="00A80891" w:rsidRDefault="00A80891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Brown thanked Mr. Roberts and the Commission for their work on </w:t>
      </w:r>
      <w:r w:rsidR="003A2611">
        <w:rPr>
          <w:rFonts w:asciiTheme="minorHAnsi" w:hAnsiTheme="minorHAnsi" w:cstheme="minorHAnsi"/>
          <w:sz w:val="24"/>
          <w:szCs w:val="24"/>
        </w:rPr>
        <w:t>this and</w:t>
      </w:r>
      <w:r w:rsidR="00CD239F">
        <w:rPr>
          <w:rFonts w:asciiTheme="minorHAnsi" w:hAnsiTheme="minorHAnsi" w:cstheme="minorHAnsi"/>
          <w:sz w:val="24"/>
          <w:szCs w:val="24"/>
        </w:rPr>
        <w:t xml:space="preserve"> wondered </w:t>
      </w:r>
      <w:r w:rsidR="00D771B7">
        <w:rPr>
          <w:rFonts w:asciiTheme="minorHAnsi" w:hAnsiTheme="minorHAnsi" w:cstheme="minorHAnsi"/>
          <w:sz w:val="24"/>
          <w:szCs w:val="24"/>
        </w:rPr>
        <w:t xml:space="preserve">if the feedback for the changes from developers and engineers was mostly positive. </w:t>
      </w:r>
      <w:r w:rsidR="00395AE1">
        <w:rPr>
          <w:rFonts w:asciiTheme="minorHAnsi" w:hAnsiTheme="minorHAnsi" w:cstheme="minorHAnsi"/>
          <w:sz w:val="24"/>
          <w:szCs w:val="24"/>
        </w:rPr>
        <w:t>Mr. Roberts replied that overall feedback was positive and that one engineer who responded</w:t>
      </w:r>
      <w:r w:rsidR="000B4048">
        <w:rPr>
          <w:rFonts w:asciiTheme="minorHAnsi" w:hAnsiTheme="minorHAnsi" w:cstheme="minorHAnsi"/>
          <w:sz w:val="24"/>
          <w:szCs w:val="24"/>
        </w:rPr>
        <w:t xml:space="preserve"> </w:t>
      </w:r>
      <w:r w:rsidR="00E0162C">
        <w:rPr>
          <w:rFonts w:asciiTheme="minorHAnsi" w:hAnsiTheme="minorHAnsi" w:cstheme="minorHAnsi"/>
          <w:sz w:val="24"/>
          <w:szCs w:val="24"/>
        </w:rPr>
        <w:t xml:space="preserve">wished to get </w:t>
      </w:r>
      <w:r w:rsidR="000B4048">
        <w:rPr>
          <w:rFonts w:asciiTheme="minorHAnsi" w:hAnsiTheme="minorHAnsi" w:cstheme="minorHAnsi"/>
          <w:sz w:val="24"/>
          <w:szCs w:val="24"/>
        </w:rPr>
        <w:t xml:space="preserve">rid of the </w:t>
      </w:r>
      <w:r w:rsidR="00CC1997">
        <w:rPr>
          <w:rFonts w:asciiTheme="minorHAnsi" w:hAnsiTheme="minorHAnsi" w:cstheme="minorHAnsi"/>
          <w:sz w:val="24"/>
          <w:szCs w:val="24"/>
        </w:rPr>
        <w:t>lot size requirement</w:t>
      </w:r>
      <w:r w:rsidR="000B4048">
        <w:rPr>
          <w:rFonts w:asciiTheme="minorHAnsi" w:hAnsiTheme="minorHAnsi" w:cstheme="minorHAnsi"/>
          <w:sz w:val="24"/>
          <w:szCs w:val="24"/>
        </w:rPr>
        <w:t>.</w:t>
      </w:r>
      <w:r w:rsidR="00CC1997">
        <w:rPr>
          <w:rFonts w:asciiTheme="minorHAnsi" w:hAnsiTheme="minorHAnsi" w:cstheme="minorHAnsi"/>
          <w:sz w:val="24"/>
          <w:szCs w:val="24"/>
        </w:rPr>
        <w:t xml:space="preserve"> </w:t>
      </w:r>
      <w:r w:rsidR="002C072A">
        <w:rPr>
          <w:rFonts w:asciiTheme="minorHAnsi" w:hAnsiTheme="minorHAnsi" w:cstheme="minorHAnsi"/>
          <w:sz w:val="24"/>
          <w:szCs w:val="24"/>
        </w:rPr>
        <w:t xml:space="preserve">Mr. Roberts explained that the concern with </w:t>
      </w:r>
      <w:r w:rsidR="009A03D4">
        <w:rPr>
          <w:rFonts w:asciiTheme="minorHAnsi" w:hAnsiTheme="minorHAnsi" w:cstheme="minorHAnsi"/>
          <w:sz w:val="24"/>
          <w:szCs w:val="24"/>
        </w:rPr>
        <w:t xml:space="preserve">getting rid of </w:t>
      </w:r>
      <w:r w:rsidR="009A03D4">
        <w:rPr>
          <w:rFonts w:asciiTheme="minorHAnsi" w:hAnsiTheme="minorHAnsi" w:cstheme="minorHAnsi"/>
          <w:sz w:val="24"/>
          <w:szCs w:val="24"/>
        </w:rPr>
        <w:lastRenderedPageBreak/>
        <w:t>these requirements i</w:t>
      </w:r>
      <w:r w:rsidR="00602BE2">
        <w:rPr>
          <w:rFonts w:asciiTheme="minorHAnsi" w:hAnsiTheme="minorHAnsi" w:cstheme="minorHAnsi"/>
          <w:sz w:val="24"/>
          <w:szCs w:val="24"/>
        </w:rPr>
        <w:t>s that lots could be subdivided but the developer didn’t fully look at the setbacks and what could be feasible in the area</w:t>
      </w:r>
      <w:r w:rsidR="009A03D4">
        <w:rPr>
          <w:rFonts w:asciiTheme="minorHAnsi" w:hAnsiTheme="minorHAnsi" w:cstheme="minorHAnsi"/>
          <w:sz w:val="24"/>
          <w:szCs w:val="24"/>
        </w:rPr>
        <w:t>.</w:t>
      </w:r>
      <w:r w:rsidR="001028FF">
        <w:rPr>
          <w:rFonts w:asciiTheme="minorHAnsi" w:hAnsiTheme="minorHAnsi" w:cstheme="minorHAnsi"/>
          <w:sz w:val="24"/>
          <w:szCs w:val="24"/>
        </w:rPr>
        <w:t xml:space="preserve"> This could lead to the developer </w:t>
      </w:r>
      <w:r w:rsidR="00A863DB">
        <w:rPr>
          <w:rFonts w:asciiTheme="minorHAnsi" w:hAnsiTheme="minorHAnsi" w:cstheme="minorHAnsi"/>
          <w:sz w:val="24"/>
          <w:szCs w:val="24"/>
        </w:rPr>
        <w:t>needing</w:t>
      </w:r>
      <w:r w:rsidR="001028FF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proofErr w:type="gramStart"/>
      <w:r w:rsidR="001028FF">
        <w:rPr>
          <w:rFonts w:asciiTheme="minorHAnsi" w:hAnsiTheme="minorHAnsi" w:cstheme="minorHAnsi"/>
          <w:sz w:val="24"/>
          <w:szCs w:val="24"/>
        </w:rPr>
        <w:t>varianc</w:t>
      </w:r>
      <w:proofErr w:type="spellEnd"/>
      <w:proofErr w:type="gramEnd"/>
    </w:p>
    <w:p w14:paraId="561BA7B8" w14:textId="77777777" w:rsidR="000B4048" w:rsidRDefault="000B4048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3F91530D" w14:textId="1A1A5B05" w:rsidR="000B4048" w:rsidRDefault="000B4048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Schenk </w:t>
      </w:r>
      <w:r w:rsidR="008F1A4F">
        <w:rPr>
          <w:rFonts w:asciiTheme="minorHAnsi" w:hAnsiTheme="minorHAnsi" w:cstheme="minorHAnsi"/>
          <w:sz w:val="24"/>
          <w:szCs w:val="24"/>
        </w:rPr>
        <w:t xml:space="preserve">asked about the right-of-way </w:t>
      </w:r>
      <w:r w:rsidR="007C1255">
        <w:rPr>
          <w:rFonts w:asciiTheme="minorHAnsi" w:hAnsiTheme="minorHAnsi" w:cstheme="minorHAnsi"/>
          <w:sz w:val="24"/>
          <w:szCs w:val="24"/>
        </w:rPr>
        <w:t>requirements</w:t>
      </w:r>
      <w:r w:rsidR="008F1A4F">
        <w:rPr>
          <w:rFonts w:asciiTheme="minorHAnsi" w:hAnsiTheme="minorHAnsi" w:cstheme="minorHAnsi"/>
          <w:sz w:val="24"/>
          <w:szCs w:val="24"/>
        </w:rPr>
        <w:t xml:space="preserve">. </w:t>
      </w:r>
      <w:r w:rsidR="001C0B26">
        <w:rPr>
          <w:rFonts w:asciiTheme="minorHAnsi" w:hAnsiTheme="minorHAnsi" w:cstheme="minorHAnsi"/>
          <w:sz w:val="24"/>
          <w:szCs w:val="24"/>
        </w:rPr>
        <w:t>Mr. Roberts</w:t>
      </w:r>
      <w:r w:rsidR="00396D1D">
        <w:rPr>
          <w:rFonts w:asciiTheme="minorHAnsi" w:hAnsiTheme="minorHAnsi" w:cstheme="minorHAnsi"/>
          <w:sz w:val="24"/>
          <w:szCs w:val="24"/>
        </w:rPr>
        <w:t xml:space="preserve"> stated </w:t>
      </w:r>
      <w:r w:rsidR="00FF4F78">
        <w:rPr>
          <w:rFonts w:asciiTheme="minorHAnsi" w:hAnsiTheme="minorHAnsi" w:cstheme="minorHAnsi"/>
          <w:sz w:val="24"/>
          <w:szCs w:val="24"/>
        </w:rPr>
        <w:t xml:space="preserve">that generally, </w:t>
      </w:r>
      <w:r w:rsidR="00396D1D">
        <w:rPr>
          <w:rFonts w:asciiTheme="minorHAnsi" w:hAnsiTheme="minorHAnsi" w:cstheme="minorHAnsi"/>
          <w:sz w:val="24"/>
          <w:szCs w:val="24"/>
        </w:rPr>
        <w:t xml:space="preserve">everything including the sidewalk, park strip, and </w:t>
      </w:r>
      <w:r w:rsidR="00FF4F78">
        <w:rPr>
          <w:rFonts w:asciiTheme="minorHAnsi" w:hAnsiTheme="minorHAnsi" w:cstheme="minorHAnsi"/>
          <w:sz w:val="24"/>
          <w:szCs w:val="24"/>
        </w:rPr>
        <w:t>roadway</w:t>
      </w:r>
      <w:r w:rsidR="00396D1D">
        <w:rPr>
          <w:rFonts w:asciiTheme="minorHAnsi" w:hAnsiTheme="minorHAnsi" w:cstheme="minorHAnsi"/>
          <w:sz w:val="24"/>
          <w:szCs w:val="24"/>
        </w:rPr>
        <w:t xml:space="preserve"> all </w:t>
      </w:r>
      <w:r w:rsidR="00FF4F78">
        <w:rPr>
          <w:rFonts w:asciiTheme="minorHAnsi" w:hAnsiTheme="minorHAnsi" w:cstheme="minorHAnsi"/>
          <w:sz w:val="24"/>
          <w:szCs w:val="24"/>
        </w:rPr>
        <w:t xml:space="preserve">need to fit </w:t>
      </w:r>
      <w:r w:rsidR="00396D1D">
        <w:rPr>
          <w:rFonts w:asciiTheme="minorHAnsi" w:hAnsiTheme="minorHAnsi" w:cstheme="minorHAnsi"/>
          <w:sz w:val="24"/>
          <w:szCs w:val="24"/>
        </w:rPr>
        <w:t>within the right-of-way</w:t>
      </w:r>
      <w:r w:rsidR="0028023B">
        <w:rPr>
          <w:rFonts w:asciiTheme="minorHAnsi" w:hAnsiTheme="minorHAnsi" w:cstheme="minorHAnsi"/>
          <w:sz w:val="24"/>
          <w:szCs w:val="24"/>
        </w:rPr>
        <w:t>.</w:t>
      </w:r>
      <w:r w:rsidR="009F585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B04573" w14:textId="0AF777B7" w:rsidR="009F5850" w:rsidRDefault="009F5850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Schenk asked if getting rid of the minimum and maximum requirements for lot sizes would give </w:t>
      </w:r>
      <w:r w:rsidR="00350C47">
        <w:rPr>
          <w:rFonts w:asciiTheme="minorHAnsi" w:hAnsiTheme="minorHAnsi" w:cstheme="minorHAnsi"/>
          <w:sz w:val="24"/>
          <w:szCs w:val="24"/>
        </w:rPr>
        <w:t xml:space="preserve">engineers and developers more flexibility, which Mr. Roberts confirmed and </w:t>
      </w:r>
      <w:r w:rsidR="00A35FB9">
        <w:rPr>
          <w:rFonts w:asciiTheme="minorHAnsi" w:hAnsiTheme="minorHAnsi" w:cstheme="minorHAnsi"/>
          <w:sz w:val="24"/>
          <w:szCs w:val="24"/>
        </w:rPr>
        <w:t xml:space="preserve">referred to the commercial zone regulations not </w:t>
      </w:r>
      <w:r w:rsidR="00825EB5">
        <w:rPr>
          <w:rFonts w:asciiTheme="minorHAnsi" w:hAnsiTheme="minorHAnsi" w:cstheme="minorHAnsi"/>
          <w:sz w:val="24"/>
          <w:szCs w:val="24"/>
        </w:rPr>
        <w:t>having a minimum lot size and few setback requirements</w:t>
      </w:r>
      <w:r w:rsidR="00154008">
        <w:rPr>
          <w:rFonts w:asciiTheme="minorHAnsi" w:hAnsiTheme="minorHAnsi" w:cstheme="minorHAnsi"/>
          <w:sz w:val="24"/>
          <w:szCs w:val="24"/>
        </w:rPr>
        <w:t xml:space="preserve"> for single-family housing</w:t>
      </w:r>
      <w:r w:rsidR="00825EB5">
        <w:rPr>
          <w:rFonts w:asciiTheme="minorHAnsi" w:hAnsiTheme="minorHAnsi" w:cstheme="minorHAnsi"/>
          <w:sz w:val="24"/>
          <w:szCs w:val="24"/>
        </w:rPr>
        <w:t>.</w:t>
      </w:r>
      <w:r w:rsidR="00CD0897">
        <w:rPr>
          <w:rFonts w:asciiTheme="minorHAnsi" w:hAnsiTheme="minorHAnsi" w:cstheme="minorHAnsi"/>
          <w:sz w:val="24"/>
          <w:szCs w:val="24"/>
        </w:rPr>
        <w:t xml:space="preserve"> He voiced his belief that the proposed </w:t>
      </w:r>
      <w:r w:rsidR="002D3E9C">
        <w:rPr>
          <w:rFonts w:asciiTheme="minorHAnsi" w:hAnsiTheme="minorHAnsi" w:cstheme="minorHAnsi"/>
          <w:sz w:val="24"/>
          <w:szCs w:val="24"/>
        </w:rPr>
        <w:t>Ordinance provides enough flexibility to design the subdivisions with creativity and variation.</w:t>
      </w:r>
      <w:r w:rsidR="00383C0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2850D4" w14:textId="0AC3EDDA" w:rsidR="00383C0A" w:rsidRDefault="00383C0A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Schenk asked if a fourplex could be put into an area like </w:t>
      </w:r>
      <w:r w:rsidR="00EB2BD0">
        <w:rPr>
          <w:rFonts w:asciiTheme="minorHAnsi" w:hAnsiTheme="minorHAnsi" w:cstheme="minorHAnsi"/>
          <w:sz w:val="24"/>
          <w:szCs w:val="24"/>
        </w:rPr>
        <w:t>Nibley C</w:t>
      </w:r>
      <w:r>
        <w:rPr>
          <w:rFonts w:asciiTheme="minorHAnsi" w:hAnsiTheme="minorHAnsi" w:cstheme="minorHAnsi"/>
          <w:sz w:val="24"/>
          <w:szCs w:val="24"/>
        </w:rPr>
        <w:t xml:space="preserve">oach. Mr. Roberts explained that </w:t>
      </w:r>
      <w:r w:rsidR="00EB2BD0">
        <w:rPr>
          <w:rFonts w:asciiTheme="minorHAnsi" w:hAnsiTheme="minorHAnsi" w:cstheme="minorHAnsi"/>
          <w:sz w:val="24"/>
          <w:szCs w:val="24"/>
        </w:rPr>
        <w:t>it would have to be detached, so it could not.</w:t>
      </w:r>
    </w:p>
    <w:p w14:paraId="65B293AA" w14:textId="77777777" w:rsidR="00D77AA4" w:rsidRDefault="00D77AA4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E5AB775" w14:textId="47038BD6" w:rsidR="00D77AA4" w:rsidRDefault="00D77AA4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Obray asked about </w:t>
      </w:r>
      <w:r w:rsidR="00F70D44">
        <w:rPr>
          <w:rFonts w:asciiTheme="minorHAnsi" w:hAnsiTheme="minorHAnsi" w:cstheme="minorHAnsi"/>
          <w:sz w:val="24"/>
          <w:szCs w:val="24"/>
        </w:rPr>
        <w:t>ADU’s</w:t>
      </w:r>
      <w:r>
        <w:rPr>
          <w:rFonts w:asciiTheme="minorHAnsi" w:hAnsiTheme="minorHAnsi" w:cstheme="minorHAnsi"/>
          <w:sz w:val="24"/>
          <w:szCs w:val="24"/>
        </w:rPr>
        <w:t xml:space="preserve"> and the owner occupancy </w:t>
      </w:r>
      <w:r w:rsidR="002B502C">
        <w:rPr>
          <w:rFonts w:asciiTheme="minorHAnsi" w:hAnsiTheme="minorHAnsi" w:cstheme="minorHAnsi"/>
          <w:sz w:val="24"/>
          <w:szCs w:val="24"/>
        </w:rPr>
        <w:t xml:space="preserve">requirement. Mr. Roberts responded that </w:t>
      </w:r>
      <w:r w:rsidR="004634BC">
        <w:rPr>
          <w:rFonts w:asciiTheme="minorHAnsi" w:hAnsiTheme="minorHAnsi" w:cstheme="minorHAnsi"/>
          <w:sz w:val="24"/>
          <w:szCs w:val="24"/>
        </w:rPr>
        <w:t>the owner occupancy requirement for a</w:t>
      </w:r>
      <w:r w:rsidR="00F70D44">
        <w:rPr>
          <w:rFonts w:asciiTheme="minorHAnsi" w:hAnsiTheme="minorHAnsi" w:cstheme="minorHAnsi"/>
          <w:sz w:val="24"/>
          <w:szCs w:val="24"/>
        </w:rPr>
        <w:t>n</w:t>
      </w:r>
      <w:r w:rsidR="004634BC">
        <w:rPr>
          <w:rFonts w:asciiTheme="minorHAnsi" w:hAnsiTheme="minorHAnsi" w:cstheme="minorHAnsi"/>
          <w:sz w:val="24"/>
          <w:szCs w:val="24"/>
        </w:rPr>
        <w:t xml:space="preserve"> ADU was removed from </w:t>
      </w:r>
      <w:r w:rsidR="00F70D44">
        <w:rPr>
          <w:rFonts w:asciiTheme="minorHAnsi" w:hAnsiTheme="minorHAnsi" w:cstheme="minorHAnsi"/>
          <w:sz w:val="24"/>
          <w:szCs w:val="24"/>
        </w:rPr>
        <w:t>the ordinance</w:t>
      </w:r>
      <w:r w:rsidR="004634BC">
        <w:rPr>
          <w:rFonts w:asciiTheme="minorHAnsi" w:hAnsiTheme="minorHAnsi" w:cstheme="minorHAnsi"/>
          <w:sz w:val="24"/>
          <w:szCs w:val="24"/>
        </w:rPr>
        <w:t xml:space="preserve"> in a recent meeting.</w:t>
      </w:r>
      <w:r w:rsidR="000E0900">
        <w:rPr>
          <w:rFonts w:asciiTheme="minorHAnsi" w:hAnsiTheme="minorHAnsi" w:cstheme="minorHAnsi"/>
          <w:sz w:val="24"/>
          <w:szCs w:val="24"/>
        </w:rPr>
        <w:t xml:space="preserve"> He added that he doesn’t see this applying in many cases with this Ordinance Change because there is still a minimum lot size requirement for an ADU of 12,000</w:t>
      </w:r>
      <w:r w:rsidR="00E43C05">
        <w:rPr>
          <w:rFonts w:asciiTheme="minorHAnsi" w:hAnsiTheme="minorHAnsi" w:cstheme="minorHAnsi"/>
          <w:sz w:val="24"/>
          <w:szCs w:val="24"/>
        </w:rPr>
        <w:t xml:space="preserve"> square feet.</w:t>
      </w:r>
      <w:r w:rsidR="00DB59F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612FC0" w14:textId="77777777" w:rsidR="00936AEB" w:rsidRDefault="00936AEB" w:rsidP="00936AE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6BE37689" w14:textId="17173BA2" w:rsidR="00B93B0D" w:rsidRDefault="00F41EED" w:rsidP="00B93B0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Action:</w:t>
      </w:r>
      <w:r w:rsidR="0028023B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8023B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C0C69">
        <w:rPr>
          <w:rFonts w:asciiTheme="minorHAnsi" w:hAnsiTheme="minorHAnsi" w:cstheme="minorHAnsi"/>
          <w:sz w:val="24"/>
          <w:szCs w:val="24"/>
        </w:rPr>
        <w:t>Recommend approval for</w:t>
      </w:r>
      <w:r w:rsidR="00894855">
        <w:rPr>
          <w:rFonts w:asciiTheme="minorHAnsi" w:hAnsiTheme="minorHAnsi" w:cstheme="minorHAnsi"/>
          <w:sz w:val="24"/>
          <w:szCs w:val="24"/>
        </w:rPr>
        <w:t xml:space="preserve"> Ordinance 24-06: Amending 21.10.020 Open Space </w:t>
      </w:r>
      <w:r w:rsidR="00395AE1">
        <w:rPr>
          <w:rFonts w:asciiTheme="minorHAnsi" w:hAnsiTheme="minorHAnsi" w:cstheme="minorHAnsi"/>
          <w:sz w:val="24"/>
          <w:szCs w:val="24"/>
        </w:rPr>
        <w:t>Subdivision</w:t>
      </w:r>
      <w:r w:rsidR="00894855">
        <w:rPr>
          <w:rFonts w:asciiTheme="minorHAnsi" w:hAnsiTheme="minorHAnsi" w:cstheme="minorHAnsi"/>
          <w:sz w:val="24"/>
          <w:szCs w:val="24"/>
        </w:rPr>
        <w:t xml:space="preserve">, adjusting lot standards, including adoption of standards within R-2A </w:t>
      </w:r>
      <w:proofErr w:type="gramStart"/>
      <w:r w:rsidR="00894855">
        <w:rPr>
          <w:rFonts w:asciiTheme="minorHAnsi" w:hAnsiTheme="minorHAnsi" w:cstheme="minorHAnsi"/>
          <w:sz w:val="24"/>
          <w:szCs w:val="24"/>
        </w:rPr>
        <w:t>zones</w:t>
      </w:r>
      <w:proofErr w:type="gramEnd"/>
      <w:r w:rsidR="00894855">
        <w:rPr>
          <w:rFonts w:asciiTheme="minorHAnsi" w:hAnsiTheme="minorHAnsi" w:cstheme="minorHAnsi"/>
          <w:sz w:val="24"/>
          <w:szCs w:val="24"/>
        </w:rPr>
        <w:t xml:space="preserve"> and revising setbacks in various zones</w:t>
      </w:r>
      <w:r w:rsidR="00DB59FE">
        <w:rPr>
          <w:rFonts w:asciiTheme="minorHAnsi" w:hAnsiTheme="minorHAnsi" w:cstheme="minorHAnsi"/>
          <w:sz w:val="24"/>
          <w:szCs w:val="24"/>
        </w:rPr>
        <w:t xml:space="preserve"> with recommendations from staff</w:t>
      </w:r>
      <w:r w:rsidR="00894855">
        <w:rPr>
          <w:rFonts w:asciiTheme="minorHAnsi" w:hAnsiTheme="minorHAnsi" w:cstheme="minorHAnsi"/>
          <w:sz w:val="24"/>
          <w:szCs w:val="24"/>
        </w:rPr>
        <w:t>.</w:t>
      </w:r>
    </w:p>
    <w:p w14:paraId="16522E3E" w14:textId="7442A1A1" w:rsidR="00936AEB" w:rsidRPr="006C0C69" w:rsidRDefault="00B93B0D" w:rsidP="00B93B0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Motion: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77AA4">
        <w:rPr>
          <w:rFonts w:asciiTheme="minorHAnsi" w:hAnsiTheme="minorHAnsi" w:cstheme="minorHAnsi"/>
          <w:sz w:val="24"/>
          <w:szCs w:val="24"/>
        </w:rPr>
        <w:t>Commissioner</w:t>
      </w:r>
      <w:r w:rsidR="006C0C6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C0C69">
        <w:rPr>
          <w:rFonts w:asciiTheme="minorHAnsi" w:hAnsiTheme="minorHAnsi" w:cstheme="minorHAnsi"/>
          <w:sz w:val="24"/>
          <w:szCs w:val="24"/>
        </w:rPr>
        <w:t>Kenczka</w:t>
      </w:r>
    </w:p>
    <w:p w14:paraId="4F886055" w14:textId="3469B3CA" w:rsidR="00F41EED" w:rsidRPr="00B93B0D" w:rsidRDefault="00F41EED" w:rsidP="00395AE1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Second:</w:t>
      </w:r>
      <w:r w:rsidR="00B93B0D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B93B0D">
        <w:rPr>
          <w:rFonts w:asciiTheme="minorHAnsi" w:hAnsiTheme="minorHAnsi" w:cstheme="minorHAnsi"/>
          <w:sz w:val="24"/>
          <w:szCs w:val="24"/>
        </w:rPr>
        <w:t xml:space="preserve">Commissioner </w:t>
      </w:r>
      <w:r w:rsidR="00954CC3">
        <w:rPr>
          <w:rFonts w:asciiTheme="minorHAnsi" w:hAnsiTheme="minorHAnsi" w:cstheme="minorHAnsi"/>
          <w:sz w:val="24"/>
          <w:szCs w:val="24"/>
        </w:rPr>
        <w:t>Obray</w:t>
      </w:r>
    </w:p>
    <w:p w14:paraId="0055FF0E" w14:textId="61F16054" w:rsidR="00475A2F" w:rsidRDefault="00F41EED" w:rsidP="00395AE1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Vote:</w:t>
      </w:r>
      <w:r w:rsidR="00475A2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75A2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705134">
        <w:rPr>
          <w:rFonts w:asciiTheme="minorHAnsi" w:hAnsiTheme="minorHAnsi" w:cstheme="minorHAnsi"/>
          <w:sz w:val="24"/>
          <w:szCs w:val="24"/>
        </w:rPr>
        <w:t>5</w:t>
      </w:r>
      <w:r w:rsidR="00475A2F">
        <w:rPr>
          <w:rFonts w:asciiTheme="minorHAnsi" w:hAnsiTheme="minorHAnsi" w:cstheme="minorHAnsi"/>
          <w:sz w:val="24"/>
          <w:szCs w:val="24"/>
        </w:rPr>
        <w:t>-</w:t>
      </w:r>
      <w:r w:rsidR="00705134">
        <w:rPr>
          <w:rFonts w:asciiTheme="minorHAnsi" w:hAnsiTheme="minorHAnsi" w:cstheme="minorHAnsi"/>
          <w:sz w:val="24"/>
          <w:szCs w:val="24"/>
        </w:rPr>
        <w:t>0</w:t>
      </w:r>
    </w:p>
    <w:p w14:paraId="5B358E2B" w14:textId="1B4B5456" w:rsidR="00475A2F" w:rsidRDefault="00475A2F" w:rsidP="00395AE1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Commissioner Schenk voted</w:t>
      </w:r>
      <w:r w:rsidR="00705134">
        <w:rPr>
          <w:rFonts w:asciiTheme="minorHAnsi" w:hAnsiTheme="minorHAnsi" w:cstheme="minorHAnsi"/>
          <w:sz w:val="24"/>
          <w:szCs w:val="24"/>
        </w:rPr>
        <w:t xml:space="preserve"> in favor.</w:t>
      </w:r>
    </w:p>
    <w:p w14:paraId="060D30D7" w14:textId="5F2C38D0" w:rsidR="00475A2F" w:rsidRDefault="00475A2F" w:rsidP="00395AE1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Commissioner Swenson voted</w:t>
      </w:r>
      <w:r w:rsidR="00705134">
        <w:rPr>
          <w:rFonts w:asciiTheme="minorHAnsi" w:hAnsiTheme="minorHAnsi" w:cstheme="minorHAnsi"/>
          <w:sz w:val="24"/>
          <w:szCs w:val="24"/>
        </w:rPr>
        <w:t xml:space="preserve"> in favor.</w:t>
      </w:r>
    </w:p>
    <w:p w14:paraId="09F44785" w14:textId="2CA2D4E8" w:rsidR="00475A2F" w:rsidRDefault="00475A2F" w:rsidP="00395AE1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Commissioner Obray</w:t>
      </w:r>
      <w:r w:rsidR="00E5530C">
        <w:rPr>
          <w:rFonts w:asciiTheme="minorHAnsi" w:hAnsiTheme="minorHAnsi" w:cstheme="minorHAnsi"/>
          <w:sz w:val="24"/>
          <w:szCs w:val="24"/>
        </w:rPr>
        <w:t xml:space="preserve"> voted</w:t>
      </w:r>
      <w:r w:rsidR="00705134">
        <w:rPr>
          <w:rFonts w:asciiTheme="minorHAnsi" w:hAnsiTheme="minorHAnsi" w:cstheme="minorHAnsi"/>
          <w:sz w:val="24"/>
          <w:szCs w:val="24"/>
        </w:rPr>
        <w:t xml:space="preserve"> in favor.</w:t>
      </w:r>
    </w:p>
    <w:p w14:paraId="0B4F76AD" w14:textId="5AD6C74F" w:rsidR="00E5530C" w:rsidRDefault="00E5530C" w:rsidP="00395AE1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Commissioner Brown voted</w:t>
      </w:r>
      <w:r w:rsidR="00705134">
        <w:rPr>
          <w:rFonts w:asciiTheme="minorHAnsi" w:hAnsiTheme="minorHAnsi" w:cstheme="minorHAnsi"/>
          <w:sz w:val="24"/>
          <w:szCs w:val="24"/>
        </w:rPr>
        <w:t xml:space="preserve"> in favor. </w:t>
      </w:r>
    </w:p>
    <w:p w14:paraId="1767D7F8" w14:textId="09203AA7" w:rsidR="00E5530C" w:rsidRDefault="00E5530C" w:rsidP="00395AE1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Commissioner Kenczka voted</w:t>
      </w:r>
      <w:r w:rsidR="00705134">
        <w:rPr>
          <w:rFonts w:asciiTheme="minorHAnsi" w:hAnsiTheme="minorHAnsi" w:cstheme="minorHAnsi"/>
          <w:sz w:val="24"/>
          <w:szCs w:val="24"/>
        </w:rPr>
        <w:t xml:space="preserve"> in favor.</w:t>
      </w:r>
    </w:p>
    <w:p w14:paraId="211B628C" w14:textId="4F169ADF" w:rsidR="00C504C3" w:rsidRPr="00475A2F" w:rsidRDefault="00C504C3" w:rsidP="00395AE1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The motion passed unanimously, 5-0.</w:t>
      </w:r>
    </w:p>
    <w:p w14:paraId="32AAD38F" w14:textId="77777777" w:rsidR="00A04941" w:rsidRPr="00A04941" w:rsidRDefault="00A04941" w:rsidP="0049461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3128A1A" w14:textId="1F64F2C9" w:rsidR="000A4774" w:rsidRPr="007775F3" w:rsidRDefault="00ED3DAC" w:rsidP="005E7597">
      <w:pPr>
        <w:pStyle w:val="ListParagraph"/>
        <w:widowControl/>
        <w:numPr>
          <w:ilvl w:val="0"/>
          <w:numId w:val="21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Workshop: Parking Requirements</w:t>
      </w:r>
    </w:p>
    <w:p w14:paraId="01A30202" w14:textId="0470FBEA" w:rsidR="007775F3" w:rsidRDefault="007775F3" w:rsidP="006A5DE6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Mr. Roberts utilized an electronic presentation entitled </w:t>
      </w:r>
      <w:r>
        <w:rPr>
          <w:rFonts w:asciiTheme="minorHAnsi" w:hAnsiTheme="minorHAnsi" w:cstheme="minorHAnsi"/>
          <w:i/>
          <w:iCs/>
          <w:sz w:val="24"/>
          <w:szCs w:val="24"/>
        </w:rPr>
        <w:t>Parking</w:t>
      </w:r>
      <w:r>
        <w:rPr>
          <w:rFonts w:asciiTheme="minorHAnsi" w:hAnsiTheme="minorHAnsi" w:cstheme="minorHAnsi"/>
          <w:sz w:val="24"/>
          <w:szCs w:val="24"/>
        </w:rPr>
        <w:t xml:space="preserve"> (a printed copy of the presentation is included in the </w:t>
      </w:r>
      <w:proofErr w:type="gramStart"/>
      <w:r>
        <w:rPr>
          <w:rFonts w:asciiTheme="minorHAnsi" w:hAnsiTheme="minorHAnsi" w:cstheme="minorHAnsi"/>
          <w:sz w:val="24"/>
          <w:szCs w:val="24"/>
        </w:rPr>
        <w:t>printed,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record copy of the meeting minutes).</w:t>
      </w:r>
    </w:p>
    <w:p w14:paraId="05864C11" w14:textId="77777777" w:rsidR="000B3AB1" w:rsidRDefault="000B3AB1" w:rsidP="007775F3">
      <w:pPr>
        <w:widowControl/>
        <w:ind w:left="360"/>
        <w:contextualSpacing/>
        <w:rPr>
          <w:rFonts w:asciiTheme="minorHAnsi" w:hAnsiTheme="minorHAnsi" w:cstheme="minorHAnsi"/>
          <w:sz w:val="24"/>
          <w:szCs w:val="24"/>
        </w:rPr>
      </w:pPr>
    </w:p>
    <w:p w14:paraId="343A3384" w14:textId="6F3FACFB" w:rsidR="000B3AB1" w:rsidRDefault="000B3AB1" w:rsidP="006A5DE6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His presentation included:</w:t>
      </w:r>
    </w:p>
    <w:p w14:paraId="2F1C06ED" w14:textId="75CC4FBA" w:rsidR="000B3AB1" w:rsidRPr="006A5DE6" w:rsidRDefault="00E44EA2" w:rsidP="006A5DE6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6A5DE6">
        <w:rPr>
          <w:rFonts w:asciiTheme="minorHAnsi" w:hAnsiTheme="minorHAnsi" w:cstheme="minorHAnsi"/>
          <w:sz w:val="24"/>
          <w:szCs w:val="24"/>
        </w:rPr>
        <w:t>Overview</w:t>
      </w:r>
    </w:p>
    <w:p w14:paraId="27856D52" w14:textId="240E8B30" w:rsidR="00E44EA2" w:rsidRPr="006A5DE6" w:rsidRDefault="00E44EA2" w:rsidP="006A5DE6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6A5DE6">
        <w:rPr>
          <w:rFonts w:asciiTheme="minorHAnsi" w:hAnsiTheme="minorHAnsi" w:cstheme="minorHAnsi"/>
          <w:sz w:val="24"/>
          <w:szCs w:val="24"/>
        </w:rPr>
        <w:t>How expensive is free parking?</w:t>
      </w:r>
    </w:p>
    <w:p w14:paraId="30E0ECD4" w14:textId="0BA4D9DD" w:rsidR="0072059D" w:rsidRPr="006A5DE6" w:rsidRDefault="0072059D" w:rsidP="006A5DE6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6A5DE6">
        <w:rPr>
          <w:rFonts w:asciiTheme="minorHAnsi" w:hAnsiTheme="minorHAnsi" w:cstheme="minorHAnsi"/>
          <w:sz w:val="24"/>
          <w:szCs w:val="24"/>
        </w:rPr>
        <w:t>…external costs</w:t>
      </w:r>
    </w:p>
    <w:p w14:paraId="688ACD0C" w14:textId="2C2545C6" w:rsidR="0072059D" w:rsidRPr="006A5DE6" w:rsidRDefault="00357C08" w:rsidP="006A5DE6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6A5DE6">
        <w:rPr>
          <w:rFonts w:asciiTheme="minorHAnsi" w:hAnsiTheme="minorHAnsi" w:cstheme="minorHAnsi"/>
          <w:sz w:val="24"/>
          <w:szCs w:val="24"/>
        </w:rPr>
        <w:t xml:space="preserve">Who pays for “free” </w:t>
      </w:r>
      <w:proofErr w:type="gramStart"/>
      <w:r w:rsidRPr="006A5DE6">
        <w:rPr>
          <w:rFonts w:asciiTheme="minorHAnsi" w:hAnsiTheme="minorHAnsi" w:cstheme="minorHAnsi"/>
          <w:sz w:val="24"/>
          <w:szCs w:val="24"/>
        </w:rPr>
        <w:t>parking</w:t>
      </w:r>
      <w:proofErr w:type="gramEnd"/>
    </w:p>
    <w:p w14:paraId="118316A6" w14:textId="635ED2CB" w:rsidR="005752DE" w:rsidRPr="006A5DE6" w:rsidRDefault="001A21D4" w:rsidP="006A5DE6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6A5DE6">
        <w:rPr>
          <w:rFonts w:asciiTheme="minorHAnsi" w:hAnsiTheme="minorHAnsi" w:cstheme="minorHAnsi"/>
          <w:sz w:val="24"/>
          <w:szCs w:val="24"/>
        </w:rPr>
        <w:t>How much space is a parking space?</w:t>
      </w:r>
    </w:p>
    <w:p w14:paraId="7EEAB465" w14:textId="6040843B" w:rsidR="00F16E20" w:rsidRPr="006A5DE6" w:rsidRDefault="000F232B" w:rsidP="006A5DE6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6A5DE6">
        <w:rPr>
          <w:rFonts w:asciiTheme="minorHAnsi" w:hAnsiTheme="minorHAnsi" w:cstheme="minorHAnsi"/>
          <w:sz w:val="24"/>
          <w:szCs w:val="24"/>
        </w:rPr>
        <w:t>Parking Reform Levels</w:t>
      </w:r>
    </w:p>
    <w:p w14:paraId="131D06C5" w14:textId="0DC99AF6" w:rsidR="000F232B" w:rsidRDefault="00B52353" w:rsidP="00B52353">
      <w:pPr>
        <w:pStyle w:val="ListParagraph"/>
        <w:widowControl/>
        <w:numPr>
          <w:ilvl w:val="1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Level 1: Right-Size parking requirements</w:t>
      </w:r>
    </w:p>
    <w:p w14:paraId="70932557" w14:textId="78689BCE" w:rsidR="00B52353" w:rsidRDefault="00B52353" w:rsidP="00B52353">
      <w:pPr>
        <w:pStyle w:val="ListParagraph"/>
        <w:widowControl/>
        <w:numPr>
          <w:ilvl w:val="1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Level 2: Require less when parking is </w:t>
      </w:r>
      <w:proofErr w:type="gramStart"/>
      <w:r>
        <w:rPr>
          <w:rFonts w:asciiTheme="minorHAnsi" w:hAnsiTheme="minorHAnsi" w:cstheme="minorHAnsi"/>
          <w:sz w:val="24"/>
          <w:szCs w:val="24"/>
        </w:rPr>
        <w:t>shared</w:t>
      </w:r>
      <w:proofErr w:type="gramEnd"/>
    </w:p>
    <w:p w14:paraId="6867D03F" w14:textId="523C1B74" w:rsidR="00B52353" w:rsidRDefault="00B52353" w:rsidP="00B52353">
      <w:pPr>
        <w:pStyle w:val="ListParagraph"/>
        <w:widowControl/>
        <w:numPr>
          <w:ilvl w:val="1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Level 3: Allow an “open parking </w:t>
      </w:r>
      <w:proofErr w:type="gramStart"/>
      <w:r>
        <w:rPr>
          <w:rFonts w:asciiTheme="minorHAnsi" w:hAnsiTheme="minorHAnsi" w:cstheme="minorHAnsi"/>
          <w:sz w:val="24"/>
          <w:szCs w:val="24"/>
        </w:rPr>
        <w:t>marketplace</w:t>
      </w:r>
      <w:proofErr w:type="gramEnd"/>
      <w:r>
        <w:rPr>
          <w:rFonts w:asciiTheme="minorHAnsi" w:hAnsiTheme="minorHAnsi" w:cstheme="minorHAnsi"/>
          <w:sz w:val="24"/>
          <w:szCs w:val="24"/>
        </w:rPr>
        <w:t>”</w:t>
      </w:r>
    </w:p>
    <w:p w14:paraId="581221FC" w14:textId="77777777" w:rsidR="00D7248C" w:rsidRDefault="00D7248C" w:rsidP="00D7248C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A9513B4" w14:textId="31C1B411" w:rsidR="00D7248C" w:rsidRPr="00D7248C" w:rsidRDefault="00D7248C" w:rsidP="00D7248C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</w:t>
      </w:r>
      <w:r w:rsidR="00A161C9">
        <w:rPr>
          <w:rFonts w:asciiTheme="minorHAnsi" w:hAnsiTheme="minorHAnsi" w:cstheme="minorHAnsi"/>
          <w:sz w:val="24"/>
          <w:szCs w:val="24"/>
        </w:rPr>
        <w:t xml:space="preserve"> </w:t>
      </w:r>
      <w:r w:rsidR="008F215B">
        <w:rPr>
          <w:rFonts w:asciiTheme="minorHAnsi" w:hAnsiTheme="minorHAnsi" w:cstheme="minorHAnsi"/>
          <w:sz w:val="24"/>
          <w:szCs w:val="24"/>
        </w:rPr>
        <w:t xml:space="preserve">Kenczka </w:t>
      </w:r>
      <w:r w:rsidR="00A962B3">
        <w:rPr>
          <w:rFonts w:asciiTheme="minorHAnsi" w:hAnsiTheme="minorHAnsi" w:cstheme="minorHAnsi"/>
          <w:sz w:val="24"/>
          <w:szCs w:val="24"/>
        </w:rPr>
        <w:t>questioned</w:t>
      </w:r>
      <w:r w:rsidR="00301EBA">
        <w:rPr>
          <w:rFonts w:asciiTheme="minorHAnsi" w:hAnsiTheme="minorHAnsi" w:cstheme="minorHAnsi"/>
          <w:sz w:val="24"/>
          <w:szCs w:val="24"/>
        </w:rPr>
        <w:t xml:space="preserve"> in a previous meeting</w:t>
      </w:r>
      <w:r w:rsidR="00A962B3">
        <w:rPr>
          <w:rFonts w:asciiTheme="minorHAnsi" w:hAnsiTheme="minorHAnsi" w:cstheme="minorHAnsi"/>
          <w:sz w:val="24"/>
          <w:szCs w:val="24"/>
        </w:rPr>
        <w:t xml:space="preserve"> if the developer of </w:t>
      </w:r>
      <w:r w:rsidR="00964487">
        <w:rPr>
          <w:rFonts w:asciiTheme="minorHAnsi" w:hAnsiTheme="minorHAnsi" w:cstheme="minorHAnsi"/>
          <w:sz w:val="24"/>
          <w:szCs w:val="24"/>
        </w:rPr>
        <w:t>Nibley Marketplace</w:t>
      </w:r>
      <w:r w:rsidR="00A962B3">
        <w:rPr>
          <w:rFonts w:asciiTheme="minorHAnsi" w:hAnsiTheme="minorHAnsi" w:cstheme="minorHAnsi"/>
          <w:sz w:val="24"/>
          <w:szCs w:val="24"/>
        </w:rPr>
        <w:t xml:space="preserve"> felt like the parking requirements were </w:t>
      </w:r>
      <w:r w:rsidR="00964487">
        <w:rPr>
          <w:rFonts w:asciiTheme="minorHAnsi" w:hAnsiTheme="minorHAnsi" w:cstheme="minorHAnsi"/>
          <w:sz w:val="24"/>
          <w:szCs w:val="24"/>
        </w:rPr>
        <w:t>beneficial</w:t>
      </w:r>
      <w:r w:rsidR="00A962B3">
        <w:rPr>
          <w:rFonts w:asciiTheme="minorHAnsi" w:hAnsiTheme="minorHAnsi" w:cstheme="minorHAnsi"/>
          <w:sz w:val="24"/>
          <w:szCs w:val="24"/>
        </w:rPr>
        <w:t xml:space="preserve"> to which the developer replied that the ordinance required an additional 30-55 parking spaces than they needed.</w:t>
      </w:r>
      <w:r w:rsidR="00E743F8">
        <w:rPr>
          <w:rFonts w:asciiTheme="minorHAnsi" w:hAnsiTheme="minorHAnsi" w:cstheme="minorHAnsi"/>
          <w:sz w:val="24"/>
          <w:szCs w:val="24"/>
        </w:rPr>
        <w:t xml:space="preserve"> </w:t>
      </w:r>
      <w:r w:rsidR="00D62F7C">
        <w:rPr>
          <w:rFonts w:asciiTheme="minorHAnsi" w:hAnsiTheme="minorHAnsi" w:cstheme="minorHAnsi"/>
          <w:sz w:val="24"/>
          <w:szCs w:val="24"/>
        </w:rPr>
        <w:t>Commissioner Kenczka</w:t>
      </w:r>
      <w:r w:rsidR="00E743F8">
        <w:rPr>
          <w:rFonts w:asciiTheme="minorHAnsi" w:hAnsiTheme="minorHAnsi" w:cstheme="minorHAnsi"/>
          <w:sz w:val="24"/>
          <w:szCs w:val="24"/>
        </w:rPr>
        <w:t xml:space="preserve"> voiced that generally Nibley probably requires more parking than most, and this is partially due to commercial properties being a recent addition to Nibley.</w:t>
      </w:r>
    </w:p>
    <w:p w14:paraId="2048BCF6" w14:textId="77777777" w:rsidR="00AB54BE" w:rsidRDefault="00AB54BE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6AD9AE59" w14:textId="6F3179FD" w:rsidR="00AE4C05" w:rsidRDefault="00AE4C05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Commissioner Ribao agreed with Commissioner Kenczka’s assessment regarding commercial parking.</w:t>
      </w:r>
      <w:r w:rsidR="004A6C29">
        <w:rPr>
          <w:rFonts w:asciiTheme="minorHAnsi" w:hAnsiTheme="minorHAnsi" w:cstheme="minorHAnsi"/>
        </w:rPr>
        <w:t xml:space="preserve"> </w:t>
      </w:r>
      <w:r w:rsidR="00F95733">
        <w:rPr>
          <w:rFonts w:asciiTheme="minorHAnsi" w:hAnsiTheme="minorHAnsi" w:cstheme="minorHAnsi"/>
        </w:rPr>
        <w:t>Unnecessary parking leads to financial loss for the develop, business, city, and citizens.</w:t>
      </w:r>
      <w:r>
        <w:rPr>
          <w:rFonts w:asciiTheme="minorHAnsi" w:hAnsiTheme="minorHAnsi" w:cstheme="minorHAnsi"/>
        </w:rPr>
        <w:t xml:space="preserve"> </w:t>
      </w:r>
    </w:p>
    <w:p w14:paraId="51B25154" w14:textId="77777777" w:rsidR="00EE4FA5" w:rsidRDefault="00EE4FA5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083611F3" w14:textId="6E04F454" w:rsidR="00EE4FA5" w:rsidRDefault="00EE4FA5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Obray wanted more background for what is needed on the commercial </w:t>
      </w:r>
      <w:proofErr w:type="gramStart"/>
      <w:r>
        <w:rPr>
          <w:rFonts w:asciiTheme="minorHAnsi" w:hAnsiTheme="minorHAnsi" w:cstheme="minorHAnsi"/>
        </w:rPr>
        <w:t>end, but</w:t>
      </w:r>
      <w:proofErr w:type="gramEnd"/>
      <w:r>
        <w:rPr>
          <w:rFonts w:asciiTheme="minorHAnsi" w:hAnsiTheme="minorHAnsi" w:cstheme="minorHAnsi"/>
        </w:rPr>
        <w:t xml:space="preserve"> </w:t>
      </w:r>
      <w:r w:rsidR="00576A3E">
        <w:rPr>
          <w:rFonts w:asciiTheme="minorHAnsi" w:hAnsiTheme="minorHAnsi" w:cstheme="minorHAnsi"/>
        </w:rPr>
        <w:t xml:space="preserve">noted that </w:t>
      </w:r>
      <w:r w:rsidR="00F86845">
        <w:rPr>
          <w:rFonts w:asciiTheme="minorHAnsi" w:hAnsiTheme="minorHAnsi" w:cstheme="minorHAnsi"/>
        </w:rPr>
        <w:t>Nibley is very transit-</w:t>
      </w:r>
      <w:r w:rsidR="00576A3E">
        <w:rPr>
          <w:rFonts w:asciiTheme="minorHAnsi" w:hAnsiTheme="minorHAnsi" w:cstheme="minorHAnsi"/>
        </w:rPr>
        <w:t xml:space="preserve">focused while still being </w:t>
      </w:r>
      <w:r w:rsidR="00DA291C">
        <w:rPr>
          <w:rFonts w:asciiTheme="minorHAnsi" w:hAnsiTheme="minorHAnsi" w:cstheme="minorHAnsi"/>
        </w:rPr>
        <w:t xml:space="preserve">relatively </w:t>
      </w:r>
      <w:r w:rsidR="00576A3E">
        <w:rPr>
          <w:rFonts w:asciiTheme="minorHAnsi" w:hAnsiTheme="minorHAnsi" w:cstheme="minorHAnsi"/>
        </w:rPr>
        <w:t>rural</w:t>
      </w:r>
      <w:r w:rsidR="00F86845">
        <w:rPr>
          <w:rFonts w:asciiTheme="minorHAnsi" w:hAnsiTheme="minorHAnsi" w:cstheme="minorHAnsi"/>
        </w:rPr>
        <w:t>. He requested more information about the stan</w:t>
      </w:r>
      <w:r w:rsidR="00046044">
        <w:rPr>
          <w:rFonts w:asciiTheme="minorHAnsi" w:hAnsiTheme="minorHAnsi" w:cstheme="minorHAnsi"/>
        </w:rPr>
        <w:t xml:space="preserve">dards currently in place and how they have changed since being implemented. He voiced not </w:t>
      </w:r>
      <w:r w:rsidR="001A0641">
        <w:rPr>
          <w:rFonts w:asciiTheme="minorHAnsi" w:hAnsiTheme="minorHAnsi" w:cstheme="minorHAnsi"/>
        </w:rPr>
        <w:t>seeing a need for</w:t>
      </w:r>
      <w:r w:rsidR="00046044">
        <w:rPr>
          <w:rFonts w:asciiTheme="minorHAnsi" w:hAnsiTheme="minorHAnsi" w:cstheme="minorHAnsi"/>
        </w:rPr>
        <w:t xml:space="preserve"> changes in residential parking.</w:t>
      </w:r>
    </w:p>
    <w:p w14:paraId="728F3AD1" w14:textId="3E9C26D5" w:rsidR="00681546" w:rsidRDefault="00681546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Mr. Roberts replied that requiring not enough parking spaces or too many can have negative impacts.</w:t>
      </w:r>
    </w:p>
    <w:p w14:paraId="53AD0A67" w14:textId="77777777" w:rsidR="00046044" w:rsidRDefault="00046044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3A789855" w14:textId="7D35B831" w:rsidR="00046044" w:rsidRDefault="00046044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3E1061">
        <w:rPr>
          <w:rFonts w:asciiTheme="minorHAnsi" w:hAnsiTheme="minorHAnsi" w:cstheme="minorHAnsi"/>
        </w:rPr>
        <w:t xml:space="preserve">ommissioner Brown recommended analyzing </w:t>
      </w:r>
      <w:r w:rsidR="0070576E">
        <w:rPr>
          <w:rFonts w:asciiTheme="minorHAnsi" w:hAnsiTheme="minorHAnsi" w:cstheme="minorHAnsi"/>
        </w:rPr>
        <w:t>the use</w:t>
      </w:r>
      <w:r w:rsidR="003E1061">
        <w:rPr>
          <w:rFonts w:asciiTheme="minorHAnsi" w:hAnsiTheme="minorHAnsi" w:cstheme="minorHAnsi"/>
        </w:rPr>
        <w:t xml:space="preserve"> of space</w:t>
      </w:r>
      <w:r w:rsidR="0070576E">
        <w:rPr>
          <w:rFonts w:asciiTheme="minorHAnsi" w:hAnsiTheme="minorHAnsi" w:cstheme="minorHAnsi"/>
        </w:rPr>
        <w:t xml:space="preserve"> to be most efficient</w:t>
      </w:r>
      <w:r w:rsidR="003E1061">
        <w:rPr>
          <w:rFonts w:asciiTheme="minorHAnsi" w:hAnsiTheme="minorHAnsi" w:cstheme="minorHAnsi"/>
        </w:rPr>
        <w:t>.</w:t>
      </w:r>
    </w:p>
    <w:p w14:paraId="3BA3037C" w14:textId="77777777" w:rsidR="003E1061" w:rsidRDefault="003E1061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64C616E1" w14:textId="231BF09F" w:rsidR="0057746C" w:rsidRDefault="00666BD6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Commissioner</w:t>
      </w:r>
      <w:r w:rsidR="003E1061">
        <w:rPr>
          <w:rFonts w:asciiTheme="minorHAnsi" w:hAnsiTheme="minorHAnsi" w:cstheme="minorHAnsi"/>
        </w:rPr>
        <w:t xml:space="preserve"> Schenk asked what the requirements currently are for parking.</w:t>
      </w:r>
      <w:r>
        <w:rPr>
          <w:rFonts w:asciiTheme="minorHAnsi" w:hAnsiTheme="minorHAnsi" w:cstheme="minorHAnsi"/>
        </w:rPr>
        <w:t xml:space="preserve"> Mr. Roberts pulled up code </w:t>
      </w:r>
      <w:r w:rsidRPr="00666BD6">
        <w:rPr>
          <w:rFonts w:asciiTheme="minorHAnsi" w:hAnsiTheme="minorHAnsi" w:cstheme="minorHAnsi"/>
          <w:i/>
          <w:iCs/>
        </w:rPr>
        <w:t>19.24.160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i/>
          <w:iCs/>
        </w:rPr>
        <w:t>Parking</w:t>
      </w:r>
      <w:r w:rsidRPr="00666BD6">
        <w:rPr>
          <w:rFonts w:asciiTheme="minorHAnsi" w:hAnsiTheme="minorHAnsi" w:cstheme="minorHAnsi"/>
          <w:i/>
          <w:iCs/>
        </w:rPr>
        <w:t xml:space="preserve"> Requirements</w:t>
      </w:r>
      <w:r w:rsidR="0009319E">
        <w:rPr>
          <w:rFonts w:asciiTheme="minorHAnsi" w:hAnsiTheme="minorHAnsi" w:cstheme="minorHAnsi"/>
        </w:rPr>
        <w:t xml:space="preserve"> and discussed that there are few categories in the code compared to other cities</w:t>
      </w:r>
      <w:r>
        <w:rPr>
          <w:rFonts w:asciiTheme="minorHAnsi" w:hAnsiTheme="minorHAnsi" w:cstheme="minorHAnsi"/>
          <w:i/>
          <w:iCs/>
        </w:rPr>
        <w:t>.</w:t>
      </w:r>
    </w:p>
    <w:p w14:paraId="3720188C" w14:textId="710459F5" w:rsidR="005A7977" w:rsidRPr="005A7977" w:rsidRDefault="005A7977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Kenczka recommended sending out something to </w:t>
      </w:r>
      <w:r w:rsidR="00E51E7E">
        <w:rPr>
          <w:rFonts w:asciiTheme="minorHAnsi" w:hAnsiTheme="minorHAnsi" w:cstheme="minorHAnsi"/>
        </w:rPr>
        <w:t>commercial developers</w:t>
      </w:r>
      <w:r>
        <w:rPr>
          <w:rFonts w:asciiTheme="minorHAnsi" w:hAnsiTheme="minorHAnsi" w:cstheme="minorHAnsi"/>
        </w:rPr>
        <w:t xml:space="preserve"> to see what their feedback is on parking needs</w:t>
      </w:r>
      <w:r w:rsidR="00E51E7E">
        <w:rPr>
          <w:rFonts w:asciiTheme="minorHAnsi" w:hAnsiTheme="minorHAnsi" w:cstheme="minorHAnsi"/>
        </w:rPr>
        <w:t>, which Mr. Roberts said could be arranged</w:t>
      </w:r>
      <w:r w:rsidR="000F4156">
        <w:rPr>
          <w:rFonts w:asciiTheme="minorHAnsi" w:hAnsiTheme="minorHAnsi" w:cstheme="minorHAnsi"/>
        </w:rPr>
        <w:t xml:space="preserve"> but he thinks it is worth looking at the</w:t>
      </w:r>
      <w:r w:rsidR="00352F57">
        <w:rPr>
          <w:rFonts w:asciiTheme="minorHAnsi" w:hAnsiTheme="minorHAnsi" w:cstheme="minorHAnsi"/>
        </w:rPr>
        <w:t xml:space="preserve"> data in the</w:t>
      </w:r>
      <w:r w:rsidR="000F4156">
        <w:rPr>
          <w:rFonts w:asciiTheme="minorHAnsi" w:hAnsiTheme="minorHAnsi" w:cstheme="minorHAnsi"/>
        </w:rPr>
        <w:t xml:space="preserve"> IT </w:t>
      </w:r>
      <w:r w:rsidR="001639D2">
        <w:rPr>
          <w:rFonts w:asciiTheme="minorHAnsi" w:hAnsiTheme="minorHAnsi" w:cstheme="minorHAnsi"/>
        </w:rPr>
        <w:t>parking generation manager.</w:t>
      </w:r>
    </w:p>
    <w:p w14:paraId="6AA5C5A1" w14:textId="77777777" w:rsidR="00E80C31" w:rsidRDefault="001639D2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</w:t>
      </w:r>
      <w:r w:rsidR="0057746C">
        <w:rPr>
          <w:rFonts w:asciiTheme="minorHAnsi" w:hAnsiTheme="minorHAnsi" w:cstheme="minorHAnsi"/>
        </w:rPr>
        <w:t>Obray argued that consultants are not the most effective way to determine the parking ordinance.</w:t>
      </w:r>
      <w:r w:rsidR="00411047">
        <w:rPr>
          <w:rFonts w:asciiTheme="minorHAnsi" w:hAnsiTheme="minorHAnsi" w:cstheme="minorHAnsi"/>
        </w:rPr>
        <w:t xml:space="preserve"> Mr. Roberts replied that a consultant is not needed to use this tool</w:t>
      </w:r>
      <w:r w:rsidR="00282967">
        <w:rPr>
          <w:rFonts w:asciiTheme="minorHAnsi" w:hAnsiTheme="minorHAnsi" w:cstheme="minorHAnsi"/>
        </w:rPr>
        <w:t>, staff could review the information and come back with adjustments to the current code.</w:t>
      </w:r>
      <w:r w:rsidR="0057746C">
        <w:rPr>
          <w:rFonts w:asciiTheme="minorHAnsi" w:hAnsiTheme="minorHAnsi" w:cstheme="minorHAnsi"/>
        </w:rPr>
        <w:t xml:space="preserve"> </w:t>
      </w:r>
    </w:p>
    <w:p w14:paraId="554DAE17" w14:textId="0940EF91" w:rsidR="00862249" w:rsidRDefault="00282967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Commissioner Obray</w:t>
      </w:r>
      <w:r w:rsidR="00352F57">
        <w:rPr>
          <w:rFonts w:asciiTheme="minorHAnsi" w:hAnsiTheme="minorHAnsi" w:cstheme="minorHAnsi"/>
        </w:rPr>
        <w:t xml:space="preserve"> </w:t>
      </w:r>
      <w:r w:rsidR="00D65AA7">
        <w:rPr>
          <w:rFonts w:asciiTheme="minorHAnsi" w:hAnsiTheme="minorHAnsi" w:cstheme="minorHAnsi"/>
        </w:rPr>
        <w:t>voiced favor of an open parking marketplace only in commercial zones</w:t>
      </w:r>
      <w:r w:rsidR="00E80C31">
        <w:rPr>
          <w:rFonts w:asciiTheme="minorHAnsi" w:hAnsiTheme="minorHAnsi" w:cstheme="minorHAnsi"/>
        </w:rPr>
        <w:t>, and that most</w:t>
      </w:r>
      <w:r w:rsidR="004059B5">
        <w:rPr>
          <w:rFonts w:asciiTheme="minorHAnsi" w:hAnsiTheme="minorHAnsi" w:cstheme="minorHAnsi"/>
        </w:rPr>
        <w:t xml:space="preserve"> commercial </w:t>
      </w:r>
      <w:r w:rsidR="00DA1179">
        <w:rPr>
          <w:rFonts w:asciiTheme="minorHAnsi" w:hAnsiTheme="minorHAnsi" w:cstheme="minorHAnsi"/>
        </w:rPr>
        <w:t>developers</w:t>
      </w:r>
      <w:r w:rsidR="004059B5">
        <w:rPr>
          <w:rFonts w:asciiTheme="minorHAnsi" w:hAnsiTheme="minorHAnsi" w:cstheme="minorHAnsi"/>
        </w:rPr>
        <w:t xml:space="preserve"> know what they need for parking better than the city does</w:t>
      </w:r>
      <w:r w:rsidR="00D65AA7">
        <w:rPr>
          <w:rFonts w:asciiTheme="minorHAnsi" w:hAnsiTheme="minorHAnsi" w:cstheme="minorHAnsi"/>
        </w:rPr>
        <w:t>.</w:t>
      </w:r>
      <w:r w:rsidR="00221DA6">
        <w:rPr>
          <w:rFonts w:asciiTheme="minorHAnsi" w:hAnsiTheme="minorHAnsi" w:cstheme="minorHAnsi"/>
        </w:rPr>
        <w:t xml:space="preserve"> He added that based on Nibley the current parking regulations</w:t>
      </w:r>
      <w:r w:rsidR="00862249">
        <w:rPr>
          <w:rFonts w:asciiTheme="minorHAnsi" w:hAnsiTheme="minorHAnsi" w:cstheme="minorHAnsi"/>
        </w:rPr>
        <w:t xml:space="preserve"> for residential areas</w:t>
      </w:r>
      <w:r w:rsidR="00221DA6">
        <w:rPr>
          <w:rFonts w:asciiTheme="minorHAnsi" w:hAnsiTheme="minorHAnsi" w:cstheme="minorHAnsi"/>
        </w:rPr>
        <w:t xml:space="preserve"> are probably </w:t>
      </w:r>
      <w:r w:rsidR="00862249">
        <w:rPr>
          <w:rFonts w:asciiTheme="minorHAnsi" w:hAnsiTheme="minorHAnsi" w:cstheme="minorHAnsi"/>
        </w:rPr>
        <w:t>appropriate</w:t>
      </w:r>
      <w:r w:rsidR="00D258F3">
        <w:rPr>
          <w:rFonts w:asciiTheme="minorHAnsi" w:hAnsiTheme="minorHAnsi" w:cstheme="minorHAnsi"/>
        </w:rPr>
        <w:t xml:space="preserve">. </w:t>
      </w:r>
    </w:p>
    <w:p w14:paraId="751644FB" w14:textId="4042D4E3" w:rsidR="00FF1AD9" w:rsidRDefault="00136925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Mr. Roberts asked if commercial developers should be </w:t>
      </w:r>
      <w:r w:rsidR="00834F5A">
        <w:rPr>
          <w:rFonts w:asciiTheme="minorHAnsi" w:hAnsiTheme="minorHAnsi" w:cstheme="minorHAnsi"/>
        </w:rPr>
        <w:t>free</w:t>
      </w:r>
      <w:r>
        <w:rPr>
          <w:rFonts w:asciiTheme="minorHAnsi" w:hAnsiTheme="minorHAnsi" w:cstheme="minorHAnsi"/>
        </w:rPr>
        <w:t xml:space="preserve"> to provide whatever parking they see fit, or if they should provide a </w:t>
      </w:r>
      <w:r w:rsidR="00834F5A">
        <w:rPr>
          <w:rFonts w:asciiTheme="minorHAnsi" w:hAnsiTheme="minorHAnsi" w:cstheme="minorHAnsi"/>
        </w:rPr>
        <w:t xml:space="preserve">parking </w:t>
      </w:r>
      <w:r>
        <w:rPr>
          <w:rFonts w:asciiTheme="minorHAnsi" w:hAnsiTheme="minorHAnsi" w:cstheme="minorHAnsi"/>
        </w:rPr>
        <w:t>study to the cit</w:t>
      </w:r>
      <w:r w:rsidR="00834F5A">
        <w:rPr>
          <w:rFonts w:asciiTheme="minorHAnsi" w:hAnsiTheme="minorHAnsi" w:cstheme="minorHAnsi"/>
        </w:rPr>
        <w:t xml:space="preserve">y. </w:t>
      </w:r>
      <w:r w:rsidR="00D258F3">
        <w:rPr>
          <w:rFonts w:asciiTheme="minorHAnsi" w:hAnsiTheme="minorHAnsi" w:cstheme="minorHAnsi"/>
        </w:rPr>
        <w:t xml:space="preserve">Commissioner Obray responded that he is in </w:t>
      </w:r>
      <w:r w:rsidR="00834F5A">
        <w:rPr>
          <w:rFonts w:asciiTheme="minorHAnsi" w:hAnsiTheme="minorHAnsi" w:cstheme="minorHAnsi"/>
        </w:rPr>
        <w:t xml:space="preserve">favor of </w:t>
      </w:r>
      <w:r w:rsidR="00161B8B">
        <w:rPr>
          <w:rFonts w:asciiTheme="minorHAnsi" w:hAnsiTheme="minorHAnsi" w:cstheme="minorHAnsi"/>
        </w:rPr>
        <w:t>allowing the business to mandate their own parking</w:t>
      </w:r>
      <w:r w:rsidR="00834F5A">
        <w:rPr>
          <w:rFonts w:asciiTheme="minorHAnsi" w:hAnsiTheme="minorHAnsi" w:cstheme="minorHAnsi"/>
        </w:rPr>
        <w:t xml:space="preserve">. </w:t>
      </w:r>
      <w:r w:rsidR="00D258F3">
        <w:rPr>
          <w:rFonts w:asciiTheme="minorHAnsi" w:hAnsiTheme="minorHAnsi" w:cstheme="minorHAnsi"/>
        </w:rPr>
        <w:t>Mr. Roberts replied that he is concerned with</w:t>
      </w:r>
      <w:r w:rsidR="00A10AA2">
        <w:rPr>
          <w:rFonts w:asciiTheme="minorHAnsi" w:hAnsiTheme="minorHAnsi" w:cstheme="minorHAnsi"/>
        </w:rPr>
        <w:t xml:space="preserve"> small </w:t>
      </w:r>
      <w:r w:rsidR="00D258F3">
        <w:rPr>
          <w:rFonts w:asciiTheme="minorHAnsi" w:hAnsiTheme="minorHAnsi" w:cstheme="minorHAnsi"/>
        </w:rPr>
        <w:t xml:space="preserve">shops not wanting to </w:t>
      </w:r>
      <w:r w:rsidR="00A10AA2">
        <w:rPr>
          <w:rFonts w:asciiTheme="minorHAnsi" w:hAnsiTheme="minorHAnsi" w:cstheme="minorHAnsi"/>
        </w:rPr>
        <w:t>commission</w:t>
      </w:r>
      <w:r w:rsidR="00D258F3">
        <w:rPr>
          <w:rFonts w:asciiTheme="minorHAnsi" w:hAnsiTheme="minorHAnsi" w:cstheme="minorHAnsi"/>
        </w:rPr>
        <w:t xml:space="preserve"> a study and not providing enough parking </w:t>
      </w:r>
      <w:r w:rsidR="008E7D5F">
        <w:rPr>
          <w:rFonts w:asciiTheme="minorHAnsi" w:hAnsiTheme="minorHAnsi" w:cstheme="minorHAnsi"/>
        </w:rPr>
        <w:t>themselves</w:t>
      </w:r>
      <w:r w:rsidR="00A10AA2">
        <w:rPr>
          <w:rFonts w:asciiTheme="minorHAnsi" w:hAnsiTheme="minorHAnsi" w:cstheme="minorHAnsi"/>
        </w:rPr>
        <w:t xml:space="preserve">, and that an option to this could be having some base regulations to start </w:t>
      </w:r>
      <w:proofErr w:type="gramStart"/>
      <w:r w:rsidR="00A10AA2">
        <w:rPr>
          <w:rFonts w:asciiTheme="minorHAnsi" w:hAnsiTheme="minorHAnsi" w:cstheme="minorHAnsi"/>
        </w:rPr>
        <w:t>from</w:t>
      </w:r>
      <w:proofErr w:type="gramEnd"/>
      <w:r w:rsidR="00FF1AD9">
        <w:rPr>
          <w:rFonts w:asciiTheme="minorHAnsi" w:hAnsiTheme="minorHAnsi" w:cstheme="minorHAnsi"/>
        </w:rPr>
        <w:t xml:space="preserve"> or they can provide a study themselves</w:t>
      </w:r>
      <w:r w:rsidR="00D258F3">
        <w:rPr>
          <w:rFonts w:asciiTheme="minorHAnsi" w:hAnsiTheme="minorHAnsi" w:cstheme="minorHAnsi"/>
        </w:rPr>
        <w:t>.</w:t>
      </w:r>
    </w:p>
    <w:p w14:paraId="244CB112" w14:textId="77777777" w:rsidR="008E7D5F" w:rsidRDefault="008E7D5F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497ED443" w14:textId="63491BF3" w:rsidR="003E7C1E" w:rsidRDefault="008E7D5F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Schenk asked if the Nibley Marketplace </w:t>
      </w:r>
      <w:r w:rsidR="00111E07">
        <w:rPr>
          <w:rFonts w:asciiTheme="minorHAnsi" w:hAnsiTheme="minorHAnsi" w:cstheme="minorHAnsi"/>
        </w:rPr>
        <w:t>used the category for retail store or drive-in when determining parking</w:t>
      </w:r>
      <w:r>
        <w:rPr>
          <w:rFonts w:asciiTheme="minorHAnsi" w:hAnsiTheme="minorHAnsi" w:cstheme="minorHAnsi"/>
        </w:rPr>
        <w:t>.</w:t>
      </w:r>
      <w:r w:rsidR="00111E07">
        <w:rPr>
          <w:rFonts w:asciiTheme="minorHAnsi" w:hAnsiTheme="minorHAnsi" w:cstheme="minorHAnsi"/>
        </w:rPr>
        <w:t xml:space="preserve"> Mr. Roberts responded that</w:t>
      </w:r>
      <w:r w:rsidR="00B179DD">
        <w:rPr>
          <w:rFonts w:asciiTheme="minorHAnsi" w:hAnsiTheme="minorHAnsi" w:cstheme="minorHAnsi"/>
        </w:rPr>
        <w:t xml:space="preserve"> there are different businesses within the Marketplace, so it depends on the business. The store would be classified as</w:t>
      </w:r>
      <w:r w:rsidR="003E7C1E">
        <w:rPr>
          <w:rFonts w:asciiTheme="minorHAnsi" w:hAnsiTheme="minorHAnsi" w:cstheme="minorHAnsi"/>
        </w:rPr>
        <w:t xml:space="preserve"> retail. </w:t>
      </w:r>
      <w:r w:rsidR="003E7C1E">
        <w:rPr>
          <w:rFonts w:asciiTheme="minorHAnsi" w:hAnsiTheme="minorHAnsi" w:cstheme="minorHAnsi"/>
        </w:rPr>
        <w:lastRenderedPageBreak/>
        <w:t>Commissioner Schenk then clarified that the developer said they have 35 spaces too many for the whole development.</w:t>
      </w:r>
    </w:p>
    <w:p w14:paraId="61853187" w14:textId="77777777" w:rsidR="003E7C1E" w:rsidRDefault="003E7C1E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7F83778A" w14:textId="19AC4D4D" w:rsidR="003E7C1E" w:rsidRDefault="003E7C1E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Kenczka pointed out that a business won’t </w:t>
      </w:r>
      <w:r w:rsidR="00BD4970">
        <w:rPr>
          <w:rFonts w:asciiTheme="minorHAnsi" w:hAnsiTheme="minorHAnsi" w:cstheme="minorHAnsi"/>
        </w:rPr>
        <w:t>function without proper parking, so they are motivated to provide the right amount</w:t>
      </w:r>
      <w:r w:rsidR="009E63DD">
        <w:rPr>
          <w:rFonts w:asciiTheme="minorHAnsi" w:hAnsiTheme="minorHAnsi" w:cstheme="minorHAnsi"/>
        </w:rPr>
        <w:t xml:space="preserve"> of parking. </w:t>
      </w:r>
    </w:p>
    <w:p w14:paraId="70FA5030" w14:textId="77777777" w:rsidR="009E63DD" w:rsidRDefault="009E63DD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6806CBFF" w14:textId="204D7400" w:rsidR="001B4E3E" w:rsidRDefault="008E7D5F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Obray voiced leaving the parking requirements as is and </w:t>
      </w:r>
      <w:r w:rsidR="00EF6864">
        <w:rPr>
          <w:rFonts w:asciiTheme="minorHAnsi" w:hAnsiTheme="minorHAnsi" w:cstheme="minorHAnsi"/>
        </w:rPr>
        <w:t xml:space="preserve">allowing someone to request a development agreement </w:t>
      </w:r>
      <w:r w:rsidR="008168DD">
        <w:rPr>
          <w:rFonts w:asciiTheme="minorHAnsi" w:hAnsiTheme="minorHAnsi" w:cstheme="minorHAnsi"/>
        </w:rPr>
        <w:t xml:space="preserve">if they want different parking. </w:t>
      </w:r>
      <w:r w:rsidR="00D5585A">
        <w:rPr>
          <w:rFonts w:asciiTheme="minorHAnsi" w:hAnsiTheme="minorHAnsi" w:cstheme="minorHAnsi"/>
        </w:rPr>
        <w:t>Commissioner Kenczka asked if there is a way to encourage less parking</w:t>
      </w:r>
      <w:r w:rsidR="0078520C">
        <w:rPr>
          <w:rFonts w:asciiTheme="minorHAnsi" w:hAnsiTheme="minorHAnsi" w:cstheme="minorHAnsi"/>
        </w:rPr>
        <w:t xml:space="preserve">. </w:t>
      </w:r>
    </w:p>
    <w:p w14:paraId="6EA5ACE4" w14:textId="009820AE" w:rsidR="001B4E3E" w:rsidRDefault="001B4E3E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Mr. Roberts replied </w:t>
      </w:r>
      <w:r w:rsidR="0078520C">
        <w:rPr>
          <w:rFonts w:asciiTheme="minorHAnsi" w:hAnsiTheme="minorHAnsi" w:cstheme="minorHAnsi"/>
        </w:rPr>
        <w:t>that he knows the numbers in the code currently are bad, and wanted some kind of basis for what is being required, plus giving the option of the developer providing a study</w:t>
      </w:r>
      <w:r>
        <w:rPr>
          <w:rFonts w:asciiTheme="minorHAnsi" w:hAnsiTheme="minorHAnsi" w:cstheme="minorHAnsi"/>
        </w:rPr>
        <w:t>.</w:t>
      </w:r>
      <w:r w:rsidR="00644880">
        <w:rPr>
          <w:rFonts w:asciiTheme="minorHAnsi" w:hAnsiTheme="minorHAnsi" w:cstheme="minorHAnsi"/>
        </w:rPr>
        <w:t xml:space="preserve"> He acknowledged </w:t>
      </w:r>
      <w:proofErr w:type="gramStart"/>
      <w:r w:rsidR="00644880">
        <w:rPr>
          <w:rFonts w:asciiTheme="minorHAnsi" w:hAnsiTheme="minorHAnsi" w:cstheme="minorHAnsi"/>
        </w:rPr>
        <w:t>that  something</w:t>
      </w:r>
      <w:proofErr w:type="gramEnd"/>
      <w:r w:rsidR="00644880">
        <w:rPr>
          <w:rFonts w:asciiTheme="minorHAnsi" w:hAnsiTheme="minorHAnsi" w:cstheme="minorHAnsi"/>
        </w:rPr>
        <w:t xml:space="preserve"> could be done through a development agreement.</w:t>
      </w:r>
    </w:p>
    <w:p w14:paraId="342B2771" w14:textId="77777777" w:rsidR="001B4E3E" w:rsidRDefault="001B4E3E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3996846A" w14:textId="6EA944A6" w:rsidR="001A56B9" w:rsidRDefault="001B4E3E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Obray </w:t>
      </w:r>
      <w:r w:rsidR="00644880">
        <w:rPr>
          <w:rFonts w:asciiTheme="minorHAnsi" w:hAnsiTheme="minorHAnsi" w:cstheme="minorHAnsi"/>
        </w:rPr>
        <w:t>believed that the way the code currently is listed makes sense to him</w:t>
      </w:r>
      <w:r w:rsidR="00FA18D8">
        <w:rPr>
          <w:rFonts w:asciiTheme="minorHAnsi" w:hAnsiTheme="minorHAnsi" w:cstheme="minorHAnsi"/>
        </w:rPr>
        <w:t>. Mr. Roberts</w:t>
      </w:r>
      <w:r w:rsidR="005268AE">
        <w:rPr>
          <w:rFonts w:asciiTheme="minorHAnsi" w:hAnsiTheme="minorHAnsi" w:cstheme="minorHAnsi"/>
        </w:rPr>
        <w:t xml:space="preserve"> recommended amending the code particularly in the “other” category.</w:t>
      </w:r>
      <w:r w:rsidR="00A7573F">
        <w:rPr>
          <w:rFonts w:asciiTheme="minorHAnsi" w:hAnsiTheme="minorHAnsi" w:cstheme="minorHAnsi"/>
        </w:rPr>
        <w:t xml:space="preserve"> He added</w:t>
      </w:r>
      <w:r w:rsidR="00FA18D8">
        <w:rPr>
          <w:rFonts w:asciiTheme="minorHAnsi" w:hAnsiTheme="minorHAnsi" w:cstheme="minorHAnsi"/>
        </w:rPr>
        <w:t xml:space="preserve"> that for smaller businesses, parking could be</w:t>
      </w:r>
      <w:r w:rsidR="00353B3E">
        <w:rPr>
          <w:rFonts w:asciiTheme="minorHAnsi" w:hAnsiTheme="minorHAnsi" w:cstheme="minorHAnsi"/>
        </w:rPr>
        <w:t xml:space="preserve"> a deterrent in Nibley.</w:t>
      </w:r>
      <w:r w:rsidR="003A17A9">
        <w:rPr>
          <w:rFonts w:asciiTheme="minorHAnsi" w:hAnsiTheme="minorHAnsi" w:cstheme="minorHAnsi"/>
        </w:rPr>
        <w:t xml:space="preserve"> He referred to a parking scenario in </w:t>
      </w:r>
      <w:r w:rsidR="00393BD6">
        <w:rPr>
          <w:rFonts w:asciiTheme="minorHAnsi" w:hAnsiTheme="minorHAnsi" w:cstheme="minorHAnsi"/>
        </w:rPr>
        <w:t>Kanab</w:t>
      </w:r>
      <w:r w:rsidR="001A56B9">
        <w:rPr>
          <w:rFonts w:asciiTheme="minorHAnsi" w:hAnsiTheme="minorHAnsi" w:cstheme="minorHAnsi"/>
        </w:rPr>
        <w:t xml:space="preserve"> that only applied</w:t>
      </w:r>
      <w:r w:rsidR="003D6B9E">
        <w:rPr>
          <w:rFonts w:asciiTheme="minorHAnsi" w:hAnsiTheme="minorHAnsi" w:cstheme="minorHAnsi"/>
        </w:rPr>
        <w:t xml:space="preserve"> parking regulations</w:t>
      </w:r>
      <w:r w:rsidR="001A56B9">
        <w:rPr>
          <w:rFonts w:asciiTheme="minorHAnsi" w:hAnsiTheme="minorHAnsi" w:cstheme="minorHAnsi"/>
        </w:rPr>
        <w:t xml:space="preserve"> to new buildings. Commissioner Obray voiced favor of </w:t>
      </w:r>
      <w:r w:rsidR="00EF01DC">
        <w:rPr>
          <w:rFonts w:asciiTheme="minorHAnsi" w:hAnsiTheme="minorHAnsi" w:cstheme="minorHAnsi"/>
        </w:rPr>
        <w:t>having a grandfather clause for businesses</w:t>
      </w:r>
      <w:r w:rsidR="000A15D5">
        <w:rPr>
          <w:rFonts w:asciiTheme="minorHAnsi" w:hAnsiTheme="minorHAnsi" w:cstheme="minorHAnsi"/>
        </w:rPr>
        <w:t xml:space="preserve"> moving into already existing buildings, but he does not see parking as an issue. </w:t>
      </w:r>
      <w:r w:rsidR="003D2B65">
        <w:rPr>
          <w:rFonts w:asciiTheme="minorHAnsi" w:hAnsiTheme="minorHAnsi" w:cstheme="minorHAnsi"/>
        </w:rPr>
        <w:t xml:space="preserve">He recommended that as </w:t>
      </w:r>
      <w:r w:rsidR="00353473">
        <w:rPr>
          <w:rFonts w:asciiTheme="minorHAnsi" w:hAnsiTheme="minorHAnsi" w:cstheme="minorHAnsi"/>
        </w:rPr>
        <w:t xml:space="preserve">more </w:t>
      </w:r>
      <w:r w:rsidR="009D7CC9">
        <w:rPr>
          <w:rFonts w:asciiTheme="minorHAnsi" w:hAnsiTheme="minorHAnsi" w:cstheme="minorHAnsi"/>
        </w:rPr>
        <w:t>commercial development</w:t>
      </w:r>
      <w:r w:rsidR="003D2B65">
        <w:rPr>
          <w:rFonts w:asciiTheme="minorHAnsi" w:hAnsiTheme="minorHAnsi" w:cstheme="minorHAnsi"/>
        </w:rPr>
        <w:t xml:space="preserve"> </w:t>
      </w:r>
      <w:r w:rsidR="00353473">
        <w:rPr>
          <w:rFonts w:asciiTheme="minorHAnsi" w:hAnsiTheme="minorHAnsi" w:cstheme="minorHAnsi"/>
        </w:rPr>
        <w:t>move</w:t>
      </w:r>
      <w:r w:rsidR="009D7CC9">
        <w:rPr>
          <w:rFonts w:asciiTheme="minorHAnsi" w:hAnsiTheme="minorHAnsi" w:cstheme="minorHAnsi"/>
        </w:rPr>
        <w:t>s</w:t>
      </w:r>
      <w:r w:rsidR="00353473">
        <w:rPr>
          <w:rFonts w:asciiTheme="minorHAnsi" w:hAnsiTheme="minorHAnsi" w:cstheme="minorHAnsi"/>
        </w:rPr>
        <w:t xml:space="preserve"> to Nibley, </w:t>
      </w:r>
      <w:r w:rsidR="009D7CC9">
        <w:rPr>
          <w:rFonts w:asciiTheme="minorHAnsi" w:hAnsiTheme="minorHAnsi" w:cstheme="minorHAnsi"/>
        </w:rPr>
        <w:t>then the ordinance can be changed.</w:t>
      </w:r>
      <w:r w:rsidR="00EC7EDF">
        <w:rPr>
          <w:rFonts w:asciiTheme="minorHAnsi" w:hAnsiTheme="minorHAnsi" w:cstheme="minorHAnsi"/>
        </w:rPr>
        <w:t xml:space="preserve"> He also argued tha</w:t>
      </w:r>
      <w:r w:rsidR="0053003A">
        <w:rPr>
          <w:rFonts w:asciiTheme="minorHAnsi" w:hAnsiTheme="minorHAnsi" w:cstheme="minorHAnsi"/>
        </w:rPr>
        <w:t>t the economic forces won’t be swayed by parking requirements- rather they would meet with the city</w:t>
      </w:r>
      <w:r w:rsidR="008A1FFC">
        <w:rPr>
          <w:rFonts w:asciiTheme="minorHAnsi" w:hAnsiTheme="minorHAnsi" w:cstheme="minorHAnsi"/>
        </w:rPr>
        <w:t xml:space="preserve"> to plan the parking</w:t>
      </w:r>
      <w:r w:rsidR="0053003A">
        <w:rPr>
          <w:rFonts w:asciiTheme="minorHAnsi" w:hAnsiTheme="minorHAnsi" w:cstheme="minorHAnsi"/>
        </w:rPr>
        <w:t>.</w:t>
      </w:r>
      <w:r w:rsidR="00323865">
        <w:rPr>
          <w:rFonts w:asciiTheme="minorHAnsi" w:hAnsiTheme="minorHAnsi" w:cstheme="minorHAnsi"/>
        </w:rPr>
        <w:t xml:space="preserve"> </w:t>
      </w:r>
    </w:p>
    <w:p w14:paraId="62015072" w14:textId="77777777" w:rsidR="00393BD6" w:rsidRDefault="00393BD6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2F0C658D" w14:textId="204B41A5" w:rsidR="00393BD6" w:rsidRDefault="00393BD6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Obray asked if </w:t>
      </w:r>
      <w:r w:rsidR="001C575A">
        <w:rPr>
          <w:rFonts w:asciiTheme="minorHAnsi" w:hAnsiTheme="minorHAnsi" w:cstheme="minorHAnsi"/>
        </w:rPr>
        <w:t>it would be possible to have a development agreement</w:t>
      </w:r>
      <w:r w:rsidR="00B83EF5">
        <w:rPr>
          <w:rFonts w:asciiTheme="minorHAnsi" w:hAnsiTheme="minorHAnsi" w:cstheme="minorHAnsi"/>
        </w:rPr>
        <w:t xml:space="preserve"> to meet parking needs, which Mr. Roberts said is </w:t>
      </w:r>
      <w:proofErr w:type="gramStart"/>
      <w:r w:rsidR="00B83EF5">
        <w:rPr>
          <w:rFonts w:asciiTheme="minorHAnsi" w:hAnsiTheme="minorHAnsi" w:cstheme="minorHAnsi"/>
        </w:rPr>
        <w:t>possible</w:t>
      </w:r>
      <w:proofErr w:type="gramEnd"/>
      <w:r w:rsidR="00B83EF5">
        <w:rPr>
          <w:rFonts w:asciiTheme="minorHAnsi" w:hAnsiTheme="minorHAnsi" w:cstheme="minorHAnsi"/>
        </w:rPr>
        <w:t xml:space="preserve"> but it helps to have something codified prior</w:t>
      </w:r>
      <w:r w:rsidR="001E1E9F">
        <w:rPr>
          <w:rFonts w:asciiTheme="minorHAnsi" w:hAnsiTheme="minorHAnsi" w:cstheme="minorHAnsi"/>
        </w:rPr>
        <w:t xml:space="preserve"> to developing</w:t>
      </w:r>
      <w:r w:rsidR="00B83EF5">
        <w:rPr>
          <w:rFonts w:asciiTheme="minorHAnsi" w:hAnsiTheme="minorHAnsi" w:cstheme="minorHAnsi"/>
        </w:rPr>
        <w:t>.</w:t>
      </w:r>
    </w:p>
    <w:p w14:paraId="524DDC39" w14:textId="77777777" w:rsidR="001C575A" w:rsidRDefault="001C575A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28E1D450" w14:textId="063E5555" w:rsidR="001C575A" w:rsidRDefault="001C575A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Commissioner Schenk asked how the developer knew they have 35 extra parking spaces. Mr. Roberts replied that</w:t>
      </w:r>
      <w:r w:rsidR="004B4CD8">
        <w:rPr>
          <w:rFonts w:asciiTheme="minorHAnsi" w:hAnsiTheme="minorHAnsi" w:cstheme="minorHAnsi"/>
        </w:rPr>
        <w:t xml:space="preserve"> </w:t>
      </w:r>
      <w:r w:rsidR="001E1E9F">
        <w:rPr>
          <w:rFonts w:asciiTheme="minorHAnsi" w:hAnsiTheme="minorHAnsi" w:cstheme="minorHAnsi"/>
        </w:rPr>
        <w:t>they likely have enough experience to know what each tenant type would need</w:t>
      </w:r>
      <w:r w:rsidR="004B4CD8">
        <w:rPr>
          <w:rFonts w:asciiTheme="minorHAnsi" w:hAnsiTheme="minorHAnsi" w:cstheme="minorHAnsi"/>
        </w:rPr>
        <w:t>.</w:t>
      </w:r>
    </w:p>
    <w:p w14:paraId="44534A4E" w14:textId="77777777" w:rsidR="004B4CD8" w:rsidRDefault="004B4CD8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3DC9737B" w14:textId="04BC0A61" w:rsidR="004B4CD8" w:rsidRDefault="005443EB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Commissioner</w:t>
      </w:r>
      <w:r w:rsidR="004B4CD8">
        <w:rPr>
          <w:rFonts w:asciiTheme="minorHAnsi" w:hAnsiTheme="minorHAnsi" w:cstheme="minorHAnsi"/>
        </w:rPr>
        <w:t xml:space="preserve"> Swenson asked </w:t>
      </w:r>
      <w:r>
        <w:rPr>
          <w:rFonts w:asciiTheme="minorHAnsi" w:hAnsiTheme="minorHAnsi" w:cstheme="minorHAnsi"/>
        </w:rPr>
        <w:t>if</w:t>
      </w:r>
      <w:r w:rsidR="004B4CD8">
        <w:rPr>
          <w:rFonts w:asciiTheme="minorHAnsi" w:hAnsiTheme="minorHAnsi" w:cstheme="minorHAnsi"/>
        </w:rPr>
        <w:t xml:space="preserve"> </w:t>
      </w:r>
      <w:r w:rsidR="00AC2EF1">
        <w:rPr>
          <w:rFonts w:asciiTheme="minorHAnsi" w:hAnsiTheme="minorHAnsi" w:cstheme="minorHAnsi"/>
        </w:rPr>
        <w:t xml:space="preserve">Nibley Marketplace </w:t>
      </w:r>
      <w:r w:rsidR="004B4CD8">
        <w:rPr>
          <w:rFonts w:asciiTheme="minorHAnsi" w:hAnsiTheme="minorHAnsi" w:cstheme="minorHAnsi"/>
        </w:rPr>
        <w:t>considered</w:t>
      </w:r>
      <w:r>
        <w:rPr>
          <w:rFonts w:asciiTheme="minorHAnsi" w:hAnsiTheme="minorHAnsi" w:cstheme="minorHAnsi"/>
        </w:rPr>
        <w:t xml:space="preserve"> on-street </w:t>
      </w:r>
      <w:proofErr w:type="gramStart"/>
      <w:r>
        <w:rPr>
          <w:rFonts w:asciiTheme="minorHAnsi" w:hAnsiTheme="minorHAnsi" w:cstheme="minorHAnsi"/>
        </w:rPr>
        <w:t xml:space="preserve">parking </w:t>
      </w:r>
      <w:r w:rsidR="00596475">
        <w:rPr>
          <w:rFonts w:asciiTheme="minorHAnsi" w:hAnsiTheme="minorHAnsi" w:cstheme="minorHAnsi"/>
        </w:rPr>
        <w:t>in</w:t>
      </w:r>
      <w:proofErr w:type="gramEnd"/>
      <w:r w:rsidR="00596475">
        <w:rPr>
          <w:rFonts w:asciiTheme="minorHAnsi" w:hAnsiTheme="minorHAnsi" w:cstheme="minorHAnsi"/>
        </w:rPr>
        <w:t xml:space="preserve"> </w:t>
      </w:r>
      <w:r w:rsidR="00AC2EF1">
        <w:rPr>
          <w:rFonts w:asciiTheme="minorHAnsi" w:hAnsiTheme="minorHAnsi" w:cstheme="minorHAnsi"/>
        </w:rPr>
        <w:t>in the plan</w:t>
      </w:r>
      <w:r w:rsidR="00596475">
        <w:rPr>
          <w:rFonts w:asciiTheme="minorHAnsi" w:hAnsiTheme="minorHAnsi" w:cstheme="minorHAnsi"/>
        </w:rPr>
        <w:t>.</w:t>
      </w:r>
      <w:r w:rsidR="00AC2EF1">
        <w:rPr>
          <w:rFonts w:asciiTheme="minorHAnsi" w:hAnsiTheme="minorHAnsi" w:cstheme="minorHAnsi"/>
        </w:rPr>
        <w:t xml:space="preserve"> Mr. Roberts responded that he wasn’t </w:t>
      </w:r>
      <w:r w:rsidR="004F2DC8">
        <w:rPr>
          <w:rFonts w:asciiTheme="minorHAnsi" w:hAnsiTheme="minorHAnsi" w:cstheme="minorHAnsi"/>
        </w:rPr>
        <w:t>sure.</w:t>
      </w:r>
    </w:p>
    <w:p w14:paraId="54BEB053" w14:textId="77777777" w:rsidR="00596475" w:rsidRDefault="00596475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5A792712" w14:textId="7C30A61F" w:rsidR="00596475" w:rsidRDefault="00596475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Obray restated that he would prefer to be reactive to changes in parking rather than </w:t>
      </w:r>
      <w:r w:rsidR="004F2DC8">
        <w:rPr>
          <w:rFonts w:asciiTheme="minorHAnsi" w:hAnsiTheme="minorHAnsi" w:cstheme="minorHAnsi"/>
        </w:rPr>
        <w:t>proactive and</w:t>
      </w:r>
      <w:r w:rsidR="00421DB7">
        <w:rPr>
          <w:rFonts w:asciiTheme="minorHAnsi" w:hAnsiTheme="minorHAnsi" w:cstheme="minorHAnsi"/>
        </w:rPr>
        <w:t xml:space="preserve"> suggested some research and potential proposals be made</w:t>
      </w:r>
      <w:r>
        <w:rPr>
          <w:rFonts w:asciiTheme="minorHAnsi" w:hAnsiTheme="minorHAnsi" w:cstheme="minorHAnsi"/>
        </w:rPr>
        <w:t>.</w:t>
      </w:r>
      <w:r w:rsidR="00403C7B">
        <w:rPr>
          <w:rFonts w:asciiTheme="minorHAnsi" w:hAnsiTheme="minorHAnsi" w:cstheme="minorHAnsi"/>
        </w:rPr>
        <w:t xml:space="preserve"> </w:t>
      </w:r>
      <w:r w:rsidR="004F2DC8">
        <w:rPr>
          <w:rFonts w:asciiTheme="minorHAnsi" w:hAnsiTheme="minorHAnsi" w:cstheme="minorHAnsi"/>
        </w:rPr>
        <w:t>Commissioner Swenson agreed that once Nibley Marketplace is developed there will be more information about the effectiveness of parking.</w:t>
      </w:r>
      <w:r w:rsidR="006F77D8">
        <w:rPr>
          <w:rFonts w:asciiTheme="minorHAnsi" w:hAnsiTheme="minorHAnsi" w:cstheme="minorHAnsi"/>
        </w:rPr>
        <w:t xml:space="preserve"> </w:t>
      </w:r>
      <w:r w:rsidR="00DF7C09">
        <w:rPr>
          <w:rFonts w:asciiTheme="minorHAnsi" w:hAnsiTheme="minorHAnsi" w:cstheme="minorHAnsi"/>
        </w:rPr>
        <w:t xml:space="preserve">Commissioner Obray added that the developer has more experience with </w:t>
      </w:r>
      <w:r w:rsidR="00A85147">
        <w:rPr>
          <w:rFonts w:asciiTheme="minorHAnsi" w:hAnsiTheme="minorHAnsi" w:cstheme="minorHAnsi"/>
        </w:rPr>
        <w:t>commercial developments than Nibley City so their estimates on parking are likely accurate.</w:t>
      </w:r>
    </w:p>
    <w:p w14:paraId="341FFBFE" w14:textId="77777777" w:rsidR="00596475" w:rsidRDefault="00596475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059334CD" w14:textId="7243438B" w:rsidR="00596475" w:rsidRDefault="00596475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Ribao </w:t>
      </w:r>
      <w:r w:rsidR="008F2915">
        <w:rPr>
          <w:rFonts w:asciiTheme="minorHAnsi" w:hAnsiTheme="minorHAnsi" w:cstheme="minorHAnsi"/>
        </w:rPr>
        <w:t>referred to Nibley Marketplace parking where the focus was on the grocery store</w:t>
      </w:r>
      <w:r w:rsidR="003A5938">
        <w:rPr>
          <w:rFonts w:asciiTheme="minorHAnsi" w:hAnsiTheme="minorHAnsi" w:cstheme="minorHAnsi"/>
        </w:rPr>
        <w:t xml:space="preserve"> and </w:t>
      </w:r>
      <w:r w:rsidR="00361DAE">
        <w:rPr>
          <w:rFonts w:asciiTheme="minorHAnsi" w:hAnsiTheme="minorHAnsi" w:cstheme="minorHAnsi"/>
        </w:rPr>
        <w:t>how it is unclear what the full</w:t>
      </w:r>
      <w:r w:rsidR="003A5938">
        <w:rPr>
          <w:rFonts w:asciiTheme="minorHAnsi" w:hAnsiTheme="minorHAnsi" w:cstheme="minorHAnsi"/>
        </w:rPr>
        <w:t xml:space="preserve"> impact of parking in the marketplace will be</w:t>
      </w:r>
      <w:r w:rsidR="00361DAE">
        <w:rPr>
          <w:rFonts w:asciiTheme="minorHAnsi" w:hAnsiTheme="minorHAnsi" w:cstheme="minorHAnsi"/>
        </w:rPr>
        <w:t xml:space="preserve"> with the other businesses. He agreed with Mr. Roberts that </w:t>
      </w:r>
      <w:r w:rsidR="004F2DC8">
        <w:rPr>
          <w:rFonts w:asciiTheme="minorHAnsi" w:hAnsiTheme="minorHAnsi" w:cstheme="minorHAnsi"/>
        </w:rPr>
        <w:t xml:space="preserve">Nibley’s parking standards </w:t>
      </w:r>
      <w:r w:rsidR="00E966BF">
        <w:rPr>
          <w:rFonts w:asciiTheme="minorHAnsi" w:hAnsiTheme="minorHAnsi" w:cstheme="minorHAnsi"/>
        </w:rPr>
        <w:t>could deter smaller businesses</w:t>
      </w:r>
      <w:r w:rsidR="00967C83">
        <w:rPr>
          <w:rFonts w:asciiTheme="minorHAnsi" w:hAnsiTheme="minorHAnsi" w:cstheme="minorHAnsi"/>
        </w:rPr>
        <w:t xml:space="preserve"> who may not be as knowledgeable</w:t>
      </w:r>
      <w:r w:rsidR="00E966BF">
        <w:rPr>
          <w:rFonts w:asciiTheme="minorHAnsi" w:hAnsiTheme="minorHAnsi" w:cstheme="minorHAnsi"/>
        </w:rPr>
        <w:t xml:space="preserve">. </w:t>
      </w:r>
    </w:p>
    <w:p w14:paraId="7A91BBD4" w14:textId="77777777" w:rsidR="00A65C82" w:rsidRDefault="00A65C82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25A65139" w14:textId="5CF6E955" w:rsidR="00A65C82" w:rsidRDefault="00A65C82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Obray </w:t>
      </w:r>
      <w:r w:rsidR="00C37326">
        <w:rPr>
          <w:rFonts w:asciiTheme="minorHAnsi" w:hAnsiTheme="minorHAnsi" w:cstheme="minorHAnsi"/>
        </w:rPr>
        <w:t>favored</w:t>
      </w:r>
      <w:r>
        <w:rPr>
          <w:rFonts w:asciiTheme="minorHAnsi" w:hAnsiTheme="minorHAnsi" w:cstheme="minorHAnsi"/>
        </w:rPr>
        <w:t xml:space="preserve"> </w:t>
      </w:r>
      <w:r w:rsidR="00385AB9">
        <w:rPr>
          <w:rFonts w:asciiTheme="minorHAnsi" w:hAnsiTheme="minorHAnsi" w:cstheme="minorHAnsi"/>
        </w:rPr>
        <w:t xml:space="preserve">the way the code is </w:t>
      </w:r>
      <w:r w:rsidR="00967C83">
        <w:rPr>
          <w:rFonts w:asciiTheme="minorHAnsi" w:hAnsiTheme="minorHAnsi" w:cstheme="minorHAnsi"/>
        </w:rPr>
        <w:t>currently written</w:t>
      </w:r>
      <w:r w:rsidR="00C37326">
        <w:rPr>
          <w:rFonts w:asciiTheme="minorHAnsi" w:hAnsiTheme="minorHAnsi" w:cstheme="minorHAnsi"/>
        </w:rPr>
        <w:t xml:space="preserve"> and pointed out that there are </w:t>
      </w:r>
      <w:r w:rsidR="00C37326">
        <w:rPr>
          <w:rFonts w:asciiTheme="minorHAnsi" w:hAnsiTheme="minorHAnsi" w:cstheme="minorHAnsi"/>
        </w:rPr>
        <w:lastRenderedPageBreak/>
        <w:t>few commercial zones in Nibley</w:t>
      </w:r>
      <w:r w:rsidR="000E69A0">
        <w:rPr>
          <w:rFonts w:asciiTheme="minorHAnsi" w:hAnsiTheme="minorHAnsi" w:cstheme="minorHAnsi"/>
        </w:rPr>
        <w:t>, so any businesses are likely to come talk to staff anyways</w:t>
      </w:r>
      <w:r w:rsidR="00C37326">
        <w:rPr>
          <w:rFonts w:asciiTheme="minorHAnsi" w:hAnsiTheme="minorHAnsi" w:cstheme="minorHAnsi"/>
        </w:rPr>
        <w:t>.</w:t>
      </w:r>
      <w:r w:rsidR="000E69A0">
        <w:rPr>
          <w:rFonts w:asciiTheme="minorHAnsi" w:hAnsiTheme="minorHAnsi" w:cstheme="minorHAnsi"/>
        </w:rPr>
        <w:t xml:space="preserve"> Mr. Roberts refuted that some people could come in and not want to go through the </w:t>
      </w:r>
      <w:r w:rsidR="008E2929">
        <w:rPr>
          <w:rFonts w:asciiTheme="minorHAnsi" w:hAnsiTheme="minorHAnsi" w:cstheme="minorHAnsi"/>
        </w:rPr>
        <w:t xml:space="preserve">process of negotiating with </w:t>
      </w:r>
      <w:proofErr w:type="gramStart"/>
      <w:r w:rsidR="008E2929">
        <w:rPr>
          <w:rFonts w:asciiTheme="minorHAnsi" w:hAnsiTheme="minorHAnsi" w:cstheme="minorHAnsi"/>
        </w:rPr>
        <w:t>city</w:t>
      </w:r>
      <w:proofErr w:type="gramEnd"/>
      <w:r w:rsidR="008E2929">
        <w:rPr>
          <w:rFonts w:asciiTheme="minorHAnsi" w:hAnsiTheme="minorHAnsi" w:cstheme="minorHAnsi"/>
        </w:rPr>
        <w:t xml:space="preserve"> council for small businesses. Commissioner Obray asked if this </w:t>
      </w:r>
      <w:proofErr w:type="gramStart"/>
      <w:r w:rsidR="008E2929">
        <w:rPr>
          <w:rFonts w:asciiTheme="minorHAnsi" w:hAnsiTheme="minorHAnsi" w:cstheme="minorHAnsi"/>
        </w:rPr>
        <w:t>has</w:t>
      </w:r>
      <w:proofErr w:type="gramEnd"/>
      <w:r w:rsidR="008E2929">
        <w:rPr>
          <w:rFonts w:asciiTheme="minorHAnsi" w:hAnsiTheme="minorHAnsi" w:cstheme="minorHAnsi"/>
        </w:rPr>
        <w:t xml:space="preserve"> ever happened</w:t>
      </w:r>
      <w:r w:rsidR="0080279A">
        <w:rPr>
          <w:rFonts w:asciiTheme="minorHAnsi" w:hAnsiTheme="minorHAnsi" w:cstheme="minorHAnsi"/>
        </w:rPr>
        <w:t xml:space="preserve"> and restated that the code makes sense to him. </w:t>
      </w:r>
      <w:r w:rsidR="00C43847">
        <w:rPr>
          <w:rFonts w:asciiTheme="minorHAnsi" w:hAnsiTheme="minorHAnsi" w:cstheme="minorHAnsi"/>
        </w:rPr>
        <w:t xml:space="preserve">Mr. Roberts replied that he has been speaking with someone who may not </w:t>
      </w:r>
      <w:r w:rsidR="00085CBF">
        <w:rPr>
          <w:rFonts w:asciiTheme="minorHAnsi" w:hAnsiTheme="minorHAnsi" w:cstheme="minorHAnsi"/>
        </w:rPr>
        <w:t xml:space="preserve">want </w:t>
      </w:r>
      <w:r w:rsidR="00E25C54">
        <w:rPr>
          <w:rFonts w:asciiTheme="minorHAnsi" w:hAnsiTheme="minorHAnsi" w:cstheme="minorHAnsi"/>
        </w:rPr>
        <w:t>t</w:t>
      </w:r>
      <w:r w:rsidR="00085CBF">
        <w:rPr>
          <w:rFonts w:asciiTheme="minorHAnsi" w:hAnsiTheme="minorHAnsi" w:cstheme="minorHAnsi"/>
        </w:rPr>
        <w:t>o build in Nibley due to parking restrictions</w:t>
      </w:r>
      <w:r w:rsidR="00E25C54">
        <w:rPr>
          <w:rFonts w:asciiTheme="minorHAnsi" w:hAnsiTheme="minorHAnsi" w:cstheme="minorHAnsi"/>
        </w:rPr>
        <w:t xml:space="preserve"> and that it can be difficult for a developer to</w:t>
      </w:r>
      <w:r w:rsidR="00B673D9">
        <w:rPr>
          <w:rFonts w:asciiTheme="minorHAnsi" w:hAnsiTheme="minorHAnsi" w:cstheme="minorHAnsi"/>
        </w:rPr>
        <w:t xml:space="preserve"> determine at the point of a concept plan how many employees will be employed in the building (which some of the parking standards are based on)</w:t>
      </w:r>
      <w:r w:rsidR="00085CBF">
        <w:rPr>
          <w:rFonts w:asciiTheme="minorHAnsi" w:hAnsiTheme="minorHAnsi" w:cstheme="minorHAnsi"/>
        </w:rPr>
        <w:t>.</w:t>
      </w:r>
      <w:r w:rsidR="00B4641B">
        <w:rPr>
          <w:rFonts w:asciiTheme="minorHAnsi" w:hAnsiTheme="minorHAnsi" w:cstheme="minorHAnsi"/>
        </w:rPr>
        <w:t xml:space="preserve"> </w:t>
      </w:r>
      <w:r w:rsidR="00E25C54">
        <w:rPr>
          <w:rFonts w:asciiTheme="minorHAnsi" w:hAnsiTheme="minorHAnsi" w:cstheme="minorHAnsi"/>
        </w:rPr>
        <w:t>Commissioner</w:t>
      </w:r>
      <w:r w:rsidR="00B4641B">
        <w:rPr>
          <w:rFonts w:asciiTheme="minorHAnsi" w:hAnsiTheme="minorHAnsi" w:cstheme="minorHAnsi"/>
        </w:rPr>
        <w:t xml:space="preserve"> Obray</w:t>
      </w:r>
      <w:r w:rsidR="00B673D9">
        <w:rPr>
          <w:rFonts w:asciiTheme="minorHAnsi" w:hAnsiTheme="minorHAnsi" w:cstheme="minorHAnsi"/>
        </w:rPr>
        <w:t xml:space="preserve"> </w:t>
      </w:r>
      <w:r w:rsidR="008C2512">
        <w:rPr>
          <w:rFonts w:asciiTheme="minorHAnsi" w:hAnsiTheme="minorHAnsi" w:cstheme="minorHAnsi"/>
        </w:rPr>
        <w:t xml:space="preserve">asked </w:t>
      </w:r>
      <w:r w:rsidR="009F1E52">
        <w:rPr>
          <w:rFonts w:asciiTheme="minorHAnsi" w:hAnsiTheme="minorHAnsi" w:cstheme="minorHAnsi"/>
        </w:rPr>
        <w:t>if</w:t>
      </w:r>
      <w:r w:rsidR="008C2512">
        <w:rPr>
          <w:rFonts w:asciiTheme="minorHAnsi" w:hAnsiTheme="minorHAnsi" w:cstheme="minorHAnsi"/>
        </w:rPr>
        <w:t xml:space="preserve"> it could be called</w:t>
      </w:r>
      <w:r w:rsidR="009F1E52">
        <w:rPr>
          <w:rFonts w:asciiTheme="minorHAnsi" w:hAnsiTheme="minorHAnsi" w:cstheme="minorHAnsi"/>
        </w:rPr>
        <w:t xml:space="preserve"> “</w:t>
      </w:r>
      <w:r w:rsidR="008C2512">
        <w:rPr>
          <w:rFonts w:asciiTheme="minorHAnsi" w:hAnsiTheme="minorHAnsi" w:cstheme="minorHAnsi"/>
        </w:rPr>
        <w:t>conditional parking use</w:t>
      </w:r>
      <w:r w:rsidR="009F1E52">
        <w:rPr>
          <w:rFonts w:asciiTheme="minorHAnsi" w:hAnsiTheme="minorHAnsi" w:cstheme="minorHAnsi"/>
        </w:rPr>
        <w:t>”</w:t>
      </w:r>
      <w:r w:rsidR="008C2512">
        <w:rPr>
          <w:rFonts w:asciiTheme="minorHAnsi" w:hAnsiTheme="minorHAnsi" w:cstheme="minorHAnsi"/>
        </w:rPr>
        <w:t xml:space="preserve"> based on these standards </w:t>
      </w:r>
      <w:r w:rsidR="00C74EBE">
        <w:rPr>
          <w:rFonts w:asciiTheme="minorHAnsi" w:hAnsiTheme="minorHAnsi" w:cstheme="minorHAnsi"/>
        </w:rPr>
        <w:t>and Mr. Roberts explained that it is impossible to solve but the city can have a more reasonable ordinance with flexibility built in.</w:t>
      </w:r>
      <w:r w:rsidR="00843C34">
        <w:rPr>
          <w:rFonts w:asciiTheme="minorHAnsi" w:hAnsiTheme="minorHAnsi" w:cstheme="minorHAnsi"/>
        </w:rPr>
        <w:t xml:space="preserve"> </w:t>
      </w:r>
    </w:p>
    <w:p w14:paraId="3DE99278" w14:textId="77777777" w:rsidR="00A82558" w:rsidRDefault="00A82558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6245B51B" w14:textId="12118BA5" w:rsidR="00A82558" w:rsidRDefault="00A82558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Commissioner Ribao added that he also likes having flexibility as developers negotiate with the city</w:t>
      </w:r>
      <w:r w:rsidR="00843C34">
        <w:rPr>
          <w:rFonts w:asciiTheme="minorHAnsi" w:hAnsiTheme="minorHAnsi" w:cstheme="minorHAnsi"/>
        </w:rPr>
        <w:t>, and suggested having data</w:t>
      </w:r>
      <w:r w:rsidR="008F65DD">
        <w:rPr>
          <w:rFonts w:asciiTheme="minorHAnsi" w:hAnsiTheme="minorHAnsi" w:cstheme="minorHAnsi"/>
        </w:rPr>
        <w:t xml:space="preserve"> that acts as a baseline with a note that</w:t>
      </w:r>
      <w:r w:rsidR="004D2F88">
        <w:rPr>
          <w:rFonts w:asciiTheme="minorHAnsi" w:hAnsiTheme="minorHAnsi" w:cstheme="minorHAnsi"/>
        </w:rPr>
        <w:t xml:space="preserve"> they can be adjusted with staff</w:t>
      </w:r>
      <w:r>
        <w:rPr>
          <w:rFonts w:asciiTheme="minorHAnsi" w:hAnsiTheme="minorHAnsi" w:cstheme="minorHAnsi"/>
        </w:rPr>
        <w:t xml:space="preserve">. </w:t>
      </w:r>
      <w:r w:rsidR="002E5D1B">
        <w:rPr>
          <w:rFonts w:asciiTheme="minorHAnsi" w:hAnsiTheme="minorHAnsi" w:cstheme="minorHAnsi"/>
        </w:rPr>
        <w:t>Mr. Roberts replied he is in favor of a parking study in those scenarios</w:t>
      </w:r>
      <w:r w:rsidR="004117AF">
        <w:rPr>
          <w:rFonts w:asciiTheme="minorHAnsi" w:hAnsiTheme="minorHAnsi" w:cstheme="minorHAnsi"/>
        </w:rPr>
        <w:t xml:space="preserve"> with </w:t>
      </w:r>
      <w:r w:rsidR="00195C1E">
        <w:rPr>
          <w:rFonts w:asciiTheme="minorHAnsi" w:hAnsiTheme="minorHAnsi" w:cstheme="minorHAnsi"/>
        </w:rPr>
        <w:t>base data</w:t>
      </w:r>
      <w:r w:rsidR="004117AF">
        <w:rPr>
          <w:rFonts w:asciiTheme="minorHAnsi" w:hAnsiTheme="minorHAnsi" w:cstheme="minorHAnsi"/>
        </w:rPr>
        <w:t xml:space="preserve"> in the code</w:t>
      </w:r>
      <w:r w:rsidR="002E5D1B">
        <w:rPr>
          <w:rFonts w:asciiTheme="minorHAnsi" w:hAnsiTheme="minorHAnsi" w:cstheme="minorHAnsi"/>
        </w:rPr>
        <w:t xml:space="preserve">. </w:t>
      </w:r>
    </w:p>
    <w:p w14:paraId="2094E770" w14:textId="77777777" w:rsidR="000D7230" w:rsidRDefault="000D7230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334E2765" w14:textId="79CBC505" w:rsidR="000D7230" w:rsidRDefault="000D7230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Commissioner Obray asked about parking for the 55+ community, and Mr. Roberts replied that </w:t>
      </w:r>
      <w:r w:rsidR="00195C1E">
        <w:rPr>
          <w:rFonts w:asciiTheme="minorHAnsi" w:hAnsiTheme="minorHAnsi" w:cstheme="minorHAnsi"/>
        </w:rPr>
        <w:t>the developer</w:t>
      </w:r>
      <w:r>
        <w:rPr>
          <w:rFonts w:asciiTheme="minorHAnsi" w:hAnsiTheme="minorHAnsi" w:cstheme="minorHAnsi"/>
        </w:rPr>
        <w:t xml:space="preserve"> believed th</w:t>
      </w:r>
      <w:r w:rsidR="003D193B">
        <w:rPr>
          <w:rFonts w:asciiTheme="minorHAnsi" w:hAnsiTheme="minorHAnsi" w:cstheme="minorHAnsi"/>
        </w:rPr>
        <w:t xml:space="preserve">ey </w:t>
      </w:r>
      <w:r w:rsidR="004117AF">
        <w:rPr>
          <w:rFonts w:asciiTheme="minorHAnsi" w:hAnsiTheme="minorHAnsi" w:cstheme="minorHAnsi"/>
        </w:rPr>
        <w:t>had</w:t>
      </w:r>
      <w:r w:rsidR="003D193B">
        <w:rPr>
          <w:rFonts w:asciiTheme="minorHAnsi" w:hAnsiTheme="minorHAnsi" w:cstheme="minorHAnsi"/>
        </w:rPr>
        <w:t xml:space="preserve"> m</w:t>
      </w:r>
      <w:r w:rsidR="00E9595D">
        <w:rPr>
          <w:rFonts w:asciiTheme="minorHAnsi" w:hAnsiTheme="minorHAnsi" w:cstheme="minorHAnsi"/>
        </w:rPr>
        <w:t>ore</w:t>
      </w:r>
      <w:r w:rsidR="003D193B">
        <w:rPr>
          <w:rFonts w:asciiTheme="minorHAnsi" w:hAnsiTheme="minorHAnsi" w:cstheme="minorHAnsi"/>
        </w:rPr>
        <w:t xml:space="preserve"> parking spaces</w:t>
      </w:r>
      <w:r w:rsidR="00E9595D">
        <w:rPr>
          <w:rFonts w:asciiTheme="minorHAnsi" w:hAnsiTheme="minorHAnsi" w:cstheme="minorHAnsi"/>
        </w:rPr>
        <w:t xml:space="preserve"> than needed,</w:t>
      </w:r>
      <w:r w:rsidR="003D193B">
        <w:rPr>
          <w:rFonts w:asciiTheme="minorHAnsi" w:hAnsiTheme="minorHAnsi" w:cstheme="minorHAnsi"/>
        </w:rPr>
        <w:t xml:space="preserve"> but there is no issue</w:t>
      </w:r>
      <w:r w:rsidR="004117AF">
        <w:rPr>
          <w:rFonts w:asciiTheme="minorHAnsi" w:hAnsiTheme="minorHAnsi" w:cstheme="minorHAnsi"/>
        </w:rPr>
        <w:t xml:space="preserve"> overall with parking</w:t>
      </w:r>
      <w:r w:rsidR="003D193B">
        <w:rPr>
          <w:rFonts w:asciiTheme="minorHAnsi" w:hAnsiTheme="minorHAnsi" w:cstheme="minorHAnsi"/>
        </w:rPr>
        <w:t>.</w:t>
      </w:r>
    </w:p>
    <w:p w14:paraId="67801EF6" w14:textId="77777777" w:rsidR="00E50B54" w:rsidRDefault="00E50B54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1B43376E" w14:textId="743C7F3B" w:rsidR="00E50B54" w:rsidRDefault="00E50B54" w:rsidP="049139FC">
      <w:pPr>
        <w:pStyle w:val="BodyText"/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Commissioner Schenk recommended defining “drive-in” within the code.</w:t>
      </w:r>
    </w:p>
    <w:p w14:paraId="70F8A64B" w14:textId="190B5C78" w:rsidR="049139FC" w:rsidRPr="00144884" w:rsidRDefault="049139FC" w:rsidP="006F77D8">
      <w:pPr>
        <w:pStyle w:val="BodyText"/>
        <w:spacing w:line="292" w:lineRule="exact"/>
        <w:rPr>
          <w:rFonts w:asciiTheme="minorHAnsi" w:hAnsiTheme="minorHAnsi" w:cstheme="minorHAnsi"/>
          <w:b/>
          <w:bCs/>
        </w:rPr>
      </w:pPr>
    </w:p>
    <w:p w14:paraId="2B85F1F8" w14:textId="3D3A67AB" w:rsidR="744F0DA8" w:rsidRPr="004360AD" w:rsidRDefault="744F0DA8" w:rsidP="004360AD">
      <w:pPr>
        <w:pStyle w:val="ListParagraph"/>
        <w:widowControl/>
        <w:numPr>
          <w:ilvl w:val="0"/>
          <w:numId w:val="20"/>
        </w:num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4360AD">
        <w:rPr>
          <w:rFonts w:asciiTheme="minorHAnsi" w:hAnsiTheme="minorHAnsi" w:cstheme="minorHAnsi"/>
          <w:b/>
          <w:bCs/>
          <w:sz w:val="24"/>
          <w:szCs w:val="24"/>
        </w:rPr>
        <w:t>Staff Report and Action Items</w:t>
      </w:r>
    </w:p>
    <w:p w14:paraId="4E4540AF" w14:textId="4A55855E" w:rsidR="744F0DA8" w:rsidRDefault="744F0DA8" w:rsidP="049139FC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144884">
        <w:rPr>
          <w:rFonts w:asciiTheme="minorHAnsi" w:hAnsiTheme="minorHAnsi" w:cstheme="minorHAnsi"/>
          <w:sz w:val="24"/>
          <w:szCs w:val="24"/>
        </w:rPr>
        <w:t>Mr. Roberts reported on the following:</w:t>
      </w:r>
    </w:p>
    <w:p w14:paraId="257A3C38" w14:textId="418D5AEA" w:rsidR="003D193B" w:rsidRDefault="003D193B" w:rsidP="003D193B">
      <w:pPr>
        <w:pStyle w:val="ListParagraph"/>
        <w:widowControl/>
        <w:numPr>
          <w:ilvl w:val="0"/>
          <w:numId w:val="26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APA Utah</w:t>
      </w:r>
    </w:p>
    <w:p w14:paraId="0DCA8677" w14:textId="2AABD015" w:rsidR="003D193B" w:rsidRDefault="005B3B0E" w:rsidP="00D20C66">
      <w:pPr>
        <w:pStyle w:val="ListParagraph"/>
        <w:widowControl/>
        <w:numPr>
          <w:ilvl w:val="1"/>
          <w:numId w:val="26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Fewer required code changes than last year</w:t>
      </w:r>
      <w:r w:rsidR="00D20C66">
        <w:rPr>
          <w:rFonts w:asciiTheme="minorHAnsi" w:hAnsiTheme="minorHAnsi" w:cstheme="minorHAnsi"/>
          <w:sz w:val="24"/>
          <w:szCs w:val="24"/>
        </w:rPr>
        <w:t>.</w:t>
      </w:r>
    </w:p>
    <w:p w14:paraId="556EB232" w14:textId="77777777" w:rsidR="00D20C66" w:rsidRDefault="00D20C66" w:rsidP="00D20C66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1F08171" w14:textId="3870280E" w:rsidR="00420495" w:rsidRPr="00D20C66" w:rsidRDefault="00157230" w:rsidP="00D20C66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Swenson asked about the June Bear River regional summit. </w:t>
      </w:r>
    </w:p>
    <w:p w14:paraId="439F0B2F" w14:textId="4BDE9927" w:rsidR="0083680E" w:rsidRPr="00144884" w:rsidRDefault="0083680E" w:rsidP="005F1603">
      <w:pPr>
        <w:pStyle w:val="BodyText"/>
        <w:spacing w:line="292" w:lineRule="exact"/>
        <w:ind w:left="720"/>
        <w:rPr>
          <w:rFonts w:asciiTheme="minorHAnsi" w:hAnsiTheme="minorHAnsi" w:cstheme="minorHAnsi"/>
        </w:rPr>
      </w:pPr>
    </w:p>
    <w:p w14:paraId="3E4954AF" w14:textId="6D4223B4" w:rsidR="000142D2" w:rsidRPr="00144884" w:rsidRDefault="005573C7" w:rsidP="00EB3E4E">
      <w:pPr>
        <w:pStyle w:val="BodyText"/>
        <w:rPr>
          <w:rFonts w:asciiTheme="minorHAnsi" w:hAnsiTheme="minorHAnsi" w:cstheme="minorHAnsi"/>
        </w:rPr>
      </w:pPr>
      <w:r w:rsidRPr="00144884">
        <w:rPr>
          <w:rFonts w:asciiTheme="minorHAnsi" w:hAnsiTheme="minorHAnsi" w:cstheme="minorHAnsi"/>
        </w:rPr>
        <w:t>Commissioner</w:t>
      </w:r>
      <w:r w:rsidRPr="00144884">
        <w:rPr>
          <w:rFonts w:asciiTheme="minorHAnsi" w:hAnsiTheme="minorHAnsi" w:cstheme="minorHAnsi"/>
          <w:spacing w:val="-4"/>
        </w:rPr>
        <w:t xml:space="preserve"> </w:t>
      </w:r>
      <w:r w:rsidR="004C069A">
        <w:rPr>
          <w:rFonts w:asciiTheme="minorHAnsi" w:hAnsiTheme="minorHAnsi" w:cstheme="minorHAnsi"/>
        </w:rPr>
        <w:t>Schenk</w:t>
      </w:r>
      <w:r w:rsidRPr="00144884">
        <w:rPr>
          <w:rFonts w:asciiTheme="minorHAnsi" w:hAnsiTheme="minorHAnsi" w:cstheme="minorHAnsi"/>
          <w:spacing w:val="-4"/>
        </w:rPr>
        <w:t xml:space="preserve"> </w:t>
      </w:r>
      <w:r w:rsidRPr="00144884">
        <w:rPr>
          <w:rFonts w:asciiTheme="minorHAnsi" w:hAnsiTheme="minorHAnsi" w:cstheme="minorHAnsi"/>
        </w:rPr>
        <w:t>adjourned</w:t>
      </w:r>
      <w:r w:rsidRPr="00144884">
        <w:rPr>
          <w:rFonts w:asciiTheme="minorHAnsi" w:hAnsiTheme="minorHAnsi" w:cstheme="minorHAnsi"/>
          <w:spacing w:val="-1"/>
        </w:rPr>
        <w:t xml:space="preserve"> </w:t>
      </w:r>
      <w:r w:rsidRPr="00144884">
        <w:rPr>
          <w:rFonts w:asciiTheme="minorHAnsi" w:hAnsiTheme="minorHAnsi" w:cstheme="minorHAnsi"/>
        </w:rPr>
        <w:t>the</w:t>
      </w:r>
      <w:r w:rsidRPr="00144884">
        <w:rPr>
          <w:rFonts w:asciiTheme="minorHAnsi" w:hAnsiTheme="minorHAnsi" w:cstheme="minorHAnsi"/>
          <w:spacing w:val="-3"/>
        </w:rPr>
        <w:t xml:space="preserve"> </w:t>
      </w:r>
      <w:r w:rsidRPr="00144884">
        <w:rPr>
          <w:rFonts w:asciiTheme="minorHAnsi" w:hAnsiTheme="minorHAnsi" w:cstheme="minorHAnsi"/>
        </w:rPr>
        <w:t>meeting</w:t>
      </w:r>
      <w:r w:rsidRPr="00144884">
        <w:rPr>
          <w:rFonts w:asciiTheme="minorHAnsi" w:hAnsiTheme="minorHAnsi" w:cstheme="minorHAnsi"/>
          <w:spacing w:val="-3"/>
        </w:rPr>
        <w:t xml:space="preserve"> </w:t>
      </w:r>
      <w:r w:rsidRPr="00144884">
        <w:rPr>
          <w:rFonts w:asciiTheme="minorHAnsi" w:hAnsiTheme="minorHAnsi" w:cstheme="minorHAnsi"/>
        </w:rPr>
        <w:t>at</w:t>
      </w:r>
      <w:r w:rsidRPr="00144884">
        <w:rPr>
          <w:rFonts w:asciiTheme="minorHAnsi" w:hAnsiTheme="minorHAnsi" w:cstheme="minorHAnsi"/>
          <w:spacing w:val="1"/>
        </w:rPr>
        <w:t xml:space="preserve"> </w:t>
      </w:r>
      <w:r w:rsidR="00AD171D">
        <w:rPr>
          <w:rFonts w:asciiTheme="minorHAnsi" w:hAnsiTheme="minorHAnsi" w:cstheme="minorHAnsi"/>
          <w:spacing w:val="1"/>
        </w:rPr>
        <w:t>8:0</w:t>
      </w:r>
      <w:r w:rsidR="00AF3DC5">
        <w:rPr>
          <w:rFonts w:asciiTheme="minorHAnsi" w:hAnsiTheme="minorHAnsi" w:cstheme="minorHAnsi"/>
          <w:spacing w:val="1"/>
        </w:rPr>
        <w:t>3</w:t>
      </w:r>
      <w:r w:rsidR="00F1471A" w:rsidRPr="00144884">
        <w:rPr>
          <w:rFonts w:asciiTheme="minorHAnsi" w:hAnsiTheme="minorHAnsi" w:cstheme="minorHAnsi"/>
          <w:spacing w:val="1"/>
        </w:rPr>
        <w:t xml:space="preserve"> </w:t>
      </w:r>
      <w:r w:rsidRPr="00144884">
        <w:rPr>
          <w:rFonts w:asciiTheme="minorHAnsi" w:hAnsiTheme="minorHAnsi" w:cstheme="minorHAnsi"/>
          <w:spacing w:val="-4"/>
        </w:rPr>
        <w:t>p.m.</w:t>
      </w:r>
      <w:r w:rsidR="0080060B" w:rsidRPr="00144884">
        <w:rPr>
          <w:rFonts w:asciiTheme="minorHAnsi" w:hAnsiTheme="minorHAnsi" w:cstheme="minorHAnsi"/>
        </w:rPr>
        <w:t xml:space="preserve"> </w:t>
      </w:r>
    </w:p>
    <w:p w14:paraId="3E4954B0" w14:textId="77777777" w:rsidR="000142D2" w:rsidRPr="00144884" w:rsidRDefault="000142D2">
      <w:pPr>
        <w:pStyle w:val="BodyText"/>
        <w:spacing w:before="12"/>
        <w:rPr>
          <w:rFonts w:asciiTheme="minorHAnsi" w:hAnsiTheme="minorHAnsi" w:cstheme="minorHAnsi"/>
        </w:rPr>
      </w:pPr>
    </w:p>
    <w:p w14:paraId="3E4954B2" w14:textId="0A9BC9F4" w:rsidR="000142D2" w:rsidRPr="00144884" w:rsidRDefault="005573C7" w:rsidP="000043C4">
      <w:pPr>
        <w:ind w:left="120"/>
        <w:rPr>
          <w:rFonts w:asciiTheme="minorHAnsi" w:hAnsiTheme="minorHAnsi" w:cstheme="minorHAnsi"/>
          <w:b/>
          <w:sz w:val="24"/>
          <w:szCs w:val="24"/>
        </w:rPr>
      </w:pPr>
      <w:r w:rsidRPr="00144884">
        <w:rPr>
          <w:rFonts w:asciiTheme="minorHAnsi" w:hAnsiTheme="minorHAnsi" w:cstheme="minorHAnsi"/>
          <w:b/>
          <w:spacing w:val="-2"/>
          <w:sz w:val="24"/>
          <w:szCs w:val="24"/>
        </w:rPr>
        <w:t>ATTEST:</w:t>
      </w:r>
    </w:p>
    <w:p w14:paraId="3E4954B3" w14:textId="483D1973" w:rsidR="000142D2" w:rsidRPr="00144884" w:rsidRDefault="00DF5B3F">
      <w:pPr>
        <w:pStyle w:val="BodyText"/>
        <w:spacing w:before="4"/>
        <w:rPr>
          <w:rFonts w:asciiTheme="minorHAnsi" w:hAnsiTheme="minorHAnsi" w:cstheme="minorHAnsi"/>
          <w:b/>
        </w:rPr>
      </w:pPr>
      <w:r w:rsidRPr="0014488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E4954B8" wp14:editId="36893182">
                <wp:simplePos x="0" y="0"/>
                <wp:positionH relativeFrom="page">
                  <wp:posOffset>914400</wp:posOffset>
                </wp:positionH>
                <wp:positionV relativeFrom="paragraph">
                  <wp:posOffset>196215</wp:posOffset>
                </wp:positionV>
                <wp:extent cx="2430780" cy="127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78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828"/>
                            <a:gd name="T2" fmla="+- 0 5268 1440"/>
                            <a:gd name="T3" fmla="*/ T2 w 3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8">
                              <a:moveTo>
                                <a:pt x="0" y="0"/>
                              </a:moveTo>
                              <a:lnTo>
                                <a:pt x="3828" y="0"/>
                              </a:lnTo>
                            </a:path>
                          </a:pathLst>
                        </a:cu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EAC77" id="Freeform: Shape 2" o:spid="_x0000_s1026" style="position:absolute;margin-left:1in;margin-top:15.45pt;width:191.4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" path="m,l3828,e" filled="f" strokeweight=".38444mm">
                <v:path arrowok="t" o:connecttype="custom" o:connectlocs="0,0;2430780,0" o:connectangles="0,0"/>
                <w10:wrap type="topAndBottom" anchorx="page"/>
              </v:shape>
            </w:pict>
          </mc:Fallback>
        </mc:AlternateContent>
      </w:r>
    </w:p>
    <w:p w14:paraId="3E4954B4" w14:textId="04954449" w:rsidR="000142D2" w:rsidRDefault="3991C630">
      <w:pPr>
        <w:pStyle w:val="BodyText"/>
        <w:spacing w:before="21"/>
        <w:ind w:left="120"/>
      </w:pPr>
      <w:r w:rsidRPr="00144884">
        <w:rPr>
          <w:rFonts w:asciiTheme="minorHAnsi" w:hAnsiTheme="minorHAnsi" w:cstheme="minorHAnsi"/>
        </w:rPr>
        <w:t>Taelor NaRae Ogden</w:t>
      </w:r>
      <w:r w:rsidR="005573C7" w:rsidRPr="00144884">
        <w:rPr>
          <w:rFonts w:asciiTheme="minorHAnsi" w:hAnsiTheme="minorHAnsi" w:cstheme="minorHAnsi"/>
        </w:rPr>
        <w:t>,</w:t>
      </w:r>
      <w:r w:rsidR="005573C7" w:rsidRPr="00144884">
        <w:rPr>
          <w:rFonts w:asciiTheme="minorHAnsi" w:hAnsiTheme="minorHAnsi" w:cstheme="minorHAnsi"/>
          <w:spacing w:val="-2"/>
        </w:rPr>
        <w:t xml:space="preserve"> </w:t>
      </w:r>
      <w:r w:rsidR="005573C7" w:rsidRPr="00144884">
        <w:rPr>
          <w:rFonts w:asciiTheme="minorHAnsi" w:hAnsiTheme="minorHAnsi" w:cstheme="minorHAnsi"/>
        </w:rPr>
        <w:t>Assistant</w:t>
      </w:r>
      <w:r w:rsidR="005573C7" w:rsidRPr="00144884">
        <w:rPr>
          <w:rFonts w:asciiTheme="minorHAnsi" w:hAnsiTheme="minorHAnsi" w:cstheme="minorHAnsi"/>
          <w:spacing w:val="-3"/>
        </w:rPr>
        <w:t xml:space="preserve"> </w:t>
      </w:r>
      <w:r w:rsidR="005573C7" w:rsidRPr="00144884">
        <w:rPr>
          <w:rFonts w:asciiTheme="minorHAnsi" w:hAnsiTheme="minorHAnsi" w:cstheme="minorHAnsi"/>
          <w:spacing w:val="-2"/>
        </w:rPr>
        <w:t>R</w:t>
      </w:r>
      <w:r w:rsidR="005573C7">
        <w:rPr>
          <w:spacing w:val="-2"/>
        </w:rPr>
        <w:t>ecorder</w:t>
      </w:r>
    </w:p>
    <w:sectPr w:rsidR="000142D2" w:rsidSect="00C913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00" w:right="1320" w:bottom="1200" w:left="1320" w:header="0" w:footer="101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55D26" w14:textId="77777777" w:rsidR="00E96D79" w:rsidRDefault="00E96D79">
      <w:r>
        <w:separator/>
      </w:r>
    </w:p>
  </w:endnote>
  <w:endnote w:type="continuationSeparator" w:id="0">
    <w:p w14:paraId="42C0FEE4" w14:textId="77777777" w:rsidR="00E96D79" w:rsidRDefault="00E96D79">
      <w:r>
        <w:continuationSeparator/>
      </w:r>
    </w:p>
  </w:endnote>
  <w:endnote w:type="continuationNotice" w:id="1">
    <w:p w14:paraId="5DA98ABD" w14:textId="77777777" w:rsidR="00E96D79" w:rsidRDefault="00E96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5344A" w14:textId="77777777" w:rsidR="00F60B04" w:rsidRDefault="00F60B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954B9" w14:textId="1E735CB9" w:rsidR="000142D2" w:rsidRDefault="00DF5B3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E4954BA" wp14:editId="677F6C87">
              <wp:simplePos x="0" y="0"/>
              <wp:positionH relativeFrom="page">
                <wp:posOffset>3489325</wp:posOffset>
              </wp:positionH>
              <wp:positionV relativeFrom="page">
                <wp:posOffset>9274810</wp:posOffset>
              </wp:positionV>
              <wp:extent cx="79375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954BB" w14:textId="77777777" w:rsidR="000142D2" w:rsidRDefault="005573C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</w:rPr>
                            <w:t>15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954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4.75pt;margin-top:730.3pt;width:62.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" filled="f" stroked="f">
              <v:textbox inset="0,0,0,0">
                <w:txbxContent>
                  <w:p w14:paraId="3E4954BB" w14:textId="77777777" w:rsidR="000142D2" w:rsidRDefault="005573C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</w:rPr>
                      <w:t>15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B177F" w14:textId="77777777" w:rsidR="00F60B04" w:rsidRDefault="00F60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48BB0" w14:textId="77777777" w:rsidR="00E96D79" w:rsidRDefault="00E96D79">
      <w:r>
        <w:separator/>
      </w:r>
    </w:p>
  </w:footnote>
  <w:footnote w:type="continuationSeparator" w:id="0">
    <w:p w14:paraId="0B366125" w14:textId="77777777" w:rsidR="00E96D79" w:rsidRDefault="00E96D79">
      <w:r>
        <w:continuationSeparator/>
      </w:r>
    </w:p>
  </w:footnote>
  <w:footnote w:type="continuationNotice" w:id="1">
    <w:p w14:paraId="7753E38D" w14:textId="77777777" w:rsidR="00E96D79" w:rsidRDefault="00E96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835CD" w14:textId="77777777" w:rsidR="00F60B04" w:rsidRDefault="00F60B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27699" w14:textId="3F8BCB16" w:rsidR="00F60B04" w:rsidRDefault="00F60B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0954A" w14:textId="77777777" w:rsidR="00F60B04" w:rsidRDefault="00F60B0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1D90"/>
    <w:multiLevelType w:val="hybridMultilevel"/>
    <w:tmpl w:val="7A02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328A"/>
    <w:multiLevelType w:val="hybridMultilevel"/>
    <w:tmpl w:val="4E7E9A78"/>
    <w:lvl w:ilvl="0" w:tplc="53069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84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8E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E2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44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801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84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0A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ED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3F42"/>
    <w:multiLevelType w:val="hybridMultilevel"/>
    <w:tmpl w:val="163EB03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AD50800"/>
    <w:multiLevelType w:val="hybridMultilevel"/>
    <w:tmpl w:val="3BDA7D46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1C83AFEE"/>
    <w:multiLevelType w:val="hybridMultilevel"/>
    <w:tmpl w:val="4F3AEA72"/>
    <w:lvl w:ilvl="0" w:tplc="96D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BC8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86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23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89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9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83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EC0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D2160"/>
    <w:multiLevelType w:val="multilevel"/>
    <w:tmpl w:val="4198C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25922"/>
    <w:multiLevelType w:val="hybridMultilevel"/>
    <w:tmpl w:val="8EE6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E0EC7"/>
    <w:multiLevelType w:val="hybridMultilevel"/>
    <w:tmpl w:val="8ADA3FD0"/>
    <w:lvl w:ilvl="0" w:tplc="7862C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2E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4B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01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0E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E4D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5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E7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6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76BDE"/>
    <w:multiLevelType w:val="multilevel"/>
    <w:tmpl w:val="E250DA8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5A1A1B"/>
    <w:multiLevelType w:val="hybridMultilevel"/>
    <w:tmpl w:val="FE2A5608"/>
    <w:lvl w:ilvl="0" w:tplc="FBF46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06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349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21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AB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A9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6D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2B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6E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C6A7A"/>
    <w:multiLevelType w:val="hybridMultilevel"/>
    <w:tmpl w:val="29BA1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03DD8"/>
    <w:multiLevelType w:val="hybridMultilevel"/>
    <w:tmpl w:val="F6AA6456"/>
    <w:lvl w:ilvl="0" w:tplc="C812E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26D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69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2E8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CC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EE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602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21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90156"/>
    <w:multiLevelType w:val="multilevel"/>
    <w:tmpl w:val="D562CA7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3A6C5D"/>
    <w:multiLevelType w:val="hybridMultilevel"/>
    <w:tmpl w:val="0F7AF95E"/>
    <w:lvl w:ilvl="0" w:tplc="14DA7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028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46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26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03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8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8F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2A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03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B2738"/>
    <w:multiLevelType w:val="multilevel"/>
    <w:tmpl w:val="A76C64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B31F63"/>
    <w:multiLevelType w:val="multilevel"/>
    <w:tmpl w:val="B7DE3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0546F"/>
    <w:multiLevelType w:val="hybridMultilevel"/>
    <w:tmpl w:val="D18C5E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BACB1"/>
    <w:multiLevelType w:val="hybridMultilevel"/>
    <w:tmpl w:val="B84A8498"/>
    <w:lvl w:ilvl="0" w:tplc="4AAAB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4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AE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C4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20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461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44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6D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9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D72D8"/>
    <w:multiLevelType w:val="multilevel"/>
    <w:tmpl w:val="1062DD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861AD"/>
    <w:multiLevelType w:val="hybridMultilevel"/>
    <w:tmpl w:val="1D62BA02"/>
    <w:lvl w:ilvl="0" w:tplc="4CB88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7E3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62A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A2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08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6C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4D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0D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C0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34CE7"/>
    <w:multiLevelType w:val="hybridMultilevel"/>
    <w:tmpl w:val="7F4C1D6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29150"/>
    <w:multiLevelType w:val="hybridMultilevel"/>
    <w:tmpl w:val="B9684F9E"/>
    <w:lvl w:ilvl="0" w:tplc="DB665980">
      <w:start w:val="1"/>
      <w:numFmt w:val="decimal"/>
      <w:lvlText w:val="%1."/>
      <w:lvlJc w:val="left"/>
      <w:pPr>
        <w:ind w:left="720" w:hanging="360"/>
      </w:pPr>
    </w:lvl>
    <w:lvl w:ilvl="1" w:tplc="DF34787A">
      <w:start w:val="1"/>
      <w:numFmt w:val="lowerLetter"/>
      <w:lvlText w:val="%2."/>
      <w:lvlJc w:val="left"/>
      <w:pPr>
        <w:ind w:left="1440" w:hanging="360"/>
      </w:pPr>
    </w:lvl>
    <w:lvl w:ilvl="2" w:tplc="3EDA8CBE">
      <w:start w:val="1"/>
      <w:numFmt w:val="lowerRoman"/>
      <w:lvlText w:val="%3."/>
      <w:lvlJc w:val="right"/>
      <w:pPr>
        <w:ind w:left="2160" w:hanging="180"/>
      </w:pPr>
    </w:lvl>
    <w:lvl w:ilvl="3" w:tplc="EA9ADD60">
      <w:start w:val="1"/>
      <w:numFmt w:val="decimal"/>
      <w:lvlText w:val="%4."/>
      <w:lvlJc w:val="left"/>
      <w:pPr>
        <w:ind w:left="2880" w:hanging="360"/>
      </w:pPr>
    </w:lvl>
    <w:lvl w:ilvl="4" w:tplc="3E6873EC">
      <w:start w:val="1"/>
      <w:numFmt w:val="lowerLetter"/>
      <w:lvlText w:val="%5."/>
      <w:lvlJc w:val="left"/>
      <w:pPr>
        <w:ind w:left="3600" w:hanging="360"/>
      </w:pPr>
    </w:lvl>
    <w:lvl w:ilvl="5" w:tplc="889E922E">
      <w:start w:val="1"/>
      <w:numFmt w:val="lowerRoman"/>
      <w:lvlText w:val="%6."/>
      <w:lvlJc w:val="right"/>
      <w:pPr>
        <w:ind w:left="4320" w:hanging="180"/>
      </w:pPr>
    </w:lvl>
    <w:lvl w:ilvl="6" w:tplc="635A1362">
      <w:start w:val="1"/>
      <w:numFmt w:val="decimal"/>
      <w:lvlText w:val="%7."/>
      <w:lvlJc w:val="left"/>
      <w:pPr>
        <w:ind w:left="5040" w:hanging="360"/>
      </w:pPr>
    </w:lvl>
    <w:lvl w:ilvl="7" w:tplc="F4983236">
      <w:start w:val="1"/>
      <w:numFmt w:val="lowerLetter"/>
      <w:lvlText w:val="%8."/>
      <w:lvlJc w:val="left"/>
      <w:pPr>
        <w:ind w:left="5760" w:hanging="360"/>
      </w:pPr>
    </w:lvl>
    <w:lvl w:ilvl="8" w:tplc="C7FCA46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E3764"/>
    <w:multiLevelType w:val="hybridMultilevel"/>
    <w:tmpl w:val="EA288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BA184"/>
    <w:multiLevelType w:val="hybridMultilevel"/>
    <w:tmpl w:val="57523D42"/>
    <w:lvl w:ilvl="0" w:tplc="73AAA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C3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7C2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80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4F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CA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ACE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2A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4AD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93B43"/>
    <w:multiLevelType w:val="hybridMultilevel"/>
    <w:tmpl w:val="5202A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F63205"/>
    <w:multiLevelType w:val="hybridMultilevel"/>
    <w:tmpl w:val="39BA1E7C"/>
    <w:lvl w:ilvl="0" w:tplc="03122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AC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E0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2A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08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2E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ED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FE6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E2268"/>
    <w:multiLevelType w:val="multilevel"/>
    <w:tmpl w:val="71568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20571"/>
    <w:multiLevelType w:val="hybridMultilevel"/>
    <w:tmpl w:val="6AA6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518091">
    <w:abstractNumId w:val="11"/>
  </w:num>
  <w:num w:numId="2" w16cid:durableId="95106079">
    <w:abstractNumId w:val="13"/>
  </w:num>
  <w:num w:numId="3" w16cid:durableId="1224411724">
    <w:abstractNumId w:val="23"/>
  </w:num>
  <w:num w:numId="4" w16cid:durableId="314069829">
    <w:abstractNumId w:val="21"/>
  </w:num>
  <w:num w:numId="5" w16cid:durableId="1624388206">
    <w:abstractNumId w:val="7"/>
  </w:num>
  <w:num w:numId="6" w16cid:durableId="1917739264">
    <w:abstractNumId w:val="1"/>
  </w:num>
  <w:num w:numId="7" w16cid:durableId="761070474">
    <w:abstractNumId w:val="9"/>
  </w:num>
  <w:num w:numId="8" w16cid:durableId="1624144182">
    <w:abstractNumId w:val="25"/>
  </w:num>
  <w:num w:numId="9" w16cid:durableId="1532838154">
    <w:abstractNumId w:val="19"/>
  </w:num>
  <w:num w:numId="10" w16cid:durableId="1185443742">
    <w:abstractNumId w:val="4"/>
  </w:num>
  <w:num w:numId="11" w16cid:durableId="1349985754">
    <w:abstractNumId w:val="17"/>
  </w:num>
  <w:num w:numId="12" w16cid:durableId="1270359143">
    <w:abstractNumId w:val="0"/>
  </w:num>
  <w:num w:numId="13" w16cid:durableId="310331835">
    <w:abstractNumId w:val="26"/>
  </w:num>
  <w:num w:numId="14" w16cid:durableId="1694721144">
    <w:abstractNumId w:val="15"/>
  </w:num>
  <w:num w:numId="15" w16cid:durableId="244150368">
    <w:abstractNumId w:val="5"/>
  </w:num>
  <w:num w:numId="16" w16cid:durableId="887182927">
    <w:abstractNumId w:val="18"/>
  </w:num>
  <w:num w:numId="17" w16cid:durableId="531193413">
    <w:abstractNumId w:val="12"/>
  </w:num>
  <w:num w:numId="18" w16cid:durableId="1014504021">
    <w:abstractNumId w:val="14"/>
  </w:num>
  <w:num w:numId="19" w16cid:durableId="1313489073">
    <w:abstractNumId w:val="8"/>
  </w:num>
  <w:num w:numId="20" w16cid:durableId="1357654209">
    <w:abstractNumId w:val="20"/>
  </w:num>
  <w:num w:numId="21" w16cid:durableId="591206098">
    <w:abstractNumId w:val="27"/>
  </w:num>
  <w:num w:numId="22" w16cid:durableId="547256270">
    <w:abstractNumId w:val="22"/>
  </w:num>
  <w:num w:numId="23" w16cid:durableId="145976253">
    <w:abstractNumId w:val="24"/>
  </w:num>
  <w:num w:numId="24" w16cid:durableId="1756391018">
    <w:abstractNumId w:val="16"/>
  </w:num>
  <w:num w:numId="25" w16cid:durableId="917205388">
    <w:abstractNumId w:val="6"/>
  </w:num>
  <w:num w:numId="26" w16cid:durableId="609631560">
    <w:abstractNumId w:val="10"/>
  </w:num>
  <w:num w:numId="27" w16cid:durableId="1067729851">
    <w:abstractNumId w:val="2"/>
  </w:num>
  <w:num w:numId="28" w16cid:durableId="368073370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D2"/>
    <w:rsid w:val="00000459"/>
    <w:rsid w:val="00000863"/>
    <w:rsid w:val="00000B32"/>
    <w:rsid w:val="00001B5F"/>
    <w:rsid w:val="00001C94"/>
    <w:rsid w:val="00001EFB"/>
    <w:rsid w:val="0000202F"/>
    <w:rsid w:val="0000206F"/>
    <w:rsid w:val="0000282F"/>
    <w:rsid w:val="000029A0"/>
    <w:rsid w:val="000033D7"/>
    <w:rsid w:val="00003908"/>
    <w:rsid w:val="000042F6"/>
    <w:rsid w:val="000043C4"/>
    <w:rsid w:val="000048C6"/>
    <w:rsid w:val="00004B03"/>
    <w:rsid w:val="00004D13"/>
    <w:rsid w:val="0000534D"/>
    <w:rsid w:val="0000535C"/>
    <w:rsid w:val="000059EF"/>
    <w:rsid w:val="00005CD4"/>
    <w:rsid w:val="0000618B"/>
    <w:rsid w:val="000061D5"/>
    <w:rsid w:val="00006442"/>
    <w:rsid w:val="00006571"/>
    <w:rsid w:val="00010464"/>
    <w:rsid w:val="00011258"/>
    <w:rsid w:val="000120F5"/>
    <w:rsid w:val="000125D2"/>
    <w:rsid w:val="00012677"/>
    <w:rsid w:val="00012833"/>
    <w:rsid w:val="00012DBD"/>
    <w:rsid w:val="000130CA"/>
    <w:rsid w:val="0001315B"/>
    <w:rsid w:val="00013B58"/>
    <w:rsid w:val="00013C8E"/>
    <w:rsid w:val="000142D2"/>
    <w:rsid w:val="00014A55"/>
    <w:rsid w:val="00014CF7"/>
    <w:rsid w:val="00014E65"/>
    <w:rsid w:val="000154CF"/>
    <w:rsid w:val="000157CA"/>
    <w:rsid w:val="00015A79"/>
    <w:rsid w:val="00015E99"/>
    <w:rsid w:val="00016183"/>
    <w:rsid w:val="000169B4"/>
    <w:rsid w:val="00016C46"/>
    <w:rsid w:val="00017B22"/>
    <w:rsid w:val="00017EA4"/>
    <w:rsid w:val="0002008B"/>
    <w:rsid w:val="000213A9"/>
    <w:rsid w:val="000224C9"/>
    <w:rsid w:val="00022895"/>
    <w:rsid w:val="00022B51"/>
    <w:rsid w:val="00023184"/>
    <w:rsid w:val="000234CB"/>
    <w:rsid w:val="0002442E"/>
    <w:rsid w:val="000244E5"/>
    <w:rsid w:val="0002473D"/>
    <w:rsid w:val="000252C0"/>
    <w:rsid w:val="0002531F"/>
    <w:rsid w:val="000254EE"/>
    <w:rsid w:val="00026F70"/>
    <w:rsid w:val="00027273"/>
    <w:rsid w:val="00027450"/>
    <w:rsid w:val="0003097F"/>
    <w:rsid w:val="00031171"/>
    <w:rsid w:val="000311B2"/>
    <w:rsid w:val="00032552"/>
    <w:rsid w:val="0003271B"/>
    <w:rsid w:val="000330FF"/>
    <w:rsid w:val="0003333B"/>
    <w:rsid w:val="0003366E"/>
    <w:rsid w:val="00033A61"/>
    <w:rsid w:val="00033CF9"/>
    <w:rsid w:val="00033F75"/>
    <w:rsid w:val="00034336"/>
    <w:rsid w:val="000347F9"/>
    <w:rsid w:val="0003530A"/>
    <w:rsid w:val="00035360"/>
    <w:rsid w:val="000355D2"/>
    <w:rsid w:val="000356E2"/>
    <w:rsid w:val="00035D4D"/>
    <w:rsid w:val="00036075"/>
    <w:rsid w:val="000365BF"/>
    <w:rsid w:val="000367B3"/>
    <w:rsid w:val="00036D84"/>
    <w:rsid w:val="00036EAF"/>
    <w:rsid w:val="000372C3"/>
    <w:rsid w:val="000375FA"/>
    <w:rsid w:val="00037BD9"/>
    <w:rsid w:val="00037DCA"/>
    <w:rsid w:val="0004076F"/>
    <w:rsid w:val="00041837"/>
    <w:rsid w:val="00041A7A"/>
    <w:rsid w:val="0004251C"/>
    <w:rsid w:val="00042ECC"/>
    <w:rsid w:val="00043CF8"/>
    <w:rsid w:val="00043E25"/>
    <w:rsid w:val="00044779"/>
    <w:rsid w:val="00044DB3"/>
    <w:rsid w:val="00044E7A"/>
    <w:rsid w:val="0004575F"/>
    <w:rsid w:val="00045DB5"/>
    <w:rsid w:val="00046044"/>
    <w:rsid w:val="0004647D"/>
    <w:rsid w:val="000464B5"/>
    <w:rsid w:val="00046629"/>
    <w:rsid w:val="00046D92"/>
    <w:rsid w:val="00047621"/>
    <w:rsid w:val="00047B77"/>
    <w:rsid w:val="00047E8D"/>
    <w:rsid w:val="000503ED"/>
    <w:rsid w:val="000513D7"/>
    <w:rsid w:val="00051967"/>
    <w:rsid w:val="00051E5D"/>
    <w:rsid w:val="00052FBE"/>
    <w:rsid w:val="0005302E"/>
    <w:rsid w:val="000534B5"/>
    <w:rsid w:val="000535F0"/>
    <w:rsid w:val="000537BF"/>
    <w:rsid w:val="000537E0"/>
    <w:rsid w:val="00053800"/>
    <w:rsid w:val="00053B03"/>
    <w:rsid w:val="00053EE3"/>
    <w:rsid w:val="00054239"/>
    <w:rsid w:val="0005437A"/>
    <w:rsid w:val="000546E4"/>
    <w:rsid w:val="00054A00"/>
    <w:rsid w:val="000559C0"/>
    <w:rsid w:val="00055AF2"/>
    <w:rsid w:val="00056162"/>
    <w:rsid w:val="000566D3"/>
    <w:rsid w:val="00056B97"/>
    <w:rsid w:val="00056CA7"/>
    <w:rsid w:val="00056F0D"/>
    <w:rsid w:val="00056F91"/>
    <w:rsid w:val="00057165"/>
    <w:rsid w:val="00057353"/>
    <w:rsid w:val="00057577"/>
    <w:rsid w:val="000577D4"/>
    <w:rsid w:val="000578D2"/>
    <w:rsid w:val="00060101"/>
    <w:rsid w:val="0006040B"/>
    <w:rsid w:val="00061C05"/>
    <w:rsid w:val="00062507"/>
    <w:rsid w:val="00062D47"/>
    <w:rsid w:val="0006318A"/>
    <w:rsid w:val="00063477"/>
    <w:rsid w:val="00063A95"/>
    <w:rsid w:val="00063C37"/>
    <w:rsid w:val="000641A9"/>
    <w:rsid w:val="000644B9"/>
    <w:rsid w:val="00064AAA"/>
    <w:rsid w:val="00065CBE"/>
    <w:rsid w:val="0006632D"/>
    <w:rsid w:val="00066DAF"/>
    <w:rsid w:val="00067D8D"/>
    <w:rsid w:val="00070AB9"/>
    <w:rsid w:val="00071316"/>
    <w:rsid w:val="0007178D"/>
    <w:rsid w:val="00071BC4"/>
    <w:rsid w:val="000721BC"/>
    <w:rsid w:val="00072300"/>
    <w:rsid w:val="000729A7"/>
    <w:rsid w:val="00072ABB"/>
    <w:rsid w:val="00072D01"/>
    <w:rsid w:val="0007320F"/>
    <w:rsid w:val="00073977"/>
    <w:rsid w:val="00073ED9"/>
    <w:rsid w:val="00073FE5"/>
    <w:rsid w:val="0007408E"/>
    <w:rsid w:val="000740D8"/>
    <w:rsid w:val="000742A0"/>
    <w:rsid w:val="0007500D"/>
    <w:rsid w:val="00075422"/>
    <w:rsid w:val="00075C1B"/>
    <w:rsid w:val="00076216"/>
    <w:rsid w:val="000766A1"/>
    <w:rsid w:val="00076DCF"/>
    <w:rsid w:val="00076DF9"/>
    <w:rsid w:val="0008047C"/>
    <w:rsid w:val="000806F1"/>
    <w:rsid w:val="0008096E"/>
    <w:rsid w:val="0008118A"/>
    <w:rsid w:val="000811AD"/>
    <w:rsid w:val="000816C3"/>
    <w:rsid w:val="0008174D"/>
    <w:rsid w:val="00082A1A"/>
    <w:rsid w:val="00082BC2"/>
    <w:rsid w:val="00082F11"/>
    <w:rsid w:val="00082F13"/>
    <w:rsid w:val="000835C9"/>
    <w:rsid w:val="000838E5"/>
    <w:rsid w:val="0008491B"/>
    <w:rsid w:val="00084E92"/>
    <w:rsid w:val="00085B08"/>
    <w:rsid w:val="00085CBF"/>
    <w:rsid w:val="00085D13"/>
    <w:rsid w:val="00086086"/>
    <w:rsid w:val="0008627C"/>
    <w:rsid w:val="00086743"/>
    <w:rsid w:val="000869DA"/>
    <w:rsid w:val="000874FD"/>
    <w:rsid w:val="00087E71"/>
    <w:rsid w:val="00090326"/>
    <w:rsid w:val="0009085F"/>
    <w:rsid w:val="00090D25"/>
    <w:rsid w:val="00090FA2"/>
    <w:rsid w:val="000916C8"/>
    <w:rsid w:val="00091AA6"/>
    <w:rsid w:val="00092AF5"/>
    <w:rsid w:val="00092EC2"/>
    <w:rsid w:val="0009319E"/>
    <w:rsid w:val="00093ABB"/>
    <w:rsid w:val="00093DA8"/>
    <w:rsid w:val="000942F7"/>
    <w:rsid w:val="000948B2"/>
    <w:rsid w:val="00094F3F"/>
    <w:rsid w:val="00095114"/>
    <w:rsid w:val="00095E13"/>
    <w:rsid w:val="000960EE"/>
    <w:rsid w:val="0009718A"/>
    <w:rsid w:val="0009733C"/>
    <w:rsid w:val="0009781C"/>
    <w:rsid w:val="0009788C"/>
    <w:rsid w:val="00097A8F"/>
    <w:rsid w:val="000A0CEC"/>
    <w:rsid w:val="000A0DD9"/>
    <w:rsid w:val="000A0F88"/>
    <w:rsid w:val="000A15D5"/>
    <w:rsid w:val="000A1EF8"/>
    <w:rsid w:val="000A1FCF"/>
    <w:rsid w:val="000A23EE"/>
    <w:rsid w:val="000A2491"/>
    <w:rsid w:val="000A26DF"/>
    <w:rsid w:val="000A3ADD"/>
    <w:rsid w:val="000A44EE"/>
    <w:rsid w:val="000A4526"/>
    <w:rsid w:val="000A456D"/>
    <w:rsid w:val="000A4774"/>
    <w:rsid w:val="000A49F1"/>
    <w:rsid w:val="000A4E27"/>
    <w:rsid w:val="000A4E74"/>
    <w:rsid w:val="000A52A9"/>
    <w:rsid w:val="000A59BD"/>
    <w:rsid w:val="000A59E1"/>
    <w:rsid w:val="000A5E4F"/>
    <w:rsid w:val="000A6AF2"/>
    <w:rsid w:val="000A711B"/>
    <w:rsid w:val="000A794B"/>
    <w:rsid w:val="000B03C5"/>
    <w:rsid w:val="000B0AFB"/>
    <w:rsid w:val="000B0DE5"/>
    <w:rsid w:val="000B1062"/>
    <w:rsid w:val="000B16C5"/>
    <w:rsid w:val="000B16E3"/>
    <w:rsid w:val="000B21D9"/>
    <w:rsid w:val="000B2502"/>
    <w:rsid w:val="000B2943"/>
    <w:rsid w:val="000B356A"/>
    <w:rsid w:val="000B35C0"/>
    <w:rsid w:val="000B3AB1"/>
    <w:rsid w:val="000B3CB8"/>
    <w:rsid w:val="000B3D33"/>
    <w:rsid w:val="000B3F4D"/>
    <w:rsid w:val="000B4048"/>
    <w:rsid w:val="000B4623"/>
    <w:rsid w:val="000B5127"/>
    <w:rsid w:val="000B51BA"/>
    <w:rsid w:val="000B529C"/>
    <w:rsid w:val="000B59E0"/>
    <w:rsid w:val="000B5B92"/>
    <w:rsid w:val="000B66C7"/>
    <w:rsid w:val="000B7BE8"/>
    <w:rsid w:val="000C01B8"/>
    <w:rsid w:val="000C1190"/>
    <w:rsid w:val="000C19B7"/>
    <w:rsid w:val="000C1D41"/>
    <w:rsid w:val="000C1F0C"/>
    <w:rsid w:val="000C30BE"/>
    <w:rsid w:val="000C325A"/>
    <w:rsid w:val="000C3772"/>
    <w:rsid w:val="000C399E"/>
    <w:rsid w:val="000C41C7"/>
    <w:rsid w:val="000C4206"/>
    <w:rsid w:val="000C4499"/>
    <w:rsid w:val="000C4ECD"/>
    <w:rsid w:val="000C5388"/>
    <w:rsid w:val="000C563F"/>
    <w:rsid w:val="000C57EA"/>
    <w:rsid w:val="000C5DDD"/>
    <w:rsid w:val="000C702C"/>
    <w:rsid w:val="000C706B"/>
    <w:rsid w:val="000C7572"/>
    <w:rsid w:val="000C78AB"/>
    <w:rsid w:val="000C7EAD"/>
    <w:rsid w:val="000D0019"/>
    <w:rsid w:val="000D056A"/>
    <w:rsid w:val="000D0765"/>
    <w:rsid w:val="000D0832"/>
    <w:rsid w:val="000D0CA0"/>
    <w:rsid w:val="000D0F1C"/>
    <w:rsid w:val="000D185C"/>
    <w:rsid w:val="000D30A8"/>
    <w:rsid w:val="000D3CD4"/>
    <w:rsid w:val="000D4073"/>
    <w:rsid w:val="000D473F"/>
    <w:rsid w:val="000D509E"/>
    <w:rsid w:val="000D5968"/>
    <w:rsid w:val="000D5BA1"/>
    <w:rsid w:val="000D5DC1"/>
    <w:rsid w:val="000D5F0D"/>
    <w:rsid w:val="000D5F17"/>
    <w:rsid w:val="000D686C"/>
    <w:rsid w:val="000D6AD0"/>
    <w:rsid w:val="000D6BD7"/>
    <w:rsid w:val="000D6FA9"/>
    <w:rsid w:val="000D7230"/>
    <w:rsid w:val="000D7270"/>
    <w:rsid w:val="000D76C5"/>
    <w:rsid w:val="000D7FEF"/>
    <w:rsid w:val="000E012E"/>
    <w:rsid w:val="000E02B8"/>
    <w:rsid w:val="000E02BD"/>
    <w:rsid w:val="000E053F"/>
    <w:rsid w:val="000E0900"/>
    <w:rsid w:val="000E0C3C"/>
    <w:rsid w:val="000E0D5C"/>
    <w:rsid w:val="000E0F09"/>
    <w:rsid w:val="000E25B9"/>
    <w:rsid w:val="000E2A7D"/>
    <w:rsid w:val="000E2B0C"/>
    <w:rsid w:val="000E3196"/>
    <w:rsid w:val="000E383F"/>
    <w:rsid w:val="000E4165"/>
    <w:rsid w:val="000E42EB"/>
    <w:rsid w:val="000E444E"/>
    <w:rsid w:val="000E45C8"/>
    <w:rsid w:val="000E47F8"/>
    <w:rsid w:val="000E4B32"/>
    <w:rsid w:val="000E4E6D"/>
    <w:rsid w:val="000E55E2"/>
    <w:rsid w:val="000E5764"/>
    <w:rsid w:val="000E5912"/>
    <w:rsid w:val="000E6063"/>
    <w:rsid w:val="000E6399"/>
    <w:rsid w:val="000E64FE"/>
    <w:rsid w:val="000E6701"/>
    <w:rsid w:val="000E6802"/>
    <w:rsid w:val="000E69A0"/>
    <w:rsid w:val="000E69D7"/>
    <w:rsid w:val="000E6E84"/>
    <w:rsid w:val="000E709F"/>
    <w:rsid w:val="000E7155"/>
    <w:rsid w:val="000E765F"/>
    <w:rsid w:val="000E77F0"/>
    <w:rsid w:val="000E78A1"/>
    <w:rsid w:val="000E7BB6"/>
    <w:rsid w:val="000F027B"/>
    <w:rsid w:val="000F03FA"/>
    <w:rsid w:val="000F06C3"/>
    <w:rsid w:val="000F0DC0"/>
    <w:rsid w:val="000F0DD8"/>
    <w:rsid w:val="000F11B5"/>
    <w:rsid w:val="000F11E6"/>
    <w:rsid w:val="000F1245"/>
    <w:rsid w:val="000F1249"/>
    <w:rsid w:val="000F1482"/>
    <w:rsid w:val="000F1966"/>
    <w:rsid w:val="000F232B"/>
    <w:rsid w:val="000F2ACF"/>
    <w:rsid w:val="000F2FBE"/>
    <w:rsid w:val="000F3189"/>
    <w:rsid w:val="000F33A7"/>
    <w:rsid w:val="000F37AA"/>
    <w:rsid w:val="000F3B67"/>
    <w:rsid w:val="000F3E1F"/>
    <w:rsid w:val="000F4155"/>
    <w:rsid w:val="000F4156"/>
    <w:rsid w:val="000F4781"/>
    <w:rsid w:val="000F47F2"/>
    <w:rsid w:val="000F48F4"/>
    <w:rsid w:val="000F4CAD"/>
    <w:rsid w:val="000F4CBF"/>
    <w:rsid w:val="000F5156"/>
    <w:rsid w:val="000F527C"/>
    <w:rsid w:val="000F53ED"/>
    <w:rsid w:val="000F53FB"/>
    <w:rsid w:val="000F5832"/>
    <w:rsid w:val="000F5BF7"/>
    <w:rsid w:val="000F6039"/>
    <w:rsid w:val="000F60B5"/>
    <w:rsid w:val="000F6389"/>
    <w:rsid w:val="000F638E"/>
    <w:rsid w:val="000F67CE"/>
    <w:rsid w:val="000F6CB7"/>
    <w:rsid w:val="000F75F4"/>
    <w:rsid w:val="000F795B"/>
    <w:rsid w:val="000FD696"/>
    <w:rsid w:val="001005B4"/>
    <w:rsid w:val="00100C21"/>
    <w:rsid w:val="00100C63"/>
    <w:rsid w:val="00100D83"/>
    <w:rsid w:val="00100DF0"/>
    <w:rsid w:val="00102418"/>
    <w:rsid w:val="0010280D"/>
    <w:rsid w:val="001028FF"/>
    <w:rsid w:val="0010321A"/>
    <w:rsid w:val="00103236"/>
    <w:rsid w:val="001032B5"/>
    <w:rsid w:val="001034DC"/>
    <w:rsid w:val="00104589"/>
    <w:rsid w:val="001052DB"/>
    <w:rsid w:val="0010577A"/>
    <w:rsid w:val="00106AC6"/>
    <w:rsid w:val="00106B18"/>
    <w:rsid w:val="00106EEE"/>
    <w:rsid w:val="00107288"/>
    <w:rsid w:val="001079E3"/>
    <w:rsid w:val="00107AFB"/>
    <w:rsid w:val="00107C6D"/>
    <w:rsid w:val="00107DBC"/>
    <w:rsid w:val="00107ED7"/>
    <w:rsid w:val="00110CB2"/>
    <w:rsid w:val="00111082"/>
    <w:rsid w:val="00111290"/>
    <w:rsid w:val="001113E3"/>
    <w:rsid w:val="00111505"/>
    <w:rsid w:val="00111A7A"/>
    <w:rsid w:val="00111E07"/>
    <w:rsid w:val="00112134"/>
    <w:rsid w:val="001130AB"/>
    <w:rsid w:val="00113F5A"/>
    <w:rsid w:val="00114BDC"/>
    <w:rsid w:val="00114E18"/>
    <w:rsid w:val="00115232"/>
    <w:rsid w:val="00115858"/>
    <w:rsid w:val="00115CAF"/>
    <w:rsid w:val="00115F66"/>
    <w:rsid w:val="001171B6"/>
    <w:rsid w:val="0011755F"/>
    <w:rsid w:val="0011794D"/>
    <w:rsid w:val="00121072"/>
    <w:rsid w:val="001211F7"/>
    <w:rsid w:val="0012166E"/>
    <w:rsid w:val="001216AF"/>
    <w:rsid w:val="00121B54"/>
    <w:rsid w:val="00121F04"/>
    <w:rsid w:val="00122B8F"/>
    <w:rsid w:val="00122F31"/>
    <w:rsid w:val="001231CC"/>
    <w:rsid w:val="001231E5"/>
    <w:rsid w:val="001232EC"/>
    <w:rsid w:val="00124011"/>
    <w:rsid w:val="001243C6"/>
    <w:rsid w:val="00124A33"/>
    <w:rsid w:val="00125940"/>
    <w:rsid w:val="00125BC7"/>
    <w:rsid w:val="0012613F"/>
    <w:rsid w:val="0012619E"/>
    <w:rsid w:val="001261F5"/>
    <w:rsid w:val="001266E5"/>
    <w:rsid w:val="0012688D"/>
    <w:rsid w:val="00126D69"/>
    <w:rsid w:val="00127A75"/>
    <w:rsid w:val="00130058"/>
    <w:rsid w:val="0013007B"/>
    <w:rsid w:val="0013008B"/>
    <w:rsid w:val="001300CC"/>
    <w:rsid w:val="00130349"/>
    <w:rsid w:val="001309FE"/>
    <w:rsid w:val="001312D9"/>
    <w:rsid w:val="0013246D"/>
    <w:rsid w:val="00132723"/>
    <w:rsid w:val="00132B75"/>
    <w:rsid w:val="00132D6C"/>
    <w:rsid w:val="00133783"/>
    <w:rsid w:val="00133FFD"/>
    <w:rsid w:val="00134099"/>
    <w:rsid w:val="00135B5A"/>
    <w:rsid w:val="00136925"/>
    <w:rsid w:val="00136DC3"/>
    <w:rsid w:val="001370B2"/>
    <w:rsid w:val="001372E7"/>
    <w:rsid w:val="0013791B"/>
    <w:rsid w:val="00137A33"/>
    <w:rsid w:val="001406E2"/>
    <w:rsid w:val="00140A7D"/>
    <w:rsid w:val="0014140C"/>
    <w:rsid w:val="00141D5E"/>
    <w:rsid w:val="00141EB5"/>
    <w:rsid w:val="00141FE4"/>
    <w:rsid w:val="00142962"/>
    <w:rsid w:val="00142A44"/>
    <w:rsid w:val="00143B42"/>
    <w:rsid w:val="001440AA"/>
    <w:rsid w:val="00144139"/>
    <w:rsid w:val="001445A1"/>
    <w:rsid w:val="00144884"/>
    <w:rsid w:val="001448C5"/>
    <w:rsid w:val="00144A23"/>
    <w:rsid w:val="00144B61"/>
    <w:rsid w:val="00144EEF"/>
    <w:rsid w:val="001457B4"/>
    <w:rsid w:val="001462D9"/>
    <w:rsid w:val="00146E6E"/>
    <w:rsid w:val="0014704E"/>
    <w:rsid w:val="001477C1"/>
    <w:rsid w:val="00147AD0"/>
    <w:rsid w:val="00150C08"/>
    <w:rsid w:val="001518EB"/>
    <w:rsid w:val="00151E58"/>
    <w:rsid w:val="001529B4"/>
    <w:rsid w:val="00152A82"/>
    <w:rsid w:val="00152E3B"/>
    <w:rsid w:val="001535D4"/>
    <w:rsid w:val="00153995"/>
    <w:rsid w:val="00153A90"/>
    <w:rsid w:val="00154008"/>
    <w:rsid w:val="00154246"/>
    <w:rsid w:val="00154C74"/>
    <w:rsid w:val="0015500A"/>
    <w:rsid w:val="00155F7C"/>
    <w:rsid w:val="00156715"/>
    <w:rsid w:val="00157037"/>
    <w:rsid w:val="001570B2"/>
    <w:rsid w:val="00157230"/>
    <w:rsid w:val="00160AA3"/>
    <w:rsid w:val="00161206"/>
    <w:rsid w:val="001613E4"/>
    <w:rsid w:val="00161549"/>
    <w:rsid w:val="00161883"/>
    <w:rsid w:val="001618D7"/>
    <w:rsid w:val="00161B8B"/>
    <w:rsid w:val="00161ED4"/>
    <w:rsid w:val="00162248"/>
    <w:rsid w:val="001624B6"/>
    <w:rsid w:val="0016291D"/>
    <w:rsid w:val="00162FD2"/>
    <w:rsid w:val="00163074"/>
    <w:rsid w:val="0016322F"/>
    <w:rsid w:val="0016323A"/>
    <w:rsid w:val="00163422"/>
    <w:rsid w:val="001639D2"/>
    <w:rsid w:val="00163F71"/>
    <w:rsid w:val="001641E7"/>
    <w:rsid w:val="0016456D"/>
    <w:rsid w:val="0016464F"/>
    <w:rsid w:val="00165485"/>
    <w:rsid w:val="00166323"/>
    <w:rsid w:val="001670D8"/>
    <w:rsid w:val="00167170"/>
    <w:rsid w:val="0016729E"/>
    <w:rsid w:val="001700ED"/>
    <w:rsid w:val="001704E1"/>
    <w:rsid w:val="00170E0E"/>
    <w:rsid w:val="001710D8"/>
    <w:rsid w:val="00171C6A"/>
    <w:rsid w:val="00171E72"/>
    <w:rsid w:val="00172D1D"/>
    <w:rsid w:val="001731FD"/>
    <w:rsid w:val="00173A7E"/>
    <w:rsid w:val="00173B3B"/>
    <w:rsid w:val="00173CEE"/>
    <w:rsid w:val="00174260"/>
    <w:rsid w:val="00174343"/>
    <w:rsid w:val="001746FA"/>
    <w:rsid w:val="00175661"/>
    <w:rsid w:val="00175B80"/>
    <w:rsid w:val="00175F42"/>
    <w:rsid w:val="00176B79"/>
    <w:rsid w:val="001774C7"/>
    <w:rsid w:val="00177F20"/>
    <w:rsid w:val="00180249"/>
    <w:rsid w:val="00180561"/>
    <w:rsid w:val="001805C9"/>
    <w:rsid w:val="00180E06"/>
    <w:rsid w:val="00180E9A"/>
    <w:rsid w:val="00181307"/>
    <w:rsid w:val="0018198D"/>
    <w:rsid w:val="00181A29"/>
    <w:rsid w:val="001825E8"/>
    <w:rsid w:val="001825F7"/>
    <w:rsid w:val="00182A16"/>
    <w:rsid w:val="00182ACE"/>
    <w:rsid w:val="00182FE0"/>
    <w:rsid w:val="00184E7C"/>
    <w:rsid w:val="00184FF5"/>
    <w:rsid w:val="00185617"/>
    <w:rsid w:val="00185DC0"/>
    <w:rsid w:val="0018623B"/>
    <w:rsid w:val="00186D2A"/>
    <w:rsid w:val="00187013"/>
    <w:rsid w:val="00187134"/>
    <w:rsid w:val="001879ED"/>
    <w:rsid w:val="00187AEB"/>
    <w:rsid w:val="00190305"/>
    <w:rsid w:val="0019074F"/>
    <w:rsid w:val="00190846"/>
    <w:rsid w:val="00191BF5"/>
    <w:rsid w:val="00191C92"/>
    <w:rsid w:val="00191D77"/>
    <w:rsid w:val="00192369"/>
    <w:rsid w:val="0019242D"/>
    <w:rsid w:val="001925B7"/>
    <w:rsid w:val="0019294D"/>
    <w:rsid w:val="00192BD4"/>
    <w:rsid w:val="00193008"/>
    <w:rsid w:val="0019374E"/>
    <w:rsid w:val="001939BC"/>
    <w:rsid w:val="00193F07"/>
    <w:rsid w:val="00194654"/>
    <w:rsid w:val="00194A3E"/>
    <w:rsid w:val="001959CB"/>
    <w:rsid w:val="00195C1E"/>
    <w:rsid w:val="00195C9C"/>
    <w:rsid w:val="00195D4F"/>
    <w:rsid w:val="00196256"/>
    <w:rsid w:val="00196822"/>
    <w:rsid w:val="0019699D"/>
    <w:rsid w:val="00196B30"/>
    <w:rsid w:val="00196EFF"/>
    <w:rsid w:val="0019784D"/>
    <w:rsid w:val="001978A9"/>
    <w:rsid w:val="00197A6B"/>
    <w:rsid w:val="001A00FC"/>
    <w:rsid w:val="001A0641"/>
    <w:rsid w:val="001A0F0C"/>
    <w:rsid w:val="001A0F6F"/>
    <w:rsid w:val="001A16D4"/>
    <w:rsid w:val="001A18A1"/>
    <w:rsid w:val="001A1ACA"/>
    <w:rsid w:val="001A1CE9"/>
    <w:rsid w:val="001A21D4"/>
    <w:rsid w:val="001A271A"/>
    <w:rsid w:val="001A2B1F"/>
    <w:rsid w:val="001A2DDF"/>
    <w:rsid w:val="001A3189"/>
    <w:rsid w:val="001A350C"/>
    <w:rsid w:val="001A397F"/>
    <w:rsid w:val="001A4148"/>
    <w:rsid w:val="001A41B7"/>
    <w:rsid w:val="001A49F8"/>
    <w:rsid w:val="001A50B7"/>
    <w:rsid w:val="001A520F"/>
    <w:rsid w:val="001A56B9"/>
    <w:rsid w:val="001A5BD4"/>
    <w:rsid w:val="001A5DE6"/>
    <w:rsid w:val="001A603C"/>
    <w:rsid w:val="001A716B"/>
    <w:rsid w:val="001A71CF"/>
    <w:rsid w:val="001A7724"/>
    <w:rsid w:val="001B08AB"/>
    <w:rsid w:val="001B1415"/>
    <w:rsid w:val="001B17CB"/>
    <w:rsid w:val="001B189D"/>
    <w:rsid w:val="001B18A8"/>
    <w:rsid w:val="001B1983"/>
    <w:rsid w:val="001B2963"/>
    <w:rsid w:val="001B2E7E"/>
    <w:rsid w:val="001B30F2"/>
    <w:rsid w:val="001B334A"/>
    <w:rsid w:val="001B47D7"/>
    <w:rsid w:val="001B4A93"/>
    <w:rsid w:val="001B4E3E"/>
    <w:rsid w:val="001B51FC"/>
    <w:rsid w:val="001B523B"/>
    <w:rsid w:val="001B53CF"/>
    <w:rsid w:val="001B595D"/>
    <w:rsid w:val="001B59A4"/>
    <w:rsid w:val="001B5AE2"/>
    <w:rsid w:val="001B5C98"/>
    <w:rsid w:val="001B603D"/>
    <w:rsid w:val="001B6210"/>
    <w:rsid w:val="001B6365"/>
    <w:rsid w:val="001B6393"/>
    <w:rsid w:val="001B6A39"/>
    <w:rsid w:val="001B6A5E"/>
    <w:rsid w:val="001B6BCB"/>
    <w:rsid w:val="001B724C"/>
    <w:rsid w:val="001B7887"/>
    <w:rsid w:val="001B7AFF"/>
    <w:rsid w:val="001B7B5A"/>
    <w:rsid w:val="001C00B2"/>
    <w:rsid w:val="001C0271"/>
    <w:rsid w:val="001C0B26"/>
    <w:rsid w:val="001C0F28"/>
    <w:rsid w:val="001C1694"/>
    <w:rsid w:val="001C216F"/>
    <w:rsid w:val="001C2975"/>
    <w:rsid w:val="001C2C1F"/>
    <w:rsid w:val="001C2E25"/>
    <w:rsid w:val="001C3562"/>
    <w:rsid w:val="001C3A5E"/>
    <w:rsid w:val="001C3B6A"/>
    <w:rsid w:val="001C566B"/>
    <w:rsid w:val="001C575A"/>
    <w:rsid w:val="001C5833"/>
    <w:rsid w:val="001C5D50"/>
    <w:rsid w:val="001C5DBD"/>
    <w:rsid w:val="001C6529"/>
    <w:rsid w:val="001C70DA"/>
    <w:rsid w:val="001C73D5"/>
    <w:rsid w:val="001C743C"/>
    <w:rsid w:val="001C7782"/>
    <w:rsid w:val="001C789A"/>
    <w:rsid w:val="001C7FD5"/>
    <w:rsid w:val="001D0A75"/>
    <w:rsid w:val="001D17C7"/>
    <w:rsid w:val="001D1A36"/>
    <w:rsid w:val="001D1D66"/>
    <w:rsid w:val="001D26B8"/>
    <w:rsid w:val="001D3408"/>
    <w:rsid w:val="001D3719"/>
    <w:rsid w:val="001D3B95"/>
    <w:rsid w:val="001D3BA0"/>
    <w:rsid w:val="001D42B6"/>
    <w:rsid w:val="001D42F8"/>
    <w:rsid w:val="001D476D"/>
    <w:rsid w:val="001D4C60"/>
    <w:rsid w:val="001D524E"/>
    <w:rsid w:val="001D53E4"/>
    <w:rsid w:val="001D559E"/>
    <w:rsid w:val="001D5B99"/>
    <w:rsid w:val="001D60C5"/>
    <w:rsid w:val="001D629C"/>
    <w:rsid w:val="001D6353"/>
    <w:rsid w:val="001D63A2"/>
    <w:rsid w:val="001D647F"/>
    <w:rsid w:val="001D66C3"/>
    <w:rsid w:val="001D69CC"/>
    <w:rsid w:val="001D6BA5"/>
    <w:rsid w:val="001D7B01"/>
    <w:rsid w:val="001E03A0"/>
    <w:rsid w:val="001E04C8"/>
    <w:rsid w:val="001E05D4"/>
    <w:rsid w:val="001E1435"/>
    <w:rsid w:val="001E1534"/>
    <w:rsid w:val="001E1E31"/>
    <w:rsid w:val="001E1E9F"/>
    <w:rsid w:val="001E237A"/>
    <w:rsid w:val="001E26D7"/>
    <w:rsid w:val="001E2A05"/>
    <w:rsid w:val="001E2D7F"/>
    <w:rsid w:val="001E2F11"/>
    <w:rsid w:val="001E2F13"/>
    <w:rsid w:val="001E38EB"/>
    <w:rsid w:val="001E391D"/>
    <w:rsid w:val="001E3A2D"/>
    <w:rsid w:val="001E3BD1"/>
    <w:rsid w:val="001E3CCE"/>
    <w:rsid w:val="001E3D0E"/>
    <w:rsid w:val="001E405F"/>
    <w:rsid w:val="001E41CE"/>
    <w:rsid w:val="001E4207"/>
    <w:rsid w:val="001E43EA"/>
    <w:rsid w:val="001E4661"/>
    <w:rsid w:val="001E4771"/>
    <w:rsid w:val="001E4BA6"/>
    <w:rsid w:val="001E4CDF"/>
    <w:rsid w:val="001E50EA"/>
    <w:rsid w:val="001E5ED3"/>
    <w:rsid w:val="001E665D"/>
    <w:rsid w:val="001E6A0A"/>
    <w:rsid w:val="001E6FDF"/>
    <w:rsid w:val="001E7332"/>
    <w:rsid w:val="001E778B"/>
    <w:rsid w:val="001E7913"/>
    <w:rsid w:val="001E7934"/>
    <w:rsid w:val="001E7C2C"/>
    <w:rsid w:val="001E7F40"/>
    <w:rsid w:val="001F024A"/>
    <w:rsid w:val="001F0696"/>
    <w:rsid w:val="001F1779"/>
    <w:rsid w:val="001F19CA"/>
    <w:rsid w:val="001F1CDC"/>
    <w:rsid w:val="001F1E9F"/>
    <w:rsid w:val="001F241C"/>
    <w:rsid w:val="001F251B"/>
    <w:rsid w:val="001F33D0"/>
    <w:rsid w:val="001F34FC"/>
    <w:rsid w:val="001F3787"/>
    <w:rsid w:val="001F3D47"/>
    <w:rsid w:val="001F4991"/>
    <w:rsid w:val="001F4D33"/>
    <w:rsid w:val="001F529C"/>
    <w:rsid w:val="001F5BFF"/>
    <w:rsid w:val="001F5DF2"/>
    <w:rsid w:val="001F6189"/>
    <w:rsid w:val="001F6CC7"/>
    <w:rsid w:val="001F7297"/>
    <w:rsid w:val="001F76A7"/>
    <w:rsid w:val="001F7DAE"/>
    <w:rsid w:val="001F7E97"/>
    <w:rsid w:val="00200057"/>
    <w:rsid w:val="002007E8"/>
    <w:rsid w:val="00200D7F"/>
    <w:rsid w:val="00201461"/>
    <w:rsid w:val="002021D7"/>
    <w:rsid w:val="002023B6"/>
    <w:rsid w:val="002029A9"/>
    <w:rsid w:val="00202E65"/>
    <w:rsid w:val="00202F43"/>
    <w:rsid w:val="00203303"/>
    <w:rsid w:val="002047F2"/>
    <w:rsid w:val="00204A81"/>
    <w:rsid w:val="00204AF9"/>
    <w:rsid w:val="00204B94"/>
    <w:rsid w:val="00204D96"/>
    <w:rsid w:val="00204DC6"/>
    <w:rsid w:val="00204FA5"/>
    <w:rsid w:val="00205359"/>
    <w:rsid w:val="00205418"/>
    <w:rsid w:val="002055BB"/>
    <w:rsid w:val="00205BC5"/>
    <w:rsid w:val="00205E51"/>
    <w:rsid w:val="00205F21"/>
    <w:rsid w:val="00205F4D"/>
    <w:rsid w:val="00206101"/>
    <w:rsid w:val="0020698D"/>
    <w:rsid w:val="00206F56"/>
    <w:rsid w:val="002070C2"/>
    <w:rsid w:val="002074FB"/>
    <w:rsid w:val="002077FA"/>
    <w:rsid w:val="00207957"/>
    <w:rsid w:val="0020797C"/>
    <w:rsid w:val="00207D5E"/>
    <w:rsid w:val="0021156B"/>
    <w:rsid w:val="00211828"/>
    <w:rsid w:val="00211972"/>
    <w:rsid w:val="00211A4D"/>
    <w:rsid w:val="00211C1E"/>
    <w:rsid w:val="00211D89"/>
    <w:rsid w:val="002126F5"/>
    <w:rsid w:val="00212D16"/>
    <w:rsid w:val="00213446"/>
    <w:rsid w:val="002139AF"/>
    <w:rsid w:val="00213AC2"/>
    <w:rsid w:val="002141A5"/>
    <w:rsid w:val="00214B97"/>
    <w:rsid w:val="002153F9"/>
    <w:rsid w:val="00215737"/>
    <w:rsid w:val="002167E3"/>
    <w:rsid w:val="00216EA8"/>
    <w:rsid w:val="00217ED2"/>
    <w:rsid w:val="00217EDD"/>
    <w:rsid w:val="00220296"/>
    <w:rsid w:val="00220CFD"/>
    <w:rsid w:val="00220D45"/>
    <w:rsid w:val="002210BD"/>
    <w:rsid w:val="00221DA6"/>
    <w:rsid w:val="00223340"/>
    <w:rsid w:val="0022395F"/>
    <w:rsid w:val="00224B75"/>
    <w:rsid w:val="00225595"/>
    <w:rsid w:val="00225922"/>
    <w:rsid w:val="00225B65"/>
    <w:rsid w:val="00225CC7"/>
    <w:rsid w:val="00225E03"/>
    <w:rsid w:val="00226E12"/>
    <w:rsid w:val="002273AB"/>
    <w:rsid w:val="002275C6"/>
    <w:rsid w:val="00227622"/>
    <w:rsid w:val="00227B06"/>
    <w:rsid w:val="00227B19"/>
    <w:rsid w:val="002302EA"/>
    <w:rsid w:val="00230806"/>
    <w:rsid w:val="00231A15"/>
    <w:rsid w:val="00231B19"/>
    <w:rsid w:val="00231BF3"/>
    <w:rsid w:val="002327A7"/>
    <w:rsid w:val="00232DB8"/>
    <w:rsid w:val="00233A66"/>
    <w:rsid w:val="00233AEE"/>
    <w:rsid w:val="002342DF"/>
    <w:rsid w:val="002343EA"/>
    <w:rsid w:val="00234AF2"/>
    <w:rsid w:val="0023581D"/>
    <w:rsid w:val="00235B04"/>
    <w:rsid w:val="00235EDD"/>
    <w:rsid w:val="002366B5"/>
    <w:rsid w:val="00236996"/>
    <w:rsid w:val="00236DFD"/>
    <w:rsid w:val="00236E31"/>
    <w:rsid w:val="0023731E"/>
    <w:rsid w:val="00237558"/>
    <w:rsid w:val="0023796D"/>
    <w:rsid w:val="00237CDB"/>
    <w:rsid w:val="002404FC"/>
    <w:rsid w:val="002405CF"/>
    <w:rsid w:val="0024066D"/>
    <w:rsid w:val="002409BF"/>
    <w:rsid w:val="00240E06"/>
    <w:rsid w:val="00240ED9"/>
    <w:rsid w:val="002410ED"/>
    <w:rsid w:val="002416EE"/>
    <w:rsid w:val="002418CE"/>
    <w:rsid w:val="00242997"/>
    <w:rsid w:val="00242AE5"/>
    <w:rsid w:val="00242BF8"/>
    <w:rsid w:val="00242D21"/>
    <w:rsid w:val="00242F25"/>
    <w:rsid w:val="00243265"/>
    <w:rsid w:val="00243285"/>
    <w:rsid w:val="002434EB"/>
    <w:rsid w:val="00244A19"/>
    <w:rsid w:val="00244C64"/>
    <w:rsid w:val="00245244"/>
    <w:rsid w:val="00245616"/>
    <w:rsid w:val="00245DCD"/>
    <w:rsid w:val="00245E52"/>
    <w:rsid w:val="00245EC6"/>
    <w:rsid w:val="002460EA"/>
    <w:rsid w:val="0024628B"/>
    <w:rsid w:val="00246398"/>
    <w:rsid w:val="00246D12"/>
    <w:rsid w:val="00246E35"/>
    <w:rsid w:val="00246E58"/>
    <w:rsid w:val="00247C92"/>
    <w:rsid w:val="00250132"/>
    <w:rsid w:val="00250764"/>
    <w:rsid w:val="00250876"/>
    <w:rsid w:val="002508D0"/>
    <w:rsid w:val="00250A6C"/>
    <w:rsid w:val="00250EBA"/>
    <w:rsid w:val="00251734"/>
    <w:rsid w:val="00251824"/>
    <w:rsid w:val="00251841"/>
    <w:rsid w:val="0025196D"/>
    <w:rsid w:val="00251DEA"/>
    <w:rsid w:val="002525BA"/>
    <w:rsid w:val="002526F3"/>
    <w:rsid w:val="00252804"/>
    <w:rsid w:val="00253582"/>
    <w:rsid w:val="002535F3"/>
    <w:rsid w:val="00253713"/>
    <w:rsid w:val="002539F4"/>
    <w:rsid w:val="00253AC8"/>
    <w:rsid w:val="00253B5A"/>
    <w:rsid w:val="00253CFA"/>
    <w:rsid w:val="00253D1A"/>
    <w:rsid w:val="00254540"/>
    <w:rsid w:val="00254612"/>
    <w:rsid w:val="00254802"/>
    <w:rsid w:val="00254A76"/>
    <w:rsid w:val="00254C89"/>
    <w:rsid w:val="00254DAB"/>
    <w:rsid w:val="00255165"/>
    <w:rsid w:val="00255412"/>
    <w:rsid w:val="002558B8"/>
    <w:rsid w:val="00255E58"/>
    <w:rsid w:val="00256425"/>
    <w:rsid w:val="0025645A"/>
    <w:rsid w:val="00256BA3"/>
    <w:rsid w:val="00256E63"/>
    <w:rsid w:val="002576AC"/>
    <w:rsid w:val="00257B19"/>
    <w:rsid w:val="00257EC3"/>
    <w:rsid w:val="00260541"/>
    <w:rsid w:val="00260D7B"/>
    <w:rsid w:val="0026105C"/>
    <w:rsid w:val="0026150D"/>
    <w:rsid w:val="002618BC"/>
    <w:rsid w:val="00262296"/>
    <w:rsid w:val="002624A6"/>
    <w:rsid w:val="00263CB7"/>
    <w:rsid w:val="00264196"/>
    <w:rsid w:val="00264F34"/>
    <w:rsid w:val="00265076"/>
    <w:rsid w:val="002653D9"/>
    <w:rsid w:val="00265457"/>
    <w:rsid w:val="00265724"/>
    <w:rsid w:val="00265746"/>
    <w:rsid w:val="00265D0B"/>
    <w:rsid w:val="00266E59"/>
    <w:rsid w:val="00267081"/>
    <w:rsid w:val="002701AE"/>
    <w:rsid w:val="002705E9"/>
    <w:rsid w:val="002707FD"/>
    <w:rsid w:val="00270B56"/>
    <w:rsid w:val="00271986"/>
    <w:rsid w:val="00271A56"/>
    <w:rsid w:val="00271C1B"/>
    <w:rsid w:val="00271F55"/>
    <w:rsid w:val="0027243D"/>
    <w:rsid w:val="00272CA0"/>
    <w:rsid w:val="002732A2"/>
    <w:rsid w:val="00273632"/>
    <w:rsid w:val="0027370C"/>
    <w:rsid w:val="0027604B"/>
    <w:rsid w:val="002766A4"/>
    <w:rsid w:val="002769A8"/>
    <w:rsid w:val="00276EF1"/>
    <w:rsid w:val="00276F54"/>
    <w:rsid w:val="00277511"/>
    <w:rsid w:val="0027779F"/>
    <w:rsid w:val="00277DE9"/>
    <w:rsid w:val="0028023B"/>
    <w:rsid w:val="00280AD8"/>
    <w:rsid w:val="00280D17"/>
    <w:rsid w:val="00281EB9"/>
    <w:rsid w:val="002823A5"/>
    <w:rsid w:val="0028244B"/>
    <w:rsid w:val="00282560"/>
    <w:rsid w:val="00282967"/>
    <w:rsid w:val="00283135"/>
    <w:rsid w:val="002836C8"/>
    <w:rsid w:val="002836D6"/>
    <w:rsid w:val="00284138"/>
    <w:rsid w:val="002849FD"/>
    <w:rsid w:val="00284AE1"/>
    <w:rsid w:val="00284BA1"/>
    <w:rsid w:val="00284F00"/>
    <w:rsid w:val="00285029"/>
    <w:rsid w:val="0028557F"/>
    <w:rsid w:val="00285B5D"/>
    <w:rsid w:val="00285CEB"/>
    <w:rsid w:val="00285EF7"/>
    <w:rsid w:val="0028653E"/>
    <w:rsid w:val="00286611"/>
    <w:rsid w:val="00286BC3"/>
    <w:rsid w:val="00286E1D"/>
    <w:rsid w:val="00287226"/>
    <w:rsid w:val="00287974"/>
    <w:rsid w:val="00287AC2"/>
    <w:rsid w:val="00287C42"/>
    <w:rsid w:val="00287E81"/>
    <w:rsid w:val="00287F43"/>
    <w:rsid w:val="00290E60"/>
    <w:rsid w:val="00291917"/>
    <w:rsid w:val="00291A50"/>
    <w:rsid w:val="00291B62"/>
    <w:rsid w:val="00291D27"/>
    <w:rsid w:val="002920D6"/>
    <w:rsid w:val="002920FB"/>
    <w:rsid w:val="00292BB1"/>
    <w:rsid w:val="00292FE0"/>
    <w:rsid w:val="00293101"/>
    <w:rsid w:val="00293A88"/>
    <w:rsid w:val="00293A9F"/>
    <w:rsid w:val="00293C12"/>
    <w:rsid w:val="00293C8E"/>
    <w:rsid w:val="00293FB0"/>
    <w:rsid w:val="002940E7"/>
    <w:rsid w:val="00294CC8"/>
    <w:rsid w:val="00295118"/>
    <w:rsid w:val="00295399"/>
    <w:rsid w:val="00295AA8"/>
    <w:rsid w:val="00295B72"/>
    <w:rsid w:val="00295D01"/>
    <w:rsid w:val="002961A2"/>
    <w:rsid w:val="002961A7"/>
    <w:rsid w:val="00296927"/>
    <w:rsid w:val="00296C21"/>
    <w:rsid w:val="002973D5"/>
    <w:rsid w:val="0029783F"/>
    <w:rsid w:val="002A0067"/>
    <w:rsid w:val="002A06CA"/>
    <w:rsid w:val="002A16CF"/>
    <w:rsid w:val="002A171E"/>
    <w:rsid w:val="002A2632"/>
    <w:rsid w:val="002A272C"/>
    <w:rsid w:val="002A27DC"/>
    <w:rsid w:val="002A2CD0"/>
    <w:rsid w:val="002A2EFF"/>
    <w:rsid w:val="002A32B2"/>
    <w:rsid w:val="002A3FE9"/>
    <w:rsid w:val="002A44F4"/>
    <w:rsid w:val="002A4500"/>
    <w:rsid w:val="002A49EB"/>
    <w:rsid w:val="002A49F0"/>
    <w:rsid w:val="002A5383"/>
    <w:rsid w:val="002A541A"/>
    <w:rsid w:val="002A590E"/>
    <w:rsid w:val="002A5EED"/>
    <w:rsid w:val="002A6996"/>
    <w:rsid w:val="002A7366"/>
    <w:rsid w:val="002A754C"/>
    <w:rsid w:val="002A7B45"/>
    <w:rsid w:val="002A7D15"/>
    <w:rsid w:val="002B023B"/>
    <w:rsid w:val="002B02C5"/>
    <w:rsid w:val="002B0317"/>
    <w:rsid w:val="002B03B4"/>
    <w:rsid w:val="002B0436"/>
    <w:rsid w:val="002B06FB"/>
    <w:rsid w:val="002B0771"/>
    <w:rsid w:val="002B1209"/>
    <w:rsid w:val="002B2398"/>
    <w:rsid w:val="002B272A"/>
    <w:rsid w:val="002B2D99"/>
    <w:rsid w:val="002B3DE4"/>
    <w:rsid w:val="002B4442"/>
    <w:rsid w:val="002B475C"/>
    <w:rsid w:val="002B4CC0"/>
    <w:rsid w:val="002B502C"/>
    <w:rsid w:val="002B50E2"/>
    <w:rsid w:val="002B5223"/>
    <w:rsid w:val="002B552C"/>
    <w:rsid w:val="002B5576"/>
    <w:rsid w:val="002B58E8"/>
    <w:rsid w:val="002B5FEB"/>
    <w:rsid w:val="002B668B"/>
    <w:rsid w:val="002B6BFC"/>
    <w:rsid w:val="002B6EE3"/>
    <w:rsid w:val="002B7310"/>
    <w:rsid w:val="002B75A2"/>
    <w:rsid w:val="002B784A"/>
    <w:rsid w:val="002B78A4"/>
    <w:rsid w:val="002B79B1"/>
    <w:rsid w:val="002C0180"/>
    <w:rsid w:val="002C072A"/>
    <w:rsid w:val="002C0DF3"/>
    <w:rsid w:val="002C10D8"/>
    <w:rsid w:val="002C1D8A"/>
    <w:rsid w:val="002C20E5"/>
    <w:rsid w:val="002C2627"/>
    <w:rsid w:val="002C282C"/>
    <w:rsid w:val="002C2B6F"/>
    <w:rsid w:val="002C3694"/>
    <w:rsid w:val="002C3704"/>
    <w:rsid w:val="002C43FF"/>
    <w:rsid w:val="002C4574"/>
    <w:rsid w:val="002C48D8"/>
    <w:rsid w:val="002C4ABC"/>
    <w:rsid w:val="002C5A93"/>
    <w:rsid w:val="002C5D07"/>
    <w:rsid w:val="002C6597"/>
    <w:rsid w:val="002C6BCD"/>
    <w:rsid w:val="002C6E32"/>
    <w:rsid w:val="002C6F8E"/>
    <w:rsid w:val="002C7927"/>
    <w:rsid w:val="002D01A6"/>
    <w:rsid w:val="002D0297"/>
    <w:rsid w:val="002D049F"/>
    <w:rsid w:val="002D1193"/>
    <w:rsid w:val="002D17A2"/>
    <w:rsid w:val="002D1D6B"/>
    <w:rsid w:val="002D1F5A"/>
    <w:rsid w:val="002D248B"/>
    <w:rsid w:val="002D26C3"/>
    <w:rsid w:val="002D2C90"/>
    <w:rsid w:val="002D2E1C"/>
    <w:rsid w:val="002D2F00"/>
    <w:rsid w:val="002D2FA8"/>
    <w:rsid w:val="002D3B91"/>
    <w:rsid w:val="002D3E9C"/>
    <w:rsid w:val="002D4B0B"/>
    <w:rsid w:val="002D4E3A"/>
    <w:rsid w:val="002D4F6C"/>
    <w:rsid w:val="002D51DB"/>
    <w:rsid w:val="002D5472"/>
    <w:rsid w:val="002D5B3A"/>
    <w:rsid w:val="002D7054"/>
    <w:rsid w:val="002D72DE"/>
    <w:rsid w:val="002D756D"/>
    <w:rsid w:val="002D7641"/>
    <w:rsid w:val="002E0557"/>
    <w:rsid w:val="002E0B73"/>
    <w:rsid w:val="002E185C"/>
    <w:rsid w:val="002E187F"/>
    <w:rsid w:val="002E1CB2"/>
    <w:rsid w:val="002E21C2"/>
    <w:rsid w:val="002E21D2"/>
    <w:rsid w:val="002E44DC"/>
    <w:rsid w:val="002E4B92"/>
    <w:rsid w:val="002E52F2"/>
    <w:rsid w:val="002E5BAD"/>
    <w:rsid w:val="002E5D1B"/>
    <w:rsid w:val="002E5F67"/>
    <w:rsid w:val="002E64A0"/>
    <w:rsid w:val="002E703E"/>
    <w:rsid w:val="002E724D"/>
    <w:rsid w:val="002E744F"/>
    <w:rsid w:val="002F00E8"/>
    <w:rsid w:val="002F010F"/>
    <w:rsid w:val="002F0974"/>
    <w:rsid w:val="002F20D0"/>
    <w:rsid w:val="002F23E6"/>
    <w:rsid w:val="002F2408"/>
    <w:rsid w:val="002F250B"/>
    <w:rsid w:val="002F26E0"/>
    <w:rsid w:val="002F27D3"/>
    <w:rsid w:val="002F2C36"/>
    <w:rsid w:val="002F3C18"/>
    <w:rsid w:val="002F3D58"/>
    <w:rsid w:val="002F4A7C"/>
    <w:rsid w:val="002F5A82"/>
    <w:rsid w:val="002F6185"/>
    <w:rsid w:val="002F62A1"/>
    <w:rsid w:val="002F6452"/>
    <w:rsid w:val="002F6572"/>
    <w:rsid w:val="002F6DE9"/>
    <w:rsid w:val="002F708F"/>
    <w:rsid w:val="002F70CB"/>
    <w:rsid w:val="002F7506"/>
    <w:rsid w:val="002F78A5"/>
    <w:rsid w:val="002F7F72"/>
    <w:rsid w:val="0030029C"/>
    <w:rsid w:val="0030056B"/>
    <w:rsid w:val="00300B0C"/>
    <w:rsid w:val="00300DCC"/>
    <w:rsid w:val="00300DF1"/>
    <w:rsid w:val="003015BF"/>
    <w:rsid w:val="0030162F"/>
    <w:rsid w:val="003016F8"/>
    <w:rsid w:val="00301737"/>
    <w:rsid w:val="00301C4B"/>
    <w:rsid w:val="00301EBA"/>
    <w:rsid w:val="0030206D"/>
    <w:rsid w:val="003025C4"/>
    <w:rsid w:val="0030298D"/>
    <w:rsid w:val="003036E8"/>
    <w:rsid w:val="00303AFB"/>
    <w:rsid w:val="003048A2"/>
    <w:rsid w:val="00304B9C"/>
    <w:rsid w:val="00304CD5"/>
    <w:rsid w:val="00304D3D"/>
    <w:rsid w:val="00306544"/>
    <w:rsid w:val="00306886"/>
    <w:rsid w:val="00306BD3"/>
    <w:rsid w:val="00306CCF"/>
    <w:rsid w:val="00310B5E"/>
    <w:rsid w:val="00310CEA"/>
    <w:rsid w:val="00310D4B"/>
    <w:rsid w:val="00310D95"/>
    <w:rsid w:val="00311023"/>
    <w:rsid w:val="003118FC"/>
    <w:rsid w:val="00311C92"/>
    <w:rsid w:val="003126C5"/>
    <w:rsid w:val="00313127"/>
    <w:rsid w:val="003134A4"/>
    <w:rsid w:val="003135D1"/>
    <w:rsid w:val="00313766"/>
    <w:rsid w:val="00313C49"/>
    <w:rsid w:val="00313D48"/>
    <w:rsid w:val="0031434D"/>
    <w:rsid w:val="00314586"/>
    <w:rsid w:val="00314649"/>
    <w:rsid w:val="00314DD7"/>
    <w:rsid w:val="00315473"/>
    <w:rsid w:val="00315545"/>
    <w:rsid w:val="003155FC"/>
    <w:rsid w:val="00315C62"/>
    <w:rsid w:val="0031641B"/>
    <w:rsid w:val="00316765"/>
    <w:rsid w:val="003170AD"/>
    <w:rsid w:val="003174BC"/>
    <w:rsid w:val="00317994"/>
    <w:rsid w:val="00317C8D"/>
    <w:rsid w:val="00320617"/>
    <w:rsid w:val="003207BA"/>
    <w:rsid w:val="00321207"/>
    <w:rsid w:val="00321CA3"/>
    <w:rsid w:val="00321CC2"/>
    <w:rsid w:val="00321DE2"/>
    <w:rsid w:val="003220C6"/>
    <w:rsid w:val="003221B5"/>
    <w:rsid w:val="003226ED"/>
    <w:rsid w:val="00322A09"/>
    <w:rsid w:val="00322B0F"/>
    <w:rsid w:val="00322BBE"/>
    <w:rsid w:val="00322ED6"/>
    <w:rsid w:val="00322F1F"/>
    <w:rsid w:val="0032310D"/>
    <w:rsid w:val="00323865"/>
    <w:rsid w:val="00323C44"/>
    <w:rsid w:val="00323C8E"/>
    <w:rsid w:val="003240F2"/>
    <w:rsid w:val="0032457E"/>
    <w:rsid w:val="003248C3"/>
    <w:rsid w:val="003248FD"/>
    <w:rsid w:val="00324C0B"/>
    <w:rsid w:val="00324DF0"/>
    <w:rsid w:val="00324EE6"/>
    <w:rsid w:val="003255B2"/>
    <w:rsid w:val="00325A13"/>
    <w:rsid w:val="00325F3E"/>
    <w:rsid w:val="00326648"/>
    <w:rsid w:val="00326846"/>
    <w:rsid w:val="0032787A"/>
    <w:rsid w:val="00327F30"/>
    <w:rsid w:val="00330223"/>
    <w:rsid w:val="00330433"/>
    <w:rsid w:val="0033046A"/>
    <w:rsid w:val="00330BA5"/>
    <w:rsid w:val="00331B9A"/>
    <w:rsid w:val="00332672"/>
    <w:rsid w:val="00332C99"/>
    <w:rsid w:val="00332F77"/>
    <w:rsid w:val="00332FEC"/>
    <w:rsid w:val="0033315D"/>
    <w:rsid w:val="00333368"/>
    <w:rsid w:val="003333C3"/>
    <w:rsid w:val="003335C9"/>
    <w:rsid w:val="00334B49"/>
    <w:rsid w:val="00334F5A"/>
    <w:rsid w:val="00335272"/>
    <w:rsid w:val="0033576B"/>
    <w:rsid w:val="0033581B"/>
    <w:rsid w:val="00336688"/>
    <w:rsid w:val="00336A55"/>
    <w:rsid w:val="00336A75"/>
    <w:rsid w:val="003374EC"/>
    <w:rsid w:val="00337635"/>
    <w:rsid w:val="00337948"/>
    <w:rsid w:val="003379A7"/>
    <w:rsid w:val="00337E30"/>
    <w:rsid w:val="00340239"/>
    <w:rsid w:val="003404DC"/>
    <w:rsid w:val="003407A1"/>
    <w:rsid w:val="00340882"/>
    <w:rsid w:val="003418AD"/>
    <w:rsid w:val="00341A56"/>
    <w:rsid w:val="00341D20"/>
    <w:rsid w:val="00342555"/>
    <w:rsid w:val="003425FE"/>
    <w:rsid w:val="00342962"/>
    <w:rsid w:val="003429AB"/>
    <w:rsid w:val="00342F33"/>
    <w:rsid w:val="0034347C"/>
    <w:rsid w:val="00344022"/>
    <w:rsid w:val="003445FA"/>
    <w:rsid w:val="00344811"/>
    <w:rsid w:val="00344965"/>
    <w:rsid w:val="00345835"/>
    <w:rsid w:val="00345C80"/>
    <w:rsid w:val="00346302"/>
    <w:rsid w:val="00346361"/>
    <w:rsid w:val="00346750"/>
    <w:rsid w:val="00347162"/>
    <w:rsid w:val="0035000E"/>
    <w:rsid w:val="00350198"/>
    <w:rsid w:val="003504A9"/>
    <w:rsid w:val="003507BE"/>
    <w:rsid w:val="00350C47"/>
    <w:rsid w:val="00350EB8"/>
    <w:rsid w:val="00351463"/>
    <w:rsid w:val="0035179A"/>
    <w:rsid w:val="00351D5A"/>
    <w:rsid w:val="00351E72"/>
    <w:rsid w:val="00352111"/>
    <w:rsid w:val="003528C4"/>
    <w:rsid w:val="00352DFF"/>
    <w:rsid w:val="00352F57"/>
    <w:rsid w:val="003532EE"/>
    <w:rsid w:val="00353473"/>
    <w:rsid w:val="00353B3E"/>
    <w:rsid w:val="00353E38"/>
    <w:rsid w:val="00353E5D"/>
    <w:rsid w:val="0035443F"/>
    <w:rsid w:val="0035452A"/>
    <w:rsid w:val="00354AE4"/>
    <w:rsid w:val="00354D1D"/>
    <w:rsid w:val="00355170"/>
    <w:rsid w:val="00355302"/>
    <w:rsid w:val="0035598F"/>
    <w:rsid w:val="00355C92"/>
    <w:rsid w:val="00355E31"/>
    <w:rsid w:val="0035602C"/>
    <w:rsid w:val="0035605C"/>
    <w:rsid w:val="003563EA"/>
    <w:rsid w:val="00356834"/>
    <w:rsid w:val="00356DED"/>
    <w:rsid w:val="0035768E"/>
    <w:rsid w:val="00357BFD"/>
    <w:rsid w:val="00357C08"/>
    <w:rsid w:val="00357FBD"/>
    <w:rsid w:val="00360E37"/>
    <w:rsid w:val="00361183"/>
    <w:rsid w:val="0036143A"/>
    <w:rsid w:val="00361DAE"/>
    <w:rsid w:val="00361FAA"/>
    <w:rsid w:val="0036229B"/>
    <w:rsid w:val="00362404"/>
    <w:rsid w:val="00362F50"/>
    <w:rsid w:val="0036358A"/>
    <w:rsid w:val="0036369A"/>
    <w:rsid w:val="00363859"/>
    <w:rsid w:val="003638A5"/>
    <w:rsid w:val="003642F2"/>
    <w:rsid w:val="00364714"/>
    <w:rsid w:val="00364836"/>
    <w:rsid w:val="00365660"/>
    <w:rsid w:val="00365F46"/>
    <w:rsid w:val="00366538"/>
    <w:rsid w:val="0036686B"/>
    <w:rsid w:val="003673D8"/>
    <w:rsid w:val="00367730"/>
    <w:rsid w:val="00367F28"/>
    <w:rsid w:val="003700DB"/>
    <w:rsid w:val="003702D7"/>
    <w:rsid w:val="00370346"/>
    <w:rsid w:val="00370B3C"/>
    <w:rsid w:val="00370CEF"/>
    <w:rsid w:val="003727D5"/>
    <w:rsid w:val="00372837"/>
    <w:rsid w:val="003732CC"/>
    <w:rsid w:val="0037373B"/>
    <w:rsid w:val="00373941"/>
    <w:rsid w:val="00373B2A"/>
    <w:rsid w:val="00373E8C"/>
    <w:rsid w:val="00373F95"/>
    <w:rsid w:val="003742DA"/>
    <w:rsid w:val="00374CD9"/>
    <w:rsid w:val="0037558E"/>
    <w:rsid w:val="0037569D"/>
    <w:rsid w:val="0037593C"/>
    <w:rsid w:val="003759CA"/>
    <w:rsid w:val="00375A71"/>
    <w:rsid w:val="00375C08"/>
    <w:rsid w:val="00375E75"/>
    <w:rsid w:val="00376147"/>
    <w:rsid w:val="00376356"/>
    <w:rsid w:val="003771A6"/>
    <w:rsid w:val="003771E8"/>
    <w:rsid w:val="00377416"/>
    <w:rsid w:val="00377742"/>
    <w:rsid w:val="00377C5D"/>
    <w:rsid w:val="00380E3E"/>
    <w:rsid w:val="00380E6A"/>
    <w:rsid w:val="00381A5F"/>
    <w:rsid w:val="00381AD4"/>
    <w:rsid w:val="00382006"/>
    <w:rsid w:val="00383B88"/>
    <w:rsid w:val="00383BD9"/>
    <w:rsid w:val="00383C0A"/>
    <w:rsid w:val="00385494"/>
    <w:rsid w:val="00385A07"/>
    <w:rsid w:val="00385A23"/>
    <w:rsid w:val="00385AB9"/>
    <w:rsid w:val="00385AF3"/>
    <w:rsid w:val="00385E12"/>
    <w:rsid w:val="00390874"/>
    <w:rsid w:val="00390B4E"/>
    <w:rsid w:val="00392169"/>
    <w:rsid w:val="003923F7"/>
    <w:rsid w:val="00392BBF"/>
    <w:rsid w:val="003938CB"/>
    <w:rsid w:val="00393A49"/>
    <w:rsid w:val="00393AF4"/>
    <w:rsid w:val="00393BD6"/>
    <w:rsid w:val="0039541A"/>
    <w:rsid w:val="00395AE1"/>
    <w:rsid w:val="00395D8F"/>
    <w:rsid w:val="00396047"/>
    <w:rsid w:val="00396A73"/>
    <w:rsid w:val="00396D1D"/>
    <w:rsid w:val="00397951"/>
    <w:rsid w:val="003A04FB"/>
    <w:rsid w:val="003A0B42"/>
    <w:rsid w:val="003A1053"/>
    <w:rsid w:val="003A17A9"/>
    <w:rsid w:val="003A18D1"/>
    <w:rsid w:val="003A2124"/>
    <w:rsid w:val="003A228C"/>
    <w:rsid w:val="003A2611"/>
    <w:rsid w:val="003A2706"/>
    <w:rsid w:val="003A2902"/>
    <w:rsid w:val="003A2D6C"/>
    <w:rsid w:val="003A2F94"/>
    <w:rsid w:val="003A3081"/>
    <w:rsid w:val="003A3FB6"/>
    <w:rsid w:val="003A41D3"/>
    <w:rsid w:val="003A43D8"/>
    <w:rsid w:val="003A44BF"/>
    <w:rsid w:val="003A4744"/>
    <w:rsid w:val="003A485D"/>
    <w:rsid w:val="003A48BD"/>
    <w:rsid w:val="003A52A7"/>
    <w:rsid w:val="003A5367"/>
    <w:rsid w:val="003A5938"/>
    <w:rsid w:val="003A5AA1"/>
    <w:rsid w:val="003A5C29"/>
    <w:rsid w:val="003A621C"/>
    <w:rsid w:val="003A647C"/>
    <w:rsid w:val="003A69A6"/>
    <w:rsid w:val="003A6B8E"/>
    <w:rsid w:val="003A6CF8"/>
    <w:rsid w:val="003A6D37"/>
    <w:rsid w:val="003A716A"/>
    <w:rsid w:val="003A739C"/>
    <w:rsid w:val="003A7DAB"/>
    <w:rsid w:val="003B0276"/>
    <w:rsid w:val="003B0937"/>
    <w:rsid w:val="003B0E12"/>
    <w:rsid w:val="003B0F27"/>
    <w:rsid w:val="003B1165"/>
    <w:rsid w:val="003B180C"/>
    <w:rsid w:val="003B1E61"/>
    <w:rsid w:val="003B1EA5"/>
    <w:rsid w:val="003B2050"/>
    <w:rsid w:val="003B2077"/>
    <w:rsid w:val="003B2AE9"/>
    <w:rsid w:val="003B37A1"/>
    <w:rsid w:val="003B3E19"/>
    <w:rsid w:val="003B3FA7"/>
    <w:rsid w:val="003B4173"/>
    <w:rsid w:val="003B4785"/>
    <w:rsid w:val="003B4895"/>
    <w:rsid w:val="003B4A1C"/>
    <w:rsid w:val="003B4A4E"/>
    <w:rsid w:val="003B4CC9"/>
    <w:rsid w:val="003B4FB0"/>
    <w:rsid w:val="003B5082"/>
    <w:rsid w:val="003B54E5"/>
    <w:rsid w:val="003B5949"/>
    <w:rsid w:val="003B5D50"/>
    <w:rsid w:val="003B6D3B"/>
    <w:rsid w:val="003B77D9"/>
    <w:rsid w:val="003B7EDE"/>
    <w:rsid w:val="003C0930"/>
    <w:rsid w:val="003C0FE2"/>
    <w:rsid w:val="003C1073"/>
    <w:rsid w:val="003C1437"/>
    <w:rsid w:val="003C2D0C"/>
    <w:rsid w:val="003C3D3C"/>
    <w:rsid w:val="003C4022"/>
    <w:rsid w:val="003C43E8"/>
    <w:rsid w:val="003C49E5"/>
    <w:rsid w:val="003C4C95"/>
    <w:rsid w:val="003C5195"/>
    <w:rsid w:val="003C6CD1"/>
    <w:rsid w:val="003C7041"/>
    <w:rsid w:val="003C7310"/>
    <w:rsid w:val="003C7398"/>
    <w:rsid w:val="003C7FB1"/>
    <w:rsid w:val="003D0D60"/>
    <w:rsid w:val="003D0FD5"/>
    <w:rsid w:val="003D1902"/>
    <w:rsid w:val="003D193B"/>
    <w:rsid w:val="003D1961"/>
    <w:rsid w:val="003D1B26"/>
    <w:rsid w:val="003D1F18"/>
    <w:rsid w:val="003D205A"/>
    <w:rsid w:val="003D21A7"/>
    <w:rsid w:val="003D24E5"/>
    <w:rsid w:val="003D2B65"/>
    <w:rsid w:val="003D308C"/>
    <w:rsid w:val="003D36AB"/>
    <w:rsid w:val="003D3E46"/>
    <w:rsid w:val="003D467E"/>
    <w:rsid w:val="003D52FF"/>
    <w:rsid w:val="003D54C8"/>
    <w:rsid w:val="003D5513"/>
    <w:rsid w:val="003D55CB"/>
    <w:rsid w:val="003D5619"/>
    <w:rsid w:val="003D5B84"/>
    <w:rsid w:val="003D5BEB"/>
    <w:rsid w:val="003D5BEE"/>
    <w:rsid w:val="003D64E9"/>
    <w:rsid w:val="003D69EA"/>
    <w:rsid w:val="003D6B06"/>
    <w:rsid w:val="003D6B9E"/>
    <w:rsid w:val="003D6D01"/>
    <w:rsid w:val="003D6D19"/>
    <w:rsid w:val="003D7322"/>
    <w:rsid w:val="003D7456"/>
    <w:rsid w:val="003D748D"/>
    <w:rsid w:val="003D756E"/>
    <w:rsid w:val="003D7919"/>
    <w:rsid w:val="003D7DB8"/>
    <w:rsid w:val="003E01ED"/>
    <w:rsid w:val="003E047A"/>
    <w:rsid w:val="003E0C7D"/>
    <w:rsid w:val="003E1061"/>
    <w:rsid w:val="003E153E"/>
    <w:rsid w:val="003E15B1"/>
    <w:rsid w:val="003E16F5"/>
    <w:rsid w:val="003E191E"/>
    <w:rsid w:val="003E1A86"/>
    <w:rsid w:val="003E1C12"/>
    <w:rsid w:val="003E2CF8"/>
    <w:rsid w:val="003E3322"/>
    <w:rsid w:val="003E3412"/>
    <w:rsid w:val="003E37F8"/>
    <w:rsid w:val="003E3B2C"/>
    <w:rsid w:val="003E443F"/>
    <w:rsid w:val="003E467C"/>
    <w:rsid w:val="003E48D2"/>
    <w:rsid w:val="003E4DD5"/>
    <w:rsid w:val="003E5A28"/>
    <w:rsid w:val="003E5D42"/>
    <w:rsid w:val="003E661C"/>
    <w:rsid w:val="003E74BC"/>
    <w:rsid w:val="003E7C1E"/>
    <w:rsid w:val="003E7F16"/>
    <w:rsid w:val="003E7F94"/>
    <w:rsid w:val="003F007E"/>
    <w:rsid w:val="003F0368"/>
    <w:rsid w:val="003F042A"/>
    <w:rsid w:val="003F04A5"/>
    <w:rsid w:val="003F04BC"/>
    <w:rsid w:val="003F077C"/>
    <w:rsid w:val="003F089C"/>
    <w:rsid w:val="003F1510"/>
    <w:rsid w:val="003F2732"/>
    <w:rsid w:val="003F2C52"/>
    <w:rsid w:val="003F2E6E"/>
    <w:rsid w:val="003F2EE5"/>
    <w:rsid w:val="003F327F"/>
    <w:rsid w:val="003F4862"/>
    <w:rsid w:val="003F5141"/>
    <w:rsid w:val="003F5864"/>
    <w:rsid w:val="003F5D1F"/>
    <w:rsid w:val="003F6099"/>
    <w:rsid w:val="003F6AC1"/>
    <w:rsid w:val="003F6E68"/>
    <w:rsid w:val="003F7660"/>
    <w:rsid w:val="003F78A2"/>
    <w:rsid w:val="004003FD"/>
    <w:rsid w:val="004007B5"/>
    <w:rsid w:val="0040096D"/>
    <w:rsid w:val="00400D3C"/>
    <w:rsid w:val="0040102F"/>
    <w:rsid w:val="0040117D"/>
    <w:rsid w:val="00401B26"/>
    <w:rsid w:val="00401BEF"/>
    <w:rsid w:val="00401FBB"/>
    <w:rsid w:val="004022EE"/>
    <w:rsid w:val="00402420"/>
    <w:rsid w:val="00402BE5"/>
    <w:rsid w:val="004031E3"/>
    <w:rsid w:val="00403C7B"/>
    <w:rsid w:val="0040408D"/>
    <w:rsid w:val="00404825"/>
    <w:rsid w:val="004049E8"/>
    <w:rsid w:val="00404E0A"/>
    <w:rsid w:val="00404E24"/>
    <w:rsid w:val="004059B5"/>
    <w:rsid w:val="004060B8"/>
    <w:rsid w:val="00406805"/>
    <w:rsid w:val="004068CE"/>
    <w:rsid w:val="00406B85"/>
    <w:rsid w:val="00407D5B"/>
    <w:rsid w:val="00410442"/>
    <w:rsid w:val="004107D6"/>
    <w:rsid w:val="00411047"/>
    <w:rsid w:val="004116CF"/>
    <w:rsid w:val="004117AF"/>
    <w:rsid w:val="00411D26"/>
    <w:rsid w:val="00411F27"/>
    <w:rsid w:val="0041242A"/>
    <w:rsid w:val="0041282B"/>
    <w:rsid w:val="00412AAF"/>
    <w:rsid w:val="00412DFA"/>
    <w:rsid w:val="00413161"/>
    <w:rsid w:val="00413B49"/>
    <w:rsid w:val="00413C23"/>
    <w:rsid w:val="00413D37"/>
    <w:rsid w:val="00413F5B"/>
    <w:rsid w:val="004144B3"/>
    <w:rsid w:val="00414583"/>
    <w:rsid w:val="004147F4"/>
    <w:rsid w:val="00415F6A"/>
    <w:rsid w:val="00416715"/>
    <w:rsid w:val="00416BD7"/>
    <w:rsid w:val="00416E3F"/>
    <w:rsid w:val="00416EB2"/>
    <w:rsid w:val="00417190"/>
    <w:rsid w:val="004175E7"/>
    <w:rsid w:val="004178CD"/>
    <w:rsid w:val="00417BC5"/>
    <w:rsid w:val="00420495"/>
    <w:rsid w:val="00420584"/>
    <w:rsid w:val="004213C0"/>
    <w:rsid w:val="00421CB3"/>
    <w:rsid w:val="00421DB7"/>
    <w:rsid w:val="00422487"/>
    <w:rsid w:val="004228D6"/>
    <w:rsid w:val="00423098"/>
    <w:rsid w:val="0042314E"/>
    <w:rsid w:val="00423693"/>
    <w:rsid w:val="00423918"/>
    <w:rsid w:val="00423BEA"/>
    <w:rsid w:val="00423F75"/>
    <w:rsid w:val="00424EA0"/>
    <w:rsid w:val="004254C3"/>
    <w:rsid w:val="004259B0"/>
    <w:rsid w:val="00425B60"/>
    <w:rsid w:val="00426AC6"/>
    <w:rsid w:val="0042763E"/>
    <w:rsid w:val="00427794"/>
    <w:rsid w:val="004278FD"/>
    <w:rsid w:val="00427EFB"/>
    <w:rsid w:val="004305CA"/>
    <w:rsid w:val="00430923"/>
    <w:rsid w:val="00430BE8"/>
    <w:rsid w:val="00431762"/>
    <w:rsid w:val="00431FE4"/>
    <w:rsid w:val="004320E1"/>
    <w:rsid w:val="00432163"/>
    <w:rsid w:val="004323BE"/>
    <w:rsid w:val="00432B09"/>
    <w:rsid w:val="00433466"/>
    <w:rsid w:val="00433C91"/>
    <w:rsid w:val="00433ECD"/>
    <w:rsid w:val="004346B4"/>
    <w:rsid w:val="00434787"/>
    <w:rsid w:val="004347C4"/>
    <w:rsid w:val="004348E7"/>
    <w:rsid w:val="00434D0C"/>
    <w:rsid w:val="00434F9B"/>
    <w:rsid w:val="00435591"/>
    <w:rsid w:val="0043596B"/>
    <w:rsid w:val="00435A5F"/>
    <w:rsid w:val="00435F0C"/>
    <w:rsid w:val="004360AD"/>
    <w:rsid w:val="004360B3"/>
    <w:rsid w:val="00436775"/>
    <w:rsid w:val="00436B10"/>
    <w:rsid w:val="0043726F"/>
    <w:rsid w:val="004372FA"/>
    <w:rsid w:val="0043737A"/>
    <w:rsid w:val="00437504"/>
    <w:rsid w:val="004379B9"/>
    <w:rsid w:val="004406C9"/>
    <w:rsid w:val="0044089A"/>
    <w:rsid w:val="004419B7"/>
    <w:rsid w:val="00441CD8"/>
    <w:rsid w:val="0044261C"/>
    <w:rsid w:val="00442AF3"/>
    <w:rsid w:val="00442DDB"/>
    <w:rsid w:val="00442FFE"/>
    <w:rsid w:val="004430DD"/>
    <w:rsid w:val="00443554"/>
    <w:rsid w:val="004436B6"/>
    <w:rsid w:val="0044412F"/>
    <w:rsid w:val="004442CF"/>
    <w:rsid w:val="00444877"/>
    <w:rsid w:val="00444D31"/>
    <w:rsid w:val="004457FE"/>
    <w:rsid w:val="00445948"/>
    <w:rsid w:val="00445DC7"/>
    <w:rsid w:val="0044637C"/>
    <w:rsid w:val="0044668F"/>
    <w:rsid w:val="00446794"/>
    <w:rsid w:val="00447625"/>
    <w:rsid w:val="00447711"/>
    <w:rsid w:val="00450061"/>
    <w:rsid w:val="0045101C"/>
    <w:rsid w:val="004516EA"/>
    <w:rsid w:val="00451A58"/>
    <w:rsid w:val="00451F04"/>
    <w:rsid w:val="00451FFD"/>
    <w:rsid w:val="00452A37"/>
    <w:rsid w:val="00452AAA"/>
    <w:rsid w:val="00452E0A"/>
    <w:rsid w:val="004531B2"/>
    <w:rsid w:val="00453C51"/>
    <w:rsid w:val="00453DE1"/>
    <w:rsid w:val="004546B4"/>
    <w:rsid w:val="004549F4"/>
    <w:rsid w:val="00454E0D"/>
    <w:rsid w:val="00454E2E"/>
    <w:rsid w:val="00454FDF"/>
    <w:rsid w:val="0045524B"/>
    <w:rsid w:val="00455685"/>
    <w:rsid w:val="00455844"/>
    <w:rsid w:val="0045616B"/>
    <w:rsid w:val="00456BB3"/>
    <w:rsid w:val="00457014"/>
    <w:rsid w:val="00457715"/>
    <w:rsid w:val="00457B31"/>
    <w:rsid w:val="00457E3F"/>
    <w:rsid w:val="00457EDA"/>
    <w:rsid w:val="0045D323"/>
    <w:rsid w:val="00460F92"/>
    <w:rsid w:val="00460FFB"/>
    <w:rsid w:val="004610FB"/>
    <w:rsid w:val="004615C0"/>
    <w:rsid w:val="00461C38"/>
    <w:rsid w:val="004620C0"/>
    <w:rsid w:val="00462612"/>
    <w:rsid w:val="0046291C"/>
    <w:rsid w:val="00462958"/>
    <w:rsid w:val="004633AA"/>
    <w:rsid w:val="004634BC"/>
    <w:rsid w:val="00463893"/>
    <w:rsid w:val="00463EC7"/>
    <w:rsid w:val="00464619"/>
    <w:rsid w:val="004649AB"/>
    <w:rsid w:val="00464AAB"/>
    <w:rsid w:val="00464DB2"/>
    <w:rsid w:val="00464F71"/>
    <w:rsid w:val="00464FB1"/>
    <w:rsid w:val="004656B9"/>
    <w:rsid w:val="00465E73"/>
    <w:rsid w:val="00466BE1"/>
    <w:rsid w:val="0046716B"/>
    <w:rsid w:val="00467366"/>
    <w:rsid w:val="00467662"/>
    <w:rsid w:val="00467ADC"/>
    <w:rsid w:val="00467E6A"/>
    <w:rsid w:val="00470F81"/>
    <w:rsid w:val="00471076"/>
    <w:rsid w:val="00471889"/>
    <w:rsid w:val="00471FD1"/>
    <w:rsid w:val="00472200"/>
    <w:rsid w:val="00472593"/>
    <w:rsid w:val="0047266F"/>
    <w:rsid w:val="0047339B"/>
    <w:rsid w:val="004733DE"/>
    <w:rsid w:val="00473443"/>
    <w:rsid w:val="0047391B"/>
    <w:rsid w:val="004743C6"/>
    <w:rsid w:val="00474416"/>
    <w:rsid w:val="0047474F"/>
    <w:rsid w:val="00474768"/>
    <w:rsid w:val="00474DB2"/>
    <w:rsid w:val="00475A2F"/>
    <w:rsid w:val="00475BE8"/>
    <w:rsid w:val="004765B7"/>
    <w:rsid w:val="004769AD"/>
    <w:rsid w:val="00476A13"/>
    <w:rsid w:val="00476FAC"/>
    <w:rsid w:val="004771E2"/>
    <w:rsid w:val="00477694"/>
    <w:rsid w:val="004776B5"/>
    <w:rsid w:val="00477CE1"/>
    <w:rsid w:val="00480BBF"/>
    <w:rsid w:val="00480E76"/>
    <w:rsid w:val="00481058"/>
    <w:rsid w:val="0048117A"/>
    <w:rsid w:val="0048225C"/>
    <w:rsid w:val="004827B2"/>
    <w:rsid w:val="004829F5"/>
    <w:rsid w:val="004831B2"/>
    <w:rsid w:val="0048365A"/>
    <w:rsid w:val="0048375C"/>
    <w:rsid w:val="00483FC8"/>
    <w:rsid w:val="00484617"/>
    <w:rsid w:val="00484817"/>
    <w:rsid w:val="00484855"/>
    <w:rsid w:val="00484A6B"/>
    <w:rsid w:val="00484DB9"/>
    <w:rsid w:val="00485324"/>
    <w:rsid w:val="004861FC"/>
    <w:rsid w:val="00486253"/>
    <w:rsid w:val="00486AE0"/>
    <w:rsid w:val="00487559"/>
    <w:rsid w:val="00487A1B"/>
    <w:rsid w:val="00487C21"/>
    <w:rsid w:val="00490044"/>
    <w:rsid w:val="0049038B"/>
    <w:rsid w:val="004907C9"/>
    <w:rsid w:val="00490972"/>
    <w:rsid w:val="00490A33"/>
    <w:rsid w:val="00490ACF"/>
    <w:rsid w:val="00490BED"/>
    <w:rsid w:val="00492039"/>
    <w:rsid w:val="00492176"/>
    <w:rsid w:val="00492BDC"/>
    <w:rsid w:val="004931DF"/>
    <w:rsid w:val="0049369C"/>
    <w:rsid w:val="00493739"/>
    <w:rsid w:val="00493861"/>
    <w:rsid w:val="0049437B"/>
    <w:rsid w:val="0049461B"/>
    <w:rsid w:val="0049490F"/>
    <w:rsid w:val="00494964"/>
    <w:rsid w:val="00494988"/>
    <w:rsid w:val="00495C94"/>
    <w:rsid w:val="00496953"/>
    <w:rsid w:val="004970B6"/>
    <w:rsid w:val="00497280"/>
    <w:rsid w:val="00497F38"/>
    <w:rsid w:val="004A0565"/>
    <w:rsid w:val="004A0984"/>
    <w:rsid w:val="004A0D5B"/>
    <w:rsid w:val="004A1574"/>
    <w:rsid w:val="004A1B6E"/>
    <w:rsid w:val="004A2003"/>
    <w:rsid w:val="004A233A"/>
    <w:rsid w:val="004A2445"/>
    <w:rsid w:val="004A2962"/>
    <w:rsid w:val="004A29E8"/>
    <w:rsid w:val="004A2BA6"/>
    <w:rsid w:val="004A2F3B"/>
    <w:rsid w:val="004A383C"/>
    <w:rsid w:val="004A4690"/>
    <w:rsid w:val="004A46FF"/>
    <w:rsid w:val="004A4B36"/>
    <w:rsid w:val="004A4C64"/>
    <w:rsid w:val="004A4F64"/>
    <w:rsid w:val="004A54C1"/>
    <w:rsid w:val="004A59B0"/>
    <w:rsid w:val="004A5D14"/>
    <w:rsid w:val="004A638E"/>
    <w:rsid w:val="004A6C29"/>
    <w:rsid w:val="004A6F9D"/>
    <w:rsid w:val="004A74CC"/>
    <w:rsid w:val="004A7633"/>
    <w:rsid w:val="004B1488"/>
    <w:rsid w:val="004B151F"/>
    <w:rsid w:val="004B169D"/>
    <w:rsid w:val="004B1C99"/>
    <w:rsid w:val="004B2158"/>
    <w:rsid w:val="004B217B"/>
    <w:rsid w:val="004B23F0"/>
    <w:rsid w:val="004B2814"/>
    <w:rsid w:val="004B2822"/>
    <w:rsid w:val="004B2CFB"/>
    <w:rsid w:val="004B2EFA"/>
    <w:rsid w:val="004B32F0"/>
    <w:rsid w:val="004B35FF"/>
    <w:rsid w:val="004B3A96"/>
    <w:rsid w:val="004B461A"/>
    <w:rsid w:val="004B4C69"/>
    <w:rsid w:val="004B4CD8"/>
    <w:rsid w:val="004B504B"/>
    <w:rsid w:val="004B54DB"/>
    <w:rsid w:val="004B6824"/>
    <w:rsid w:val="004B6868"/>
    <w:rsid w:val="004B68A3"/>
    <w:rsid w:val="004B68E1"/>
    <w:rsid w:val="004B6B0F"/>
    <w:rsid w:val="004B6E6F"/>
    <w:rsid w:val="004B7175"/>
    <w:rsid w:val="004B71DF"/>
    <w:rsid w:val="004B7216"/>
    <w:rsid w:val="004B72F9"/>
    <w:rsid w:val="004C0096"/>
    <w:rsid w:val="004C02AD"/>
    <w:rsid w:val="004C0483"/>
    <w:rsid w:val="004C0555"/>
    <w:rsid w:val="004C069A"/>
    <w:rsid w:val="004C1081"/>
    <w:rsid w:val="004C11C1"/>
    <w:rsid w:val="004C122B"/>
    <w:rsid w:val="004C1FA9"/>
    <w:rsid w:val="004C2100"/>
    <w:rsid w:val="004C25F4"/>
    <w:rsid w:val="004C2FA7"/>
    <w:rsid w:val="004C357A"/>
    <w:rsid w:val="004C3721"/>
    <w:rsid w:val="004C40F9"/>
    <w:rsid w:val="004C4196"/>
    <w:rsid w:val="004C4298"/>
    <w:rsid w:val="004C4F96"/>
    <w:rsid w:val="004C510A"/>
    <w:rsid w:val="004C51B1"/>
    <w:rsid w:val="004C555C"/>
    <w:rsid w:val="004C5EC9"/>
    <w:rsid w:val="004C5F87"/>
    <w:rsid w:val="004C6275"/>
    <w:rsid w:val="004C6D78"/>
    <w:rsid w:val="004C720D"/>
    <w:rsid w:val="004C7849"/>
    <w:rsid w:val="004D00BA"/>
    <w:rsid w:val="004D020D"/>
    <w:rsid w:val="004D0723"/>
    <w:rsid w:val="004D0D4F"/>
    <w:rsid w:val="004D1058"/>
    <w:rsid w:val="004D1108"/>
    <w:rsid w:val="004D1428"/>
    <w:rsid w:val="004D161C"/>
    <w:rsid w:val="004D1B80"/>
    <w:rsid w:val="004D236F"/>
    <w:rsid w:val="004D261B"/>
    <w:rsid w:val="004D27C2"/>
    <w:rsid w:val="004D285B"/>
    <w:rsid w:val="004D2C70"/>
    <w:rsid w:val="004D2ED0"/>
    <w:rsid w:val="004D2F88"/>
    <w:rsid w:val="004D2FFE"/>
    <w:rsid w:val="004D33E8"/>
    <w:rsid w:val="004D3B0F"/>
    <w:rsid w:val="004D3BDB"/>
    <w:rsid w:val="004D42C3"/>
    <w:rsid w:val="004D5073"/>
    <w:rsid w:val="004D57F0"/>
    <w:rsid w:val="004D5DF9"/>
    <w:rsid w:val="004D5E8B"/>
    <w:rsid w:val="004D61D9"/>
    <w:rsid w:val="004D732D"/>
    <w:rsid w:val="004D734B"/>
    <w:rsid w:val="004D7787"/>
    <w:rsid w:val="004E032B"/>
    <w:rsid w:val="004E035E"/>
    <w:rsid w:val="004E0486"/>
    <w:rsid w:val="004E0CAF"/>
    <w:rsid w:val="004E181F"/>
    <w:rsid w:val="004E1A0B"/>
    <w:rsid w:val="004E1CE7"/>
    <w:rsid w:val="004E20CC"/>
    <w:rsid w:val="004E24D9"/>
    <w:rsid w:val="004E33E3"/>
    <w:rsid w:val="004E3876"/>
    <w:rsid w:val="004E39AE"/>
    <w:rsid w:val="004E405F"/>
    <w:rsid w:val="004E4450"/>
    <w:rsid w:val="004E4700"/>
    <w:rsid w:val="004E4752"/>
    <w:rsid w:val="004E493E"/>
    <w:rsid w:val="004E4AAF"/>
    <w:rsid w:val="004E4D5C"/>
    <w:rsid w:val="004E4DD8"/>
    <w:rsid w:val="004E5197"/>
    <w:rsid w:val="004E53FE"/>
    <w:rsid w:val="004E5861"/>
    <w:rsid w:val="004E58A4"/>
    <w:rsid w:val="004E5D1F"/>
    <w:rsid w:val="004E5D96"/>
    <w:rsid w:val="004E79F6"/>
    <w:rsid w:val="004F0454"/>
    <w:rsid w:val="004F0FBE"/>
    <w:rsid w:val="004F105D"/>
    <w:rsid w:val="004F1087"/>
    <w:rsid w:val="004F173A"/>
    <w:rsid w:val="004F173E"/>
    <w:rsid w:val="004F219B"/>
    <w:rsid w:val="004F27AE"/>
    <w:rsid w:val="004F27E0"/>
    <w:rsid w:val="004F2C3C"/>
    <w:rsid w:val="004F2CDA"/>
    <w:rsid w:val="004F2DC8"/>
    <w:rsid w:val="004F2EBE"/>
    <w:rsid w:val="004F4190"/>
    <w:rsid w:val="004F43CB"/>
    <w:rsid w:val="004F461F"/>
    <w:rsid w:val="004F4D58"/>
    <w:rsid w:val="004F5343"/>
    <w:rsid w:val="004F5875"/>
    <w:rsid w:val="004F58D7"/>
    <w:rsid w:val="004F5C41"/>
    <w:rsid w:val="004F5DF7"/>
    <w:rsid w:val="004F5F94"/>
    <w:rsid w:val="004F5FA0"/>
    <w:rsid w:val="004F6AFF"/>
    <w:rsid w:val="004F71B1"/>
    <w:rsid w:val="004F727C"/>
    <w:rsid w:val="004F77FD"/>
    <w:rsid w:val="0050034C"/>
    <w:rsid w:val="005007AC"/>
    <w:rsid w:val="00500B76"/>
    <w:rsid w:val="00500D44"/>
    <w:rsid w:val="00500F54"/>
    <w:rsid w:val="00501363"/>
    <w:rsid w:val="005014F1"/>
    <w:rsid w:val="005016D0"/>
    <w:rsid w:val="0050208B"/>
    <w:rsid w:val="005023EB"/>
    <w:rsid w:val="00502BF3"/>
    <w:rsid w:val="00502E90"/>
    <w:rsid w:val="00503E47"/>
    <w:rsid w:val="00503F49"/>
    <w:rsid w:val="005043CB"/>
    <w:rsid w:val="005048B6"/>
    <w:rsid w:val="00504EDF"/>
    <w:rsid w:val="005054AD"/>
    <w:rsid w:val="005055BC"/>
    <w:rsid w:val="00505B82"/>
    <w:rsid w:val="00506547"/>
    <w:rsid w:val="005068C7"/>
    <w:rsid w:val="00506A7B"/>
    <w:rsid w:val="00506DD0"/>
    <w:rsid w:val="00506F22"/>
    <w:rsid w:val="00507463"/>
    <w:rsid w:val="00507708"/>
    <w:rsid w:val="00507764"/>
    <w:rsid w:val="0051022B"/>
    <w:rsid w:val="005115E2"/>
    <w:rsid w:val="00512133"/>
    <w:rsid w:val="00512C55"/>
    <w:rsid w:val="00512F6C"/>
    <w:rsid w:val="005139AC"/>
    <w:rsid w:val="005139F1"/>
    <w:rsid w:val="00513A78"/>
    <w:rsid w:val="00513B6A"/>
    <w:rsid w:val="00514AFA"/>
    <w:rsid w:val="00515506"/>
    <w:rsid w:val="00516569"/>
    <w:rsid w:val="00516615"/>
    <w:rsid w:val="00516CC5"/>
    <w:rsid w:val="005171EE"/>
    <w:rsid w:val="00517300"/>
    <w:rsid w:val="0051752E"/>
    <w:rsid w:val="005175CA"/>
    <w:rsid w:val="00517709"/>
    <w:rsid w:val="00517ADC"/>
    <w:rsid w:val="005202ED"/>
    <w:rsid w:val="00521374"/>
    <w:rsid w:val="00521564"/>
    <w:rsid w:val="005216D9"/>
    <w:rsid w:val="005219F9"/>
    <w:rsid w:val="00521FBF"/>
    <w:rsid w:val="005228FB"/>
    <w:rsid w:val="00522AFB"/>
    <w:rsid w:val="00522E60"/>
    <w:rsid w:val="00523143"/>
    <w:rsid w:val="00523AF0"/>
    <w:rsid w:val="00523D3B"/>
    <w:rsid w:val="0052417D"/>
    <w:rsid w:val="00524294"/>
    <w:rsid w:val="00524DF1"/>
    <w:rsid w:val="00524E06"/>
    <w:rsid w:val="00525727"/>
    <w:rsid w:val="00525BDC"/>
    <w:rsid w:val="00525E39"/>
    <w:rsid w:val="00526096"/>
    <w:rsid w:val="00526585"/>
    <w:rsid w:val="005267FE"/>
    <w:rsid w:val="005268AE"/>
    <w:rsid w:val="00527E30"/>
    <w:rsid w:val="0053003A"/>
    <w:rsid w:val="00531129"/>
    <w:rsid w:val="00531862"/>
    <w:rsid w:val="00534D13"/>
    <w:rsid w:val="00535A9C"/>
    <w:rsid w:val="00535DA9"/>
    <w:rsid w:val="0053608E"/>
    <w:rsid w:val="00536094"/>
    <w:rsid w:val="005366FE"/>
    <w:rsid w:val="00536D99"/>
    <w:rsid w:val="00536E73"/>
    <w:rsid w:val="005370FC"/>
    <w:rsid w:val="005377B3"/>
    <w:rsid w:val="00540902"/>
    <w:rsid w:val="0054116C"/>
    <w:rsid w:val="00541281"/>
    <w:rsid w:val="00541328"/>
    <w:rsid w:val="00541733"/>
    <w:rsid w:val="005417D7"/>
    <w:rsid w:val="005419C1"/>
    <w:rsid w:val="0054276F"/>
    <w:rsid w:val="005427DC"/>
    <w:rsid w:val="00542984"/>
    <w:rsid w:val="00542D83"/>
    <w:rsid w:val="00542E46"/>
    <w:rsid w:val="005435B5"/>
    <w:rsid w:val="00543BE7"/>
    <w:rsid w:val="0054425D"/>
    <w:rsid w:val="005443EB"/>
    <w:rsid w:val="00544D63"/>
    <w:rsid w:val="00544D70"/>
    <w:rsid w:val="00544E6C"/>
    <w:rsid w:val="005456C1"/>
    <w:rsid w:val="005460BE"/>
    <w:rsid w:val="0054612A"/>
    <w:rsid w:val="00546529"/>
    <w:rsid w:val="00546F0D"/>
    <w:rsid w:val="0054786F"/>
    <w:rsid w:val="00547FB6"/>
    <w:rsid w:val="00550290"/>
    <w:rsid w:val="0055035B"/>
    <w:rsid w:val="005507AC"/>
    <w:rsid w:val="005507E0"/>
    <w:rsid w:val="00550DCE"/>
    <w:rsid w:val="005512ED"/>
    <w:rsid w:val="0055151A"/>
    <w:rsid w:val="005517F7"/>
    <w:rsid w:val="00551BBC"/>
    <w:rsid w:val="00552148"/>
    <w:rsid w:val="0055267C"/>
    <w:rsid w:val="0055332D"/>
    <w:rsid w:val="00553338"/>
    <w:rsid w:val="005534D5"/>
    <w:rsid w:val="00553BDC"/>
    <w:rsid w:val="00554093"/>
    <w:rsid w:val="0055413C"/>
    <w:rsid w:val="0055452E"/>
    <w:rsid w:val="005548DB"/>
    <w:rsid w:val="005548EB"/>
    <w:rsid w:val="00554D2A"/>
    <w:rsid w:val="0055511A"/>
    <w:rsid w:val="00555464"/>
    <w:rsid w:val="00555A58"/>
    <w:rsid w:val="00555BDF"/>
    <w:rsid w:val="00556ECC"/>
    <w:rsid w:val="005573C7"/>
    <w:rsid w:val="005573DC"/>
    <w:rsid w:val="005579AC"/>
    <w:rsid w:val="005602E3"/>
    <w:rsid w:val="00560960"/>
    <w:rsid w:val="00561358"/>
    <w:rsid w:val="00561E17"/>
    <w:rsid w:val="0056205C"/>
    <w:rsid w:val="00562547"/>
    <w:rsid w:val="005625D6"/>
    <w:rsid w:val="005626D8"/>
    <w:rsid w:val="00562879"/>
    <w:rsid w:val="00562F9B"/>
    <w:rsid w:val="0056314F"/>
    <w:rsid w:val="00563602"/>
    <w:rsid w:val="00563650"/>
    <w:rsid w:val="00563BDB"/>
    <w:rsid w:val="00563F65"/>
    <w:rsid w:val="00564196"/>
    <w:rsid w:val="005641A4"/>
    <w:rsid w:val="00564417"/>
    <w:rsid w:val="00564492"/>
    <w:rsid w:val="00564B44"/>
    <w:rsid w:val="00564D88"/>
    <w:rsid w:val="00565439"/>
    <w:rsid w:val="00565CCE"/>
    <w:rsid w:val="0056631D"/>
    <w:rsid w:val="00566908"/>
    <w:rsid w:val="00566EEB"/>
    <w:rsid w:val="005701F9"/>
    <w:rsid w:val="00571437"/>
    <w:rsid w:val="00571B12"/>
    <w:rsid w:val="00571ECA"/>
    <w:rsid w:val="00572EFD"/>
    <w:rsid w:val="0057379B"/>
    <w:rsid w:val="00573BF8"/>
    <w:rsid w:val="00574A80"/>
    <w:rsid w:val="00574C26"/>
    <w:rsid w:val="00574E8F"/>
    <w:rsid w:val="0057505C"/>
    <w:rsid w:val="005752DE"/>
    <w:rsid w:val="0057595D"/>
    <w:rsid w:val="00575D68"/>
    <w:rsid w:val="00576299"/>
    <w:rsid w:val="005767E1"/>
    <w:rsid w:val="00576818"/>
    <w:rsid w:val="00576A3E"/>
    <w:rsid w:val="00576D16"/>
    <w:rsid w:val="0057746C"/>
    <w:rsid w:val="005774AC"/>
    <w:rsid w:val="005774AD"/>
    <w:rsid w:val="00577565"/>
    <w:rsid w:val="005777D8"/>
    <w:rsid w:val="00577A0E"/>
    <w:rsid w:val="005801F5"/>
    <w:rsid w:val="00580545"/>
    <w:rsid w:val="005809C6"/>
    <w:rsid w:val="00581728"/>
    <w:rsid w:val="005817A4"/>
    <w:rsid w:val="0058196E"/>
    <w:rsid w:val="0058202D"/>
    <w:rsid w:val="00582090"/>
    <w:rsid w:val="005822D6"/>
    <w:rsid w:val="00582528"/>
    <w:rsid w:val="0058294C"/>
    <w:rsid w:val="00582BE5"/>
    <w:rsid w:val="00582C7B"/>
    <w:rsid w:val="00582D32"/>
    <w:rsid w:val="005832B0"/>
    <w:rsid w:val="005832C1"/>
    <w:rsid w:val="00583311"/>
    <w:rsid w:val="00583BF6"/>
    <w:rsid w:val="00583DEB"/>
    <w:rsid w:val="00583ECF"/>
    <w:rsid w:val="0058412C"/>
    <w:rsid w:val="005847C0"/>
    <w:rsid w:val="005850C6"/>
    <w:rsid w:val="005852FC"/>
    <w:rsid w:val="005859E5"/>
    <w:rsid w:val="00586283"/>
    <w:rsid w:val="005862F7"/>
    <w:rsid w:val="0058648F"/>
    <w:rsid w:val="00586936"/>
    <w:rsid w:val="00586BE3"/>
    <w:rsid w:val="005872B0"/>
    <w:rsid w:val="005873A4"/>
    <w:rsid w:val="00587643"/>
    <w:rsid w:val="0058771B"/>
    <w:rsid w:val="005877F8"/>
    <w:rsid w:val="00587C01"/>
    <w:rsid w:val="00590550"/>
    <w:rsid w:val="005905BB"/>
    <w:rsid w:val="00590675"/>
    <w:rsid w:val="00590BBD"/>
    <w:rsid w:val="005917E8"/>
    <w:rsid w:val="00591C41"/>
    <w:rsid w:val="00592240"/>
    <w:rsid w:val="0059244E"/>
    <w:rsid w:val="00592453"/>
    <w:rsid w:val="00592A98"/>
    <w:rsid w:val="00592CF3"/>
    <w:rsid w:val="005945A5"/>
    <w:rsid w:val="00594DB3"/>
    <w:rsid w:val="00594F51"/>
    <w:rsid w:val="00594F5C"/>
    <w:rsid w:val="005951C1"/>
    <w:rsid w:val="00595313"/>
    <w:rsid w:val="00595404"/>
    <w:rsid w:val="0059571C"/>
    <w:rsid w:val="00596475"/>
    <w:rsid w:val="00596514"/>
    <w:rsid w:val="00596D0C"/>
    <w:rsid w:val="00597177"/>
    <w:rsid w:val="0059723E"/>
    <w:rsid w:val="005975FC"/>
    <w:rsid w:val="00597B4A"/>
    <w:rsid w:val="00597BC0"/>
    <w:rsid w:val="005A08D1"/>
    <w:rsid w:val="005A0BA2"/>
    <w:rsid w:val="005A0E1F"/>
    <w:rsid w:val="005A15CA"/>
    <w:rsid w:val="005A1CE6"/>
    <w:rsid w:val="005A2719"/>
    <w:rsid w:val="005A2A0A"/>
    <w:rsid w:val="005A2BA2"/>
    <w:rsid w:val="005A3407"/>
    <w:rsid w:val="005A379C"/>
    <w:rsid w:val="005A3806"/>
    <w:rsid w:val="005A385D"/>
    <w:rsid w:val="005A3DD8"/>
    <w:rsid w:val="005A42C2"/>
    <w:rsid w:val="005A4396"/>
    <w:rsid w:val="005A4674"/>
    <w:rsid w:val="005A5490"/>
    <w:rsid w:val="005A5724"/>
    <w:rsid w:val="005A616E"/>
    <w:rsid w:val="005A639B"/>
    <w:rsid w:val="005A68F0"/>
    <w:rsid w:val="005A6BF0"/>
    <w:rsid w:val="005A6D67"/>
    <w:rsid w:val="005A776E"/>
    <w:rsid w:val="005A7977"/>
    <w:rsid w:val="005B009C"/>
    <w:rsid w:val="005B08C1"/>
    <w:rsid w:val="005B0D4E"/>
    <w:rsid w:val="005B13BC"/>
    <w:rsid w:val="005B151D"/>
    <w:rsid w:val="005B1573"/>
    <w:rsid w:val="005B1D26"/>
    <w:rsid w:val="005B2369"/>
    <w:rsid w:val="005B247A"/>
    <w:rsid w:val="005B24D3"/>
    <w:rsid w:val="005B2713"/>
    <w:rsid w:val="005B2C6F"/>
    <w:rsid w:val="005B3277"/>
    <w:rsid w:val="005B3B0E"/>
    <w:rsid w:val="005B3E83"/>
    <w:rsid w:val="005B40C1"/>
    <w:rsid w:val="005B41FD"/>
    <w:rsid w:val="005B492D"/>
    <w:rsid w:val="005B4DE8"/>
    <w:rsid w:val="005B4EEC"/>
    <w:rsid w:val="005B4F46"/>
    <w:rsid w:val="005B4FF0"/>
    <w:rsid w:val="005B5063"/>
    <w:rsid w:val="005B51E1"/>
    <w:rsid w:val="005B5BAE"/>
    <w:rsid w:val="005B5C6C"/>
    <w:rsid w:val="005B5F07"/>
    <w:rsid w:val="005B759A"/>
    <w:rsid w:val="005B76B6"/>
    <w:rsid w:val="005C0525"/>
    <w:rsid w:val="005C07D5"/>
    <w:rsid w:val="005C08FD"/>
    <w:rsid w:val="005C0F3F"/>
    <w:rsid w:val="005C16EF"/>
    <w:rsid w:val="005C1A50"/>
    <w:rsid w:val="005C246E"/>
    <w:rsid w:val="005C248F"/>
    <w:rsid w:val="005C258C"/>
    <w:rsid w:val="005C272F"/>
    <w:rsid w:val="005C2E90"/>
    <w:rsid w:val="005C2EF6"/>
    <w:rsid w:val="005C3E31"/>
    <w:rsid w:val="005C411F"/>
    <w:rsid w:val="005C4376"/>
    <w:rsid w:val="005C446E"/>
    <w:rsid w:val="005C44FC"/>
    <w:rsid w:val="005C4AED"/>
    <w:rsid w:val="005C4C61"/>
    <w:rsid w:val="005C5016"/>
    <w:rsid w:val="005C58E3"/>
    <w:rsid w:val="005C608C"/>
    <w:rsid w:val="005C6663"/>
    <w:rsid w:val="005C7C20"/>
    <w:rsid w:val="005D0623"/>
    <w:rsid w:val="005D0F03"/>
    <w:rsid w:val="005D1091"/>
    <w:rsid w:val="005D10B9"/>
    <w:rsid w:val="005D1593"/>
    <w:rsid w:val="005D1660"/>
    <w:rsid w:val="005D1F83"/>
    <w:rsid w:val="005D2799"/>
    <w:rsid w:val="005D3B2A"/>
    <w:rsid w:val="005D52B2"/>
    <w:rsid w:val="005D5552"/>
    <w:rsid w:val="005D560A"/>
    <w:rsid w:val="005D562C"/>
    <w:rsid w:val="005D5762"/>
    <w:rsid w:val="005D5767"/>
    <w:rsid w:val="005D5A10"/>
    <w:rsid w:val="005D5DBE"/>
    <w:rsid w:val="005D6004"/>
    <w:rsid w:val="005D6035"/>
    <w:rsid w:val="005D65E1"/>
    <w:rsid w:val="005D7280"/>
    <w:rsid w:val="005D7288"/>
    <w:rsid w:val="005D74AF"/>
    <w:rsid w:val="005E01BF"/>
    <w:rsid w:val="005E0385"/>
    <w:rsid w:val="005E06D9"/>
    <w:rsid w:val="005E0A3B"/>
    <w:rsid w:val="005E0B07"/>
    <w:rsid w:val="005E12C8"/>
    <w:rsid w:val="005E1402"/>
    <w:rsid w:val="005E19FE"/>
    <w:rsid w:val="005E1AAA"/>
    <w:rsid w:val="005E2028"/>
    <w:rsid w:val="005E205D"/>
    <w:rsid w:val="005E2490"/>
    <w:rsid w:val="005E27B3"/>
    <w:rsid w:val="005E3379"/>
    <w:rsid w:val="005E3656"/>
    <w:rsid w:val="005E3B03"/>
    <w:rsid w:val="005E4696"/>
    <w:rsid w:val="005E4830"/>
    <w:rsid w:val="005E49D1"/>
    <w:rsid w:val="005E4BE3"/>
    <w:rsid w:val="005E4FEB"/>
    <w:rsid w:val="005E56A8"/>
    <w:rsid w:val="005E59AE"/>
    <w:rsid w:val="005E5AC2"/>
    <w:rsid w:val="005E5BC9"/>
    <w:rsid w:val="005E5F26"/>
    <w:rsid w:val="005E6379"/>
    <w:rsid w:val="005E68FE"/>
    <w:rsid w:val="005E696D"/>
    <w:rsid w:val="005E6983"/>
    <w:rsid w:val="005E69DB"/>
    <w:rsid w:val="005E7597"/>
    <w:rsid w:val="005E75CE"/>
    <w:rsid w:val="005E75FD"/>
    <w:rsid w:val="005E7744"/>
    <w:rsid w:val="005E77F4"/>
    <w:rsid w:val="005E7C11"/>
    <w:rsid w:val="005E7DBE"/>
    <w:rsid w:val="005F00FF"/>
    <w:rsid w:val="005F070E"/>
    <w:rsid w:val="005F1370"/>
    <w:rsid w:val="005F1603"/>
    <w:rsid w:val="005F2347"/>
    <w:rsid w:val="005F254F"/>
    <w:rsid w:val="005F2836"/>
    <w:rsid w:val="005F2EE1"/>
    <w:rsid w:val="005F32B8"/>
    <w:rsid w:val="005F3BB7"/>
    <w:rsid w:val="005F3F05"/>
    <w:rsid w:val="005F4046"/>
    <w:rsid w:val="005F409B"/>
    <w:rsid w:val="005F42B0"/>
    <w:rsid w:val="005F4590"/>
    <w:rsid w:val="005F4D34"/>
    <w:rsid w:val="005F4FA9"/>
    <w:rsid w:val="005F5095"/>
    <w:rsid w:val="005F59E9"/>
    <w:rsid w:val="005F5B31"/>
    <w:rsid w:val="005F5DB6"/>
    <w:rsid w:val="005F5E5B"/>
    <w:rsid w:val="005F611F"/>
    <w:rsid w:val="005F65D6"/>
    <w:rsid w:val="005F6A85"/>
    <w:rsid w:val="005F6B4F"/>
    <w:rsid w:val="005F6CAD"/>
    <w:rsid w:val="005F6D81"/>
    <w:rsid w:val="005F72D2"/>
    <w:rsid w:val="005F7E1E"/>
    <w:rsid w:val="006003C8"/>
    <w:rsid w:val="0060040E"/>
    <w:rsid w:val="00600463"/>
    <w:rsid w:val="00600816"/>
    <w:rsid w:val="00600D52"/>
    <w:rsid w:val="00600DFC"/>
    <w:rsid w:val="00601367"/>
    <w:rsid w:val="006018EC"/>
    <w:rsid w:val="00601B12"/>
    <w:rsid w:val="00601EAC"/>
    <w:rsid w:val="0060294B"/>
    <w:rsid w:val="00602BE2"/>
    <w:rsid w:val="0060358A"/>
    <w:rsid w:val="00603A97"/>
    <w:rsid w:val="00604A5D"/>
    <w:rsid w:val="00605607"/>
    <w:rsid w:val="006057C2"/>
    <w:rsid w:val="00605AB9"/>
    <w:rsid w:val="00605EE2"/>
    <w:rsid w:val="00605F1B"/>
    <w:rsid w:val="0060692D"/>
    <w:rsid w:val="00607426"/>
    <w:rsid w:val="0060778C"/>
    <w:rsid w:val="00607971"/>
    <w:rsid w:val="006106DD"/>
    <w:rsid w:val="0061079D"/>
    <w:rsid w:val="00611402"/>
    <w:rsid w:val="0061204E"/>
    <w:rsid w:val="00612097"/>
    <w:rsid w:val="006130B3"/>
    <w:rsid w:val="006137F1"/>
    <w:rsid w:val="006143F3"/>
    <w:rsid w:val="006146BA"/>
    <w:rsid w:val="00614D04"/>
    <w:rsid w:val="006153A5"/>
    <w:rsid w:val="006153E8"/>
    <w:rsid w:val="00615601"/>
    <w:rsid w:val="00615BB9"/>
    <w:rsid w:val="0061669F"/>
    <w:rsid w:val="00616B9E"/>
    <w:rsid w:val="00617417"/>
    <w:rsid w:val="00617884"/>
    <w:rsid w:val="00617BC4"/>
    <w:rsid w:val="00620176"/>
    <w:rsid w:val="0062057A"/>
    <w:rsid w:val="00622065"/>
    <w:rsid w:val="0062222C"/>
    <w:rsid w:val="00622414"/>
    <w:rsid w:val="006227A3"/>
    <w:rsid w:val="00622E3D"/>
    <w:rsid w:val="0062380F"/>
    <w:rsid w:val="00623978"/>
    <w:rsid w:val="0062403F"/>
    <w:rsid w:val="00624163"/>
    <w:rsid w:val="00624B46"/>
    <w:rsid w:val="006250C8"/>
    <w:rsid w:val="006252C7"/>
    <w:rsid w:val="006267EF"/>
    <w:rsid w:val="00627D2B"/>
    <w:rsid w:val="0063014E"/>
    <w:rsid w:val="00630B25"/>
    <w:rsid w:val="00630E1F"/>
    <w:rsid w:val="00630E32"/>
    <w:rsid w:val="00631325"/>
    <w:rsid w:val="006316F4"/>
    <w:rsid w:val="00631827"/>
    <w:rsid w:val="00631AF0"/>
    <w:rsid w:val="00632257"/>
    <w:rsid w:val="00632475"/>
    <w:rsid w:val="00632855"/>
    <w:rsid w:val="00632D89"/>
    <w:rsid w:val="0063324A"/>
    <w:rsid w:val="00633E43"/>
    <w:rsid w:val="00634021"/>
    <w:rsid w:val="0063411B"/>
    <w:rsid w:val="00634621"/>
    <w:rsid w:val="00634E9C"/>
    <w:rsid w:val="00635143"/>
    <w:rsid w:val="00635B12"/>
    <w:rsid w:val="00635E7F"/>
    <w:rsid w:val="006360A0"/>
    <w:rsid w:val="0063628B"/>
    <w:rsid w:val="0063635E"/>
    <w:rsid w:val="00636BC1"/>
    <w:rsid w:val="0063704A"/>
    <w:rsid w:val="0063714E"/>
    <w:rsid w:val="00637240"/>
    <w:rsid w:val="0063771F"/>
    <w:rsid w:val="00637A98"/>
    <w:rsid w:val="00640D5C"/>
    <w:rsid w:val="00641269"/>
    <w:rsid w:val="006412FF"/>
    <w:rsid w:val="0064139B"/>
    <w:rsid w:val="0064155A"/>
    <w:rsid w:val="00641E88"/>
    <w:rsid w:val="00642276"/>
    <w:rsid w:val="00642A73"/>
    <w:rsid w:val="00642B95"/>
    <w:rsid w:val="00642E07"/>
    <w:rsid w:val="00643055"/>
    <w:rsid w:val="00643209"/>
    <w:rsid w:val="006432C6"/>
    <w:rsid w:val="006433E2"/>
    <w:rsid w:val="006438A6"/>
    <w:rsid w:val="00643A55"/>
    <w:rsid w:val="00643C87"/>
    <w:rsid w:val="0064453D"/>
    <w:rsid w:val="00644880"/>
    <w:rsid w:val="00644DB7"/>
    <w:rsid w:val="006453CC"/>
    <w:rsid w:val="006453DB"/>
    <w:rsid w:val="00645456"/>
    <w:rsid w:val="00646117"/>
    <w:rsid w:val="006462C4"/>
    <w:rsid w:val="00646B54"/>
    <w:rsid w:val="00646F70"/>
    <w:rsid w:val="006473D6"/>
    <w:rsid w:val="006473DA"/>
    <w:rsid w:val="00647B4B"/>
    <w:rsid w:val="00650496"/>
    <w:rsid w:val="00650901"/>
    <w:rsid w:val="00650AD1"/>
    <w:rsid w:val="00650B9F"/>
    <w:rsid w:val="00650EE4"/>
    <w:rsid w:val="00650EEB"/>
    <w:rsid w:val="00650F9A"/>
    <w:rsid w:val="00651C0E"/>
    <w:rsid w:val="0065215D"/>
    <w:rsid w:val="00652390"/>
    <w:rsid w:val="006533D2"/>
    <w:rsid w:val="00653455"/>
    <w:rsid w:val="006534EF"/>
    <w:rsid w:val="0065385E"/>
    <w:rsid w:val="006551E1"/>
    <w:rsid w:val="006552B7"/>
    <w:rsid w:val="00655630"/>
    <w:rsid w:val="0065614C"/>
    <w:rsid w:val="00656AD9"/>
    <w:rsid w:val="006573DC"/>
    <w:rsid w:val="006576B6"/>
    <w:rsid w:val="00657E48"/>
    <w:rsid w:val="00657EFA"/>
    <w:rsid w:val="00660509"/>
    <w:rsid w:val="006607C1"/>
    <w:rsid w:val="00660955"/>
    <w:rsid w:val="00660996"/>
    <w:rsid w:val="00660CB6"/>
    <w:rsid w:val="00660D28"/>
    <w:rsid w:val="00661BCD"/>
    <w:rsid w:val="00661C41"/>
    <w:rsid w:val="00661D38"/>
    <w:rsid w:val="00662066"/>
    <w:rsid w:val="00662174"/>
    <w:rsid w:val="006624E0"/>
    <w:rsid w:val="0066256F"/>
    <w:rsid w:val="0066293C"/>
    <w:rsid w:val="00662DAF"/>
    <w:rsid w:val="00663A16"/>
    <w:rsid w:val="00664572"/>
    <w:rsid w:val="00664C22"/>
    <w:rsid w:val="00664E3B"/>
    <w:rsid w:val="0066533F"/>
    <w:rsid w:val="00665B57"/>
    <w:rsid w:val="00666580"/>
    <w:rsid w:val="00666A98"/>
    <w:rsid w:val="00666BD6"/>
    <w:rsid w:val="00666C92"/>
    <w:rsid w:val="00667E8E"/>
    <w:rsid w:val="00670AFF"/>
    <w:rsid w:val="00670C90"/>
    <w:rsid w:val="006714BC"/>
    <w:rsid w:val="006715A4"/>
    <w:rsid w:val="00671680"/>
    <w:rsid w:val="00671F8F"/>
    <w:rsid w:val="00672357"/>
    <w:rsid w:val="00672E04"/>
    <w:rsid w:val="0067344A"/>
    <w:rsid w:val="00673776"/>
    <w:rsid w:val="00673C3F"/>
    <w:rsid w:val="0067428E"/>
    <w:rsid w:val="00674E7C"/>
    <w:rsid w:val="00675297"/>
    <w:rsid w:val="006753D0"/>
    <w:rsid w:val="00675605"/>
    <w:rsid w:val="00675BFC"/>
    <w:rsid w:val="00675FB8"/>
    <w:rsid w:val="00676372"/>
    <w:rsid w:val="00676E2F"/>
    <w:rsid w:val="00677999"/>
    <w:rsid w:val="00677EFC"/>
    <w:rsid w:val="00680970"/>
    <w:rsid w:val="00680984"/>
    <w:rsid w:val="00680B33"/>
    <w:rsid w:val="0068107E"/>
    <w:rsid w:val="0068144F"/>
    <w:rsid w:val="00681546"/>
    <w:rsid w:val="006828FF"/>
    <w:rsid w:val="006830BD"/>
    <w:rsid w:val="006833E4"/>
    <w:rsid w:val="006834B2"/>
    <w:rsid w:val="00683622"/>
    <w:rsid w:val="0068385D"/>
    <w:rsid w:val="00683885"/>
    <w:rsid w:val="00683C0F"/>
    <w:rsid w:val="0068450A"/>
    <w:rsid w:val="006857A2"/>
    <w:rsid w:val="00685AA8"/>
    <w:rsid w:val="00685C63"/>
    <w:rsid w:val="00685C72"/>
    <w:rsid w:val="00686928"/>
    <w:rsid w:val="00686967"/>
    <w:rsid w:val="00686A55"/>
    <w:rsid w:val="00687958"/>
    <w:rsid w:val="00687AFD"/>
    <w:rsid w:val="00687CFB"/>
    <w:rsid w:val="00687EF2"/>
    <w:rsid w:val="006900C7"/>
    <w:rsid w:val="0069030E"/>
    <w:rsid w:val="006903A4"/>
    <w:rsid w:val="00690924"/>
    <w:rsid w:val="00690971"/>
    <w:rsid w:val="00690E47"/>
    <w:rsid w:val="0069100E"/>
    <w:rsid w:val="006910F5"/>
    <w:rsid w:val="00691560"/>
    <w:rsid w:val="0069183D"/>
    <w:rsid w:val="00691B8B"/>
    <w:rsid w:val="0069233F"/>
    <w:rsid w:val="006926DF"/>
    <w:rsid w:val="00692A52"/>
    <w:rsid w:val="00692A67"/>
    <w:rsid w:val="00693A2B"/>
    <w:rsid w:val="00694A5D"/>
    <w:rsid w:val="0069549C"/>
    <w:rsid w:val="006957BA"/>
    <w:rsid w:val="00695A43"/>
    <w:rsid w:val="00696000"/>
    <w:rsid w:val="006968B7"/>
    <w:rsid w:val="00696C07"/>
    <w:rsid w:val="00697D86"/>
    <w:rsid w:val="00697EB9"/>
    <w:rsid w:val="006A062A"/>
    <w:rsid w:val="006A06C9"/>
    <w:rsid w:val="006A0C57"/>
    <w:rsid w:val="006A0FF1"/>
    <w:rsid w:val="006A1B66"/>
    <w:rsid w:val="006A1B7E"/>
    <w:rsid w:val="006A209E"/>
    <w:rsid w:val="006A266E"/>
    <w:rsid w:val="006A2AB5"/>
    <w:rsid w:val="006A2D2E"/>
    <w:rsid w:val="006A2FC3"/>
    <w:rsid w:val="006A341E"/>
    <w:rsid w:val="006A3B95"/>
    <w:rsid w:val="006A3C91"/>
    <w:rsid w:val="006A482C"/>
    <w:rsid w:val="006A4A30"/>
    <w:rsid w:val="006A5407"/>
    <w:rsid w:val="006A5A11"/>
    <w:rsid w:val="006A5DE6"/>
    <w:rsid w:val="006A67FF"/>
    <w:rsid w:val="006A6ACC"/>
    <w:rsid w:val="006A736B"/>
    <w:rsid w:val="006A7738"/>
    <w:rsid w:val="006A7892"/>
    <w:rsid w:val="006A7E4E"/>
    <w:rsid w:val="006B065C"/>
    <w:rsid w:val="006B06CA"/>
    <w:rsid w:val="006B088B"/>
    <w:rsid w:val="006B0942"/>
    <w:rsid w:val="006B0D21"/>
    <w:rsid w:val="006B1148"/>
    <w:rsid w:val="006B212B"/>
    <w:rsid w:val="006B283D"/>
    <w:rsid w:val="006B3111"/>
    <w:rsid w:val="006B3302"/>
    <w:rsid w:val="006B3489"/>
    <w:rsid w:val="006B3CA2"/>
    <w:rsid w:val="006B439B"/>
    <w:rsid w:val="006B47A3"/>
    <w:rsid w:val="006B49B8"/>
    <w:rsid w:val="006B4B8C"/>
    <w:rsid w:val="006B4C40"/>
    <w:rsid w:val="006B4E6B"/>
    <w:rsid w:val="006B50A9"/>
    <w:rsid w:val="006B568E"/>
    <w:rsid w:val="006B595E"/>
    <w:rsid w:val="006B5BC4"/>
    <w:rsid w:val="006B63A9"/>
    <w:rsid w:val="006B64C3"/>
    <w:rsid w:val="006B7773"/>
    <w:rsid w:val="006B7A2A"/>
    <w:rsid w:val="006B7E9D"/>
    <w:rsid w:val="006B7EDA"/>
    <w:rsid w:val="006C032E"/>
    <w:rsid w:val="006C0C69"/>
    <w:rsid w:val="006C1490"/>
    <w:rsid w:val="006C1642"/>
    <w:rsid w:val="006C19E8"/>
    <w:rsid w:val="006C2388"/>
    <w:rsid w:val="006C278E"/>
    <w:rsid w:val="006C2E40"/>
    <w:rsid w:val="006C2EEE"/>
    <w:rsid w:val="006C3115"/>
    <w:rsid w:val="006C377A"/>
    <w:rsid w:val="006C3EB7"/>
    <w:rsid w:val="006C3EFA"/>
    <w:rsid w:val="006C3FF5"/>
    <w:rsid w:val="006C4066"/>
    <w:rsid w:val="006C43A3"/>
    <w:rsid w:val="006C48DD"/>
    <w:rsid w:val="006C4B93"/>
    <w:rsid w:val="006C4D7D"/>
    <w:rsid w:val="006C55D7"/>
    <w:rsid w:val="006C5AD2"/>
    <w:rsid w:val="006C6357"/>
    <w:rsid w:val="006C662F"/>
    <w:rsid w:val="006C7CDE"/>
    <w:rsid w:val="006D02A0"/>
    <w:rsid w:val="006D0809"/>
    <w:rsid w:val="006D110B"/>
    <w:rsid w:val="006D13EB"/>
    <w:rsid w:val="006D13F8"/>
    <w:rsid w:val="006D1B89"/>
    <w:rsid w:val="006D1D0F"/>
    <w:rsid w:val="006D2036"/>
    <w:rsid w:val="006D2BA6"/>
    <w:rsid w:val="006D48FD"/>
    <w:rsid w:val="006D4B18"/>
    <w:rsid w:val="006D4DFD"/>
    <w:rsid w:val="006D5352"/>
    <w:rsid w:val="006D53B1"/>
    <w:rsid w:val="006D599C"/>
    <w:rsid w:val="006D6AF9"/>
    <w:rsid w:val="006D6F01"/>
    <w:rsid w:val="006D78A8"/>
    <w:rsid w:val="006D7BF5"/>
    <w:rsid w:val="006D7DED"/>
    <w:rsid w:val="006D7E3D"/>
    <w:rsid w:val="006E032B"/>
    <w:rsid w:val="006E0752"/>
    <w:rsid w:val="006E1E7E"/>
    <w:rsid w:val="006E2004"/>
    <w:rsid w:val="006E2167"/>
    <w:rsid w:val="006E21CC"/>
    <w:rsid w:val="006E25D4"/>
    <w:rsid w:val="006E263A"/>
    <w:rsid w:val="006E2871"/>
    <w:rsid w:val="006E2FEC"/>
    <w:rsid w:val="006E30F9"/>
    <w:rsid w:val="006E381B"/>
    <w:rsid w:val="006E39B1"/>
    <w:rsid w:val="006E3C25"/>
    <w:rsid w:val="006E475D"/>
    <w:rsid w:val="006E47F0"/>
    <w:rsid w:val="006E4ED5"/>
    <w:rsid w:val="006E61A9"/>
    <w:rsid w:val="006E628B"/>
    <w:rsid w:val="006E68E8"/>
    <w:rsid w:val="006E6B5B"/>
    <w:rsid w:val="006E6F86"/>
    <w:rsid w:val="006E7767"/>
    <w:rsid w:val="006E798E"/>
    <w:rsid w:val="006F077A"/>
    <w:rsid w:val="006F0A2C"/>
    <w:rsid w:val="006F0C8A"/>
    <w:rsid w:val="006F0F68"/>
    <w:rsid w:val="006F1327"/>
    <w:rsid w:val="006F136D"/>
    <w:rsid w:val="006F13C6"/>
    <w:rsid w:val="006F15EF"/>
    <w:rsid w:val="006F1F84"/>
    <w:rsid w:val="006F20AD"/>
    <w:rsid w:val="006F2273"/>
    <w:rsid w:val="006F2D05"/>
    <w:rsid w:val="006F36C0"/>
    <w:rsid w:val="006F3DAE"/>
    <w:rsid w:val="006F4341"/>
    <w:rsid w:val="006F4A46"/>
    <w:rsid w:val="006F5417"/>
    <w:rsid w:val="006F5492"/>
    <w:rsid w:val="006F589F"/>
    <w:rsid w:val="006F5934"/>
    <w:rsid w:val="006F5C6E"/>
    <w:rsid w:val="006F6274"/>
    <w:rsid w:val="006F6984"/>
    <w:rsid w:val="006F77D8"/>
    <w:rsid w:val="006F7BD5"/>
    <w:rsid w:val="006F7D41"/>
    <w:rsid w:val="00700232"/>
    <w:rsid w:val="0070025A"/>
    <w:rsid w:val="0070050C"/>
    <w:rsid w:val="0070063C"/>
    <w:rsid w:val="00700B47"/>
    <w:rsid w:val="00700BCB"/>
    <w:rsid w:val="00701264"/>
    <w:rsid w:val="007019E9"/>
    <w:rsid w:val="00701DB7"/>
    <w:rsid w:val="00701E56"/>
    <w:rsid w:val="00701E8C"/>
    <w:rsid w:val="007020FB"/>
    <w:rsid w:val="007021ED"/>
    <w:rsid w:val="0070291A"/>
    <w:rsid w:val="007035A5"/>
    <w:rsid w:val="00703BBF"/>
    <w:rsid w:val="00703D7D"/>
    <w:rsid w:val="007040D6"/>
    <w:rsid w:val="00704293"/>
    <w:rsid w:val="00704599"/>
    <w:rsid w:val="00705134"/>
    <w:rsid w:val="007052F5"/>
    <w:rsid w:val="0070576E"/>
    <w:rsid w:val="007071F9"/>
    <w:rsid w:val="00707BF0"/>
    <w:rsid w:val="00707C07"/>
    <w:rsid w:val="00707D2D"/>
    <w:rsid w:val="00707DFC"/>
    <w:rsid w:val="007113B6"/>
    <w:rsid w:val="00711BA8"/>
    <w:rsid w:val="00711D1E"/>
    <w:rsid w:val="007120D3"/>
    <w:rsid w:val="00712861"/>
    <w:rsid w:val="00712D28"/>
    <w:rsid w:val="00713050"/>
    <w:rsid w:val="00713176"/>
    <w:rsid w:val="00713713"/>
    <w:rsid w:val="00713F1C"/>
    <w:rsid w:val="007146DB"/>
    <w:rsid w:val="007148B6"/>
    <w:rsid w:val="007148F4"/>
    <w:rsid w:val="00714A7D"/>
    <w:rsid w:val="00714D42"/>
    <w:rsid w:val="007153EA"/>
    <w:rsid w:val="00715589"/>
    <w:rsid w:val="007159F9"/>
    <w:rsid w:val="00715B99"/>
    <w:rsid w:val="007167BA"/>
    <w:rsid w:val="0071714C"/>
    <w:rsid w:val="007177B1"/>
    <w:rsid w:val="00717A15"/>
    <w:rsid w:val="00720024"/>
    <w:rsid w:val="0072007B"/>
    <w:rsid w:val="0072026E"/>
    <w:rsid w:val="0072059D"/>
    <w:rsid w:val="00721305"/>
    <w:rsid w:val="00721B04"/>
    <w:rsid w:val="00721CE0"/>
    <w:rsid w:val="00721DAB"/>
    <w:rsid w:val="00722D55"/>
    <w:rsid w:val="00723DC7"/>
    <w:rsid w:val="0072468B"/>
    <w:rsid w:val="007247CB"/>
    <w:rsid w:val="00725B30"/>
    <w:rsid w:val="0072641E"/>
    <w:rsid w:val="00726A6A"/>
    <w:rsid w:val="00726D0F"/>
    <w:rsid w:val="0072755B"/>
    <w:rsid w:val="0072790A"/>
    <w:rsid w:val="0072793B"/>
    <w:rsid w:val="00727D2A"/>
    <w:rsid w:val="00727E80"/>
    <w:rsid w:val="00730705"/>
    <w:rsid w:val="00730B40"/>
    <w:rsid w:val="007312BC"/>
    <w:rsid w:val="0073191A"/>
    <w:rsid w:val="00731C6D"/>
    <w:rsid w:val="0073225B"/>
    <w:rsid w:val="00732A92"/>
    <w:rsid w:val="00732EA5"/>
    <w:rsid w:val="0073391C"/>
    <w:rsid w:val="00733A1F"/>
    <w:rsid w:val="00733A97"/>
    <w:rsid w:val="00733C45"/>
    <w:rsid w:val="00733E5D"/>
    <w:rsid w:val="007346D1"/>
    <w:rsid w:val="007346F6"/>
    <w:rsid w:val="007352C9"/>
    <w:rsid w:val="00735444"/>
    <w:rsid w:val="00735953"/>
    <w:rsid w:val="0073620B"/>
    <w:rsid w:val="0073623A"/>
    <w:rsid w:val="0073656B"/>
    <w:rsid w:val="007369FE"/>
    <w:rsid w:val="00736E51"/>
    <w:rsid w:val="007372D1"/>
    <w:rsid w:val="00740646"/>
    <w:rsid w:val="00740B54"/>
    <w:rsid w:val="00740C88"/>
    <w:rsid w:val="0074111A"/>
    <w:rsid w:val="00741474"/>
    <w:rsid w:val="007421E6"/>
    <w:rsid w:val="0074222D"/>
    <w:rsid w:val="007423E2"/>
    <w:rsid w:val="0074286C"/>
    <w:rsid w:val="00743172"/>
    <w:rsid w:val="007434F8"/>
    <w:rsid w:val="007437D2"/>
    <w:rsid w:val="0074392C"/>
    <w:rsid w:val="00743FFD"/>
    <w:rsid w:val="00744055"/>
    <w:rsid w:val="007442F8"/>
    <w:rsid w:val="007446DA"/>
    <w:rsid w:val="00744869"/>
    <w:rsid w:val="00744DCD"/>
    <w:rsid w:val="007451A2"/>
    <w:rsid w:val="00745669"/>
    <w:rsid w:val="00745754"/>
    <w:rsid w:val="007458CB"/>
    <w:rsid w:val="00745BF5"/>
    <w:rsid w:val="00745DF4"/>
    <w:rsid w:val="007464A6"/>
    <w:rsid w:val="007467DC"/>
    <w:rsid w:val="00746851"/>
    <w:rsid w:val="00747304"/>
    <w:rsid w:val="00747699"/>
    <w:rsid w:val="00747A6D"/>
    <w:rsid w:val="00747CCA"/>
    <w:rsid w:val="00750044"/>
    <w:rsid w:val="007506A4"/>
    <w:rsid w:val="00750B61"/>
    <w:rsid w:val="00750BE6"/>
    <w:rsid w:val="00750C85"/>
    <w:rsid w:val="00750EE1"/>
    <w:rsid w:val="00751445"/>
    <w:rsid w:val="0075147E"/>
    <w:rsid w:val="00751770"/>
    <w:rsid w:val="00751882"/>
    <w:rsid w:val="00751912"/>
    <w:rsid w:val="00752FDD"/>
    <w:rsid w:val="00753664"/>
    <w:rsid w:val="00753678"/>
    <w:rsid w:val="00754206"/>
    <w:rsid w:val="0075495D"/>
    <w:rsid w:val="007560A8"/>
    <w:rsid w:val="0075648C"/>
    <w:rsid w:val="007576F1"/>
    <w:rsid w:val="00757E69"/>
    <w:rsid w:val="00760245"/>
    <w:rsid w:val="007608A6"/>
    <w:rsid w:val="007608EC"/>
    <w:rsid w:val="007609EA"/>
    <w:rsid w:val="00760A56"/>
    <w:rsid w:val="007613A2"/>
    <w:rsid w:val="00761BAC"/>
    <w:rsid w:val="00761C24"/>
    <w:rsid w:val="0076201D"/>
    <w:rsid w:val="00762234"/>
    <w:rsid w:val="007622CF"/>
    <w:rsid w:val="007626D3"/>
    <w:rsid w:val="0076279E"/>
    <w:rsid w:val="00762C4D"/>
    <w:rsid w:val="00762C4F"/>
    <w:rsid w:val="00762F7E"/>
    <w:rsid w:val="00762F9A"/>
    <w:rsid w:val="00763DA4"/>
    <w:rsid w:val="00764462"/>
    <w:rsid w:val="00764599"/>
    <w:rsid w:val="0076583B"/>
    <w:rsid w:val="00765C51"/>
    <w:rsid w:val="00765CD1"/>
    <w:rsid w:val="00765EE2"/>
    <w:rsid w:val="0076671F"/>
    <w:rsid w:val="00766D29"/>
    <w:rsid w:val="007674E9"/>
    <w:rsid w:val="0077028E"/>
    <w:rsid w:val="00770D3B"/>
    <w:rsid w:val="00770EB3"/>
    <w:rsid w:val="00770F1F"/>
    <w:rsid w:val="007716AB"/>
    <w:rsid w:val="00771EAF"/>
    <w:rsid w:val="0077223D"/>
    <w:rsid w:val="0077248B"/>
    <w:rsid w:val="00772843"/>
    <w:rsid w:val="00772DA0"/>
    <w:rsid w:val="00773195"/>
    <w:rsid w:val="00773620"/>
    <w:rsid w:val="0077388B"/>
    <w:rsid w:val="007739B7"/>
    <w:rsid w:val="00773EA6"/>
    <w:rsid w:val="007745C0"/>
    <w:rsid w:val="00774B5C"/>
    <w:rsid w:val="00774C39"/>
    <w:rsid w:val="00774F15"/>
    <w:rsid w:val="00774F9E"/>
    <w:rsid w:val="007768A1"/>
    <w:rsid w:val="00776A8C"/>
    <w:rsid w:val="00776F64"/>
    <w:rsid w:val="007775F3"/>
    <w:rsid w:val="007775FE"/>
    <w:rsid w:val="00780547"/>
    <w:rsid w:val="00780E7D"/>
    <w:rsid w:val="00781273"/>
    <w:rsid w:val="007812F2"/>
    <w:rsid w:val="00781A71"/>
    <w:rsid w:val="00781F4B"/>
    <w:rsid w:val="0078210B"/>
    <w:rsid w:val="00782442"/>
    <w:rsid w:val="007826B9"/>
    <w:rsid w:val="00782765"/>
    <w:rsid w:val="007829A7"/>
    <w:rsid w:val="00782A53"/>
    <w:rsid w:val="00782EF0"/>
    <w:rsid w:val="00783C1E"/>
    <w:rsid w:val="00783DCA"/>
    <w:rsid w:val="007840E9"/>
    <w:rsid w:val="007843B5"/>
    <w:rsid w:val="007845D4"/>
    <w:rsid w:val="00784BDC"/>
    <w:rsid w:val="007850D5"/>
    <w:rsid w:val="0078520C"/>
    <w:rsid w:val="00785559"/>
    <w:rsid w:val="00785597"/>
    <w:rsid w:val="00786D2B"/>
    <w:rsid w:val="007876F6"/>
    <w:rsid w:val="00787918"/>
    <w:rsid w:val="00791000"/>
    <w:rsid w:val="0079112B"/>
    <w:rsid w:val="00791332"/>
    <w:rsid w:val="00791382"/>
    <w:rsid w:val="007920CC"/>
    <w:rsid w:val="00792EB2"/>
    <w:rsid w:val="007934B8"/>
    <w:rsid w:val="007938CA"/>
    <w:rsid w:val="00793E16"/>
    <w:rsid w:val="00793FE2"/>
    <w:rsid w:val="00794379"/>
    <w:rsid w:val="00795A46"/>
    <w:rsid w:val="00795CAF"/>
    <w:rsid w:val="00796622"/>
    <w:rsid w:val="00796C8E"/>
    <w:rsid w:val="00796DF3"/>
    <w:rsid w:val="00797390"/>
    <w:rsid w:val="007973B4"/>
    <w:rsid w:val="00797854"/>
    <w:rsid w:val="00797A74"/>
    <w:rsid w:val="007A002B"/>
    <w:rsid w:val="007A0262"/>
    <w:rsid w:val="007A06B8"/>
    <w:rsid w:val="007A090A"/>
    <w:rsid w:val="007A0A88"/>
    <w:rsid w:val="007A13EB"/>
    <w:rsid w:val="007A1BEE"/>
    <w:rsid w:val="007A200A"/>
    <w:rsid w:val="007A2373"/>
    <w:rsid w:val="007A2B7E"/>
    <w:rsid w:val="007A2D27"/>
    <w:rsid w:val="007A2FC7"/>
    <w:rsid w:val="007A342F"/>
    <w:rsid w:val="007A3DEF"/>
    <w:rsid w:val="007A44DA"/>
    <w:rsid w:val="007A4846"/>
    <w:rsid w:val="007A4B66"/>
    <w:rsid w:val="007A4F09"/>
    <w:rsid w:val="007A5C96"/>
    <w:rsid w:val="007A5CFA"/>
    <w:rsid w:val="007A652A"/>
    <w:rsid w:val="007A6DC7"/>
    <w:rsid w:val="007A7380"/>
    <w:rsid w:val="007A7F6B"/>
    <w:rsid w:val="007B0337"/>
    <w:rsid w:val="007B1618"/>
    <w:rsid w:val="007B1708"/>
    <w:rsid w:val="007B19DC"/>
    <w:rsid w:val="007B25A9"/>
    <w:rsid w:val="007B276D"/>
    <w:rsid w:val="007B296E"/>
    <w:rsid w:val="007B2F79"/>
    <w:rsid w:val="007B30EA"/>
    <w:rsid w:val="007B38DB"/>
    <w:rsid w:val="007B46F1"/>
    <w:rsid w:val="007B4AE3"/>
    <w:rsid w:val="007B4BFE"/>
    <w:rsid w:val="007B5764"/>
    <w:rsid w:val="007B5968"/>
    <w:rsid w:val="007B6049"/>
    <w:rsid w:val="007B60A6"/>
    <w:rsid w:val="007B60B3"/>
    <w:rsid w:val="007B6700"/>
    <w:rsid w:val="007B71F9"/>
    <w:rsid w:val="007B7BA4"/>
    <w:rsid w:val="007B7EAB"/>
    <w:rsid w:val="007C0560"/>
    <w:rsid w:val="007C07E8"/>
    <w:rsid w:val="007C1255"/>
    <w:rsid w:val="007C169A"/>
    <w:rsid w:val="007C20DD"/>
    <w:rsid w:val="007C2397"/>
    <w:rsid w:val="007C262E"/>
    <w:rsid w:val="007C2635"/>
    <w:rsid w:val="007C278B"/>
    <w:rsid w:val="007C2C81"/>
    <w:rsid w:val="007C312C"/>
    <w:rsid w:val="007C31DF"/>
    <w:rsid w:val="007C32CD"/>
    <w:rsid w:val="007C3455"/>
    <w:rsid w:val="007C36DE"/>
    <w:rsid w:val="007C4182"/>
    <w:rsid w:val="007C434E"/>
    <w:rsid w:val="007C44F4"/>
    <w:rsid w:val="007C4883"/>
    <w:rsid w:val="007C48F1"/>
    <w:rsid w:val="007C4EEB"/>
    <w:rsid w:val="007C5583"/>
    <w:rsid w:val="007C5D35"/>
    <w:rsid w:val="007C6025"/>
    <w:rsid w:val="007C6534"/>
    <w:rsid w:val="007C6589"/>
    <w:rsid w:val="007C6717"/>
    <w:rsid w:val="007C6B1E"/>
    <w:rsid w:val="007C6DE9"/>
    <w:rsid w:val="007C6ED1"/>
    <w:rsid w:val="007C7461"/>
    <w:rsid w:val="007C7491"/>
    <w:rsid w:val="007C7902"/>
    <w:rsid w:val="007C7B7F"/>
    <w:rsid w:val="007D0C7D"/>
    <w:rsid w:val="007D160D"/>
    <w:rsid w:val="007D168A"/>
    <w:rsid w:val="007D1746"/>
    <w:rsid w:val="007D180D"/>
    <w:rsid w:val="007D192D"/>
    <w:rsid w:val="007D1E8B"/>
    <w:rsid w:val="007D243E"/>
    <w:rsid w:val="007D249A"/>
    <w:rsid w:val="007D2642"/>
    <w:rsid w:val="007D298B"/>
    <w:rsid w:val="007D2B86"/>
    <w:rsid w:val="007D2DFE"/>
    <w:rsid w:val="007D3B83"/>
    <w:rsid w:val="007D4176"/>
    <w:rsid w:val="007D4769"/>
    <w:rsid w:val="007D479B"/>
    <w:rsid w:val="007D487C"/>
    <w:rsid w:val="007D4AF3"/>
    <w:rsid w:val="007D4EB6"/>
    <w:rsid w:val="007D5107"/>
    <w:rsid w:val="007D555C"/>
    <w:rsid w:val="007D5D12"/>
    <w:rsid w:val="007D60F0"/>
    <w:rsid w:val="007D61DE"/>
    <w:rsid w:val="007D66A5"/>
    <w:rsid w:val="007D688F"/>
    <w:rsid w:val="007D7344"/>
    <w:rsid w:val="007D74A1"/>
    <w:rsid w:val="007D7890"/>
    <w:rsid w:val="007D7A9C"/>
    <w:rsid w:val="007D7FF6"/>
    <w:rsid w:val="007E00CC"/>
    <w:rsid w:val="007E04F7"/>
    <w:rsid w:val="007E05D4"/>
    <w:rsid w:val="007E0775"/>
    <w:rsid w:val="007E0986"/>
    <w:rsid w:val="007E0E4F"/>
    <w:rsid w:val="007E1411"/>
    <w:rsid w:val="007E1742"/>
    <w:rsid w:val="007E1A51"/>
    <w:rsid w:val="007E1B41"/>
    <w:rsid w:val="007E2911"/>
    <w:rsid w:val="007E2DE3"/>
    <w:rsid w:val="007E33C6"/>
    <w:rsid w:val="007E3928"/>
    <w:rsid w:val="007E3F55"/>
    <w:rsid w:val="007E41BA"/>
    <w:rsid w:val="007E4306"/>
    <w:rsid w:val="007E46B1"/>
    <w:rsid w:val="007E4FE7"/>
    <w:rsid w:val="007E5549"/>
    <w:rsid w:val="007E5587"/>
    <w:rsid w:val="007E5DEC"/>
    <w:rsid w:val="007E5F69"/>
    <w:rsid w:val="007E609D"/>
    <w:rsid w:val="007E60BD"/>
    <w:rsid w:val="007E7348"/>
    <w:rsid w:val="007E7CE5"/>
    <w:rsid w:val="007E7FC1"/>
    <w:rsid w:val="007F046E"/>
    <w:rsid w:val="007F0476"/>
    <w:rsid w:val="007F0D36"/>
    <w:rsid w:val="007F12CF"/>
    <w:rsid w:val="007F1583"/>
    <w:rsid w:val="007F1CC7"/>
    <w:rsid w:val="007F1E0C"/>
    <w:rsid w:val="007F21A3"/>
    <w:rsid w:val="007F2493"/>
    <w:rsid w:val="007F2771"/>
    <w:rsid w:val="007F2F00"/>
    <w:rsid w:val="007F35B1"/>
    <w:rsid w:val="007F3AB4"/>
    <w:rsid w:val="007F4EE7"/>
    <w:rsid w:val="007F5409"/>
    <w:rsid w:val="007F5462"/>
    <w:rsid w:val="007F5469"/>
    <w:rsid w:val="007F5581"/>
    <w:rsid w:val="007F5BF9"/>
    <w:rsid w:val="007F6610"/>
    <w:rsid w:val="007F6CF0"/>
    <w:rsid w:val="007F7298"/>
    <w:rsid w:val="007F786C"/>
    <w:rsid w:val="007F7C41"/>
    <w:rsid w:val="0080060B"/>
    <w:rsid w:val="008006C1"/>
    <w:rsid w:val="008007CC"/>
    <w:rsid w:val="00800C8F"/>
    <w:rsid w:val="00801810"/>
    <w:rsid w:val="008018B9"/>
    <w:rsid w:val="008020F4"/>
    <w:rsid w:val="00802265"/>
    <w:rsid w:val="0080262E"/>
    <w:rsid w:val="0080279A"/>
    <w:rsid w:val="008033D6"/>
    <w:rsid w:val="0080359D"/>
    <w:rsid w:val="00803C19"/>
    <w:rsid w:val="00803C3C"/>
    <w:rsid w:val="00803E22"/>
    <w:rsid w:val="00804731"/>
    <w:rsid w:val="00804A84"/>
    <w:rsid w:val="00804CF1"/>
    <w:rsid w:val="00804E09"/>
    <w:rsid w:val="00805017"/>
    <w:rsid w:val="008059DC"/>
    <w:rsid w:val="00805A52"/>
    <w:rsid w:val="00805D5D"/>
    <w:rsid w:val="00806081"/>
    <w:rsid w:val="0080703F"/>
    <w:rsid w:val="00807AA3"/>
    <w:rsid w:val="00810142"/>
    <w:rsid w:val="008101BE"/>
    <w:rsid w:val="00810295"/>
    <w:rsid w:val="00810457"/>
    <w:rsid w:val="00810B49"/>
    <w:rsid w:val="00811396"/>
    <w:rsid w:val="008127A8"/>
    <w:rsid w:val="00813890"/>
    <w:rsid w:val="00814B64"/>
    <w:rsid w:val="00814EE5"/>
    <w:rsid w:val="00815075"/>
    <w:rsid w:val="0081578C"/>
    <w:rsid w:val="00815A21"/>
    <w:rsid w:val="00815C04"/>
    <w:rsid w:val="00815F3C"/>
    <w:rsid w:val="008168DD"/>
    <w:rsid w:val="00816DB2"/>
    <w:rsid w:val="00817324"/>
    <w:rsid w:val="00817612"/>
    <w:rsid w:val="00820F25"/>
    <w:rsid w:val="0082213C"/>
    <w:rsid w:val="008226B0"/>
    <w:rsid w:val="008227D3"/>
    <w:rsid w:val="00822EAF"/>
    <w:rsid w:val="00823094"/>
    <w:rsid w:val="00823693"/>
    <w:rsid w:val="00823EB1"/>
    <w:rsid w:val="00824277"/>
    <w:rsid w:val="0082437A"/>
    <w:rsid w:val="00824751"/>
    <w:rsid w:val="0082540A"/>
    <w:rsid w:val="00825DED"/>
    <w:rsid w:val="00825EB5"/>
    <w:rsid w:val="008266F6"/>
    <w:rsid w:val="00826CEB"/>
    <w:rsid w:val="008271D3"/>
    <w:rsid w:val="00827E5B"/>
    <w:rsid w:val="00827F56"/>
    <w:rsid w:val="008302E8"/>
    <w:rsid w:val="00830A5D"/>
    <w:rsid w:val="008313EE"/>
    <w:rsid w:val="00831494"/>
    <w:rsid w:val="00831703"/>
    <w:rsid w:val="0083207F"/>
    <w:rsid w:val="0083213D"/>
    <w:rsid w:val="008324E4"/>
    <w:rsid w:val="00833385"/>
    <w:rsid w:val="00833CE4"/>
    <w:rsid w:val="00834631"/>
    <w:rsid w:val="00834923"/>
    <w:rsid w:val="00834BE1"/>
    <w:rsid w:val="00834F5A"/>
    <w:rsid w:val="00836317"/>
    <w:rsid w:val="00836609"/>
    <w:rsid w:val="0083680E"/>
    <w:rsid w:val="00836943"/>
    <w:rsid w:val="008369BC"/>
    <w:rsid w:val="00836B8A"/>
    <w:rsid w:val="00837993"/>
    <w:rsid w:val="00837B85"/>
    <w:rsid w:val="00840014"/>
    <w:rsid w:val="00840B04"/>
    <w:rsid w:val="00840ED0"/>
    <w:rsid w:val="00840F02"/>
    <w:rsid w:val="00841115"/>
    <w:rsid w:val="0084142C"/>
    <w:rsid w:val="008418E0"/>
    <w:rsid w:val="00841B3D"/>
    <w:rsid w:val="0084203F"/>
    <w:rsid w:val="00842305"/>
    <w:rsid w:val="0084238E"/>
    <w:rsid w:val="00842AB0"/>
    <w:rsid w:val="00842DA7"/>
    <w:rsid w:val="0084342E"/>
    <w:rsid w:val="0084394E"/>
    <w:rsid w:val="00843961"/>
    <w:rsid w:val="00843BA6"/>
    <w:rsid w:val="00843C34"/>
    <w:rsid w:val="00845357"/>
    <w:rsid w:val="0084583A"/>
    <w:rsid w:val="00845D30"/>
    <w:rsid w:val="0084639C"/>
    <w:rsid w:val="00846605"/>
    <w:rsid w:val="00846ABF"/>
    <w:rsid w:val="00846C58"/>
    <w:rsid w:val="00847E03"/>
    <w:rsid w:val="008504B7"/>
    <w:rsid w:val="00850B12"/>
    <w:rsid w:val="00851ED1"/>
    <w:rsid w:val="008525E1"/>
    <w:rsid w:val="00852DA5"/>
    <w:rsid w:val="008531CB"/>
    <w:rsid w:val="00853216"/>
    <w:rsid w:val="0085344A"/>
    <w:rsid w:val="00853578"/>
    <w:rsid w:val="00853FC0"/>
    <w:rsid w:val="00854725"/>
    <w:rsid w:val="00854EAA"/>
    <w:rsid w:val="008554C2"/>
    <w:rsid w:val="008555D4"/>
    <w:rsid w:val="0085594E"/>
    <w:rsid w:val="00855DEA"/>
    <w:rsid w:val="00855E51"/>
    <w:rsid w:val="00855F26"/>
    <w:rsid w:val="0085641A"/>
    <w:rsid w:val="00856E2D"/>
    <w:rsid w:val="00857368"/>
    <w:rsid w:val="00857567"/>
    <w:rsid w:val="00857B97"/>
    <w:rsid w:val="00857CDE"/>
    <w:rsid w:val="00860294"/>
    <w:rsid w:val="008604B4"/>
    <w:rsid w:val="0086050A"/>
    <w:rsid w:val="00860EDD"/>
    <w:rsid w:val="008613A8"/>
    <w:rsid w:val="008613D7"/>
    <w:rsid w:val="00861E66"/>
    <w:rsid w:val="00862249"/>
    <w:rsid w:val="00862C6A"/>
    <w:rsid w:val="00863C0D"/>
    <w:rsid w:val="00863D34"/>
    <w:rsid w:val="00863F4C"/>
    <w:rsid w:val="008640E6"/>
    <w:rsid w:val="008641A2"/>
    <w:rsid w:val="008643D7"/>
    <w:rsid w:val="008646FC"/>
    <w:rsid w:val="0086493F"/>
    <w:rsid w:val="00864976"/>
    <w:rsid w:val="00864A04"/>
    <w:rsid w:val="00864A6D"/>
    <w:rsid w:val="0086574B"/>
    <w:rsid w:val="0086581C"/>
    <w:rsid w:val="00866AC8"/>
    <w:rsid w:val="00866E9D"/>
    <w:rsid w:val="00867094"/>
    <w:rsid w:val="0086734B"/>
    <w:rsid w:val="00867657"/>
    <w:rsid w:val="008676BF"/>
    <w:rsid w:val="008676DB"/>
    <w:rsid w:val="008701B0"/>
    <w:rsid w:val="00870450"/>
    <w:rsid w:val="0087082A"/>
    <w:rsid w:val="00870B47"/>
    <w:rsid w:val="00870B9E"/>
    <w:rsid w:val="00870BF1"/>
    <w:rsid w:val="0087118B"/>
    <w:rsid w:val="00871A61"/>
    <w:rsid w:val="00871E22"/>
    <w:rsid w:val="0087230F"/>
    <w:rsid w:val="0087231B"/>
    <w:rsid w:val="0087252E"/>
    <w:rsid w:val="0087287C"/>
    <w:rsid w:val="00872B36"/>
    <w:rsid w:val="00873035"/>
    <w:rsid w:val="00873455"/>
    <w:rsid w:val="00873E18"/>
    <w:rsid w:val="00873E40"/>
    <w:rsid w:val="00873E93"/>
    <w:rsid w:val="008743AB"/>
    <w:rsid w:val="008747AC"/>
    <w:rsid w:val="008754E3"/>
    <w:rsid w:val="00875676"/>
    <w:rsid w:val="0087583D"/>
    <w:rsid w:val="00876272"/>
    <w:rsid w:val="00876D81"/>
    <w:rsid w:val="00876F0D"/>
    <w:rsid w:val="008776B9"/>
    <w:rsid w:val="0087790D"/>
    <w:rsid w:val="00877D8E"/>
    <w:rsid w:val="008801ED"/>
    <w:rsid w:val="008804A7"/>
    <w:rsid w:val="00880C89"/>
    <w:rsid w:val="00881514"/>
    <w:rsid w:val="0088266E"/>
    <w:rsid w:val="00882B7E"/>
    <w:rsid w:val="00882C38"/>
    <w:rsid w:val="00882D97"/>
    <w:rsid w:val="00882F4E"/>
    <w:rsid w:val="0088329E"/>
    <w:rsid w:val="008834D8"/>
    <w:rsid w:val="00883FE9"/>
    <w:rsid w:val="0088447E"/>
    <w:rsid w:val="00884B90"/>
    <w:rsid w:val="00884C25"/>
    <w:rsid w:val="008852B8"/>
    <w:rsid w:val="0088535B"/>
    <w:rsid w:val="00885864"/>
    <w:rsid w:val="00885C72"/>
    <w:rsid w:val="00885F37"/>
    <w:rsid w:val="00885FC9"/>
    <w:rsid w:val="00886F44"/>
    <w:rsid w:val="00887ABF"/>
    <w:rsid w:val="00887FF6"/>
    <w:rsid w:val="00890339"/>
    <w:rsid w:val="00890DB4"/>
    <w:rsid w:val="0089147A"/>
    <w:rsid w:val="00891513"/>
    <w:rsid w:val="00891BC9"/>
    <w:rsid w:val="00891C19"/>
    <w:rsid w:val="00891C8A"/>
    <w:rsid w:val="0089226F"/>
    <w:rsid w:val="0089243B"/>
    <w:rsid w:val="00892D90"/>
    <w:rsid w:val="0089348B"/>
    <w:rsid w:val="00893818"/>
    <w:rsid w:val="00893FB5"/>
    <w:rsid w:val="00894476"/>
    <w:rsid w:val="008945FC"/>
    <w:rsid w:val="00894855"/>
    <w:rsid w:val="008948B2"/>
    <w:rsid w:val="00894ABA"/>
    <w:rsid w:val="00894D27"/>
    <w:rsid w:val="00895025"/>
    <w:rsid w:val="008955A1"/>
    <w:rsid w:val="008956A3"/>
    <w:rsid w:val="00895D46"/>
    <w:rsid w:val="00896505"/>
    <w:rsid w:val="00896938"/>
    <w:rsid w:val="00896F1F"/>
    <w:rsid w:val="00897230"/>
    <w:rsid w:val="008973A2"/>
    <w:rsid w:val="00897438"/>
    <w:rsid w:val="0089787F"/>
    <w:rsid w:val="00897ED7"/>
    <w:rsid w:val="008A02F3"/>
    <w:rsid w:val="008A0A5A"/>
    <w:rsid w:val="008A11D5"/>
    <w:rsid w:val="008A1DD5"/>
    <w:rsid w:val="008A1FFC"/>
    <w:rsid w:val="008A238A"/>
    <w:rsid w:val="008A27D3"/>
    <w:rsid w:val="008A29AC"/>
    <w:rsid w:val="008A29E6"/>
    <w:rsid w:val="008A2A3F"/>
    <w:rsid w:val="008A2D7F"/>
    <w:rsid w:val="008A3942"/>
    <w:rsid w:val="008A3DB9"/>
    <w:rsid w:val="008A44C3"/>
    <w:rsid w:val="008A4988"/>
    <w:rsid w:val="008A4B21"/>
    <w:rsid w:val="008A4FDC"/>
    <w:rsid w:val="008A558A"/>
    <w:rsid w:val="008A58AF"/>
    <w:rsid w:val="008A5E60"/>
    <w:rsid w:val="008A6102"/>
    <w:rsid w:val="008A6586"/>
    <w:rsid w:val="008A65F5"/>
    <w:rsid w:val="008A65F8"/>
    <w:rsid w:val="008A729F"/>
    <w:rsid w:val="008A757D"/>
    <w:rsid w:val="008A7B92"/>
    <w:rsid w:val="008A7C77"/>
    <w:rsid w:val="008B070A"/>
    <w:rsid w:val="008B0C8C"/>
    <w:rsid w:val="008B0D9D"/>
    <w:rsid w:val="008B0FEF"/>
    <w:rsid w:val="008B1804"/>
    <w:rsid w:val="008B2194"/>
    <w:rsid w:val="008B2282"/>
    <w:rsid w:val="008B32DA"/>
    <w:rsid w:val="008B39BA"/>
    <w:rsid w:val="008B3A22"/>
    <w:rsid w:val="008B4E97"/>
    <w:rsid w:val="008B4F6C"/>
    <w:rsid w:val="008B521E"/>
    <w:rsid w:val="008B5379"/>
    <w:rsid w:val="008B5847"/>
    <w:rsid w:val="008B5A49"/>
    <w:rsid w:val="008B5ACC"/>
    <w:rsid w:val="008B5B28"/>
    <w:rsid w:val="008B5F0A"/>
    <w:rsid w:val="008B5F62"/>
    <w:rsid w:val="008B685E"/>
    <w:rsid w:val="008B6D40"/>
    <w:rsid w:val="008B6E3D"/>
    <w:rsid w:val="008B7079"/>
    <w:rsid w:val="008B7754"/>
    <w:rsid w:val="008B7784"/>
    <w:rsid w:val="008B794F"/>
    <w:rsid w:val="008C01BA"/>
    <w:rsid w:val="008C0619"/>
    <w:rsid w:val="008C0D87"/>
    <w:rsid w:val="008C0E97"/>
    <w:rsid w:val="008C18B1"/>
    <w:rsid w:val="008C18E0"/>
    <w:rsid w:val="008C1AA0"/>
    <w:rsid w:val="008C1CC0"/>
    <w:rsid w:val="008C2175"/>
    <w:rsid w:val="008C2512"/>
    <w:rsid w:val="008C292D"/>
    <w:rsid w:val="008C2A76"/>
    <w:rsid w:val="008C2BBE"/>
    <w:rsid w:val="008C2DD6"/>
    <w:rsid w:val="008C2E1A"/>
    <w:rsid w:val="008C3843"/>
    <w:rsid w:val="008C3954"/>
    <w:rsid w:val="008C3FD2"/>
    <w:rsid w:val="008C45AE"/>
    <w:rsid w:val="008C4AAD"/>
    <w:rsid w:val="008C51A9"/>
    <w:rsid w:val="008C5A72"/>
    <w:rsid w:val="008C5E4A"/>
    <w:rsid w:val="008C616A"/>
    <w:rsid w:val="008C6358"/>
    <w:rsid w:val="008C6F92"/>
    <w:rsid w:val="008C72FF"/>
    <w:rsid w:val="008C73E6"/>
    <w:rsid w:val="008C771B"/>
    <w:rsid w:val="008C7F9C"/>
    <w:rsid w:val="008D02DA"/>
    <w:rsid w:val="008D0486"/>
    <w:rsid w:val="008D190A"/>
    <w:rsid w:val="008D1B35"/>
    <w:rsid w:val="008D1F27"/>
    <w:rsid w:val="008D219E"/>
    <w:rsid w:val="008D2E8A"/>
    <w:rsid w:val="008D32FD"/>
    <w:rsid w:val="008D3701"/>
    <w:rsid w:val="008D382D"/>
    <w:rsid w:val="008D3F28"/>
    <w:rsid w:val="008D4206"/>
    <w:rsid w:val="008D4851"/>
    <w:rsid w:val="008D4C2C"/>
    <w:rsid w:val="008D4DCF"/>
    <w:rsid w:val="008D5805"/>
    <w:rsid w:val="008D585A"/>
    <w:rsid w:val="008D5942"/>
    <w:rsid w:val="008D6B27"/>
    <w:rsid w:val="008D7322"/>
    <w:rsid w:val="008D73DF"/>
    <w:rsid w:val="008D755A"/>
    <w:rsid w:val="008D7CBB"/>
    <w:rsid w:val="008E0003"/>
    <w:rsid w:val="008E043C"/>
    <w:rsid w:val="008E063A"/>
    <w:rsid w:val="008E0C1A"/>
    <w:rsid w:val="008E0C76"/>
    <w:rsid w:val="008E110B"/>
    <w:rsid w:val="008E13F6"/>
    <w:rsid w:val="008E15F7"/>
    <w:rsid w:val="008E2929"/>
    <w:rsid w:val="008E29C1"/>
    <w:rsid w:val="008E2FC2"/>
    <w:rsid w:val="008E3235"/>
    <w:rsid w:val="008E4176"/>
    <w:rsid w:val="008E5084"/>
    <w:rsid w:val="008E5574"/>
    <w:rsid w:val="008E565C"/>
    <w:rsid w:val="008E5B37"/>
    <w:rsid w:val="008E6A82"/>
    <w:rsid w:val="008E6B80"/>
    <w:rsid w:val="008E6C80"/>
    <w:rsid w:val="008E7A56"/>
    <w:rsid w:val="008E7B9E"/>
    <w:rsid w:val="008E7D5F"/>
    <w:rsid w:val="008E7EAD"/>
    <w:rsid w:val="008E7F6F"/>
    <w:rsid w:val="008F046F"/>
    <w:rsid w:val="008F0818"/>
    <w:rsid w:val="008F08D6"/>
    <w:rsid w:val="008F090B"/>
    <w:rsid w:val="008F0ADA"/>
    <w:rsid w:val="008F0F72"/>
    <w:rsid w:val="008F0FEE"/>
    <w:rsid w:val="008F13EA"/>
    <w:rsid w:val="008F17AA"/>
    <w:rsid w:val="008F1A0A"/>
    <w:rsid w:val="008F1A4F"/>
    <w:rsid w:val="008F215B"/>
    <w:rsid w:val="008F21F1"/>
    <w:rsid w:val="008F2362"/>
    <w:rsid w:val="008F26CC"/>
    <w:rsid w:val="008F2915"/>
    <w:rsid w:val="008F2CB5"/>
    <w:rsid w:val="008F30F1"/>
    <w:rsid w:val="008F3CAC"/>
    <w:rsid w:val="008F3CEB"/>
    <w:rsid w:val="008F3FA3"/>
    <w:rsid w:val="008F4244"/>
    <w:rsid w:val="008F42D9"/>
    <w:rsid w:val="008F52BC"/>
    <w:rsid w:val="008F587D"/>
    <w:rsid w:val="008F5C04"/>
    <w:rsid w:val="008F65DD"/>
    <w:rsid w:val="008F706D"/>
    <w:rsid w:val="008F7E7C"/>
    <w:rsid w:val="00900255"/>
    <w:rsid w:val="00900314"/>
    <w:rsid w:val="00900971"/>
    <w:rsid w:val="00900E85"/>
    <w:rsid w:val="00901636"/>
    <w:rsid w:val="0090167E"/>
    <w:rsid w:val="0090196B"/>
    <w:rsid w:val="009021DF"/>
    <w:rsid w:val="009024CA"/>
    <w:rsid w:val="009025D0"/>
    <w:rsid w:val="009027BB"/>
    <w:rsid w:val="00902AAF"/>
    <w:rsid w:val="00902EC0"/>
    <w:rsid w:val="00903994"/>
    <w:rsid w:val="009039E2"/>
    <w:rsid w:val="00904261"/>
    <w:rsid w:val="00904812"/>
    <w:rsid w:val="00904D7D"/>
    <w:rsid w:val="00905021"/>
    <w:rsid w:val="009051C0"/>
    <w:rsid w:val="00905AE6"/>
    <w:rsid w:val="00905D5C"/>
    <w:rsid w:val="00905D6B"/>
    <w:rsid w:val="00905D7A"/>
    <w:rsid w:val="009064D1"/>
    <w:rsid w:val="00906892"/>
    <w:rsid w:val="009068A0"/>
    <w:rsid w:val="00906A8C"/>
    <w:rsid w:val="00906B1B"/>
    <w:rsid w:val="00906BF1"/>
    <w:rsid w:val="00906CBC"/>
    <w:rsid w:val="00906E54"/>
    <w:rsid w:val="00907574"/>
    <w:rsid w:val="009077AC"/>
    <w:rsid w:val="00910221"/>
    <w:rsid w:val="00910668"/>
    <w:rsid w:val="009107C0"/>
    <w:rsid w:val="00910871"/>
    <w:rsid w:val="0091088D"/>
    <w:rsid w:val="009108DC"/>
    <w:rsid w:val="00910E27"/>
    <w:rsid w:val="009114F3"/>
    <w:rsid w:val="00911FDA"/>
    <w:rsid w:val="009127CD"/>
    <w:rsid w:val="009127DF"/>
    <w:rsid w:val="00913520"/>
    <w:rsid w:val="00913D92"/>
    <w:rsid w:val="009145F9"/>
    <w:rsid w:val="00914703"/>
    <w:rsid w:val="00914C06"/>
    <w:rsid w:val="00915021"/>
    <w:rsid w:val="00915AE1"/>
    <w:rsid w:val="00915FF6"/>
    <w:rsid w:val="0091620D"/>
    <w:rsid w:val="009170E3"/>
    <w:rsid w:val="0091729E"/>
    <w:rsid w:val="00917ABA"/>
    <w:rsid w:val="00917D40"/>
    <w:rsid w:val="009202D9"/>
    <w:rsid w:val="00920442"/>
    <w:rsid w:val="00920451"/>
    <w:rsid w:val="009217A8"/>
    <w:rsid w:val="0092287C"/>
    <w:rsid w:val="00922A15"/>
    <w:rsid w:val="00922BE9"/>
    <w:rsid w:val="00922F4C"/>
    <w:rsid w:val="009230AA"/>
    <w:rsid w:val="0092315B"/>
    <w:rsid w:val="0092423B"/>
    <w:rsid w:val="0092440E"/>
    <w:rsid w:val="00924777"/>
    <w:rsid w:val="00925790"/>
    <w:rsid w:val="00925A55"/>
    <w:rsid w:val="00925A64"/>
    <w:rsid w:val="00925F34"/>
    <w:rsid w:val="00926C7B"/>
    <w:rsid w:val="00926F1A"/>
    <w:rsid w:val="0092759C"/>
    <w:rsid w:val="0092786F"/>
    <w:rsid w:val="00927D00"/>
    <w:rsid w:val="0092B6B3"/>
    <w:rsid w:val="0093069F"/>
    <w:rsid w:val="0093115B"/>
    <w:rsid w:val="0093139D"/>
    <w:rsid w:val="00931AEA"/>
    <w:rsid w:val="00931DFE"/>
    <w:rsid w:val="0093212B"/>
    <w:rsid w:val="009321FC"/>
    <w:rsid w:val="0093272B"/>
    <w:rsid w:val="00932992"/>
    <w:rsid w:val="009331A4"/>
    <w:rsid w:val="009335CC"/>
    <w:rsid w:val="00933ADF"/>
    <w:rsid w:val="009341D7"/>
    <w:rsid w:val="00934DD1"/>
    <w:rsid w:val="00935474"/>
    <w:rsid w:val="009355DE"/>
    <w:rsid w:val="00935DD1"/>
    <w:rsid w:val="00936105"/>
    <w:rsid w:val="009363A7"/>
    <w:rsid w:val="00936917"/>
    <w:rsid w:val="00936A76"/>
    <w:rsid w:val="00936AEB"/>
    <w:rsid w:val="009371D4"/>
    <w:rsid w:val="0093737A"/>
    <w:rsid w:val="00937D59"/>
    <w:rsid w:val="00937D67"/>
    <w:rsid w:val="009400CE"/>
    <w:rsid w:val="0094040A"/>
    <w:rsid w:val="00940E9C"/>
    <w:rsid w:val="00941491"/>
    <w:rsid w:val="0094283F"/>
    <w:rsid w:val="00942E16"/>
    <w:rsid w:val="0094342D"/>
    <w:rsid w:val="00943AC1"/>
    <w:rsid w:val="00943C55"/>
    <w:rsid w:val="00943D4F"/>
    <w:rsid w:val="0094401E"/>
    <w:rsid w:val="0094415C"/>
    <w:rsid w:val="00944356"/>
    <w:rsid w:val="009445C0"/>
    <w:rsid w:val="00944A60"/>
    <w:rsid w:val="00945449"/>
    <w:rsid w:val="0094566D"/>
    <w:rsid w:val="00946695"/>
    <w:rsid w:val="009472F4"/>
    <w:rsid w:val="009500EC"/>
    <w:rsid w:val="00950199"/>
    <w:rsid w:val="009501AC"/>
    <w:rsid w:val="009501F9"/>
    <w:rsid w:val="009506AA"/>
    <w:rsid w:val="00950B8E"/>
    <w:rsid w:val="00951DAF"/>
    <w:rsid w:val="00952B78"/>
    <w:rsid w:val="0095301E"/>
    <w:rsid w:val="0095323B"/>
    <w:rsid w:val="00953CDD"/>
    <w:rsid w:val="00953D63"/>
    <w:rsid w:val="00954370"/>
    <w:rsid w:val="00954864"/>
    <w:rsid w:val="00954893"/>
    <w:rsid w:val="0095491C"/>
    <w:rsid w:val="00954AB3"/>
    <w:rsid w:val="00954CC3"/>
    <w:rsid w:val="009556A6"/>
    <w:rsid w:val="00955AAC"/>
    <w:rsid w:val="00955AC3"/>
    <w:rsid w:val="00956488"/>
    <w:rsid w:val="00956656"/>
    <w:rsid w:val="00956F21"/>
    <w:rsid w:val="00956F6F"/>
    <w:rsid w:val="0095769F"/>
    <w:rsid w:val="0095791A"/>
    <w:rsid w:val="00957B3D"/>
    <w:rsid w:val="00957CDF"/>
    <w:rsid w:val="00957DEB"/>
    <w:rsid w:val="00957E99"/>
    <w:rsid w:val="00960345"/>
    <w:rsid w:val="00960459"/>
    <w:rsid w:val="00960550"/>
    <w:rsid w:val="0096092B"/>
    <w:rsid w:val="00960E00"/>
    <w:rsid w:val="009616D3"/>
    <w:rsid w:val="009618C8"/>
    <w:rsid w:val="00962460"/>
    <w:rsid w:val="00962577"/>
    <w:rsid w:val="00962604"/>
    <w:rsid w:val="00962728"/>
    <w:rsid w:val="009628E9"/>
    <w:rsid w:val="00962AAB"/>
    <w:rsid w:val="00963A90"/>
    <w:rsid w:val="00964253"/>
    <w:rsid w:val="00964487"/>
    <w:rsid w:val="009645EE"/>
    <w:rsid w:val="00964B3A"/>
    <w:rsid w:val="00964FB3"/>
    <w:rsid w:val="00965B43"/>
    <w:rsid w:val="00965E31"/>
    <w:rsid w:val="00965EF4"/>
    <w:rsid w:val="00966D7F"/>
    <w:rsid w:val="0096719C"/>
    <w:rsid w:val="00967371"/>
    <w:rsid w:val="00967C83"/>
    <w:rsid w:val="009703F8"/>
    <w:rsid w:val="00971992"/>
    <w:rsid w:val="00971ADA"/>
    <w:rsid w:val="009720E0"/>
    <w:rsid w:val="0097273B"/>
    <w:rsid w:val="009735DB"/>
    <w:rsid w:val="009739E1"/>
    <w:rsid w:val="00973A34"/>
    <w:rsid w:val="00973D47"/>
    <w:rsid w:val="00974106"/>
    <w:rsid w:val="009748EA"/>
    <w:rsid w:val="00974F85"/>
    <w:rsid w:val="00975759"/>
    <w:rsid w:val="00976352"/>
    <w:rsid w:val="00976F36"/>
    <w:rsid w:val="009770C1"/>
    <w:rsid w:val="00977D78"/>
    <w:rsid w:val="00977EC6"/>
    <w:rsid w:val="00977F07"/>
    <w:rsid w:val="009803A0"/>
    <w:rsid w:val="00980660"/>
    <w:rsid w:val="00980C41"/>
    <w:rsid w:val="00980D43"/>
    <w:rsid w:val="00981453"/>
    <w:rsid w:val="00981876"/>
    <w:rsid w:val="00981FE1"/>
    <w:rsid w:val="009824C4"/>
    <w:rsid w:val="009824FF"/>
    <w:rsid w:val="0098259A"/>
    <w:rsid w:val="00983099"/>
    <w:rsid w:val="00983A5E"/>
    <w:rsid w:val="00984275"/>
    <w:rsid w:val="009842BA"/>
    <w:rsid w:val="0098456D"/>
    <w:rsid w:val="00985984"/>
    <w:rsid w:val="00985BE5"/>
    <w:rsid w:val="00985C7C"/>
    <w:rsid w:val="00985CF3"/>
    <w:rsid w:val="00986221"/>
    <w:rsid w:val="00986BDA"/>
    <w:rsid w:val="00986CEB"/>
    <w:rsid w:val="00987A48"/>
    <w:rsid w:val="00987F00"/>
    <w:rsid w:val="009904CA"/>
    <w:rsid w:val="00990760"/>
    <w:rsid w:val="00990D45"/>
    <w:rsid w:val="009922CA"/>
    <w:rsid w:val="009926F8"/>
    <w:rsid w:val="00992B54"/>
    <w:rsid w:val="00992DEC"/>
    <w:rsid w:val="009937EA"/>
    <w:rsid w:val="00993903"/>
    <w:rsid w:val="009939E7"/>
    <w:rsid w:val="00993BC5"/>
    <w:rsid w:val="00993E33"/>
    <w:rsid w:val="00993FED"/>
    <w:rsid w:val="009941AF"/>
    <w:rsid w:val="0099448B"/>
    <w:rsid w:val="0099452E"/>
    <w:rsid w:val="00994652"/>
    <w:rsid w:val="00994A69"/>
    <w:rsid w:val="00994C85"/>
    <w:rsid w:val="00994E2F"/>
    <w:rsid w:val="00995C02"/>
    <w:rsid w:val="00995E17"/>
    <w:rsid w:val="00995EDF"/>
    <w:rsid w:val="00995FC9"/>
    <w:rsid w:val="00996037"/>
    <w:rsid w:val="00996205"/>
    <w:rsid w:val="00996299"/>
    <w:rsid w:val="0099656C"/>
    <w:rsid w:val="0099665B"/>
    <w:rsid w:val="00996661"/>
    <w:rsid w:val="009973EE"/>
    <w:rsid w:val="009978B3"/>
    <w:rsid w:val="00997BFE"/>
    <w:rsid w:val="009A0296"/>
    <w:rsid w:val="009A03D4"/>
    <w:rsid w:val="009A0533"/>
    <w:rsid w:val="009A096A"/>
    <w:rsid w:val="009A0B9C"/>
    <w:rsid w:val="009A0C44"/>
    <w:rsid w:val="009A0E8E"/>
    <w:rsid w:val="009A0F49"/>
    <w:rsid w:val="009A1AE4"/>
    <w:rsid w:val="009A1B96"/>
    <w:rsid w:val="009A1BDE"/>
    <w:rsid w:val="009A2795"/>
    <w:rsid w:val="009A2840"/>
    <w:rsid w:val="009A2D6D"/>
    <w:rsid w:val="009A327B"/>
    <w:rsid w:val="009A3E57"/>
    <w:rsid w:val="009A3FF1"/>
    <w:rsid w:val="009A4239"/>
    <w:rsid w:val="009A4EDF"/>
    <w:rsid w:val="009A5F9C"/>
    <w:rsid w:val="009A67FC"/>
    <w:rsid w:val="009A78FE"/>
    <w:rsid w:val="009B04F5"/>
    <w:rsid w:val="009B169E"/>
    <w:rsid w:val="009B19D7"/>
    <w:rsid w:val="009B1C58"/>
    <w:rsid w:val="009B2B87"/>
    <w:rsid w:val="009B2CF8"/>
    <w:rsid w:val="009B36AA"/>
    <w:rsid w:val="009B373D"/>
    <w:rsid w:val="009B3758"/>
    <w:rsid w:val="009B3B38"/>
    <w:rsid w:val="009B4349"/>
    <w:rsid w:val="009B49C9"/>
    <w:rsid w:val="009B572C"/>
    <w:rsid w:val="009B584D"/>
    <w:rsid w:val="009B5E66"/>
    <w:rsid w:val="009B5EAC"/>
    <w:rsid w:val="009B6038"/>
    <w:rsid w:val="009B61FA"/>
    <w:rsid w:val="009B633D"/>
    <w:rsid w:val="009B6A56"/>
    <w:rsid w:val="009B6FD4"/>
    <w:rsid w:val="009B72A2"/>
    <w:rsid w:val="009B72DF"/>
    <w:rsid w:val="009B72E8"/>
    <w:rsid w:val="009B78E6"/>
    <w:rsid w:val="009B7F3B"/>
    <w:rsid w:val="009C041E"/>
    <w:rsid w:val="009C0615"/>
    <w:rsid w:val="009C0B39"/>
    <w:rsid w:val="009C0D46"/>
    <w:rsid w:val="009C14BA"/>
    <w:rsid w:val="009C153C"/>
    <w:rsid w:val="009C1A29"/>
    <w:rsid w:val="009C1C13"/>
    <w:rsid w:val="009C1E35"/>
    <w:rsid w:val="009C24E1"/>
    <w:rsid w:val="009C256C"/>
    <w:rsid w:val="009C28A8"/>
    <w:rsid w:val="009C296C"/>
    <w:rsid w:val="009C2D74"/>
    <w:rsid w:val="009C3A84"/>
    <w:rsid w:val="009C3DBF"/>
    <w:rsid w:val="009C4375"/>
    <w:rsid w:val="009C496D"/>
    <w:rsid w:val="009C514E"/>
    <w:rsid w:val="009C5284"/>
    <w:rsid w:val="009C5F30"/>
    <w:rsid w:val="009C6BF0"/>
    <w:rsid w:val="009C6C75"/>
    <w:rsid w:val="009C6EBA"/>
    <w:rsid w:val="009C7E6F"/>
    <w:rsid w:val="009D0172"/>
    <w:rsid w:val="009D0494"/>
    <w:rsid w:val="009D04C0"/>
    <w:rsid w:val="009D04FF"/>
    <w:rsid w:val="009D08B0"/>
    <w:rsid w:val="009D091A"/>
    <w:rsid w:val="009D098E"/>
    <w:rsid w:val="009D1045"/>
    <w:rsid w:val="009D1904"/>
    <w:rsid w:val="009D1919"/>
    <w:rsid w:val="009D1992"/>
    <w:rsid w:val="009D1DEC"/>
    <w:rsid w:val="009D1E14"/>
    <w:rsid w:val="009D1F85"/>
    <w:rsid w:val="009D2C36"/>
    <w:rsid w:val="009D35D8"/>
    <w:rsid w:val="009D371A"/>
    <w:rsid w:val="009D37CD"/>
    <w:rsid w:val="009D3B10"/>
    <w:rsid w:val="009D3C29"/>
    <w:rsid w:val="009D3D17"/>
    <w:rsid w:val="009D4089"/>
    <w:rsid w:val="009D442D"/>
    <w:rsid w:val="009D4467"/>
    <w:rsid w:val="009D4CBC"/>
    <w:rsid w:val="009D4EB8"/>
    <w:rsid w:val="009D4F21"/>
    <w:rsid w:val="009D520F"/>
    <w:rsid w:val="009D5724"/>
    <w:rsid w:val="009D5756"/>
    <w:rsid w:val="009D58FC"/>
    <w:rsid w:val="009D65DF"/>
    <w:rsid w:val="009D68C8"/>
    <w:rsid w:val="009D6B33"/>
    <w:rsid w:val="009D6CEC"/>
    <w:rsid w:val="009D6EFC"/>
    <w:rsid w:val="009D7526"/>
    <w:rsid w:val="009D7CC9"/>
    <w:rsid w:val="009E0398"/>
    <w:rsid w:val="009E10A4"/>
    <w:rsid w:val="009E137E"/>
    <w:rsid w:val="009E19A9"/>
    <w:rsid w:val="009E1BC4"/>
    <w:rsid w:val="009E2068"/>
    <w:rsid w:val="009E2088"/>
    <w:rsid w:val="009E2097"/>
    <w:rsid w:val="009E23B6"/>
    <w:rsid w:val="009E26EF"/>
    <w:rsid w:val="009E2CAA"/>
    <w:rsid w:val="009E2CD5"/>
    <w:rsid w:val="009E2CEC"/>
    <w:rsid w:val="009E2D59"/>
    <w:rsid w:val="009E2D86"/>
    <w:rsid w:val="009E2E3C"/>
    <w:rsid w:val="009E329F"/>
    <w:rsid w:val="009E39E4"/>
    <w:rsid w:val="009E4026"/>
    <w:rsid w:val="009E4229"/>
    <w:rsid w:val="009E4B8A"/>
    <w:rsid w:val="009E5179"/>
    <w:rsid w:val="009E54D7"/>
    <w:rsid w:val="009E5761"/>
    <w:rsid w:val="009E5A95"/>
    <w:rsid w:val="009E62F0"/>
    <w:rsid w:val="009E63DD"/>
    <w:rsid w:val="009E751F"/>
    <w:rsid w:val="009E7C2A"/>
    <w:rsid w:val="009E7C2C"/>
    <w:rsid w:val="009F074C"/>
    <w:rsid w:val="009F1BC9"/>
    <w:rsid w:val="009F1E52"/>
    <w:rsid w:val="009F2289"/>
    <w:rsid w:val="009F23B7"/>
    <w:rsid w:val="009F24EF"/>
    <w:rsid w:val="009F2937"/>
    <w:rsid w:val="009F2E2A"/>
    <w:rsid w:val="009F324B"/>
    <w:rsid w:val="009F4ADA"/>
    <w:rsid w:val="009F4DAA"/>
    <w:rsid w:val="009F4FDD"/>
    <w:rsid w:val="009F56D7"/>
    <w:rsid w:val="009F5850"/>
    <w:rsid w:val="009F67F7"/>
    <w:rsid w:val="009F6A92"/>
    <w:rsid w:val="009F7796"/>
    <w:rsid w:val="009F7808"/>
    <w:rsid w:val="00A001E4"/>
    <w:rsid w:val="00A0049A"/>
    <w:rsid w:val="00A0076E"/>
    <w:rsid w:val="00A00855"/>
    <w:rsid w:val="00A01423"/>
    <w:rsid w:val="00A020A5"/>
    <w:rsid w:val="00A025C3"/>
    <w:rsid w:val="00A029CD"/>
    <w:rsid w:val="00A02A0E"/>
    <w:rsid w:val="00A02AC3"/>
    <w:rsid w:val="00A03327"/>
    <w:rsid w:val="00A03B42"/>
    <w:rsid w:val="00A03BE8"/>
    <w:rsid w:val="00A03CB9"/>
    <w:rsid w:val="00A03D16"/>
    <w:rsid w:val="00A04258"/>
    <w:rsid w:val="00A04941"/>
    <w:rsid w:val="00A05679"/>
    <w:rsid w:val="00A05EC4"/>
    <w:rsid w:val="00A06025"/>
    <w:rsid w:val="00A0623F"/>
    <w:rsid w:val="00A076BB"/>
    <w:rsid w:val="00A07B96"/>
    <w:rsid w:val="00A07D08"/>
    <w:rsid w:val="00A10043"/>
    <w:rsid w:val="00A107C2"/>
    <w:rsid w:val="00A108D7"/>
    <w:rsid w:val="00A10AA2"/>
    <w:rsid w:val="00A10D07"/>
    <w:rsid w:val="00A1118F"/>
    <w:rsid w:val="00A11803"/>
    <w:rsid w:val="00A11979"/>
    <w:rsid w:val="00A11A01"/>
    <w:rsid w:val="00A11BCF"/>
    <w:rsid w:val="00A11F6E"/>
    <w:rsid w:val="00A1212B"/>
    <w:rsid w:val="00A1239A"/>
    <w:rsid w:val="00A124A9"/>
    <w:rsid w:val="00A12525"/>
    <w:rsid w:val="00A126F0"/>
    <w:rsid w:val="00A12BA6"/>
    <w:rsid w:val="00A12C9A"/>
    <w:rsid w:val="00A13472"/>
    <w:rsid w:val="00A135E0"/>
    <w:rsid w:val="00A13EC9"/>
    <w:rsid w:val="00A147AB"/>
    <w:rsid w:val="00A14990"/>
    <w:rsid w:val="00A15998"/>
    <w:rsid w:val="00A159DA"/>
    <w:rsid w:val="00A16020"/>
    <w:rsid w:val="00A161C9"/>
    <w:rsid w:val="00A16504"/>
    <w:rsid w:val="00A1708B"/>
    <w:rsid w:val="00A17736"/>
    <w:rsid w:val="00A1780D"/>
    <w:rsid w:val="00A17A24"/>
    <w:rsid w:val="00A17A4B"/>
    <w:rsid w:val="00A17EBF"/>
    <w:rsid w:val="00A208BD"/>
    <w:rsid w:val="00A2096A"/>
    <w:rsid w:val="00A209FF"/>
    <w:rsid w:val="00A20BEF"/>
    <w:rsid w:val="00A21249"/>
    <w:rsid w:val="00A22185"/>
    <w:rsid w:val="00A223ED"/>
    <w:rsid w:val="00A22491"/>
    <w:rsid w:val="00A23F15"/>
    <w:rsid w:val="00A24381"/>
    <w:rsid w:val="00A24F3D"/>
    <w:rsid w:val="00A24F4E"/>
    <w:rsid w:val="00A253BD"/>
    <w:rsid w:val="00A25D11"/>
    <w:rsid w:val="00A25E4C"/>
    <w:rsid w:val="00A2633E"/>
    <w:rsid w:val="00A26E2E"/>
    <w:rsid w:val="00A272BA"/>
    <w:rsid w:val="00A275DA"/>
    <w:rsid w:val="00A304F0"/>
    <w:rsid w:val="00A30884"/>
    <w:rsid w:val="00A31185"/>
    <w:rsid w:val="00A316DA"/>
    <w:rsid w:val="00A3189A"/>
    <w:rsid w:val="00A319E6"/>
    <w:rsid w:val="00A31E6A"/>
    <w:rsid w:val="00A322CF"/>
    <w:rsid w:val="00A3230B"/>
    <w:rsid w:val="00A32828"/>
    <w:rsid w:val="00A330B2"/>
    <w:rsid w:val="00A338DA"/>
    <w:rsid w:val="00A33B82"/>
    <w:rsid w:val="00A34495"/>
    <w:rsid w:val="00A34D08"/>
    <w:rsid w:val="00A34F13"/>
    <w:rsid w:val="00A350E2"/>
    <w:rsid w:val="00A353BF"/>
    <w:rsid w:val="00A353E1"/>
    <w:rsid w:val="00A354BA"/>
    <w:rsid w:val="00A35FB9"/>
    <w:rsid w:val="00A36D9C"/>
    <w:rsid w:val="00A3784A"/>
    <w:rsid w:val="00A40629"/>
    <w:rsid w:val="00A408C2"/>
    <w:rsid w:val="00A409CE"/>
    <w:rsid w:val="00A40A3D"/>
    <w:rsid w:val="00A40DC6"/>
    <w:rsid w:val="00A411F4"/>
    <w:rsid w:val="00A41335"/>
    <w:rsid w:val="00A4152E"/>
    <w:rsid w:val="00A41EB1"/>
    <w:rsid w:val="00A42B2E"/>
    <w:rsid w:val="00A42C69"/>
    <w:rsid w:val="00A42EA7"/>
    <w:rsid w:val="00A431EE"/>
    <w:rsid w:val="00A43215"/>
    <w:rsid w:val="00A44060"/>
    <w:rsid w:val="00A44840"/>
    <w:rsid w:val="00A449BE"/>
    <w:rsid w:val="00A44A39"/>
    <w:rsid w:val="00A45498"/>
    <w:rsid w:val="00A454C0"/>
    <w:rsid w:val="00A4551B"/>
    <w:rsid w:val="00A4590C"/>
    <w:rsid w:val="00A45AA5"/>
    <w:rsid w:val="00A45BCA"/>
    <w:rsid w:val="00A45D07"/>
    <w:rsid w:val="00A45EDC"/>
    <w:rsid w:val="00A4652C"/>
    <w:rsid w:val="00A46F4C"/>
    <w:rsid w:val="00A46F72"/>
    <w:rsid w:val="00A46FA3"/>
    <w:rsid w:val="00A474D5"/>
    <w:rsid w:val="00A47979"/>
    <w:rsid w:val="00A47B29"/>
    <w:rsid w:val="00A47CB2"/>
    <w:rsid w:val="00A47CE5"/>
    <w:rsid w:val="00A47D36"/>
    <w:rsid w:val="00A47D70"/>
    <w:rsid w:val="00A47EC5"/>
    <w:rsid w:val="00A50499"/>
    <w:rsid w:val="00A5085E"/>
    <w:rsid w:val="00A50C31"/>
    <w:rsid w:val="00A51213"/>
    <w:rsid w:val="00A51250"/>
    <w:rsid w:val="00A524D8"/>
    <w:rsid w:val="00A525D1"/>
    <w:rsid w:val="00A52A04"/>
    <w:rsid w:val="00A53B91"/>
    <w:rsid w:val="00A53E26"/>
    <w:rsid w:val="00A53E65"/>
    <w:rsid w:val="00A53F28"/>
    <w:rsid w:val="00A54299"/>
    <w:rsid w:val="00A54799"/>
    <w:rsid w:val="00A54DF0"/>
    <w:rsid w:val="00A54EDF"/>
    <w:rsid w:val="00A5530D"/>
    <w:rsid w:val="00A554B6"/>
    <w:rsid w:val="00A55CB1"/>
    <w:rsid w:val="00A57018"/>
    <w:rsid w:val="00A5774F"/>
    <w:rsid w:val="00A609FF"/>
    <w:rsid w:val="00A60AFC"/>
    <w:rsid w:val="00A60C11"/>
    <w:rsid w:val="00A6113C"/>
    <w:rsid w:val="00A61145"/>
    <w:rsid w:val="00A61180"/>
    <w:rsid w:val="00A61441"/>
    <w:rsid w:val="00A614BC"/>
    <w:rsid w:val="00A617D8"/>
    <w:rsid w:val="00A6208B"/>
    <w:rsid w:val="00A62319"/>
    <w:rsid w:val="00A62406"/>
    <w:rsid w:val="00A631D2"/>
    <w:rsid w:val="00A632E7"/>
    <w:rsid w:val="00A634CE"/>
    <w:rsid w:val="00A636A1"/>
    <w:rsid w:val="00A63BD2"/>
    <w:rsid w:val="00A63D40"/>
    <w:rsid w:val="00A64274"/>
    <w:rsid w:val="00A643E5"/>
    <w:rsid w:val="00A65A84"/>
    <w:rsid w:val="00A65AAA"/>
    <w:rsid w:val="00A65BE2"/>
    <w:rsid w:val="00A65C82"/>
    <w:rsid w:val="00A6662B"/>
    <w:rsid w:val="00A6746E"/>
    <w:rsid w:val="00A67B29"/>
    <w:rsid w:val="00A67B36"/>
    <w:rsid w:val="00A704A3"/>
    <w:rsid w:val="00A7145A"/>
    <w:rsid w:val="00A71CFC"/>
    <w:rsid w:val="00A71D1A"/>
    <w:rsid w:val="00A72CE4"/>
    <w:rsid w:val="00A72CE5"/>
    <w:rsid w:val="00A72DCA"/>
    <w:rsid w:val="00A73013"/>
    <w:rsid w:val="00A73179"/>
    <w:rsid w:val="00A73A60"/>
    <w:rsid w:val="00A74592"/>
    <w:rsid w:val="00A7469B"/>
    <w:rsid w:val="00A74A97"/>
    <w:rsid w:val="00A753A4"/>
    <w:rsid w:val="00A7573F"/>
    <w:rsid w:val="00A759EB"/>
    <w:rsid w:val="00A75ABC"/>
    <w:rsid w:val="00A75FEB"/>
    <w:rsid w:val="00A760BB"/>
    <w:rsid w:val="00A76255"/>
    <w:rsid w:val="00A76E1E"/>
    <w:rsid w:val="00A76EB6"/>
    <w:rsid w:val="00A77786"/>
    <w:rsid w:val="00A77A4D"/>
    <w:rsid w:val="00A80330"/>
    <w:rsid w:val="00A806EA"/>
    <w:rsid w:val="00A80891"/>
    <w:rsid w:val="00A80AA3"/>
    <w:rsid w:val="00A812EF"/>
    <w:rsid w:val="00A81468"/>
    <w:rsid w:val="00A81BA1"/>
    <w:rsid w:val="00A82558"/>
    <w:rsid w:val="00A83693"/>
    <w:rsid w:val="00A84055"/>
    <w:rsid w:val="00A846F1"/>
    <w:rsid w:val="00A847E9"/>
    <w:rsid w:val="00A85077"/>
    <w:rsid w:val="00A85147"/>
    <w:rsid w:val="00A8537A"/>
    <w:rsid w:val="00A85544"/>
    <w:rsid w:val="00A858A5"/>
    <w:rsid w:val="00A8597E"/>
    <w:rsid w:val="00A85B28"/>
    <w:rsid w:val="00A85DE1"/>
    <w:rsid w:val="00A863DB"/>
    <w:rsid w:val="00A86675"/>
    <w:rsid w:val="00A86FBC"/>
    <w:rsid w:val="00A876F4"/>
    <w:rsid w:val="00A87722"/>
    <w:rsid w:val="00A87FC7"/>
    <w:rsid w:val="00A90F05"/>
    <w:rsid w:val="00A91B3B"/>
    <w:rsid w:val="00A91C53"/>
    <w:rsid w:val="00A9207D"/>
    <w:rsid w:val="00A92250"/>
    <w:rsid w:val="00A92479"/>
    <w:rsid w:val="00A92A3D"/>
    <w:rsid w:val="00A92B4C"/>
    <w:rsid w:val="00A93A76"/>
    <w:rsid w:val="00A93BAF"/>
    <w:rsid w:val="00A9417C"/>
    <w:rsid w:val="00A94500"/>
    <w:rsid w:val="00A94779"/>
    <w:rsid w:val="00A94971"/>
    <w:rsid w:val="00A94A87"/>
    <w:rsid w:val="00A94C27"/>
    <w:rsid w:val="00A952E8"/>
    <w:rsid w:val="00A95386"/>
    <w:rsid w:val="00A953FE"/>
    <w:rsid w:val="00A95560"/>
    <w:rsid w:val="00A962B3"/>
    <w:rsid w:val="00A9666B"/>
    <w:rsid w:val="00A96B3F"/>
    <w:rsid w:val="00A96C63"/>
    <w:rsid w:val="00A96D87"/>
    <w:rsid w:val="00A97166"/>
    <w:rsid w:val="00A97EDC"/>
    <w:rsid w:val="00A97EE7"/>
    <w:rsid w:val="00AA0036"/>
    <w:rsid w:val="00AA0411"/>
    <w:rsid w:val="00AA1017"/>
    <w:rsid w:val="00AA1535"/>
    <w:rsid w:val="00AA1AB1"/>
    <w:rsid w:val="00AA26B6"/>
    <w:rsid w:val="00AA2976"/>
    <w:rsid w:val="00AA2BB3"/>
    <w:rsid w:val="00AA3065"/>
    <w:rsid w:val="00AA42C1"/>
    <w:rsid w:val="00AA4795"/>
    <w:rsid w:val="00AA5742"/>
    <w:rsid w:val="00AA5C24"/>
    <w:rsid w:val="00AA5DF9"/>
    <w:rsid w:val="00AA5E09"/>
    <w:rsid w:val="00AA63B3"/>
    <w:rsid w:val="00AA6BA2"/>
    <w:rsid w:val="00AA715E"/>
    <w:rsid w:val="00AA7C42"/>
    <w:rsid w:val="00AA7C57"/>
    <w:rsid w:val="00AB01EB"/>
    <w:rsid w:val="00AB0690"/>
    <w:rsid w:val="00AB0882"/>
    <w:rsid w:val="00AB0978"/>
    <w:rsid w:val="00AB0DF3"/>
    <w:rsid w:val="00AB0E53"/>
    <w:rsid w:val="00AB100B"/>
    <w:rsid w:val="00AB131D"/>
    <w:rsid w:val="00AB197F"/>
    <w:rsid w:val="00AB1E91"/>
    <w:rsid w:val="00AB22AA"/>
    <w:rsid w:val="00AB2707"/>
    <w:rsid w:val="00AB2E71"/>
    <w:rsid w:val="00AB3242"/>
    <w:rsid w:val="00AB3353"/>
    <w:rsid w:val="00AB36C4"/>
    <w:rsid w:val="00AB48E6"/>
    <w:rsid w:val="00AB4BBB"/>
    <w:rsid w:val="00AB5217"/>
    <w:rsid w:val="00AB5226"/>
    <w:rsid w:val="00AB52E4"/>
    <w:rsid w:val="00AB54BE"/>
    <w:rsid w:val="00AB577D"/>
    <w:rsid w:val="00AB6FEB"/>
    <w:rsid w:val="00AB7367"/>
    <w:rsid w:val="00AB7CF0"/>
    <w:rsid w:val="00AC077D"/>
    <w:rsid w:val="00AC0A7B"/>
    <w:rsid w:val="00AC0D25"/>
    <w:rsid w:val="00AC12FB"/>
    <w:rsid w:val="00AC1681"/>
    <w:rsid w:val="00AC1D66"/>
    <w:rsid w:val="00AC28E3"/>
    <w:rsid w:val="00AC2C51"/>
    <w:rsid w:val="00AC2EF1"/>
    <w:rsid w:val="00AC3278"/>
    <w:rsid w:val="00AC3615"/>
    <w:rsid w:val="00AC377B"/>
    <w:rsid w:val="00AC38E3"/>
    <w:rsid w:val="00AC4450"/>
    <w:rsid w:val="00AC496C"/>
    <w:rsid w:val="00AC6009"/>
    <w:rsid w:val="00AC66FA"/>
    <w:rsid w:val="00AC6BF3"/>
    <w:rsid w:val="00AC7A39"/>
    <w:rsid w:val="00AC7F97"/>
    <w:rsid w:val="00AC8614"/>
    <w:rsid w:val="00AD055F"/>
    <w:rsid w:val="00AD0ACA"/>
    <w:rsid w:val="00AD171D"/>
    <w:rsid w:val="00AD23DF"/>
    <w:rsid w:val="00AD3A6F"/>
    <w:rsid w:val="00AD3B01"/>
    <w:rsid w:val="00AD3EE3"/>
    <w:rsid w:val="00AD466F"/>
    <w:rsid w:val="00AD4D90"/>
    <w:rsid w:val="00AD547A"/>
    <w:rsid w:val="00AD55CF"/>
    <w:rsid w:val="00AD5A92"/>
    <w:rsid w:val="00AD5F02"/>
    <w:rsid w:val="00AD6685"/>
    <w:rsid w:val="00AD6DC3"/>
    <w:rsid w:val="00AD74B1"/>
    <w:rsid w:val="00AD7647"/>
    <w:rsid w:val="00AD76D9"/>
    <w:rsid w:val="00AD7831"/>
    <w:rsid w:val="00AE0340"/>
    <w:rsid w:val="00AE1236"/>
    <w:rsid w:val="00AE12C7"/>
    <w:rsid w:val="00AE1C17"/>
    <w:rsid w:val="00AE1FCB"/>
    <w:rsid w:val="00AE2389"/>
    <w:rsid w:val="00AE28D6"/>
    <w:rsid w:val="00AE2BF8"/>
    <w:rsid w:val="00AE30CB"/>
    <w:rsid w:val="00AE3691"/>
    <w:rsid w:val="00AE3D71"/>
    <w:rsid w:val="00AE43C8"/>
    <w:rsid w:val="00AE4526"/>
    <w:rsid w:val="00AE4824"/>
    <w:rsid w:val="00AE4B10"/>
    <w:rsid w:val="00AE4C05"/>
    <w:rsid w:val="00AE4D48"/>
    <w:rsid w:val="00AE5E06"/>
    <w:rsid w:val="00AE5E41"/>
    <w:rsid w:val="00AE6FAA"/>
    <w:rsid w:val="00AE7EBB"/>
    <w:rsid w:val="00AF00E4"/>
    <w:rsid w:val="00AF037B"/>
    <w:rsid w:val="00AF08BE"/>
    <w:rsid w:val="00AF08EB"/>
    <w:rsid w:val="00AF0C7D"/>
    <w:rsid w:val="00AF0EC8"/>
    <w:rsid w:val="00AF0FC6"/>
    <w:rsid w:val="00AF1403"/>
    <w:rsid w:val="00AF28E0"/>
    <w:rsid w:val="00AF2B45"/>
    <w:rsid w:val="00AF313D"/>
    <w:rsid w:val="00AF3351"/>
    <w:rsid w:val="00AF35E2"/>
    <w:rsid w:val="00AF371A"/>
    <w:rsid w:val="00AF3DC5"/>
    <w:rsid w:val="00AF3F6E"/>
    <w:rsid w:val="00AF449F"/>
    <w:rsid w:val="00AF45A8"/>
    <w:rsid w:val="00AF4B5D"/>
    <w:rsid w:val="00AF4C48"/>
    <w:rsid w:val="00AF4ECA"/>
    <w:rsid w:val="00AF4F8D"/>
    <w:rsid w:val="00AF5355"/>
    <w:rsid w:val="00AF542B"/>
    <w:rsid w:val="00AF54B2"/>
    <w:rsid w:val="00AF5A1F"/>
    <w:rsid w:val="00AF5A2A"/>
    <w:rsid w:val="00AF62BF"/>
    <w:rsid w:val="00AF6880"/>
    <w:rsid w:val="00AF6DB9"/>
    <w:rsid w:val="00AF726F"/>
    <w:rsid w:val="00B003DF"/>
    <w:rsid w:val="00B00548"/>
    <w:rsid w:val="00B00B86"/>
    <w:rsid w:val="00B010BA"/>
    <w:rsid w:val="00B0193D"/>
    <w:rsid w:val="00B01D0D"/>
    <w:rsid w:val="00B01FA1"/>
    <w:rsid w:val="00B0235F"/>
    <w:rsid w:val="00B0272B"/>
    <w:rsid w:val="00B02BC1"/>
    <w:rsid w:val="00B02E50"/>
    <w:rsid w:val="00B0358E"/>
    <w:rsid w:val="00B03837"/>
    <w:rsid w:val="00B0391F"/>
    <w:rsid w:val="00B03D41"/>
    <w:rsid w:val="00B041B4"/>
    <w:rsid w:val="00B04322"/>
    <w:rsid w:val="00B04395"/>
    <w:rsid w:val="00B044DE"/>
    <w:rsid w:val="00B04AC9"/>
    <w:rsid w:val="00B04D1D"/>
    <w:rsid w:val="00B052E8"/>
    <w:rsid w:val="00B0594F"/>
    <w:rsid w:val="00B07013"/>
    <w:rsid w:val="00B07803"/>
    <w:rsid w:val="00B078C3"/>
    <w:rsid w:val="00B07FA6"/>
    <w:rsid w:val="00B101F9"/>
    <w:rsid w:val="00B109AB"/>
    <w:rsid w:val="00B10C13"/>
    <w:rsid w:val="00B10EE8"/>
    <w:rsid w:val="00B10F4E"/>
    <w:rsid w:val="00B119B3"/>
    <w:rsid w:val="00B119CA"/>
    <w:rsid w:val="00B12707"/>
    <w:rsid w:val="00B1282C"/>
    <w:rsid w:val="00B12BDE"/>
    <w:rsid w:val="00B1350F"/>
    <w:rsid w:val="00B13766"/>
    <w:rsid w:val="00B13AF6"/>
    <w:rsid w:val="00B13C2C"/>
    <w:rsid w:val="00B14583"/>
    <w:rsid w:val="00B165BE"/>
    <w:rsid w:val="00B16A8E"/>
    <w:rsid w:val="00B16BBF"/>
    <w:rsid w:val="00B16D65"/>
    <w:rsid w:val="00B17891"/>
    <w:rsid w:val="00B179DD"/>
    <w:rsid w:val="00B2005B"/>
    <w:rsid w:val="00B200B3"/>
    <w:rsid w:val="00B20C88"/>
    <w:rsid w:val="00B217E7"/>
    <w:rsid w:val="00B22BD2"/>
    <w:rsid w:val="00B22E80"/>
    <w:rsid w:val="00B2367F"/>
    <w:rsid w:val="00B24AF1"/>
    <w:rsid w:val="00B2533E"/>
    <w:rsid w:val="00B25A9C"/>
    <w:rsid w:val="00B25CB7"/>
    <w:rsid w:val="00B263FE"/>
    <w:rsid w:val="00B264F7"/>
    <w:rsid w:val="00B26EDC"/>
    <w:rsid w:val="00B27228"/>
    <w:rsid w:val="00B27EB5"/>
    <w:rsid w:val="00B3013C"/>
    <w:rsid w:val="00B30295"/>
    <w:rsid w:val="00B30373"/>
    <w:rsid w:val="00B303C3"/>
    <w:rsid w:val="00B30687"/>
    <w:rsid w:val="00B30EF7"/>
    <w:rsid w:val="00B3105A"/>
    <w:rsid w:val="00B311F2"/>
    <w:rsid w:val="00B3165E"/>
    <w:rsid w:val="00B31F45"/>
    <w:rsid w:val="00B327B6"/>
    <w:rsid w:val="00B330DE"/>
    <w:rsid w:val="00B3383F"/>
    <w:rsid w:val="00B33E52"/>
    <w:rsid w:val="00B34203"/>
    <w:rsid w:val="00B34E4D"/>
    <w:rsid w:val="00B35370"/>
    <w:rsid w:val="00B35C7F"/>
    <w:rsid w:val="00B3638C"/>
    <w:rsid w:val="00B368AE"/>
    <w:rsid w:val="00B36D2D"/>
    <w:rsid w:val="00B36D38"/>
    <w:rsid w:val="00B36DAE"/>
    <w:rsid w:val="00B37A6B"/>
    <w:rsid w:val="00B37AD8"/>
    <w:rsid w:val="00B37FE1"/>
    <w:rsid w:val="00B4048E"/>
    <w:rsid w:val="00B406C0"/>
    <w:rsid w:val="00B40EC4"/>
    <w:rsid w:val="00B415A1"/>
    <w:rsid w:val="00B4194D"/>
    <w:rsid w:val="00B419BE"/>
    <w:rsid w:val="00B41AAD"/>
    <w:rsid w:val="00B4295B"/>
    <w:rsid w:val="00B4298C"/>
    <w:rsid w:val="00B43867"/>
    <w:rsid w:val="00B44595"/>
    <w:rsid w:val="00B4479C"/>
    <w:rsid w:val="00B44BE9"/>
    <w:rsid w:val="00B44C96"/>
    <w:rsid w:val="00B45122"/>
    <w:rsid w:val="00B45703"/>
    <w:rsid w:val="00B457CB"/>
    <w:rsid w:val="00B45BAF"/>
    <w:rsid w:val="00B45F07"/>
    <w:rsid w:val="00B463FD"/>
    <w:rsid w:val="00B4641B"/>
    <w:rsid w:val="00B4664E"/>
    <w:rsid w:val="00B47021"/>
    <w:rsid w:val="00B4744C"/>
    <w:rsid w:val="00B47CBA"/>
    <w:rsid w:val="00B504C1"/>
    <w:rsid w:val="00B509E0"/>
    <w:rsid w:val="00B50AF1"/>
    <w:rsid w:val="00B50DDB"/>
    <w:rsid w:val="00B513FF"/>
    <w:rsid w:val="00B516FB"/>
    <w:rsid w:val="00B518EF"/>
    <w:rsid w:val="00B519BA"/>
    <w:rsid w:val="00B51F62"/>
    <w:rsid w:val="00B51FDC"/>
    <w:rsid w:val="00B52353"/>
    <w:rsid w:val="00B526CF"/>
    <w:rsid w:val="00B52903"/>
    <w:rsid w:val="00B52BCB"/>
    <w:rsid w:val="00B52F0F"/>
    <w:rsid w:val="00B53285"/>
    <w:rsid w:val="00B53DC6"/>
    <w:rsid w:val="00B53F60"/>
    <w:rsid w:val="00B542EF"/>
    <w:rsid w:val="00B544F6"/>
    <w:rsid w:val="00B556A8"/>
    <w:rsid w:val="00B55741"/>
    <w:rsid w:val="00B55EDC"/>
    <w:rsid w:val="00B55F54"/>
    <w:rsid w:val="00B5657D"/>
    <w:rsid w:val="00B5675E"/>
    <w:rsid w:val="00B56E5A"/>
    <w:rsid w:val="00B57E5F"/>
    <w:rsid w:val="00B6058D"/>
    <w:rsid w:val="00B613E7"/>
    <w:rsid w:val="00B617A1"/>
    <w:rsid w:val="00B61C0E"/>
    <w:rsid w:val="00B61ECE"/>
    <w:rsid w:val="00B62045"/>
    <w:rsid w:val="00B62A78"/>
    <w:rsid w:val="00B62F73"/>
    <w:rsid w:val="00B6345E"/>
    <w:rsid w:val="00B63573"/>
    <w:rsid w:val="00B635CD"/>
    <w:rsid w:val="00B64A5B"/>
    <w:rsid w:val="00B657DD"/>
    <w:rsid w:val="00B65862"/>
    <w:rsid w:val="00B65A22"/>
    <w:rsid w:val="00B65AE8"/>
    <w:rsid w:val="00B66755"/>
    <w:rsid w:val="00B6677A"/>
    <w:rsid w:val="00B66E37"/>
    <w:rsid w:val="00B66F53"/>
    <w:rsid w:val="00B671F7"/>
    <w:rsid w:val="00B673D4"/>
    <w:rsid w:val="00B673D9"/>
    <w:rsid w:val="00B67C4B"/>
    <w:rsid w:val="00B67DEF"/>
    <w:rsid w:val="00B70A16"/>
    <w:rsid w:val="00B70A4A"/>
    <w:rsid w:val="00B7174C"/>
    <w:rsid w:val="00B71F25"/>
    <w:rsid w:val="00B71FF1"/>
    <w:rsid w:val="00B7210C"/>
    <w:rsid w:val="00B72C11"/>
    <w:rsid w:val="00B7333A"/>
    <w:rsid w:val="00B73B01"/>
    <w:rsid w:val="00B73B84"/>
    <w:rsid w:val="00B7400B"/>
    <w:rsid w:val="00B74234"/>
    <w:rsid w:val="00B742A5"/>
    <w:rsid w:val="00B75756"/>
    <w:rsid w:val="00B7579F"/>
    <w:rsid w:val="00B764BA"/>
    <w:rsid w:val="00B76656"/>
    <w:rsid w:val="00B76B5D"/>
    <w:rsid w:val="00B773A0"/>
    <w:rsid w:val="00B775B2"/>
    <w:rsid w:val="00B7799D"/>
    <w:rsid w:val="00B802A8"/>
    <w:rsid w:val="00B8075D"/>
    <w:rsid w:val="00B815CD"/>
    <w:rsid w:val="00B818E4"/>
    <w:rsid w:val="00B81DD2"/>
    <w:rsid w:val="00B822E7"/>
    <w:rsid w:val="00B82936"/>
    <w:rsid w:val="00B82B0A"/>
    <w:rsid w:val="00B82C0F"/>
    <w:rsid w:val="00B83EF5"/>
    <w:rsid w:val="00B841BE"/>
    <w:rsid w:val="00B8490D"/>
    <w:rsid w:val="00B84A44"/>
    <w:rsid w:val="00B84F55"/>
    <w:rsid w:val="00B84F76"/>
    <w:rsid w:val="00B85FAD"/>
    <w:rsid w:val="00B85FF4"/>
    <w:rsid w:val="00B86341"/>
    <w:rsid w:val="00B8678B"/>
    <w:rsid w:val="00B86861"/>
    <w:rsid w:val="00B86959"/>
    <w:rsid w:val="00B86D28"/>
    <w:rsid w:val="00B87B17"/>
    <w:rsid w:val="00B900E7"/>
    <w:rsid w:val="00B90B0D"/>
    <w:rsid w:val="00B90BA4"/>
    <w:rsid w:val="00B90C1D"/>
    <w:rsid w:val="00B90FB6"/>
    <w:rsid w:val="00B90FC4"/>
    <w:rsid w:val="00B91046"/>
    <w:rsid w:val="00B91A96"/>
    <w:rsid w:val="00B91CD6"/>
    <w:rsid w:val="00B91DDA"/>
    <w:rsid w:val="00B92D6F"/>
    <w:rsid w:val="00B933A1"/>
    <w:rsid w:val="00B93571"/>
    <w:rsid w:val="00B939E8"/>
    <w:rsid w:val="00B93B0D"/>
    <w:rsid w:val="00B94075"/>
    <w:rsid w:val="00B940F5"/>
    <w:rsid w:val="00B94214"/>
    <w:rsid w:val="00B9434F"/>
    <w:rsid w:val="00B948C7"/>
    <w:rsid w:val="00B94A8C"/>
    <w:rsid w:val="00B94C34"/>
    <w:rsid w:val="00B9590B"/>
    <w:rsid w:val="00B96610"/>
    <w:rsid w:val="00B969AE"/>
    <w:rsid w:val="00B96C0B"/>
    <w:rsid w:val="00B96E97"/>
    <w:rsid w:val="00B96F1C"/>
    <w:rsid w:val="00B971F2"/>
    <w:rsid w:val="00B9727F"/>
    <w:rsid w:val="00B97592"/>
    <w:rsid w:val="00B976CC"/>
    <w:rsid w:val="00B97B72"/>
    <w:rsid w:val="00B97E7D"/>
    <w:rsid w:val="00BA00DE"/>
    <w:rsid w:val="00BA0B8A"/>
    <w:rsid w:val="00BA0B92"/>
    <w:rsid w:val="00BA0DDC"/>
    <w:rsid w:val="00BA1F3C"/>
    <w:rsid w:val="00BA2537"/>
    <w:rsid w:val="00BA2540"/>
    <w:rsid w:val="00BA3428"/>
    <w:rsid w:val="00BA40B0"/>
    <w:rsid w:val="00BA4884"/>
    <w:rsid w:val="00BA4D36"/>
    <w:rsid w:val="00BA50D3"/>
    <w:rsid w:val="00BA5443"/>
    <w:rsid w:val="00BA54C5"/>
    <w:rsid w:val="00BA57BD"/>
    <w:rsid w:val="00BA6095"/>
    <w:rsid w:val="00BA66D8"/>
    <w:rsid w:val="00BA776A"/>
    <w:rsid w:val="00BA7F01"/>
    <w:rsid w:val="00BA7F87"/>
    <w:rsid w:val="00BB08DA"/>
    <w:rsid w:val="00BB0936"/>
    <w:rsid w:val="00BB0A07"/>
    <w:rsid w:val="00BB0DA7"/>
    <w:rsid w:val="00BB0ED3"/>
    <w:rsid w:val="00BB160F"/>
    <w:rsid w:val="00BB17C2"/>
    <w:rsid w:val="00BB25C4"/>
    <w:rsid w:val="00BB31AF"/>
    <w:rsid w:val="00BB3451"/>
    <w:rsid w:val="00BB3DC1"/>
    <w:rsid w:val="00BB3E85"/>
    <w:rsid w:val="00BB3EE2"/>
    <w:rsid w:val="00BB448E"/>
    <w:rsid w:val="00BB51D3"/>
    <w:rsid w:val="00BB51D5"/>
    <w:rsid w:val="00BB53D4"/>
    <w:rsid w:val="00BB5B17"/>
    <w:rsid w:val="00BB619E"/>
    <w:rsid w:val="00BB6207"/>
    <w:rsid w:val="00BB6FC8"/>
    <w:rsid w:val="00BB703F"/>
    <w:rsid w:val="00BB7149"/>
    <w:rsid w:val="00BB77F4"/>
    <w:rsid w:val="00BC0718"/>
    <w:rsid w:val="00BC0AD5"/>
    <w:rsid w:val="00BC0B43"/>
    <w:rsid w:val="00BC0E67"/>
    <w:rsid w:val="00BC0FAD"/>
    <w:rsid w:val="00BC0FC0"/>
    <w:rsid w:val="00BC114E"/>
    <w:rsid w:val="00BC16F0"/>
    <w:rsid w:val="00BC1F0E"/>
    <w:rsid w:val="00BC24FF"/>
    <w:rsid w:val="00BC3987"/>
    <w:rsid w:val="00BC3C1F"/>
    <w:rsid w:val="00BC42AA"/>
    <w:rsid w:val="00BC4B6A"/>
    <w:rsid w:val="00BC4F0A"/>
    <w:rsid w:val="00BC56AF"/>
    <w:rsid w:val="00BC5773"/>
    <w:rsid w:val="00BC57EE"/>
    <w:rsid w:val="00BC60E1"/>
    <w:rsid w:val="00BC686B"/>
    <w:rsid w:val="00BC7455"/>
    <w:rsid w:val="00BC7E34"/>
    <w:rsid w:val="00BD0799"/>
    <w:rsid w:val="00BD0C29"/>
    <w:rsid w:val="00BD0E36"/>
    <w:rsid w:val="00BD0F3F"/>
    <w:rsid w:val="00BD1189"/>
    <w:rsid w:val="00BD141D"/>
    <w:rsid w:val="00BD1857"/>
    <w:rsid w:val="00BD1BEB"/>
    <w:rsid w:val="00BD1CBB"/>
    <w:rsid w:val="00BD2659"/>
    <w:rsid w:val="00BD2884"/>
    <w:rsid w:val="00BD28B3"/>
    <w:rsid w:val="00BD3305"/>
    <w:rsid w:val="00BD3705"/>
    <w:rsid w:val="00BD3B1D"/>
    <w:rsid w:val="00BD40AF"/>
    <w:rsid w:val="00BD41F2"/>
    <w:rsid w:val="00BD42A1"/>
    <w:rsid w:val="00BD473C"/>
    <w:rsid w:val="00BD4970"/>
    <w:rsid w:val="00BD4C3C"/>
    <w:rsid w:val="00BD5A56"/>
    <w:rsid w:val="00BD5E62"/>
    <w:rsid w:val="00BD61E0"/>
    <w:rsid w:val="00BD6D29"/>
    <w:rsid w:val="00BD73C0"/>
    <w:rsid w:val="00BD7F63"/>
    <w:rsid w:val="00BE083E"/>
    <w:rsid w:val="00BE1580"/>
    <w:rsid w:val="00BE1A29"/>
    <w:rsid w:val="00BE21E9"/>
    <w:rsid w:val="00BE2A6D"/>
    <w:rsid w:val="00BE2DC8"/>
    <w:rsid w:val="00BE2E39"/>
    <w:rsid w:val="00BE30D2"/>
    <w:rsid w:val="00BE35F2"/>
    <w:rsid w:val="00BE3B45"/>
    <w:rsid w:val="00BE3BA9"/>
    <w:rsid w:val="00BE3EE7"/>
    <w:rsid w:val="00BE3F02"/>
    <w:rsid w:val="00BE40D4"/>
    <w:rsid w:val="00BE4654"/>
    <w:rsid w:val="00BE507F"/>
    <w:rsid w:val="00BE50EE"/>
    <w:rsid w:val="00BE5DC3"/>
    <w:rsid w:val="00BE6341"/>
    <w:rsid w:val="00BE638F"/>
    <w:rsid w:val="00BF0334"/>
    <w:rsid w:val="00BF0935"/>
    <w:rsid w:val="00BF0BC6"/>
    <w:rsid w:val="00BF0EDE"/>
    <w:rsid w:val="00BF1160"/>
    <w:rsid w:val="00BF1709"/>
    <w:rsid w:val="00BF27E6"/>
    <w:rsid w:val="00BF2ECF"/>
    <w:rsid w:val="00BF32A4"/>
    <w:rsid w:val="00BF36D5"/>
    <w:rsid w:val="00BF3A79"/>
    <w:rsid w:val="00BF455E"/>
    <w:rsid w:val="00BF4C67"/>
    <w:rsid w:val="00BF4F88"/>
    <w:rsid w:val="00BF5020"/>
    <w:rsid w:val="00BF5403"/>
    <w:rsid w:val="00BF5D6D"/>
    <w:rsid w:val="00BF6A9E"/>
    <w:rsid w:val="00BF706C"/>
    <w:rsid w:val="00BF7211"/>
    <w:rsid w:val="00BF72CF"/>
    <w:rsid w:val="00BF73EE"/>
    <w:rsid w:val="00BF762C"/>
    <w:rsid w:val="00BF77F4"/>
    <w:rsid w:val="00BF7864"/>
    <w:rsid w:val="00C002ED"/>
    <w:rsid w:val="00C0132C"/>
    <w:rsid w:val="00C017B2"/>
    <w:rsid w:val="00C0181F"/>
    <w:rsid w:val="00C01BC2"/>
    <w:rsid w:val="00C01D7C"/>
    <w:rsid w:val="00C02244"/>
    <w:rsid w:val="00C0265F"/>
    <w:rsid w:val="00C02732"/>
    <w:rsid w:val="00C02E58"/>
    <w:rsid w:val="00C03511"/>
    <w:rsid w:val="00C0391A"/>
    <w:rsid w:val="00C03A61"/>
    <w:rsid w:val="00C03CF5"/>
    <w:rsid w:val="00C03DCB"/>
    <w:rsid w:val="00C04177"/>
    <w:rsid w:val="00C0492D"/>
    <w:rsid w:val="00C04A4C"/>
    <w:rsid w:val="00C06120"/>
    <w:rsid w:val="00C061AF"/>
    <w:rsid w:val="00C0642D"/>
    <w:rsid w:val="00C06F4B"/>
    <w:rsid w:val="00C07153"/>
    <w:rsid w:val="00C0738F"/>
    <w:rsid w:val="00C074EC"/>
    <w:rsid w:val="00C07663"/>
    <w:rsid w:val="00C104EF"/>
    <w:rsid w:val="00C11610"/>
    <w:rsid w:val="00C117CD"/>
    <w:rsid w:val="00C11D81"/>
    <w:rsid w:val="00C124B8"/>
    <w:rsid w:val="00C12961"/>
    <w:rsid w:val="00C13B84"/>
    <w:rsid w:val="00C13CE5"/>
    <w:rsid w:val="00C1409C"/>
    <w:rsid w:val="00C143F1"/>
    <w:rsid w:val="00C148CB"/>
    <w:rsid w:val="00C14B01"/>
    <w:rsid w:val="00C150A0"/>
    <w:rsid w:val="00C15856"/>
    <w:rsid w:val="00C158D1"/>
    <w:rsid w:val="00C15AAD"/>
    <w:rsid w:val="00C15FFE"/>
    <w:rsid w:val="00C1606A"/>
    <w:rsid w:val="00C161BC"/>
    <w:rsid w:val="00C16AF1"/>
    <w:rsid w:val="00C16CE4"/>
    <w:rsid w:val="00C1715B"/>
    <w:rsid w:val="00C1745B"/>
    <w:rsid w:val="00C1763C"/>
    <w:rsid w:val="00C1783B"/>
    <w:rsid w:val="00C179AF"/>
    <w:rsid w:val="00C17CD9"/>
    <w:rsid w:val="00C17E43"/>
    <w:rsid w:val="00C213AF"/>
    <w:rsid w:val="00C215F5"/>
    <w:rsid w:val="00C224B4"/>
    <w:rsid w:val="00C228CD"/>
    <w:rsid w:val="00C22A7F"/>
    <w:rsid w:val="00C22AE9"/>
    <w:rsid w:val="00C22D6E"/>
    <w:rsid w:val="00C23061"/>
    <w:rsid w:val="00C2330B"/>
    <w:rsid w:val="00C23D6A"/>
    <w:rsid w:val="00C2433C"/>
    <w:rsid w:val="00C246EF"/>
    <w:rsid w:val="00C25124"/>
    <w:rsid w:val="00C254F2"/>
    <w:rsid w:val="00C2550F"/>
    <w:rsid w:val="00C26046"/>
    <w:rsid w:val="00C26182"/>
    <w:rsid w:val="00C263B3"/>
    <w:rsid w:val="00C26702"/>
    <w:rsid w:val="00C26A02"/>
    <w:rsid w:val="00C26C3F"/>
    <w:rsid w:val="00C26E4C"/>
    <w:rsid w:val="00C2746A"/>
    <w:rsid w:val="00C274C8"/>
    <w:rsid w:val="00C304EC"/>
    <w:rsid w:val="00C3093B"/>
    <w:rsid w:val="00C30BAA"/>
    <w:rsid w:val="00C31BA9"/>
    <w:rsid w:val="00C31F0E"/>
    <w:rsid w:val="00C32076"/>
    <w:rsid w:val="00C321A4"/>
    <w:rsid w:val="00C3287B"/>
    <w:rsid w:val="00C32F41"/>
    <w:rsid w:val="00C33191"/>
    <w:rsid w:val="00C33192"/>
    <w:rsid w:val="00C34568"/>
    <w:rsid w:val="00C34C55"/>
    <w:rsid w:val="00C35750"/>
    <w:rsid w:val="00C35CE1"/>
    <w:rsid w:val="00C35DB1"/>
    <w:rsid w:val="00C35E2B"/>
    <w:rsid w:val="00C361BE"/>
    <w:rsid w:val="00C36614"/>
    <w:rsid w:val="00C36C7F"/>
    <w:rsid w:val="00C37326"/>
    <w:rsid w:val="00C37A0E"/>
    <w:rsid w:val="00C37D6C"/>
    <w:rsid w:val="00C4081F"/>
    <w:rsid w:val="00C41928"/>
    <w:rsid w:val="00C41EDF"/>
    <w:rsid w:val="00C42C44"/>
    <w:rsid w:val="00C4337F"/>
    <w:rsid w:val="00C43847"/>
    <w:rsid w:val="00C4471F"/>
    <w:rsid w:val="00C44BAA"/>
    <w:rsid w:val="00C45471"/>
    <w:rsid w:val="00C45C03"/>
    <w:rsid w:val="00C4625C"/>
    <w:rsid w:val="00C4676A"/>
    <w:rsid w:val="00C46A0F"/>
    <w:rsid w:val="00C46B6D"/>
    <w:rsid w:val="00C46D16"/>
    <w:rsid w:val="00C50219"/>
    <w:rsid w:val="00C504C3"/>
    <w:rsid w:val="00C505A8"/>
    <w:rsid w:val="00C50C5B"/>
    <w:rsid w:val="00C50C5D"/>
    <w:rsid w:val="00C50F0B"/>
    <w:rsid w:val="00C510D0"/>
    <w:rsid w:val="00C51348"/>
    <w:rsid w:val="00C51478"/>
    <w:rsid w:val="00C51AC7"/>
    <w:rsid w:val="00C521B7"/>
    <w:rsid w:val="00C52498"/>
    <w:rsid w:val="00C52963"/>
    <w:rsid w:val="00C52A21"/>
    <w:rsid w:val="00C52B3D"/>
    <w:rsid w:val="00C52CDE"/>
    <w:rsid w:val="00C5353A"/>
    <w:rsid w:val="00C53B6A"/>
    <w:rsid w:val="00C53D54"/>
    <w:rsid w:val="00C5449C"/>
    <w:rsid w:val="00C54BDB"/>
    <w:rsid w:val="00C54F16"/>
    <w:rsid w:val="00C55227"/>
    <w:rsid w:val="00C55C9C"/>
    <w:rsid w:val="00C561A0"/>
    <w:rsid w:val="00C571D8"/>
    <w:rsid w:val="00C573EA"/>
    <w:rsid w:val="00C577D0"/>
    <w:rsid w:val="00C57E21"/>
    <w:rsid w:val="00C60386"/>
    <w:rsid w:val="00C60A5C"/>
    <w:rsid w:val="00C60C68"/>
    <w:rsid w:val="00C6128C"/>
    <w:rsid w:val="00C6156F"/>
    <w:rsid w:val="00C61848"/>
    <w:rsid w:val="00C62032"/>
    <w:rsid w:val="00C62109"/>
    <w:rsid w:val="00C62830"/>
    <w:rsid w:val="00C62C0C"/>
    <w:rsid w:val="00C63065"/>
    <w:rsid w:val="00C646C5"/>
    <w:rsid w:val="00C64819"/>
    <w:rsid w:val="00C64F8F"/>
    <w:rsid w:val="00C65231"/>
    <w:rsid w:val="00C65877"/>
    <w:rsid w:val="00C65A74"/>
    <w:rsid w:val="00C65CBA"/>
    <w:rsid w:val="00C6604D"/>
    <w:rsid w:val="00C660A5"/>
    <w:rsid w:val="00C66C41"/>
    <w:rsid w:val="00C67CE2"/>
    <w:rsid w:val="00C7023A"/>
    <w:rsid w:val="00C7050C"/>
    <w:rsid w:val="00C70CDE"/>
    <w:rsid w:val="00C70F05"/>
    <w:rsid w:val="00C714DE"/>
    <w:rsid w:val="00C71FCC"/>
    <w:rsid w:val="00C726D0"/>
    <w:rsid w:val="00C727C2"/>
    <w:rsid w:val="00C728A3"/>
    <w:rsid w:val="00C72C17"/>
    <w:rsid w:val="00C736AA"/>
    <w:rsid w:val="00C739D1"/>
    <w:rsid w:val="00C73E7F"/>
    <w:rsid w:val="00C7433C"/>
    <w:rsid w:val="00C74660"/>
    <w:rsid w:val="00C74AD9"/>
    <w:rsid w:val="00C74EBE"/>
    <w:rsid w:val="00C75921"/>
    <w:rsid w:val="00C75BE3"/>
    <w:rsid w:val="00C762D1"/>
    <w:rsid w:val="00C763A1"/>
    <w:rsid w:val="00C766F4"/>
    <w:rsid w:val="00C76751"/>
    <w:rsid w:val="00C771BE"/>
    <w:rsid w:val="00C77844"/>
    <w:rsid w:val="00C7784D"/>
    <w:rsid w:val="00C77EEF"/>
    <w:rsid w:val="00C80E69"/>
    <w:rsid w:val="00C80F36"/>
    <w:rsid w:val="00C81218"/>
    <w:rsid w:val="00C819FF"/>
    <w:rsid w:val="00C81CCE"/>
    <w:rsid w:val="00C8203D"/>
    <w:rsid w:val="00C8244D"/>
    <w:rsid w:val="00C835E0"/>
    <w:rsid w:val="00C8397C"/>
    <w:rsid w:val="00C839F0"/>
    <w:rsid w:val="00C83A24"/>
    <w:rsid w:val="00C846EA"/>
    <w:rsid w:val="00C85248"/>
    <w:rsid w:val="00C858C2"/>
    <w:rsid w:val="00C8621E"/>
    <w:rsid w:val="00C8665F"/>
    <w:rsid w:val="00C86C84"/>
    <w:rsid w:val="00C86EBC"/>
    <w:rsid w:val="00C87903"/>
    <w:rsid w:val="00C87971"/>
    <w:rsid w:val="00C87C70"/>
    <w:rsid w:val="00C87C8E"/>
    <w:rsid w:val="00C87DE3"/>
    <w:rsid w:val="00C900FD"/>
    <w:rsid w:val="00C900FF"/>
    <w:rsid w:val="00C907C5"/>
    <w:rsid w:val="00C90D9C"/>
    <w:rsid w:val="00C90FFB"/>
    <w:rsid w:val="00C910A4"/>
    <w:rsid w:val="00C9135C"/>
    <w:rsid w:val="00C9147F"/>
    <w:rsid w:val="00C916A9"/>
    <w:rsid w:val="00C91E1A"/>
    <w:rsid w:val="00C91E3A"/>
    <w:rsid w:val="00C923E7"/>
    <w:rsid w:val="00C92454"/>
    <w:rsid w:val="00C9282D"/>
    <w:rsid w:val="00C928AA"/>
    <w:rsid w:val="00C92FA6"/>
    <w:rsid w:val="00C931BC"/>
    <w:rsid w:val="00C9540F"/>
    <w:rsid w:val="00C95ECC"/>
    <w:rsid w:val="00C95EDB"/>
    <w:rsid w:val="00C96038"/>
    <w:rsid w:val="00C96270"/>
    <w:rsid w:val="00C96AF1"/>
    <w:rsid w:val="00C9712F"/>
    <w:rsid w:val="00CA056D"/>
    <w:rsid w:val="00CA068B"/>
    <w:rsid w:val="00CA08BC"/>
    <w:rsid w:val="00CA092A"/>
    <w:rsid w:val="00CA1B5B"/>
    <w:rsid w:val="00CA25FC"/>
    <w:rsid w:val="00CA289A"/>
    <w:rsid w:val="00CA289E"/>
    <w:rsid w:val="00CA381E"/>
    <w:rsid w:val="00CA3C68"/>
    <w:rsid w:val="00CA3E65"/>
    <w:rsid w:val="00CA4000"/>
    <w:rsid w:val="00CA400B"/>
    <w:rsid w:val="00CA4153"/>
    <w:rsid w:val="00CA473E"/>
    <w:rsid w:val="00CA5753"/>
    <w:rsid w:val="00CA5DDD"/>
    <w:rsid w:val="00CA6366"/>
    <w:rsid w:val="00CA6A58"/>
    <w:rsid w:val="00CA6DF5"/>
    <w:rsid w:val="00CA6FBC"/>
    <w:rsid w:val="00CA7502"/>
    <w:rsid w:val="00CA7C2E"/>
    <w:rsid w:val="00CB0929"/>
    <w:rsid w:val="00CB147F"/>
    <w:rsid w:val="00CB1E29"/>
    <w:rsid w:val="00CB1F9A"/>
    <w:rsid w:val="00CB2D8E"/>
    <w:rsid w:val="00CB2EFE"/>
    <w:rsid w:val="00CB3186"/>
    <w:rsid w:val="00CB34A6"/>
    <w:rsid w:val="00CB386E"/>
    <w:rsid w:val="00CB43A8"/>
    <w:rsid w:val="00CB45A9"/>
    <w:rsid w:val="00CB4683"/>
    <w:rsid w:val="00CB46E4"/>
    <w:rsid w:val="00CB4B7C"/>
    <w:rsid w:val="00CB54B6"/>
    <w:rsid w:val="00CB55AE"/>
    <w:rsid w:val="00CB5AE5"/>
    <w:rsid w:val="00CB5EA0"/>
    <w:rsid w:val="00CB6146"/>
    <w:rsid w:val="00CB66FB"/>
    <w:rsid w:val="00CB6AFA"/>
    <w:rsid w:val="00CB6BF3"/>
    <w:rsid w:val="00CB737B"/>
    <w:rsid w:val="00CB74DB"/>
    <w:rsid w:val="00CB759A"/>
    <w:rsid w:val="00CB76EA"/>
    <w:rsid w:val="00CB7F5F"/>
    <w:rsid w:val="00CC10D1"/>
    <w:rsid w:val="00CC1997"/>
    <w:rsid w:val="00CC1D0A"/>
    <w:rsid w:val="00CC1DD3"/>
    <w:rsid w:val="00CC213C"/>
    <w:rsid w:val="00CC27D1"/>
    <w:rsid w:val="00CC2B83"/>
    <w:rsid w:val="00CC2C9C"/>
    <w:rsid w:val="00CC387C"/>
    <w:rsid w:val="00CC39CD"/>
    <w:rsid w:val="00CC3B46"/>
    <w:rsid w:val="00CC465F"/>
    <w:rsid w:val="00CC479C"/>
    <w:rsid w:val="00CC47E3"/>
    <w:rsid w:val="00CC4EDF"/>
    <w:rsid w:val="00CC4F05"/>
    <w:rsid w:val="00CC5B17"/>
    <w:rsid w:val="00CC5B5C"/>
    <w:rsid w:val="00CC5FD9"/>
    <w:rsid w:val="00CC6233"/>
    <w:rsid w:val="00CC64F4"/>
    <w:rsid w:val="00CC6523"/>
    <w:rsid w:val="00CC66A7"/>
    <w:rsid w:val="00CC6EF8"/>
    <w:rsid w:val="00CC70DC"/>
    <w:rsid w:val="00CD0016"/>
    <w:rsid w:val="00CD0897"/>
    <w:rsid w:val="00CD08D3"/>
    <w:rsid w:val="00CD0ACE"/>
    <w:rsid w:val="00CD0F56"/>
    <w:rsid w:val="00CD16FE"/>
    <w:rsid w:val="00CD1755"/>
    <w:rsid w:val="00CD1861"/>
    <w:rsid w:val="00CD1BB7"/>
    <w:rsid w:val="00CD1BFE"/>
    <w:rsid w:val="00CD1F5C"/>
    <w:rsid w:val="00CD239F"/>
    <w:rsid w:val="00CD2977"/>
    <w:rsid w:val="00CD2A75"/>
    <w:rsid w:val="00CD2CB4"/>
    <w:rsid w:val="00CD2FBB"/>
    <w:rsid w:val="00CD32CB"/>
    <w:rsid w:val="00CD3FFA"/>
    <w:rsid w:val="00CD435F"/>
    <w:rsid w:val="00CD469B"/>
    <w:rsid w:val="00CD46BC"/>
    <w:rsid w:val="00CD4A81"/>
    <w:rsid w:val="00CD547A"/>
    <w:rsid w:val="00CD55C9"/>
    <w:rsid w:val="00CD5719"/>
    <w:rsid w:val="00CD5A46"/>
    <w:rsid w:val="00CD5AFE"/>
    <w:rsid w:val="00CD6788"/>
    <w:rsid w:val="00CD6B1E"/>
    <w:rsid w:val="00CD6C2F"/>
    <w:rsid w:val="00CD6F6D"/>
    <w:rsid w:val="00CD7371"/>
    <w:rsid w:val="00CD7A60"/>
    <w:rsid w:val="00CE09ED"/>
    <w:rsid w:val="00CE0B6A"/>
    <w:rsid w:val="00CE0ECB"/>
    <w:rsid w:val="00CE12AB"/>
    <w:rsid w:val="00CE1385"/>
    <w:rsid w:val="00CE139B"/>
    <w:rsid w:val="00CE16E1"/>
    <w:rsid w:val="00CE1C1F"/>
    <w:rsid w:val="00CE1E77"/>
    <w:rsid w:val="00CE22EF"/>
    <w:rsid w:val="00CE249C"/>
    <w:rsid w:val="00CE26DF"/>
    <w:rsid w:val="00CE2ABE"/>
    <w:rsid w:val="00CE2C84"/>
    <w:rsid w:val="00CE3A3A"/>
    <w:rsid w:val="00CE4854"/>
    <w:rsid w:val="00CE4A4D"/>
    <w:rsid w:val="00CE5489"/>
    <w:rsid w:val="00CE554D"/>
    <w:rsid w:val="00CE555A"/>
    <w:rsid w:val="00CE5DE9"/>
    <w:rsid w:val="00CE6154"/>
    <w:rsid w:val="00CE62D4"/>
    <w:rsid w:val="00CE644B"/>
    <w:rsid w:val="00CE6839"/>
    <w:rsid w:val="00CE78D4"/>
    <w:rsid w:val="00CF0449"/>
    <w:rsid w:val="00CF1B97"/>
    <w:rsid w:val="00CF2FBC"/>
    <w:rsid w:val="00CF3C4E"/>
    <w:rsid w:val="00CF3E64"/>
    <w:rsid w:val="00CF41FF"/>
    <w:rsid w:val="00CF476C"/>
    <w:rsid w:val="00CF4814"/>
    <w:rsid w:val="00CF488C"/>
    <w:rsid w:val="00CF5848"/>
    <w:rsid w:val="00CF612E"/>
    <w:rsid w:val="00CF654C"/>
    <w:rsid w:val="00CF6E24"/>
    <w:rsid w:val="00CF7076"/>
    <w:rsid w:val="00CF7694"/>
    <w:rsid w:val="00CF76A5"/>
    <w:rsid w:val="00CF79A8"/>
    <w:rsid w:val="00D0094F"/>
    <w:rsid w:val="00D00D44"/>
    <w:rsid w:val="00D0134A"/>
    <w:rsid w:val="00D01CA0"/>
    <w:rsid w:val="00D02154"/>
    <w:rsid w:val="00D0243B"/>
    <w:rsid w:val="00D02593"/>
    <w:rsid w:val="00D0287A"/>
    <w:rsid w:val="00D038BB"/>
    <w:rsid w:val="00D039B3"/>
    <w:rsid w:val="00D03B30"/>
    <w:rsid w:val="00D041B3"/>
    <w:rsid w:val="00D044B5"/>
    <w:rsid w:val="00D0494E"/>
    <w:rsid w:val="00D04A45"/>
    <w:rsid w:val="00D04A9C"/>
    <w:rsid w:val="00D04B68"/>
    <w:rsid w:val="00D04BFF"/>
    <w:rsid w:val="00D0577D"/>
    <w:rsid w:val="00D05F4C"/>
    <w:rsid w:val="00D05F59"/>
    <w:rsid w:val="00D06109"/>
    <w:rsid w:val="00D0674D"/>
    <w:rsid w:val="00D06894"/>
    <w:rsid w:val="00D06CEF"/>
    <w:rsid w:val="00D07006"/>
    <w:rsid w:val="00D0731F"/>
    <w:rsid w:val="00D07C04"/>
    <w:rsid w:val="00D07D9E"/>
    <w:rsid w:val="00D10106"/>
    <w:rsid w:val="00D10BBD"/>
    <w:rsid w:val="00D10D39"/>
    <w:rsid w:val="00D1102F"/>
    <w:rsid w:val="00D1104C"/>
    <w:rsid w:val="00D1106D"/>
    <w:rsid w:val="00D11366"/>
    <w:rsid w:val="00D1264C"/>
    <w:rsid w:val="00D12838"/>
    <w:rsid w:val="00D12FC3"/>
    <w:rsid w:val="00D136C6"/>
    <w:rsid w:val="00D142B3"/>
    <w:rsid w:val="00D1438E"/>
    <w:rsid w:val="00D1472C"/>
    <w:rsid w:val="00D14D29"/>
    <w:rsid w:val="00D153B6"/>
    <w:rsid w:val="00D157C8"/>
    <w:rsid w:val="00D15C69"/>
    <w:rsid w:val="00D15D83"/>
    <w:rsid w:val="00D164C5"/>
    <w:rsid w:val="00D164DB"/>
    <w:rsid w:val="00D16AAF"/>
    <w:rsid w:val="00D17C34"/>
    <w:rsid w:val="00D17C4F"/>
    <w:rsid w:val="00D17ED2"/>
    <w:rsid w:val="00D201AE"/>
    <w:rsid w:val="00D20C66"/>
    <w:rsid w:val="00D20D5D"/>
    <w:rsid w:val="00D218C8"/>
    <w:rsid w:val="00D21C94"/>
    <w:rsid w:val="00D21DFC"/>
    <w:rsid w:val="00D21E94"/>
    <w:rsid w:val="00D22E92"/>
    <w:rsid w:val="00D239FD"/>
    <w:rsid w:val="00D23A10"/>
    <w:rsid w:val="00D23BA1"/>
    <w:rsid w:val="00D24288"/>
    <w:rsid w:val="00D2457D"/>
    <w:rsid w:val="00D254F9"/>
    <w:rsid w:val="00D258F3"/>
    <w:rsid w:val="00D25E13"/>
    <w:rsid w:val="00D2648E"/>
    <w:rsid w:val="00D267ED"/>
    <w:rsid w:val="00D271E6"/>
    <w:rsid w:val="00D27CE4"/>
    <w:rsid w:val="00D30066"/>
    <w:rsid w:val="00D301D8"/>
    <w:rsid w:val="00D303F9"/>
    <w:rsid w:val="00D30C26"/>
    <w:rsid w:val="00D3159A"/>
    <w:rsid w:val="00D3184F"/>
    <w:rsid w:val="00D31885"/>
    <w:rsid w:val="00D319E6"/>
    <w:rsid w:val="00D32481"/>
    <w:rsid w:val="00D32552"/>
    <w:rsid w:val="00D32BAE"/>
    <w:rsid w:val="00D34120"/>
    <w:rsid w:val="00D3426E"/>
    <w:rsid w:val="00D347C6"/>
    <w:rsid w:val="00D347E3"/>
    <w:rsid w:val="00D34C13"/>
    <w:rsid w:val="00D34CC9"/>
    <w:rsid w:val="00D378E7"/>
    <w:rsid w:val="00D379E7"/>
    <w:rsid w:val="00D40055"/>
    <w:rsid w:val="00D407BE"/>
    <w:rsid w:val="00D4099D"/>
    <w:rsid w:val="00D40B03"/>
    <w:rsid w:val="00D40F46"/>
    <w:rsid w:val="00D41957"/>
    <w:rsid w:val="00D4196D"/>
    <w:rsid w:val="00D41AAC"/>
    <w:rsid w:val="00D42269"/>
    <w:rsid w:val="00D4393E"/>
    <w:rsid w:val="00D43D96"/>
    <w:rsid w:val="00D43E14"/>
    <w:rsid w:val="00D4436D"/>
    <w:rsid w:val="00D45090"/>
    <w:rsid w:val="00D456E7"/>
    <w:rsid w:val="00D458F1"/>
    <w:rsid w:val="00D45AB9"/>
    <w:rsid w:val="00D45EBE"/>
    <w:rsid w:val="00D4649F"/>
    <w:rsid w:val="00D46D10"/>
    <w:rsid w:val="00D46F6C"/>
    <w:rsid w:val="00D4727E"/>
    <w:rsid w:val="00D476CA"/>
    <w:rsid w:val="00D50998"/>
    <w:rsid w:val="00D50BE2"/>
    <w:rsid w:val="00D50DDC"/>
    <w:rsid w:val="00D51048"/>
    <w:rsid w:val="00D51176"/>
    <w:rsid w:val="00D51376"/>
    <w:rsid w:val="00D51892"/>
    <w:rsid w:val="00D51A7D"/>
    <w:rsid w:val="00D524A8"/>
    <w:rsid w:val="00D524D9"/>
    <w:rsid w:val="00D524DD"/>
    <w:rsid w:val="00D52E2F"/>
    <w:rsid w:val="00D52F78"/>
    <w:rsid w:val="00D53572"/>
    <w:rsid w:val="00D53EB3"/>
    <w:rsid w:val="00D541D8"/>
    <w:rsid w:val="00D5457A"/>
    <w:rsid w:val="00D549AE"/>
    <w:rsid w:val="00D54E7D"/>
    <w:rsid w:val="00D557A5"/>
    <w:rsid w:val="00D5585A"/>
    <w:rsid w:val="00D55C22"/>
    <w:rsid w:val="00D5615D"/>
    <w:rsid w:val="00D562B3"/>
    <w:rsid w:val="00D563A0"/>
    <w:rsid w:val="00D5642B"/>
    <w:rsid w:val="00D57A50"/>
    <w:rsid w:val="00D57ADA"/>
    <w:rsid w:val="00D604D1"/>
    <w:rsid w:val="00D60533"/>
    <w:rsid w:val="00D60B83"/>
    <w:rsid w:val="00D60C46"/>
    <w:rsid w:val="00D60CCE"/>
    <w:rsid w:val="00D6194E"/>
    <w:rsid w:val="00D6223B"/>
    <w:rsid w:val="00D628C8"/>
    <w:rsid w:val="00D62E91"/>
    <w:rsid w:val="00D62F7C"/>
    <w:rsid w:val="00D63311"/>
    <w:rsid w:val="00D63380"/>
    <w:rsid w:val="00D635D0"/>
    <w:rsid w:val="00D63723"/>
    <w:rsid w:val="00D63927"/>
    <w:rsid w:val="00D639B2"/>
    <w:rsid w:val="00D63E60"/>
    <w:rsid w:val="00D647AD"/>
    <w:rsid w:val="00D649AF"/>
    <w:rsid w:val="00D649E9"/>
    <w:rsid w:val="00D650B1"/>
    <w:rsid w:val="00D654DE"/>
    <w:rsid w:val="00D65AA7"/>
    <w:rsid w:val="00D66103"/>
    <w:rsid w:val="00D66276"/>
    <w:rsid w:val="00D6644E"/>
    <w:rsid w:val="00D678D2"/>
    <w:rsid w:val="00D67C56"/>
    <w:rsid w:val="00D70998"/>
    <w:rsid w:val="00D70B73"/>
    <w:rsid w:val="00D7162B"/>
    <w:rsid w:val="00D71667"/>
    <w:rsid w:val="00D71948"/>
    <w:rsid w:val="00D71C85"/>
    <w:rsid w:val="00D71E6F"/>
    <w:rsid w:val="00D7248C"/>
    <w:rsid w:val="00D72490"/>
    <w:rsid w:val="00D72B06"/>
    <w:rsid w:val="00D73241"/>
    <w:rsid w:val="00D744DD"/>
    <w:rsid w:val="00D74CBA"/>
    <w:rsid w:val="00D75BFC"/>
    <w:rsid w:val="00D75F2B"/>
    <w:rsid w:val="00D761BE"/>
    <w:rsid w:val="00D76B30"/>
    <w:rsid w:val="00D76E69"/>
    <w:rsid w:val="00D771B7"/>
    <w:rsid w:val="00D773F0"/>
    <w:rsid w:val="00D77AA4"/>
    <w:rsid w:val="00D77E9E"/>
    <w:rsid w:val="00D77F56"/>
    <w:rsid w:val="00D80AB0"/>
    <w:rsid w:val="00D80E92"/>
    <w:rsid w:val="00D81113"/>
    <w:rsid w:val="00D827FD"/>
    <w:rsid w:val="00D828DD"/>
    <w:rsid w:val="00D82B31"/>
    <w:rsid w:val="00D83065"/>
    <w:rsid w:val="00D845D8"/>
    <w:rsid w:val="00D84CCB"/>
    <w:rsid w:val="00D85759"/>
    <w:rsid w:val="00D85A45"/>
    <w:rsid w:val="00D8649F"/>
    <w:rsid w:val="00D8650E"/>
    <w:rsid w:val="00D86638"/>
    <w:rsid w:val="00D86C10"/>
    <w:rsid w:val="00D87CCD"/>
    <w:rsid w:val="00D87E02"/>
    <w:rsid w:val="00D9068A"/>
    <w:rsid w:val="00D9133B"/>
    <w:rsid w:val="00D91457"/>
    <w:rsid w:val="00D91571"/>
    <w:rsid w:val="00D91ECB"/>
    <w:rsid w:val="00D921B6"/>
    <w:rsid w:val="00D9274A"/>
    <w:rsid w:val="00D92B43"/>
    <w:rsid w:val="00D92C2A"/>
    <w:rsid w:val="00D92F01"/>
    <w:rsid w:val="00D93024"/>
    <w:rsid w:val="00D935DF"/>
    <w:rsid w:val="00D93842"/>
    <w:rsid w:val="00D94118"/>
    <w:rsid w:val="00D94333"/>
    <w:rsid w:val="00D94851"/>
    <w:rsid w:val="00D94CCC"/>
    <w:rsid w:val="00D95991"/>
    <w:rsid w:val="00D95C92"/>
    <w:rsid w:val="00D967E2"/>
    <w:rsid w:val="00D96A99"/>
    <w:rsid w:val="00D96C33"/>
    <w:rsid w:val="00D977A4"/>
    <w:rsid w:val="00D977BD"/>
    <w:rsid w:val="00D9792E"/>
    <w:rsid w:val="00D97AB2"/>
    <w:rsid w:val="00DA0255"/>
    <w:rsid w:val="00DA0B37"/>
    <w:rsid w:val="00DA0EDA"/>
    <w:rsid w:val="00DA1179"/>
    <w:rsid w:val="00DA16D9"/>
    <w:rsid w:val="00DA2239"/>
    <w:rsid w:val="00DA291C"/>
    <w:rsid w:val="00DA2BCD"/>
    <w:rsid w:val="00DA2BCE"/>
    <w:rsid w:val="00DA37C5"/>
    <w:rsid w:val="00DA40A7"/>
    <w:rsid w:val="00DA4621"/>
    <w:rsid w:val="00DA4ACC"/>
    <w:rsid w:val="00DA52C7"/>
    <w:rsid w:val="00DA5770"/>
    <w:rsid w:val="00DA5D41"/>
    <w:rsid w:val="00DA5DCD"/>
    <w:rsid w:val="00DA640F"/>
    <w:rsid w:val="00DA6435"/>
    <w:rsid w:val="00DA68D8"/>
    <w:rsid w:val="00DA6A62"/>
    <w:rsid w:val="00DA6C0B"/>
    <w:rsid w:val="00DA6EF0"/>
    <w:rsid w:val="00DA729E"/>
    <w:rsid w:val="00DA7911"/>
    <w:rsid w:val="00DA7BE3"/>
    <w:rsid w:val="00DB03FC"/>
    <w:rsid w:val="00DB0441"/>
    <w:rsid w:val="00DB0C6F"/>
    <w:rsid w:val="00DB0E74"/>
    <w:rsid w:val="00DB1FF3"/>
    <w:rsid w:val="00DB2215"/>
    <w:rsid w:val="00DB255F"/>
    <w:rsid w:val="00DB2D95"/>
    <w:rsid w:val="00DB3945"/>
    <w:rsid w:val="00DB3A25"/>
    <w:rsid w:val="00DB454E"/>
    <w:rsid w:val="00DB4811"/>
    <w:rsid w:val="00DB4AC1"/>
    <w:rsid w:val="00DB4C9C"/>
    <w:rsid w:val="00DB5758"/>
    <w:rsid w:val="00DB59FE"/>
    <w:rsid w:val="00DB5BB1"/>
    <w:rsid w:val="00DB62BB"/>
    <w:rsid w:val="00DB685A"/>
    <w:rsid w:val="00DB70C4"/>
    <w:rsid w:val="00DB71B4"/>
    <w:rsid w:val="00DB768A"/>
    <w:rsid w:val="00DB79B5"/>
    <w:rsid w:val="00DB7A2B"/>
    <w:rsid w:val="00DB7BF4"/>
    <w:rsid w:val="00DC00A3"/>
    <w:rsid w:val="00DC0329"/>
    <w:rsid w:val="00DC1565"/>
    <w:rsid w:val="00DC180E"/>
    <w:rsid w:val="00DC18B4"/>
    <w:rsid w:val="00DC1C61"/>
    <w:rsid w:val="00DC240A"/>
    <w:rsid w:val="00DC3C98"/>
    <w:rsid w:val="00DC3CAB"/>
    <w:rsid w:val="00DC450E"/>
    <w:rsid w:val="00DC4D99"/>
    <w:rsid w:val="00DC5629"/>
    <w:rsid w:val="00DC56D6"/>
    <w:rsid w:val="00DC6179"/>
    <w:rsid w:val="00DC67E9"/>
    <w:rsid w:val="00DC6B46"/>
    <w:rsid w:val="00DC6B7D"/>
    <w:rsid w:val="00DC6BB6"/>
    <w:rsid w:val="00DC6CAA"/>
    <w:rsid w:val="00DC6D16"/>
    <w:rsid w:val="00DC6FC2"/>
    <w:rsid w:val="00DC702C"/>
    <w:rsid w:val="00DC7AD4"/>
    <w:rsid w:val="00DC7BCD"/>
    <w:rsid w:val="00DD00CA"/>
    <w:rsid w:val="00DD0408"/>
    <w:rsid w:val="00DD10AB"/>
    <w:rsid w:val="00DD12DC"/>
    <w:rsid w:val="00DD12E9"/>
    <w:rsid w:val="00DD1390"/>
    <w:rsid w:val="00DD14F2"/>
    <w:rsid w:val="00DD1584"/>
    <w:rsid w:val="00DD182F"/>
    <w:rsid w:val="00DD192A"/>
    <w:rsid w:val="00DD1DF1"/>
    <w:rsid w:val="00DD1F75"/>
    <w:rsid w:val="00DD220E"/>
    <w:rsid w:val="00DD2493"/>
    <w:rsid w:val="00DD2BE0"/>
    <w:rsid w:val="00DD2CA0"/>
    <w:rsid w:val="00DD330C"/>
    <w:rsid w:val="00DD365C"/>
    <w:rsid w:val="00DD42C3"/>
    <w:rsid w:val="00DD4437"/>
    <w:rsid w:val="00DD4527"/>
    <w:rsid w:val="00DD4C48"/>
    <w:rsid w:val="00DD4E13"/>
    <w:rsid w:val="00DD5CC6"/>
    <w:rsid w:val="00DD600C"/>
    <w:rsid w:val="00DD66EB"/>
    <w:rsid w:val="00DD6F07"/>
    <w:rsid w:val="00DD7182"/>
    <w:rsid w:val="00DD71BD"/>
    <w:rsid w:val="00DD7932"/>
    <w:rsid w:val="00DD79E8"/>
    <w:rsid w:val="00DE025A"/>
    <w:rsid w:val="00DE031B"/>
    <w:rsid w:val="00DE0CB9"/>
    <w:rsid w:val="00DE0FA9"/>
    <w:rsid w:val="00DE1606"/>
    <w:rsid w:val="00DE1C2B"/>
    <w:rsid w:val="00DE1C92"/>
    <w:rsid w:val="00DE1CCB"/>
    <w:rsid w:val="00DE2684"/>
    <w:rsid w:val="00DE2FA9"/>
    <w:rsid w:val="00DE33D7"/>
    <w:rsid w:val="00DE3742"/>
    <w:rsid w:val="00DE42B0"/>
    <w:rsid w:val="00DE4383"/>
    <w:rsid w:val="00DE5501"/>
    <w:rsid w:val="00DE58E6"/>
    <w:rsid w:val="00DE627E"/>
    <w:rsid w:val="00DE63CE"/>
    <w:rsid w:val="00DE6494"/>
    <w:rsid w:val="00DE6736"/>
    <w:rsid w:val="00DE6CEA"/>
    <w:rsid w:val="00DE6DFC"/>
    <w:rsid w:val="00DE6E2C"/>
    <w:rsid w:val="00DF1772"/>
    <w:rsid w:val="00DF191A"/>
    <w:rsid w:val="00DF1BAC"/>
    <w:rsid w:val="00DF1C03"/>
    <w:rsid w:val="00DF26C8"/>
    <w:rsid w:val="00DF2997"/>
    <w:rsid w:val="00DF2C5E"/>
    <w:rsid w:val="00DF39BA"/>
    <w:rsid w:val="00DF4050"/>
    <w:rsid w:val="00DF4200"/>
    <w:rsid w:val="00DF466E"/>
    <w:rsid w:val="00DF4F47"/>
    <w:rsid w:val="00DF4FB7"/>
    <w:rsid w:val="00DF551F"/>
    <w:rsid w:val="00DF5556"/>
    <w:rsid w:val="00DF5A95"/>
    <w:rsid w:val="00DF5B3F"/>
    <w:rsid w:val="00DF6003"/>
    <w:rsid w:val="00DF6DA4"/>
    <w:rsid w:val="00DF7C09"/>
    <w:rsid w:val="00E0009E"/>
    <w:rsid w:val="00E001B3"/>
    <w:rsid w:val="00E00234"/>
    <w:rsid w:val="00E00806"/>
    <w:rsid w:val="00E00840"/>
    <w:rsid w:val="00E00904"/>
    <w:rsid w:val="00E0162C"/>
    <w:rsid w:val="00E01A03"/>
    <w:rsid w:val="00E02315"/>
    <w:rsid w:val="00E02BDF"/>
    <w:rsid w:val="00E02F2A"/>
    <w:rsid w:val="00E03950"/>
    <w:rsid w:val="00E03A16"/>
    <w:rsid w:val="00E03C4D"/>
    <w:rsid w:val="00E03C6C"/>
    <w:rsid w:val="00E03DC4"/>
    <w:rsid w:val="00E0403E"/>
    <w:rsid w:val="00E04329"/>
    <w:rsid w:val="00E04482"/>
    <w:rsid w:val="00E04568"/>
    <w:rsid w:val="00E04B93"/>
    <w:rsid w:val="00E0514C"/>
    <w:rsid w:val="00E052F0"/>
    <w:rsid w:val="00E055B1"/>
    <w:rsid w:val="00E057D8"/>
    <w:rsid w:val="00E0688B"/>
    <w:rsid w:val="00E06DD9"/>
    <w:rsid w:val="00E06E09"/>
    <w:rsid w:val="00E077B7"/>
    <w:rsid w:val="00E07C61"/>
    <w:rsid w:val="00E10A35"/>
    <w:rsid w:val="00E10B5F"/>
    <w:rsid w:val="00E10F04"/>
    <w:rsid w:val="00E11185"/>
    <w:rsid w:val="00E11422"/>
    <w:rsid w:val="00E11657"/>
    <w:rsid w:val="00E11A7E"/>
    <w:rsid w:val="00E11CDC"/>
    <w:rsid w:val="00E11F1D"/>
    <w:rsid w:val="00E13BD9"/>
    <w:rsid w:val="00E13DB9"/>
    <w:rsid w:val="00E13E34"/>
    <w:rsid w:val="00E13FD0"/>
    <w:rsid w:val="00E144DD"/>
    <w:rsid w:val="00E145C4"/>
    <w:rsid w:val="00E14D45"/>
    <w:rsid w:val="00E151BB"/>
    <w:rsid w:val="00E156F8"/>
    <w:rsid w:val="00E161AF"/>
    <w:rsid w:val="00E161FB"/>
    <w:rsid w:val="00E167F0"/>
    <w:rsid w:val="00E16E4E"/>
    <w:rsid w:val="00E17599"/>
    <w:rsid w:val="00E17DE4"/>
    <w:rsid w:val="00E210C3"/>
    <w:rsid w:val="00E21609"/>
    <w:rsid w:val="00E225D9"/>
    <w:rsid w:val="00E22678"/>
    <w:rsid w:val="00E22EF1"/>
    <w:rsid w:val="00E237E6"/>
    <w:rsid w:val="00E23ECE"/>
    <w:rsid w:val="00E23EDC"/>
    <w:rsid w:val="00E241C4"/>
    <w:rsid w:val="00E2468D"/>
    <w:rsid w:val="00E247C8"/>
    <w:rsid w:val="00E24995"/>
    <w:rsid w:val="00E253B2"/>
    <w:rsid w:val="00E254D5"/>
    <w:rsid w:val="00E25BDD"/>
    <w:rsid w:val="00E25C54"/>
    <w:rsid w:val="00E25D0D"/>
    <w:rsid w:val="00E25FAF"/>
    <w:rsid w:val="00E2641D"/>
    <w:rsid w:val="00E26CA6"/>
    <w:rsid w:val="00E26EFA"/>
    <w:rsid w:val="00E27466"/>
    <w:rsid w:val="00E276E6"/>
    <w:rsid w:val="00E27ADA"/>
    <w:rsid w:val="00E30301"/>
    <w:rsid w:val="00E309B2"/>
    <w:rsid w:val="00E30F56"/>
    <w:rsid w:val="00E3127A"/>
    <w:rsid w:val="00E317F9"/>
    <w:rsid w:val="00E31D07"/>
    <w:rsid w:val="00E31D16"/>
    <w:rsid w:val="00E31E0A"/>
    <w:rsid w:val="00E3259C"/>
    <w:rsid w:val="00E328D8"/>
    <w:rsid w:val="00E32E8C"/>
    <w:rsid w:val="00E33965"/>
    <w:rsid w:val="00E33CFD"/>
    <w:rsid w:val="00E33DE7"/>
    <w:rsid w:val="00E33E7A"/>
    <w:rsid w:val="00E341ED"/>
    <w:rsid w:val="00E34C0C"/>
    <w:rsid w:val="00E35166"/>
    <w:rsid w:val="00E357C2"/>
    <w:rsid w:val="00E35950"/>
    <w:rsid w:val="00E35A34"/>
    <w:rsid w:val="00E35B4E"/>
    <w:rsid w:val="00E364EE"/>
    <w:rsid w:val="00E3679C"/>
    <w:rsid w:val="00E37AD5"/>
    <w:rsid w:val="00E37B58"/>
    <w:rsid w:val="00E4006C"/>
    <w:rsid w:val="00E4015C"/>
    <w:rsid w:val="00E40373"/>
    <w:rsid w:val="00E404D0"/>
    <w:rsid w:val="00E404E8"/>
    <w:rsid w:val="00E40713"/>
    <w:rsid w:val="00E4074F"/>
    <w:rsid w:val="00E40B5E"/>
    <w:rsid w:val="00E40E2E"/>
    <w:rsid w:val="00E40E9C"/>
    <w:rsid w:val="00E40FB7"/>
    <w:rsid w:val="00E41158"/>
    <w:rsid w:val="00E41873"/>
    <w:rsid w:val="00E41B06"/>
    <w:rsid w:val="00E41B6B"/>
    <w:rsid w:val="00E41CC3"/>
    <w:rsid w:val="00E422C9"/>
    <w:rsid w:val="00E42303"/>
    <w:rsid w:val="00E4237B"/>
    <w:rsid w:val="00E42545"/>
    <w:rsid w:val="00E42853"/>
    <w:rsid w:val="00E42C51"/>
    <w:rsid w:val="00E42E55"/>
    <w:rsid w:val="00E42EE5"/>
    <w:rsid w:val="00E435E3"/>
    <w:rsid w:val="00E436BA"/>
    <w:rsid w:val="00E43C05"/>
    <w:rsid w:val="00E43E88"/>
    <w:rsid w:val="00E44EA2"/>
    <w:rsid w:val="00E4534B"/>
    <w:rsid w:val="00E45417"/>
    <w:rsid w:val="00E4596F"/>
    <w:rsid w:val="00E459E5"/>
    <w:rsid w:val="00E46D3F"/>
    <w:rsid w:val="00E46FF1"/>
    <w:rsid w:val="00E4728A"/>
    <w:rsid w:val="00E4799D"/>
    <w:rsid w:val="00E47FAA"/>
    <w:rsid w:val="00E503AB"/>
    <w:rsid w:val="00E50700"/>
    <w:rsid w:val="00E50831"/>
    <w:rsid w:val="00E508B4"/>
    <w:rsid w:val="00E50B54"/>
    <w:rsid w:val="00E50E3A"/>
    <w:rsid w:val="00E514F2"/>
    <w:rsid w:val="00E51690"/>
    <w:rsid w:val="00E5189D"/>
    <w:rsid w:val="00E51AF8"/>
    <w:rsid w:val="00E51E7E"/>
    <w:rsid w:val="00E52909"/>
    <w:rsid w:val="00E52AA4"/>
    <w:rsid w:val="00E52B6A"/>
    <w:rsid w:val="00E53304"/>
    <w:rsid w:val="00E53512"/>
    <w:rsid w:val="00E53582"/>
    <w:rsid w:val="00E53C2A"/>
    <w:rsid w:val="00E54270"/>
    <w:rsid w:val="00E54573"/>
    <w:rsid w:val="00E5496C"/>
    <w:rsid w:val="00E5530C"/>
    <w:rsid w:val="00E555AF"/>
    <w:rsid w:val="00E55E7D"/>
    <w:rsid w:val="00E55EFE"/>
    <w:rsid w:val="00E5658C"/>
    <w:rsid w:val="00E5671C"/>
    <w:rsid w:val="00E56EEB"/>
    <w:rsid w:val="00E578B8"/>
    <w:rsid w:val="00E57EEE"/>
    <w:rsid w:val="00E585AF"/>
    <w:rsid w:val="00E608FC"/>
    <w:rsid w:val="00E6175B"/>
    <w:rsid w:val="00E6180E"/>
    <w:rsid w:val="00E61A2D"/>
    <w:rsid w:val="00E628DB"/>
    <w:rsid w:val="00E62D16"/>
    <w:rsid w:val="00E62F0A"/>
    <w:rsid w:val="00E634E1"/>
    <w:rsid w:val="00E63675"/>
    <w:rsid w:val="00E63818"/>
    <w:rsid w:val="00E63851"/>
    <w:rsid w:val="00E6385C"/>
    <w:rsid w:val="00E63919"/>
    <w:rsid w:val="00E63961"/>
    <w:rsid w:val="00E63D7A"/>
    <w:rsid w:val="00E63EF1"/>
    <w:rsid w:val="00E642B3"/>
    <w:rsid w:val="00E6460C"/>
    <w:rsid w:val="00E64FD3"/>
    <w:rsid w:val="00E653D3"/>
    <w:rsid w:val="00E6594B"/>
    <w:rsid w:val="00E65D92"/>
    <w:rsid w:val="00E66769"/>
    <w:rsid w:val="00E6797F"/>
    <w:rsid w:val="00E67CC0"/>
    <w:rsid w:val="00E70C81"/>
    <w:rsid w:val="00E7107F"/>
    <w:rsid w:val="00E719C2"/>
    <w:rsid w:val="00E71B5B"/>
    <w:rsid w:val="00E71F96"/>
    <w:rsid w:val="00E72B88"/>
    <w:rsid w:val="00E73467"/>
    <w:rsid w:val="00E73728"/>
    <w:rsid w:val="00E738EE"/>
    <w:rsid w:val="00E743F8"/>
    <w:rsid w:val="00E74AA8"/>
    <w:rsid w:val="00E74E2E"/>
    <w:rsid w:val="00E751F9"/>
    <w:rsid w:val="00E755F2"/>
    <w:rsid w:val="00E757C1"/>
    <w:rsid w:val="00E75825"/>
    <w:rsid w:val="00E764AE"/>
    <w:rsid w:val="00E770CD"/>
    <w:rsid w:val="00E80C07"/>
    <w:rsid w:val="00E80C31"/>
    <w:rsid w:val="00E80CAF"/>
    <w:rsid w:val="00E812BB"/>
    <w:rsid w:val="00E814CA"/>
    <w:rsid w:val="00E8178D"/>
    <w:rsid w:val="00E81C5C"/>
    <w:rsid w:val="00E82263"/>
    <w:rsid w:val="00E8282E"/>
    <w:rsid w:val="00E833F2"/>
    <w:rsid w:val="00E83693"/>
    <w:rsid w:val="00E83C86"/>
    <w:rsid w:val="00E83F4C"/>
    <w:rsid w:val="00E8499C"/>
    <w:rsid w:val="00E850FF"/>
    <w:rsid w:val="00E854E1"/>
    <w:rsid w:val="00E859E2"/>
    <w:rsid w:val="00E85F4C"/>
    <w:rsid w:val="00E862AD"/>
    <w:rsid w:val="00E864E6"/>
    <w:rsid w:val="00E86564"/>
    <w:rsid w:val="00E86CB0"/>
    <w:rsid w:val="00E86F3C"/>
    <w:rsid w:val="00E87154"/>
    <w:rsid w:val="00E873CD"/>
    <w:rsid w:val="00E87721"/>
    <w:rsid w:val="00E877E9"/>
    <w:rsid w:val="00E87805"/>
    <w:rsid w:val="00E9001D"/>
    <w:rsid w:val="00E90374"/>
    <w:rsid w:val="00E90801"/>
    <w:rsid w:val="00E908EF"/>
    <w:rsid w:val="00E90ACA"/>
    <w:rsid w:val="00E90BF4"/>
    <w:rsid w:val="00E90EDE"/>
    <w:rsid w:val="00E92C8E"/>
    <w:rsid w:val="00E92D06"/>
    <w:rsid w:val="00E9304B"/>
    <w:rsid w:val="00E93BB5"/>
    <w:rsid w:val="00E9476A"/>
    <w:rsid w:val="00E94A48"/>
    <w:rsid w:val="00E94B73"/>
    <w:rsid w:val="00E94BC0"/>
    <w:rsid w:val="00E95040"/>
    <w:rsid w:val="00E9595D"/>
    <w:rsid w:val="00E95DAA"/>
    <w:rsid w:val="00E95E02"/>
    <w:rsid w:val="00E966BF"/>
    <w:rsid w:val="00E96867"/>
    <w:rsid w:val="00E969CF"/>
    <w:rsid w:val="00E96D79"/>
    <w:rsid w:val="00E96D7B"/>
    <w:rsid w:val="00E9752A"/>
    <w:rsid w:val="00E97B00"/>
    <w:rsid w:val="00E97EA0"/>
    <w:rsid w:val="00EA062A"/>
    <w:rsid w:val="00EA0C46"/>
    <w:rsid w:val="00EA11C1"/>
    <w:rsid w:val="00EA15A4"/>
    <w:rsid w:val="00EA1644"/>
    <w:rsid w:val="00EA1F5E"/>
    <w:rsid w:val="00EA2739"/>
    <w:rsid w:val="00EA3805"/>
    <w:rsid w:val="00EA384F"/>
    <w:rsid w:val="00EA3EAD"/>
    <w:rsid w:val="00EA453A"/>
    <w:rsid w:val="00EA4666"/>
    <w:rsid w:val="00EA4688"/>
    <w:rsid w:val="00EA4D9B"/>
    <w:rsid w:val="00EA507C"/>
    <w:rsid w:val="00EA5AC6"/>
    <w:rsid w:val="00EA6694"/>
    <w:rsid w:val="00EA68EC"/>
    <w:rsid w:val="00EA6A25"/>
    <w:rsid w:val="00EA723C"/>
    <w:rsid w:val="00EA7C4D"/>
    <w:rsid w:val="00EB02A1"/>
    <w:rsid w:val="00EB04CD"/>
    <w:rsid w:val="00EB0FFD"/>
    <w:rsid w:val="00EB1519"/>
    <w:rsid w:val="00EB187F"/>
    <w:rsid w:val="00EB1921"/>
    <w:rsid w:val="00EB1B6B"/>
    <w:rsid w:val="00EB1E80"/>
    <w:rsid w:val="00EB1FCC"/>
    <w:rsid w:val="00EB265A"/>
    <w:rsid w:val="00EB26B5"/>
    <w:rsid w:val="00EB26F0"/>
    <w:rsid w:val="00EB273A"/>
    <w:rsid w:val="00EB2815"/>
    <w:rsid w:val="00EB2BD0"/>
    <w:rsid w:val="00EB30AD"/>
    <w:rsid w:val="00EB3201"/>
    <w:rsid w:val="00EB3E4E"/>
    <w:rsid w:val="00EB40DF"/>
    <w:rsid w:val="00EB431B"/>
    <w:rsid w:val="00EB4397"/>
    <w:rsid w:val="00EB4943"/>
    <w:rsid w:val="00EB5040"/>
    <w:rsid w:val="00EB50C4"/>
    <w:rsid w:val="00EB518D"/>
    <w:rsid w:val="00EB55E5"/>
    <w:rsid w:val="00EB5737"/>
    <w:rsid w:val="00EB5BE6"/>
    <w:rsid w:val="00EB5ED8"/>
    <w:rsid w:val="00EB5FF4"/>
    <w:rsid w:val="00EB657F"/>
    <w:rsid w:val="00EB6639"/>
    <w:rsid w:val="00EB69B5"/>
    <w:rsid w:val="00EB6B01"/>
    <w:rsid w:val="00EB6BAF"/>
    <w:rsid w:val="00EB7AD0"/>
    <w:rsid w:val="00EC0255"/>
    <w:rsid w:val="00EC0C59"/>
    <w:rsid w:val="00EC0D2F"/>
    <w:rsid w:val="00EC0D72"/>
    <w:rsid w:val="00EC18F9"/>
    <w:rsid w:val="00EC1B49"/>
    <w:rsid w:val="00EC1CC6"/>
    <w:rsid w:val="00EC2215"/>
    <w:rsid w:val="00EC2573"/>
    <w:rsid w:val="00EC3149"/>
    <w:rsid w:val="00EC328F"/>
    <w:rsid w:val="00EC364B"/>
    <w:rsid w:val="00EC4A03"/>
    <w:rsid w:val="00EC4CF3"/>
    <w:rsid w:val="00EC51C0"/>
    <w:rsid w:val="00EC52ED"/>
    <w:rsid w:val="00EC6539"/>
    <w:rsid w:val="00EC66D0"/>
    <w:rsid w:val="00EC72DC"/>
    <w:rsid w:val="00EC7647"/>
    <w:rsid w:val="00EC7807"/>
    <w:rsid w:val="00EC7A01"/>
    <w:rsid w:val="00EC7D56"/>
    <w:rsid w:val="00EC7EDB"/>
    <w:rsid w:val="00EC7EDF"/>
    <w:rsid w:val="00ED0E05"/>
    <w:rsid w:val="00ED17B9"/>
    <w:rsid w:val="00ED18AF"/>
    <w:rsid w:val="00ED205F"/>
    <w:rsid w:val="00ED27C6"/>
    <w:rsid w:val="00ED2962"/>
    <w:rsid w:val="00ED2D43"/>
    <w:rsid w:val="00ED3C50"/>
    <w:rsid w:val="00ED3DAC"/>
    <w:rsid w:val="00ED3F6A"/>
    <w:rsid w:val="00ED3FCF"/>
    <w:rsid w:val="00ED481C"/>
    <w:rsid w:val="00ED4EB9"/>
    <w:rsid w:val="00ED5E53"/>
    <w:rsid w:val="00ED6027"/>
    <w:rsid w:val="00ED62A7"/>
    <w:rsid w:val="00ED69EF"/>
    <w:rsid w:val="00ED72C7"/>
    <w:rsid w:val="00ED7A0A"/>
    <w:rsid w:val="00ED7D37"/>
    <w:rsid w:val="00ED7DFD"/>
    <w:rsid w:val="00EE02B7"/>
    <w:rsid w:val="00EE032E"/>
    <w:rsid w:val="00EE03BE"/>
    <w:rsid w:val="00EE1E31"/>
    <w:rsid w:val="00EE1F01"/>
    <w:rsid w:val="00EE3054"/>
    <w:rsid w:val="00EE3171"/>
    <w:rsid w:val="00EE3A86"/>
    <w:rsid w:val="00EE3E4B"/>
    <w:rsid w:val="00EE3EF8"/>
    <w:rsid w:val="00EE4147"/>
    <w:rsid w:val="00EE422F"/>
    <w:rsid w:val="00EE4587"/>
    <w:rsid w:val="00EE4996"/>
    <w:rsid w:val="00EE4C5C"/>
    <w:rsid w:val="00EE4CA3"/>
    <w:rsid w:val="00EE4CC0"/>
    <w:rsid w:val="00EE4FA5"/>
    <w:rsid w:val="00EE50D6"/>
    <w:rsid w:val="00EE5E69"/>
    <w:rsid w:val="00EE6E82"/>
    <w:rsid w:val="00EE7125"/>
    <w:rsid w:val="00EE713A"/>
    <w:rsid w:val="00EE7264"/>
    <w:rsid w:val="00EE73B4"/>
    <w:rsid w:val="00EE7EF6"/>
    <w:rsid w:val="00EF0034"/>
    <w:rsid w:val="00EF01DC"/>
    <w:rsid w:val="00EF0293"/>
    <w:rsid w:val="00EF0D2F"/>
    <w:rsid w:val="00EF19AD"/>
    <w:rsid w:val="00EF1D01"/>
    <w:rsid w:val="00EF1F9F"/>
    <w:rsid w:val="00EF20A5"/>
    <w:rsid w:val="00EF2A80"/>
    <w:rsid w:val="00EF302A"/>
    <w:rsid w:val="00EF31DD"/>
    <w:rsid w:val="00EF341D"/>
    <w:rsid w:val="00EF3433"/>
    <w:rsid w:val="00EF3617"/>
    <w:rsid w:val="00EF38F6"/>
    <w:rsid w:val="00EF3D6C"/>
    <w:rsid w:val="00EF3D75"/>
    <w:rsid w:val="00EF4220"/>
    <w:rsid w:val="00EF43C6"/>
    <w:rsid w:val="00EF4444"/>
    <w:rsid w:val="00EF45F6"/>
    <w:rsid w:val="00EF4849"/>
    <w:rsid w:val="00EF5369"/>
    <w:rsid w:val="00EF5AD3"/>
    <w:rsid w:val="00EF5C52"/>
    <w:rsid w:val="00EF5CEB"/>
    <w:rsid w:val="00EF64BF"/>
    <w:rsid w:val="00EF65FA"/>
    <w:rsid w:val="00EF6851"/>
    <w:rsid w:val="00EF6864"/>
    <w:rsid w:val="00EF706E"/>
    <w:rsid w:val="00EF70EA"/>
    <w:rsid w:val="00EF719D"/>
    <w:rsid w:val="00EF761D"/>
    <w:rsid w:val="00EF765D"/>
    <w:rsid w:val="00EF78B1"/>
    <w:rsid w:val="00EF7DE2"/>
    <w:rsid w:val="00F0029F"/>
    <w:rsid w:val="00F00543"/>
    <w:rsid w:val="00F0078A"/>
    <w:rsid w:val="00F00D59"/>
    <w:rsid w:val="00F01463"/>
    <w:rsid w:val="00F018B1"/>
    <w:rsid w:val="00F01D30"/>
    <w:rsid w:val="00F021CE"/>
    <w:rsid w:val="00F02225"/>
    <w:rsid w:val="00F0297A"/>
    <w:rsid w:val="00F03061"/>
    <w:rsid w:val="00F034E4"/>
    <w:rsid w:val="00F036EE"/>
    <w:rsid w:val="00F036F7"/>
    <w:rsid w:val="00F04163"/>
    <w:rsid w:val="00F04567"/>
    <w:rsid w:val="00F04681"/>
    <w:rsid w:val="00F058DD"/>
    <w:rsid w:val="00F05AE7"/>
    <w:rsid w:val="00F05B73"/>
    <w:rsid w:val="00F062E2"/>
    <w:rsid w:val="00F06812"/>
    <w:rsid w:val="00F07350"/>
    <w:rsid w:val="00F07832"/>
    <w:rsid w:val="00F07C7C"/>
    <w:rsid w:val="00F07ECF"/>
    <w:rsid w:val="00F106E1"/>
    <w:rsid w:val="00F10BFA"/>
    <w:rsid w:val="00F10D86"/>
    <w:rsid w:val="00F11BF8"/>
    <w:rsid w:val="00F120D9"/>
    <w:rsid w:val="00F124C0"/>
    <w:rsid w:val="00F1269A"/>
    <w:rsid w:val="00F12705"/>
    <w:rsid w:val="00F12725"/>
    <w:rsid w:val="00F12C71"/>
    <w:rsid w:val="00F12DF8"/>
    <w:rsid w:val="00F12FBD"/>
    <w:rsid w:val="00F138B9"/>
    <w:rsid w:val="00F14302"/>
    <w:rsid w:val="00F14645"/>
    <w:rsid w:val="00F1471A"/>
    <w:rsid w:val="00F14BA4"/>
    <w:rsid w:val="00F14CC7"/>
    <w:rsid w:val="00F14F7E"/>
    <w:rsid w:val="00F1524E"/>
    <w:rsid w:val="00F15365"/>
    <w:rsid w:val="00F158A3"/>
    <w:rsid w:val="00F158E5"/>
    <w:rsid w:val="00F16E20"/>
    <w:rsid w:val="00F17095"/>
    <w:rsid w:val="00F170C2"/>
    <w:rsid w:val="00F17153"/>
    <w:rsid w:val="00F171BB"/>
    <w:rsid w:val="00F17BE3"/>
    <w:rsid w:val="00F17C88"/>
    <w:rsid w:val="00F20248"/>
    <w:rsid w:val="00F20307"/>
    <w:rsid w:val="00F20CDA"/>
    <w:rsid w:val="00F21812"/>
    <w:rsid w:val="00F218C4"/>
    <w:rsid w:val="00F22312"/>
    <w:rsid w:val="00F225B4"/>
    <w:rsid w:val="00F22935"/>
    <w:rsid w:val="00F23B8E"/>
    <w:rsid w:val="00F24206"/>
    <w:rsid w:val="00F249C8"/>
    <w:rsid w:val="00F24DBB"/>
    <w:rsid w:val="00F251C1"/>
    <w:rsid w:val="00F25C9D"/>
    <w:rsid w:val="00F26053"/>
    <w:rsid w:val="00F26499"/>
    <w:rsid w:val="00F2664C"/>
    <w:rsid w:val="00F2695B"/>
    <w:rsid w:val="00F26E9C"/>
    <w:rsid w:val="00F27080"/>
    <w:rsid w:val="00F27CEA"/>
    <w:rsid w:val="00F30161"/>
    <w:rsid w:val="00F30C27"/>
    <w:rsid w:val="00F30E36"/>
    <w:rsid w:val="00F30FE3"/>
    <w:rsid w:val="00F31F8C"/>
    <w:rsid w:val="00F3265C"/>
    <w:rsid w:val="00F3269B"/>
    <w:rsid w:val="00F3379E"/>
    <w:rsid w:val="00F339B7"/>
    <w:rsid w:val="00F33A37"/>
    <w:rsid w:val="00F33F41"/>
    <w:rsid w:val="00F34E4B"/>
    <w:rsid w:val="00F35763"/>
    <w:rsid w:val="00F3578E"/>
    <w:rsid w:val="00F3599C"/>
    <w:rsid w:val="00F36473"/>
    <w:rsid w:val="00F36972"/>
    <w:rsid w:val="00F36E8D"/>
    <w:rsid w:val="00F370E7"/>
    <w:rsid w:val="00F37DF1"/>
    <w:rsid w:val="00F401B7"/>
    <w:rsid w:val="00F40C2C"/>
    <w:rsid w:val="00F40D0F"/>
    <w:rsid w:val="00F40D45"/>
    <w:rsid w:val="00F40D7D"/>
    <w:rsid w:val="00F40F82"/>
    <w:rsid w:val="00F40FB1"/>
    <w:rsid w:val="00F40FB4"/>
    <w:rsid w:val="00F410BF"/>
    <w:rsid w:val="00F41302"/>
    <w:rsid w:val="00F4154D"/>
    <w:rsid w:val="00F41EED"/>
    <w:rsid w:val="00F42345"/>
    <w:rsid w:val="00F43103"/>
    <w:rsid w:val="00F43572"/>
    <w:rsid w:val="00F43BBE"/>
    <w:rsid w:val="00F4441C"/>
    <w:rsid w:val="00F44836"/>
    <w:rsid w:val="00F44A6C"/>
    <w:rsid w:val="00F44B20"/>
    <w:rsid w:val="00F4500D"/>
    <w:rsid w:val="00F469AE"/>
    <w:rsid w:val="00F46AD2"/>
    <w:rsid w:val="00F46FB1"/>
    <w:rsid w:val="00F4717C"/>
    <w:rsid w:val="00F47639"/>
    <w:rsid w:val="00F50BFC"/>
    <w:rsid w:val="00F50C23"/>
    <w:rsid w:val="00F510C0"/>
    <w:rsid w:val="00F51607"/>
    <w:rsid w:val="00F516AD"/>
    <w:rsid w:val="00F52D4E"/>
    <w:rsid w:val="00F52D8C"/>
    <w:rsid w:val="00F5311E"/>
    <w:rsid w:val="00F5323C"/>
    <w:rsid w:val="00F5341B"/>
    <w:rsid w:val="00F53570"/>
    <w:rsid w:val="00F538FD"/>
    <w:rsid w:val="00F539DA"/>
    <w:rsid w:val="00F5408C"/>
    <w:rsid w:val="00F54651"/>
    <w:rsid w:val="00F54E36"/>
    <w:rsid w:val="00F550D1"/>
    <w:rsid w:val="00F5553F"/>
    <w:rsid w:val="00F5573C"/>
    <w:rsid w:val="00F5597D"/>
    <w:rsid w:val="00F56073"/>
    <w:rsid w:val="00F5616D"/>
    <w:rsid w:val="00F56514"/>
    <w:rsid w:val="00F56A6F"/>
    <w:rsid w:val="00F56A82"/>
    <w:rsid w:val="00F56C49"/>
    <w:rsid w:val="00F57248"/>
    <w:rsid w:val="00F57695"/>
    <w:rsid w:val="00F57A89"/>
    <w:rsid w:val="00F6034A"/>
    <w:rsid w:val="00F60620"/>
    <w:rsid w:val="00F608CF"/>
    <w:rsid w:val="00F60B04"/>
    <w:rsid w:val="00F60C73"/>
    <w:rsid w:val="00F611BF"/>
    <w:rsid w:val="00F619F1"/>
    <w:rsid w:val="00F61D73"/>
    <w:rsid w:val="00F62D4B"/>
    <w:rsid w:val="00F63401"/>
    <w:rsid w:val="00F6356E"/>
    <w:rsid w:val="00F63700"/>
    <w:rsid w:val="00F63D82"/>
    <w:rsid w:val="00F64350"/>
    <w:rsid w:val="00F64353"/>
    <w:rsid w:val="00F6457D"/>
    <w:rsid w:val="00F64799"/>
    <w:rsid w:val="00F64991"/>
    <w:rsid w:val="00F64B1B"/>
    <w:rsid w:val="00F64D1C"/>
    <w:rsid w:val="00F64E53"/>
    <w:rsid w:val="00F651E4"/>
    <w:rsid w:val="00F65948"/>
    <w:rsid w:val="00F659A8"/>
    <w:rsid w:val="00F66FCD"/>
    <w:rsid w:val="00F6732E"/>
    <w:rsid w:val="00F6767A"/>
    <w:rsid w:val="00F678AA"/>
    <w:rsid w:val="00F700FF"/>
    <w:rsid w:val="00F70585"/>
    <w:rsid w:val="00F709F6"/>
    <w:rsid w:val="00F70D44"/>
    <w:rsid w:val="00F70DA7"/>
    <w:rsid w:val="00F70EFA"/>
    <w:rsid w:val="00F711DC"/>
    <w:rsid w:val="00F71812"/>
    <w:rsid w:val="00F71E14"/>
    <w:rsid w:val="00F72302"/>
    <w:rsid w:val="00F72ACA"/>
    <w:rsid w:val="00F73096"/>
    <w:rsid w:val="00F733D8"/>
    <w:rsid w:val="00F7351D"/>
    <w:rsid w:val="00F73936"/>
    <w:rsid w:val="00F73B11"/>
    <w:rsid w:val="00F73C48"/>
    <w:rsid w:val="00F74465"/>
    <w:rsid w:val="00F74578"/>
    <w:rsid w:val="00F74AF6"/>
    <w:rsid w:val="00F74C49"/>
    <w:rsid w:val="00F74F83"/>
    <w:rsid w:val="00F75644"/>
    <w:rsid w:val="00F772D5"/>
    <w:rsid w:val="00F77582"/>
    <w:rsid w:val="00F77E0B"/>
    <w:rsid w:val="00F809A5"/>
    <w:rsid w:val="00F812C0"/>
    <w:rsid w:val="00F817DB"/>
    <w:rsid w:val="00F81B08"/>
    <w:rsid w:val="00F82775"/>
    <w:rsid w:val="00F830B5"/>
    <w:rsid w:val="00F835F2"/>
    <w:rsid w:val="00F83C14"/>
    <w:rsid w:val="00F83FDC"/>
    <w:rsid w:val="00F84628"/>
    <w:rsid w:val="00F847E9"/>
    <w:rsid w:val="00F854B7"/>
    <w:rsid w:val="00F8626F"/>
    <w:rsid w:val="00F863AE"/>
    <w:rsid w:val="00F86845"/>
    <w:rsid w:val="00F868C2"/>
    <w:rsid w:val="00F87800"/>
    <w:rsid w:val="00F90298"/>
    <w:rsid w:val="00F902BE"/>
    <w:rsid w:val="00F90CF9"/>
    <w:rsid w:val="00F912E0"/>
    <w:rsid w:val="00F915E6"/>
    <w:rsid w:val="00F91ED6"/>
    <w:rsid w:val="00F92B2D"/>
    <w:rsid w:val="00F92E69"/>
    <w:rsid w:val="00F92ECA"/>
    <w:rsid w:val="00F936C5"/>
    <w:rsid w:val="00F939B2"/>
    <w:rsid w:val="00F93BBE"/>
    <w:rsid w:val="00F93C19"/>
    <w:rsid w:val="00F93D7E"/>
    <w:rsid w:val="00F93F7B"/>
    <w:rsid w:val="00F94023"/>
    <w:rsid w:val="00F9451F"/>
    <w:rsid w:val="00F94DE3"/>
    <w:rsid w:val="00F94F0F"/>
    <w:rsid w:val="00F94F9B"/>
    <w:rsid w:val="00F95733"/>
    <w:rsid w:val="00F95E3A"/>
    <w:rsid w:val="00F960EE"/>
    <w:rsid w:val="00F967D0"/>
    <w:rsid w:val="00F96CE4"/>
    <w:rsid w:val="00F97098"/>
    <w:rsid w:val="00F97E08"/>
    <w:rsid w:val="00F97E9A"/>
    <w:rsid w:val="00FA07C2"/>
    <w:rsid w:val="00FA0B48"/>
    <w:rsid w:val="00FA18D8"/>
    <w:rsid w:val="00FA1BE0"/>
    <w:rsid w:val="00FA2493"/>
    <w:rsid w:val="00FA24BC"/>
    <w:rsid w:val="00FA3CD2"/>
    <w:rsid w:val="00FA3DC5"/>
    <w:rsid w:val="00FA3EE6"/>
    <w:rsid w:val="00FA3FEC"/>
    <w:rsid w:val="00FA40F1"/>
    <w:rsid w:val="00FA4C61"/>
    <w:rsid w:val="00FA4D9F"/>
    <w:rsid w:val="00FA4E01"/>
    <w:rsid w:val="00FA4E19"/>
    <w:rsid w:val="00FA501A"/>
    <w:rsid w:val="00FA510E"/>
    <w:rsid w:val="00FA5350"/>
    <w:rsid w:val="00FA5359"/>
    <w:rsid w:val="00FA5CA0"/>
    <w:rsid w:val="00FA5E74"/>
    <w:rsid w:val="00FA6C50"/>
    <w:rsid w:val="00FA6D24"/>
    <w:rsid w:val="00FA70D8"/>
    <w:rsid w:val="00FA7736"/>
    <w:rsid w:val="00FA778F"/>
    <w:rsid w:val="00FA79BB"/>
    <w:rsid w:val="00FB0149"/>
    <w:rsid w:val="00FB04F7"/>
    <w:rsid w:val="00FB1529"/>
    <w:rsid w:val="00FB19F3"/>
    <w:rsid w:val="00FB1ADC"/>
    <w:rsid w:val="00FB259D"/>
    <w:rsid w:val="00FB2720"/>
    <w:rsid w:val="00FB31B9"/>
    <w:rsid w:val="00FB37A6"/>
    <w:rsid w:val="00FB38AB"/>
    <w:rsid w:val="00FB3BC3"/>
    <w:rsid w:val="00FB3DEC"/>
    <w:rsid w:val="00FB41BB"/>
    <w:rsid w:val="00FB4397"/>
    <w:rsid w:val="00FB43C4"/>
    <w:rsid w:val="00FB479E"/>
    <w:rsid w:val="00FB50E7"/>
    <w:rsid w:val="00FB58C7"/>
    <w:rsid w:val="00FB5F0E"/>
    <w:rsid w:val="00FB6283"/>
    <w:rsid w:val="00FB6284"/>
    <w:rsid w:val="00FB6B4C"/>
    <w:rsid w:val="00FB7144"/>
    <w:rsid w:val="00FB7980"/>
    <w:rsid w:val="00FB7CBD"/>
    <w:rsid w:val="00FC074D"/>
    <w:rsid w:val="00FC091C"/>
    <w:rsid w:val="00FC0A31"/>
    <w:rsid w:val="00FC0BAC"/>
    <w:rsid w:val="00FC0EC5"/>
    <w:rsid w:val="00FC0F50"/>
    <w:rsid w:val="00FC1939"/>
    <w:rsid w:val="00FC1E26"/>
    <w:rsid w:val="00FC278F"/>
    <w:rsid w:val="00FC28EF"/>
    <w:rsid w:val="00FC29B8"/>
    <w:rsid w:val="00FC343F"/>
    <w:rsid w:val="00FC358A"/>
    <w:rsid w:val="00FC3DF9"/>
    <w:rsid w:val="00FC484F"/>
    <w:rsid w:val="00FC4C7B"/>
    <w:rsid w:val="00FC4DE3"/>
    <w:rsid w:val="00FC4F59"/>
    <w:rsid w:val="00FC5172"/>
    <w:rsid w:val="00FC623F"/>
    <w:rsid w:val="00FC62E4"/>
    <w:rsid w:val="00FC671B"/>
    <w:rsid w:val="00FC6BB5"/>
    <w:rsid w:val="00FC6D1D"/>
    <w:rsid w:val="00FC6EDD"/>
    <w:rsid w:val="00FD0654"/>
    <w:rsid w:val="00FD085B"/>
    <w:rsid w:val="00FD1711"/>
    <w:rsid w:val="00FD1D1C"/>
    <w:rsid w:val="00FD1DBA"/>
    <w:rsid w:val="00FD24C8"/>
    <w:rsid w:val="00FD2ACA"/>
    <w:rsid w:val="00FD3011"/>
    <w:rsid w:val="00FD3145"/>
    <w:rsid w:val="00FD3B33"/>
    <w:rsid w:val="00FD4ACF"/>
    <w:rsid w:val="00FD503F"/>
    <w:rsid w:val="00FD56F6"/>
    <w:rsid w:val="00FD592D"/>
    <w:rsid w:val="00FD629C"/>
    <w:rsid w:val="00FD62ED"/>
    <w:rsid w:val="00FD6C09"/>
    <w:rsid w:val="00FD73BE"/>
    <w:rsid w:val="00FD7541"/>
    <w:rsid w:val="00FD791D"/>
    <w:rsid w:val="00FD7CF0"/>
    <w:rsid w:val="00FE05D0"/>
    <w:rsid w:val="00FE0A81"/>
    <w:rsid w:val="00FE0F15"/>
    <w:rsid w:val="00FE1078"/>
    <w:rsid w:val="00FE127A"/>
    <w:rsid w:val="00FE140E"/>
    <w:rsid w:val="00FE17E4"/>
    <w:rsid w:val="00FE1964"/>
    <w:rsid w:val="00FE1BBC"/>
    <w:rsid w:val="00FE236B"/>
    <w:rsid w:val="00FE28C0"/>
    <w:rsid w:val="00FE2A43"/>
    <w:rsid w:val="00FE3A33"/>
    <w:rsid w:val="00FE47A3"/>
    <w:rsid w:val="00FE4AE1"/>
    <w:rsid w:val="00FE4FF2"/>
    <w:rsid w:val="00FE5241"/>
    <w:rsid w:val="00FE58C2"/>
    <w:rsid w:val="00FE5D7D"/>
    <w:rsid w:val="00FE6FBC"/>
    <w:rsid w:val="00FE7A4B"/>
    <w:rsid w:val="00FE7B3C"/>
    <w:rsid w:val="00FF02A2"/>
    <w:rsid w:val="00FF039A"/>
    <w:rsid w:val="00FF07D6"/>
    <w:rsid w:val="00FF1752"/>
    <w:rsid w:val="00FF1AD9"/>
    <w:rsid w:val="00FF1C30"/>
    <w:rsid w:val="00FF1C7B"/>
    <w:rsid w:val="00FF2342"/>
    <w:rsid w:val="00FF2723"/>
    <w:rsid w:val="00FF29D5"/>
    <w:rsid w:val="00FF2AB7"/>
    <w:rsid w:val="00FF2BC8"/>
    <w:rsid w:val="00FF2D09"/>
    <w:rsid w:val="00FF310F"/>
    <w:rsid w:val="00FF3482"/>
    <w:rsid w:val="00FF355A"/>
    <w:rsid w:val="00FF36D9"/>
    <w:rsid w:val="00FF3B51"/>
    <w:rsid w:val="00FF3BBD"/>
    <w:rsid w:val="00FF4355"/>
    <w:rsid w:val="00FF4993"/>
    <w:rsid w:val="00FF4A7B"/>
    <w:rsid w:val="00FF4B3C"/>
    <w:rsid w:val="00FF4D01"/>
    <w:rsid w:val="00FF4D25"/>
    <w:rsid w:val="00FF4F78"/>
    <w:rsid w:val="00FF51B9"/>
    <w:rsid w:val="00FF52F8"/>
    <w:rsid w:val="00FF639F"/>
    <w:rsid w:val="00FF6AA4"/>
    <w:rsid w:val="00FF70C8"/>
    <w:rsid w:val="00FF7D0D"/>
    <w:rsid w:val="01006F87"/>
    <w:rsid w:val="0151B1C6"/>
    <w:rsid w:val="01A99398"/>
    <w:rsid w:val="01D44112"/>
    <w:rsid w:val="01E7CC21"/>
    <w:rsid w:val="01F67A52"/>
    <w:rsid w:val="02A089D5"/>
    <w:rsid w:val="02B0E5F4"/>
    <w:rsid w:val="0340C4FB"/>
    <w:rsid w:val="0353030D"/>
    <w:rsid w:val="037B402C"/>
    <w:rsid w:val="0383B541"/>
    <w:rsid w:val="0413E1D5"/>
    <w:rsid w:val="04291D4A"/>
    <w:rsid w:val="0431473E"/>
    <w:rsid w:val="047D3DDB"/>
    <w:rsid w:val="049139FC"/>
    <w:rsid w:val="0497126C"/>
    <w:rsid w:val="04BB41F3"/>
    <w:rsid w:val="04C5BA1E"/>
    <w:rsid w:val="04E85563"/>
    <w:rsid w:val="04F3A066"/>
    <w:rsid w:val="0503B7E0"/>
    <w:rsid w:val="05232A0A"/>
    <w:rsid w:val="0564F88C"/>
    <w:rsid w:val="05C6C72E"/>
    <w:rsid w:val="05FE5055"/>
    <w:rsid w:val="0663DC5E"/>
    <w:rsid w:val="06793089"/>
    <w:rsid w:val="06A186B7"/>
    <w:rsid w:val="06CB0ED2"/>
    <w:rsid w:val="06EB77E1"/>
    <w:rsid w:val="06F9DA3B"/>
    <w:rsid w:val="07617287"/>
    <w:rsid w:val="0796FC07"/>
    <w:rsid w:val="07B2A38C"/>
    <w:rsid w:val="07B3050B"/>
    <w:rsid w:val="07CEB32E"/>
    <w:rsid w:val="081A0651"/>
    <w:rsid w:val="0870B43E"/>
    <w:rsid w:val="0882EE17"/>
    <w:rsid w:val="08C0E28A"/>
    <w:rsid w:val="08F19D63"/>
    <w:rsid w:val="0915F338"/>
    <w:rsid w:val="094C0364"/>
    <w:rsid w:val="09B6EE7A"/>
    <w:rsid w:val="0A08F05A"/>
    <w:rsid w:val="0A209015"/>
    <w:rsid w:val="0A5CB2EB"/>
    <w:rsid w:val="0AC72503"/>
    <w:rsid w:val="0ACAEBF6"/>
    <w:rsid w:val="0B0048F0"/>
    <w:rsid w:val="0B5D0D56"/>
    <w:rsid w:val="0B65118F"/>
    <w:rsid w:val="0B69D95A"/>
    <w:rsid w:val="0B72F964"/>
    <w:rsid w:val="0B7F7BC1"/>
    <w:rsid w:val="0BAFBACC"/>
    <w:rsid w:val="0BEE2FCB"/>
    <w:rsid w:val="0C0070D2"/>
    <w:rsid w:val="0C558180"/>
    <w:rsid w:val="0C6AA1EC"/>
    <w:rsid w:val="0C997886"/>
    <w:rsid w:val="0CB30614"/>
    <w:rsid w:val="0CD4BFDA"/>
    <w:rsid w:val="0CDC3E7D"/>
    <w:rsid w:val="0D069FD1"/>
    <w:rsid w:val="0D0EC854"/>
    <w:rsid w:val="0D0EC9C5"/>
    <w:rsid w:val="0D7AF993"/>
    <w:rsid w:val="0DA5F456"/>
    <w:rsid w:val="0DC8120A"/>
    <w:rsid w:val="0DCECD0C"/>
    <w:rsid w:val="0DD94CE1"/>
    <w:rsid w:val="0E126B11"/>
    <w:rsid w:val="0E19E870"/>
    <w:rsid w:val="0E6B2C62"/>
    <w:rsid w:val="0E903281"/>
    <w:rsid w:val="0ECFA38F"/>
    <w:rsid w:val="0EF097FD"/>
    <w:rsid w:val="0F56B6DF"/>
    <w:rsid w:val="0F8534BC"/>
    <w:rsid w:val="0F966F93"/>
    <w:rsid w:val="0FD5A5E2"/>
    <w:rsid w:val="0FDE5E25"/>
    <w:rsid w:val="0FE3276F"/>
    <w:rsid w:val="10055575"/>
    <w:rsid w:val="101695F2"/>
    <w:rsid w:val="1021FD37"/>
    <w:rsid w:val="102FE879"/>
    <w:rsid w:val="1036530D"/>
    <w:rsid w:val="10446890"/>
    <w:rsid w:val="10639BDF"/>
    <w:rsid w:val="108F5DC3"/>
    <w:rsid w:val="10A47E40"/>
    <w:rsid w:val="10AB2906"/>
    <w:rsid w:val="1107AC08"/>
    <w:rsid w:val="110FCA46"/>
    <w:rsid w:val="11209EEC"/>
    <w:rsid w:val="11310D70"/>
    <w:rsid w:val="113F7198"/>
    <w:rsid w:val="12385EE0"/>
    <w:rsid w:val="1240BAEA"/>
    <w:rsid w:val="1248A9B7"/>
    <w:rsid w:val="127EAC92"/>
    <w:rsid w:val="129D3EFD"/>
    <w:rsid w:val="12B90E8B"/>
    <w:rsid w:val="12D04B40"/>
    <w:rsid w:val="12EDA1A0"/>
    <w:rsid w:val="12FBB965"/>
    <w:rsid w:val="136E3504"/>
    <w:rsid w:val="137E0B49"/>
    <w:rsid w:val="13977014"/>
    <w:rsid w:val="144F7B3D"/>
    <w:rsid w:val="14609365"/>
    <w:rsid w:val="14659725"/>
    <w:rsid w:val="14A45B64"/>
    <w:rsid w:val="14B207D1"/>
    <w:rsid w:val="14D15CC0"/>
    <w:rsid w:val="14DE2FC7"/>
    <w:rsid w:val="15418894"/>
    <w:rsid w:val="1542F805"/>
    <w:rsid w:val="15443EDE"/>
    <w:rsid w:val="15B641C1"/>
    <w:rsid w:val="15E9C5BC"/>
    <w:rsid w:val="16510D37"/>
    <w:rsid w:val="169FD934"/>
    <w:rsid w:val="16AC2E34"/>
    <w:rsid w:val="16BDD5FF"/>
    <w:rsid w:val="16C9196F"/>
    <w:rsid w:val="16E1329C"/>
    <w:rsid w:val="17359769"/>
    <w:rsid w:val="17521DB5"/>
    <w:rsid w:val="176DC31B"/>
    <w:rsid w:val="17983427"/>
    <w:rsid w:val="17E05A40"/>
    <w:rsid w:val="18214895"/>
    <w:rsid w:val="18395374"/>
    <w:rsid w:val="184ABBC1"/>
    <w:rsid w:val="18517C6C"/>
    <w:rsid w:val="1863A629"/>
    <w:rsid w:val="18BBD9E8"/>
    <w:rsid w:val="1903661C"/>
    <w:rsid w:val="193CBA29"/>
    <w:rsid w:val="193F6FAF"/>
    <w:rsid w:val="197D4C21"/>
    <w:rsid w:val="19992C16"/>
    <w:rsid w:val="19DCCDC1"/>
    <w:rsid w:val="19DD3553"/>
    <w:rsid w:val="19E68C22"/>
    <w:rsid w:val="1A2A8FEF"/>
    <w:rsid w:val="1A3A85DD"/>
    <w:rsid w:val="1A4A3D29"/>
    <w:rsid w:val="1AA134A9"/>
    <w:rsid w:val="1AA5E431"/>
    <w:rsid w:val="1AA69512"/>
    <w:rsid w:val="1AAF633F"/>
    <w:rsid w:val="1ABFBD6F"/>
    <w:rsid w:val="1AF36DF4"/>
    <w:rsid w:val="1B5000AD"/>
    <w:rsid w:val="1B503DBF"/>
    <w:rsid w:val="1B7280F3"/>
    <w:rsid w:val="1B7FFD24"/>
    <w:rsid w:val="1B97721A"/>
    <w:rsid w:val="1BC7FB89"/>
    <w:rsid w:val="1BD5F610"/>
    <w:rsid w:val="1CC67905"/>
    <w:rsid w:val="1CE166BA"/>
    <w:rsid w:val="1CF12F32"/>
    <w:rsid w:val="1D0E5154"/>
    <w:rsid w:val="1D117898"/>
    <w:rsid w:val="1D25EFE6"/>
    <w:rsid w:val="1D2BA7D8"/>
    <w:rsid w:val="1D507420"/>
    <w:rsid w:val="1D51A860"/>
    <w:rsid w:val="1D6598DC"/>
    <w:rsid w:val="1D899E5E"/>
    <w:rsid w:val="1DBE7E1E"/>
    <w:rsid w:val="1DD13D67"/>
    <w:rsid w:val="1DD53377"/>
    <w:rsid w:val="1DDE35D4"/>
    <w:rsid w:val="1DF65D83"/>
    <w:rsid w:val="1DF6AEB7"/>
    <w:rsid w:val="1E1354E3"/>
    <w:rsid w:val="1E18CF30"/>
    <w:rsid w:val="1E3C498D"/>
    <w:rsid w:val="1E42DDA5"/>
    <w:rsid w:val="1E9297B6"/>
    <w:rsid w:val="1ED1F8C7"/>
    <w:rsid w:val="1EF2BA47"/>
    <w:rsid w:val="1F3CE7C4"/>
    <w:rsid w:val="1F3F94D5"/>
    <w:rsid w:val="1F6CF16D"/>
    <w:rsid w:val="1F6DD938"/>
    <w:rsid w:val="1FAB7000"/>
    <w:rsid w:val="1FD63C28"/>
    <w:rsid w:val="1FE6CE8D"/>
    <w:rsid w:val="1FF02BD1"/>
    <w:rsid w:val="20032D10"/>
    <w:rsid w:val="202FF0FD"/>
    <w:rsid w:val="206DECE8"/>
    <w:rsid w:val="2098AF00"/>
    <w:rsid w:val="20AFD8AE"/>
    <w:rsid w:val="20CBDCE1"/>
    <w:rsid w:val="20FD1EFC"/>
    <w:rsid w:val="2110D12F"/>
    <w:rsid w:val="21ADFCEE"/>
    <w:rsid w:val="21E12067"/>
    <w:rsid w:val="21E7CCA4"/>
    <w:rsid w:val="22099989"/>
    <w:rsid w:val="22240ED5"/>
    <w:rsid w:val="222A795B"/>
    <w:rsid w:val="225B4761"/>
    <w:rsid w:val="22AF58AA"/>
    <w:rsid w:val="22C5AAA2"/>
    <w:rsid w:val="22DF26F0"/>
    <w:rsid w:val="22EB8C78"/>
    <w:rsid w:val="2327CC93"/>
    <w:rsid w:val="237FAF17"/>
    <w:rsid w:val="23C50540"/>
    <w:rsid w:val="23D1F58C"/>
    <w:rsid w:val="23D8260B"/>
    <w:rsid w:val="23D8B32D"/>
    <w:rsid w:val="23FA6CC0"/>
    <w:rsid w:val="24600AF5"/>
    <w:rsid w:val="247311F3"/>
    <w:rsid w:val="2520C313"/>
    <w:rsid w:val="252ECCF0"/>
    <w:rsid w:val="25A28DA8"/>
    <w:rsid w:val="25A37E28"/>
    <w:rsid w:val="25B51346"/>
    <w:rsid w:val="25D8FBC8"/>
    <w:rsid w:val="263E0E21"/>
    <w:rsid w:val="264DEF8A"/>
    <w:rsid w:val="2679C278"/>
    <w:rsid w:val="269F3281"/>
    <w:rsid w:val="26AC5667"/>
    <w:rsid w:val="26F60F35"/>
    <w:rsid w:val="26F9EB65"/>
    <w:rsid w:val="27293DD6"/>
    <w:rsid w:val="2783E6E5"/>
    <w:rsid w:val="27FF6A5B"/>
    <w:rsid w:val="28111431"/>
    <w:rsid w:val="28A6A688"/>
    <w:rsid w:val="28AC8B92"/>
    <w:rsid w:val="291F5150"/>
    <w:rsid w:val="295B8348"/>
    <w:rsid w:val="2975AEE3"/>
    <w:rsid w:val="298A3273"/>
    <w:rsid w:val="29A741E7"/>
    <w:rsid w:val="29AD7D35"/>
    <w:rsid w:val="29BB176F"/>
    <w:rsid w:val="2A023E13"/>
    <w:rsid w:val="2A3E27B3"/>
    <w:rsid w:val="2A90C557"/>
    <w:rsid w:val="2AA40142"/>
    <w:rsid w:val="2ABCB8DC"/>
    <w:rsid w:val="2B27BA9C"/>
    <w:rsid w:val="2B2F404C"/>
    <w:rsid w:val="2B424EA7"/>
    <w:rsid w:val="2B525A3E"/>
    <w:rsid w:val="2B652417"/>
    <w:rsid w:val="2B81A666"/>
    <w:rsid w:val="2B9AB633"/>
    <w:rsid w:val="2BDD1317"/>
    <w:rsid w:val="2BE0BE9F"/>
    <w:rsid w:val="2BE526CD"/>
    <w:rsid w:val="2BF4EA35"/>
    <w:rsid w:val="2C2EFFC5"/>
    <w:rsid w:val="2C388B30"/>
    <w:rsid w:val="2C4170BE"/>
    <w:rsid w:val="2C4331AF"/>
    <w:rsid w:val="2C501E35"/>
    <w:rsid w:val="2C6FB4BF"/>
    <w:rsid w:val="2C71A175"/>
    <w:rsid w:val="2C81C914"/>
    <w:rsid w:val="2C8FA0BA"/>
    <w:rsid w:val="2CA5621F"/>
    <w:rsid w:val="2CD6596B"/>
    <w:rsid w:val="2CD8EDA9"/>
    <w:rsid w:val="2CF37BA3"/>
    <w:rsid w:val="2D1FEF54"/>
    <w:rsid w:val="2D5FAF75"/>
    <w:rsid w:val="2D8C58A3"/>
    <w:rsid w:val="2D9037EF"/>
    <w:rsid w:val="2DB9628A"/>
    <w:rsid w:val="2DCCD79F"/>
    <w:rsid w:val="2DD5881A"/>
    <w:rsid w:val="2E1D9975"/>
    <w:rsid w:val="2E2ED44C"/>
    <w:rsid w:val="2E95FAF0"/>
    <w:rsid w:val="2EC83305"/>
    <w:rsid w:val="2ED6E1BA"/>
    <w:rsid w:val="2EF1D7ED"/>
    <w:rsid w:val="2F23BA9C"/>
    <w:rsid w:val="2F361922"/>
    <w:rsid w:val="2F5E422D"/>
    <w:rsid w:val="2F6FA993"/>
    <w:rsid w:val="2FBB684C"/>
    <w:rsid w:val="2FBBA0EA"/>
    <w:rsid w:val="2FD379CE"/>
    <w:rsid w:val="2FED273E"/>
    <w:rsid w:val="3020B30F"/>
    <w:rsid w:val="304DE267"/>
    <w:rsid w:val="30975037"/>
    <w:rsid w:val="3101BD20"/>
    <w:rsid w:val="31112946"/>
    <w:rsid w:val="31497EFA"/>
    <w:rsid w:val="3172D665"/>
    <w:rsid w:val="31A305AA"/>
    <w:rsid w:val="31A7C0E1"/>
    <w:rsid w:val="31C19BC2"/>
    <w:rsid w:val="31C7B6F9"/>
    <w:rsid w:val="320D4FF8"/>
    <w:rsid w:val="320E827C"/>
    <w:rsid w:val="3244F6B6"/>
    <w:rsid w:val="324D477F"/>
    <w:rsid w:val="329244C3"/>
    <w:rsid w:val="32D840CF"/>
    <w:rsid w:val="32EF2E62"/>
    <w:rsid w:val="32F9348C"/>
    <w:rsid w:val="33094373"/>
    <w:rsid w:val="33DC06AB"/>
    <w:rsid w:val="3446638E"/>
    <w:rsid w:val="3452D10E"/>
    <w:rsid w:val="34756B82"/>
    <w:rsid w:val="34762E3F"/>
    <w:rsid w:val="348AA980"/>
    <w:rsid w:val="34B3B3A8"/>
    <w:rsid w:val="34CD7E8F"/>
    <w:rsid w:val="35575E15"/>
    <w:rsid w:val="35965042"/>
    <w:rsid w:val="35A93778"/>
    <w:rsid w:val="35AC6CBB"/>
    <w:rsid w:val="35CC80B8"/>
    <w:rsid w:val="35DB933E"/>
    <w:rsid w:val="35E7A153"/>
    <w:rsid w:val="3629CEB7"/>
    <w:rsid w:val="362EF527"/>
    <w:rsid w:val="36410C46"/>
    <w:rsid w:val="3663D1EE"/>
    <w:rsid w:val="36FE9A9E"/>
    <w:rsid w:val="3713A76D"/>
    <w:rsid w:val="372C63DC"/>
    <w:rsid w:val="37A5F1FA"/>
    <w:rsid w:val="37BB503D"/>
    <w:rsid w:val="37F1BD0C"/>
    <w:rsid w:val="37F27333"/>
    <w:rsid w:val="38455576"/>
    <w:rsid w:val="387D3E23"/>
    <w:rsid w:val="388DDB7A"/>
    <w:rsid w:val="388DE7A7"/>
    <w:rsid w:val="389728CB"/>
    <w:rsid w:val="3899DD1C"/>
    <w:rsid w:val="38C49DB6"/>
    <w:rsid w:val="39264231"/>
    <w:rsid w:val="393B733A"/>
    <w:rsid w:val="393EF9CB"/>
    <w:rsid w:val="3941C25B"/>
    <w:rsid w:val="396695E9"/>
    <w:rsid w:val="3970546F"/>
    <w:rsid w:val="397843B8"/>
    <w:rsid w:val="3984EB49"/>
    <w:rsid w:val="3991C630"/>
    <w:rsid w:val="39936D7C"/>
    <w:rsid w:val="39D3407E"/>
    <w:rsid w:val="39F3AF17"/>
    <w:rsid w:val="3A3170A8"/>
    <w:rsid w:val="3A6E55B8"/>
    <w:rsid w:val="3A909F65"/>
    <w:rsid w:val="3ABF74AB"/>
    <w:rsid w:val="3AF42EF7"/>
    <w:rsid w:val="3B02664A"/>
    <w:rsid w:val="3B4D519C"/>
    <w:rsid w:val="3B7B4C76"/>
    <w:rsid w:val="3B8ED0FD"/>
    <w:rsid w:val="3B941271"/>
    <w:rsid w:val="3BAC53DF"/>
    <w:rsid w:val="3BCFC8F2"/>
    <w:rsid w:val="3BD71803"/>
    <w:rsid w:val="3C0156B5"/>
    <w:rsid w:val="3C13787B"/>
    <w:rsid w:val="3C1A3F94"/>
    <w:rsid w:val="3C1A7F12"/>
    <w:rsid w:val="3C27244D"/>
    <w:rsid w:val="3C392709"/>
    <w:rsid w:val="3C8FFF58"/>
    <w:rsid w:val="3CBB85E9"/>
    <w:rsid w:val="3CCC3BB1"/>
    <w:rsid w:val="3CCFF9A0"/>
    <w:rsid w:val="3CD3FC57"/>
    <w:rsid w:val="3CE921FD"/>
    <w:rsid w:val="3D124205"/>
    <w:rsid w:val="3D513523"/>
    <w:rsid w:val="3DB60FF5"/>
    <w:rsid w:val="3DC717CB"/>
    <w:rsid w:val="3DDCE4F0"/>
    <w:rsid w:val="3DEE1FC7"/>
    <w:rsid w:val="3DF10830"/>
    <w:rsid w:val="3DF47FF1"/>
    <w:rsid w:val="3E126AEE"/>
    <w:rsid w:val="3E20491D"/>
    <w:rsid w:val="3E6DB14A"/>
    <w:rsid w:val="3E72EFA2"/>
    <w:rsid w:val="3EA01ECA"/>
    <w:rsid w:val="3EE6762B"/>
    <w:rsid w:val="3EEA0200"/>
    <w:rsid w:val="3F328697"/>
    <w:rsid w:val="3F80D497"/>
    <w:rsid w:val="3F938593"/>
    <w:rsid w:val="3FDB2005"/>
    <w:rsid w:val="40021AC8"/>
    <w:rsid w:val="402DA159"/>
    <w:rsid w:val="40AA2836"/>
    <w:rsid w:val="40BACDE0"/>
    <w:rsid w:val="40CC9DE4"/>
    <w:rsid w:val="411485B2"/>
    <w:rsid w:val="41268186"/>
    <w:rsid w:val="414C3230"/>
    <w:rsid w:val="414FEB74"/>
    <w:rsid w:val="417387F5"/>
    <w:rsid w:val="41884A08"/>
    <w:rsid w:val="41A88FDE"/>
    <w:rsid w:val="4236D38C"/>
    <w:rsid w:val="4245F897"/>
    <w:rsid w:val="42656AC1"/>
    <w:rsid w:val="42894E17"/>
    <w:rsid w:val="42A1B74A"/>
    <w:rsid w:val="43566AAE"/>
    <w:rsid w:val="435D5495"/>
    <w:rsid w:val="43695734"/>
    <w:rsid w:val="43C79515"/>
    <w:rsid w:val="43C8A09B"/>
    <w:rsid w:val="440D4F89"/>
    <w:rsid w:val="442003C3"/>
    <w:rsid w:val="442E12B5"/>
    <w:rsid w:val="4485B0CE"/>
    <w:rsid w:val="452A8EC1"/>
    <w:rsid w:val="4531175F"/>
    <w:rsid w:val="455C4708"/>
    <w:rsid w:val="456D81DF"/>
    <w:rsid w:val="45A1C65E"/>
    <w:rsid w:val="46121D7D"/>
    <w:rsid w:val="46158F4D"/>
    <w:rsid w:val="4620D4EC"/>
    <w:rsid w:val="46689618"/>
    <w:rsid w:val="467FC6C2"/>
    <w:rsid w:val="469CE2DD"/>
    <w:rsid w:val="46E36A5C"/>
    <w:rsid w:val="46F0ED4F"/>
    <w:rsid w:val="46F81769"/>
    <w:rsid w:val="4744AD66"/>
    <w:rsid w:val="475B7ABE"/>
    <w:rsid w:val="478FD8E6"/>
    <w:rsid w:val="47C9A11C"/>
    <w:rsid w:val="48568EDE"/>
    <w:rsid w:val="48743014"/>
    <w:rsid w:val="489F6DE1"/>
    <w:rsid w:val="48C0736C"/>
    <w:rsid w:val="48DF673E"/>
    <w:rsid w:val="48E34E4F"/>
    <w:rsid w:val="48E85B7B"/>
    <w:rsid w:val="48F1FB83"/>
    <w:rsid w:val="48F216D5"/>
    <w:rsid w:val="48F74B1F"/>
    <w:rsid w:val="492345AF"/>
    <w:rsid w:val="492BA947"/>
    <w:rsid w:val="49477548"/>
    <w:rsid w:val="498418E1"/>
    <w:rsid w:val="49A722EC"/>
    <w:rsid w:val="49C7A505"/>
    <w:rsid w:val="4A155E99"/>
    <w:rsid w:val="4A510A7C"/>
    <w:rsid w:val="4A76C606"/>
    <w:rsid w:val="4A945FFC"/>
    <w:rsid w:val="4AB09900"/>
    <w:rsid w:val="4AC8559D"/>
    <w:rsid w:val="4AC864AF"/>
    <w:rsid w:val="4ACF6D6B"/>
    <w:rsid w:val="4B0141DE"/>
    <w:rsid w:val="4B271214"/>
    <w:rsid w:val="4B445AF0"/>
    <w:rsid w:val="4B4C96D1"/>
    <w:rsid w:val="4B8EC19D"/>
    <w:rsid w:val="4BB12EFA"/>
    <w:rsid w:val="4BC269D1"/>
    <w:rsid w:val="4BCA87DE"/>
    <w:rsid w:val="4BE3BAD3"/>
    <w:rsid w:val="4C6D78EE"/>
    <w:rsid w:val="4C817354"/>
    <w:rsid w:val="4C84D0D1"/>
    <w:rsid w:val="4C943E82"/>
    <w:rsid w:val="4CD2E09A"/>
    <w:rsid w:val="4CE2215B"/>
    <w:rsid w:val="4CF2FC04"/>
    <w:rsid w:val="4D32B40B"/>
    <w:rsid w:val="4D3D2E21"/>
    <w:rsid w:val="4D3E143C"/>
    <w:rsid w:val="4D5E480A"/>
    <w:rsid w:val="4D7F809C"/>
    <w:rsid w:val="4D882E51"/>
    <w:rsid w:val="4DCA6D27"/>
    <w:rsid w:val="4DCC00BE"/>
    <w:rsid w:val="4DD3B2CC"/>
    <w:rsid w:val="4DF3AE4E"/>
    <w:rsid w:val="4E059701"/>
    <w:rsid w:val="4E0B6B70"/>
    <w:rsid w:val="4E38E2A0"/>
    <w:rsid w:val="4E40D026"/>
    <w:rsid w:val="4E4B5BD4"/>
    <w:rsid w:val="4E75679A"/>
    <w:rsid w:val="4F3D0ECF"/>
    <w:rsid w:val="4F722962"/>
    <w:rsid w:val="4F83B4BD"/>
    <w:rsid w:val="4FACA9CB"/>
    <w:rsid w:val="4FAE0BAC"/>
    <w:rsid w:val="4FB46015"/>
    <w:rsid w:val="4FB5ECD2"/>
    <w:rsid w:val="4FE1E3B3"/>
    <w:rsid w:val="4FF363BE"/>
    <w:rsid w:val="50218BE3"/>
    <w:rsid w:val="503BD8A5"/>
    <w:rsid w:val="5051D5AB"/>
    <w:rsid w:val="5054FFFA"/>
    <w:rsid w:val="506CDD0D"/>
    <w:rsid w:val="5073731E"/>
    <w:rsid w:val="50BA7C50"/>
    <w:rsid w:val="50D186D7"/>
    <w:rsid w:val="50E58F56"/>
    <w:rsid w:val="50F2A2A4"/>
    <w:rsid w:val="5103A180"/>
    <w:rsid w:val="511F851E"/>
    <w:rsid w:val="5130C0B0"/>
    <w:rsid w:val="5154E477"/>
    <w:rsid w:val="51A4045C"/>
    <w:rsid w:val="51A60AAE"/>
    <w:rsid w:val="51E953E7"/>
    <w:rsid w:val="52059A40"/>
    <w:rsid w:val="521B125A"/>
    <w:rsid w:val="52A4DE2E"/>
    <w:rsid w:val="52B24294"/>
    <w:rsid w:val="52B47721"/>
    <w:rsid w:val="52C27DCE"/>
    <w:rsid w:val="52D305C0"/>
    <w:rsid w:val="52FF72E4"/>
    <w:rsid w:val="530613E1"/>
    <w:rsid w:val="535102B1"/>
    <w:rsid w:val="535E9D90"/>
    <w:rsid w:val="53623D88"/>
    <w:rsid w:val="53666E61"/>
    <w:rsid w:val="53675E7E"/>
    <w:rsid w:val="536E874B"/>
    <w:rsid w:val="537A3F78"/>
    <w:rsid w:val="53D599C3"/>
    <w:rsid w:val="53DA5663"/>
    <w:rsid w:val="53EECCB8"/>
    <w:rsid w:val="53F431F6"/>
    <w:rsid w:val="54314B0F"/>
    <w:rsid w:val="54624A3E"/>
    <w:rsid w:val="549FFA30"/>
    <w:rsid w:val="54CF6034"/>
    <w:rsid w:val="555EE8E7"/>
    <w:rsid w:val="558A9D19"/>
    <w:rsid w:val="558B860C"/>
    <w:rsid w:val="558CB68C"/>
    <w:rsid w:val="5593BD23"/>
    <w:rsid w:val="55951711"/>
    <w:rsid w:val="55C0B1F3"/>
    <w:rsid w:val="55C1F8D6"/>
    <w:rsid w:val="55CCA4E9"/>
    <w:rsid w:val="55D2EF86"/>
    <w:rsid w:val="5654F2EE"/>
    <w:rsid w:val="56610113"/>
    <w:rsid w:val="56D3C9D3"/>
    <w:rsid w:val="5768F399"/>
    <w:rsid w:val="579E7E71"/>
    <w:rsid w:val="57C5C36C"/>
    <w:rsid w:val="57CCC0C3"/>
    <w:rsid w:val="57DFC4E6"/>
    <w:rsid w:val="57E5EFDE"/>
    <w:rsid w:val="57E7B26C"/>
    <w:rsid w:val="580A281A"/>
    <w:rsid w:val="580D501C"/>
    <w:rsid w:val="581ACDC4"/>
    <w:rsid w:val="582473D4"/>
    <w:rsid w:val="5828D011"/>
    <w:rsid w:val="58CD69C8"/>
    <w:rsid w:val="590A9048"/>
    <w:rsid w:val="59960D32"/>
    <w:rsid w:val="599D1E43"/>
    <w:rsid w:val="5A0DC102"/>
    <w:rsid w:val="5A345644"/>
    <w:rsid w:val="5A5E1D63"/>
    <w:rsid w:val="5A6654EC"/>
    <w:rsid w:val="5A68B451"/>
    <w:rsid w:val="5AC47515"/>
    <w:rsid w:val="5AD851FB"/>
    <w:rsid w:val="5AEEC4D4"/>
    <w:rsid w:val="5B10B67F"/>
    <w:rsid w:val="5B642DD8"/>
    <w:rsid w:val="5B98F628"/>
    <w:rsid w:val="5BAFCC5F"/>
    <w:rsid w:val="5BB6A827"/>
    <w:rsid w:val="5BD08D09"/>
    <w:rsid w:val="5BD56FE5"/>
    <w:rsid w:val="5BF9EDC4"/>
    <w:rsid w:val="5BFC44F3"/>
    <w:rsid w:val="5C6B543A"/>
    <w:rsid w:val="5C93CDCA"/>
    <w:rsid w:val="5CAC86E0"/>
    <w:rsid w:val="5CC0A9ED"/>
    <w:rsid w:val="5CE0B15A"/>
    <w:rsid w:val="5D0D7C0B"/>
    <w:rsid w:val="5D2ECE5C"/>
    <w:rsid w:val="5D8AAF8F"/>
    <w:rsid w:val="5D931BF8"/>
    <w:rsid w:val="5D96E182"/>
    <w:rsid w:val="5D9E39DB"/>
    <w:rsid w:val="5E43B1E6"/>
    <w:rsid w:val="5E8B2A1F"/>
    <w:rsid w:val="5EA4F02F"/>
    <w:rsid w:val="5EACA254"/>
    <w:rsid w:val="5EB02BE0"/>
    <w:rsid w:val="5ED9169F"/>
    <w:rsid w:val="5EDD3C8E"/>
    <w:rsid w:val="5F0F5C41"/>
    <w:rsid w:val="5F1DD950"/>
    <w:rsid w:val="5F24643A"/>
    <w:rsid w:val="5F24CC92"/>
    <w:rsid w:val="5F317F5F"/>
    <w:rsid w:val="5F318E86"/>
    <w:rsid w:val="5F448B65"/>
    <w:rsid w:val="5F5E3874"/>
    <w:rsid w:val="5F6CED13"/>
    <w:rsid w:val="5FAC5875"/>
    <w:rsid w:val="5FC6D59F"/>
    <w:rsid w:val="5FEAD6CB"/>
    <w:rsid w:val="5FFF11B4"/>
    <w:rsid w:val="6028E837"/>
    <w:rsid w:val="6067C0A9"/>
    <w:rsid w:val="60CD4FC0"/>
    <w:rsid w:val="60F7C21B"/>
    <w:rsid w:val="61088A73"/>
    <w:rsid w:val="610C2153"/>
    <w:rsid w:val="6147B147"/>
    <w:rsid w:val="616A93F0"/>
    <w:rsid w:val="618A6C0A"/>
    <w:rsid w:val="61B4611F"/>
    <w:rsid w:val="61F5392F"/>
    <w:rsid w:val="6217716E"/>
    <w:rsid w:val="6232C5A3"/>
    <w:rsid w:val="6281AAFD"/>
    <w:rsid w:val="629C6D4E"/>
    <w:rsid w:val="62A2C73D"/>
    <w:rsid w:val="62BABC10"/>
    <w:rsid w:val="62D053E4"/>
    <w:rsid w:val="631223A5"/>
    <w:rsid w:val="63724EC5"/>
    <w:rsid w:val="6389E0C3"/>
    <w:rsid w:val="6391A517"/>
    <w:rsid w:val="63A7699F"/>
    <w:rsid w:val="63F3AB13"/>
    <w:rsid w:val="63F522AB"/>
    <w:rsid w:val="6401BE73"/>
    <w:rsid w:val="640B1EFC"/>
    <w:rsid w:val="640FEA0F"/>
    <w:rsid w:val="64340663"/>
    <w:rsid w:val="64561470"/>
    <w:rsid w:val="645F45AB"/>
    <w:rsid w:val="646BA782"/>
    <w:rsid w:val="64ADF406"/>
    <w:rsid w:val="64AF0C13"/>
    <w:rsid w:val="64CF4657"/>
    <w:rsid w:val="6528AC2E"/>
    <w:rsid w:val="6558F001"/>
    <w:rsid w:val="65846FB4"/>
    <w:rsid w:val="658F7B74"/>
    <w:rsid w:val="667E780F"/>
    <w:rsid w:val="66E0F960"/>
    <w:rsid w:val="670577A3"/>
    <w:rsid w:val="670A056B"/>
    <w:rsid w:val="67478AD1"/>
    <w:rsid w:val="674EC231"/>
    <w:rsid w:val="6789A696"/>
    <w:rsid w:val="67A8DA8B"/>
    <w:rsid w:val="67B6732F"/>
    <w:rsid w:val="67CCF7E1"/>
    <w:rsid w:val="6846076E"/>
    <w:rsid w:val="6863A164"/>
    <w:rsid w:val="687CC9C1"/>
    <w:rsid w:val="689EE568"/>
    <w:rsid w:val="68A36D56"/>
    <w:rsid w:val="68D046D8"/>
    <w:rsid w:val="6931A8F3"/>
    <w:rsid w:val="6976FC50"/>
    <w:rsid w:val="698ABBF8"/>
    <w:rsid w:val="69BBAD40"/>
    <w:rsid w:val="6A0D5164"/>
    <w:rsid w:val="6A62EC97"/>
    <w:rsid w:val="6A71B560"/>
    <w:rsid w:val="6A84663C"/>
    <w:rsid w:val="6A87CC3C"/>
    <w:rsid w:val="6A8B8963"/>
    <w:rsid w:val="6A8E8CE7"/>
    <w:rsid w:val="6B08EF09"/>
    <w:rsid w:val="6B1D358A"/>
    <w:rsid w:val="6B404341"/>
    <w:rsid w:val="6B52A722"/>
    <w:rsid w:val="6B57FD3E"/>
    <w:rsid w:val="6B680420"/>
    <w:rsid w:val="6B71FCFF"/>
    <w:rsid w:val="6BC24A22"/>
    <w:rsid w:val="6BCDDDAF"/>
    <w:rsid w:val="6C017A83"/>
    <w:rsid w:val="6C49F89E"/>
    <w:rsid w:val="6C4EC7B6"/>
    <w:rsid w:val="6C6E4907"/>
    <w:rsid w:val="6CE28230"/>
    <w:rsid w:val="6CF6B309"/>
    <w:rsid w:val="6D503AE4"/>
    <w:rsid w:val="6D93A081"/>
    <w:rsid w:val="6D9A97F1"/>
    <w:rsid w:val="6DABE1EF"/>
    <w:rsid w:val="6DD6D95B"/>
    <w:rsid w:val="6E0585C8"/>
    <w:rsid w:val="6E2FEE9B"/>
    <w:rsid w:val="6E6FD3C5"/>
    <w:rsid w:val="6E970B71"/>
    <w:rsid w:val="6E9FA4E2"/>
    <w:rsid w:val="6EDDCE44"/>
    <w:rsid w:val="6F1A992C"/>
    <w:rsid w:val="6F3F885C"/>
    <w:rsid w:val="6F47B250"/>
    <w:rsid w:val="6F5B6EB1"/>
    <w:rsid w:val="6FCBBEFC"/>
    <w:rsid w:val="705DAB73"/>
    <w:rsid w:val="707DA1FE"/>
    <w:rsid w:val="70B50105"/>
    <w:rsid w:val="70E25D50"/>
    <w:rsid w:val="710F06CE"/>
    <w:rsid w:val="7131A343"/>
    <w:rsid w:val="71395059"/>
    <w:rsid w:val="71494DDF"/>
    <w:rsid w:val="717D2600"/>
    <w:rsid w:val="7184FFD6"/>
    <w:rsid w:val="719B1C4F"/>
    <w:rsid w:val="71FD071D"/>
    <w:rsid w:val="720A49EB"/>
    <w:rsid w:val="7223AC07"/>
    <w:rsid w:val="72379CE7"/>
    <w:rsid w:val="724DFDAA"/>
    <w:rsid w:val="72517E5E"/>
    <w:rsid w:val="7254A598"/>
    <w:rsid w:val="7257FD4D"/>
    <w:rsid w:val="726711A4"/>
    <w:rsid w:val="727F5312"/>
    <w:rsid w:val="7293D116"/>
    <w:rsid w:val="72ED4A32"/>
    <w:rsid w:val="72F69F8F"/>
    <w:rsid w:val="73270D4D"/>
    <w:rsid w:val="7341AC3A"/>
    <w:rsid w:val="73435798"/>
    <w:rsid w:val="737F7E5A"/>
    <w:rsid w:val="73A230EE"/>
    <w:rsid w:val="73A39A59"/>
    <w:rsid w:val="73A7363E"/>
    <w:rsid w:val="73AD7943"/>
    <w:rsid w:val="73B433AA"/>
    <w:rsid w:val="73B5FC7A"/>
    <w:rsid w:val="73BC91C1"/>
    <w:rsid w:val="73DD68D3"/>
    <w:rsid w:val="73F075F9"/>
    <w:rsid w:val="741B2373"/>
    <w:rsid w:val="744194B7"/>
    <w:rsid w:val="744F0DA8"/>
    <w:rsid w:val="74A0740F"/>
    <w:rsid w:val="74A1121B"/>
    <w:rsid w:val="7503EA68"/>
    <w:rsid w:val="75083FFD"/>
    <w:rsid w:val="75198CCC"/>
    <w:rsid w:val="7574BFF5"/>
    <w:rsid w:val="75793934"/>
    <w:rsid w:val="759013CF"/>
    <w:rsid w:val="7618D6C5"/>
    <w:rsid w:val="76237FA0"/>
    <w:rsid w:val="764ABBFC"/>
    <w:rsid w:val="764BE644"/>
    <w:rsid w:val="766F863D"/>
    <w:rsid w:val="76739832"/>
    <w:rsid w:val="7678299F"/>
    <w:rsid w:val="767A0D44"/>
    <w:rsid w:val="767C042F"/>
    <w:rsid w:val="76859D83"/>
    <w:rsid w:val="769398B6"/>
    <w:rsid w:val="76996CC9"/>
    <w:rsid w:val="76A3B030"/>
    <w:rsid w:val="76C8485D"/>
    <w:rsid w:val="76CE76D4"/>
    <w:rsid w:val="76E88BC9"/>
    <w:rsid w:val="77021B57"/>
    <w:rsid w:val="770C9B45"/>
    <w:rsid w:val="77109056"/>
    <w:rsid w:val="774A9A41"/>
    <w:rsid w:val="77710BD5"/>
    <w:rsid w:val="779BCF60"/>
    <w:rsid w:val="77C0B259"/>
    <w:rsid w:val="77C880C1"/>
    <w:rsid w:val="78045349"/>
    <w:rsid w:val="7875A211"/>
    <w:rsid w:val="78840E60"/>
    <w:rsid w:val="78B9B8FB"/>
    <w:rsid w:val="78E6641B"/>
    <w:rsid w:val="79545FC4"/>
    <w:rsid w:val="796BD1DC"/>
    <w:rsid w:val="797D0287"/>
    <w:rsid w:val="79AE9DFB"/>
    <w:rsid w:val="79BEE0B8"/>
    <w:rsid w:val="79DA6A03"/>
    <w:rsid w:val="7A010644"/>
    <w:rsid w:val="7A509CC1"/>
    <w:rsid w:val="7A55895C"/>
    <w:rsid w:val="7A8DCD68"/>
    <w:rsid w:val="7ADAC22F"/>
    <w:rsid w:val="7AECE0FE"/>
    <w:rsid w:val="7B54ABA5"/>
    <w:rsid w:val="7B6D7B43"/>
    <w:rsid w:val="7BC73315"/>
    <w:rsid w:val="7BCF3A83"/>
    <w:rsid w:val="7BEC6D22"/>
    <w:rsid w:val="7BF159BD"/>
    <w:rsid w:val="7BFEDF93"/>
    <w:rsid w:val="7C1E0B64"/>
    <w:rsid w:val="7C299DC9"/>
    <w:rsid w:val="7C41A46F"/>
    <w:rsid w:val="7C56CD8E"/>
    <w:rsid w:val="7C6B4474"/>
    <w:rsid w:val="7C7C1F1D"/>
    <w:rsid w:val="7C94210D"/>
    <w:rsid w:val="7C9F3812"/>
    <w:rsid w:val="7CC52E4E"/>
    <w:rsid w:val="7CE30F2B"/>
    <w:rsid w:val="7CE75D4B"/>
    <w:rsid w:val="7CEAB6EE"/>
    <w:rsid w:val="7D010094"/>
    <w:rsid w:val="7D08AE4D"/>
    <w:rsid w:val="7D1835BD"/>
    <w:rsid w:val="7D4B2CA4"/>
    <w:rsid w:val="7DA666CE"/>
    <w:rsid w:val="7DBEF048"/>
    <w:rsid w:val="7DF69D2D"/>
    <w:rsid w:val="7DF7D6B2"/>
    <w:rsid w:val="7E0FB37C"/>
    <w:rsid w:val="7E1001F8"/>
    <w:rsid w:val="7E4C4FF1"/>
    <w:rsid w:val="7E56F829"/>
    <w:rsid w:val="7E59FFB3"/>
    <w:rsid w:val="7E8C4C67"/>
    <w:rsid w:val="7E954E7D"/>
    <w:rsid w:val="7EA47EAE"/>
    <w:rsid w:val="7EAA02C1"/>
    <w:rsid w:val="7ED137C3"/>
    <w:rsid w:val="7ED7CBDB"/>
    <w:rsid w:val="7EDC257D"/>
    <w:rsid w:val="7F3F0FEB"/>
    <w:rsid w:val="7F404BA1"/>
    <w:rsid w:val="7F4594AC"/>
    <w:rsid w:val="7F5DB947"/>
    <w:rsid w:val="7F65D8E4"/>
    <w:rsid w:val="7F66E6FD"/>
    <w:rsid w:val="7F989ACB"/>
    <w:rsid w:val="7FA88D31"/>
    <w:rsid w:val="7FB42465"/>
    <w:rsid w:val="7FBCE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9538D"/>
  <w15:docId w15:val="{47D91E88-DB81-40E0-8F10-956AA20D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="305" w:lineRule="exact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0B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B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60B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B04"/>
    <w:rPr>
      <w:rFonts w:ascii="Calibri" w:eastAsia="Calibri" w:hAnsi="Calibri" w:cs="Calibri"/>
    </w:rPr>
  </w:style>
  <w:style w:type="character" w:styleId="LineNumber">
    <w:name w:val="line number"/>
    <w:basedOn w:val="DefaultParagraphFont"/>
    <w:uiPriority w:val="99"/>
    <w:semiHidden/>
    <w:unhideWhenUsed/>
    <w:rsid w:val="00F60B04"/>
  </w:style>
  <w:style w:type="paragraph" w:styleId="NormalWeb">
    <w:name w:val="Normal (Web)"/>
    <w:basedOn w:val="Normal"/>
    <w:uiPriority w:val="99"/>
    <w:unhideWhenUsed/>
    <w:rsid w:val="008226B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226B0"/>
    <w:rPr>
      <w:i/>
      <w:iCs/>
    </w:rPr>
  </w:style>
  <w:style w:type="paragraph" w:customStyle="1" w:styleId="Default">
    <w:name w:val="Default"/>
    <w:rsid w:val="00985BE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09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97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3581B"/>
  </w:style>
  <w:style w:type="character" w:customStyle="1" w:styleId="eop">
    <w:name w:val="eop"/>
    <w:basedOn w:val="DefaultParagraphFont"/>
    <w:rsid w:val="0033581B"/>
  </w:style>
  <w:style w:type="paragraph" w:styleId="NoSpacing">
    <w:name w:val="No Spacing"/>
    <w:uiPriority w:val="1"/>
    <w:qFormat/>
    <w:rsid w:val="004E032B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0356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1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148"/>
    <w:rPr>
      <w:rFonts w:ascii="Calibri" w:eastAsia="Calibri" w:hAnsi="Calibri" w:cs="Calibri"/>
      <w:b/>
      <w:bCs/>
      <w:sz w:val="20"/>
      <w:szCs w:val="20"/>
    </w:rPr>
  </w:style>
  <w:style w:type="character" w:customStyle="1" w:styleId="tabchar">
    <w:name w:val="tabchar"/>
    <w:basedOn w:val="DefaultParagraphFont"/>
    <w:rsid w:val="005D5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262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89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82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4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82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17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95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448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6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7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5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6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3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2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50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4154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75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71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32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30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7532503">
              <w:marLeft w:val="0"/>
              <w:marRight w:val="0"/>
              <w:marTop w:val="0"/>
              <w:marBottom w:val="0"/>
              <w:divBdr>
                <w:top w:val="single" w:sz="6" w:space="6" w:color="E7E7E7"/>
                <w:left w:val="single" w:sz="6" w:space="12" w:color="E7E7E7"/>
                <w:bottom w:val="single" w:sz="6" w:space="6" w:color="E7E7E7"/>
                <w:right w:val="single" w:sz="6" w:space="12" w:color="E7E7E7"/>
              </w:divBdr>
              <w:divsChild>
                <w:div w:id="2436160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448966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3203066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21459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633659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18" w:color="E5E7EB"/>
                    <w:bottom w:val="single" w:sz="2" w:space="0" w:color="E5E7EB"/>
                    <w:right w:val="single" w:sz="2" w:space="18" w:color="E5E7EB"/>
                  </w:divBdr>
                </w:div>
                <w:div w:id="21298116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527095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571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5E7EB"/>
                            <w:left w:val="single" w:sz="2" w:space="3" w:color="E5E7EB"/>
                            <w:bottom w:val="single" w:sz="2" w:space="0" w:color="E5E7EB"/>
                            <w:right w:val="single" w:sz="2" w:space="3" w:color="E5E7EB"/>
                          </w:divBdr>
                        </w:div>
                        <w:div w:id="116840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9" w:color="E5E7EB"/>
                            <w:bottom w:val="single" w:sz="2" w:space="0" w:color="E5E7EB"/>
                            <w:right w:val="single" w:sz="2" w:space="9" w:color="E5E7EB"/>
                          </w:divBdr>
                          <w:divsChild>
                            <w:div w:id="156181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6820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8908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59677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801460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2903252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923604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320434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28513739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505176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027292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0770941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8505603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694966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0389322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20200864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166047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24905752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7207153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86843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2485099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7187005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014871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53467711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0602051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28409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3756106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2777614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176398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11555116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682980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650147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1224700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20195021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296770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34803117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5763308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70993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31141184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378469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59248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2289919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6874865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43094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99634817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2916385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09212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86156176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692351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127639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05002011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556519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151484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742703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8143690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27839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87990636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9439193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34438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99090569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5317660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060723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09281200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5087848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68630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5910993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4486631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599909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90768067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6426847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73428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84755031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6737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03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49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8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150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37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85FC63E85B445A055D5B9C3426533" ma:contentTypeVersion="13" ma:contentTypeDescription="Create a new document." ma:contentTypeScope="" ma:versionID="4ad556202a61f6f77a9799c098a3789c">
  <xsd:schema xmlns:xsd="http://www.w3.org/2001/XMLSchema" xmlns:xs="http://www.w3.org/2001/XMLSchema" xmlns:p="http://schemas.microsoft.com/office/2006/metadata/properties" xmlns:ns2="40fa8d2d-8696-45f1-a182-947c63e383b2" xmlns:ns3="cb35032e-9b33-41c9-bcf8-b2db62a6c411" targetNamespace="http://schemas.microsoft.com/office/2006/metadata/properties" ma:root="true" ma:fieldsID="060706d617625f3b60d0003aaf7cf287" ns2:_="" ns3:_="">
    <xsd:import namespace="40fa8d2d-8696-45f1-a182-947c63e383b2"/>
    <xsd:import namespace="cb35032e-9b33-41c9-bcf8-b2db62a6c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8d2d-8696-45f1-a182-947c63e38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c843922-f728-415f-ba77-a72fe2dec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5032e-9b33-41c9-bcf8-b2db62a6c4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fbb188-2885-44e9-a5f0-7a5efb39a8a3}" ma:internalName="TaxCatchAll" ma:showField="CatchAllData" ma:web="cb35032e-9b33-41c9-bcf8-b2db62a6c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5032e-9b33-41c9-bcf8-b2db62a6c411" xsi:nil="true"/>
    <lcf76f155ced4ddcb4097134ff3c332f xmlns="40fa8d2d-8696-45f1-a182-947c63e383b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76D86-32FD-462D-B6B0-2BFB60826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a8d2d-8696-45f1-a182-947c63e383b2"/>
    <ds:schemaRef ds:uri="cb35032e-9b33-41c9-bcf8-b2db62a6c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4903A-D98A-4AD0-8F74-233DBBAB22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B93B3-57C3-48C3-B27B-D03AD5100D81}">
  <ds:schemaRefs>
    <ds:schemaRef ds:uri="http://schemas.microsoft.com/office/2006/metadata/properties"/>
    <ds:schemaRef ds:uri="http://schemas.microsoft.com/office/infopath/2007/PartnerControls"/>
    <ds:schemaRef ds:uri="cb35032e-9b33-41c9-bcf8-b2db62a6c411"/>
    <ds:schemaRef ds:uri="40fa8d2d-8696-45f1-a182-947c63e383b2"/>
  </ds:schemaRefs>
</ds:datastoreItem>
</file>

<file path=customXml/itemProps4.xml><?xml version="1.0" encoding="utf-8"?>
<ds:datastoreItem xmlns:ds="http://schemas.openxmlformats.org/officeDocument/2006/customXml" ds:itemID="{5D42A857-0AB6-4A95-9E56-84EB4D3C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4954</TotalTime>
  <Pages>6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Gonzales</dc:creator>
  <dc:description/>
  <cp:lastModifiedBy>Taelor Ogden</cp:lastModifiedBy>
  <cp:revision>256</cp:revision>
  <cp:lastPrinted>2023-11-09T22:59:00Z</cp:lastPrinted>
  <dcterms:created xsi:type="dcterms:W3CDTF">2024-05-17T00:13:00Z</dcterms:created>
  <dcterms:modified xsi:type="dcterms:W3CDTF">2024-06-28T00:48:00Z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>D:20221104143151</vt:lpwstr>
  </property>
  <property fmtid="{D5CDD505-2E9C-101B-9397-08002B2CF9AE}" pid="7" name="ContentTypeId">
    <vt:lpwstr>0x01010075685FC63E85B445A055D5B9C3426533</vt:lpwstr>
  </property>
  <property fmtid="{D5CDD505-2E9C-101B-9397-08002B2CF9AE}" pid="8" name="MediaServiceImageTags">
    <vt:lpwstr/>
  </property>
</Properties>
</file>