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D5E65F" w14:textId="77777777" w:rsidR="008C0EDD" w:rsidRDefault="008C0EDD" w:rsidP="00F64337">
      <w:pPr>
        <w:ind w:left="0"/>
        <w:jc w:val="center"/>
        <w:rPr>
          <w:rFonts w:ascii="Times New Roman" w:hAnsi="Times New Roman" w:cs="Times New Roman"/>
          <w:b/>
          <w:bCs/>
          <w:sz w:val="24"/>
          <w:szCs w:val="24"/>
        </w:rPr>
      </w:pPr>
    </w:p>
    <w:p w14:paraId="6D76EAD6" w14:textId="50914376" w:rsidR="00F64337" w:rsidRPr="00477EE3" w:rsidRDefault="00F64337" w:rsidP="00F64337">
      <w:pPr>
        <w:ind w:left="0"/>
        <w:jc w:val="center"/>
        <w:rPr>
          <w:rFonts w:ascii="Times New Roman" w:hAnsi="Times New Roman" w:cs="Times New Roman"/>
          <w:b/>
          <w:bCs/>
          <w:sz w:val="24"/>
          <w:szCs w:val="24"/>
        </w:rPr>
      </w:pPr>
      <w:r>
        <w:rPr>
          <w:rFonts w:ascii="Times New Roman" w:hAnsi="Times New Roman" w:cs="Times New Roman"/>
          <w:b/>
          <w:bCs/>
          <w:sz w:val="24"/>
          <w:szCs w:val="24"/>
        </w:rPr>
        <w:t>MINUTES</w:t>
      </w:r>
    </w:p>
    <w:p w14:paraId="19F1DAFA" w14:textId="4F9017D0" w:rsidR="00250708" w:rsidRPr="00477EE3" w:rsidRDefault="00400621" w:rsidP="00250708">
      <w:pPr>
        <w:ind w:left="0"/>
        <w:jc w:val="center"/>
        <w:rPr>
          <w:rFonts w:ascii="Times New Roman" w:hAnsi="Times New Roman" w:cs="Times New Roman"/>
          <w:b/>
          <w:bCs/>
          <w:sz w:val="24"/>
          <w:szCs w:val="24"/>
        </w:rPr>
      </w:pPr>
      <w:r w:rsidRPr="00400621">
        <w:rPr>
          <w:rFonts w:ascii="Times New Roman" w:hAnsi="Times New Roman" w:cs="Times New Roman"/>
          <w:b/>
          <w:bCs/>
          <w:sz w:val="24"/>
          <w:szCs w:val="24"/>
        </w:rPr>
        <w:t>G</w:t>
      </w:r>
      <w:r>
        <w:rPr>
          <w:rFonts w:ascii="Times New Roman" w:hAnsi="Times New Roman" w:cs="Times New Roman"/>
          <w:b/>
          <w:bCs/>
          <w:sz w:val="24"/>
          <w:szCs w:val="24"/>
        </w:rPr>
        <w:t>RAPEVINE</w:t>
      </w:r>
      <w:r w:rsidRPr="00400621">
        <w:rPr>
          <w:rFonts w:ascii="Times New Roman" w:hAnsi="Times New Roman" w:cs="Times New Roman"/>
          <w:b/>
          <w:bCs/>
          <w:sz w:val="24"/>
          <w:szCs w:val="24"/>
        </w:rPr>
        <w:t xml:space="preserve"> W</w:t>
      </w:r>
      <w:r>
        <w:rPr>
          <w:rFonts w:ascii="Times New Roman" w:hAnsi="Times New Roman" w:cs="Times New Roman"/>
          <w:b/>
          <w:bCs/>
          <w:sz w:val="24"/>
          <w:szCs w:val="24"/>
        </w:rPr>
        <w:t>ASH</w:t>
      </w:r>
      <w:r w:rsidRPr="00400621">
        <w:rPr>
          <w:rFonts w:ascii="Times New Roman" w:hAnsi="Times New Roman" w:cs="Times New Roman"/>
          <w:b/>
          <w:bCs/>
          <w:sz w:val="24"/>
          <w:szCs w:val="24"/>
        </w:rPr>
        <w:t xml:space="preserve"> B</w:t>
      </w:r>
      <w:r>
        <w:rPr>
          <w:rFonts w:ascii="Times New Roman" w:hAnsi="Times New Roman" w:cs="Times New Roman"/>
          <w:b/>
          <w:bCs/>
          <w:sz w:val="24"/>
          <w:szCs w:val="24"/>
        </w:rPr>
        <w:t>ASIC</w:t>
      </w:r>
      <w:r w:rsidRPr="00400621">
        <w:rPr>
          <w:rFonts w:ascii="Times New Roman" w:hAnsi="Times New Roman" w:cs="Times New Roman"/>
          <w:b/>
          <w:bCs/>
          <w:sz w:val="24"/>
          <w:szCs w:val="24"/>
        </w:rPr>
        <w:t xml:space="preserve"> L</w:t>
      </w:r>
      <w:r>
        <w:rPr>
          <w:rFonts w:ascii="Times New Roman" w:hAnsi="Times New Roman" w:cs="Times New Roman"/>
          <w:b/>
          <w:bCs/>
          <w:sz w:val="24"/>
          <w:szCs w:val="24"/>
        </w:rPr>
        <w:t>OCAL</w:t>
      </w:r>
      <w:r w:rsidRPr="00400621">
        <w:rPr>
          <w:rFonts w:ascii="Times New Roman" w:hAnsi="Times New Roman" w:cs="Times New Roman"/>
          <w:b/>
          <w:bCs/>
          <w:sz w:val="24"/>
          <w:szCs w:val="24"/>
        </w:rPr>
        <w:t xml:space="preserve"> D</w:t>
      </w:r>
      <w:r>
        <w:rPr>
          <w:rFonts w:ascii="Times New Roman" w:hAnsi="Times New Roman" w:cs="Times New Roman"/>
          <w:b/>
          <w:bCs/>
          <w:sz w:val="24"/>
          <w:szCs w:val="24"/>
        </w:rPr>
        <w:t>ISTRICT</w:t>
      </w:r>
      <w:r w:rsidR="00250708" w:rsidRPr="00477EE3">
        <w:rPr>
          <w:rFonts w:ascii="Times New Roman" w:hAnsi="Times New Roman" w:cs="Times New Roman"/>
          <w:b/>
          <w:bCs/>
          <w:sz w:val="24"/>
          <w:szCs w:val="24"/>
        </w:rPr>
        <w:br/>
      </w:r>
      <w:r w:rsidR="00EF1834">
        <w:rPr>
          <w:rFonts w:ascii="Times New Roman" w:hAnsi="Times New Roman" w:cs="Times New Roman"/>
          <w:b/>
          <w:bCs/>
          <w:sz w:val="24"/>
          <w:szCs w:val="24"/>
        </w:rPr>
        <w:t>B</w:t>
      </w:r>
      <w:r w:rsidR="00E66D47">
        <w:rPr>
          <w:rFonts w:ascii="Times New Roman" w:hAnsi="Times New Roman" w:cs="Times New Roman"/>
          <w:b/>
          <w:bCs/>
          <w:sz w:val="24"/>
          <w:szCs w:val="24"/>
        </w:rPr>
        <w:t>OARD</w:t>
      </w:r>
      <w:r w:rsidR="00EF1834">
        <w:rPr>
          <w:rFonts w:ascii="Times New Roman" w:hAnsi="Times New Roman" w:cs="Times New Roman"/>
          <w:b/>
          <w:bCs/>
          <w:sz w:val="24"/>
          <w:szCs w:val="24"/>
        </w:rPr>
        <w:t xml:space="preserve"> </w:t>
      </w:r>
      <w:r w:rsidR="00250708" w:rsidRPr="00477EE3">
        <w:rPr>
          <w:rFonts w:ascii="Times New Roman" w:hAnsi="Times New Roman" w:cs="Times New Roman"/>
          <w:b/>
          <w:bCs/>
          <w:sz w:val="24"/>
          <w:szCs w:val="24"/>
        </w:rPr>
        <w:t>M</w:t>
      </w:r>
      <w:r w:rsidR="00E66D47">
        <w:rPr>
          <w:rFonts w:ascii="Times New Roman" w:hAnsi="Times New Roman" w:cs="Times New Roman"/>
          <w:b/>
          <w:bCs/>
          <w:sz w:val="24"/>
          <w:szCs w:val="24"/>
        </w:rPr>
        <w:t>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2FB79AC5" w14:textId="4900F465" w:rsidR="00F64337" w:rsidRPr="00477EE3" w:rsidRDefault="00C54C7D" w:rsidP="00F64337">
      <w:pPr>
        <w:pStyle w:val="BodyText2"/>
        <w:ind w:left="-540" w:right="-450"/>
        <w:jc w:val="center"/>
        <w:rPr>
          <w:rFonts w:ascii="Times New Roman" w:hAnsi="Times New Roman" w:cs="Times New Roman"/>
          <w:sz w:val="24"/>
          <w:szCs w:val="24"/>
        </w:rPr>
      </w:pPr>
      <w:r>
        <w:rPr>
          <w:rFonts w:ascii="Times New Roman" w:hAnsi="Times New Roman" w:cs="Times New Roman"/>
          <w:color w:val="08050B"/>
          <w:sz w:val="24"/>
          <w:szCs w:val="24"/>
          <w:u w:val="single"/>
        </w:rPr>
        <w:t>HELD</w:t>
      </w:r>
      <w:r w:rsidR="00787DB2" w:rsidRPr="0054668F">
        <w:rPr>
          <w:rFonts w:ascii="Times New Roman" w:hAnsi="Times New Roman" w:cs="Times New Roman"/>
          <w:color w:val="08050B"/>
          <w:sz w:val="24"/>
          <w:szCs w:val="24"/>
        </w:rPr>
        <w:t xml:space="preserve"> ON </w:t>
      </w:r>
      <w:r w:rsidR="00400621">
        <w:rPr>
          <w:rFonts w:ascii="Times New Roman" w:hAnsi="Times New Roman" w:cs="Times New Roman"/>
          <w:color w:val="08050B"/>
          <w:sz w:val="24"/>
          <w:szCs w:val="24"/>
        </w:rPr>
        <w:t>June</w:t>
      </w:r>
      <w:r w:rsidR="00250708">
        <w:rPr>
          <w:rFonts w:ascii="Times New Roman" w:hAnsi="Times New Roman" w:cs="Times New Roman"/>
          <w:color w:val="08050B"/>
          <w:sz w:val="24"/>
          <w:szCs w:val="24"/>
        </w:rPr>
        <w:t xml:space="preserve"> </w:t>
      </w:r>
      <w:r w:rsidR="00400621">
        <w:rPr>
          <w:rFonts w:ascii="Times New Roman" w:hAnsi="Times New Roman" w:cs="Times New Roman"/>
          <w:color w:val="08050B"/>
          <w:sz w:val="24"/>
          <w:szCs w:val="24"/>
        </w:rPr>
        <w:t>12</w:t>
      </w:r>
      <w:r w:rsidR="00BE48D5">
        <w:rPr>
          <w:rFonts w:ascii="Times New Roman" w:hAnsi="Times New Roman" w:cs="Times New Roman"/>
          <w:color w:val="08050B"/>
          <w:sz w:val="24"/>
          <w:szCs w:val="24"/>
        </w:rPr>
        <w:t xml:space="preserve">, </w:t>
      </w:r>
      <w:r w:rsidR="008C3990">
        <w:rPr>
          <w:rFonts w:ascii="Times New Roman" w:hAnsi="Times New Roman" w:cs="Times New Roman"/>
          <w:color w:val="08050B"/>
          <w:sz w:val="24"/>
          <w:szCs w:val="24"/>
        </w:rPr>
        <w:t>202</w:t>
      </w:r>
      <w:r w:rsidR="00E66D47">
        <w:rPr>
          <w:rFonts w:ascii="Times New Roman" w:hAnsi="Times New Roman" w:cs="Times New Roman"/>
          <w:color w:val="08050B"/>
          <w:sz w:val="24"/>
          <w:szCs w:val="24"/>
        </w:rPr>
        <w:t>4</w:t>
      </w:r>
      <w:r w:rsidR="008C3990">
        <w:rPr>
          <w:rFonts w:ascii="Times New Roman" w:hAnsi="Times New Roman" w:cs="Times New Roman"/>
          <w:color w:val="08050B"/>
          <w:sz w:val="24"/>
          <w:szCs w:val="24"/>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078A0AD5"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 xml:space="preserve">AT </w:t>
      </w:r>
      <w:r w:rsidR="00400621">
        <w:rPr>
          <w:rFonts w:ascii="Times New Roman" w:hAnsi="Times New Roman" w:cs="Times New Roman"/>
          <w:color w:val="08050B"/>
          <w:sz w:val="24"/>
          <w:szCs w:val="24"/>
          <w:u w:val="single"/>
        </w:rPr>
        <w:t>1</w:t>
      </w:r>
      <w:r w:rsidR="00F64337">
        <w:rPr>
          <w:rFonts w:ascii="Times New Roman" w:hAnsi="Times New Roman" w:cs="Times New Roman"/>
          <w:color w:val="08050B"/>
          <w:sz w:val="24"/>
          <w:szCs w:val="24"/>
          <w:u w:val="single"/>
        </w:rPr>
        <w:t>:</w:t>
      </w:r>
      <w:r w:rsidR="00400621">
        <w:rPr>
          <w:rFonts w:ascii="Times New Roman" w:hAnsi="Times New Roman" w:cs="Times New Roman"/>
          <w:color w:val="08050B"/>
          <w:sz w:val="24"/>
          <w:szCs w:val="24"/>
          <w:u w:val="single"/>
        </w:rPr>
        <w:t>0</w:t>
      </w:r>
      <w:r w:rsidR="00F64337">
        <w:rPr>
          <w:rFonts w:ascii="Times New Roman" w:hAnsi="Times New Roman" w:cs="Times New Roman"/>
          <w:color w:val="08050B"/>
          <w:sz w:val="24"/>
          <w:szCs w:val="24"/>
          <w:u w:val="single"/>
        </w:rPr>
        <w:t xml:space="preserve">0 </w:t>
      </w:r>
      <w:r w:rsidR="00E66D47">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44B815B3" w14:textId="21F7BEA4" w:rsidR="00C921B6" w:rsidRPr="0054668F" w:rsidRDefault="00996D17" w:rsidP="00380A15">
      <w:pPr>
        <w:pStyle w:val="BodyText2"/>
        <w:ind w:left="0" w:right="-450"/>
        <w:rPr>
          <w:rFonts w:ascii="Times New Roman" w:hAnsi="Times New Roman" w:cs="Times New Roman"/>
          <w:b w:val="0"/>
          <w:bCs/>
          <w:color w:val="08050B"/>
          <w:sz w:val="24"/>
          <w:szCs w:val="24"/>
        </w:rPr>
      </w:pPr>
      <w:bookmarkStart w:id="0" w:name="OLE_LINK3"/>
      <w:bookmarkStart w:id="1" w:name="OLE_LINK2"/>
      <w:bookmarkStart w:id="2" w:name="OLE_LINK1"/>
      <w:bookmarkStart w:id="3" w:name="_Hlk526495757"/>
      <w:r>
        <w:rPr>
          <w:rFonts w:ascii="Times New Roman" w:hAnsi="Times New Roman" w:cs="Times New Roman"/>
          <w:color w:val="08050B"/>
          <w:sz w:val="24"/>
          <w:szCs w:val="24"/>
        </w:rPr>
        <w:t>MEMBERS</w:t>
      </w:r>
      <w:r w:rsidR="00C921B6" w:rsidRPr="0054668F">
        <w:rPr>
          <w:rFonts w:ascii="Times New Roman" w:hAnsi="Times New Roman" w:cs="Times New Roman"/>
          <w:color w:val="08050B"/>
          <w:sz w:val="24"/>
          <w:szCs w:val="24"/>
        </w:rPr>
        <w:t xml:space="preserve"> </w:t>
      </w:r>
      <w:r w:rsidR="009C74D8" w:rsidRPr="0054668F">
        <w:rPr>
          <w:rFonts w:ascii="Times New Roman" w:hAnsi="Times New Roman" w:cs="Times New Roman"/>
          <w:color w:val="08050B"/>
          <w:sz w:val="24"/>
          <w:szCs w:val="24"/>
        </w:rPr>
        <w:t>PRESENT</w:t>
      </w:r>
      <w:r w:rsidR="009C74D8" w:rsidRPr="0054668F">
        <w:rPr>
          <w:rFonts w:ascii="Times New Roman" w:hAnsi="Times New Roman" w:cs="Times New Roman"/>
          <w:b w:val="0"/>
          <w:bCs/>
          <w:color w:val="08050B"/>
          <w:sz w:val="24"/>
          <w:szCs w:val="24"/>
        </w:rPr>
        <w:t>:</w:t>
      </w:r>
      <w:r w:rsidR="009C74D8">
        <w:rPr>
          <w:rFonts w:ascii="Times New Roman" w:hAnsi="Times New Roman" w:cs="Times New Roman"/>
          <w:b w:val="0"/>
          <w:bCs/>
          <w:color w:val="08050B"/>
          <w:sz w:val="24"/>
          <w:szCs w:val="24"/>
        </w:rPr>
        <w:t xml:space="preserve"> </w:t>
      </w:r>
      <w:r w:rsidR="00903F0A">
        <w:rPr>
          <w:rFonts w:ascii="Times New Roman" w:hAnsi="Times New Roman" w:cs="Times New Roman"/>
          <w:b w:val="0"/>
          <w:bCs/>
          <w:color w:val="08050B"/>
          <w:sz w:val="24"/>
          <w:szCs w:val="24"/>
        </w:rPr>
        <w:t>Dick Miller</w:t>
      </w:r>
      <w:r w:rsidR="009C74D8" w:rsidRPr="004532F0">
        <w:rPr>
          <w:rFonts w:ascii="Times New Roman" w:hAnsi="Times New Roman" w:cs="Times New Roman"/>
          <w:b w:val="0"/>
          <w:bCs/>
          <w:color w:val="08050B"/>
          <w:sz w:val="24"/>
          <w:szCs w:val="24"/>
        </w:rPr>
        <w:t>,</w:t>
      </w:r>
      <w:r w:rsidR="003D61BD"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zoom)</w:t>
      </w:r>
      <w:r w:rsidR="009C74D8" w:rsidRPr="004532F0">
        <w:rPr>
          <w:rFonts w:ascii="Times New Roman" w:hAnsi="Times New Roman" w:cs="Times New Roman"/>
          <w:b w:val="0"/>
          <w:bCs/>
          <w:color w:val="08050B"/>
          <w:sz w:val="24"/>
          <w:szCs w:val="24"/>
        </w:rPr>
        <w:t xml:space="preserve">; </w:t>
      </w:r>
      <w:r w:rsidR="00903F0A">
        <w:rPr>
          <w:rFonts w:ascii="Times New Roman" w:hAnsi="Times New Roman" w:cs="Times New Roman"/>
          <w:b w:val="0"/>
          <w:bCs/>
          <w:color w:val="08050B"/>
          <w:sz w:val="24"/>
          <w:szCs w:val="24"/>
        </w:rPr>
        <w:t>Tracy Belliston</w:t>
      </w:r>
      <w:r w:rsidR="009C74D8" w:rsidRPr="004532F0">
        <w:rPr>
          <w:rFonts w:ascii="Times New Roman" w:hAnsi="Times New Roman" w:cs="Times New Roman"/>
          <w:b w:val="0"/>
          <w:bCs/>
          <w:color w:val="08050B"/>
          <w:sz w:val="24"/>
          <w:szCs w:val="24"/>
        </w:rPr>
        <w:t>,</w:t>
      </w:r>
      <w:r w:rsidR="009715CC"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(zoom);</w:t>
      </w:r>
      <w:r w:rsidR="009C74D8" w:rsidRPr="004532F0">
        <w:rPr>
          <w:rFonts w:ascii="Times New Roman" w:hAnsi="Times New Roman" w:cs="Times New Roman"/>
          <w:b w:val="0"/>
          <w:bCs/>
          <w:color w:val="08050B"/>
          <w:sz w:val="24"/>
          <w:szCs w:val="24"/>
        </w:rPr>
        <w:t xml:space="preserve"> </w:t>
      </w:r>
      <w:r w:rsidR="00903F0A">
        <w:rPr>
          <w:rFonts w:ascii="Times New Roman" w:hAnsi="Times New Roman" w:cs="Times New Roman"/>
          <w:b w:val="0"/>
          <w:bCs/>
          <w:color w:val="08050B"/>
          <w:sz w:val="24"/>
          <w:szCs w:val="24"/>
        </w:rPr>
        <w:t>Jon Michael Richer</w:t>
      </w:r>
      <w:r w:rsidR="00B73283" w:rsidRPr="004532F0">
        <w:rPr>
          <w:rFonts w:ascii="Times New Roman" w:hAnsi="Times New Roman" w:cs="Times New Roman"/>
          <w:b w:val="0"/>
          <w:bCs/>
          <w:color w:val="08050B"/>
          <w:sz w:val="24"/>
          <w:szCs w:val="24"/>
        </w:rPr>
        <w:t xml:space="preserve"> (zoom); </w:t>
      </w:r>
      <w:r w:rsidR="00903F0A">
        <w:rPr>
          <w:rFonts w:ascii="Times New Roman" w:hAnsi="Times New Roman" w:cs="Times New Roman"/>
          <w:b w:val="0"/>
          <w:bCs/>
          <w:color w:val="08050B"/>
          <w:sz w:val="24"/>
          <w:szCs w:val="24"/>
        </w:rPr>
        <w:t>Paul Morris</w:t>
      </w:r>
      <w:r w:rsidR="009C74D8" w:rsidRPr="004532F0">
        <w:rPr>
          <w:rFonts w:ascii="Times New Roman" w:hAnsi="Times New Roman" w:cs="Times New Roman"/>
          <w:b w:val="0"/>
          <w:bCs/>
          <w:color w:val="08050B"/>
          <w:sz w:val="24"/>
          <w:szCs w:val="24"/>
        </w:rPr>
        <w:t xml:space="preserve"> </w:t>
      </w:r>
      <w:r w:rsidR="00B73283" w:rsidRPr="004532F0">
        <w:rPr>
          <w:rFonts w:ascii="Times New Roman" w:hAnsi="Times New Roman" w:cs="Times New Roman"/>
          <w:b w:val="0"/>
          <w:bCs/>
          <w:color w:val="08050B"/>
          <w:sz w:val="24"/>
          <w:szCs w:val="24"/>
        </w:rPr>
        <w:t xml:space="preserve">(zoom); </w:t>
      </w:r>
      <w:r w:rsidR="00F87BC6">
        <w:rPr>
          <w:rFonts w:ascii="Times New Roman" w:hAnsi="Times New Roman" w:cs="Times New Roman"/>
          <w:b w:val="0"/>
          <w:bCs/>
          <w:color w:val="08050B"/>
          <w:sz w:val="24"/>
          <w:szCs w:val="24"/>
        </w:rPr>
        <w:t>Brett Warby</w:t>
      </w:r>
      <w:r w:rsidR="009C74D8" w:rsidRPr="004532F0">
        <w:rPr>
          <w:rFonts w:ascii="Times New Roman" w:hAnsi="Times New Roman" w:cs="Times New Roman"/>
          <w:b w:val="0"/>
          <w:bCs/>
          <w:color w:val="08050B"/>
          <w:sz w:val="24"/>
          <w:szCs w:val="24"/>
        </w:rPr>
        <w:t xml:space="preserve"> (zoom)</w:t>
      </w:r>
      <w:r w:rsidR="00DF0C72">
        <w:rPr>
          <w:rFonts w:ascii="Times New Roman" w:hAnsi="Times New Roman" w:cs="Times New Roman"/>
          <w:b w:val="0"/>
          <w:bCs/>
          <w:color w:val="08050B"/>
          <w:sz w:val="24"/>
          <w:szCs w:val="24"/>
        </w:rPr>
        <w:t xml:space="preserve"> Michael Wagstaff (zoom); Jeff Deus (zoom); Brecken &amp; Davis Anderson (zoom); Benj Becker, Piper Sandler (zoom); James Monson (zoom); Maria Mamaril (zoom); Michael Hassey (zoom); Lance (zoom)</w:t>
      </w:r>
    </w:p>
    <w:p w14:paraId="36DF26F7" w14:textId="5DA248D7" w:rsidR="00C921B6" w:rsidRPr="0054668F" w:rsidRDefault="00C921B6" w:rsidP="00380A15">
      <w:pPr>
        <w:pStyle w:val="BodyText2"/>
        <w:ind w:left="0" w:right="-450"/>
        <w:rPr>
          <w:rFonts w:ascii="Times New Roman" w:hAnsi="Times New Roman" w:cs="Times New Roman"/>
          <w:b w:val="0"/>
          <w:bCs/>
          <w:color w:val="08050B"/>
          <w:sz w:val="24"/>
          <w:szCs w:val="24"/>
        </w:rPr>
      </w:pPr>
      <w:r w:rsidRPr="0054668F">
        <w:rPr>
          <w:rFonts w:ascii="Times New Roman" w:hAnsi="Times New Roman" w:cs="Times New Roman"/>
          <w:color w:val="08050B"/>
          <w:sz w:val="24"/>
          <w:szCs w:val="24"/>
        </w:rPr>
        <w:t>ALSO PRESENT</w:t>
      </w:r>
      <w:r w:rsidR="00E07CCC">
        <w:rPr>
          <w:rFonts w:ascii="Times New Roman" w:hAnsi="Times New Roman" w:cs="Times New Roman"/>
          <w:b w:val="0"/>
          <w:bCs/>
          <w:color w:val="08050B"/>
          <w:sz w:val="24"/>
          <w:szCs w:val="24"/>
        </w:rPr>
        <w:t xml:space="preserve">: </w:t>
      </w:r>
      <w:r w:rsidR="000260BD">
        <w:rPr>
          <w:rFonts w:ascii="Times New Roman" w:hAnsi="Times New Roman" w:cs="Times New Roman"/>
          <w:b w:val="0"/>
          <w:bCs/>
          <w:color w:val="08050B"/>
          <w:sz w:val="24"/>
          <w:szCs w:val="24"/>
        </w:rPr>
        <w:t>M</w:t>
      </w:r>
      <w:r w:rsidR="009C74D8">
        <w:rPr>
          <w:rFonts w:ascii="Times New Roman" w:hAnsi="Times New Roman" w:cs="Times New Roman"/>
          <w:b w:val="0"/>
          <w:bCs/>
          <w:color w:val="08050B"/>
          <w:sz w:val="24"/>
          <w:szCs w:val="24"/>
        </w:rPr>
        <w:t>att Ence District Counsel, (zoom);</w:t>
      </w:r>
      <w:r w:rsidR="004532F0">
        <w:rPr>
          <w:rFonts w:ascii="Times New Roman" w:hAnsi="Times New Roman" w:cs="Times New Roman"/>
          <w:b w:val="0"/>
          <w:bCs/>
          <w:color w:val="08050B"/>
          <w:sz w:val="24"/>
          <w:szCs w:val="24"/>
        </w:rPr>
        <w:t xml:space="preserve"> </w:t>
      </w:r>
      <w:r w:rsidR="009C74D8">
        <w:rPr>
          <w:rFonts w:ascii="Times New Roman" w:hAnsi="Times New Roman" w:cs="Times New Roman"/>
          <w:b w:val="0"/>
          <w:bCs/>
          <w:color w:val="08050B"/>
          <w:sz w:val="24"/>
          <w:szCs w:val="24"/>
        </w:rPr>
        <w:t xml:space="preserve">Adam Daly, </w:t>
      </w:r>
      <w:r w:rsidR="003D61BD">
        <w:rPr>
          <w:rFonts w:ascii="Times New Roman" w:hAnsi="Times New Roman" w:cs="Times New Roman"/>
          <w:b w:val="0"/>
          <w:bCs/>
          <w:color w:val="08050B"/>
          <w:sz w:val="24"/>
          <w:szCs w:val="24"/>
        </w:rPr>
        <w:t xml:space="preserve">(zoom); </w:t>
      </w:r>
      <w:r w:rsidR="00250708">
        <w:rPr>
          <w:rFonts w:ascii="Times New Roman" w:hAnsi="Times New Roman" w:cs="Times New Roman"/>
          <w:b w:val="0"/>
          <w:bCs/>
          <w:color w:val="08050B"/>
          <w:sz w:val="24"/>
          <w:szCs w:val="24"/>
        </w:rPr>
        <w:t>Aaron Wade</w:t>
      </w:r>
      <w:r w:rsidR="006D4207">
        <w:rPr>
          <w:rFonts w:ascii="Times New Roman" w:hAnsi="Times New Roman" w:cs="Times New Roman"/>
          <w:b w:val="0"/>
          <w:bCs/>
          <w:color w:val="08050B"/>
          <w:sz w:val="24"/>
          <w:szCs w:val="24"/>
        </w:rPr>
        <w:t xml:space="preserve">, </w:t>
      </w:r>
      <w:r w:rsidR="00DF0C72">
        <w:rPr>
          <w:rFonts w:ascii="Times New Roman" w:hAnsi="Times New Roman" w:cs="Times New Roman"/>
          <w:b w:val="0"/>
          <w:bCs/>
          <w:color w:val="08050B"/>
          <w:sz w:val="24"/>
          <w:szCs w:val="24"/>
        </w:rPr>
        <w:t xml:space="preserve">&amp; Randy Larsen </w:t>
      </w:r>
      <w:r w:rsidR="009355BB">
        <w:rPr>
          <w:rFonts w:ascii="Times New Roman" w:hAnsi="Times New Roman" w:cs="Times New Roman"/>
          <w:b w:val="0"/>
          <w:bCs/>
          <w:color w:val="08050B"/>
          <w:sz w:val="24"/>
          <w:szCs w:val="24"/>
        </w:rPr>
        <w:t xml:space="preserve">Gilmore </w:t>
      </w:r>
      <w:r w:rsidR="00250708">
        <w:rPr>
          <w:rFonts w:ascii="Times New Roman" w:hAnsi="Times New Roman" w:cs="Times New Roman"/>
          <w:b w:val="0"/>
          <w:bCs/>
          <w:color w:val="08050B"/>
          <w:sz w:val="24"/>
          <w:szCs w:val="24"/>
        </w:rPr>
        <w:t>and Bell</w:t>
      </w:r>
      <w:r w:rsidR="006D4207">
        <w:rPr>
          <w:rFonts w:ascii="Times New Roman" w:hAnsi="Times New Roman" w:cs="Times New Roman"/>
          <w:b w:val="0"/>
          <w:bCs/>
          <w:color w:val="08050B"/>
          <w:sz w:val="24"/>
          <w:szCs w:val="24"/>
        </w:rPr>
        <w:t xml:space="preserve"> (zoom);</w:t>
      </w:r>
      <w:r w:rsidR="009715CC" w:rsidRPr="009715CC">
        <w:rPr>
          <w:rFonts w:ascii="Times New Roman" w:hAnsi="Times New Roman" w:cs="Times New Roman"/>
          <w:b w:val="0"/>
          <w:bCs/>
          <w:color w:val="08050B"/>
          <w:sz w:val="24"/>
          <w:szCs w:val="24"/>
        </w:rPr>
        <w:t xml:space="preserve"> </w:t>
      </w:r>
      <w:r w:rsidR="009715CC">
        <w:rPr>
          <w:rFonts w:ascii="Times New Roman" w:hAnsi="Times New Roman" w:cs="Times New Roman"/>
          <w:b w:val="0"/>
          <w:bCs/>
          <w:color w:val="08050B"/>
          <w:sz w:val="24"/>
          <w:szCs w:val="24"/>
        </w:rPr>
        <w:t>Michael Jensen, (zoom) &amp;</w:t>
      </w:r>
      <w:r w:rsidR="006D4207">
        <w:rPr>
          <w:rFonts w:ascii="Times New Roman" w:hAnsi="Times New Roman" w:cs="Times New Roman"/>
          <w:b w:val="0"/>
          <w:bCs/>
          <w:color w:val="08050B"/>
          <w:sz w:val="24"/>
          <w:szCs w:val="24"/>
        </w:rPr>
        <w:t xml:space="preserve"> </w:t>
      </w:r>
      <w:r w:rsidR="00EF1834">
        <w:rPr>
          <w:rFonts w:ascii="Times New Roman" w:hAnsi="Times New Roman" w:cs="Times New Roman"/>
          <w:b w:val="0"/>
          <w:bCs/>
          <w:color w:val="08050B"/>
          <w:sz w:val="24"/>
          <w:szCs w:val="24"/>
        </w:rPr>
        <w:t>Jennifer Gowans</w:t>
      </w:r>
      <w:r w:rsidR="00D02B73">
        <w:rPr>
          <w:rFonts w:ascii="Times New Roman" w:hAnsi="Times New Roman" w:cs="Times New Roman"/>
          <w:b w:val="0"/>
          <w:bCs/>
          <w:color w:val="08050B"/>
          <w:sz w:val="24"/>
          <w:szCs w:val="24"/>
        </w:rPr>
        <w:t>.</w:t>
      </w:r>
    </w:p>
    <w:p w14:paraId="5C394C15" w14:textId="340EAE2D" w:rsidR="004532F0" w:rsidRPr="009D4BCA" w:rsidRDefault="00D10C07" w:rsidP="009D4BCA">
      <w:pPr>
        <w:pStyle w:val="BodyText2"/>
        <w:ind w:left="0" w:right="-450"/>
        <w:jc w:val="left"/>
        <w:rPr>
          <w:rFonts w:ascii="Times New Roman" w:hAnsi="Times New Roman" w:cs="Times New Roman"/>
          <w:color w:val="08050B"/>
          <w:sz w:val="24"/>
          <w:szCs w:val="24"/>
        </w:rPr>
      </w:pPr>
      <w:r w:rsidRPr="0054668F">
        <w:rPr>
          <w:rFonts w:ascii="Times New Roman" w:hAnsi="Times New Roman" w:cs="Times New Roman"/>
          <w:color w:val="08050B"/>
          <w:sz w:val="24"/>
          <w:szCs w:val="24"/>
        </w:rPr>
        <w:tab/>
      </w:r>
      <w:r w:rsidRPr="0054668F">
        <w:rPr>
          <w:rFonts w:ascii="Times New Roman" w:hAnsi="Times New Roman" w:cs="Times New Roman"/>
          <w:color w:val="08050B"/>
          <w:sz w:val="24"/>
          <w:szCs w:val="24"/>
        </w:rPr>
        <w:tab/>
      </w:r>
      <w:r w:rsidR="00B55FA8" w:rsidRPr="0054668F">
        <w:rPr>
          <w:rFonts w:ascii="Times New Roman" w:hAnsi="Times New Roman" w:cs="Times New Roman"/>
          <w:color w:val="08050B"/>
          <w:sz w:val="24"/>
          <w:szCs w:val="24"/>
        </w:rPr>
        <w:tab/>
      </w:r>
      <w:bookmarkStart w:id="4" w:name="_Hlk525303480"/>
      <w:r w:rsidR="006B32BC" w:rsidRPr="0054668F">
        <w:rPr>
          <w:rFonts w:ascii="Times New Roman" w:hAnsi="Times New Roman" w:cs="Times New Roman"/>
          <w:color w:val="08050B"/>
          <w:sz w:val="24"/>
          <w:szCs w:val="24"/>
        </w:rPr>
        <w:tab/>
      </w:r>
      <w:bookmarkStart w:id="5" w:name="_Hlk504657824"/>
      <w:bookmarkEnd w:id="4"/>
    </w:p>
    <w:p w14:paraId="4C69DA0D" w14:textId="7C81E2C2" w:rsidR="00380A15" w:rsidRPr="004532F0" w:rsidRDefault="002D2D25" w:rsidP="004532F0">
      <w:pPr>
        <w:pStyle w:val="BodyText2"/>
        <w:numPr>
          <w:ilvl w:val="0"/>
          <w:numId w:val="4"/>
        </w:numPr>
        <w:ind w:right="-45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03EA7507" w:rsidR="00380A15" w:rsidRPr="004532F0" w:rsidRDefault="00380A15" w:rsidP="004532F0">
      <w:pPr>
        <w:pStyle w:val="BodyText2"/>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convened at </w:t>
      </w:r>
      <w:r w:rsidR="00400621" w:rsidRPr="00CD7C1B">
        <w:rPr>
          <w:rFonts w:ascii="Times New Roman" w:hAnsi="Times New Roman" w:cs="Times New Roman"/>
          <w:b w:val="0"/>
          <w:bCs/>
          <w:color w:val="08050B"/>
          <w:sz w:val="24"/>
          <w:szCs w:val="24"/>
        </w:rPr>
        <w:t>1</w:t>
      </w:r>
      <w:r w:rsidR="00250708" w:rsidRPr="00CD7C1B">
        <w:rPr>
          <w:rFonts w:ascii="Times New Roman" w:hAnsi="Times New Roman" w:cs="Times New Roman"/>
          <w:b w:val="0"/>
          <w:bCs/>
          <w:color w:val="08050B"/>
          <w:sz w:val="24"/>
          <w:szCs w:val="24"/>
        </w:rPr>
        <w:t>:</w:t>
      </w:r>
      <w:r w:rsidR="00400621" w:rsidRPr="00CD7C1B">
        <w:rPr>
          <w:rFonts w:ascii="Times New Roman" w:hAnsi="Times New Roman" w:cs="Times New Roman"/>
          <w:b w:val="0"/>
          <w:bCs/>
          <w:color w:val="08050B"/>
          <w:sz w:val="24"/>
          <w:szCs w:val="24"/>
        </w:rPr>
        <w:t>0</w:t>
      </w:r>
      <w:r w:rsidR="00CD7C1B" w:rsidRPr="00CD7C1B">
        <w:rPr>
          <w:rFonts w:ascii="Times New Roman" w:hAnsi="Times New Roman" w:cs="Times New Roman"/>
          <w:b w:val="0"/>
          <w:bCs/>
          <w:color w:val="08050B"/>
          <w:sz w:val="24"/>
          <w:szCs w:val="24"/>
        </w:rPr>
        <w:t>6</w:t>
      </w:r>
      <w:r w:rsidR="00E66D47" w:rsidRPr="00CD7C1B">
        <w:rPr>
          <w:rFonts w:ascii="Times New Roman" w:hAnsi="Times New Roman" w:cs="Times New Roman"/>
          <w:b w:val="0"/>
          <w:bCs/>
          <w:color w:val="08050B"/>
          <w:sz w:val="24"/>
          <w:szCs w:val="24"/>
        </w:rPr>
        <w:t>p</w:t>
      </w:r>
      <w:r w:rsidR="00250708" w:rsidRPr="00CD7C1B">
        <w:rPr>
          <w:rFonts w:ascii="Times New Roman" w:hAnsi="Times New Roman" w:cs="Times New Roman"/>
          <w:b w:val="0"/>
          <w:bCs/>
          <w:color w:val="08050B"/>
          <w:sz w:val="24"/>
          <w:szCs w:val="24"/>
        </w:rPr>
        <w:t>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01847B63" w14:textId="5B64165D" w:rsidR="004532F0" w:rsidRPr="004532F0" w:rsidRDefault="004532F0" w:rsidP="004532F0">
      <w:pPr>
        <w:pStyle w:val="BodyText2"/>
        <w:numPr>
          <w:ilvl w:val="0"/>
          <w:numId w:val="4"/>
        </w:numPr>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5464C043" w14:textId="77777777" w:rsidR="004532F0" w:rsidRDefault="004532F0" w:rsidP="004532F0">
      <w:pPr>
        <w:pStyle w:val="BodyText2"/>
        <w:spacing w:line="276" w:lineRule="auto"/>
        <w:ind w:right="-450"/>
        <w:jc w:val="left"/>
        <w:rPr>
          <w:rFonts w:ascii="Times New Roman" w:hAnsi="Times New Roman" w:cs="Times New Roman"/>
          <w:b w:val="0"/>
          <w:color w:val="08050B"/>
          <w:sz w:val="24"/>
          <w:szCs w:val="24"/>
        </w:rPr>
      </w:pPr>
    </w:p>
    <w:p w14:paraId="4CF4D036" w14:textId="60C082BF" w:rsidR="004532F0" w:rsidRDefault="004532F0" w:rsidP="004532F0">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No one is present to comment from the public. </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180AE695" w14:textId="160A593B" w:rsidR="00D02B73" w:rsidRDefault="00D02B73" w:rsidP="004532F0">
      <w:pPr>
        <w:pStyle w:val="BodyText2"/>
        <w:numPr>
          <w:ilvl w:val="0"/>
          <w:numId w:val="4"/>
        </w:numPr>
        <w:ind w:right="-450"/>
        <w:jc w:val="left"/>
        <w:rPr>
          <w:rFonts w:ascii="Times New Roman" w:hAnsi="Times New Roman" w:cs="Times New Roman"/>
          <w:color w:val="08050B"/>
          <w:sz w:val="24"/>
          <w:szCs w:val="24"/>
          <w:u w:val="single"/>
        </w:rPr>
      </w:pPr>
      <w:bookmarkStart w:id="6" w:name="_Hlk23504910"/>
      <w:bookmarkEnd w:id="5"/>
      <w:r w:rsidRPr="004532F0">
        <w:rPr>
          <w:rFonts w:ascii="Times New Roman" w:hAnsi="Times New Roman" w:cs="Times New Roman"/>
          <w:color w:val="08050B"/>
          <w:sz w:val="24"/>
          <w:szCs w:val="24"/>
          <w:u w:val="single"/>
        </w:rPr>
        <w:t>Preliminary Action Items</w:t>
      </w:r>
    </w:p>
    <w:p w14:paraId="2289498F" w14:textId="77777777" w:rsidR="000A660C" w:rsidRPr="004532F0" w:rsidRDefault="000A660C" w:rsidP="000A660C">
      <w:pPr>
        <w:pStyle w:val="BodyText2"/>
        <w:ind w:right="-450"/>
        <w:jc w:val="left"/>
        <w:rPr>
          <w:rFonts w:ascii="Times New Roman" w:hAnsi="Times New Roman" w:cs="Times New Roman"/>
          <w:color w:val="08050B"/>
          <w:sz w:val="24"/>
          <w:szCs w:val="24"/>
          <w:u w:val="single"/>
        </w:rPr>
      </w:pPr>
    </w:p>
    <w:p w14:paraId="2898AA4A" w14:textId="3A7136D0" w:rsidR="00400621" w:rsidRDefault="00400621" w:rsidP="00400621">
      <w:pPr>
        <w:pStyle w:val="BodyText2"/>
        <w:ind w:right="-450"/>
        <w:rPr>
          <w:rFonts w:ascii="Times New Roman" w:hAnsi="Times New Roman" w:cs="Times New Roman"/>
          <w:bCs/>
          <w:color w:val="08050B"/>
          <w:sz w:val="24"/>
          <w:szCs w:val="24"/>
        </w:rPr>
      </w:pPr>
      <w:bookmarkStart w:id="7" w:name="_Hlk23502052"/>
      <w:r>
        <w:rPr>
          <w:rFonts w:ascii="Times New Roman" w:hAnsi="Times New Roman" w:cs="Times New Roman"/>
          <w:color w:val="08050B"/>
          <w:sz w:val="24"/>
          <w:szCs w:val="24"/>
        </w:rPr>
        <w:t xml:space="preserve">1.   </w:t>
      </w:r>
      <w:r w:rsidR="00A100B0">
        <w:rPr>
          <w:rFonts w:ascii="Times New Roman" w:hAnsi="Times New Roman" w:cs="Times New Roman"/>
          <w:color w:val="08050B"/>
          <w:sz w:val="24"/>
          <w:szCs w:val="24"/>
        </w:rPr>
        <w:t xml:space="preserve"> </w:t>
      </w:r>
      <w:r w:rsidRPr="00400621">
        <w:rPr>
          <w:rFonts w:ascii="Times New Roman" w:hAnsi="Times New Roman" w:cs="Times New Roman"/>
          <w:bCs/>
          <w:color w:val="08050B"/>
          <w:sz w:val="24"/>
          <w:szCs w:val="24"/>
        </w:rPr>
        <w:t>Appointment of District officers</w:t>
      </w:r>
    </w:p>
    <w:p w14:paraId="1A2F7128" w14:textId="77777777" w:rsidR="00400621" w:rsidRPr="00400621" w:rsidRDefault="00400621" w:rsidP="00400621">
      <w:pPr>
        <w:pStyle w:val="BodyText2"/>
        <w:ind w:right="-450"/>
        <w:rPr>
          <w:rFonts w:ascii="Times New Roman" w:hAnsi="Times New Roman" w:cs="Times New Roman"/>
          <w:bCs/>
          <w:color w:val="08050B"/>
          <w:sz w:val="24"/>
          <w:szCs w:val="24"/>
        </w:rPr>
      </w:pPr>
    </w:p>
    <w:p w14:paraId="2914CD65" w14:textId="77777777" w:rsidR="00400621" w:rsidRPr="00400621" w:rsidRDefault="00400621" w:rsidP="00400621">
      <w:pPr>
        <w:pStyle w:val="BodyText2"/>
        <w:numPr>
          <w:ilvl w:val="1"/>
          <w:numId w:val="37"/>
        </w:numPr>
        <w:ind w:right="-450"/>
        <w:rPr>
          <w:rFonts w:ascii="Times New Roman" w:hAnsi="Times New Roman" w:cs="Times New Roman"/>
          <w:bCs/>
          <w:color w:val="08050B"/>
          <w:sz w:val="24"/>
          <w:szCs w:val="24"/>
        </w:rPr>
      </w:pPr>
      <w:r w:rsidRPr="00400621">
        <w:rPr>
          <w:rFonts w:ascii="Times New Roman" w:hAnsi="Times New Roman" w:cs="Times New Roman"/>
          <w:bCs/>
          <w:color w:val="08050B"/>
          <w:sz w:val="24"/>
          <w:szCs w:val="24"/>
        </w:rPr>
        <w:t>Consider Appointing Michael Jensen, of Snow Jensen &amp; Reece, PC, as the District Clerk/Secretary and Records Officer</w:t>
      </w:r>
    </w:p>
    <w:p w14:paraId="1E186892" w14:textId="77777777" w:rsidR="00400621" w:rsidRPr="00400621" w:rsidRDefault="00400621" w:rsidP="00400621">
      <w:pPr>
        <w:pStyle w:val="BodyText2"/>
        <w:ind w:right="-450"/>
        <w:rPr>
          <w:rFonts w:ascii="Times New Roman" w:hAnsi="Times New Roman" w:cs="Times New Roman"/>
          <w:bCs/>
          <w:color w:val="08050B"/>
          <w:sz w:val="24"/>
          <w:szCs w:val="24"/>
        </w:rPr>
      </w:pPr>
    </w:p>
    <w:p w14:paraId="29706A74" w14:textId="77777777" w:rsidR="00400621" w:rsidRPr="00400621" w:rsidRDefault="00400621" w:rsidP="00400621">
      <w:pPr>
        <w:pStyle w:val="BodyText2"/>
        <w:numPr>
          <w:ilvl w:val="1"/>
          <w:numId w:val="37"/>
        </w:numPr>
        <w:ind w:right="-450"/>
        <w:rPr>
          <w:rFonts w:ascii="Times New Roman" w:hAnsi="Times New Roman" w:cs="Times New Roman"/>
          <w:bCs/>
          <w:color w:val="08050B"/>
          <w:sz w:val="24"/>
          <w:szCs w:val="24"/>
        </w:rPr>
      </w:pPr>
      <w:r w:rsidRPr="00400621">
        <w:rPr>
          <w:rFonts w:ascii="Times New Roman" w:hAnsi="Times New Roman" w:cs="Times New Roman"/>
          <w:bCs/>
          <w:color w:val="08050B"/>
          <w:sz w:val="24"/>
          <w:szCs w:val="24"/>
        </w:rPr>
        <w:t>Consider approval of engagement agreement with Land Assist, LLC, for administrative services, and appointing Paul Morris, principal of Land Assist, LLC, to serve as Executive Director of the District for as long as the agreement remains in effect</w:t>
      </w:r>
    </w:p>
    <w:p w14:paraId="58B0AD92" w14:textId="77777777" w:rsidR="00400621" w:rsidRPr="00400621" w:rsidRDefault="00400621" w:rsidP="00400621">
      <w:pPr>
        <w:pStyle w:val="BodyText2"/>
        <w:ind w:right="-450"/>
        <w:rPr>
          <w:rFonts w:ascii="Times New Roman" w:hAnsi="Times New Roman" w:cs="Times New Roman"/>
          <w:bCs/>
          <w:color w:val="08050B"/>
          <w:sz w:val="24"/>
          <w:szCs w:val="24"/>
        </w:rPr>
      </w:pPr>
    </w:p>
    <w:p w14:paraId="0CFF942E" w14:textId="77777777" w:rsidR="00400621" w:rsidRPr="00400621" w:rsidRDefault="00400621" w:rsidP="00400621">
      <w:pPr>
        <w:pStyle w:val="BodyText2"/>
        <w:numPr>
          <w:ilvl w:val="1"/>
          <w:numId w:val="37"/>
        </w:numPr>
        <w:ind w:right="-450"/>
        <w:rPr>
          <w:rFonts w:ascii="Times New Roman" w:hAnsi="Times New Roman" w:cs="Times New Roman"/>
          <w:bCs/>
          <w:color w:val="08050B"/>
          <w:sz w:val="24"/>
          <w:szCs w:val="24"/>
        </w:rPr>
      </w:pPr>
      <w:r w:rsidRPr="00400621">
        <w:rPr>
          <w:rFonts w:ascii="Times New Roman" w:hAnsi="Times New Roman" w:cs="Times New Roman"/>
          <w:bCs/>
          <w:color w:val="08050B"/>
          <w:sz w:val="24"/>
          <w:szCs w:val="24"/>
        </w:rPr>
        <w:t>Consider appointing District Chair and District Vice-chair/Treasurer</w:t>
      </w:r>
    </w:p>
    <w:p w14:paraId="3AF28403" w14:textId="77777777" w:rsidR="00400621" w:rsidRPr="00400621" w:rsidRDefault="00400621" w:rsidP="00400621">
      <w:pPr>
        <w:pStyle w:val="BodyText2"/>
        <w:ind w:right="-450"/>
        <w:rPr>
          <w:rFonts w:ascii="Times New Roman" w:hAnsi="Times New Roman" w:cs="Times New Roman"/>
          <w:bCs/>
          <w:color w:val="08050B"/>
          <w:sz w:val="24"/>
          <w:szCs w:val="24"/>
        </w:rPr>
      </w:pPr>
    </w:p>
    <w:p w14:paraId="4E07B5D5" w14:textId="3DC15A2C" w:rsidR="00953A64" w:rsidRPr="00D41C74" w:rsidRDefault="00D41C74" w:rsidP="00A100B0">
      <w:pPr>
        <w:pStyle w:val="BodyText2"/>
        <w:ind w:right="-450"/>
        <w:rPr>
          <w:rFonts w:ascii="Times New Roman" w:hAnsi="Times New Roman" w:cs="Times New Roman"/>
          <w:b w:val="0"/>
          <w:bCs/>
          <w:color w:val="08050B"/>
          <w:sz w:val="24"/>
          <w:szCs w:val="24"/>
        </w:rPr>
      </w:pPr>
      <w:r w:rsidRPr="00D41C74">
        <w:rPr>
          <w:rFonts w:ascii="Times New Roman" w:hAnsi="Times New Roman" w:cs="Times New Roman"/>
          <w:b w:val="0"/>
          <w:bCs/>
          <w:color w:val="08050B"/>
          <w:sz w:val="24"/>
          <w:szCs w:val="24"/>
        </w:rPr>
        <w:t xml:space="preserve">Matt Ence </w:t>
      </w:r>
      <w:r>
        <w:rPr>
          <w:rFonts w:ascii="Times New Roman" w:hAnsi="Times New Roman" w:cs="Times New Roman"/>
          <w:b w:val="0"/>
          <w:bCs/>
          <w:color w:val="08050B"/>
          <w:sz w:val="24"/>
          <w:szCs w:val="24"/>
        </w:rPr>
        <w:t xml:space="preserve">explains the requirements for each officer position and introduces Michael Jensen to the group. Then asks the </w:t>
      </w:r>
      <w:r w:rsidR="00456FB5">
        <w:rPr>
          <w:rFonts w:ascii="Times New Roman" w:hAnsi="Times New Roman" w:cs="Times New Roman"/>
          <w:b w:val="0"/>
          <w:bCs/>
          <w:color w:val="08050B"/>
          <w:sz w:val="24"/>
          <w:szCs w:val="24"/>
        </w:rPr>
        <w:t>board</w:t>
      </w:r>
      <w:r>
        <w:rPr>
          <w:rFonts w:ascii="Times New Roman" w:hAnsi="Times New Roman" w:cs="Times New Roman"/>
          <w:b w:val="0"/>
          <w:bCs/>
          <w:color w:val="08050B"/>
          <w:sz w:val="24"/>
          <w:szCs w:val="24"/>
        </w:rPr>
        <w:t xml:space="preserve"> for nominations for each officer position.  </w:t>
      </w:r>
      <w:r w:rsidR="00456FB5">
        <w:rPr>
          <w:rFonts w:ascii="Times New Roman" w:hAnsi="Times New Roman" w:cs="Times New Roman"/>
          <w:b w:val="0"/>
          <w:bCs/>
          <w:color w:val="08050B"/>
          <w:sz w:val="24"/>
          <w:szCs w:val="24"/>
        </w:rPr>
        <w:t xml:space="preserve">Richard Miller nominates Jon Richter as the District </w:t>
      </w:r>
      <w:r w:rsidR="009D4BCA">
        <w:rPr>
          <w:rFonts w:ascii="Times New Roman" w:hAnsi="Times New Roman" w:cs="Times New Roman"/>
          <w:b w:val="0"/>
          <w:bCs/>
          <w:color w:val="08050B"/>
          <w:sz w:val="24"/>
          <w:szCs w:val="24"/>
        </w:rPr>
        <w:t>Chair;</w:t>
      </w:r>
      <w:r w:rsidR="00456FB5">
        <w:rPr>
          <w:rFonts w:ascii="Times New Roman" w:hAnsi="Times New Roman" w:cs="Times New Roman"/>
          <w:b w:val="0"/>
          <w:bCs/>
          <w:color w:val="08050B"/>
          <w:sz w:val="24"/>
          <w:szCs w:val="24"/>
        </w:rPr>
        <w:t xml:space="preserve"> </w:t>
      </w:r>
      <w:r w:rsidR="009D4BCA">
        <w:rPr>
          <w:rFonts w:ascii="Times New Roman" w:hAnsi="Times New Roman" w:cs="Times New Roman"/>
          <w:b w:val="0"/>
          <w:bCs/>
          <w:color w:val="08050B"/>
          <w:sz w:val="24"/>
          <w:szCs w:val="24"/>
        </w:rPr>
        <w:t xml:space="preserve">Jon Richter nominates Richard Miller as the District Vice Chair / Treasurer and Michael Jensen as the Clerk / Secretary and Paul Morris as the Executive Director. </w:t>
      </w:r>
    </w:p>
    <w:bookmarkEnd w:id="7"/>
    <w:p w14:paraId="5FD9960B" w14:textId="58FE027F" w:rsidR="006D4207" w:rsidRDefault="006D4207" w:rsidP="006D4207">
      <w:pPr>
        <w:pStyle w:val="BodyText2"/>
        <w:spacing w:line="276" w:lineRule="auto"/>
        <w:ind w:left="0" w:right="-450"/>
        <w:jc w:val="left"/>
        <w:rPr>
          <w:rFonts w:ascii="Times New Roman" w:hAnsi="Times New Roman" w:cs="Times New Roman"/>
          <w:b w:val="0"/>
          <w:bCs/>
          <w:color w:val="08050B"/>
          <w:sz w:val="24"/>
          <w:szCs w:val="24"/>
        </w:rPr>
      </w:pPr>
    </w:p>
    <w:p w14:paraId="6BBCFDF0" w14:textId="77777777" w:rsidR="009D4BCA" w:rsidRDefault="00D17DE1" w:rsidP="006D4207">
      <w:pPr>
        <w:pStyle w:val="BodyText2"/>
        <w:spacing w:line="276" w:lineRule="auto"/>
        <w:ind w:left="0" w:right="-450"/>
        <w:jc w:val="left"/>
        <w:rPr>
          <w:rFonts w:ascii="Times New Roman" w:hAnsi="Times New Roman" w:cs="Times New Roman"/>
          <w:b w:val="0"/>
          <w:bCs/>
          <w:color w:val="08050B"/>
          <w:sz w:val="24"/>
          <w:szCs w:val="24"/>
        </w:rPr>
      </w:pPr>
      <w:r w:rsidRPr="00D17DE1">
        <w:rPr>
          <w:rFonts w:ascii="Times New Roman" w:hAnsi="Times New Roman" w:cs="Times New Roman"/>
          <w:b w:val="0"/>
          <w:bCs/>
          <w:color w:val="08050B"/>
          <w:sz w:val="24"/>
          <w:szCs w:val="24"/>
        </w:rPr>
        <w:t xml:space="preserve">             </w:t>
      </w:r>
      <w:r w:rsidR="009D4BCA">
        <w:rPr>
          <w:rFonts w:ascii="Times New Roman" w:hAnsi="Times New Roman" w:cs="Times New Roman"/>
          <w:b w:val="0"/>
          <w:bCs/>
          <w:color w:val="08050B"/>
          <w:sz w:val="24"/>
          <w:szCs w:val="24"/>
        </w:rPr>
        <w:t>Jon Richter</w:t>
      </w:r>
      <w:r w:rsidR="00F87BC6">
        <w:rPr>
          <w:rFonts w:ascii="Times New Roman" w:hAnsi="Times New Roman" w:cs="Times New Roman"/>
          <w:bCs/>
          <w:color w:val="08050B"/>
          <w:sz w:val="24"/>
          <w:szCs w:val="24"/>
        </w:rPr>
        <w:t xml:space="preserve"> </w:t>
      </w:r>
      <w:r w:rsidR="000A4384" w:rsidRPr="00D02B73">
        <w:rPr>
          <w:rFonts w:ascii="Times New Roman" w:hAnsi="Times New Roman" w:cs="Times New Roman"/>
          <w:b w:val="0"/>
          <w:color w:val="08050B"/>
          <w:sz w:val="24"/>
          <w:szCs w:val="24"/>
        </w:rPr>
        <w:t>mo</w:t>
      </w:r>
      <w:r w:rsidR="00C95A25">
        <w:rPr>
          <w:rFonts w:ascii="Times New Roman" w:hAnsi="Times New Roman" w:cs="Times New Roman"/>
          <w:b w:val="0"/>
          <w:color w:val="08050B"/>
          <w:sz w:val="24"/>
          <w:szCs w:val="24"/>
        </w:rPr>
        <w:t xml:space="preserve">tions to approve </w:t>
      </w:r>
      <w:r w:rsidR="000A4384" w:rsidRPr="007634C9">
        <w:rPr>
          <w:rFonts w:ascii="Times New Roman" w:hAnsi="Times New Roman" w:cs="Times New Roman"/>
          <w:b w:val="0"/>
          <w:bCs/>
          <w:color w:val="08050B"/>
          <w:sz w:val="24"/>
          <w:szCs w:val="24"/>
        </w:rPr>
        <w:t>t</w:t>
      </w:r>
      <w:r w:rsidR="00C95A25">
        <w:rPr>
          <w:rFonts w:ascii="Times New Roman" w:hAnsi="Times New Roman" w:cs="Times New Roman"/>
          <w:b w:val="0"/>
          <w:bCs/>
          <w:color w:val="08050B"/>
          <w:sz w:val="24"/>
          <w:szCs w:val="24"/>
        </w:rPr>
        <w:t xml:space="preserve">he </w:t>
      </w:r>
      <w:r w:rsidR="009D4BCA">
        <w:rPr>
          <w:rFonts w:ascii="Times New Roman" w:hAnsi="Times New Roman" w:cs="Times New Roman"/>
          <w:b w:val="0"/>
          <w:bCs/>
          <w:color w:val="08050B"/>
          <w:sz w:val="24"/>
          <w:szCs w:val="24"/>
        </w:rPr>
        <w:t xml:space="preserve">appointments of the </w:t>
      </w:r>
      <w:r w:rsidR="00400621">
        <w:rPr>
          <w:rFonts w:ascii="Times New Roman" w:hAnsi="Times New Roman" w:cs="Times New Roman"/>
          <w:b w:val="0"/>
          <w:bCs/>
          <w:color w:val="08050B"/>
          <w:sz w:val="24"/>
          <w:szCs w:val="24"/>
        </w:rPr>
        <w:t>District Officers as previously</w:t>
      </w:r>
    </w:p>
    <w:p w14:paraId="0595FEDE" w14:textId="0EC4EEED" w:rsidR="000A4384" w:rsidRPr="007634C9" w:rsidRDefault="009D4BCA" w:rsidP="006D4207">
      <w:pPr>
        <w:pStyle w:val="BodyText2"/>
        <w:spacing w:line="276" w:lineRule="auto"/>
        <w:ind w:left="0" w:right="-450"/>
        <w:jc w:val="left"/>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953A64">
        <w:rPr>
          <w:rFonts w:ascii="Times New Roman" w:hAnsi="Times New Roman" w:cs="Times New Roman"/>
          <w:b w:val="0"/>
          <w:bCs/>
          <w:color w:val="08050B"/>
          <w:sz w:val="24"/>
          <w:szCs w:val="24"/>
        </w:rPr>
        <w:t xml:space="preserve"> </w:t>
      </w:r>
      <w:r w:rsidR="00400621">
        <w:rPr>
          <w:rFonts w:ascii="Times New Roman" w:hAnsi="Times New Roman" w:cs="Times New Roman"/>
          <w:b w:val="0"/>
          <w:bCs/>
          <w:color w:val="08050B"/>
          <w:sz w:val="24"/>
          <w:szCs w:val="24"/>
        </w:rPr>
        <w:t>mentioned</w:t>
      </w:r>
      <w:r>
        <w:rPr>
          <w:rFonts w:ascii="Times New Roman" w:hAnsi="Times New Roman" w:cs="Times New Roman"/>
          <w:b w:val="0"/>
          <w:bCs/>
          <w:color w:val="08050B"/>
          <w:sz w:val="24"/>
          <w:szCs w:val="24"/>
        </w:rPr>
        <w:t>.</w:t>
      </w:r>
      <w:r w:rsidR="00C95A25">
        <w:rPr>
          <w:rFonts w:ascii="Times New Roman" w:hAnsi="Times New Roman" w:cs="Times New Roman"/>
          <w:b w:val="0"/>
          <w:bCs/>
          <w:color w:val="08050B"/>
          <w:sz w:val="24"/>
          <w:szCs w:val="24"/>
        </w:rPr>
        <w:t xml:space="preserve"> </w:t>
      </w:r>
    </w:p>
    <w:p w14:paraId="395E01E2" w14:textId="5D3BF265" w:rsidR="006D4207" w:rsidRPr="001427C2" w:rsidRDefault="00D17DE1" w:rsidP="006D4207">
      <w:pPr>
        <w:spacing w:line="276" w:lineRule="auto"/>
        <w:ind w:left="0"/>
        <w:rPr>
          <w:rFonts w:ascii="Times New Roman" w:hAnsi="Times New Roman" w:cs="Times New Roman"/>
          <w:bCs/>
          <w:color w:val="08050B"/>
          <w:sz w:val="24"/>
          <w:szCs w:val="24"/>
          <w:highlight w:val="yellow"/>
        </w:rPr>
      </w:pPr>
      <w:r w:rsidRPr="00D17DE1">
        <w:rPr>
          <w:rFonts w:ascii="Times New Roman" w:hAnsi="Times New Roman" w:cs="Times New Roman"/>
          <w:color w:val="08050B"/>
          <w:sz w:val="24"/>
          <w:szCs w:val="24"/>
        </w:rPr>
        <w:lastRenderedPageBreak/>
        <w:t xml:space="preserve">             </w:t>
      </w:r>
      <w:r w:rsidR="009D4BCA">
        <w:rPr>
          <w:rFonts w:ascii="Times New Roman" w:hAnsi="Times New Roman" w:cs="Times New Roman"/>
          <w:color w:val="08050B"/>
          <w:sz w:val="24"/>
          <w:szCs w:val="24"/>
        </w:rPr>
        <w:t>Richard Miller</w:t>
      </w:r>
      <w:r w:rsidR="005D4338">
        <w:rPr>
          <w:rFonts w:ascii="Times New Roman" w:hAnsi="Times New Roman" w:cs="Times New Roman"/>
          <w:bCs/>
          <w:color w:val="08050B"/>
          <w:sz w:val="24"/>
          <w:szCs w:val="24"/>
        </w:rPr>
        <w:t xml:space="preserve"> </w:t>
      </w:r>
      <w:r w:rsidR="006D4207" w:rsidRPr="001427C2">
        <w:rPr>
          <w:rFonts w:ascii="Times New Roman" w:hAnsi="Times New Roman" w:cs="Times New Roman"/>
          <w:bCs/>
          <w:color w:val="08050B"/>
          <w:sz w:val="24"/>
          <w:szCs w:val="24"/>
        </w:rPr>
        <w:t xml:space="preserve">seconds the </w:t>
      </w:r>
      <w:r w:rsidR="000A4384" w:rsidRPr="001427C2">
        <w:rPr>
          <w:rFonts w:ascii="Times New Roman" w:hAnsi="Times New Roman" w:cs="Times New Roman"/>
          <w:bCs/>
          <w:color w:val="08050B"/>
          <w:sz w:val="24"/>
          <w:szCs w:val="24"/>
        </w:rPr>
        <w:t>motion.</w:t>
      </w:r>
    </w:p>
    <w:p w14:paraId="444516CA" w14:textId="69DD48F8" w:rsidR="00CB5277" w:rsidRDefault="00BF688A" w:rsidP="005D4338">
      <w:pPr>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sidR="00E164D7">
        <w:rPr>
          <w:rFonts w:ascii="Times New Roman" w:hAnsi="Times New Roman" w:cs="Times New Roman"/>
          <w:bCs/>
          <w:color w:val="08050B"/>
          <w:sz w:val="24"/>
          <w:szCs w:val="24"/>
        </w:rPr>
        <w:t xml:space="preserve">    </w:t>
      </w:r>
      <w:r w:rsidR="003B1C8D" w:rsidRPr="003B1C8D">
        <w:rPr>
          <w:rFonts w:ascii="Times New Roman" w:hAnsi="Times New Roman" w:cs="Times New Roman"/>
          <w:bCs/>
          <w:color w:val="08050B"/>
          <w:sz w:val="24"/>
          <w:szCs w:val="24"/>
        </w:rPr>
        <w:t xml:space="preserve">All trustees present voted in favor and the </w:t>
      </w:r>
      <w:r w:rsidR="009D4BCA">
        <w:rPr>
          <w:rFonts w:ascii="Times New Roman" w:hAnsi="Times New Roman" w:cs="Times New Roman"/>
          <w:bCs/>
          <w:color w:val="08050B"/>
          <w:sz w:val="24"/>
          <w:szCs w:val="24"/>
        </w:rPr>
        <w:t>appointment of Officers</w:t>
      </w:r>
      <w:r w:rsidR="003B1C8D" w:rsidRPr="003B1C8D">
        <w:rPr>
          <w:rFonts w:ascii="Times New Roman" w:hAnsi="Times New Roman" w:cs="Times New Roman"/>
          <w:bCs/>
          <w:color w:val="08050B"/>
          <w:sz w:val="24"/>
          <w:szCs w:val="24"/>
        </w:rPr>
        <w:t>.</w:t>
      </w:r>
    </w:p>
    <w:p w14:paraId="1991AF67" w14:textId="1F06723D" w:rsidR="005A43B8" w:rsidRDefault="005A43B8" w:rsidP="00F87BC6">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4EC27CC" w14:textId="1B7466D8" w:rsidR="00D02B73" w:rsidRPr="00CA700B" w:rsidRDefault="00400621" w:rsidP="00A100B0">
      <w:pPr>
        <w:pStyle w:val="BodyText2"/>
        <w:numPr>
          <w:ilvl w:val="0"/>
          <w:numId w:val="4"/>
        </w:numPr>
        <w:ind w:right="-450"/>
        <w:jc w:val="left"/>
        <w:rPr>
          <w:rFonts w:ascii="Times New Roman" w:hAnsi="Times New Roman" w:cs="Times New Roman"/>
          <w:color w:val="08050B"/>
          <w:sz w:val="24"/>
          <w:szCs w:val="24"/>
          <w:u w:val="single"/>
        </w:rPr>
      </w:pPr>
      <w:r>
        <w:rPr>
          <w:rFonts w:ascii="Times New Roman" w:hAnsi="Times New Roman" w:cs="Times New Roman"/>
          <w:bCs/>
          <w:color w:val="08050B"/>
          <w:sz w:val="24"/>
          <w:szCs w:val="24"/>
          <w:u w:val="single"/>
        </w:rPr>
        <w:t>Consent</w:t>
      </w:r>
      <w:r w:rsidR="00D02B73" w:rsidRPr="0064255B">
        <w:rPr>
          <w:rFonts w:ascii="Times New Roman" w:hAnsi="Times New Roman" w:cs="Times New Roman"/>
          <w:bCs/>
          <w:color w:val="08050B"/>
          <w:sz w:val="24"/>
          <w:szCs w:val="24"/>
          <w:u w:val="single"/>
        </w:rPr>
        <w:t xml:space="preserve"> Items</w:t>
      </w:r>
    </w:p>
    <w:p w14:paraId="52D3D4DF" w14:textId="77777777" w:rsidR="00CA700B" w:rsidRPr="0064255B" w:rsidRDefault="00CA700B" w:rsidP="00CA700B">
      <w:pPr>
        <w:pStyle w:val="BodyText2"/>
        <w:ind w:right="-450"/>
        <w:jc w:val="left"/>
        <w:rPr>
          <w:rFonts w:ascii="Times New Roman" w:hAnsi="Times New Roman" w:cs="Times New Roman"/>
          <w:color w:val="08050B"/>
          <w:sz w:val="24"/>
          <w:szCs w:val="24"/>
          <w:u w:val="single"/>
        </w:rPr>
      </w:pPr>
    </w:p>
    <w:p w14:paraId="548A9B21" w14:textId="77777777" w:rsidR="00400621" w:rsidRDefault="00400621" w:rsidP="00400621">
      <w:pPr>
        <w:pStyle w:val="ListParagraph"/>
        <w:spacing w:line="276" w:lineRule="auto"/>
        <w:ind w:left="1080"/>
        <w:rPr>
          <w:rFonts w:ascii="Times New Roman" w:hAnsi="Times New Roman" w:cs="Times New Roman"/>
          <w:b/>
          <w:bCs/>
          <w:color w:val="08050B"/>
          <w:sz w:val="24"/>
          <w:szCs w:val="24"/>
        </w:rPr>
      </w:pPr>
    </w:p>
    <w:p w14:paraId="7BC71B6A" w14:textId="028041AF" w:rsidR="00400621" w:rsidRPr="00CA700B" w:rsidRDefault="00400621" w:rsidP="00400621">
      <w:pPr>
        <w:pStyle w:val="BodyText2"/>
        <w:numPr>
          <w:ilvl w:val="0"/>
          <w:numId w:val="4"/>
        </w:numPr>
        <w:ind w:right="-450"/>
        <w:jc w:val="left"/>
        <w:rPr>
          <w:rFonts w:ascii="Times New Roman" w:hAnsi="Times New Roman" w:cs="Times New Roman"/>
          <w:color w:val="08050B"/>
          <w:sz w:val="24"/>
          <w:szCs w:val="24"/>
          <w:u w:val="single"/>
        </w:rPr>
      </w:pPr>
      <w:r>
        <w:rPr>
          <w:rFonts w:ascii="Times New Roman" w:hAnsi="Times New Roman" w:cs="Times New Roman"/>
          <w:bCs/>
          <w:color w:val="08050B"/>
          <w:sz w:val="24"/>
          <w:szCs w:val="24"/>
          <w:u w:val="single"/>
        </w:rPr>
        <w:t>Action</w:t>
      </w:r>
      <w:r w:rsidRPr="0064255B">
        <w:rPr>
          <w:rFonts w:ascii="Times New Roman" w:hAnsi="Times New Roman" w:cs="Times New Roman"/>
          <w:bCs/>
          <w:color w:val="08050B"/>
          <w:sz w:val="24"/>
          <w:szCs w:val="24"/>
          <w:u w:val="single"/>
        </w:rPr>
        <w:t xml:space="preserve"> Items</w:t>
      </w:r>
    </w:p>
    <w:p w14:paraId="41CDD05E" w14:textId="77777777" w:rsidR="00400621" w:rsidRPr="00400621" w:rsidRDefault="00400621" w:rsidP="00400621">
      <w:pPr>
        <w:pStyle w:val="ListParagraph"/>
        <w:rPr>
          <w:rFonts w:ascii="Times New Roman" w:hAnsi="Times New Roman" w:cs="Times New Roman"/>
          <w:b/>
          <w:bCs/>
          <w:color w:val="08050B"/>
          <w:sz w:val="24"/>
          <w:szCs w:val="24"/>
        </w:rPr>
      </w:pPr>
    </w:p>
    <w:p w14:paraId="0FBF8AA1" w14:textId="77777777" w:rsidR="00400621" w:rsidRDefault="00400621" w:rsidP="00400621">
      <w:pPr>
        <w:pStyle w:val="ListParagraph"/>
        <w:numPr>
          <w:ilvl w:val="0"/>
          <w:numId w:val="17"/>
        </w:numPr>
        <w:rPr>
          <w:rFonts w:ascii="Times New Roman" w:hAnsi="Times New Roman" w:cs="Times New Roman"/>
          <w:b/>
          <w:bCs/>
          <w:color w:val="08050B"/>
          <w:sz w:val="24"/>
          <w:szCs w:val="24"/>
        </w:rPr>
      </w:pPr>
      <w:r w:rsidRPr="00400621">
        <w:rPr>
          <w:rFonts w:ascii="Times New Roman" w:hAnsi="Times New Roman" w:cs="Times New Roman"/>
          <w:b/>
          <w:bCs/>
          <w:color w:val="08050B"/>
          <w:sz w:val="24"/>
          <w:szCs w:val="24"/>
        </w:rPr>
        <w:t>Consider approval of Resolution 2024-01, A RESOLUTION OF THE BOARD OF TRUSTEES OF THE GRAPEVINE WASH LOCAL DISTRICT ESTABLISHING THE TERMS AND CONDITIONS OF AN ASSESSMENT ORDINANCE FOR THE GRAPEVINE WASH ASSESSMENT AREA NO. 1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 RELATED MATTERS.</w:t>
      </w:r>
    </w:p>
    <w:p w14:paraId="3BF0D64A" w14:textId="77777777" w:rsidR="00B245BB" w:rsidRPr="00400621" w:rsidRDefault="00B245BB" w:rsidP="00B245BB">
      <w:pPr>
        <w:pStyle w:val="ListParagraph"/>
        <w:ind w:left="1080"/>
        <w:rPr>
          <w:rFonts w:ascii="Times New Roman" w:hAnsi="Times New Roman" w:cs="Times New Roman"/>
          <w:b/>
          <w:bCs/>
          <w:color w:val="08050B"/>
          <w:sz w:val="24"/>
          <w:szCs w:val="24"/>
        </w:rPr>
      </w:pPr>
    </w:p>
    <w:p w14:paraId="72BF7B13" w14:textId="18F6E327" w:rsidR="00D02B73" w:rsidRDefault="00B245BB" w:rsidP="00D02B73">
      <w:pPr>
        <w:pStyle w:val="ListParagraph"/>
        <w:rPr>
          <w:rFonts w:ascii="Times New Roman" w:hAnsi="Times New Roman" w:cs="Times New Roman"/>
          <w:color w:val="08050B"/>
          <w:sz w:val="24"/>
          <w:szCs w:val="24"/>
        </w:rPr>
      </w:pPr>
      <w:r>
        <w:rPr>
          <w:rFonts w:ascii="Times New Roman" w:hAnsi="Times New Roman" w:cs="Times New Roman"/>
          <w:color w:val="08050B"/>
          <w:sz w:val="24"/>
          <w:szCs w:val="24"/>
        </w:rPr>
        <w:t>Matt Ence explains Resolution 2024-01 briefly and the items it covers to get the 60day clock started. Paul Morris asks the board to consider another meeting date after review of the documents.  Jon Richter requests June 2</w:t>
      </w:r>
      <w:r w:rsidR="00487549">
        <w:rPr>
          <w:rFonts w:ascii="Times New Roman" w:hAnsi="Times New Roman" w:cs="Times New Roman"/>
          <w:color w:val="08050B"/>
          <w:sz w:val="24"/>
          <w:szCs w:val="24"/>
        </w:rPr>
        <w:t>4</w:t>
      </w:r>
      <w:r w:rsidRPr="00B245BB">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for the next meeting date.  </w:t>
      </w:r>
    </w:p>
    <w:p w14:paraId="3F588090" w14:textId="77777777" w:rsidR="00B245BB" w:rsidRPr="00B245BB" w:rsidRDefault="00B245BB" w:rsidP="00D02B73">
      <w:pPr>
        <w:pStyle w:val="ListParagraph"/>
        <w:rPr>
          <w:rFonts w:ascii="Times New Roman" w:hAnsi="Times New Roman" w:cs="Times New Roman"/>
          <w:color w:val="08050B"/>
          <w:sz w:val="24"/>
          <w:szCs w:val="24"/>
        </w:rPr>
      </w:pPr>
    </w:p>
    <w:p w14:paraId="48E070FE" w14:textId="77777777" w:rsidR="00487549" w:rsidRDefault="00953A64" w:rsidP="00953A64">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A</w:t>
      </w:r>
      <w:r w:rsidR="00487549">
        <w:rPr>
          <w:rFonts w:ascii="Times New Roman" w:hAnsi="Times New Roman" w:cs="Times New Roman"/>
          <w:color w:val="08050B"/>
          <w:sz w:val="24"/>
          <w:szCs w:val="24"/>
        </w:rPr>
        <w:t>aron</w:t>
      </w:r>
      <w:r>
        <w:rPr>
          <w:rFonts w:ascii="Times New Roman" w:hAnsi="Times New Roman" w:cs="Times New Roman"/>
          <w:color w:val="08050B"/>
          <w:sz w:val="24"/>
          <w:szCs w:val="24"/>
        </w:rPr>
        <w:t xml:space="preserve"> </w:t>
      </w:r>
      <w:r w:rsidR="00487549">
        <w:rPr>
          <w:rFonts w:ascii="Times New Roman" w:hAnsi="Times New Roman" w:cs="Times New Roman"/>
          <w:color w:val="08050B"/>
          <w:sz w:val="24"/>
          <w:szCs w:val="24"/>
        </w:rPr>
        <w:t>Wade</w:t>
      </w:r>
      <w:r>
        <w:rPr>
          <w:rFonts w:ascii="Times New Roman" w:hAnsi="Times New Roman" w:cs="Times New Roman"/>
          <w:color w:val="08050B"/>
          <w:sz w:val="24"/>
          <w:szCs w:val="24"/>
        </w:rPr>
        <w:t xml:space="preserve"> takes the board through </w:t>
      </w:r>
      <w:r w:rsidR="00487549">
        <w:rPr>
          <w:rFonts w:ascii="Times New Roman" w:hAnsi="Times New Roman" w:cs="Times New Roman"/>
          <w:color w:val="08050B"/>
          <w:sz w:val="24"/>
          <w:szCs w:val="24"/>
        </w:rPr>
        <w:t xml:space="preserve">the authorizing </w:t>
      </w:r>
      <w:r>
        <w:rPr>
          <w:rFonts w:ascii="Times New Roman" w:hAnsi="Times New Roman" w:cs="Times New Roman"/>
          <w:color w:val="08050B"/>
          <w:sz w:val="24"/>
          <w:szCs w:val="24"/>
        </w:rPr>
        <w:t>Resolution 2024-0</w:t>
      </w:r>
      <w:r w:rsidR="00400621">
        <w:rPr>
          <w:rFonts w:ascii="Times New Roman" w:hAnsi="Times New Roman" w:cs="Times New Roman"/>
          <w:color w:val="08050B"/>
          <w:sz w:val="24"/>
          <w:szCs w:val="24"/>
        </w:rPr>
        <w:t>1</w:t>
      </w:r>
      <w:r>
        <w:rPr>
          <w:rFonts w:ascii="Times New Roman" w:hAnsi="Times New Roman" w:cs="Times New Roman"/>
          <w:color w:val="08050B"/>
          <w:sz w:val="24"/>
          <w:szCs w:val="24"/>
        </w:rPr>
        <w:t xml:space="preserve"> in </w:t>
      </w:r>
      <w:r w:rsidR="00487549">
        <w:rPr>
          <w:rFonts w:ascii="Times New Roman" w:hAnsi="Times New Roman" w:cs="Times New Roman"/>
          <w:color w:val="08050B"/>
          <w:sz w:val="24"/>
          <w:szCs w:val="24"/>
        </w:rPr>
        <w:t xml:space="preserve">greater </w:t>
      </w:r>
      <w:r>
        <w:rPr>
          <w:rFonts w:ascii="Times New Roman" w:hAnsi="Times New Roman" w:cs="Times New Roman"/>
          <w:color w:val="08050B"/>
          <w:sz w:val="24"/>
          <w:szCs w:val="24"/>
        </w:rPr>
        <w:t>detail</w:t>
      </w:r>
      <w:r w:rsidR="00CA700B">
        <w:rPr>
          <w:rFonts w:ascii="Times New Roman" w:hAnsi="Times New Roman" w:cs="Times New Roman"/>
          <w:color w:val="08050B"/>
          <w:sz w:val="24"/>
          <w:szCs w:val="24"/>
        </w:rPr>
        <w:t xml:space="preserve"> </w:t>
      </w:r>
    </w:p>
    <w:p w14:paraId="389F3F83" w14:textId="77777777" w:rsidR="00487549" w:rsidRDefault="00CA700B" w:rsidP="00487549">
      <w:pPr>
        <w:ind w:left="0" w:firstLine="720"/>
        <w:rPr>
          <w:rFonts w:ascii="Times New Roman" w:hAnsi="Times New Roman" w:cs="Times New Roman"/>
          <w:color w:val="08050B"/>
          <w:sz w:val="24"/>
          <w:szCs w:val="24"/>
        </w:rPr>
      </w:pPr>
      <w:r>
        <w:rPr>
          <w:rFonts w:ascii="Times New Roman" w:hAnsi="Times New Roman" w:cs="Times New Roman"/>
          <w:color w:val="08050B"/>
          <w:sz w:val="24"/>
          <w:szCs w:val="24"/>
        </w:rPr>
        <w:t xml:space="preserve">and explains the three </w:t>
      </w:r>
      <w:r w:rsidR="00487549">
        <w:rPr>
          <w:rFonts w:ascii="Times New Roman" w:hAnsi="Times New Roman" w:cs="Times New Roman"/>
          <w:color w:val="08050B"/>
          <w:sz w:val="24"/>
          <w:szCs w:val="24"/>
        </w:rPr>
        <w:t>d</w:t>
      </w:r>
      <w:r>
        <w:rPr>
          <w:rFonts w:ascii="Times New Roman" w:hAnsi="Times New Roman" w:cs="Times New Roman"/>
          <w:color w:val="08050B"/>
          <w:sz w:val="24"/>
          <w:szCs w:val="24"/>
        </w:rPr>
        <w:t>ocuments to be signed</w:t>
      </w:r>
      <w:r w:rsidR="00487549">
        <w:rPr>
          <w:rFonts w:ascii="Times New Roman" w:hAnsi="Times New Roman" w:cs="Times New Roman"/>
          <w:color w:val="08050B"/>
          <w:sz w:val="24"/>
          <w:szCs w:val="24"/>
        </w:rPr>
        <w:t>, the purpose of each</w:t>
      </w:r>
      <w:r>
        <w:rPr>
          <w:rFonts w:ascii="Times New Roman" w:hAnsi="Times New Roman" w:cs="Times New Roman"/>
          <w:color w:val="08050B"/>
          <w:sz w:val="24"/>
          <w:szCs w:val="24"/>
        </w:rPr>
        <w:t xml:space="preserve"> with</w:t>
      </w:r>
      <w:r w:rsidR="00487549">
        <w:rPr>
          <w:rFonts w:ascii="Times New Roman" w:hAnsi="Times New Roman" w:cs="Times New Roman"/>
          <w:color w:val="08050B"/>
          <w:sz w:val="24"/>
          <w:szCs w:val="24"/>
        </w:rPr>
        <w:t>in</w:t>
      </w:r>
      <w:r>
        <w:rPr>
          <w:rFonts w:ascii="Times New Roman" w:hAnsi="Times New Roman" w:cs="Times New Roman"/>
          <w:color w:val="08050B"/>
          <w:sz w:val="24"/>
          <w:szCs w:val="24"/>
        </w:rPr>
        <w:t xml:space="preserve"> this resolution</w:t>
      </w:r>
    </w:p>
    <w:p w14:paraId="2F5B4CE3" w14:textId="4FD6351F" w:rsidR="00487549" w:rsidRDefault="00487549" w:rsidP="00487549">
      <w:pPr>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00BC175F">
        <w:rPr>
          <w:rFonts w:ascii="Times New Roman" w:hAnsi="Times New Roman" w:cs="Times New Roman"/>
          <w:color w:val="08050B"/>
          <w:sz w:val="24"/>
          <w:szCs w:val="24"/>
        </w:rPr>
        <w:t xml:space="preserve"> </w:t>
      </w:r>
      <w:r>
        <w:rPr>
          <w:rFonts w:ascii="Times New Roman" w:hAnsi="Times New Roman" w:cs="Times New Roman"/>
          <w:color w:val="08050B"/>
          <w:sz w:val="24"/>
          <w:szCs w:val="24"/>
        </w:rPr>
        <w:t xml:space="preserve">along with the time frame for getting the bonds issued. </w:t>
      </w:r>
    </w:p>
    <w:bookmarkEnd w:id="6"/>
    <w:p w14:paraId="196C3156" w14:textId="77777777" w:rsidR="00EB1206" w:rsidRDefault="00EB1206" w:rsidP="00EA32F7">
      <w:pPr>
        <w:ind w:left="0"/>
        <w:rPr>
          <w:rFonts w:ascii="Times New Roman" w:hAnsi="Times New Roman" w:cs="Times New Roman"/>
          <w:color w:val="08050B"/>
          <w:sz w:val="24"/>
          <w:szCs w:val="24"/>
        </w:rPr>
      </w:pPr>
    </w:p>
    <w:p w14:paraId="632B63B6" w14:textId="51E4B6DD" w:rsidR="00400621" w:rsidRDefault="00487549"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Matt Ence offers the afternoon of the 24</w:t>
      </w:r>
      <w:r w:rsidRPr="00487549">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or 25</w:t>
      </w:r>
      <w:r w:rsidRPr="00487549">
        <w:rPr>
          <w:rFonts w:ascii="Times New Roman" w:hAnsi="Times New Roman" w:cs="Times New Roman"/>
          <w:color w:val="08050B"/>
          <w:sz w:val="24"/>
          <w:szCs w:val="24"/>
          <w:vertAlign w:val="superscript"/>
        </w:rPr>
        <w:t>th</w:t>
      </w:r>
      <w:r>
        <w:rPr>
          <w:rFonts w:ascii="Times New Roman" w:hAnsi="Times New Roman" w:cs="Times New Roman"/>
          <w:color w:val="08050B"/>
          <w:sz w:val="24"/>
          <w:szCs w:val="24"/>
        </w:rPr>
        <w:t xml:space="preserve"> for the next </w:t>
      </w:r>
      <w:r w:rsidR="00BC175F">
        <w:rPr>
          <w:rFonts w:ascii="Times New Roman" w:hAnsi="Times New Roman" w:cs="Times New Roman"/>
          <w:color w:val="08050B"/>
          <w:sz w:val="24"/>
          <w:szCs w:val="24"/>
        </w:rPr>
        <w:t xml:space="preserve">meeting. </w:t>
      </w:r>
    </w:p>
    <w:p w14:paraId="3F90EF45" w14:textId="47DEC3FD" w:rsidR="00BC175F" w:rsidRDefault="00BC175F"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63FDA55B" w14:textId="6555DF11" w:rsidR="00BC175F" w:rsidRDefault="00BC175F"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Jon Richter motions to table Resolution 2024-01 to the next meeting. </w:t>
      </w:r>
    </w:p>
    <w:p w14:paraId="1239F4B6" w14:textId="6A9B7B7D" w:rsidR="00BC175F" w:rsidRDefault="00BC175F"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Tracy Bellston seconded the motion. </w:t>
      </w:r>
    </w:p>
    <w:p w14:paraId="6C5F0F3C" w14:textId="77777777" w:rsidR="00BC175F" w:rsidRDefault="00BC175F" w:rsidP="00EA32F7">
      <w:pPr>
        <w:ind w:left="0"/>
        <w:rPr>
          <w:rFonts w:ascii="Times New Roman" w:hAnsi="Times New Roman" w:cs="Times New Roman"/>
          <w:bCs/>
          <w:color w:val="08050B"/>
          <w:sz w:val="24"/>
          <w:szCs w:val="24"/>
        </w:rPr>
      </w:pPr>
      <w:r>
        <w:rPr>
          <w:rFonts w:ascii="Times New Roman" w:hAnsi="Times New Roman" w:cs="Times New Roman"/>
          <w:color w:val="08050B"/>
          <w:sz w:val="24"/>
          <w:szCs w:val="24"/>
        </w:rPr>
        <w:t xml:space="preserve">           </w:t>
      </w:r>
      <w:r w:rsidRPr="003B1C8D">
        <w:rPr>
          <w:rFonts w:ascii="Times New Roman" w:hAnsi="Times New Roman" w:cs="Times New Roman"/>
          <w:bCs/>
          <w:color w:val="08050B"/>
          <w:sz w:val="24"/>
          <w:szCs w:val="24"/>
        </w:rPr>
        <w:t xml:space="preserve">All trustees present voted in favor and the </w:t>
      </w:r>
      <w:r>
        <w:rPr>
          <w:rFonts w:ascii="Times New Roman" w:hAnsi="Times New Roman" w:cs="Times New Roman"/>
          <w:bCs/>
          <w:color w:val="08050B"/>
          <w:sz w:val="24"/>
          <w:szCs w:val="24"/>
        </w:rPr>
        <w:t xml:space="preserve">Resolution will be addressed at the next </w:t>
      </w:r>
    </w:p>
    <w:p w14:paraId="30FF15BC" w14:textId="7B20B5B8" w:rsidR="00400621" w:rsidRDefault="00BC175F" w:rsidP="00EA32F7">
      <w:pPr>
        <w:ind w:left="0"/>
        <w:rPr>
          <w:rFonts w:ascii="Times New Roman" w:hAnsi="Times New Roman" w:cs="Times New Roman"/>
          <w:color w:val="08050B"/>
          <w:sz w:val="24"/>
          <w:szCs w:val="24"/>
        </w:rPr>
      </w:pPr>
      <w:r>
        <w:rPr>
          <w:rFonts w:ascii="Times New Roman" w:hAnsi="Times New Roman" w:cs="Times New Roman"/>
          <w:bCs/>
          <w:color w:val="08050B"/>
          <w:sz w:val="24"/>
          <w:szCs w:val="24"/>
        </w:rPr>
        <w:t xml:space="preserve">           meeting</w:t>
      </w:r>
      <w:r w:rsidRPr="003B1C8D">
        <w:rPr>
          <w:rFonts w:ascii="Times New Roman" w:hAnsi="Times New Roman" w:cs="Times New Roman"/>
          <w:bCs/>
          <w:color w:val="08050B"/>
          <w:sz w:val="24"/>
          <w:szCs w:val="24"/>
        </w:rPr>
        <w:t>.</w:t>
      </w:r>
    </w:p>
    <w:p w14:paraId="51805E90" w14:textId="77777777" w:rsidR="00400621" w:rsidRDefault="00400621" w:rsidP="00EA32F7">
      <w:pPr>
        <w:ind w:left="0"/>
        <w:rPr>
          <w:rFonts w:ascii="Times New Roman" w:hAnsi="Times New Roman" w:cs="Times New Roman"/>
          <w:color w:val="08050B"/>
          <w:sz w:val="24"/>
          <w:szCs w:val="24"/>
        </w:rPr>
      </w:pPr>
    </w:p>
    <w:p w14:paraId="4BEB8406" w14:textId="77777777" w:rsidR="00400621" w:rsidRPr="00CD7C1B" w:rsidRDefault="00400621" w:rsidP="00400621">
      <w:pPr>
        <w:pStyle w:val="BodyText2"/>
        <w:numPr>
          <w:ilvl w:val="0"/>
          <w:numId w:val="17"/>
        </w:numPr>
        <w:rPr>
          <w:rFonts w:ascii="Times New Roman" w:hAnsi="Times New Roman" w:cs="Times New Roman"/>
          <w:color w:val="08050B"/>
          <w:sz w:val="24"/>
          <w:szCs w:val="24"/>
        </w:rPr>
      </w:pPr>
      <w:r w:rsidRPr="00CD7C1B">
        <w:rPr>
          <w:rFonts w:ascii="Times New Roman" w:hAnsi="Times New Roman" w:cs="Times New Roman"/>
          <w:color w:val="08050B"/>
          <w:sz w:val="24"/>
          <w:szCs w:val="24"/>
        </w:rPr>
        <w:t>Consider approval of Resolution 2024-02, a Resolution calling for an election of Trustees to serve on the Board of the District, pursuant to Utah Code §17B-1-30 (15); setting the election date and deadline for nominations; approving the form of notice of elections and board nominating form, setting the deadline for nominations and the date of the election, and related matters</w:t>
      </w:r>
      <w:r w:rsidRPr="00CD7C1B">
        <w:rPr>
          <w:rFonts w:ascii="Times New Roman" w:hAnsi="Times New Roman" w:cs="Times New Roman"/>
          <w:sz w:val="24"/>
          <w:szCs w:val="24"/>
        </w:rPr>
        <w:t>.</w:t>
      </w:r>
    </w:p>
    <w:p w14:paraId="7B6E276D" w14:textId="0CC5C69A" w:rsidR="00400621" w:rsidRDefault="009D4BCA"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p>
    <w:p w14:paraId="09C0F18F" w14:textId="2BC753C9" w:rsidR="009D4BCA" w:rsidRDefault="009D4BCA" w:rsidP="00EA32F7">
      <w:pPr>
        <w:ind w:left="0"/>
        <w:rPr>
          <w:rFonts w:ascii="Times New Roman" w:hAnsi="Times New Roman" w:cs="Times New Roman"/>
          <w:color w:val="08050B"/>
          <w:sz w:val="24"/>
          <w:szCs w:val="24"/>
        </w:rPr>
      </w:pPr>
      <w:r w:rsidRPr="009D4BCA">
        <w:rPr>
          <w:rFonts w:ascii="Times New Roman" w:hAnsi="Times New Roman" w:cs="Times New Roman"/>
          <w:color w:val="08050B"/>
          <w:sz w:val="24"/>
          <w:szCs w:val="24"/>
        </w:rPr>
        <w:t xml:space="preserve">           Matt Ence explains in g</w:t>
      </w:r>
      <w:r>
        <w:rPr>
          <w:rFonts w:ascii="Times New Roman" w:hAnsi="Times New Roman" w:cs="Times New Roman"/>
          <w:color w:val="08050B"/>
          <w:sz w:val="24"/>
          <w:szCs w:val="24"/>
        </w:rPr>
        <w:t xml:space="preserve">reater detail the code and process requirements for the election by </w:t>
      </w:r>
    </w:p>
    <w:p w14:paraId="4DEE3D47" w14:textId="01FE2C34" w:rsidR="009D4BCA" w:rsidRPr="009D4BCA" w:rsidRDefault="009D4BCA"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by the property owners. </w:t>
      </w:r>
    </w:p>
    <w:p w14:paraId="147A70EB" w14:textId="77777777" w:rsidR="00903F0A" w:rsidRPr="009D4BCA" w:rsidRDefault="00903F0A" w:rsidP="00EA32F7">
      <w:pPr>
        <w:ind w:left="0"/>
        <w:rPr>
          <w:rFonts w:ascii="Times New Roman" w:hAnsi="Times New Roman" w:cs="Times New Roman"/>
          <w:color w:val="08050B"/>
          <w:sz w:val="24"/>
          <w:szCs w:val="24"/>
        </w:rPr>
      </w:pPr>
    </w:p>
    <w:p w14:paraId="22D834D9" w14:textId="2C1763CF" w:rsidR="00903F0A" w:rsidRDefault="00B245BB"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sidRPr="00B245BB">
        <w:rPr>
          <w:rFonts w:ascii="Times New Roman" w:hAnsi="Times New Roman" w:cs="Times New Roman"/>
          <w:color w:val="08050B"/>
          <w:sz w:val="24"/>
          <w:szCs w:val="24"/>
        </w:rPr>
        <w:t>Jon Richter</w:t>
      </w:r>
      <w:r>
        <w:rPr>
          <w:rFonts w:ascii="Times New Roman" w:hAnsi="Times New Roman" w:cs="Times New Roman"/>
          <w:bCs/>
          <w:color w:val="08050B"/>
          <w:sz w:val="24"/>
          <w:szCs w:val="24"/>
        </w:rPr>
        <w:t xml:space="preserve"> </w:t>
      </w:r>
      <w:r w:rsidRPr="00D02B73">
        <w:rPr>
          <w:rFonts w:ascii="Times New Roman" w:hAnsi="Times New Roman" w:cs="Times New Roman"/>
          <w:color w:val="08050B"/>
          <w:sz w:val="24"/>
          <w:szCs w:val="24"/>
        </w:rPr>
        <w:t>mo</w:t>
      </w:r>
      <w:r>
        <w:rPr>
          <w:rFonts w:ascii="Times New Roman" w:hAnsi="Times New Roman" w:cs="Times New Roman"/>
          <w:color w:val="08050B"/>
          <w:sz w:val="24"/>
          <w:szCs w:val="24"/>
        </w:rPr>
        <w:t>tions to approve</w:t>
      </w:r>
      <w:r>
        <w:rPr>
          <w:rFonts w:ascii="Times New Roman" w:hAnsi="Times New Roman" w:cs="Times New Roman"/>
          <w:color w:val="08050B"/>
          <w:sz w:val="24"/>
          <w:szCs w:val="24"/>
        </w:rPr>
        <w:t xml:space="preserve"> Resolution 2024-02.</w:t>
      </w:r>
    </w:p>
    <w:p w14:paraId="620BF3F7" w14:textId="671586E5" w:rsidR="00B245BB" w:rsidRPr="009D4BCA" w:rsidRDefault="00B245BB"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t xml:space="preserve">           </w:t>
      </w:r>
      <w:r>
        <w:rPr>
          <w:rFonts w:ascii="Times New Roman" w:hAnsi="Times New Roman" w:cs="Times New Roman"/>
          <w:color w:val="08050B"/>
          <w:sz w:val="24"/>
          <w:szCs w:val="24"/>
        </w:rPr>
        <w:t>Richard Miller</w:t>
      </w:r>
      <w:r>
        <w:rPr>
          <w:rFonts w:ascii="Times New Roman" w:hAnsi="Times New Roman" w:cs="Times New Roman"/>
          <w:bCs/>
          <w:color w:val="08050B"/>
          <w:sz w:val="24"/>
          <w:szCs w:val="24"/>
        </w:rPr>
        <w:t xml:space="preserve"> </w:t>
      </w:r>
      <w:r w:rsidRPr="001427C2">
        <w:rPr>
          <w:rFonts w:ascii="Times New Roman" w:hAnsi="Times New Roman" w:cs="Times New Roman"/>
          <w:bCs/>
          <w:color w:val="08050B"/>
          <w:sz w:val="24"/>
          <w:szCs w:val="24"/>
        </w:rPr>
        <w:t>seconds the motion</w:t>
      </w:r>
      <w:r>
        <w:rPr>
          <w:rFonts w:ascii="Times New Roman" w:hAnsi="Times New Roman" w:cs="Times New Roman"/>
          <w:bCs/>
          <w:color w:val="08050B"/>
          <w:sz w:val="24"/>
          <w:szCs w:val="24"/>
        </w:rPr>
        <w:t>.</w:t>
      </w:r>
    </w:p>
    <w:p w14:paraId="7AC668A8" w14:textId="77B272F4" w:rsidR="00903F0A" w:rsidRPr="009D4BCA" w:rsidRDefault="00B245BB" w:rsidP="00EA32F7">
      <w:pPr>
        <w:ind w:left="0"/>
        <w:rPr>
          <w:rFonts w:ascii="Times New Roman" w:hAnsi="Times New Roman" w:cs="Times New Roman"/>
          <w:color w:val="08050B"/>
          <w:sz w:val="24"/>
          <w:szCs w:val="24"/>
        </w:rPr>
      </w:pPr>
      <w:r>
        <w:rPr>
          <w:rFonts w:ascii="Times New Roman" w:hAnsi="Times New Roman" w:cs="Times New Roman"/>
          <w:color w:val="08050B"/>
          <w:sz w:val="24"/>
          <w:szCs w:val="24"/>
        </w:rPr>
        <w:lastRenderedPageBreak/>
        <w:t xml:space="preserve">           </w:t>
      </w:r>
      <w:r w:rsidRPr="003B1C8D">
        <w:rPr>
          <w:rFonts w:ascii="Times New Roman" w:hAnsi="Times New Roman" w:cs="Times New Roman"/>
          <w:bCs/>
          <w:color w:val="08050B"/>
          <w:sz w:val="24"/>
          <w:szCs w:val="24"/>
        </w:rPr>
        <w:t xml:space="preserve">All trustees present voted in favor and the </w:t>
      </w:r>
      <w:r>
        <w:rPr>
          <w:rFonts w:ascii="Times New Roman" w:hAnsi="Times New Roman" w:cs="Times New Roman"/>
          <w:bCs/>
          <w:color w:val="08050B"/>
          <w:sz w:val="24"/>
          <w:szCs w:val="24"/>
        </w:rPr>
        <w:t xml:space="preserve">resolution passed. </w:t>
      </w:r>
    </w:p>
    <w:p w14:paraId="195A65C1" w14:textId="77777777" w:rsidR="00903F0A" w:rsidRPr="009D4BCA" w:rsidRDefault="00903F0A" w:rsidP="00EA32F7">
      <w:pPr>
        <w:ind w:left="0"/>
        <w:rPr>
          <w:rFonts w:ascii="Times New Roman" w:hAnsi="Times New Roman" w:cs="Times New Roman"/>
          <w:color w:val="08050B"/>
          <w:sz w:val="24"/>
          <w:szCs w:val="24"/>
        </w:rPr>
      </w:pPr>
    </w:p>
    <w:p w14:paraId="2AECEE69" w14:textId="77777777" w:rsidR="00903F0A" w:rsidRPr="009D4BCA" w:rsidRDefault="00903F0A" w:rsidP="00EA32F7">
      <w:pPr>
        <w:ind w:left="0"/>
        <w:rPr>
          <w:rFonts w:ascii="Times New Roman" w:hAnsi="Times New Roman" w:cs="Times New Roman"/>
          <w:color w:val="08050B"/>
          <w:sz w:val="24"/>
          <w:szCs w:val="24"/>
        </w:rPr>
      </w:pPr>
    </w:p>
    <w:p w14:paraId="7D9D6D49" w14:textId="03851AE1" w:rsidR="0019546E" w:rsidRPr="009D4BCA" w:rsidRDefault="00400621" w:rsidP="0019546E">
      <w:pPr>
        <w:pStyle w:val="BodyText2"/>
        <w:ind w:hanging="360"/>
        <w:rPr>
          <w:rFonts w:ascii="Times New Roman" w:hAnsi="Times New Roman" w:cs="Times New Roman"/>
          <w:bCs/>
          <w:color w:val="08050B"/>
          <w:sz w:val="24"/>
          <w:szCs w:val="24"/>
          <w:lang w:val="fr-FR"/>
        </w:rPr>
      </w:pPr>
      <w:r w:rsidRPr="009D4BCA">
        <w:rPr>
          <w:rFonts w:ascii="Times New Roman" w:hAnsi="Times New Roman" w:cs="Times New Roman"/>
          <w:color w:val="08050B"/>
          <w:sz w:val="24"/>
          <w:szCs w:val="24"/>
          <w:lang w:val="fr-FR"/>
        </w:rPr>
        <w:t>F</w:t>
      </w:r>
      <w:r w:rsidR="0019546E" w:rsidRPr="009D4BCA">
        <w:rPr>
          <w:rFonts w:ascii="Times New Roman" w:hAnsi="Times New Roman" w:cs="Times New Roman"/>
          <w:color w:val="08050B"/>
          <w:sz w:val="24"/>
          <w:szCs w:val="24"/>
          <w:lang w:val="fr-FR"/>
        </w:rPr>
        <w:t>.</w:t>
      </w:r>
      <w:r w:rsidR="0019546E" w:rsidRPr="009D4BCA">
        <w:rPr>
          <w:rFonts w:ascii="Times New Roman" w:hAnsi="Times New Roman" w:cs="Times New Roman"/>
          <w:b w:val="0"/>
          <w:bCs/>
          <w:color w:val="08050B"/>
          <w:sz w:val="24"/>
          <w:szCs w:val="24"/>
          <w:lang w:val="fr-FR"/>
        </w:rPr>
        <w:t xml:space="preserve"> </w:t>
      </w:r>
      <w:r w:rsidR="0019546E" w:rsidRPr="009D4BCA">
        <w:rPr>
          <w:rFonts w:ascii="Times New Roman" w:hAnsi="Times New Roman" w:cs="Times New Roman"/>
          <w:b w:val="0"/>
          <w:bCs/>
          <w:color w:val="08050B"/>
          <w:sz w:val="24"/>
          <w:szCs w:val="24"/>
          <w:lang w:val="fr-FR"/>
        </w:rPr>
        <w:tab/>
      </w:r>
      <w:r w:rsidR="0019546E" w:rsidRPr="009D4BCA">
        <w:rPr>
          <w:rFonts w:ascii="Times New Roman" w:hAnsi="Times New Roman" w:cs="Times New Roman"/>
          <w:b w:val="0"/>
          <w:bCs/>
          <w:color w:val="08050B"/>
          <w:sz w:val="24"/>
          <w:szCs w:val="24"/>
          <w:lang w:val="fr-FR"/>
        </w:rPr>
        <w:tab/>
      </w:r>
      <w:r w:rsidR="0019546E" w:rsidRPr="009D4BCA">
        <w:rPr>
          <w:rFonts w:ascii="Times New Roman" w:hAnsi="Times New Roman" w:cs="Times New Roman"/>
          <w:bCs/>
          <w:color w:val="08050B"/>
          <w:sz w:val="24"/>
          <w:szCs w:val="24"/>
          <w:u w:val="single"/>
          <w:lang w:val="fr-FR"/>
        </w:rPr>
        <w:t>Administrative Non-Action Items</w:t>
      </w:r>
    </w:p>
    <w:p w14:paraId="3C0BFE09" w14:textId="77777777" w:rsidR="00D02B73" w:rsidRPr="009D4BCA" w:rsidRDefault="00D02B73" w:rsidP="00D02B73">
      <w:pPr>
        <w:pStyle w:val="BodyText2"/>
        <w:ind w:left="5040" w:right="-450"/>
        <w:jc w:val="left"/>
        <w:rPr>
          <w:rFonts w:ascii="Times New Roman" w:hAnsi="Times New Roman" w:cs="Times New Roman"/>
          <w:sz w:val="24"/>
          <w:szCs w:val="24"/>
          <w:highlight w:val="yellow"/>
          <w:lang w:val="fr-FR"/>
        </w:rPr>
      </w:pPr>
    </w:p>
    <w:p w14:paraId="6A64D31A" w14:textId="77777777" w:rsidR="00400621" w:rsidRPr="009D4BCA" w:rsidRDefault="00400621" w:rsidP="00400621">
      <w:pPr>
        <w:pStyle w:val="BodyText2"/>
        <w:ind w:left="5040" w:right="-450"/>
        <w:jc w:val="left"/>
        <w:rPr>
          <w:rFonts w:ascii="Times New Roman" w:hAnsi="Times New Roman" w:cs="Times New Roman"/>
          <w:bCs/>
          <w:sz w:val="24"/>
          <w:szCs w:val="24"/>
          <w:highlight w:val="yellow"/>
          <w:u w:val="single"/>
          <w:lang w:val="fr-FR"/>
        </w:rPr>
      </w:pPr>
    </w:p>
    <w:p w14:paraId="39036DDA" w14:textId="77777777" w:rsidR="00400621" w:rsidRDefault="00400621" w:rsidP="00400621">
      <w:pPr>
        <w:pStyle w:val="BodyText2"/>
        <w:ind w:left="0" w:right="-450"/>
        <w:jc w:val="left"/>
        <w:rPr>
          <w:rFonts w:ascii="Times New Roman" w:hAnsi="Times New Roman" w:cs="Times New Roman"/>
          <w:bCs/>
          <w:sz w:val="24"/>
          <w:szCs w:val="24"/>
          <w:u w:val="single"/>
        </w:rPr>
      </w:pPr>
      <w:r w:rsidRPr="00400621">
        <w:rPr>
          <w:rFonts w:ascii="Times New Roman" w:hAnsi="Times New Roman" w:cs="Times New Roman"/>
          <w:bCs/>
          <w:sz w:val="24"/>
          <w:szCs w:val="24"/>
        </w:rPr>
        <w:t xml:space="preserve">G.        </w:t>
      </w:r>
      <w:r w:rsidRPr="00400621">
        <w:rPr>
          <w:rFonts w:ascii="Times New Roman" w:hAnsi="Times New Roman" w:cs="Times New Roman"/>
          <w:bCs/>
          <w:sz w:val="24"/>
          <w:szCs w:val="24"/>
          <w:u w:val="single"/>
        </w:rPr>
        <w:t>Other Items From Board Members</w:t>
      </w:r>
    </w:p>
    <w:p w14:paraId="1115C882" w14:textId="77777777" w:rsidR="00400621" w:rsidRPr="00400621" w:rsidRDefault="00400621" w:rsidP="00400621">
      <w:pPr>
        <w:pStyle w:val="BodyText2"/>
        <w:ind w:left="0" w:right="-450"/>
        <w:jc w:val="left"/>
        <w:rPr>
          <w:rFonts w:ascii="Times New Roman" w:hAnsi="Times New Roman" w:cs="Times New Roman"/>
          <w:bCs/>
          <w:sz w:val="24"/>
          <w:szCs w:val="24"/>
          <w:highlight w:val="yellow"/>
          <w:u w:val="single"/>
        </w:rPr>
      </w:pPr>
    </w:p>
    <w:p w14:paraId="2A696779" w14:textId="2B0B3B6C" w:rsidR="00400621" w:rsidRDefault="00400621" w:rsidP="00400621">
      <w:pPr>
        <w:pStyle w:val="BodyText2"/>
        <w:ind w:left="0" w:right="-450"/>
        <w:jc w:val="left"/>
        <w:rPr>
          <w:rFonts w:ascii="Times New Roman" w:hAnsi="Times New Roman" w:cs="Times New Roman"/>
          <w:b w:val="0"/>
          <w:sz w:val="24"/>
          <w:szCs w:val="24"/>
        </w:rPr>
      </w:pPr>
      <w:r w:rsidRPr="00903F0A">
        <w:rPr>
          <w:rFonts w:ascii="Times New Roman" w:hAnsi="Times New Roman" w:cs="Times New Roman"/>
          <w:b w:val="0"/>
          <w:sz w:val="24"/>
          <w:szCs w:val="24"/>
        </w:rPr>
        <w:t xml:space="preserve">     1.   Discussion of any other items at </w:t>
      </w:r>
      <w:r w:rsidR="00903F0A" w:rsidRPr="00903F0A">
        <w:rPr>
          <w:rFonts w:ascii="Times New Roman" w:hAnsi="Times New Roman" w:cs="Times New Roman"/>
          <w:b w:val="0"/>
          <w:sz w:val="24"/>
          <w:szCs w:val="24"/>
        </w:rPr>
        <w:t>the request</w:t>
      </w:r>
      <w:r w:rsidRPr="00903F0A">
        <w:rPr>
          <w:rFonts w:ascii="Times New Roman" w:hAnsi="Times New Roman" w:cs="Times New Roman"/>
          <w:b w:val="0"/>
          <w:sz w:val="24"/>
          <w:szCs w:val="24"/>
        </w:rPr>
        <w:t xml:space="preserve"> of Board members</w:t>
      </w:r>
      <w:r w:rsidR="00903F0A">
        <w:rPr>
          <w:rFonts w:ascii="Times New Roman" w:hAnsi="Times New Roman" w:cs="Times New Roman"/>
          <w:b w:val="0"/>
          <w:sz w:val="24"/>
          <w:szCs w:val="24"/>
        </w:rPr>
        <w:t>.</w:t>
      </w:r>
    </w:p>
    <w:p w14:paraId="0C634862" w14:textId="35111854" w:rsidR="00903F0A" w:rsidRDefault="00BC175F" w:rsidP="00400621">
      <w:pPr>
        <w:pStyle w:val="BodyText2"/>
        <w:ind w:left="0" w:right="-450"/>
        <w:jc w:val="left"/>
        <w:rPr>
          <w:rFonts w:ascii="Times New Roman" w:hAnsi="Times New Roman" w:cs="Times New Roman"/>
          <w:b w:val="0"/>
          <w:sz w:val="24"/>
          <w:szCs w:val="24"/>
          <w:highlight w:val="yellow"/>
        </w:rPr>
      </w:pPr>
      <w:r>
        <w:rPr>
          <w:rFonts w:ascii="Times New Roman" w:hAnsi="Times New Roman" w:cs="Times New Roman"/>
          <w:b w:val="0"/>
          <w:sz w:val="24"/>
          <w:szCs w:val="24"/>
          <w:highlight w:val="yellow"/>
        </w:rPr>
        <w:t xml:space="preserve">            </w:t>
      </w:r>
    </w:p>
    <w:p w14:paraId="6BC59519" w14:textId="542FFBA8" w:rsidR="00BC175F" w:rsidRPr="00400621" w:rsidRDefault="00BC175F" w:rsidP="00400621">
      <w:pPr>
        <w:pStyle w:val="BodyText2"/>
        <w:ind w:left="0" w:right="-450"/>
        <w:jc w:val="left"/>
        <w:rPr>
          <w:rFonts w:ascii="Times New Roman" w:hAnsi="Times New Roman" w:cs="Times New Roman"/>
          <w:b w:val="0"/>
          <w:sz w:val="24"/>
          <w:szCs w:val="24"/>
          <w:highlight w:val="yellow"/>
        </w:rPr>
      </w:pPr>
      <w:r w:rsidRPr="00BC175F">
        <w:rPr>
          <w:rFonts w:ascii="Times New Roman" w:hAnsi="Times New Roman" w:cs="Times New Roman"/>
          <w:b w:val="0"/>
          <w:sz w:val="24"/>
          <w:szCs w:val="24"/>
        </w:rPr>
        <w:t xml:space="preserve">           There is nothing further from the board.</w:t>
      </w:r>
      <w:r>
        <w:rPr>
          <w:rFonts w:ascii="Times New Roman" w:hAnsi="Times New Roman" w:cs="Times New Roman"/>
          <w:b w:val="0"/>
          <w:sz w:val="24"/>
          <w:szCs w:val="24"/>
          <w:highlight w:val="yellow"/>
        </w:rPr>
        <w:t xml:space="preserve"> </w:t>
      </w:r>
    </w:p>
    <w:p w14:paraId="0DC43AFF" w14:textId="77777777" w:rsidR="00400621" w:rsidRPr="001C5A54" w:rsidRDefault="00400621" w:rsidP="00D02B73">
      <w:pPr>
        <w:pStyle w:val="BodyText2"/>
        <w:ind w:left="5040" w:right="-450"/>
        <w:jc w:val="left"/>
        <w:rPr>
          <w:rFonts w:ascii="Times New Roman" w:hAnsi="Times New Roman" w:cs="Times New Roman"/>
          <w:sz w:val="24"/>
          <w:szCs w:val="24"/>
          <w:highlight w:val="yellow"/>
        </w:rPr>
      </w:pPr>
    </w:p>
    <w:p w14:paraId="3216418E" w14:textId="4B50FD9D" w:rsidR="00F37942" w:rsidRPr="006040A9" w:rsidRDefault="00400621" w:rsidP="00062816">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H</w:t>
      </w:r>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062816" w:rsidRPr="006040A9">
        <w:rPr>
          <w:rFonts w:ascii="Times New Roman" w:hAnsi="Times New Roman" w:cs="Times New Roman"/>
          <w:b w:val="0"/>
          <w:bCs/>
          <w:sz w:val="24"/>
          <w:szCs w:val="24"/>
        </w:rPr>
        <w:tab/>
      </w:r>
      <w:r w:rsidR="00062816" w:rsidRPr="006040A9">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r w:rsidR="00AB62A5" w:rsidRPr="006040A9">
        <w:rPr>
          <w:rFonts w:ascii="Times New Roman" w:hAnsi="Times New Roman" w:cs="Times New Roman"/>
          <w:sz w:val="24"/>
          <w:szCs w:val="24"/>
          <w:u w:val="single"/>
        </w:rPr>
        <w:t xml:space="preserve"> </w:t>
      </w: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p w14:paraId="46A34615" w14:textId="1E263A49" w:rsidR="00417747" w:rsidRPr="00306890" w:rsidRDefault="003B4DC5" w:rsidP="00417747">
      <w:pPr>
        <w:pStyle w:val="BodyText2"/>
        <w:spacing w:line="276" w:lineRule="auto"/>
        <w:ind w:left="0" w:right="-450"/>
        <w:jc w:val="left"/>
        <w:rPr>
          <w:rFonts w:ascii="Times New Roman" w:hAnsi="Times New Roman" w:cs="Times New Roman"/>
          <w:b w:val="0"/>
          <w:color w:val="08050B"/>
          <w:sz w:val="24"/>
          <w:szCs w:val="24"/>
        </w:rPr>
      </w:pPr>
      <w:r w:rsidRPr="003B4DC5">
        <w:rPr>
          <w:rFonts w:ascii="Times New Roman" w:hAnsi="Times New Roman" w:cs="Times New Roman"/>
          <w:b w:val="0"/>
          <w:bCs/>
          <w:color w:val="08050B"/>
          <w:sz w:val="24"/>
          <w:szCs w:val="24"/>
        </w:rPr>
        <w:t xml:space="preserve">                </w:t>
      </w:r>
      <w:r w:rsidR="00BC175F">
        <w:rPr>
          <w:rFonts w:ascii="Times New Roman" w:hAnsi="Times New Roman" w:cs="Times New Roman"/>
          <w:b w:val="0"/>
          <w:bCs/>
          <w:color w:val="08050B"/>
          <w:sz w:val="24"/>
          <w:szCs w:val="24"/>
        </w:rPr>
        <w:t>Richard Miller</w:t>
      </w:r>
      <w:r w:rsidR="00EF1834">
        <w:rPr>
          <w:rFonts w:ascii="Times New Roman" w:hAnsi="Times New Roman" w:cs="Times New Roman"/>
          <w:b w:val="0"/>
          <w:bCs/>
          <w:color w:val="08050B"/>
          <w:sz w:val="24"/>
          <w:szCs w:val="24"/>
        </w:rPr>
        <w:t xml:space="preserve"> </w:t>
      </w:r>
      <w:r w:rsidR="00417747" w:rsidRPr="00306890">
        <w:rPr>
          <w:rFonts w:ascii="Times New Roman" w:hAnsi="Times New Roman" w:cs="Times New Roman"/>
          <w:b w:val="0"/>
          <w:color w:val="08050B"/>
          <w:sz w:val="24"/>
          <w:szCs w:val="24"/>
        </w:rPr>
        <w:t>moves to adjourn.</w:t>
      </w:r>
    </w:p>
    <w:p w14:paraId="5D68D135" w14:textId="7520BE5F" w:rsidR="004E786E" w:rsidRPr="007634C9" w:rsidRDefault="003B4DC5" w:rsidP="004E786E">
      <w:pPr>
        <w:spacing w:line="276" w:lineRule="auto"/>
        <w:ind w:left="0"/>
        <w:rPr>
          <w:rFonts w:ascii="Times New Roman" w:hAnsi="Times New Roman" w:cs="Times New Roman"/>
          <w:bCs/>
          <w:color w:val="08050B"/>
          <w:sz w:val="24"/>
          <w:szCs w:val="24"/>
          <w:highlight w:val="yellow"/>
        </w:rPr>
      </w:pPr>
      <w:r w:rsidRPr="003B4DC5">
        <w:rPr>
          <w:rFonts w:ascii="Times New Roman" w:hAnsi="Times New Roman" w:cs="Times New Roman"/>
          <w:color w:val="08050B"/>
          <w:sz w:val="24"/>
          <w:szCs w:val="24"/>
        </w:rPr>
        <w:t xml:space="preserve">                </w:t>
      </w:r>
      <w:r w:rsidR="00BC175F">
        <w:rPr>
          <w:rFonts w:ascii="Times New Roman" w:hAnsi="Times New Roman" w:cs="Times New Roman"/>
          <w:color w:val="08050B"/>
          <w:sz w:val="24"/>
          <w:szCs w:val="24"/>
        </w:rPr>
        <w:t>Tracy Bellston</w:t>
      </w:r>
      <w:r w:rsidR="00EF1834">
        <w:rPr>
          <w:rFonts w:ascii="Times New Roman" w:hAnsi="Times New Roman" w:cs="Times New Roman"/>
          <w:bCs/>
          <w:color w:val="08050B"/>
          <w:sz w:val="24"/>
          <w:szCs w:val="24"/>
        </w:rPr>
        <w:t xml:space="preserve"> </w:t>
      </w:r>
      <w:r w:rsidR="004E786E" w:rsidRPr="00306890">
        <w:rPr>
          <w:rFonts w:ascii="Times New Roman" w:hAnsi="Times New Roman" w:cs="Times New Roman"/>
          <w:color w:val="08050B"/>
          <w:sz w:val="24"/>
          <w:szCs w:val="24"/>
        </w:rPr>
        <w:t>seconds the</w:t>
      </w:r>
      <w:r w:rsidR="004E786E" w:rsidRPr="007634C9">
        <w:rPr>
          <w:rFonts w:ascii="Times New Roman" w:hAnsi="Times New Roman" w:cs="Times New Roman"/>
          <w:bCs/>
          <w:color w:val="08050B"/>
          <w:sz w:val="24"/>
          <w:szCs w:val="24"/>
        </w:rPr>
        <w:t xml:space="preserve"> </w:t>
      </w:r>
      <w:r w:rsidR="00227536" w:rsidRPr="007634C9">
        <w:rPr>
          <w:rFonts w:ascii="Times New Roman" w:hAnsi="Times New Roman" w:cs="Times New Roman"/>
          <w:bCs/>
          <w:color w:val="08050B"/>
          <w:sz w:val="24"/>
          <w:szCs w:val="24"/>
        </w:rPr>
        <w:t>motion.</w:t>
      </w:r>
    </w:p>
    <w:bookmarkEnd w:id="3"/>
    <w:p w14:paraId="41BAE0DA" w14:textId="6EBED66B" w:rsidR="00FB13A2" w:rsidRDefault="003B4DC5" w:rsidP="003B4DC5">
      <w:pPr>
        <w:pStyle w:val="BodyText2"/>
        <w:spacing w:line="276" w:lineRule="auto"/>
        <w:ind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 xml:space="preserve">         </w:t>
      </w:r>
      <w:r w:rsidR="008C0EDD">
        <w:rPr>
          <w:rFonts w:ascii="Times New Roman" w:hAnsi="Times New Roman" w:cs="Times New Roman"/>
          <w:b w:val="0"/>
          <w:color w:val="08050B"/>
          <w:sz w:val="24"/>
          <w:szCs w:val="24"/>
        </w:rPr>
        <w:t>All trustees present voted in favor of approval of adjournment of the meeting.</w:t>
      </w:r>
    </w:p>
    <w:p w14:paraId="6DFF6C7E" w14:textId="7AF213EF" w:rsidR="00FB13A2"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33F3A2E6" w14:textId="77777777" w:rsidR="00FB13A2" w:rsidRPr="00FE3263" w:rsidRDefault="00FB13A2" w:rsidP="00FE3263">
      <w:pPr>
        <w:pStyle w:val="BodyText2"/>
        <w:spacing w:line="276" w:lineRule="auto"/>
        <w:ind w:left="1080" w:right="-450"/>
        <w:jc w:val="left"/>
        <w:rPr>
          <w:rFonts w:ascii="Times New Roman" w:hAnsi="Times New Roman" w:cs="Times New Roman"/>
          <w:b w:val="0"/>
          <w:color w:val="08050B"/>
          <w:sz w:val="24"/>
          <w:szCs w:val="24"/>
        </w:rPr>
      </w:pPr>
    </w:p>
    <w:p w14:paraId="2044F408" w14:textId="221FEA0F" w:rsidR="004632FD" w:rsidRDefault="00D84047" w:rsidP="00FE3263">
      <w:pPr>
        <w:tabs>
          <w:tab w:val="left" w:pos="2268"/>
        </w:tabs>
        <w:ind w:left="5760"/>
        <w:rPr>
          <w:rFonts w:ascii="Times New Roman" w:hAnsi="Times New Roman" w:cs="Times New Roman"/>
          <w:bCs/>
          <w:iCs/>
          <w:color w:val="000000" w:themeColor="text1" w:themeShade="80"/>
          <w:sz w:val="24"/>
          <w:szCs w:val="24"/>
        </w:rPr>
      </w:pPr>
      <w:r w:rsidRPr="006040A9">
        <w:rPr>
          <w:rFonts w:ascii="Times New Roman" w:hAnsi="Times New Roman" w:cs="Times New Roman"/>
          <w:bCs/>
          <w:iCs/>
          <w:color w:val="000000" w:themeColor="text1" w:themeShade="80"/>
          <w:sz w:val="24"/>
          <w:szCs w:val="24"/>
        </w:rPr>
        <w:t>______________________________</w:t>
      </w:r>
      <w:r w:rsidRPr="006040A9">
        <w:rPr>
          <w:rFonts w:ascii="Times New Roman" w:hAnsi="Times New Roman" w:cs="Times New Roman"/>
          <w:bCs/>
          <w:iCs/>
          <w:color w:val="000000" w:themeColor="text1" w:themeShade="80"/>
          <w:sz w:val="24"/>
          <w:szCs w:val="24"/>
        </w:rPr>
        <w:br/>
      </w:r>
      <w:r w:rsidR="00BC175F">
        <w:rPr>
          <w:rFonts w:ascii="Times New Roman" w:hAnsi="Times New Roman" w:cs="Times New Roman"/>
          <w:color w:val="08050B"/>
          <w:sz w:val="24"/>
          <w:szCs w:val="24"/>
        </w:rPr>
        <w:t>Michael Jensen</w:t>
      </w:r>
      <w:r w:rsidR="00E164D7" w:rsidRPr="00E164D7">
        <w:rPr>
          <w:rFonts w:ascii="Times New Roman" w:hAnsi="Times New Roman" w:cs="Times New Roman"/>
          <w:color w:val="08050B"/>
          <w:sz w:val="24"/>
          <w:szCs w:val="24"/>
        </w:rPr>
        <w:t>,</w:t>
      </w:r>
      <w:r w:rsidRPr="006040A9">
        <w:rPr>
          <w:rFonts w:ascii="Times New Roman" w:hAnsi="Times New Roman" w:cs="Times New Roman"/>
          <w:bCs/>
          <w:iCs/>
          <w:color w:val="000000" w:themeColor="text1" w:themeShade="80"/>
          <w:sz w:val="24"/>
          <w:szCs w:val="24"/>
        </w:rPr>
        <w:t xml:space="preserve"> District Cler</w:t>
      </w:r>
      <w:r w:rsidR="00FE3263">
        <w:rPr>
          <w:rFonts w:ascii="Times New Roman" w:hAnsi="Times New Roman" w:cs="Times New Roman"/>
          <w:bCs/>
          <w:iCs/>
          <w:color w:val="000000" w:themeColor="text1" w:themeShade="80"/>
          <w:sz w:val="24"/>
          <w:szCs w:val="24"/>
        </w:rPr>
        <w:t>k</w:t>
      </w:r>
    </w:p>
    <w:p w14:paraId="3770D1F3" w14:textId="77777777" w:rsidR="00FE3263" w:rsidRPr="00FE3263" w:rsidRDefault="00FE3263" w:rsidP="00FE3263">
      <w:pPr>
        <w:tabs>
          <w:tab w:val="left" w:pos="2268"/>
        </w:tabs>
        <w:ind w:left="5760"/>
        <w:rPr>
          <w:rFonts w:ascii="Times New Roman" w:hAnsi="Times New Roman" w:cs="Times New Roman"/>
          <w:bCs/>
          <w:iCs/>
          <w:color w:val="000000" w:themeColor="text1" w:themeShade="80"/>
          <w:sz w:val="24"/>
          <w:szCs w:val="24"/>
        </w:rPr>
      </w:pPr>
    </w:p>
    <w:p w14:paraId="087F2FDF" w14:textId="2B6F2408" w:rsidR="00D83C0D" w:rsidRPr="00667BF5" w:rsidRDefault="004632FD" w:rsidP="00601EAB">
      <w:pPr>
        <w:ind w:left="5400" w:firstLine="360"/>
        <w:rPr>
          <w:rFonts w:ascii="Times New Roman" w:hAnsi="Times New Roman" w:cs="Times New Roman"/>
          <w:sz w:val="24"/>
          <w:szCs w:val="24"/>
        </w:rPr>
      </w:pPr>
      <w:r w:rsidRPr="00800684">
        <w:rPr>
          <w:rFonts w:ascii="Times New Roman" w:hAnsi="Times New Roman" w:cs="Times New Roman"/>
          <w:sz w:val="24"/>
          <w:szCs w:val="24"/>
        </w:rPr>
        <w:t>Approval Date: _______________</w:t>
      </w:r>
    </w:p>
    <w:sectPr w:rsidR="00D83C0D" w:rsidRPr="00667BF5" w:rsidSect="0017521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618CE" w14:textId="62EFC4DE" w:rsidR="007D2937" w:rsidRDefault="00BC175F">
    <w:pPr>
      <w:pStyle w:val="Header"/>
    </w:pPr>
    <w:r>
      <w:rPr>
        <w:noProof/>
      </w:rPr>
      <w:pict w14:anchorId="06AAD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2" o:spid="_x0000_s1026" type="#_x0000_t136" style="position:absolute;left:0;text-align:left;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2D0FB" w14:textId="60E23A0E" w:rsidR="007D2937" w:rsidRDefault="00BC175F">
    <w:pPr>
      <w:pStyle w:val="Header"/>
    </w:pPr>
    <w:r>
      <w:rPr>
        <w:noProof/>
      </w:rPr>
      <w:pict w14:anchorId="62DA044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3" o:spid="_x0000_s1027" type="#_x0000_t136" style="position:absolute;left:0;text-align:left;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1D8EE" w14:textId="6015CD8D" w:rsidR="007D2937" w:rsidRDefault="00BC175F">
    <w:pPr>
      <w:pStyle w:val="Header"/>
    </w:pPr>
    <w:r>
      <w:rPr>
        <w:noProof/>
      </w:rPr>
      <w:pict w14:anchorId="76CAE0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14921" o:spid="_x0000_s1025"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2"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61468D1"/>
    <w:multiLevelType w:val="hybridMultilevel"/>
    <w:tmpl w:val="C7082A04"/>
    <w:lvl w:ilvl="0" w:tplc="B3E61C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0646379">
    <w:abstractNumId w:val="12"/>
  </w:num>
  <w:num w:numId="2" w16cid:durableId="1319533329">
    <w:abstractNumId w:val="31"/>
  </w:num>
  <w:num w:numId="3" w16cid:durableId="453600615">
    <w:abstractNumId w:val="24"/>
  </w:num>
  <w:num w:numId="4" w16cid:durableId="924608028">
    <w:abstractNumId w:val="30"/>
  </w:num>
  <w:num w:numId="5" w16cid:durableId="1641107770">
    <w:abstractNumId w:val="25"/>
  </w:num>
  <w:num w:numId="6" w16cid:durableId="1499151099">
    <w:abstractNumId w:val="23"/>
  </w:num>
  <w:num w:numId="7" w16cid:durableId="1507818034">
    <w:abstractNumId w:val="0"/>
  </w:num>
  <w:num w:numId="8" w16cid:durableId="1824857098">
    <w:abstractNumId w:val="14"/>
  </w:num>
  <w:num w:numId="9" w16cid:durableId="538980557">
    <w:abstractNumId w:val="11"/>
  </w:num>
  <w:num w:numId="10" w16cid:durableId="442963556">
    <w:abstractNumId w:val="33"/>
  </w:num>
  <w:num w:numId="11" w16cid:durableId="1986155058">
    <w:abstractNumId w:val="1"/>
  </w:num>
  <w:num w:numId="12" w16cid:durableId="415707955">
    <w:abstractNumId w:val="29"/>
  </w:num>
  <w:num w:numId="13" w16cid:durableId="957643400">
    <w:abstractNumId w:val="1"/>
  </w:num>
  <w:num w:numId="14" w16cid:durableId="1795513037">
    <w:abstractNumId w:val="17"/>
  </w:num>
  <w:num w:numId="15" w16cid:durableId="769620863">
    <w:abstractNumId w:val="19"/>
  </w:num>
  <w:num w:numId="16" w16cid:durableId="820080082">
    <w:abstractNumId w:val="7"/>
  </w:num>
  <w:num w:numId="17" w16cid:durableId="995381452">
    <w:abstractNumId w:val="20"/>
  </w:num>
  <w:num w:numId="18" w16cid:durableId="16815451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16"/>
  </w:num>
  <w:num w:numId="20" w16cid:durableId="492380628">
    <w:abstractNumId w:val="32"/>
  </w:num>
  <w:num w:numId="21" w16cid:durableId="1532838049">
    <w:abstractNumId w:val="3"/>
  </w:num>
  <w:num w:numId="22" w16cid:durableId="584801886">
    <w:abstractNumId w:val="22"/>
  </w:num>
  <w:num w:numId="23" w16cid:durableId="729764889">
    <w:abstractNumId w:val="6"/>
  </w:num>
  <w:num w:numId="24" w16cid:durableId="1657108967">
    <w:abstractNumId w:val="21"/>
  </w:num>
  <w:num w:numId="25" w16cid:durableId="1285772652">
    <w:abstractNumId w:val="15"/>
  </w:num>
  <w:num w:numId="26" w16cid:durableId="1778937959">
    <w:abstractNumId w:val="18"/>
  </w:num>
  <w:num w:numId="27" w16cid:durableId="123738702">
    <w:abstractNumId w:val="27"/>
  </w:num>
  <w:num w:numId="28" w16cid:durableId="1972661682">
    <w:abstractNumId w:val="28"/>
  </w:num>
  <w:num w:numId="29" w16cid:durableId="1275207462">
    <w:abstractNumId w:val="8"/>
  </w:num>
  <w:num w:numId="30" w16cid:durableId="2127388616">
    <w:abstractNumId w:val="9"/>
  </w:num>
  <w:num w:numId="31" w16cid:durableId="1802112000">
    <w:abstractNumId w:val="5"/>
  </w:num>
  <w:num w:numId="32" w16cid:durableId="881015944">
    <w:abstractNumId w:val="4"/>
  </w:num>
  <w:num w:numId="33" w16cid:durableId="553850121">
    <w:abstractNumId w:val="13"/>
  </w:num>
  <w:num w:numId="34" w16cid:durableId="3959748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2"/>
  </w:num>
  <w:num w:numId="36" w16cid:durableId="1043940584">
    <w:abstractNumId w:val="10"/>
  </w:num>
  <w:num w:numId="37" w16cid:durableId="210272299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2D72"/>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A660C"/>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051E4"/>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4DA0"/>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95B"/>
    <w:rsid w:val="002353F4"/>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3085"/>
    <w:rsid w:val="002A3564"/>
    <w:rsid w:val="002A5C1F"/>
    <w:rsid w:val="002A65CD"/>
    <w:rsid w:val="002A78CA"/>
    <w:rsid w:val="002A7DD0"/>
    <w:rsid w:val="002B045A"/>
    <w:rsid w:val="002B083D"/>
    <w:rsid w:val="002B09C6"/>
    <w:rsid w:val="002B1212"/>
    <w:rsid w:val="002B3311"/>
    <w:rsid w:val="002B428E"/>
    <w:rsid w:val="002B67C5"/>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25D9"/>
    <w:rsid w:val="003F3692"/>
    <w:rsid w:val="003F3B40"/>
    <w:rsid w:val="003F5FDC"/>
    <w:rsid w:val="00400621"/>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6FB5"/>
    <w:rsid w:val="0045764F"/>
    <w:rsid w:val="0046057D"/>
    <w:rsid w:val="00460997"/>
    <w:rsid w:val="004632FD"/>
    <w:rsid w:val="00464B97"/>
    <w:rsid w:val="00465328"/>
    <w:rsid w:val="00470189"/>
    <w:rsid w:val="00471D81"/>
    <w:rsid w:val="004734C3"/>
    <w:rsid w:val="00474312"/>
    <w:rsid w:val="00477E93"/>
    <w:rsid w:val="0048194E"/>
    <w:rsid w:val="004830D9"/>
    <w:rsid w:val="00483867"/>
    <w:rsid w:val="00487549"/>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DEF"/>
    <w:rsid w:val="0078312E"/>
    <w:rsid w:val="00784CC6"/>
    <w:rsid w:val="00785140"/>
    <w:rsid w:val="007854A4"/>
    <w:rsid w:val="00787DB2"/>
    <w:rsid w:val="007907FD"/>
    <w:rsid w:val="00792EDC"/>
    <w:rsid w:val="007B0417"/>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4DF2"/>
    <w:rsid w:val="007E599D"/>
    <w:rsid w:val="007E64A4"/>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3F66"/>
    <w:rsid w:val="00834861"/>
    <w:rsid w:val="008352FE"/>
    <w:rsid w:val="00835A29"/>
    <w:rsid w:val="00841FEE"/>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7E51"/>
    <w:rsid w:val="00874238"/>
    <w:rsid w:val="00874AAC"/>
    <w:rsid w:val="00877F16"/>
    <w:rsid w:val="00880673"/>
    <w:rsid w:val="008808FC"/>
    <w:rsid w:val="00881365"/>
    <w:rsid w:val="00881DD6"/>
    <w:rsid w:val="008834C4"/>
    <w:rsid w:val="008835B5"/>
    <w:rsid w:val="00885CD5"/>
    <w:rsid w:val="008862B0"/>
    <w:rsid w:val="00887590"/>
    <w:rsid w:val="00890672"/>
    <w:rsid w:val="008910A1"/>
    <w:rsid w:val="008A1BAB"/>
    <w:rsid w:val="008A237B"/>
    <w:rsid w:val="008A2DE4"/>
    <w:rsid w:val="008A4246"/>
    <w:rsid w:val="008A4C71"/>
    <w:rsid w:val="008A5126"/>
    <w:rsid w:val="008A7B05"/>
    <w:rsid w:val="008B0564"/>
    <w:rsid w:val="008B06C3"/>
    <w:rsid w:val="008B4059"/>
    <w:rsid w:val="008B4BCD"/>
    <w:rsid w:val="008B5117"/>
    <w:rsid w:val="008B5132"/>
    <w:rsid w:val="008B6D1F"/>
    <w:rsid w:val="008B735B"/>
    <w:rsid w:val="008C0CC1"/>
    <w:rsid w:val="008C0E36"/>
    <w:rsid w:val="008C0EDD"/>
    <w:rsid w:val="008C0F8F"/>
    <w:rsid w:val="008C164A"/>
    <w:rsid w:val="008C187F"/>
    <w:rsid w:val="008C3990"/>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6019"/>
    <w:rsid w:val="00903F0A"/>
    <w:rsid w:val="00904A01"/>
    <w:rsid w:val="00905EB4"/>
    <w:rsid w:val="00907259"/>
    <w:rsid w:val="009075DC"/>
    <w:rsid w:val="00907905"/>
    <w:rsid w:val="00910F0B"/>
    <w:rsid w:val="00911A90"/>
    <w:rsid w:val="0091390C"/>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3A64"/>
    <w:rsid w:val="009560CB"/>
    <w:rsid w:val="009575C2"/>
    <w:rsid w:val="009606EC"/>
    <w:rsid w:val="00960988"/>
    <w:rsid w:val="00962600"/>
    <w:rsid w:val="00962AB6"/>
    <w:rsid w:val="00966F97"/>
    <w:rsid w:val="0096720E"/>
    <w:rsid w:val="009675F8"/>
    <w:rsid w:val="009715CC"/>
    <w:rsid w:val="00975AAE"/>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4BCA"/>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0B0"/>
    <w:rsid w:val="00A101AC"/>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431E6"/>
    <w:rsid w:val="00A434FE"/>
    <w:rsid w:val="00A43E5F"/>
    <w:rsid w:val="00A441B8"/>
    <w:rsid w:val="00A4458A"/>
    <w:rsid w:val="00A4762F"/>
    <w:rsid w:val="00A501C8"/>
    <w:rsid w:val="00A53993"/>
    <w:rsid w:val="00A53F1D"/>
    <w:rsid w:val="00A55045"/>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5AED"/>
    <w:rsid w:val="00A95B6D"/>
    <w:rsid w:val="00A95D22"/>
    <w:rsid w:val="00A96270"/>
    <w:rsid w:val="00A96E59"/>
    <w:rsid w:val="00A97A56"/>
    <w:rsid w:val="00AA0CF5"/>
    <w:rsid w:val="00AA0ED4"/>
    <w:rsid w:val="00AA36BF"/>
    <w:rsid w:val="00AA3B8D"/>
    <w:rsid w:val="00AA401F"/>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45BB"/>
    <w:rsid w:val="00B2561E"/>
    <w:rsid w:val="00B26682"/>
    <w:rsid w:val="00B309F7"/>
    <w:rsid w:val="00B35194"/>
    <w:rsid w:val="00B35B15"/>
    <w:rsid w:val="00B3669A"/>
    <w:rsid w:val="00B414ED"/>
    <w:rsid w:val="00B41F28"/>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6F27"/>
    <w:rsid w:val="00BA7406"/>
    <w:rsid w:val="00BA7C17"/>
    <w:rsid w:val="00BB0CD2"/>
    <w:rsid w:val="00BB1F5B"/>
    <w:rsid w:val="00BB7AD7"/>
    <w:rsid w:val="00BC0228"/>
    <w:rsid w:val="00BC0E17"/>
    <w:rsid w:val="00BC175F"/>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831"/>
    <w:rsid w:val="00C8304B"/>
    <w:rsid w:val="00C85BCD"/>
    <w:rsid w:val="00C921B6"/>
    <w:rsid w:val="00C9285B"/>
    <w:rsid w:val="00C92E13"/>
    <w:rsid w:val="00C92E29"/>
    <w:rsid w:val="00C94DD6"/>
    <w:rsid w:val="00C950B1"/>
    <w:rsid w:val="00C95A25"/>
    <w:rsid w:val="00C96C32"/>
    <w:rsid w:val="00CA41D9"/>
    <w:rsid w:val="00CA450C"/>
    <w:rsid w:val="00CA5DE3"/>
    <w:rsid w:val="00CA6BFB"/>
    <w:rsid w:val="00CA700B"/>
    <w:rsid w:val="00CA79B0"/>
    <w:rsid w:val="00CB09AB"/>
    <w:rsid w:val="00CB0FF6"/>
    <w:rsid w:val="00CB19D7"/>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7C1B"/>
    <w:rsid w:val="00CE2048"/>
    <w:rsid w:val="00CE2CFB"/>
    <w:rsid w:val="00CE33F5"/>
    <w:rsid w:val="00CE4DA9"/>
    <w:rsid w:val="00CE5C1F"/>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1C74"/>
    <w:rsid w:val="00D43726"/>
    <w:rsid w:val="00D43853"/>
    <w:rsid w:val="00D47316"/>
    <w:rsid w:val="00D548D9"/>
    <w:rsid w:val="00D54903"/>
    <w:rsid w:val="00D55F47"/>
    <w:rsid w:val="00D57263"/>
    <w:rsid w:val="00D62112"/>
    <w:rsid w:val="00D62A59"/>
    <w:rsid w:val="00D675CF"/>
    <w:rsid w:val="00D70457"/>
    <w:rsid w:val="00D71768"/>
    <w:rsid w:val="00D725EB"/>
    <w:rsid w:val="00D75055"/>
    <w:rsid w:val="00D75247"/>
    <w:rsid w:val="00D76E0D"/>
    <w:rsid w:val="00D773BA"/>
    <w:rsid w:val="00D836D1"/>
    <w:rsid w:val="00D83854"/>
    <w:rsid w:val="00D83C0D"/>
    <w:rsid w:val="00D84047"/>
    <w:rsid w:val="00D8465A"/>
    <w:rsid w:val="00D85376"/>
    <w:rsid w:val="00D90407"/>
    <w:rsid w:val="00D90F38"/>
    <w:rsid w:val="00D96377"/>
    <w:rsid w:val="00D97828"/>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0C72"/>
    <w:rsid w:val="00DF4F9F"/>
    <w:rsid w:val="00DF6212"/>
    <w:rsid w:val="00DF6B2C"/>
    <w:rsid w:val="00DF6D20"/>
    <w:rsid w:val="00DF6D57"/>
    <w:rsid w:val="00DF71AC"/>
    <w:rsid w:val="00E04BA4"/>
    <w:rsid w:val="00E05EA1"/>
    <w:rsid w:val="00E07CCC"/>
    <w:rsid w:val="00E1014E"/>
    <w:rsid w:val="00E10909"/>
    <w:rsid w:val="00E120C2"/>
    <w:rsid w:val="00E12924"/>
    <w:rsid w:val="00E13695"/>
    <w:rsid w:val="00E13DE0"/>
    <w:rsid w:val="00E14EFA"/>
    <w:rsid w:val="00E164D7"/>
    <w:rsid w:val="00E17B42"/>
    <w:rsid w:val="00E2087D"/>
    <w:rsid w:val="00E22C8D"/>
    <w:rsid w:val="00E23020"/>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2662"/>
    <w:rsid w:val="00F53430"/>
    <w:rsid w:val="00F555F1"/>
    <w:rsid w:val="00F633EB"/>
    <w:rsid w:val="00F64337"/>
    <w:rsid w:val="00F65771"/>
    <w:rsid w:val="00F65B56"/>
    <w:rsid w:val="00F6795E"/>
    <w:rsid w:val="00F706AA"/>
    <w:rsid w:val="00F707AD"/>
    <w:rsid w:val="00F70FE7"/>
    <w:rsid w:val="00F720CA"/>
    <w:rsid w:val="00F729B7"/>
    <w:rsid w:val="00F73848"/>
    <w:rsid w:val="00F74B3D"/>
    <w:rsid w:val="00F76287"/>
    <w:rsid w:val="00F76C0C"/>
    <w:rsid w:val="00F824D3"/>
    <w:rsid w:val="00F82A76"/>
    <w:rsid w:val="00F82DAB"/>
    <w:rsid w:val="00F84A57"/>
    <w:rsid w:val="00F86233"/>
    <w:rsid w:val="00F86E31"/>
    <w:rsid w:val="00F87BC6"/>
    <w:rsid w:val="00F90D5C"/>
    <w:rsid w:val="00F91103"/>
    <w:rsid w:val="00F91DAD"/>
    <w:rsid w:val="00F96C95"/>
    <w:rsid w:val="00FA03CE"/>
    <w:rsid w:val="00FA057D"/>
    <w:rsid w:val="00FA06B7"/>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A64"/>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4597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Jennifer Gowans</cp:lastModifiedBy>
  <cp:revision>16</cp:revision>
  <cp:lastPrinted>2024-05-06T18:17:00Z</cp:lastPrinted>
  <dcterms:created xsi:type="dcterms:W3CDTF">2022-04-01T23:05:00Z</dcterms:created>
  <dcterms:modified xsi:type="dcterms:W3CDTF">2024-06-20T22:21:00Z</dcterms:modified>
</cp:coreProperties>
</file>