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B21DA" w14:textId="0F5ECD9B"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Council Meeting</w:t>
      </w:r>
      <w:r w:rsidR="00F04A1D">
        <w:rPr>
          <w:rFonts w:asciiTheme="minorHAnsi" w:hAnsiTheme="minorHAnsi"/>
          <w:b/>
          <w:sz w:val="23"/>
          <w:szCs w:val="23"/>
        </w:rPr>
        <w:t xml:space="preserve"> </w:t>
      </w:r>
    </w:p>
    <w:p w14:paraId="311E9BE3" w14:textId="60013D9E"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Tuesday, </w:t>
      </w:r>
      <w:r w:rsidR="00554DE1">
        <w:rPr>
          <w:rFonts w:asciiTheme="minorHAnsi" w:hAnsiTheme="minorHAnsi"/>
          <w:b/>
          <w:sz w:val="23"/>
          <w:szCs w:val="23"/>
        </w:rPr>
        <w:t>May 21</w:t>
      </w:r>
      <w:r w:rsidR="00B53520">
        <w:rPr>
          <w:rFonts w:asciiTheme="minorHAnsi" w:hAnsiTheme="minorHAnsi"/>
          <w:b/>
          <w:sz w:val="23"/>
          <w:szCs w:val="23"/>
        </w:rPr>
        <w:t>, 2024</w:t>
      </w:r>
      <w:r w:rsidR="00C15C13">
        <w:rPr>
          <w:rFonts w:asciiTheme="minorHAnsi" w:hAnsiTheme="minorHAnsi"/>
          <w:b/>
          <w:sz w:val="23"/>
          <w:szCs w:val="23"/>
        </w:rPr>
        <w:t xml:space="preserve"> </w:t>
      </w:r>
      <w:r w:rsidR="00106E37">
        <w:rPr>
          <w:rFonts w:asciiTheme="minorHAnsi" w:hAnsiTheme="minorHAnsi"/>
          <w:b/>
          <w:sz w:val="23"/>
          <w:szCs w:val="23"/>
        </w:rPr>
        <w:t>4</w:t>
      </w:r>
      <w:r>
        <w:rPr>
          <w:rFonts w:asciiTheme="minorHAnsi" w:hAnsiTheme="minorHAnsi"/>
          <w:b/>
          <w:sz w:val="23"/>
          <w:szCs w:val="23"/>
        </w:rPr>
        <w:t>:00 PM</w:t>
      </w:r>
    </w:p>
    <w:p w14:paraId="7E4F1852"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Hall, 26 South 100 West</w:t>
      </w:r>
    </w:p>
    <w:p w14:paraId="3B64FF38"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Utah 84751</w:t>
      </w:r>
    </w:p>
    <w:p w14:paraId="2C9FE3E2" w14:textId="77777777" w:rsidR="001716E3" w:rsidRDefault="001716E3">
      <w:pPr>
        <w:pStyle w:val="NoSpacing11"/>
        <w:spacing w:after="0" w:line="240" w:lineRule="auto"/>
        <w:ind w:rightChars="18" w:right="40"/>
        <w:jc w:val="both"/>
        <w:rPr>
          <w:rFonts w:asciiTheme="minorHAnsi" w:hAnsiTheme="minorHAnsi"/>
          <w:b/>
          <w:sz w:val="23"/>
          <w:szCs w:val="23"/>
        </w:rPr>
      </w:pPr>
    </w:p>
    <w:p w14:paraId="37DA30A9" w14:textId="77777777" w:rsidR="00FF1A3A" w:rsidRDefault="00FF1A3A" w:rsidP="00FF1A3A">
      <w:pPr>
        <w:pStyle w:val="ListParagraph11"/>
        <w:spacing w:after="0" w:line="240" w:lineRule="auto"/>
        <w:ind w:left="0" w:rightChars="18" w:right="40"/>
        <w:jc w:val="both"/>
        <w:rPr>
          <w:rFonts w:asciiTheme="minorHAnsi" w:hAnsiTheme="minorHAnsi"/>
          <w:bCs/>
          <w:sz w:val="23"/>
          <w:szCs w:val="23"/>
        </w:rPr>
      </w:pPr>
    </w:p>
    <w:p w14:paraId="0CF61518" w14:textId="168A0602" w:rsidR="001716E3" w:rsidRDefault="00372598" w:rsidP="00681BEE">
      <w:pPr>
        <w:pStyle w:val="NoSpacing11"/>
        <w:ind w:rightChars="18" w:right="40"/>
        <w:jc w:val="both"/>
        <w:rPr>
          <w:rFonts w:asciiTheme="minorHAnsi" w:hAnsiTheme="minorHAnsi"/>
          <w:bCs/>
          <w:sz w:val="23"/>
          <w:szCs w:val="23"/>
        </w:rPr>
      </w:pPr>
      <w:r>
        <w:rPr>
          <w:rFonts w:asciiTheme="minorHAnsi" w:hAnsiTheme="minorHAnsi"/>
          <w:b/>
          <w:sz w:val="23"/>
          <w:szCs w:val="23"/>
        </w:rPr>
        <w:t>Members Present:</w:t>
      </w:r>
      <w:r w:rsidR="00CB2380">
        <w:rPr>
          <w:rFonts w:asciiTheme="minorHAnsi" w:hAnsiTheme="minorHAnsi"/>
          <w:sz w:val="23"/>
          <w:szCs w:val="23"/>
        </w:rPr>
        <w:t xml:space="preserve"> </w:t>
      </w:r>
      <w:r w:rsidR="00554DE1" w:rsidRPr="00C708B8">
        <w:rPr>
          <w:rFonts w:asciiTheme="minorHAnsi" w:hAnsiTheme="minorHAnsi"/>
          <w:bCs/>
          <w:sz w:val="23"/>
          <w:szCs w:val="23"/>
        </w:rPr>
        <w:t>Mayor Nolan Davis</w:t>
      </w:r>
      <w:r w:rsidR="00554DE1">
        <w:rPr>
          <w:rFonts w:asciiTheme="minorHAnsi" w:hAnsiTheme="minorHAnsi"/>
          <w:bCs/>
          <w:sz w:val="23"/>
          <w:szCs w:val="23"/>
        </w:rPr>
        <w:t>,</w:t>
      </w:r>
      <w:r w:rsidR="00554DE1">
        <w:rPr>
          <w:rFonts w:asciiTheme="minorHAnsi" w:hAnsiTheme="minorHAnsi"/>
          <w:sz w:val="23"/>
          <w:szCs w:val="23"/>
        </w:rPr>
        <w:t xml:space="preserve"> </w:t>
      </w:r>
      <w:r>
        <w:rPr>
          <w:rFonts w:asciiTheme="minorHAnsi" w:hAnsiTheme="minorHAnsi"/>
          <w:sz w:val="23"/>
          <w:szCs w:val="23"/>
        </w:rPr>
        <w:t>Council Members</w:t>
      </w:r>
      <w:r w:rsidR="00063E67">
        <w:rPr>
          <w:rFonts w:asciiTheme="minorHAnsi" w:hAnsiTheme="minorHAnsi"/>
          <w:sz w:val="23"/>
          <w:szCs w:val="23"/>
        </w:rPr>
        <w:t xml:space="preserve"> Russell Smith, </w:t>
      </w:r>
      <w:r w:rsidR="004A1C82">
        <w:rPr>
          <w:rFonts w:asciiTheme="minorHAnsi" w:hAnsiTheme="minorHAnsi"/>
          <w:sz w:val="23"/>
          <w:szCs w:val="23"/>
        </w:rPr>
        <w:t>Les Whitney</w:t>
      </w:r>
      <w:r w:rsidR="00432743">
        <w:rPr>
          <w:rFonts w:asciiTheme="minorHAnsi" w:hAnsiTheme="minorHAnsi"/>
          <w:sz w:val="23"/>
          <w:szCs w:val="23"/>
        </w:rPr>
        <w:t>,</w:t>
      </w:r>
      <w:r w:rsidR="00D832DB">
        <w:rPr>
          <w:rFonts w:asciiTheme="minorHAnsi" w:hAnsiTheme="minorHAnsi"/>
          <w:sz w:val="23"/>
          <w:szCs w:val="23"/>
        </w:rPr>
        <w:t xml:space="preserve"> </w:t>
      </w:r>
      <w:r w:rsidR="004A1C82">
        <w:rPr>
          <w:rFonts w:asciiTheme="minorHAnsi" w:hAnsiTheme="minorHAnsi"/>
          <w:sz w:val="23"/>
          <w:szCs w:val="23"/>
        </w:rPr>
        <w:t xml:space="preserve">Scott </w:t>
      </w:r>
      <w:r w:rsidR="007B1A63">
        <w:rPr>
          <w:rFonts w:asciiTheme="minorHAnsi" w:hAnsiTheme="minorHAnsi"/>
          <w:sz w:val="23"/>
          <w:szCs w:val="23"/>
        </w:rPr>
        <w:t>Symond, and</w:t>
      </w:r>
      <w:r w:rsidR="00063E67">
        <w:rPr>
          <w:rFonts w:asciiTheme="minorHAnsi" w:hAnsiTheme="minorHAnsi"/>
          <w:sz w:val="23"/>
          <w:szCs w:val="23"/>
        </w:rPr>
        <w:t xml:space="preserve"> </w:t>
      </w:r>
      <w:r w:rsidR="00A15456">
        <w:rPr>
          <w:rFonts w:asciiTheme="minorHAnsi" w:hAnsiTheme="minorHAnsi"/>
          <w:sz w:val="23"/>
          <w:szCs w:val="23"/>
        </w:rPr>
        <w:t>Terry Wiseman</w:t>
      </w:r>
      <w:r w:rsidR="00D832DB">
        <w:rPr>
          <w:rFonts w:asciiTheme="minorHAnsi" w:hAnsiTheme="minorHAnsi"/>
          <w:bCs/>
          <w:sz w:val="23"/>
          <w:szCs w:val="23"/>
        </w:rPr>
        <w:t>.</w:t>
      </w:r>
    </w:p>
    <w:p w14:paraId="5793F1D7" w14:textId="1429A7FA" w:rsidR="001716E3" w:rsidRPr="00820F1D" w:rsidRDefault="00372598" w:rsidP="00681BEE">
      <w:pPr>
        <w:pStyle w:val="NoSpacing11"/>
        <w:ind w:rightChars="18" w:right="40"/>
        <w:jc w:val="both"/>
        <w:rPr>
          <w:rFonts w:asciiTheme="minorHAnsi" w:hAnsiTheme="minorHAnsi"/>
          <w:bCs/>
          <w:sz w:val="23"/>
          <w:szCs w:val="23"/>
        </w:rPr>
      </w:pPr>
      <w:r>
        <w:rPr>
          <w:rFonts w:asciiTheme="minorHAnsi" w:hAnsiTheme="minorHAnsi"/>
          <w:b/>
          <w:sz w:val="23"/>
          <w:szCs w:val="23"/>
        </w:rPr>
        <w:t>Absent:</w:t>
      </w:r>
      <w:r w:rsidR="00651CD7">
        <w:rPr>
          <w:rFonts w:asciiTheme="minorHAnsi" w:hAnsiTheme="minorHAnsi"/>
          <w:b/>
          <w:sz w:val="23"/>
          <w:szCs w:val="23"/>
        </w:rPr>
        <w:t xml:space="preserve"> </w:t>
      </w:r>
      <w:r w:rsidR="00651CD7" w:rsidRPr="00651CD7">
        <w:rPr>
          <w:rFonts w:asciiTheme="minorHAnsi" w:hAnsiTheme="minorHAnsi"/>
          <w:sz w:val="23"/>
          <w:szCs w:val="23"/>
        </w:rPr>
        <w:t>Council Member Ian Spaulding</w:t>
      </w:r>
    </w:p>
    <w:p w14:paraId="61B1A0D1" w14:textId="44AD9F44" w:rsidR="001716E3" w:rsidRDefault="00372598" w:rsidP="00681BEE">
      <w:pPr>
        <w:pStyle w:val="NoSpacing11"/>
        <w:ind w:rightChars="18" w:right="40"/>
        <w:jc w:val="both"/>
        <w:rPr>
          <w:rFonts w:asciiTheme="minorHAnsi" w:hAnsiTheme="minorHAnsi"/>
          <w:sz w:val="23"/>
          <w:szCs w:val="23"/>
        </w:rPr>
      </w:pPr>
      <w:r>
        <w:rPr>
          <w:rFonts w:asciiTheme="minorHAnsi" w:hAnsiTheme="minorHAnsi"/>
          <w:b/>
          <w:sz w:val="23"/>
          <w:szCs w:val="23"/>
        </w:rPr>
        <w:t>Staff</w:t>
      </w:r>
      <w:r>
        <w:rPr>
          <w:rFonts w:asciiTheme="minorHAnsi" w:hAnsiTheme="minorHAnsi"/>
          <w:sz w:val="23"/>
          <w:szCs w:val="23"/>
        </w:rPr>
        <w:t>:</w:t>
      </w:r>
      <w:r w:rsidR="00000F91">
        <w:rPr>
          <w:rFonts w:asciiTheme="minorHAnsi" w:hAnsiTheme="minorHAnsi"/>
          <w:sz w:val="23"/>
          <w:szCs w:val="23"/>
        </w:rPr>
        <w:t xml:space="preserve"> </w:t>
      </w:r>
      <w:r w:rsidR="00045C2D">
        <w:rPr>
          <w:rFonts w:asciiTheme="minorHAnsi" w:hAnsiTheme="minorHAnsi"/>
          <w:sz w:val="23"/>
          <w:szCs w:val="23"/>
        </w:rPr>
        <w:t xml:space="preserve">City Administrator Makayla Bealer, </w:t>
      </w:r>
      <w:r>
        <w:rPr>
          <w:rFonts w:asciiTheme="minorHAnsi" w:hAnsiTheme="minorHAnsi"/>
          <w:sz w:val="23"/>
          <w:szCs w:val="23"/>
        </w:rPr>
        <w:t xml:space="preserve">City Recorder Monica Seifers, </w:t>
      </w:r>
      <w:r w:rsidR="00554DE1">
        <w:rPr>
          <w:rFonts w:asciiTheme="minorHAnsi" w:hAnsiTheme="minorHAnsi"/>
          <w:sz w:val="23"/>
          <w:szCs w:val="23"/>
        </w:rPr>
        <w:t xml:space="preserve">Zoning Administrator Lisa Thompson, </w:t>
      </w:r>
      <w:r>
        <w:rPr>
          <w:rFonts w:asciiTheme="minorHAnsi" w:hAnsiTheme="minorHAnsi"/>
          <w:sz w:val="23"/>
          <w:szCs w:val="23"/>
        </w:rPr>
        <w:t>Attorney Leo Ka</w:t>
      </w:r>
      <w:r w:rsidR="00063E67">
        <w:rPr>
          <w:rFonts w:asciiTheme="minorHAnsi" w:hAnsiTheme="minorHAnsi"/>
          <w:sz w:val="23"/>
          <w:szCs w:val="23"/>
        </w:rPr>
        <w:t>nell, Foreman Benjamin Stewart</w:t>
      </w:r>
      <w:r w:rsidR="004A1C82">
        <w:rPr>
          <w:rFonts w:asciiTheme="minorHAnsi" w:hAnsiTheme="minorHAnsi"/>
          <w:sz w:val="23"/>
          <w:szCs w:val="23"/>
        </w:rPr>
        <w:t>.</w:t>
      </w:r>
    </w:p>
    <w:p w14:paraId="7673585A" w14:textId="2B1EA4BA" w:rsidR="001716E3" w:rsidRPr="004E20AD" w:rsidRDefault="00372598" w:rsidP="00681BEE">
      <w:pPr>
        <w:pStyle w:val="ListParagraph11"/>
        <w:spacing w:after="0" w:line="240" w:lineRule="auto"/>
        <w:ind w:left="0" w:rightChars="18" w:right="40"/>
        <w:jc w:val="both"/>
        <w:rPr>
          <w:rFonts w:asciiTheme="minorHAnsi" w:hAnsiTheme="minorHAnsi"/>
          <w:bCs/>
          <w:sz w:val="23"/>
          <w:szCs w:val="23"/>
        </w:rPr>
      </w:pPr>
      <w:r>
        <w:rPr>
          <w:rFonts w:asciiTheme="minorHAnsi" w:hAnsiTheme="minorHAnsi"/>
          <w:b/>
          <w:sz w:val="23"/>
          <w:szCs w:val="23"/>
        </w:rPr>
        <w:t xml:space="preserve">Visitors (Official Roster): </w:t>
      </w:r>
      <w:r w:rsidR="00432743">
        <w:rPr>
          <w:rFonts w:asciiTheme="minorHAnsi" w:hAnsiTheme="minorHAnsi"/>
          <w:b/>
          <w:sz w:val="23"/>
          <w:szCs w:val="23"/>
        </w:rPr>
        <w:t xml:space="preserve"> </w:t>
      </w:r>
    </w:p>
    <w:p w14:paraId="717298BD" w14:textId="54F43DB3" w:rsidR="009947C4" w:rsidRDefault="000F18D0" w:rsidP="00681BEE">
      <w:pPr>
        <w:pStyle w:val="ListParagraph11"/>
        <w:spacing w:after="0" w:line="240" w:lineRule="auto"/>
        <w:ind w:left="0" w:rightChars="18" w:right="40"/>
        <w:jc w:val="both"/>
        <w:rPr>
          <w:rFonts w:asciiTheme="minorHAnsi" w:hAnsiTheme="minorHAnsi" w:cstheme="minorHAnsi"/>
          <w:bCs/>
          <w:sz w:val="23"/>
          <w:szCs w:val="23"/>
        </w:rPr>
      </w:pPr>
      <w:r>
        <w:rPr>
          <w:rFonts w:asciiTheme="minorHAnsi" w:hAnsiTheme="minorHAnsi" w:cstheme="minorHAnsi"/>
          <w:bCs/>
          <w:sz w:val="23"/>
          <w:szCs w:val="23"/>
        </w:rPr>
        <w:t>None</w:t>
      </w:r>
    </w:p>
    <w:p w14:paraId="653C1297" w14:textId="77777777" w:rsidR="00820F1D" w:rsidRPr="004E20AD" w:rsidRDefault="00820F1D" w:rsidP="00681BEE">
      <w:pPr>
        <w:pStyle w:val="ListParagraph11"/>
        <w:spacing w:after="0" w:line="240" w:lineRule="auto"/>
        <w:ind w:left="0" w:rightChars="18" w:right="40"/>
        <w:jc w:val="both"/>
        <w:rPr>
          <w:rFonts w:asciiTheme="minorHAnsi" w:hAnsiTheme="minorHAnsi" w:cstheme="minorHAnsi"/>
          <w:bCs/>
          <w:sz w:val="23"/>
          <w:szCs w:val="23"/>
        </w:rPr>
      </w:pPr>
    </w:p>
    <w:p w14:paraId="2EBC3B8C" w14:textId="77777777" w:rsidR="001716E3" w:rsidRDefault="00372598" w:rsidP="00681BEE">
      <w:pPr>
        <w:pStyle w:val="ListParagraph11"/>
        <w:spacing w:after="0" w:line="240" w:lineRule="auto"/>
        <w:ind w:left="-360" w:rightChars="18" w:right="40" w:firstLine="360"/>
        <w:jc w:val="both"/>
        <w:rPr>
          <w:rFonts w:asciiTheme="minorHAnsi" w:hAnsiTheme="minorHAnsi"/>
          <w:b/>
          <w:sz w:val="23"/>
          <w:szCs w:val="23"/>
        </w:rPr>
      </w:pPr>
      <w:r>
        <w:rPr>
          <w:rFonts w:asciiTheme="minorHAnsi" w:hAnsiTheme="minorHAnsi"/>
          <w:b/>
          <w:sz w:val="23"/>
          <w:szCs w:val="23"/>
          <w:u w:val="single"/>
        </w:rPr>
        <w:t>Call to Order</w:t>
      </w:r>
    </w:p>
    <w:p w14:paraId="7EA99224" w14:textId="1D919461" w:rsidR="001716E3" w:rsidRDefault="00372598" w:rsidP="00681BEE">
      <w:pPr>
        <w:pStyle w:val="ListParagraph11"/>
        <w:spacing w:after="0" w:line="240" w:lineRule="auto"/>
        <w:ind w:left="0" w:rightChars="18" w:right="40"/>
        <w:jc w:val="both"/>
        <w:rPr>
          <w:rFonts w:asciiTheme="minorHAnsi" w:hAnsiTheme="minorHAnsi"/>
          <w:sz w:val="23"/>
          <w:szCs w:val="23"/>
        </w:rPr>
      </w:pPr>
      <w:r>
        <w:rPr>
          <w:rFonts w:asciiTheme="minorHAnsi" w:hAnsiTheme="minorHAnsi"/>
          <w:sz w:val="23"/>
          <w:szCs w:val="23"/>
        </w:rPr>
        <w:t>Mayor</w:t>
      </w:r>
      <w:r w:rsidR="00784093">
        <w:rPr>
          <w:rFonts w:asciiTheme="minorHAnsi" w:hAnsiTheme="minorHAnsi"/>
          <w:sz w:val="23"/>
          <w:szCs w:val="23"/>
        </w:rPr>
        <w:t xml:space="preserve"> </w:t>
      </w:r>
      <w:r w:rsidR="000F18D0">
        <w:rPr>
          <w:rFonts w:asciiTheme="minorHAnsi" w:hAnsiTheme="minorHAnsi"/>
          <w:sz w:val="23"/>
          <w:szCs w:val="23"/>
        </w:rPr>
        <w:t>Davis</w:t>
      </w:r>
      <w:r w:rsidR="00A8156E">
        <w:rPr>
          <w:rFonts w:asciiTheme="minorHAnsi" w:hAnsiTheme="minorHAnsi"/>
          <w:sz w:val="23"/>
          <w:szCs w:val="23"/>
        </w:rPr>
        <w:t xml:space="preserve"> </w:t>
      </w:r>
      <w:r w:rsidR="00106E37">
        <w:rPr>
          <w:rFonts w:asciiTheme="minorHAnsi" w:hAnsiTheme="minorHAnsi"/>
          <w:sz w:val="23"/>
          <w:szCs w:val="23"/>
        </w:rPr>
        <w:t>called the meeting to order at</w:t>
      </w:r>
      <w:r>
        <w:rPr>
          <w:rFonts w:asciiTheme="minorHAnsi" w:hAnsiTheme="minorHAnsi"/>
          <w:sz w:val="23"/>
          <w:szCs w:val="23"/>
        </w:rPr>
        <w:t xml:space="preserve"> </w:t>
      </w:r>
      <w:r w:rsidR="00106E37">
        <w:rPr>
          <w:rFonts w:asciiTheme="minorHAnsi" w:hAnsiTheme="minorHAnsi"/>
          <w:sz w:val="23"/>
          <w:szCs w:val="23"/>
        </w:rPr>
        <w:t>4</w:t>
      </w:r>
      <w:r>
        <w:rPr>
          <w:rFonts w:asciiTheme="minorHAnsi" w:hAnsiTheme="minorHAnsi"/>
          <w:sz w:val="23"/>
          <w:szCs w:val="23"/>
        </w:rPr>
        <w:t>:0</w:t>
      </w:r>
      <w:r w:rsidR="0048669C">
        <w:rPr>
          <w:rFonts w:asciiTheme="minorHAnsi" w:hAnsiTheme="minorHAnsi"/>
          <w:sz w:val="23"/>
          <w:szCs w:val="23"/>
        </w:rPr>
        <w:t>4</w:t>
      </w:r>
      <w:r>
        <w:rPr>
          <w:rFonts w:asciiTheme="minorHAnsi" w:hAnsiTheme="minorHAnsi"/>
          <w:sz w:val="23"/>
          <w:szCs w:val="23"/>
        </w:rPr>
        <w:t xml:space="preserve"> p.m. followed by the Pledge of Allegiance. </w:t>
      </w:r>
    </w:p>
    <w:p w14:paraId="4A587713" w14:textId="77777777" w:rsidR="001716E3" w:rsidRDefault="001716E3" w:rsidP="00681BEE">
      <w:pPr>
        <w:pStyle w:val="ListParagraph11"/>
        <w:tabs>
          <w:tab w:val="left" w:pos="0"/>
        </w:tabs>
        <w:spacing w:after="0" w:line="240" w:lineRule="auto"/>
        <w:ind w:left="0" w:rightChars="18" w:right="40"/>
        <w:jc w:val="both"/>
        <w:rPr>
          <w:rFonts w:asciiTheme="minorHAnsi" w:hAnsiTheme="minorHAnsi"/>
          <w:sz w:val="23"/>
          <w:szCs w:val="23"/>
        </w:rPr>
      </w:pPr>
    </w:p>
    <w:p w14:paraId="3EDCE174" w14:textId="7F273202" w:rsidR="001716E3" w:rsidRDefault="00372598"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Visitors</w:t>
      </w:r>
    </w:p>
    <w:p w14:paraId="42F11EBD" w14:textId="028AA472" w:rsidR="004E20AD" w:rsidRDefault="00554DE1"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bCs/>
          <w:sz w:val="23"/>
          <w:szCs w:val="23"/>
        </w:rPr>
        <w:t>None</w:t>
      </w:r>
    </w:p>
    <w:p w14:paraId="53E08645" w14:textId="77777777" w:rsidR="00C708B8" w:rsidRDefault="00C708B8" w:rsidP="00681BEE">
      <w:pPr>
        <w:pStyle w:val="ListParagraph11"/>
        <w:tabs>
          <w:tab w:val="left" w:pos="0"/>
        </w:tabs>
        <w:spacing w:after="0" w:line="240" w:lineRule="auto"/>
        <w:ind w:left="0" w:rightChars="18" w:right="40"/>
        <w:jc w:val="both"/>
        <w:rPr>
          <w:rFonts w:asciiTheme="minorHAnsi" w:hAnsiTheme="minorHAnsi"/>
          <w:b/>
          <w:sz w:val="23"/>
          <w:szCs w:val="23"/>
          <w:u w:val="single"/>
        </w:rPr>
      </w:pPr>
    </w:p>
    <w:p w14:paraId="62FB869E" w14:textId="2A601422" w:rsidR="001716E3" w:rsidRDefault="00372598"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Consent Issues</w:t>
      </w:r>
    </w:p>
    <w:p w14:paraId="66684858" w14:textId="3EBAC177" w:rsidR="001716E3" w:rsidRPr="00063E67" w:rsidRDefault="00372598" w:rsidP="00681BEE">
      <w:pPr>
        <w:pStyle w:val="ListParagraph11"/>
        <w:numPr>
          <w:ilvl w:val="0"/>
          <w:numId w:val="2"/>
        </w:numPr>
        <w:tabs>
          <w:tab w:val="left" w:pos="270"/>
        </w:tabs>
        <w:spacing w:after="0" w:line="240" w:lineRule="auto"/>
        <w:ind w:left="0" w:rightChars="18" w:right="40" w:firstLine="0"/>
        <w:jc w:val="both"/>
        <w:rPr>
          <w:rFonts w:asciiTheme="minorHAnsi" w:hAnsiTheme="minorHAnsi"/>
          <w:b/>
          <w:i/>
          <w:iCs/>
          <w:sz w:val="23"/>
          <w:szCs w:val="23"/>
        </w:rPr>
      </w:pPr>
      <w:r w:rsidRPr="00063E67">
        <w:rPr>
          <w:rFonts w:asciiTheme="minorHAnsi" w:hAnsiTheme="minorHAnsi"/>
          <w:b/>
          <w:color w:val="222222"/>
          <w:sz w:val="23"/>
          <w:szCs w:val="23"/>
          <w:shd w:val="clear" w:color="auto" w:fill="FFFFFF"/>
        </w:rPr>
        <w:t xml:space="preserve"> </w:t>
      </w:r>
      <w:r w:rsidRPr="00063E67">
        <w:rPr>
          <w:rFonts w:asciiTheme="minorHAnsi" w:hAnsiTheme="minorHAnsi"/>
          <w:b/>
          <w:sz w:val="23"/>
          <w:szCs w:val="23"/>
        </w:rPr>
        <w:t>Consent issues including bills and payroll,</w:t>
      </w:r>
      <w:r w:rsidR="0037020A">
        <w:rPr>
          <w:rFonts w:asciiTheme="minorHAnsi" w:hAnsiTheme="minorHAnsi"/>
          <w:b/>
          <w:sz w:val="23"/>
          <w:szCs w:val="23"/>
        </w:rPr>
        <w:t xml:space="preserve"> Financial Report </w:t>
      </w:r>
      <w:r w:rsidR="00554DE1">
        <w:rPr>
          <w:rFonts w:asciiTheme="minorHAnsi" w:hAnsiTheme="minorHAnsi"/>
          <w:b/>
          <w:sz w:val="23"/>
          <w:szCs w:val="23"/>
        </w:rPr>
        <w:t>April</w:t>
      </w:r>
      <w:r w:rsidR="004A1C82">
        <w:rPr>
          <w:rFonts w:asciiTheme="minorHAnsi" w:hAnsiTheme="minorHAnsi"/>
          <w:b/>
          <w:sz w:val="23"/>
          <w:szCs w:val="23"/>
        </w:rPr>
        <w:t xml:space="preserve"> </w:t>
      </w:r>
      <w:r w:rsidR="0037020A">
        <w:rPr>
          <w:rFonts w:asciiTheme="minorHAnsi" w:hAnsiTheme="minorHAnsi"/>
          <w:b/>
          <w:sz w:val="23"/>
          <w:szCs w:val="23"/>
        </w:rPr>
        <w:t>2023</w:t>
      </w:r>
      <w:r w:rsidR="00554DE1">
        <w:rPr>
          <w:rFonts w:asciiTheme="minorHAnsi" w:hAnsiTheme="minorHAnsi"/>
          <w:b/>
          <w:sz w:val="23"/>
          <w:szCs w:val="23"/>
        </w:rPr>
        <w:t>; Minutes of: April 9, 2024 Special Meeting, April 16, 2024 Regular Meeting, and May 1, 2024 Special meeting</w:t>
      </w:r>
      <w:r w:rsidR="007A386E">
        <w:rPr>
          <w:rFonts w:asciiTheme="minorHAnsi" w:hAnsiTheme="minorHAnsi"/>
          <w:b/>
          <w:sz w:val="23"/>
          <w:szCs w:val="23"/>
        </w:rPr>
        <w:t xml:space="preserve"> were presented</w:t>
      </w:r>
      <w:r w:rsidR="00106E37" w:rsidRPr="00063E67">
        <w:rPr>
          <w:rFonts w:asciiTheme="minorHAnsi" w:hAnsiTheme="minorHAnsi"/>
          <w:b/>
          <w:sz w:val="23"/>
          <w:szCs w:val="23"/>
        </w:rPr>
        <w:t xml:space="preserve">. </w:t>
      </w:r>
    </w:p>
    <w:p w14:paraId="49AC35DB" w14:textId="1D0783C1" w:rsidR="001716E3" w:rsidRPr="00063E67" w:rsidRDefault="001716E3" w:rsidP="00681BEE">
      <w:pPr>
        <w:pStyle w:val="ListParagraph11"/>
        <w:tabs>
          <w:tab w:val="left" w:pos="270"/>
        </w:tabs>
        <w:spacing w:after="0" w:line="240" w:lineRule="auto"/>
        <w:ind w:left="0" w:rightChars="18" w:right="40"/>
        <w:jc w:val="both"/>
        <w:rPr>
          <w:rFonts w:asciiTheme="minorHAnsi" w:hAnsiTheme="minorHAnsi"/>
          <w:b/>
          <w:sz w:val="23"/>
          <w:szCs w:val="23"/>
        </w:rPr>
      </w:pPr>
    </w:p>
    <w:p w14:paraId="62B2F311" w14:textId="77EAD3DD" w:rsidR="00045C2D" w:rsidRDefault="00372598" w:rsidP="00045C2D">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sidR="009173BE">
        <w:rPr>
          <w:rFonts w:asciiTheme="minorHAnsi" w:hAnsiTheme="minorHAnsi"/>
          <w:i/>
          <w:iCs/>
          <w:sz w:val="23"/>
          <w:szCs w:val="23"/>
        </w:rPr>
        <w:t xml:space="preserve"> </w:t>
      </w:r>
      <w:r w:rsidR="0048669C">
        <w:rPr>
          <w:rFonts w:asciiTheme="minorHAnsi" w:hAnsiTheme="minorHAnsi"/>
          <w:i/>
          <w:iCs/>
          <w:sz w:val="23"/>
          <w:szCs w:val="23"/>
        </w:rPr>
        <w:t xml:space="preserve">Scott Symond </w:t>
      </w:r>
      <w:r w:rsidRPr="00045C2D">
        <w:rPr>
          <w:rFonts w:asciiTheme="minorHAnsi" w:hAnsiTheme="minorHAnsi"/>
          <w:i/>
          <w:iCs/>
          <w:sz w:val="23"/>
          <w:szCs w:val="23"/>
        </w:rPr>
        <w:t>moved to approve</w:t>
      </w:r>
      <w:r w:rsidR="00E34FFC" w:rsidRPr="00045C2D">
        <w:rPr>
          <w:rFonts w:asciiTheme="minorHAnsi" w:hAnsiTheme="minorHAnsi"/>
          <w:i/>
          <w:iCs/>
          <w:sz w:val="23"/>
          <w:szCs w:val="23"/>
        </w:rPr>
        <w:t xml:space="preserve"> the consent </w:t>
      </w:r>
      <w:r w:rsidR="002D0DAA" w:rsidRPr="00045C2D">
        <w:rPr>
          <w:rFonts w:asciiTheme="minorHAnsi" w:hAnsiTheme="minorHAnsi"/>
          <w:i/>
          <w:iCs/>
          <w:sz w:val="23"/>
          <w:szCs w:val="23"/>
        </w:rPr>
        <w:t xml:space="preserve">issues </w:t>
      </w:r>
      <w:r w:rsidR="00895AC4" w:rsidRPr="00045C2D">
        <w:rPr>
          <w:rFonts w:asciiTheme="minorHAnsi" w:hAnsiTheme="minorHAnsi"/>
          <w:i/>
          <w:iCs/>
          <w:sz w:val="23"/>
          <w:szCs w:val="23"/>
        </w:rPr>
        <w:t>as presented</w:t>
      </w:r>
      <w:r w:rsidRPr="00045C2D">
        <w:rPr>
          <w:rFonts w:asciiTheme="minorHAnsi" w:hAnsiTheme="minorHAnsi"/>
          <w:i/>
          <w:iCs/>
          <w:sz w:val="23"/>
          <w:szCs w:val="23"/>
        </w:rPr>
        <w:t xml:space="preserve">. </w:t>
      </w:r>
      <w:r w:rsidR="00202EF8" w:rsidRPr="00045C2D">
        <w:rPr>
          <w:rFonts w:asciiTheme="minorHAnsi" w:hAnsiTheme="minorHAnsi"/>
          <w:i/>
          <w:iCs/>
          <w:sz w:val="23"/>
          <w:szCs w:val="23"/>
        </w:rPr>
        <w:t>The motion</w:t>
      </w:r>
      <w:r w:rsidRPr="00045C2D">
        <w:rPr>
          <w:rFonts w:asciiTheme="minorHAnsi" w:hAnsiTheme="minorHAnsi"/>
          <w:i/>
          <w:iCs/>
          <w:sz w:val="23"/>
          <w:szCs w:val="23"/>
        </w:rPr>
        <w:t xml:space="preserve"> was seconded by Council Member</w:t>
      </w:r>
      <w:r w:rsidR="0048669C">
        <w:rPr>
          <w:rFonts w:asciiTheme="minorHAnsi" w:hAnsiTheme="minorHAnsi"/>
          <w:i/>
          <w:iCs/>
          <w:sz w:val="23"/>
          <w:szCs w:val="23"/>
        </w:rPr>
        <w:t xml:space="preserve"> Russell Smith</w:t>
      </w:r>
      <w:r w:rsidRPr="00045C2D">
        <w:rPr>
          <w:rFonts w:asciiTheme="minorHAnsi" w:hAnsiTheme="minorHAnsi"/>
          <w:i/>
          <w:iCs/>
          <w:sz w:val="23"/>
          <w:szCs w:val="23"/>
        </w:rPr>
        <w:t xml:space="preserve">. </w:t>
      </w:r>
      <w:r w:rsidR="00045C2D">
        <w:rPr>
          <w:rFonts w:asciiTheme="minorHAnsi" w:hAnsiTheme="minorHAnsi"/>
          <w:i/>
          <w:iCs/>
          <w:sz w:val="23"/>
          <w:szCs w:val="23"/>
        </w:rPr>
        <w:t>The motion carried with the following votes:</w:t>
      </w:r>
    </w:p>
    <w:p w14:paraId="0623C346" w14:textId="3E55ED3E"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w:t>
      </w:r>
      <w:r w:rsidR="00F728B0">
        <w:rPr>
          <w:rFonts w:asciiTheme="minorHAnsi" w:hAnsiTheme="minorHAnsi"/>
          <w:i/>
          <w:iCs/>
          <w:sz w:val="23"/>
          <w:szCs w:val="23"/>
        </w:rPr>
        <w:t xml:space="preserve">  Scott Symond, Terry Wiseman, Russell Smith</w:t>
      </w:r>
      <w:r w:rsidR="00C708B8">
        <w:rPr>
          <w:rFonts w:asciiTheme="minorHAnsi" w:hAnsiTheme="minorHAnsi"/>
          <w:i/>
          <w:iCs/>
          <w:sz w:val="23"/>
          <w:szCs w:val="23"/>
        </w:rPr>
        <w:t>,</w:t>
      </w:r>
      <w:r w:rsidR="00F728B0">
        <w:rPr>
          <w:rFonts w:asciiTheme="minorHAnsi" w:hAnsiTheme="minorHAnsi"/>
          <w:i/>
          <w:iCs/>
          <w:sz w:val="23"/>
          <w:szCs w:val="23"/>
        </w:rPr>
        <w:t xml:space="preserve"> </w:t>
      </w:r>
      <w:r w:rsidR="000F18D0">
        <w:rPr>
          <w:rFonts w:asciiTheme="minorHAnsi" w:hAnsiTheme="minorHAnsi"/>
          <w:i/>
          <w:iCs/>
          <w:sz w:val="23"/>
          <w:szCs w:val="23"/>
        </w:rPr>
        <w:t>Les Whitney</w:t>
      </w:r>
    </w:p>
    <w:p w14:paraId="2506FDB8" w14:textId="2277C723"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w:t>
      </w:r>
      <w:r w:rsidR="00F728B0">
        <w:rPr>
          <w:rFonts w:asciiTheme="minorHAnsi" w:hAnsiTheme="minorHAnsi"/>
          <w:i/>
          <w:iCs/>
          <w:sz w:val="23"/>
          <w:szCs w:val="23"/>
        </w:rPr>
        <w:t xml:space="preserve"> None </w:t>
      </w:r>
    </w:p>
    <w:p w14:paraId="1840328B" w14:textId="4C04C999" w:rsidR="00045C2D" w:rsidRDefault="00F728B0"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48669C">
        <w:rPr>
          <w:rFonts w:asciiTheme="minorHAnsi" w:hAnsiTheme="minorHAnsi"/>
          <w:i/>
          <w:iCs/>
          <w:sz w:val="23"/>
          <w:szCs w:val="23"/>
        </w:rPr>
        <w:t xml:space="preserve">Ian Spaulding </w:t>
      </w:r>
    </w:p>
    <w:p w14:paraId="4618D17F" w14:textId="71DFC8E6" w:rsidR="001716E3" w:rsidRPr="00045C2D" w:rsidRDefault="001716E3" w:rsidP="00681BEE">
      <w:pPr>
        <w:pStyle w:val="ListParagraph11"/>
        <w:numPr>
          <w:ilvl w:val="0"/>
          <w:numId w:val="17"/>
        </w:numPr>
        <w:tabs>
          <w:tab w:val="left" w:pos="270"/>
        </w:tabs>
        <w:spacing w:after="0" w:line="240" w:lineRule="auto"/>
        <w:ind w:left="0" w:rightChars="18" w:right="40"/>
        <w:jc w:val="both"/>
        <w:rPr>
          <w:rFonts w:asciiTheme="minorHAnsi" w:hAnsiTheme="minorHAnsi"/>
          <w:i/>
          <w:iCs/>
          <w:sz w:val="23"/>
          <w:szCs w:val="23"/>
        </w:rPr>
      </w:pPr>
    </w:p>
    <w:p w14:paraId="4129D7AB" w14:textId="77777777" w:rsidR="001716E3" w:rsidRDefault="00372598"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New Business</w:t>
      </w:r>
    </w:p>
    <w:p w14:paraId="229F9AD5" w14:textId="55BBE4D2" w:rsidR="00525AB0" w:rsidRDefault="00554DE1" w:rsidP="00681BEE">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Presentation of Uncollectable Utility Accounts for Write Off FY 2023-2024</w:t>
      </w:r>
    </w:p>
    <w:p w14:paraId="07FB99B4" w14:textId="10895DD2" w:rsidR="00202EF8" w:rsidRDefault="00554DE1" w:rsidP="00681BEE">
      <w:pPr>
        <w:jc w:val="both"/>
      </w:pPr>
      <w:r>
        <w:t xml:space="preserve">Recorder Seifers presented council </w:t>
      </w:r>
      <w:r w:rsidR="000F18D0">
        <w:t xml:space="preserve">members with two utility accounts for write off for FY2023-2024. The first accountholder has relocated and the mail is being returned undeliverable. The second accountholder is still in the area and will be pursued through small claims. At some point they may want an account with us and at that time they would need to have it paid off prior to filing for a new account. </w:t>
      </w:r>
    </w:p>
    <w:p w14:paraId="727A5244" w14:textId="1AAB9CE3" w:rsidR="000F18D0" w:rsidRDefault="000F18D0" w:rsidP="00681BEE">
      <w:pPr>
        <w:jc w:val="both"/>
      </w:pPr>
      <w:r>
        <w:t>The total combined write off amount is $697.96.</w:t>
      </w:r>
    </w:p>
    <w:p w14:paraId="3B220E1F" w14:textId="5E0531C3" w:rsidR="00045C2D" w:rsidRDefault="007C2401" w:rsidP="00045C2D">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DF1069">
        <w:rPr>
          <w:rFonts w:asciiTheme="minorHAnsi" w:hAnsiTheme="minorHAnsi"/>
          <w:b/>
          <w:bCs/>
          <w:i/>
          <w:iCs/>
          <w:sz w:val="23"/>
          <w:szCs w:val="23"/>
        </w:rPr>
        <w:t>MOTION</w:t>
      </w:r>
      <w:r>
        <w:rPr>
          <w:rFonts w:asciiTheme="minorHAnsi" w:hAnsiTheme="minorHAnsi"/>
          <w:i/>
          <w:iCs/>
          <w:sz w:val="23"/>
          <w:szCs w:val="23"/>
        </w:rPr>
        <w:t>: Council Member</w:t>
      </w:r>
      <w:r w:rsidR="009173BE">
        <w:rPr>
          <w:rFonts w:asciiTheme="minorHAnsi" w:hAnsiTheme="minorHAnsi"/>
          <w:i/>
          <w:iCs/>
          <w:sz w:val="23"/>
          <w:szCs w:val="23"/>
        </w:rPr>
        <w:t xml:space="preserve"> </w:t>
      </w:r>
      <w:r w:rsidR="000F18D0">
        <w:rPr>
          <w:rFonts w:asciiTheme="minorHAnsi" w:hAnsiTheme="minorHAnsi"/>
          <w:i/>
          <w:iCs/>
          <w:sz w:val="23"/>
          <w:szCs w:val="23"/>
        </w:rPr>
        <w:t xml:space="preserve">Les Whitney </w:t>
      </w:r>
      <w:r w:rsidR="009173BE">
        <w:rPr>
          <w:rFonts w:asciiTheme="minorHAnsi" w:hAnsiTheme="minorHAnsi"/>
          <w:i/>
          <w:iCs/>
          <w:sz w:val="23"/>
          <w:szCs w:val="23"/>
        </w:rPr>
        <w:t xml:space="preserve">moved to authorize the </w:t>
      </w:r>
      <w:r w:rsidR="000F18D0">
        <w:rPr>
          <w:rFonts w:asciiTheme="minorHAnsi" w:hAnsiTheme="minorHAnsi"/>
          <w:i/>
          <w:iCs/>
          <w:sz w:val="23"/>
          <w:szCs w:val="23"/>
        </w:rPr>
        <w:t xml:space="preserve">staff to write off the FY 2023-2024 uncollectable utility accounts in the amount of $697.96. </w:t>
      </w:r>
      <w:r>
        <w:rPr>
          <w:rFonts w:asciiTheme="minorHAnsi" w:hAnsiTheme="minorHAnsi"/>
          <w:i/>
          <w:iCs/>
          <w:sz w:val="23"/>
          <w:szCs w:val="23"/>
        </w:rPr>
        <w:t>The motion was seconded by Council Member</w:t>
      </w:r>
      <w:r w:rsidR="009173BE">
        <w:rPr>
          <w:rFonts w:asciiTheme="minorHAnsi" w:hAnsiTheme="minorHAnsi"/>
          <w:i/>
          <w:iCs/>
          <w:sz w:val="23"/>
          <w:szCs w:val="23"/>
        </w:rPr>
        <w:t xml:space="preserve"> </w:t>
      </w:r>
      <w:r w:rsidR="000F18D0">
        <w:rPr>
          <w:rFonts w:asciiTheme="minorHAnsi" w:hAnsiTheme="minorHAnsi"/>
          <w:i/>
          <w:iCs/>
          <w:sz w:val="23"/>
          <w:szCs w:val="23"/>
        </w:rPr>
        <w:t>Scott Symond</w:t>
      </w:r>
      <w:r>
        <w:rPr>
          <w:rFonts w:asciiTheme="minorHAnsi" w:hAnsiTheme="minorHAnsi"/>
          <w:i/>
          <w:iCs/>
          <w:sz w:val="23"/>
          <w:szCs w:val="23"/>
        </w:rPr>
        <w:t xml:space="preserve">.  </w:t>
      </w:r>
      <w:bookmarkStart w:id="0" w:name="_Hlk151455353"/>
      <w:r w:rsidR="00045C2D">
        <w:rPr>
          <w:rFonts w:asciiTheme="minorHAnsi" w:hAnsiTheme="minorHAnsi"/>
          <w:i/>
          <w:iCs/>
          <w:sz w:val="23"/>
          <w:szCs w:val="23"/>
        </w:rPr>
        <w:t>Th</w:t>
      </w:r>
      <w:r>
        <w:rPr>
          <w:rFonts w:asciiTheme="minorHAnsi" w:hAnsiTheme="minorHAnsi"/>
          <w:i/>
          <w:iCs/>
          <w:sz w:val="23"/>
          <w:szCs w:val="23"/>
        </w:rPr>
        <w:t>e motion carried</w:t>
      </w:r>
      <w:r w:rsidR="00045C2D">
        <w:rPr>
          <w:rFonts w:asciiTheme="minorHAnsi" w:hAnsiTheme="minorHAnsi"/>
          <w:i/>
          <w:iCs/>
          <w:sz w:val="23"/>
          <w:szCs w:val="23"/>
        </w:rPr>
        <w:t xml:space="preserve"> with the following votes:</w:t>
      </w:r>
    </w:p>
    <w:p w14:paraId="0952BF79" w14:textId="48936944"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bookmarkStart w:id="1" w:name="_Hlk165976773"/>
      <w:r>
        <w:rPr>
          <w:rFonts w:asciiTheme="minorHAnsi" w:hAnsiTheme="minorHAnsi"/>
          <w:i/>
          <w:iCs/>
          <w:sz w:val="23"/>
          <w:szCs w:val="23"/>
        </w:rPr>
        <w:t>Yes:</w:t>
      </w:r>
      <w:r w:rsidR="000464A0">
        <w:rPr>
          <w:rFonts w:asciiTheme="minorHAnsi" w:hAnsiTheme="minorHAnsi"/>
          <w:i/>
          <w:iCs/>
          <w:sz w:val="23"/>
          <w:szCs w:val="23"/>
        </w:rPr>
        <w:t xml:space="preserve"> Russell Smith, Terry Wiseman, Scott Symond</w:t>
      </w:r>
      <w:r w:rsidR="000F18D0">
        <w:rPr>
          <w:rFonts w:asciiTheme="minorHAnsi" w:hAnsiTheme="minorHAnsi"/>
          <w:i/>
          <w:iCs/>
          <w:sz w:val="23"/>
          <w:szCs w:val="23"/>
        </w:rPr>
        <w:t xml:space="preserve">, Les Whitney </w:t>
      </w:r>
    </w:p>
    <w:p w14:paraId="36ED7F7C" w14:textId="067B9C9E"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w:t>
      </w:r>
      <w:r w:rsidR="000464A0">
        <w:rPr>
          <w:rFonts w:asciiTheme="minorHAnsi" w:hAnsiTheme="minorHAnsi"/>
          <w:i/>
          <w:iCs/>
          <w:sz w:val="23"/>
          <w:szCs w:val="23"/>
        </w:rPr>
        <w:t xml:space="preserve"> None</w:t>
      </w:r>
    </w:p>
    <w:p w14:paraId="64B2E82C" w14:textId="008D24F9" w:rsidR="007C2401" w:rsidRDefault="00045C2D" w:rsidP="000F18D0">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7C2401">
        <w:rPr>
          <w:rFonts w:asciiTheme="minorHAnsi" w:hAnsiTheme="minorHAnsi"/>
          <w:i/>
          <w:iCs/>
          <w:sz w:val="23"/>
          <w:szCs w:val="23"/>
        </w:rPr>
        <w:t xml:space="preserve"> </w:t>
      </w:r>
      <w:r w:rsidR="000F18D0">
        <w:rPr>
          <w:rFonts w:asciiTheme="minorHAnsi" w:hAnsiTheme="minorHAnsi"/>
          <w:i/>
          <w:iCs/>
          <w:sz w:val="23"/>
          <w:szCs w:val="23"/>
        </w:rPr>
        <w:t xml:space="preserve">Ian Spaulding </w:t>
      </w:r>
      <w:bookmarkEnd w:id="0"/>
      <w:bookmarkEnd w:id="1"/>
    </w:p>
    <w:p w14:paraId="17FB6FA8" w14:textId="527863E3" w:rsidR="006B57CF" w:rsidRDefault="00554DE1" w:rsidP="00681BEE">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lastRenderedPageBreak/>
        <w:t xml:space="preserve">Presentation of Utah State Treasury Withdrawal Request </w:t>
      </w:r>
    </w:p>
    <w:p w14:paraId="5773EAFC" w14:textId="4FD56452" w:rsidR="00910E74" w:rsidRDefault="000F18D0" w:rsidP="00554DE1">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City Administrator Bealer</w:t>
      </w:r>
      <w:r w:rsidR="008C631D">
        <w:rPr>
          <w:rFonts w:asciiTheme="minorHAnsi" w:hAnsiTheme="minorHAnsi"/>
          <w:sz w:val="23"/>
          <w:szCs w:val="23"/>
        </w:rPr>
        <w:t xml:space="preserve"> </w:t>
      </w:r>
      <w:r w:rsidR="00B438D3">
        <w:rPr>
          <w:rFonts w:asciiTheme="minorHAnsi" w:hAnsiTheme="minorHAnsi"/>
          <w:sz w:val="23"/>
          <w:szCs w:val="23"/>
        </w:rPr>
        <w:t xml:space="preserve">reported </w:t>
      </w:r>
      <w:r>
        <w:rPr>
          <w:rFonts w:asciiTheme="minorHAnsi" w:hAnsiTheme="minorHAnsi"/>
          <w:sz w:val="23"/>
          <w:szCs w:val="23"/>
        </w:rPr>
        <w:t>the</w:t>
      </w:r>
      <w:r w:rsidR="00B438D3">
        <w:rPr>
          <w:rFonts w:asciiTheme="minorHAnsi" w:hAnsiTheme="minorHAnsi"/>
          <w:sz w:val="23"/>
          <w:szCs w:val="23"/>
        </w:rPr>
        <w:t xml:space="preserve"> bond payment</w:t>
      </w:r>
      <w:r>
        <w:rPr>
          <w:rFonts w:asciiTheme="minorHAnsi" w:hAnsiTheme="minorHAnsi"/>
          <w:sz w:val="23"/>
          <w:szCs w:val="23"/>
        </w:rPr>
        <w:t xml:space="preserve"> </w:t>
      </w:r>
      <w:r w:rsidR="0099186C">
        <w:rPr>
          <w:rFonts w:asciiTheme="minorHAnsi" w:hAnsiTheme="minorHAnsi"/>
          <w:sz w:val="23"/>
          <w:szCs w:val="23"/>
        </w:rPr>
        <w:t xml:space="preserve">for the admin building </w:t>
      </w:r>
      <w:r>
        <w:rPr>
          <w:rFonts w:asciiTheme="minorHAnsi" w:hAnsiTheme="minorHAnsi"/>
          <w:sz w:val="23"/>
          <w:szCs w:val="23"/>
        </w:rPr>
        <w:t>was due</w:t>
      </w:r>
      <w:r w:rsidR="0099186C">
        <w:rPr>
          <w:rFonts w:asciiTheme="minorHAnsi" w:hAnsiTheme="minorHAnsi"/>
          <w:sz w:val="23"/>
          <w:szCs w:val="23"/>
        </w:rPr>
        <w:t xml:space="preserve"> in the amount of $32,820.</w:t>
      </w:r>
    </w:p>
    <w:p w14:paraId="6218BE5E" w14:textId="77777777" w:rsidR="00910E74" w:rsidRPr="00202EF8" w:rsidRDefault="00910E74" w:rsidP="00045C2D">
      <w:pPr>
        <w:pStyle w:val="ListParagraph11"/>
        <w:tabs>
          <w:tab w:val="left" w:pos="0"/>
        </w:tabs>
        <w:spacing w:after="0" w:line="240" w:lineRule="auto"/>
        <w:ind w:left="0" w:rightChars="18" w:right="40"/>
        <w:jc w:val="both"/>
        <w:rPr>
          <w:rFonts w:asciiTheme="minorHAnsi" w:hAnsiTheme="minorHAnsi"/>
          <w:sz w:val="23"/>
          <w:szCs w:val="23"/>
        </w:rPr>
      </w:pPr>
    </w:p>
    <w:p w14:paraId="104B5E33" w14:textId="4F2B6D6A" w:rsidR="00045C2D" w:rsidRDefault="00045C2D" w:rsidP="00045C2D">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DF1069">
        <w:rPr>
          <w:rFonts w:asciiTheme="minorHAnsi" w:hAnsiTheme="minorHAnsi"/>
          <w:b/>
          <w:bCs/>
          <w:i/>
          <w:iCs/>
          <w:sz w:val="23"/>
          <w:szCs w:val="23"/>
        </w:rPr>
        <w:t>MOTION</w:t>
      </w:r>
      <w:r>
        <w:rPr>
          <w:rFonts w:asciiTheme="minorHAnsi" w:hAnsiTheme="minorHAnsi"/>
          <w:i/>
          <w:iCs/>
          <w:sz w:val="23"/>
          <w:szCs w:val="23"/>
        </w:rPr>
        <w:t>: Council Member</w:t>
      </w:r>
      <w:r w:rsidR="001535C0">
        <w:rPr>
          <w:rFonts w:asciiTheme="minorHAnsi" w:hAnsiTheme="minorHAnsi"/>
          <w:i/>
          <w:iCs/>
          <w:sz w:val="23"/>
          <w:szCs w:val="23"/>
        </w:rPr>
        <w:t xml:space="preserve"> </w:t>
      </w:r>
      <w:r w:rsidR="0048669C">
        <w:rPr>
          <w:rFonts w:asciiTheme="minorHAnsi" w:hAnsiTheme="minorHAnsi"/>
          <w:i/>
          <w:iCs/>
          <w:sz w:val="23"/>
          <w:szCs w:val="23"/>
        </w:rPr>
        <w:t>Russell Smith</w:t>
      </w:r>
      <w:r w:rsidR="001535C0">
        <w:rPr>
          <w:rFonts w:asciiTheme="minorHAnsi" w:hAnsiTheme="minorHAnsi"/>
          <w:i/>
          <w:iCs/>
          <w:sz w:val="23"/>
          <w:szCs w:val="23"/>
        </w:rPr>
        <w:t xml:space="preserve"> moved to</w:t>
      </w:r>
      <w:r w:rsidR="0099186C">
        <w:rPr>
          <w:rFonts w:asciiTheme="minorHAnsi" w:hAnsiTheme="minorHAnsi"/>
          <w:i/>
          <w:iCs/>
          <w:sz w:val="23"/>
          <w:szCs w:val="23"/>
        </w:rPr>
        <w:t xml:space="preserve"> authorize staff to withdraw the funds from the treasury in the amount of $32,820 for the bond payment</w:t>
      </w:r>
      <w:r>
        <w:rPr>
          <w:rFonts w:asciiTheme="minorHAnsi" w:hAnsiTheme="minorHAnsi"/>
          <w:i/>
          <w:iCs/>
          <w:sz w:val="23"/>
          <w:szCs w:val="23"/>
        </w:rPr>
        <w:t>. The motion was seconded by Council Member</w:t>
      </w:r>
      <w:r w:rsidR="001535C0">
        <w:rPr>
          <w:rFonts w:asciiTheme="minorHAnsi" w:hAnsiTheme="minorHAnsi"/>
          <w:i/>
          <w:iCs/>
          <w:sz w:val="23"/>
          <w:szCs w:val="23"/>
        </w:rPr>
        <w:t xml:space="preserve"> </w:t>
      </w:r>
      <w:r w:rsidR="0048669C">
        <w:rPr>
          <w:rFonts w:asciiTheme="minorHAnsi" w:hAnsiTheme="minorHAnsi"/>
          <w:i/>
          <w:iCs/>
          <w:sz w:val="23"/>
          <w:szCs w:val="23"/>
        </w:rPr>
        <w:t>Les Whitney</w:t>
      </w:r>
      <w:r>
        <w:rPr>
          <w:rFonts w:asciiTheme="minorHAnsi" w:hAnsiTheme="minorHAnsi"/>
          <w:i/>
          <w:iCs/>
          <w:sz w:val="23"/>
          <w:szCs w:val="23"/>
        </w:rPr>
        <w:t>.  The motion carried with the following votes:</w:t>
      </w:r>
    </w:p>
    <w:p w14:paraId="4DBE6D47" w14:textId="32ABD6EA" w:rsidR="00A654DE" w:rsidRDefault="00A654DE" w:rsidP="00A654DE">
      <w:pPr>
        <w:pStyle w:val="ListParagraph11"/>
        <w:numPr>
          <w:ilvl w:val="0"/>
          <w:numId w:val="17"/>
        </w:numPr>
        <w:tabs>
          <w:tab w:val="left" w:pos="270"/>
          <w:tab w:val="left" w:pos="420"/>
        </w:tabs>
        <w:spacing w:after="0" w:line="240" w:lineRule="auto"/>
        <w:ind w:rightChars="18" w:right="40"/>
        <w:jc w:val="both"/>
        <w:rPr>
          <w:rFonts w:asciiTheme="minorHAnsi" w:hAnsiTheme="minorHAnsi"/>
          <w:i/>
          <w:iCs/>
          <w:sz w:val="23"/>
          <w:szCs w:val="23"/>
        </w:rPr>
      </w:pPr>
      <w:r>
        <w:rPr>
          <w:rFonts w:asciiTheme="minorHAnsi" w:hAnsiTheme="minorHAnsi"/>
          <w:i/>
          <w:iCs/>
          <w:sz w:val="23"/>
          <w:szCs w:val="23"/>
        </w:rPr>
        <w:t>Yes: Russell Smith, Terry Wiseman, Scott Symond</w:t>
      </w:r>
      <w:r w:rsidR="0099186C">
        <w:rPr>
          <w:rFonts w:asciiTheme="minorHAnsi" w:hAnsiTheme="minorHAnsi"/>
          <w:i/>
          <w:iCs/>
          <w:sz w:val="23"/>
          <w:szCs w:val="23"/>
        </w:rPr>
        <w:t>, Les Whitney</w:t>
      </w:r>
    </w:p>
    <w:p w14:paraId="1D731AD5" w14:textId="77777777" w:rsidR="00A654DE" w:rsidRDefault="00A654DE" w:rsidP="00A654DE">
      <w:pPr>
        <w:pStyle w:val="ListParagraph11"/>
        <w:numPr>
          <w:ilvl w:val="0"/>
          <w:numId w:val="17"/>
        </w:numPr>
        <w:tabs>
          <w:tab w:val="left" w:pos="270"/>
          <w:tab w:val="left" w:pos="420"/>
        </w:tabs>
        <w:spacing w:after="0" w:line="240" w:lineRule="auto"/>
        <w:ind w:rightChars="18" w:right="40"/>
        <w:jc w:val="both"/>
        <w:rPr>
          <w:rFonts w:asciiTheme="minorHAnsi" w:hAnsiTheme="minorHAnsi"/>
          <w:i/>
          <w:iCs/>
          <w:sz w:val="23"/>
          <w:szCs w:val="23"/>
        </w:rPr>
      </w:pPr>
      <w:r>
        <w:rPr>
          <w:rFonts w:asciiTheme="minorHAnsi" w:hAnsiTheme="minorHAnsi"/>
          <w:i/>
          <w:iCs/>
          <w:sz w:val="23"/>
          <w:szCs w:val="23"/>
        </w:rPr>
        <w:t>No: None</w:t>
      </w:r>
    </w:p>
    <w:p w14:paraId="63D90F47" w14:textId="19646B9C" w:rsidR="00A654DE" w:rsidRDefault="00A654DE" w:rsidP="00A654DE">
      <w:pPr>
        <w:pStyle w:val="ListParagraph11"/>
        <w:numPr>
          <w:ilvl w:val="0"/>
          <w:numId w:val="17"/>
        </w:numPr>
        <w:tabs>
          <w:tab w:val="left" w:pos="270"/>
          <w:tab w:val="left" w:pos="420"/>
        </w:tabs>
        <w:spacing w:after="0" w:line="240" w:lineRule="auto"/>
        <w:ind w:rightChars="18" w:right="40"/>
        <w:jc w:val="both"/>
        <w:rPr>
          <w:rFonts w:asciiTheme="minorHAnsi" w:hAnsiTheme="minorHAnsi"/>
          <w:i/>
          <w:iCs/>
          <w:sz w:val="23"/>
          <w:szCs w:val="23"/>
        </w:rPr>
      </w:pPr>
      <w:r>
        <w:rPr>
          <w:rFonts w:asciiTheme="minorHAnsi" w:hAnsiTheme="minorHAnsi"/>
          <w:i/>
          <w:iCs/>
          <w:sz w:val="23"/>
          <w:szCs w:val="23"/>
        </w:rPr>
        <w:t xml:space="preserve">Absent:  </w:t>
      </w:r>
      <w:r w:rsidR="0048669C">
        <w:rPr>
          <w:rFonts w:asciiTheme="minorHAnsi" w:hAnsiTheme="minorHAnsi"/>
          <w:i/>
          <w:iCs/>
          <w:sz w:val="23"/>
          <w:szCs w:val="23"/>
        </w:rPr>
        <w:t>Ian Spaulding</w:t>
      </w:r>
    </w:p>
    <w:p w14:paraId="70D42117" w14:textId="77777777" w:rsidR="00554DE1" w:rsidRDefault="00554DE1" w:rsidP="00554DE1">
      <w:pPr>
        <w:pStyle w:val="ListParagraph11"/>
        <w:tabs>
          <w:tab w:val="left" w:pos="270"/>
          <w:tab w:val="left" w:pos="420"/>
        </w:tabs>
        <w:spacing w:after="0" w:line="240" w:lineRule="auto"/>
        <w:ind w:rightChars="18" w:right="40"/>
        <w:jc w:val="both"/>
        <w:rPr>
          <w:rFonts w:asciiTheme="minorHAnsi" w:hAnsiTheme="minorHAnsi"/>
          <w:i/>
          <w:iCs/>
          <w:sz w:val="23"/>
          <w:szCs w:val="23"/>
        </w:rPr>
      </w:pPr>
    </w:p>
    <w:p w14:paraId="2BE45E11" w14:textId="693720CB" w:rsidR="00554DE1" w:rsidRDefault="00554DE1" w:rsidP="00554DE1">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Presentation of Tentative Budget FY 2024-2025</w:t>
      </w:r>
    </w:p>
    <w:p w14:paraId="72F96CB1" w14:textId="435FCDF8" w:rsidR="00554DE1" w:rsidRDefault="00A71EEF" w:rsidP="00554DE1">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w:t>
      </w:r>
      <w:r w:rsidR="0048669C">
        <w:rPr>
          <w:rFonts w:asciiTheme="minorHAnsi" w:hAnsiTheme="minorHAnsi"/>
          <w:sz w:val="23"/>
          <w:szCs w:val="23"/>
        </w:rPr>
        <w:t>Bealer- budget includes raises, benefit changes</w:t>
      </w:r>
      <w:r>
        <w:rPr>
          <w:rFonts w:asciiTheme="minorHAnsi" w:hAnsiTheme="minorHAnsi"/>
          <w:sz w:val="23"/>
          <w:szCs w:val="23"/>
        </w:rPr>
        <w:t xml:space="preserve"> going with a </w:t>
      </w:r>
      <w:r w:rsidR="00631348">
        <w:rPr>
          <w:rFonts w:asciiTheme="minorHAnsi" w:hAnsiTheme="minorHAnsi"/>
          <w:sz w:val="23"/>
          <w:szCs w:val="23"/>
        </w:rPr>
        <w:t>H</w:t>
      </w:r>
      <w:r>
        <w:rPr>
          <w:rFonts w:asciiTheme="minorHAnsi" w:hAnsiTheme="minorHAnsi"/>
          <w:sz w:val="23"/>
          <w:szCs w:val="23"/>
        </w:rPr>
        <w:t>SA</w:t>
      </w:r>
      <w:r w:rsidR="00631348">
        <w:rPr>
          <w:rFonts w:asciiTheme="minorHAnsi" w:hAnsiTheme="minorHAnsi"/>
          <w:sz w:val="23"/>
          <w:szCs w:val="23"/>
        </w:rPr>
        <w:t xml:space="preserve"> Plan</w:t>
      </w:r>
      <w:r>
        <w:rPr>
          <w:rFonts w:asciiTheme="minorHAnsi" w:hAnsiTheme="minorHAnsi"/>
          <w:sz w:val="23"/>
          <w:szCs w:val="23"/>
        </w:rPr>
        <w:t xml:space="preserve">, </w:t>
      </w:r>
      <w:r w:rsidR="0048669C">
        <w:rPr>
          <w:rFonts w:asciiTheme="minorHAnsi" w:hAnsiTheme="minorHAnsi"/>
          <w:sz w:val="23"/>
          <w:szCs w:val="23"/>
        </w:rPr>
        <w:t xml:space="preserve">funding for ARPA, </w:t>
      </w:r>
      <w:r w:rsidR="00BA7729">
        <w:rPr>
          <w:rFonts w:asciiTheme="minorHAnsi" w:hAnsiTheme="minorHAnsi"/>
          <w:sz w:val="23"/>
          <w:szCs w:val="23"/>
        </w:rPr>
        <w:t xml:space="preserve">and the </w:t>
      </w:r>
      <w:r w:rsidR="0048669C">
        <w:rPr>
          <w:rFonts w:asciiTheme="minorHAnsi" w:hAnsiTheme="minorHAnsi"/>
          <w:sz w:val="23"/>
          <w:szCs w:val="23"/>
        </w:rPr>
        <w:t xml:space="preserve">list of wish items. We need to schedule a work meeting to narrow down the items that were not worked into the budget for this year. </w:t>
      </w:r>
      <w:r w:rsidR="00BA7729">
        <w:rPr>
          <w:rFonts w:asciiTheme="minorHAnsi" w:hAnsiTheme="minorHAnsi"/>
          <w:sz w:val="23"/>
          <w:szCs w:val="23"/>
        </w:rPr>
        <w:t>We will a</w:t>
      </w:r>
      <w:r w:rsidR="0048669C">
        <w:rPr>
          <w:rFonts w:asciiTheme="minorHAnsi" w:hAnsiTheme="minorHAnsi"/>
          <w:sz w:val="23"/>
          <w:szCs w:val="23"/>
        </w:rPr>
        <w:t>lso need to discuss cell phone reimbursements for employees.</w:t>
      </w:r>
      <w:r w:rsidR="00BA7729">
        <w:rPr>
          <w:rFonts w:asciiTheme="minorHAnsi" w:hAnsiTheme="minorHAnsi"/>
          <w:sz w:val="23"/>
          <w:szCs w:val="23"/>
        </w:rPr>
        <w:t xml:space="preserve"> Budget work meeting was set for</w:t>
      </w:r>
      <w:r w:rsidR="0048669C">
        <w:rPr>
          <w:rFonts w:asciiTheme="minorHAnsi" w:hAnsiTheme="minorHAnsi"/>
          <w:sz w:val="23"/>
          <w:szCs w:val="23"/>
        </w:rPr>
        <w:t xml:space="preserve"> June 4</w:t>
      </w:r>
      <w:r w:rsidR="00D053F9" w:rsidRPr="00D053F9">
        <w:rPr>
          <w:rFonts w:asciiTheme="minorHAnsi" w:hAnsiTheme="minorHAnsi"/>
          <w:sz w:val="23"/>
          <w:szCs w:val="23"/>
          <w:vertAlign w:val="superscript"/>
        </w:rPr>
        <w:t>th</w:t>
      </w:r>
      <w:r w:rsidR="00D053F9">
        <w:rPr>
          <w:rFonts w:asciiTheme="minorHAnsi" w:hAnsiTheme="minorHAnsi"/>
          <w:sz w:val="23"/>
          <w:szCs w:val="23"/>
        </w:rPr>
        <w:t xml:space="preserve"> and t</w:t>
      </w:r>
      <w:r w:rsidR="00BA7729">
        <w:rPr>
          <w:rFonts w:asciiTheme="minorHAnsi" w:hAnsiTheme="minorHAnsi"/>
          <w:sz w:val="23"/>
          <w:szCs w:val="23"/>
        </w:rPr>
        <w:t xml:space="preserve">he public hearing for the budget adoption will be held </w:t>
      </w:r>
      <w:r w:rsidR="0048669C">
        <w:rPr>
          <w:rFonts w:asciiTheme="minorHAnsi" w:hAnsiTheme="minorHAnsi"/>
          <w:sz w:val="23"/>
          <w:szCs w:val="23"/>
        </w:rPr>
        <w:t>June 18</w:t>
      </w:r>
      <w:r w:rsidR="00D053F9" w:rsidRPr="00D053F9">
        <w:rPr>
          <w:rFonts w:asciiTheme="minorHAnsi" w:hAnsiTheme="minorHAnsi"/>
          <w:sz w:val="23"/>
          <w:szCs w:val="23"/>
          <w:vertAlign w:val="superscript"/>
        </w:rPr>
        <w:t>th</w:t>
      </w:r>
      <w:r w:rsidR="00BA7729">
        <w:rPr>
          <w:rFonts w:asciiTheme="minorHAnsi" w:hAnsiTheme="minorHAnsi"/>
          <w:sz w:val="23"/>
          <w:szCs w:val="23"/>
        </w:rPr>
        <w:t>.</w:t>
      </w:r>
    </w:p>
    <w:p w14:paraId="502DD446" w14:textId="77777777" w:rsidR="0048669C" w:rsidRDefault="0048669C" w:rsidP="00554DE1">
      <w:pPr>
        <w:pStyle w:val="ListParagraph11"/>
        <w:tabs>
          <w:tab w:val="left" w:pos="0"/>
        </w:tabs>
        <w:spacing w:after="0" w:line="240" w:lineRule="auto"/>
        <w:ind w:left="0" w:rightChars="18" w:right="40"/>
        <w:jc w:val="both"/>
        <w:rPr>
          <w:rFonts w:asciiTheme="minorHAnsi" w:hAnsiTheme="minorHAnsi"/>
          <w:sz w:val="23"/>
          <w:szCs w:val="23"/>
        </w:rPr>
      </w:pPr>
    </w:p>
    <w:p w14:paraId="4A7944DF" w14:textId="2D635A8E" w:rsidR="0048669C" w:rsidRPr="006D1CA1" w:rsidRDefault="0048669C" w:rsidP="0048669C">
      <w:pPr>
        <w:spacing w:after="0" w:line="240" w:lineRule="auto"/>
        <w:jc w:val="both"/>
        <w:rPr>
          <w:rFonts w:asciiTheme="minorHAnsi" w:hAnsiTheme="minorHAnsi"/>
          <w:b/>
          <w:i/>
          <w:iCs/>
          <w:sz w:val="23"/>
          <w:szCs w:val="23"/>
        </w:rPr>
      </w:pPr>
      <w:r w:rsidRPr="005B4E93">
        <w:rPr>
          <w:rFonts w:asciiTheme="minorHAnsi" w:hAnsiTheme="minorHAnsi"/>
          <w:b/>
          <w:bCs/>
          <w:i/>
          <w:iCs/>
          <w:sz w:val="23"/>
          <w:szCs w:val="23"/>
        </w:rPr>
        <w:t>MOTION</w:t>
      </w:r>
      <w:r w:rsidRPr="005B4E93">
        <w:rPr>
          <w:rFonts w:asciiTheme="minorHAnsi" w:hAnsiTheme="minorHAnsi"/>
          <w:i/>
          <w:iCs/>
          <w:sz w:val="23"/>
          <w:szCs w:val="23"/>
        </w:rPr>
        <w:t xml:space="preserve">: </w:t>
      </w:r>
      <w:r w:rsidRPr="006D1CA1">
        <w:rPr>
          <w:rFonts w:asciiTheme="minorHAnsi" w:hAnsiTheme="minorHAnsi"/>
          <w:i/>
          <w:iCs/>
          <w:sz w:val="23"/>
          <w:szCs w:val="23"/>
        </w:rPr>
        <w:t xml:space="preserve">Council Member Scott Symond moved to </w:t>
      </w:r>
      <w:r>
        <w:rPr>
          <w:rFonts w:asciiTheme="minorHAnsi" w:hAnsiTheme="minorHAnsi"/>
          <w:i/>
          <w:iCs/>
          <w:sz w:val="23"/>
          <w:szCs w:val="23"/>
        </w:rPr>
        <w:t>adopt the tentative budget</w:t>
      </w:r>
      <w:r w:rsidR="00D053F9">
        <w:rPr>
          <w:rFonts w:asciiTheme="minorHAnsi" w:hAnsiTheme="minorHAnsi"/>
          <w:i/>
          <w:iCs/>
          <w:sz w:val="23"/>
          <w:szCs w:val="23"/>
        </w:rPr>
        <w:t xml:space="preserve"> for FY2024-2025</w:t>
      </w:r>
      <w:r w:rsidRPr="006D1CA1">
        <w:rPr>
          <w:rFonts w:asciiTheme="minorHAnsi" w:hAnsiTheme="minorHAnsi"/>
          <w:i/>
          <w:iCs/>
          <w:sz w:val="23"/>
          <w:szCs w:val="23"/>
        </w:rPr>
        <w:t xml:space="preserve">. The motion was seconded by Council Member </w:t>
      </w:r>
      <w:r>
        <w:rPr>
          <w:rFonts w:asciiTheme="minorHAnsi" w:hAnsiTheme="minorHAnsi"/>
          <w:i/>
          <w:iCs/>
          <w:sz w:val="23"/>
          <w:szCs w:val="23"/>
        </w:rPr>
        <w:t>Les Whitney</w:t>
      </w:r>
      <w:r w:rsidRPr="006D1CA1">
        <w:rPr>
          <w:rFonts w:asciiTheme="minorHAnsi" w:hAnsiTheme="minorHAnsi"/>
          <w:i/>
          <w:iCs/>
          <w:sz w:val="23"/>
          <w:szCs w:val="23"/>
        </w:rPr>
        <w:t xml:space="preserve">. </w:t>
      </w:r>
    </w:p>
    <w:p w14:paraId="7910A57F" w14:textId="3D47048B" w:rsidR="0048669C" w:rsidRDefault="0048669C" w:rsidP="0048669C">
      <w:pPr>
        <w:pStyle w:val="ListParagraph11"/>
        <w:numPr>
          <w:ilvl w:val="0"/>
          <w:numId w:val="17"/>
        </w:numPr>
        <w:tabs>
          <w:tab w:val="left" w:pos="270"/>
          <w:tab w:val="left" w:pos="420"/>
        </w:tabs>
        <w:spacing w:after="0" w:line="240" w:lineRule="auto"/>
        <w:ind w:rightChars="18" w:right="40"/>
        <w:jc w:val="both"/>
        <w:rPr>
          <w:rFonts w:asciiTheme="minorHAnsi" w:hAnsiTheme="minorHAnsi"/>
          <w:i/>
          <w:iCs/>
          <w:sz w:val="23"/>
          <w:szCs w:val="23"/>
        </w:rPr>
      </w:pPr>
      <w:r>
        <w:rPr>
          <w:rFonts w:asciiTheme="minorHAnsi" w:hAnsiTheme="minorHAnsi"/>
          <w:i/>
          <w:iCs/>
          <w:sz w:val="23"/>
          <w:szCs w:val="23"/>
        </w:rPr>
        <w:t>Yes: Russell Smith, Terry Wiseman, Scott Symond</w:t>
      </w:r>
      <w:r w:rsidR="00BA7729">
        <w:rPr>
          <w:rFonts w:asciiTheme="minorHAnsi" w:hAnsiTheme="minorHAnsi"/>
          <w:i/>
          <w:iCs/>
          <w:sz w:val="23"/>
          <w:szCs w:val="23"/>
        </w:rPr>
        <w:t xml:space="preserve">, Les Whitney </w:t>
      </w:r>
    </w:p>
    <w:p w14:paraId="0EA9F260" w14:textId="77777777" w:rsidR="0048669C" w:rsidRDefault="0048669C" w:rsidP="0048669C">
      <w:pPr>
        <w:pStyle w:val="ListParagraph11"/>
        <w:numPr>
          <w:ilvl w:val="0"/>
          <w:numId w:val="17"/>
        </w:numPr>
        <w:tabs>
          <w:tab w:val="left" w:pos="270"/>
          <w:tab w:val="left" w:pos="420"/>
        </w:tabs>
        <w:spacing w:after="0" w:line="240" w:lineRule="auto"/>
        <w:ind w:rightChars="18" w:right="40"/>
        <w:jc w:val="both"/>
        <w:rPr>
          <w:rFonts w:asciiTheme="minorHAnsi" w:hAnsiTheme="minorHAnsi"/>
          <w:i/>
          <w:iCs/>
          <w:sz w:val="23"/>
          <w:szCs w:val="23"/>
        </w:rPr>
      </w:pPr>
      <w:r>
        <w:rPr>
          <w:rFonts w:asciiTheme="minorHAnsi" w:hAnsiTheme="minorHAnsi"/>
          <w:i/>
          <w:iCs/>
          <w:sz w:val="23"/>
          <w:szCs w:val="23"/>
        </w:rPr>
        <w:t>No: None</w:t>
      </w:r>
    </w:p>
    <w:p w14:paraId="28C3FC75" w14:textId="77777777" w:rsidR="0048669C" w:rsidRDefault="0048669C" w:rsidP="0048669C">
      <w:pPr>
        <w:pStyle w:val="ListParagraph11"/>
        <w:numPr>
          <w:ilvl w:val="0"/>
          <w:numId w:val="17"/>
        </w:numPr>
        <w:tabs>
          <w:tab w:val="left" w:pos="270"/>
          <w:tab w:val="left" w:pos="420"/>
        </w:tabs>
        <w:spacing w:after="0" w:line="240" w:lineRule="auto"/>
        <w:ind w:rightChars="18" w:right="40"/>
        <w:jc w:val="both"/>
        <w:rPr>
          <w:rFonts w:asciiTheme="minorHAnsi" w:hAnsiTheme="minorHAnsi"/>
          <w:i/>
          <w:iCs/>
          <w:sz w:val="23"/>
          <w:szCs w:val="23"/>
        </w:rPr>
      </w:pPr>
      <w:r>
        <w:rPr>
          <w:rFonts w:asciiTheme="minorHAnsi" w:hAnsiTheme="minorHAnsi"/>
          <w:i/>
          <w:iCs/>
          <w:sz w:val="23"/>
          <w:szCs w:val="23"/>
        </w:rPr>
        <w:t>Absent:  Ian Spaulding</w:t>
      </w:r>
    </w:p>
    <w:p w14:paraId="794EAC25" w14:textId="77777777" w:rsidR="00554DE1" w:rsidRPr="005A40CC" w:rsidRDefault="00554DE1" w:rsidP="00554DE1">
      <w:pPr>
        <w:pStyle w:val="ListParagraph11"/>
        <w:tabs>
          <w:tab w:val="left" w:pos="270"/>
          <w:tab w:val="left" w:pos="420"/>
        </w:tabs>
        <w:spacing w:after="0" w:line="240" w:lineRule="auto"/>
        <w:ind w:rightChars="18" w:right="40"/>
        <w:jc w:val="both"/>
        <w:rPr>
          <w:rFonts w:asciiTheme="minorHAnsi" w:hAnsiTheme="minorHAnsi"/>
          <w:iCs/>
          <w:sz w:val="23"/>
          <w:szCs w:val="23"/>
        </w:rPr>
      </w:pPr>
    </w:p>
    <w:p w14:paraId="0B0DB766" w14:textId="77777777" w:rsidR="00731167" w:rsidRDefault="00D053F9" w:rsidP="005A40CC">
      <w:pPr>
        <w:pStyle w:val="ListParagraph11"/>
        <w:tabs>
          <w:tab w:val="left" w:pos="270"/>
          <w:tab w:val="left" w:pos="420"/>
        </w:tabs>
        <w:spacing w:after="0" w:line="240" w:lineRule="auto"/>
        <w:ind w:left="0" w:rightChars="18" w:right="40"/>
        <w:jc w:val="both"/>
        <w:rPr>
          <w:rFonts w:asciiTheme="minorHAnsi" w:hAnsiTheme="minorHAnsi"/>
          <w:iCs/>
          <w:sz w:val="23"/>
          <w:szCs w:val="23"/>
        </w:rPr>
      </w:pPr>
      <w:r>
        <w:rPr>
          <w:rFonts w:asciiTheme="minorHAnsi" w:hAnsiTheme="minorHAnsi"/>
          <w:iCs/>
          <w:sz w:val="23"/>
          <w:szCs w:val="23"/>
        </w:rPr>
        <w:t xml:space="preserve">Council Member Smith asked about the capital outlay at the Golf Course. Makayla explained that the capital outlay would be for equipment. The year prior there was appx $71K to purchase a container and new fairway mower. This year there was not anything on the golf course manager’s list but there is a possibility the fairway mower from Turf Equipment may arrive and the city may choose at that time to sell the existing and using the funds. It may not happen anything this fiscal year. </w:t>
      </w:r>
    </w:p>
    <w:p w14:paraId="7F5C27B3" w14:textId="77777777" w:rsidR="00731167" w:rsidRDefault="00731167" w:rsidP="005A40CC">
      <w:pPr>
        <w:pStyle w:val="ListParagraph11"/>
        <w:tabs>
          <w:tab w:val="left" w:pos="270"/>
          <w:tab w:val="left" w:pos="420"/>
        </w:tabs>
        <w:spacing w:after="0" w:line="240" w:lineRule="auto"/>
        <w:ind w:left="0" w:rightChars="18" w:right="40"/>
        <w:jc w:val="both"/>
        <w:rPr>
          <w:rFonts w:asciiTheme="minorHAnsi" w:hAnsiTheme="minorHAnsi"/>
          <w:iCs/>
          <w:sz w:val="23"/>
          <w:szCs w:val="23"/>
        </w:rPr>
      </w:pPr>
    </w:p>
    <w:p w14:paraId="03AFF946" w14:textId="3874800D" w:rsidR="005A40CC" w:rsidRDefault="00731167" w:rsidP="005A40CC">
      <w:pPr>
        <w:pStyle w:val="ListParagraph11"/>
        <w:tabs>
          <w:tab w:val="left" w:pos="270"/>
          <w:tab w:val="left" w:pos="420"/>
        </w:tabs>
        <w:spacing w:after="0" w:line="240" w:lineRule="auto"/>
        <w:ind w:left="0" w:rightChars="18" w:right="40"/>
        <w:jc w:val="both"/>
        <w:rPr>
          <w:rFonts w:asciiTheme="minorHAnsi" w:hAnsiTheme="minorHAnsi"/>
          <w:iCs/>
          <w:sz w:val="23"/>
          <w:szCs w:val="23"/>
        </w:rPr>
      </w:pPr>
      <w:r>
        <w:rPr>
          <w:rFonts w:asciiTheme="minorHAnsi" w:hAnsiTheme="minorHAnsi"/>
          <w:iCs/>
          <w:sz w:val="23"/>
          <w:szCs w:val="23"/>
        </w:rPr>
        <w:t>Mayor Davis asked about the airport fuel sales. Makayla explained that w</w:t>
      </w:r>
      <w:r w:rsidR="005A40CC" w:rsidRPr="005A40CC">
        <w:rPr>
          <w:rFonts w:asciiTheme="minorHAnsi" w:hAnsiTheme="minorHAnsi"/>
          <w:iCs/>
          <w:sz w:val="23"/>
          <w:szCs w:val="23"/>
        </w:rPr>
        <w:t xml:space="preserve">e have seen a </w:t>
      </w:r>
      <w:r>
        <w:rPr>
          <w:rFonts w:asciiTheme="minorHAnsi" w:hAnsiTheme="minorHAnsi"/>
          <w:iCs/>
          <w:sz w:val="23"/>
          <w:szCs w:val="23"/>
        </w:rPr>
        <w:t>decrease</w:t>
      </w:r>
      <w:r w:rsidR="005A40CC" w:rsidRPr="005A40CC">
        <w:rPr>
          <w:rFonts w:asciiTheme="minorHAnsi" w:hAnsiTheme="minorHAnsi"/>
          <w:iCs/>
          <w:sz w:val="23"/>
          <w:szCs w:val="23"/>
        </w:rPr>
        <w:t xml:space="preserve"> in our fuel sales with the surve</w:t>
      </w:r>
      <w:r w:rsidR="005A40CC">
        <w:rPr>
          <w:rFonts w:asciiTheme="minorHAnsi" w:hAnsiTheme="minorHAnsi"/>
          <w:iCs/>
          <w:sz w:val="23"/>
          <w:szCs w:val="23"/>
        </w:rPr>
        <w:t xml:space="preserve">yor not being here, the pilot </w:t>
      </w:r>
      <w:r w:rsidR="00BA7729">
        <w:rPr>
          <w:rFonts w:asciiTheme="minorHAnsi" w:hAnsiTheme="minorHAnsi"/>
          <w:iCs/>
          <w:sz w:val="23"/>
          <w:szCs w:val="23"/>
        </w:rPr>
        <w:t xml:space="preserve">was purchasing </w:t>
      </w:r>
      <w:r w:rsidR="005A40CC">
        <w:rPr>
          <w:rFonts w:asciiTheme="minorHAnsi" w:hAnsiTheme="minorHAnsi"/>
          <w:iCs/>
          <w:sz w:val="23"/>
          <w:szCs w:val="23"/>
        </w:rPr>
        <w:t xml:space="preserve">a lot of 100LL. </w:t>
      </w:r>
      <w:r>
        <w:rPr>
          <w:rFonts w:asciiTheme="minorHAnsi" w:hAnsiTheme="minorHAnsi"/>
          <w:iCs/>
          <w:sz w:val="23"/>
          <w:szCs w:val="23"/>
        </w:rPr>
        <w:t xml:space="preserve">We are </w:t>
      </w:r>
      <w:r w:rsidR="007B1A63">
        <w:rPr>
          <w:rFonts w:asciiTheme="minorHAnsi" w:hAnsiTheme="minorHAnsi"/>
          <w:iCs/>
          <w:sz w:val="23"/>
          <w:szCs w:val="23"/>
        </w:rPr>
        <w:t>still</w:t>
      </w:r>
      <w:r>
        <w:rPr>
          <w:rFonts w:asciiTheme="minorHAnsi" w:hAnsiTheme="minorHAnsi"/>
          <w:iCs/>
          <w:sz w:val="23"/>
          <w:szCs w:val="23"/>
        </w:rPr>
        <w:t xml:space="preserve"> healthy and profiting. Viro-Tower is now available if anyone is interested in the data it provides. </w:t>
      </w:r>
    </w:p>
    <w:p w14:paraId="6379DA66" w14:textId="77777777" w:rsidR="005A40CC" w:rsidRPr="005A40CC" w:rsidRDefault="005A40CC" w:rsidP="005A40CC">
      <w:pPr>
        <w:pStyle w:val="ListParagraph11"/>
        <w:tabs>
          <w:tab w:val="left" w:pos="270"/>
          <w:tab w:val="left" w:pos="420"/>
        </w:tabs>
        <w:spacing w:after="0" w:line="240" w:lineRule="auto"/>
        <w:ind w:left="0" w:rightChars="18" w:right="40"/>
        <w:jc w:val="both"/>
        <w:rPr>
          <w:rFonts w:asciiTheme="minorHAnsi" w:hAnsiTheme="minorHAnsi"/>
          <w:iCs/>
          <w:sz w:val="23"/>
          <w:szCs w:val="23"/>
        </w:rPr>
      </w:pPr>
    </w:p>
    <w:p w14:paraId="7B34BA91" w14:textId="0771D662" w:rsidR="00554DE1" w:rsidRDefault="00554DE1" w:rsidP="00554DE1">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Presentation of Communication Improvement Plan for City Operations </w:t>
      </w:r>
    </w:p>
    <w:p w14:paraId="30E6520D" w14:textId="504F7278" w:rsidR="00554DE1" w:rsidRDefault="005A40CC" w:rsidP="00554DE1">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Mayor Davis reported that he, Makayla, Ben, and Derek had a good meeting</w:t>
      </w:r>
      <w:r w:rsidR="00731167">
        <w:rPr>
          <w:rFonts w:asciiTheme="minorHAnsi" w:hAnsiTheme="minorHAnsi"/>
          <w:sz w:val="23"/>
          <w:szCs w:val="23"/>
        </w:rPr>
        <w:t xml:space="preserve"> and came up with some suggestions for improving communication</w:t>
      </w:r>
      <w:r>
        <w:rPr>
          <w:rFonts w:asciiTheme="minorHAnsi" w:hAnsiTheme="minorHAnsi"/>
          <w:sz w:val="23"/>
          <w:szCs w:val="23"/>
        </w:rPr>
        <w:t xml:space="preserve">. Foreman Stewart reported that the tasks for the crew and staff were outlined to mainstream communication between staff and crew. Will be utilizing Google Docs and Jeep will be offering training. Makayla explained that the organization chart will be used to determine who best to contact. Ben, Makayla, Derek, and Nolan will meet weekly for quick updates, budget verification, and project reviews. As Ben mentioned, we will be utilizing Google Docs. </w:t>
      </w:r>
      <w:r w:rsidR="00253A35">
        <w:rPr>
          <w:rFonts w:asciiTheme="minorHAnsi" w:hAnsiTheme="minorHAnsi"/>
          <w:sz w:val="23"/>
          <w:szCs w:val="23"/>
        </w:rPr>
        <w:t>Makayla explained the office staff has recently starting using it and it is streamlining some of the processes. Training will be scheduled for after Memorial Day. She encouraged everyone to use it to keep the lines of communication open and offer feedback for ways we can continue to improve. Mayor Davis felt this was going to work well moving forward.</w:t>
      </w:r>
    </w:p>
    <w:p w14:paraId="2124EF98" w14:textId="77777777" w:rsidR="00554DE1" w:rsidRDefault="00554DE1" w:rsidP="00554DE1">
      <w:pPr>
        <w:pStyle w:val="ListParagraph11"/>
        <w:tabs>
          <w:tab w:val="left" w:pos="0"/>
        </w:tabs>
        <w:spacing w:after="0" w:line="240" w:lineRule="auto"/>
        <w:ind w:left="0" w:rightChars="18" w:right="40"/>
        <w:jc w:val="both"/>
        <w:rPr>
          <w:rFonts w:asciiTheme="minorHAnsi" w:hAnsiTheme="minorHAnsi"/>
          <w:sz w:val="23"/>
          <w:szCs w:val="23"/>
        </w:rPr>
      </w:pPr>
    </w:p>
    <w:p w14:paraId="73CF02B9" w14:textId="61CE7B75" w:rsidR="004665A4" w:rsidRPr="006D1CA1" w:rsidRDefault="004665A4" w:rsidP="004665A4">
      <w:pPr>
        <w:spacing w:after="0" w:line="240" w:lineRule="auto"/>
        <w:jc w:val="both"/>
        <w:rPr>
          <w:rFonts w:asciiTheme="minorHAnsi" w:hAnsiTheme="minorHAnsi"/>
          <w:b/>
          <w:i/>
          <w:iCs/>
          <w:sz w:val="23"/>
          <w:szCs w:val="23"/>
        </w:rPr>
      </w:pPr>
      <w:r w:rsidRPr="005B4E93">
        <w:rPr>
          <w:rFonts w:asciiTheme="minorHAnsi" w:hAnsiTheme="minorHAnsi"/>
          <w:b/>
          <w:bCs/>
          <w:i/>
          <w:iCs/>
          <w:sz w:val="23"/>
          <w:szCs w:val="23"/>
        </w:rPr>
        <w:lastRenderedPageBreak/>
        <w:t>MOTION</w:t>
      </w:r>
      <w:r w:rsidRPr="005B4E93">
        <w:rPr>
          <w:rFonts w:asciiTheme="minorHAnsi" w:hAnsiTheme="minorHAnsi"/>
          <w:i/>
          <w:iCs/>
          <w:sz w:val="23"/>
          <w:szCs w:val="23"/>
        </w:rPr>
        <w:t xml:space="preserve">: </w:t>
      </w:r>
      <w:r w:rsidRPr="006D1CA1">
        <w:rPr>
          <w:rFonts w:asciiTheme="minorHAnsi" w:hAnsiTheme="minorHAnsi"/>
          <w:i/>
          <w:iCs/>
          <w:sz w:val="23"/>
          <w:szCs w:val="23"/>
        </w:rPr>
        <w:t xml:space="preserve">Council Member </w:t>
      </w:r>
      <w:r>
        <w:rPr>
          <w:rFonts w:asciiTheme="minorHAnsi" w:hAnsiTheme="minorHAnsi"/>
          <w:i/>
          <w:iCs/>
          <w:sz w:val="23"/>
          <w:szCs w:val="23"/>
        </w:rPr>
        <w:t>Les Whitney</w:t>
      </w:r>
      <w:r w:rsidRPr="006D1CA1">
        <w:rPr>
          <w:rFonts w:asciiTheme="minorHAnsi" w:hAnsiTheme="minorHAnsi"/>
          <w:i/>
          <w:iCs/>
          <w:sz w:val="23"/>
          <w:szCs w:val="23"/>
        </w:rPr>
        <w:t xml:space="preserve"> moved </w:t>
      </w:r>
      <w:r>
        <w:rPr>
          <w:rFonts w:asciiTheme="minorHAnsi" w:hAnsiTheme="minorHAnsi"/>
          <w:i/>
          <w:iCs/>
          <w:sz w:val="23"/>
          <w:szCs w:val="23"/>
        </w:rPr>
        <w:t>adopt the communication improvement plan for city operations.</w:t>
      </w:r>
      <w:r w:rsidRPr="006D1CA1">
        <w:rPr>
          <w:rFonts w:asciiTheme="minorHAnsi" w:hAnsiTheme="minorHAnsi"/>
          <w:i/>
          <w:iCs/>
          <w:sz w:val="23"/>
          <w:szCs w:val="23"/>
        </w:rPr>
        <w:t xml:space="preserve"> The motion was seconded by Council Member </w:t>
      </w:r>
      <w:r>
        <w:rPr>
          <w:rFonts w:asciiTheme="minorHAnsi" w:hAnsiTheme="minorHAnsi"/>
          <w:i/>
          <w:iCs/>
          <w:sz w:val="23"/>
          <w:szCs w:val="23"/>
        </w:rPr>
        <w:t>Terry Wiseman</w:t>
      </w:r>
      <w:r w:rsidRPr="006D1CA1">
        <w:rPr>
          <w:rFonts w:asciiTheme="minorHAnsi" w:hAnsiTheme="minorHAnsi"/>
          <w:i/>
          <w:iCs/>
          <w:sz w:val="23"/>
          <w:szCs w:val="23"/>
        </w:rPr>
        <w:t xml:space="preserve">. </w:t>
      </w:r>
    </w:p>
    <w:p w14:paraId="67A85A88" w14:textId="77777777" w:rsidR="004665A4" w:rsidRDefault="004665A4" w:rsidP="004665A4">
      <w:pPr>
        <w:pStyle w:val="ListParagraph11"/>
        <w:numPr>
          <w:ilvl w:val="0"/>
          <w:numId w:val="17"/>
        </w:numPr>
        <w:tabs>
          <w:tab w:val="left" w:pos="270"/>
          <w:tab w:val="left" w:pos="420"/>
        </w:tabs>
        <w:spacing w:after="0" w:line="240" w:lineRule="auto"/>
        <w:ind w:rightChars="18" w:right="40"/>
        <w:jc w:val="both"/>
        <w:rPr>
          <w:rFonts w:asciiTheme="minorHAnsi" w:hAnsiTheme="minorHAnsi"/>
          <w:i/>
          <w:iCs/>
          <w:sz w:val="23"/>
          <w:szCs w:val="23"/>
        </w:rPr>
      </w:pPr>
      <w:r>
        <w:rPr>
          <w:rFonts w:asciiTheme="minorHAnsi" w:hAnsiTheme="minorHAnsi"/>
          <w:i/>
          <w:iCs/>
          <w:sz w:val="23"/>
          <w:szCs w:val="23"/>
        </w:rPr>
        <w:t>Yes: Russell Smith, Terry Wiseman, Scott Symond</w:t>
      </w:r>
    </w:p>
    <w:p w14:paraId="40A5FFD4" w14:textId="77777777" w:rsidR="004665A4" w:rsidRDefault="004665A4" w:rsidP="004665A4">
      <w:pPr>
        <w:pStyle w:val="ListParagraph11"/>
        <w:numPr>
          <w:ilvl w:val="0"/>
          <w:numId w:val="17"/>
        </w:numPr>
        <w:tabs>
          <w:tab w:val="left" w:pos="270"/>
          <w:tab w:val="left" w:pos="420"/>
        </w:tabs>
        <w:spacing w:after="0" w:line="240" w:lineRule="auto"/>
        <w:ind w:rightChars="18" w:right="40"/>
        <w:jc w:val="both"/>
        <w:rPr>
          <w:rFonts w:asciiTheme="minorHAnsi" w:hAnsiTheme="minorHAnsi"/>
          <w:i/>
          <w:iCs/>
          <w:sz w:val="23"/>
          <w:szCs w:val="23"/>
        </w:rPr>
      </w:pPr>
      <w:r>
        <w:rPr>
          <w:rFonts w:asciiTheme="minorHAnsi" w:hAnsiTheme="minorHAnsi"/>
          <w:i/>
          <w:iCs/>
          <w:sz w:val="23"/>
          <w:szCs w:val="23"/>
        </w:rPr>
        <w:t>No: None</w:t>
      </w:r>
    </w:p>
    <w:p w14:paraId="3B543B7D" w14:textId="77777777" w:rsidR="004665A4" w:rsidRDefault="004665A4" w:rsidP="004665A4">
      <w:pPr>
        <w:pStyle w:val="ListParagraph11"/>
        <w:numPr>
          <w:ilvl w:val="0"/>
          <w:numId w:val="17"/>
        </w:numPr>
        <w:tabs>
          <w:tab w:val="left" w:pos="270"/>
          <w:tab w:val="left" w:pos="420"/>
        </w:tabs>
        <w:spacing w:after="0" w:line="240" w:lineRule="auto"/>
        <w:ind w:rightChars="18" w:right="40"/>
        <w:jc w:val="both"/>
        <w:rPr>
          <w:rFonts w:asciiTheme="minorHAnsi" w:hAnsiTheme="minorHAnsi"/>
          <w:i/>
          <w:iCs/>
          <w:sz w:val="23"/>
          <w:szCs w:val="23"/>
        </w:rPr>
      </w:pPr>
      <w:r>
        <w:rPr>
          <w:rFonts w:asciiTheme="minorHAnsi" w:hAnsiTheme="minorHAnsi"/>
          <w:i/>
          <w:iCs/>
          <w:sz w:val="23"/>
          <w:szCs w:val="23"/>
        </w:rPr>
        <w:t>Absent:  Ian Spaulding</w:t>
      </w:r>
    </w:p>
    <w:p w14:paraId="000C5D50" w14:textId="77777777" w:rsidR="004665A4" w:rsidRDefault="004665A4" w:rsidP="00554DE1">
      <w:pPr>
        <w:pStyle w:val="ListParagraph11"/>
        <w:tabs>
          <w:tab w:val="left" w:pos="0"/>
        </w:tabs>
        <w:spacing w:after="0" w:line="240" w:lineRule="auto"/>
        <w:ind w:left="0" w:rightChars="18" w:right="40"/>
        <w:jc w:val="both"/>
        <w:rPr>
          <w:rFonts w:asciiTheme="minorHAnsi" w:hAnsiTheme="minorHAnsi"/>
          <w:sz w:val="23"/>
          <w:szCs w:val="23"/>
        </w:rPr>
      </w:pPr>
    </w:p>
    <w:p w14:paraId="01562118" w14:textId="51191AC2" w:rsidR="00554DE1" w:rsidRDefault="00554DE1" w:rsidP="00554DE1">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Consideration  for and adoption of Parameters Resolution authorizing the issuance of not to exceed $1,500,000 in Wastewater Revenue Bonds of Milford City and calling of a public hearing to receive input with respect to issuance of such Bonds and any potential impact to the private sector from the construction of the Project. </w:t>
      </w:r>
    </w:p>
    <w:p w14:paraId="60404D3D" w14:textId="4D6D8A32" w:rsidR="00554DE1" w:rsidRDefault="0062510E" w:rsidP="00554DE1">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City Administrator Bealer</w:t>
      </w:r>
      <w:r w:rsidR="00554DE1">
        <w:rPr>
          <w:rFonts w:asciiTheme="minorHAnsi" w:hAnsiTheme="minorHAnsi"/>
          <w:sz w:val="23"/>
          <w:szCs w:val="23"/>
        </w:rPr>
        <w:t xml:space="preserve"> </w:t>
      </w:r>
      <w:r w:rsidR="004665A4">
        <w:rPr>
          <w:rFonts w:asciiTheme="minorHAnsi" w:hAnsiTheme="minorHAnsi"/>
          <w:sz w:val="23"/>
          <w:szCs w:val="23"/>
        </w:rPr>
        <w:t xml:space="preserve">reported </w:t>
      </w:r>
      <w:r w:rsidR="00253A35">
        <w:rPr>
          <w:rFonts w:asciiTheme="minorHAnsi" w:hAnsiTheme="minorHAnsi"/>
          <w:sz w:val="23"/>
          <w:szCs w:val="23"/>
        </w:rPr>
        <w:t>the city</w:t>
      </w:r>
      <w:r w:rsidR="004665A4">
        <w:rPr>
          <w:rFonts w:asciiTheme="minorHAnsi" w:hAnsiTheme="minorHAnsi"/>
          <w:sz w:val="23"/>
          <w:szCs w:val="23"/>
        </w:rPr>
        <w:t xml:space="preserve"> applied </w:t>
      </w:r>
      <w:r w:rsidR="00631348">
        <w:rPr>
          <w:rFonts w:asciiTheme="minorHAnsi" w:hAnsiTheme="minorHAnsi"/>
          <w:sz w:val="23"/>
          <w:szCs w:val="23"/>
        </w:rPr>
        <w:t xml:space="preserve">for </w:t>
      </w:r>
      <w:r w:rsidR="004665A4">
        <w:rPr>
          <w:rFonts w:asciiTheme="minorHAnsi" w:hAnsiTheme="minorHAnsi"/>
          <w:sz w:val="23"/>
          <w:szCs w:val="23"/>
        </w:rPr>
        <w:t>an</w:t>
      </w:r>
      <w:r w:rsidR="00253A35">
        <w:rPr>
          <w:rFonts w:asciiTheme="minorHAnsi" w:hAnsiTheme="minorHAnsi"/>
          <w:sz w:val="23"/>
          <w:szCs w:val="23"/>
        </w:rPr>
        <w:t>d</w:t>
      </w:r>
      <w:r w:rsidR="004665A4">
        <w:rPr>
          <w:rFonts w:asciiTheme="minorHAnsi" w:hAnsiTheme="minorHAnsi"/>
          <w:sz w:val="23"/>
          <w:szCs w:val="23"/>
        </w:rPr>
        <w:t xml:space="preserve"> obtained funding from</w:t>
      </w:r>
      <w:r w:rsidR="00253A35">
        <w:rPr>
          <w:rFonts w:asciiTheme="minorHAnsi" w:hAnsiTheme="minorHAnsi"/>
          <w:sz w:val="23"/>
          <w:szCs w:val="23"/>
        </w:rPr>
        <w:t xml:space="preserve"> the Community Impact Board (</w:t>
      </w:r>
      <w:r w:rsidR="004665A4">
        <w:rPr>
          <w:rFonts w:asciiTheme="minorHAnsi" w:hAnsiTheme="minorHAnsi"/>
          <w:sz w:val="23"/>
          <w:szCs w:val="23"/>
        </w:rPr>
        <w:t>CIB</w:t>
      </w:r>
      <w:r w:rsidR="00253A35">
        <w:rPr>
          <w:rFonts w:asciiTheme="minorHAnsi" w:hAnsiTheme="minorHAnsi"/>
          <w:sz w:val="23"/>
          <w:szCs w:val="23"/>
        </w:rPr>
        <w:t xml:space="preserve">). </w:t>
      </w:r>
      <w:r w:rsidR="00631348">
        <w:rPr>
          <w:rFonts w:asciiTheme="minorHAnsi" w:hAnsiTheme="minorHAnsi"/>
          <w:sz w:val="23"/>
          <w:szCs w:val="23"/>
        </w:rPr>
        <w:t xml:space="preserve">Milford City </w:t>
      </w:r>
      <w:r w:rsidR="00253A35">
        <w:rPr>
          <w:rFonts w:asciiTheme="minorHAnsi" w:hAnsiTheme="minorHAnsi"/>
          <w:sz w:val="23"/>
          <w:szCs w:val="23"/>
        </w:rPr>
        <w:t xml:space="preserve">will be holding a </w:t>
      </w:r>
      <w:r w:rsidR="004665A4">
        <w:rPr>
          <w:rFonts w:asciiTheme="minorHAnsi" w:hAnsiTheme="minorHAnsi"/>
          <w:sz w:val="23"/>
          <w:szCs w:val="23"/>
        </w:rPr>
        <w:t>public hearing June 18</w:t>
      </w:r>
      <w:r w:rsidR="00253A35">
        <w:rPr>
          <w:rFonts w:asciiTheme="minorHAnsi" w:hAnsiTheme="minorHAnsi"/>
          <w:sz w:val="23"/>
          <w:szCs w:val="23"/>
          <w:vertAlign w:val="superscript"/>
        </w:rPr>
        <w:t xml:space="preserve">th </w:t>
      </w:r>
      <w:r w:rsidR="00253A35">
        <w:rPr>
          <w:rFonts w:asciiTheme="minorHAnsi" w:hAnsiTheme="minorHAnsi"/>
          <w:sz w:val="23"/>
          <w:szCs w:val="23"/>
        </w:rPr>
        <w:t>to hear comments relating to the issuance of the bonds</w:t>
      </w:r>
      <w:r w:rsidR="004665A4">
        <w:rPr>
          <w:rFonts w:asciiTheme="minorHAnsi" w:hAnsiTheme="minorHAnsi"/>
          <w:sz w:val="23"/>
          <w:szCs w:val="23"/>
        </w:rPr>
        <w:t xml:space="preserve">. The resolution is on the agenda for adoption today. </w:t>
      </w:r>
    </w:p>
    <w:p w14:paraId="6C95E7B8" w14:textId="77777777"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401B3182" w14:textId="21FA68C4" w:rsidR="00C8769F" w:rsidRDefault="00C8769F"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Old Business</w:t>
      </w:r>
    </w:p>
    <w:p w14:paraId="5EE5AEE3" w14:textId="77777777" w:rsidR="00A654DE" w:rsidRDefault="00C708B8" w:rsidP="00A654DE">
      <w:pPr>
        <w:pStyle w:val="ListParagraph11"/>
        <w:numPr>
          <w:ilvl w:val="1"/>
          <w:numId w:val="2"/>
        </w:numPr>
        <w:tabs>
          <w:tab w:val="left" w:pos="0"/>
          <w:tab w:val="left" w:pos="108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 xml:space="preserve">Culinary Water Project update </w:t>
      </w:r>
    </w:p>
    <w:p w14:paraId="6087CA57" w14:textId="695BD004" w:rsidR="00F70AB3" w:rsidRPr="004665A4" w:rsidRDefault="00A654DE" w:rsidP="00253A35">
      <w:pPr>
        <w:pStyle w:val="ListParagraph11"/>
        <w:tabs>
          <w:tab w:val="left" w:pos="0"/>
          <w:tab w:val="left" w:pos="1080"/>
        </w:tabs>
        <w:spacing w:after="0" w:line="240" w:lineRule="auto"/>
        <w:ind w:left="0" w:rightChars="18" w:right="40"/>
        <w:jc w:val="both"/>
        <w:rPr>
          <w:rFonts w:asciiTheme="minorHAnsi" w:hAnsiTheme="minorHAnsi"/>
          <w:sz w:val="23"/>
          <w:szCs w:val="23"/>
        </w:rPr>
      </w:pPr>
      <w:r w:rsidRPr="00A654DE">
        <w:rPr>
          <w:rFonts w:asciiTheme="minorHAnsi" w:hAnsiTheme="minorHAnsi"/>
          <w:sz w:val="23"/>
          <w:szCs w:val="23"/>
        </w:rPr>
        <w:t>City Administrator Bealer</w:t>
      </w:r>
      <w:r>
        <w:rPr>
          <w:rFonts w:asciiTheme="minorHAnsi" w:hAnsiTheme="minorHAnsi"/>
          <w:sz w:val="23"/>
          <w:szCs w:val="23"/>
        </w:rPr>
        <w:t xml:space="preserve"> reported </w:t>
      </w:r>
      <w:r w:rsidR="004665A4">
        <w:rPr>
          <w:rFonts w:asciiTheme="minorHAnsi" w:hAnsiTheme="minorHAnsi"/>
          <w:sz w:val="23"/>
          <w:szCs w:val="23"/>
        </w:rPr>
        <w:t xml:space="preserve">there was a review </w:t>
      </w:r>
      <w:r w:rsidR="0062510E">
        <w:rPr>
          <w:rFonts w:asciiTheme="minorHAnsi" w:hAnsiTheme="minorHAnsi"/>
          <w:sz w:val="23"/>
          <w:szCs w:val="23"/>
        </w:rPr>
        <w:t xml:space="preserve">with the USDA last Friday </w:t>
      </w:r>
      <w:r w:rsidR="004665A4">
        <w:rPr>
          <w:rFonts w:asciiTheme="minorHAnsi" w:hAnsiTheme="minorHAnsi"/>
          <w:sz w:val="23"/>
          <w:szCs w:val="23"/>
        </w:rPr>
        <w:t>and everything looked good</w:t>
      </w:r>
      <w:r w:rsidR="0062510E">
        <w:rPr>
          <w:rFonts w:asciiTheme="minorHAnsi" w:hAnsiTheme="minorHAnsi"/>
          <w:sz w:val="23"/>
          <w:szCs w:val="23"/>
        </w:rPr>
        <w:t>, they looked at the well and tank</w:t>
      </w:r>
      <w:r w:rsidR="004665A4">
        <w:rPr>
          <w:rFonts w:asciiTheme="minorHAnsi" w:hAnsiTheme="minorHAnsi"/>
          <w:sz w:val="23"/>
          <w:szCs w:val="23"/>
        </w:rPr>
        <w:t>.</w:t>
      </w:r>
      <w:r w:rsidR="0062510E">
        <w:rPr>
          <w:rFonts w:asciiTheme="minorHAnsi" w:hAnsiTheme="minorHAnsi"/>
          <w:sz w:val="23"/>
          <w:szCs w:val="23"/>
        </w:rPr>
        <w:t xml:space="preserve"> We are down to spending the last of the funding. The report from D</w:t>
      </w:r>
      <w:r w:rsidR="004665A4">
        <w:rPr>
          <w:rFonts w:asciiTheme="minorHAnsi" w:hAnsiTheme="minorHAnsi"/>
          <w:sz w:val="23"/>
          <w:szCs w:val="23"/>
        </w:rPr>
        <w:t>elco Western</w:t>
      </w:r>
      <w:r w:rsidR="0062510E">
        <w:rPr>
          <w:rFonts w:asciiTheme="minorHAnsi" w:hAnsiTheme="minorHAnsi"/>
          <w:sz w:val="23"/>
          <w:szCs w:val="23"/>
        </w:rPr>
        <w:t xml:space="preserve"> on</w:t>
      </w:r>
      <w:r w:rsidR="004665A4">
        <w:rPr>
          <w:rFonts w:asciiTheme="minorHAnsi" w:hAnsiTheme="minorHAnsi"/>
          <w:sz w:val="23"/>
          <w:szCs w:val="23"/>
        </w:rPr>
        <w:t xml:space="preserve"> the pumps</w:t>
      </w:r>
      <w:r w:rsidR="0062510E">
        <w:rPr>
          <w:rFonts w:asciiTheme="minorHAnsi" w:hAnsiTheme="minorHAnsi"/>
          <w:sz w:val="23"/>
          <w:szCs w:val="23"/>
        </w:rPr>
        <w:t xml:space="preserve"> is they </w:t>
      </w:r>
      <w:r w:rsidR="004665A4">
        <w:rPr>
          <w:rFonts w:asciiTheme="minorHAnsi" w:hAnsiTheme="minorHAnsi"/>
          <w:sz w:val="23"/>
          <w:szCs w:val="23"/>
        </w:rPr>
        <w:t>found concrete had come through the propeller</w:t>
      </w:r>
      <w:r w:rsidR="0062510E">
        <w:rPr>
          <w:rFonts w:asciiTheme="minorHAnsi" w:hAnsiTheme="minorHAnsi"/>
          <w:sz w:val="23"/>
          <w:szCs w:val="23"/>
        </w:rPr>
        <w:t xml:space="preserve"> and broke it so it is not going to be covered by </w:t>
      </w:r>
      <w:r w:rsidR="004665A4">
        <w:rPr>
          <w:rFonts w:asciiTheme="minorHAnsi" w:hAnsiTheme="minorHAnsi"/>
          <w:sz w:val="23"/>
          <w:szCs w:val="23"/>
        </w:rPr>
        <w:t>Delco</w:t>
      </w:r>
      <w:r w:rsidR="0062510E">
        <w:rPr>
          <w:rFonts w:asciiTheme="minorHAnsi" w:hAnsiTheme="minorHAnsi"/>
          <w:sz w:val="23"/>
          <w:szCs w:val="23"/>
        </w:rPr>
        <w:t xml:space="preserve"> under</w:t>
      </w:r>
      <w:r w:rsidR="004665A4">
        <w:rPr>
          <w:rFonts w:asciiTheme="minorHAnsi" w:hAnsiTheme="minorHAnsi"/>
          <w:sz w:val="23"/>
          <w:szCs w:val="23"/>
        </w:rPr>
        <w:t xml:space="preserve"> warranty</w:t>
      </w:r>
      <w:r w:rsidR="0062510E">
        <w:rPr>
          <w:rFonts w:asciiTheme="minorHAnsi" w:hAnsiTheme="minorHAnsi"/>
          <w:sz w:val="23"/>
          <w:szCs w:val="23"/>
        </w:rPr>
        <w:t xml:space="preserve">. Using </w:t>
      </w:r>
      <w:r w:rsidR="004665A4">
        <w:rPr>
          <w:rFonts w:asciiTheme="minorHAnsi" w:hAnsiTheme="minorHAnsi"/>
          <w:sz w:val="23"/>
          <w:szCs w:val="23"/>
        </w:rPr>
        <w:t>contingency funds, will have to purchase</w:t>
      </w:r>
      <w:r w:rsidR="0062510E">
        <w:rPr>
          <w:rFonts w:asciiTheme="minorHAnsi" w:hAnsiTheme="minorHAnsi"/>
          <w:sz w:val="23"/>
          <w:szCs w:val="23"/>
        </w:rPr>
        <w:t xml:space="preserve"> a smaller </w:t>
      </w:r>
      <w:r w:rsidR="004665A4">
        <w:rPr>
          <w:rFonts w:asciiTheme="minorHAnsi" w:hAnsiTheme="minorHAnsi"/>
          <w:sz w:val="23"/>
          <w:szCs w:val="23"/>
        </w:rPr>
        <w:t>pump</w:t>
      </w:r>
      <w:r w:rsidR="0062510E">
        <w:rPr>
          <w:rFonts w:asciiTheme="minorHAnsi" w:hAnsiTheme="minorHAnsi"/>
          <w:sz w:val="23"/>
          <w:szCs w:val="23"/>
        </w:rPr>
        <w:t xml:space="preserve"> stack</w:t>
      </w:r>
      <w:r w:rsidR="004665A4">
        <w:rPr>
          <w:rFonts w:asciiTheme="minorHAnsi" w:hAnsiTheme="minorHAnsi"/>
          <w:sz w:val="23"/>
          <w:szCs w:val="23"/>
        </w:rPr>
        <w:t xml:space="preserve">. It is unfortunate that </w:t>
      </w:r>
      <w:r w:rsidR="0062510E">
        <w:rPr>
          <w:rFonts w:asciiTheme="minorHAnsi" w:hAnsiTheme="minorHAnsi"/>
          <w:sz w:val="23"/>
          <w:szCs w:val="23"/>
        </w:rPr>
        <w:t>this</w:t>
      </w:r>
      <w:r w:rsidR="004665A4">
        <w:rPr>
          <w:rFonts w:asciiTheme="minorHAnsi" w:hAnsiTheme="minorHAnsi"/>
          <w:sz w:val="23"/>
          <w:szCs w:val="23"/>
        </w:rPr>
        <w:t xml:space="preserve"> happened </w:t>
      </w:r>
      <w:r w:rsidR="0062510E">
        <w:rPr>
          <w:rFonts w:asciiTheme="minorHAnsi" w:hAnsiTheme="minorHAnsi"/>
          <w:sz w:val="23"/>
          <w:szCs w:val="23"/>
        </w:rPr>
        <w:t>especially</w:t>
      </w:r>
      <w:r w:rsidR="004665A4">
        <w:rPr>
          <w:rFonts w:asciiTheme="minorHAnsi" w:hAnsiTheme="minorHAnsi"/>
          <w:sz w:val="23"/>
          <w:szCs w:val="23"/>
        </w:rPr>
        <w:t xml:space="preserve"> when the first </w:t>
      </w:r>
      <w:r w:rsidR="0062510E">
        <w:rPr>
          <w:rFonts w:asciiTheme="minorHAnsi" w:hAnsiTheme="minorHAnsi"/>
          <w:sz w:val="23"/>
          <w:szCs w:val="23"/>
        </w:rPr>
        <w:t>pump went down and the city expressed that we felt there could be more concrete and we were told that there was no sign of it, the pumps were working fine. Low and behold, there was concrete in there and it did cause damage. Luckily, we have verified there are no more obstructions in that device, because our crew went through and checked it – but they did discover a golf ball. Council Member Les Whitney asked if there was a chance we could get debris in the system again. Foreman Stewart explained that</w:t>
      </w:r>
      <w:r w:rsidR="004665A4">
        <w:rPr>
          <w:rFonts w:asciiTheme="minorHAnsi" w:hAnsiTheme="minorHAnsi"/>
          <w:sz w:val="23"/>
          <w:szCs w:val="23"/>
        </w:rPr>
        <w:t xml:space="preserve"> it had to have been in there when they built the tank</w:t>
      </w:r>
      <w:r w:rsidR="0062510E">
        <w:rPr>
          <w:rFonts w:asciiTheme="minorHAnsi" w:hAnsiTheme="minorHAnsi"/>
          <w:sz w:val="23"/>
          <w:szCs w:val="23"/>
        </w:rPr>
        <w:t xml:space="preserve"> or in the pipe when they hooked it up. Hopefully we have sucked enough water through it now that it would have already went through but you never know,</w:t>
      </w:r>
      <w:r w:rsidR="005D6319">
        <w:rPr>
          <w:rFonts w:asciiTheme="minorHAnsi" w:hAnsiTheme="minorHAnsi"/>
          <w:sz w:val="23"/>
          <w:szCs w:val="23"/>
        </w:rPr>
        <w:t xml:space="preserve"> </w:t>
      </w:r>
      <w:r w:rsidR="0062510E">
        <w:rPr>
          <w:rFonts w:asciiTheme="minorHAnsi" w:hAnsiTheme="minorHAnsi"/>
          <w:sz w:val="23"/>
          <w:szCs w:val="23"/>
        </w:rPr>
        <w:t xml:space="preserve">it is unfortunate. </w:t>
      </w:r>
      <w:r w:rsidR="004665A4">
        <w:rPr>
          <w:rFonts w:asciiTheme="minorHAnsi" w:hAnsiTheme="minorHAnsi"/>
          <w:sz w:val="23"/>
          <w:szCs w:val="23"/>
        </w:rPr>
        <w:t xml:space="preserve">  </w:t>
      </w:r>
      <w:r w:rsidR="0062510E">
        <w:rPr>
          <w:rFonts w:asciiTheme="minorHAnsi" w:hAnsiTheme="minorHAnsi"/>
          <w:sz w:val="23"/>
          <w:szCs w:val="23"/>
        </w:rPr>
        <w:t xml:space="preserve">Mayor Davis asked if the city could go back on the contactor. Administrator Bealer explained that </w:t>
      </w:r>
      <w:r w:rsidR="004665A4">
        <w:rPr>
          <w:rFonts w:asciiTheme="minorHAnsi" w:hAnsiTheme="minorHAnsi"/>
          <w:sz w:val="23"/>
          <w:szCs w:val="23"/>
        </w:rPr>
        <w:t>Ben Coray</w:t>
      </w:r>
      <w:r w:rsidR="005D6319">
        <w:rPr>
          <w:rFonts w:asciiTheme="minorHAnsi" w:hAnsiTheme="minorHAnsi"/>
          <w:sz w:val="23"/>
          <w:szCs w:val="23"/>
        </w:rPr>
        <w:t xml:space="preserve"> (Sunrise Engineering)</w:t>
      </w:r>
      <w:r w:rsidR="004665A4">
        <w:rPr>
          <w:rFonts w:asciiTheme="minorHAnsi" w:hAnsiTheme="minorHAnsi"/>
          <w:sz w:val="23"/>
          <w:szCs w:val="23"/>
        </w:rPr>
        <w:t xml:space="preserve"> did not think there was anything to be gained by fighting it. </w:t>
      </w:r>
      <w:r w:rsidR="005D6319">
        <w:rPr>
          <w:rFonts w:asciiTheme="minorHAnsi" w:hAnsiTheme="minorHAnsi"/>
          <w:sz w:val="23"/>
          <w:szCs w:val="23"/>
        </w:rPr>
        <w:t xml:space="preserve">The smaller pump stack cost is $3,522.50. The city purchased one that has been placed in the system but we would like to purchase another large and small one to have shelved. The large one is $7,790. We were hoping that the one we sent in could be rebuilt and shelved so we had one on hand, but that is not the case, it cannot be rebuilt. Mayor Davis asked what we currently have on hand. Administrator Bealer replied that currently the city does not have any on hand – just the ones that are in operation. With the contingency funds, we plan to purchase a large and a small one to have on the shelve. </w:t>
      </w:r>
      <w:r w:rsidR="004665A4">
        <w:rPr>
          <w:rFonts w:asciiTheme="minorHAnsi" w:hAnsiTheme="minorHAnsi"/>
          <w:sz w:val="23"/>
          <w:szCs w:val="23"/>
        </w:rPr>
        <w:t>Mayor</w:t>
      </w:r>
      <w:r w:rsidR="005D6319">
        <w:rPr>
          <w:rFonts w:asciiTheme="minorHAnsi" w:hAnsiTheme="minorHAnsi"/>
          <w:sz w:val="23"/>
          <w:szCs w:val="23"/>
        </w:rPr>
        <w:t xml:space="preserve"> Davis asked </w:t>
      </w:r>
      <w:r w:rsidR="004665A4">
        <w:rPr>
          <w:rFonts w:asciiTheme="minorHAnsi" w:hAnsiTheme="minorHAnsi"/>
          <w:sz w:val="23"/>
          <w:szCs w:val="23"/>
        </w:rPr>
        <w:t xml:space="preserve">if </w:t>
      </w:r>
      <w:r w:rsidR="005D6319">
        <w:rPr>
          <w:rFonts w:asciiTheme="minorHAnsi" w:hAnsiTheme="minorHAnsi"/>
          <w:sz w:val="23"/>
          <w:szCs w:val="23"/>
        </w:rPr>
        <w:t>the city</w:t>
      </w:r>
      <w:r w:rsidR="004665A4">
        <w:rPr>
          <w:rFonts w:asciiTheme="minorHAnsi" w:hAnsiTheme="minorHAnsi"/>
          <w:sz w:val="23"/>
          <w:szCs w:val="23"/>
        </w:rPr>
        <w:t xml:space="preserve"> would not have had these issues with the concrete</w:t>
      </w:r>
      <w:r w:rsidR="005D6319">
        <w:rPr>
          <w:rFonts w:asciiTheme="minorHAnsi" w:hAnsiTheme="minorHAnsi"/>
          <w:sz w:val="23"/>
          <w:szCs w:val="23"/>
        </w:rPr>
        <w:t xml:space="preserve"> would we have a large and a small pump stack on our shelves</w:t>
      </w:r>
      <w:r w:rsidR="00F70AB3">
        <w:rPr>
          <w:rFonts w:asciiTheme="minorHAnsi" w:hAnsiTheme="minorHAnsi"/>
          <w:sz w:val="23"/>
          <w:szCs w:val="23"/>
        </w:rPr>
        <w:t xml:space="preserve">? Makayla – </w:t>
      </w:r>
      <w:r w:rsidR="005D6319">
        <w:rPr>
          <w:rFonts w:asciiTheme="minorHAnsi" w:hAnsiTheme="minorHAnsi"/>
          <w:sz w:val="23"/>
          <w:szCs w:val="23"/>
        </w:rPr>
        <w:t>we would not, no. We never had plans to shelve anything until this incident happened. Following the incident, Ben Coray, Ben Stewart, and myself talked and decided it would be a good idea to have a spare on the shelf</w:t>
      </w:r>
      <w:r w:rsidR="00F70AB3">
        <w:rPr>
          <w:rFonts w:asciiTheme="minorHAnsi" w:hAnsiTheme="minorHAnsi"/>
          <w:sz w:val="23"/>
          <w:szCs w:val="23"/>
        </w:rPr>
        <w:t xml:space="preserve">. </w:t>
      </w:r>
      <w:r w:rsidR="005D6319">
        <w:rPr>
          <w:rFonts w:asciiTheme="minorHAnsi" w:hAnsiTheme="minorHAnsi"/>
          <w:sz w:val="23"/>
          <w:szCs w:val="23"/>
        </w:rPr>
        <w:t>Mayor Davis</w:t>
      </w:r>
      <w:r w:rsidR="00F70AB3">
        <w:rPr>
          <w:rFonts w:asciiTheme="minorHAnsi" w:hAnsiTheme="minorHAnsi"/>
          <w:sz w:val="23"/>
          <w:szCs w:val="23"/>
        </w:rPr>
        <w:t xml:space="preserve"> – I still feel like they should be responsible</w:t>
      </w:r>
      <w:r w:rsidR="005D6319">
        <w:rPr>
          <w:rFonts w:asciiTheme="minorHAnsi" w:hAnsiTheme="minorHAnsi"/>
          <w:sz w:val="23"/>
          <w:szCs w:val="23"/>
        </w:rPr>
        <w:t xml:space="preserve">, when you get a finished product you want it to work, and for the construction debris to go through there like that, it should be on them. Administrator Bealer – we can always state our concerns and see where it goes. Our next item to discuss is the water tank. As you recall, there was one mix of concrete that came through that was not the correct mix and the tank had some issues. Terry Brotherson and Sunrise Engineering worked together to come up with a plan and </w:t>
      </w:r>
      <w:r w:rsidR="00F70AB3">
        <w:rPr>
          <w:rFonts w:asciiTheme="minorHAnsi" w:hAnsiTheme="minorHAnsi"/>
          <w:sz w:val="23"/>
          <w:szCs w:val="23"/>
        </w:rPr>
        <w:t xml:space="preserve">installed </w:t>
      </w:r>
      <w:r w:rsidR="005D6319">
        <w:rPr>
          <w:rFonts w:asciiTheme="minorHAnsi" w:hAnsiTheme="minorHAnsi"/>
          <w:sz w:val="23"/>
          <w:szCs w:val="23"/>
        </w:rPr>
        <w:t xml:space="preserve">a border around the </w:t>
      </w:r>
      <w:r w:rsidR="00F70AB3">
        <w:rPr>
          <w:rFonts w:asciiTheme="minorHAnsi" w:hAnsiTheme="minorHAnsi"/>
          <w:sz w:val="23"/>
          <w:szCs w:val="23"/>
        </w:rPr>
        <w:t>inside</w:t>
      </w:r>
      <w:r w:rsidR="005D6319">
        <w:rPr>
          <w:rFonts w:asciiTheme="minorHAnsi" w:hAnsiTheme="minorHAnsi"/>
          <w:sz w:val="23"/>
          <w:szCs w:val="23"/>
        </w:rPr>
        <w:t xml:space="preserve"> of</w:t>
      </w:r>
      <w:r w:rsidR="00F70AB3">
        <w:rPr>
          <w:rFonts w:asciiTheme="minorHAnsi" w:hAnsiTheme="minorHAnsi"/>
          <w:sz w:val="23"/>
          <w:szCs w:val="23"/>
        </w:rPr>
        <w:t xml:space="preserve"> the tank</w:t>
      </w:r>
      <w:r w:rsidR="005D6319">
        <w:rPr>
          <w:rFonts w:asciiTheme="minorHAnsi" w:hAnsiTheme="minorHAnsi"/>
          <w:sz w:val="23"/>
          <w:szCs w:val="23"/>
        </w:rPr>
        <w:t xml:space="preserve"> to seal it off</w:t>
      </w:r>
      <w:r w:rsidR="00F70AB3">
        <w:rPr>
          <w:rFonts w:asciiTheme="minorHAnsi" w:hAnsiTheme="minorHAnsi"/>
          <w:sz w:val="23"/>
          <w:szCs w:val="23"/>
        </w:rPr>
        <w:t xml:space="preserve">. </w:t>
      </w:r>
      <w:r w:rsidR="005D6319">
        <w:rPr>
          <w:rFonts w:asciiTheme="minorHAnsi" w:hAnsiTheme="minorHAnsi"/>
          <w:sz w:val="23"/>
          <w:szCs w:val="23"/>
        </w:rPr>
        <w:t xml:space="preserve">The tank is </w:t>
      </w:r>
      <w:r w:rsidR="00F70AB3">
        <w:rPr>
          <w:rFonts w:asciiTheme="minorHAnsi" w:hAnsiTheme="minorHAnsi"/>
          <w:sz w:val="23"/>
          <w:szCs w:val="23"/>
        </w:rPr>
        <w:t>still</w:t>
      </w:r>
      <w:r w:rsidR="005D6319">
        <w:rPr>
          <w:rFonts w:asciiTheme="minorHAnsi" w:hAnsiTheme="minorHAnsi"/>
          <w:sz w:val="23"/>
          <w:szCs w:val="23"/>
        </w:rPr>
        <w:t xml:space="preserve"> seeping</w:t>
      </w:r>
      <w:r w:rsidR="00F70AB3">
        <w:rPr>
          <w:rFonts w:asciiTheme="minorHAnsi" w:hAnsiTheme="minorHAnsi"/>
          <w:sz w:val="23"/>
          <w:szCs w:val="23"/>
        </w:rPr>
        <w:t>.</w:t>
      </w:r>
      <w:r w:rsidR="005D6319">
        <w:rPr>
          <w:rFonts w:asciiTheme="minorHAnsi" w:hAnsiTheme="minorHAnsi"/>
          <w:sz w:val="23"/>
          <w:szCs w:val="23"/>
        </w:rPr>
        <w:t xml:space="preserve"> This issued n</w:t>
      </w:r>
      <w:r w:rsidR="00F70AB3">
        <w:rPr>
          <w:rFonts w:asciiTheme="minorHAnsi" w:hAnsiTheme="minorHAnsi"/>
          <w:sz w:val="23"/>
          <w:szCs w:val="23"/>
        </w:rPr>
        <w:t xml:space="preserve">eeds to be addressed before releasing retainage. </w:t>
      </w:r>
      <w:r w:rsidR="005D6319">
        <w:rPr>
          <w:rFonts w:asciiTheme="minorHAnsi" w:hAnsiTheme="minorHAnsi"/>
          <w:sz w:val="23"/>
          <w:szCs w:val="23"/>
        </w:rPr>
        <w:t>She encouraged that the city address this. The city should send the contractor a letter asking them to come up with a plan for correction</w:t>
      </w:r>
      <w:r w:rsidR="00C32B7B">
        <w:rPr>
          <w:rFonts w:asciiTheme="minorHAnsi" w:hAnsiTheme="minorHAnsi"/>
          <w:sz w:val="23"/>
          <w:szCs w:val="23"/>
        </w:rPr>
        <w:t>. T</w:t>
      </w:r>
      <w:r w:rsidR="005D6319">
        <w:rPr>
          <w:rFonts w:asciiTheme="minorHAnsi" w:hAnsiTheme="minorHAnsi"/>
          <w:sz w:val="23"/>
          <w:szCs w:val="23"/>
        </w:rPr>
        <w:t xml:space="preserve">he issue of the </w:t>
      </w:r>
      <w:r w:rsidR="00F70AB3">
        <w:rPr>
          <w:rFonts w:asciiTheme="minorHAnsi" w:hAnsiTheme="minorHAnsi"/>
          <w:sz w:val="23"/>
          <w:szCs w:val="23"/>
        </w:rPr>
        <w:t>concrete in the</w:t>
      </w:r>
      <w:r w:rsidR="005D6319">
        <w:rPr>
          <w:rFonts w:asciiTheme="minorHAnsi" w:hAnsiTheme="minorHAnsi"/>
          <w:sz w:val="23"/>
          <w:szCs w:val="23"/>
        </w:rPr>
        <w:t xml:space="preserve"> pump</w:t>
      </w:r>
      <w:r w:rsidR="00C32B7B">
        <w:rPr>
          <w:rFonts w:asciiTheme="minorHAnsi" w:hAnsiTheme="minorHAnsi"/>
          <w:sz w:val="23"/>
          <w:szCs w:val="23"/>
        </w:rPr>
        <w:t xml:space="preserve"> </w:t>
      </w:r>
      <w:r w:rsidR="005D6319">
        <w:rPr>
          <w:rFonts w:asciiTheme="minorHAnsi" w:hAnsiTheme="minorHAnsi"/>
          <w:sz w:val="23"/>
          <w:szCs w:val="23"/>
        </w:rPr>
        <w:t>stack</w:t>
      </w:r>
      <w:r w:rsidR="00F70AB3">
        <w:rPr>
          <w:rFonts w:asciiTheme="minorHAnsi" w:hAnsiTheme="minorHAnsi"/>
          <w:sz w:val="23"/>
          <w:szCs w:val="23"/>
        </w:rPr>
        <w:t xml:space="preserve"> </w:t>
      </w:r>
      <w:r w:rsidR="00C32B7B">
        <w:rPr>
          <w:rFonts w:asciiTheme="minorHAnsi" w:hAnsiTheme="minorHAnsi"/>
          <w:sz w:val="23"/>
          <w:szCs w:val="23"/>
        </w:rPr>
        <w:t xml:space="preserve">was neglect on their part and the city feels they should cover </w:t>
      </w:r>
      <w:r w:rsidR="007B1A63">
        <w:rPr>
          <w:rFonts w:asciiTheme="minorHAnsi" w:hAnsiTheme="minorHAnsi"/>
          <w:sz w:val="23"/>
          <w:szCs w:val="23"/>
        </w:rPr>
        <w:t>it;</w:t>
      </w:r>
      <w:r w:rsidR="00C32B7B">
        <w:rPr>
          <w:rFonts w:asciiTheme="minorHAnsi" w:hAnsiTheme="minorHAnsi"/>
          <w:sz w:val="23"/>
          <w:szCs w:val="23"/>
        </w:rPr>
        <w:t xml:space="preserve"> this should be included in</w:t>
      </w:r>
      <w:r w:rsidR="00253A35">
        <w:rPr>
          <w:rFonts w:asciiTheme="minorHAnsi" w:hAnsiTheme="minorHAnsi"/>
          <w:sz w:val="23"/>
          <w:szCs w:val="23"/>
        </w:rPr>
        <w:t xml:space="preserve"> </w:t>
      </w:r>
      <w:r w:rsidR="00F70AB3">
        <w:rPr>
          <w:rFonts w:asciiTheme="minorHAnsi" w:hAnsiTheme="minorHAnsi"/>
          <w:sz w:val="23"/>
          <w:szCs w:val="23"/>
        </w:rPr>
        <w:t xml:space="preserve">the letter. </w:t>
      </w:r>
      <w:r w:rsidR="00C32B7B">
        <w:rPr>
          <w:rFonts w:asciiTheme="minorHAnsi" w:hAnsiTheme="minorHAnsi"/>
          <w:sz w:val="23"/>
          <w:szCs w:val="23"/>
        </w:rPr>
        <w:t xml:space="preserve">Mayor Davis felt it needed to be included in the letter as well. In hindsight, we may have been too nice and we should have had them redo the tank. Apparently, it is not going to seal off like they keep promising. How long are we going to continue to do this? We need to address it. Administrator Bealer asked the council if they had reviewed the draft letter that was included in the packet. She will add the booster pumps and send it to the council by email. Upon their approval she will have Mayor Davis sign it and will get it mailed to the contractor. </w:t>
      </w:r>
    </w:p>
    <w:p w14:paraId="3AC67EFA" w14:textId="77777777" w:rsidR="00A93275" w:rsidRDefault="00A93275" w:rsidP="00A93275">
      <w:pPr>
        <w:spacing w:after="0" w:line="240" w:lineRule="auto"/>
        <w:jc w:val="both"/>
      </w:pPr>
    </w:p>
    <w:p w14:paraId="364735F1" w14:textId="77777777" w:rsidR="006262E3" w:rsidRDefault="006262E3" w:rsidP="006262E3">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Ordinances and Resolutions</w:t>
      </w:r>
    </w:p>
    <w:p w14:paraId="64ED32D8" w14:textId="2AEA2E1B" w:rsidR="006262E3" w:rsidRDefault="00C708B8" w:rsidP="006262E3">
      <w:pPr>
        <w:pStyle w:val="ListParagraph"/>
        <w:numPr>
          <w:ilvl w:val="4"/>
          <w:numId w:val="2"/>
        </w:numPr>
        <w:spacing w:after="0" w:line="240" w:lineRule="auto"/>
        <w:ind w:left="360"/>
        <w:jc w:val="both"/>
      </w:pPr>
      <w:r>
        <w:t>Ordinance 0</w:t>
      </w:r>
      <w:r w:rsidR="00554DE1">
        <w:t>4</w:t>
      </w:r>
      <w:r>
        <w:t>-2024 “</w:t>
      </w:r>
      <w:r w:rsidR="00554DE1">
        <w:t>Development Exceptions</w:t>
      </w:r>
      <w:r>
        <w:t>”</w:t>
      </w:r>
      <w:r w:rsidR="006262E3">
        <w:t xml:space="preserve">  </w:t>
      </w:r>
    </w:p>
    <w:p w14:paraId="798738BC" w14:textId="06749B32" w:rsidR="006D1CA1" w:rsidRDefault="00F70AB3" w:rsidP="006262E3">
      <w:pPr>
        <w:spacing w:after="0" w:line="240" w:lineRule="auto"/>
        <w:jc w:val="both"/>
      </w:pPr>
      <w:r>
        <w:t xml:space="preserve">Zoning Administrator Thompson </w:t>
      </w:r>
      <w:r w:rsidR="001B415B">
        <w:t>reported that o</w:t>
      </w:r>
      <w:r>
        <w:t>ne of the approved and platted subdivisions located on the east side</w:t>
      </w:r>
      <w:r w:rsidR="001B415B">
        <w:t xml:space="preserve"> was excluded when the city made the first amendment to the ordinance. The adoption will include that subdivision in the exclusions from paving improvements. </w:t>
      </w:r>
    </w:p>
    <w:p w14:paraId="593A469F" w14:textId="509FBDC4" w:rsidR="006262E3" w:rsidRPr="006D1CA1" w:rsidRDefault="006262E3" w:rsidP="006D1CA1">
      <w:pPr>
        <w:spacing w:after="0" w:line="240" w:lineRule="auto"/>
        <w:jc w:val="both"/>
        <w:rPr>
          <w:rFonts w:asciiTheme="minorHAnsi" w:hAnsiTheme="minorHAnsi"/>
          <w:b/>
          <w:i/>
          <w:iCs/>
          <w:sz w:val="23"/>
          <w:szCs w:val="23"/>
        </w:rPr>
      </w:pPr>
      <w:r w:rsidRPr="005B4E93">
        <w:rPr>
          <w:rFonts w:asciiTheme="minorHAnsi" w:hAnsiTheme="minorHAnsi"/>
          <w:b/>
          <w:bCs/>
          <w:i/>
          <w:iCs/>
          <w:sz w:val="23"/>
          <w:szCs w:val="23"/>
        </w:rPr>
        <w:t>MOTION</w:t>
      </w:r>
      <w:r w:rsidRPr="005B4E93">
        <w:rPr>
          <w:rFonts w:asciiTheme="minorHAnsi" w:hAnsiTheme="minorHAnsi"/>
          <w:i/>
          <w:iCs/>
          <w:sz w:val="23"/>
          <w:szCs w:val="23"/>
        </w:rPr>
        <w:t xml:space="preserve">: </w:t>
      </w:r>
      <w:r w:rsidRPr="006D1CA1">
        <w:rPr>
          <w:rFonts w:asciiTheme="minorHAnsi" w:hAnsiTheme="minorHAnsi"/>
          <w:i/>
          <w:iCs/>
          <w:sz w:val="23"/>
          <w:szCs w:val="23"/>
        </w:rPr>
        <w:t>Council Member</w:t>
      </w:r>
      <w:r w:rsidR="001432BC" w:rsidRPr="006D1CA1">
        <w:rPr>
          <w:rFonts w:asciiTheme="minorHAnsi" w:hAnsiTheme="minorHAnsi"/>
          <w:i/>
          <w:iCs/>
          <w:sz w:val="23"/>
          <w:szCs w:val="23"/>
        </w:rPr>
        <w:t xml:space="preserve"> Scott Symond</w:t>
      </w:r>
      <w:r w:rsidRPr="006D1CA1">
        <w:rPr>
          <w:rFonts w:asciiTheme="minorHAnsi" w:hAnsiTheme="minorHAnsi"/>
          <w:i/>
          <w:iCs/>
          <w:sz w:val="23"/>
          <w:szCs w:val="23"/>
        </w:rPr>
        <w:t xml:space="preserve"> moved to adopt </w:t>
      </w:r>
      <w:r w:rsidR="002C465A" w:rsidRPr="006D1CA1">
        <w:rPr>
          <w:rFonts w:asciiTheme="minorHAnsi" w:hAnsiTheme="minorHAnsi"/>
          <w:i/>
          <w:iCs/>
          <w:sz w:val="23"/>
          <w:szCs w:val="23"/>
        </w:rPr>
        <w:t xml:space="preserve">Ordinance </w:t>
      </w:r>
      <w:r w:rsidR="00554DE1">
        <w:rPr>
          <w:rFonts w:asciiTheme="minorHAnsi" w:hAnsiTheme="minorHAnsi"/>
          <w:i/>
          <w:iCs/>
          <w:sz w:val="23"/>
          <w:szCs w:val="23"/>
        </w:rPr>
        <w:t>04</w:t>
      </w:r>
      <w:r w:rsidR="0016490A" w:rsidRPr="006D1CA1">
        <w:rPr>
          <w:i/>
          <w:iCs/>
        </w:rPr>
        <w:t xml:space="preserve">-2024 </w:t>
      </w:r>
      <w:r w:rsidR="00554DE1">
        <w:t>“Development Exceptions”</w:t>
      </w:r>
      <w:r w:rsidR="006D1CA1" w:rsidRPr="006D1CA1">
        <w:rPr>
          <w:rFonts w:asciiTheme="minorHAnsi" w:hAnsiTheme="minorHAnsi"/>
          <w:i/>
          <w:iCs/>
          <w:sz w:val="23"/>
          <w:szCs w:val="23"/>
        </w:rPr>
        <w:t xml:space="preserve">. </w:t>
      </w:r>
      <w:r w:rsidRPr="006D1CA1">
        <w:rPr>
          <w:rFonts w:asciiTheme="minorHAnsi" w:hAnsiTheme="minorHAnsi"/>
          <w:i/>
          <w:iCs/>
          <w:sz w:val="23"/>
          <w:szCs w:val="23"/>
        </w:rPr>
        <w:t>The motion was seconded by Council Member</w:t>
      </w:r>
      <w:r w:rsidR="001432BC" w:rsidRPr="006D1CA1">
        <w:rPr>
          <w:rFonts w:asciiTheme="minorHAnsi" w:hAnsiTheme="minorHAnsi"/>
          <w:i/>
          <w:iCs/>
          <w:sz w:val="23"/>
          <w:szCs w:val="23"/>
        </w:rPr>
        <w:t xml:space="preserve"> Russell Smith</w:t>
      </w:r>
      <w:r w:rsidRPr="006D1CA1">
        <w:rPr>
          <w:rFonts w:asciiTheme="minorHAnsi" w:hAnsiTheme="minorHAnsi"/>
          <w:i/>
          <w:iCs/>
          <w:sz w:val="23"/>
          <w:szCs w:val="23"/>
        </w:rPr>
        <w:t xml:space="preserve">.  Roll call votes were: Council Member Russell Smith – aye; Scott Symond – aye; </w:t>
      </w:r>
      <w:r w:rsidR="001432BC" w:rsidRPr="006D1CA1">
        <w:rPr>
          <w:rFonts w:asciiTheme="minorHAnsi" w:hAnsiTheme="minorHAnsi"/>
          <w:i/>
          <w:iCs/>
          <w:sz w:val="23"/>
          <w:szCs w:val="23"/>
        </w:rPr>
        <w:t xml:space="preserve">Les Whitney, </w:t>
      </w:r>
      <w:r w:rsidRPr="006D1CA1">
        <w:rPr>
          <w:rFonts w:asciiTheme="minorHAnsi" w:hAnsiTheme="minorHAnsi"/>
          <w:i/>
          <w:iCs/>
          <w:sz w:val="23"/>
          <w:szCs w:val="23"/>
        </w:rPr>
        <w:t xml:space="preserve">and Terry Wiseman – aye. </w:t>
      </w:r>
      <w:r w:rsidR="001B415B">
        <w:rPr>
          <w:rFonts w:asciiTheme="minorHAnsi" w:hAnsiTheme="minorHAnsi"/>
          <w:i/>
          <w:iCs/>
          <w:sz w:val="23"/>
          <w:szCs w:val="23"/>
        </w:rPr>
        <w:t xml:space="preserve">Ian Spaulding was not in attendance. </w:t>
      </w:r>
      <w:r w:rsidRPr="006D1CA1">
        <w:rPr>
          <w:rFonts w:asciiTheme="minorHAnsi" w:hAnsiTheme="minorHAnsi"/>
          <w:i/>
          <w:iCs/>
          <w:sz w:val="23"/>
          <w:szCs w:val="23"/>
        </w:rPr>
        <w:t xml:space="preserve">All in favor, motion carried. </w:t>
      </w:r>
    </w:p>
    <w:p w14:paraId="7CC8969E" w14:textId="77777777" w:rsidR="006262E3" w:rsidRDefault="006262E3" w:rsidP="00A93275">
      <w:pPr>
        <w:spacing w:after="0" w:line="240" w:lineRule="auto"/>
        <w:jc w:val="both"/>
      </w:pPr>
    </w:p>
    <w:p w14:paraId="3B5FCD36" w14:textId="63E7C6C2" w:rsidR="006262E3" w:rsidRDefault="00C708B8" w:rsidP="006262E3">
      <w:pPr>
        <w:pStyle w:val="ListParagraph"/>
        <w:numPr>
          <w:ilvl w:val="4"/>
          <w:numId w:val="2"/>
        </w:numPr>
        <w:spacing w:after="0" w:line="240" w:lineRule="auto"/>
        <w:ind w:left="360"/>
        <w:jc w:val="both"/>
      </w:pPr>
      <w:r>
        <w:t>Resolution 0</w:t>
      </w:r>
      <w:r w:rsidR="00554DE1">
        <w:t>5</w:t>
      </w:r>
      <w:r>
        <w:t>-2024</w:t>
      </w:r>
      <w:r w:rsidR="006262E3">
        <w:t xml:space="preserve"> “</w:t>
      </w:r>
      <w:r w:rsidR="00554DE1">
        <w:t>Parameters Resolution for Wastewater Project</w:t>
      </w:r>
      <w:r w:rsidR="006262E3">
        <w:t xml:space="preserve">”  </w:t>
      </w:r>
    </w:p>
    <w:p w14:paraId="4A05004E" w14:textId="61861713" w:rsidR="006262E3" w:rsidRPr="009E608A" w:rsidRDefault="006262E3" w:rsidP="00631348">
      <w:pPr>
        <w:spacing w:after="0" w:line="240" w:lineRule="auto"/>
        <w:jc w:val="both"/>
      </w:pPr>
      <w:r w:rsidRPr="00631348">
        <w:rPr>
          <w:rFonts w:asciiTheme="minorHAnsi" w:hAnsiTheme="minorHAnsi"/>
          <w:b/>
          <w:bCs/>
          <w:i/>
          <w:iCs/>
          <w:sz w:val="23"/>
          <w:szCs w:val="23"/>
        </w:rPr>
        <w:t>MOTION</w:t>
      </w:r>
      <w:r w:rsidRPr="00631348">
        <w:rPr>
          <w:rFonts w:asciiTheme="minorHAnsi" w:hAnsiTheme="minorHAnsi"/>
          <w:i/>
          <w:iCs/>
          <w:sz w:val="23"/>
          <w:szCs w:val="23"/>
        </w:rPr>
        <w:t>: Council Member</w:t>
      </w:r>
      <w:r w:rsidR="009E608A" w:rsidRPr="00631348">
        <w:rPr>
          <w:rFonts w:asciiTheme="minorHAnsi" w:hAnsiTheme="minorHAnsi"/>
          <w:i/>
          <w:iCs/>
          <w:sz w:val="23"/>
          <w:szCs w:val="23"/>
        </w:rPr>
        <w:t xml:space="preserve"> </w:t>
      </w:r>
      <w:r w:rsidR="004665A4">
        <w:rPr>
          <w:rFonts w:asciiTheme="minorHAnsi" w:hAnsiTheme="minorHAnsi"/>
          <w:i/>
          <w:iCs/>
          <w:sz w:val="23"/>
          <w:szCs w:val="23"/>
        </w:rPr>
        <w:t>Les Whitney</w:t>
      </w:r>
      <w:r w:rsidRPr="00631348">
        <w:rPr>
          <w:rFonts w:asciiTheme="minorHAnsi" w:hAnsiTheme="minorHAnsi"/>
          <w:i/>
          <w:iCs/>
          <w:sz w:val="23"/>
          <w:szCs w:val="23"/>
        </w:rPr>
        <w:t xml:space="preserve"> moved to adopt </w:t>
      </w:r>
      <w:r w:rsidR="009E608A" w:rsidRPr="00631348">
        <w:rPr>
          <w:i/>
          <w:iCs/>
        </w:rPr>
        <w:t>Resolution 04-</w:t>
      </w:r>
      <w:r w:rsidR="0016490A" w:rsidRPr="00631348">
        <w:rPr>
          <w:i/>
          <w:iCs/>
        </w:rPr>
        <w:t>2024 “</w:t>
      </w:r>
      <w:r w:rsidR="004665A4">
        <w:rPr>
          <w:i/>
          <w:iCs/>
        </w:rPr>
        <w:t>Parameters Resolution for Wastewater Project</w:t>
      </w:r>
      <w:r w:rsidR="009E608A" w:rsidRPr="00631348">
        <w:rPr>
          <w:i/>
          <w:iCs/>
        </w:rPr>
        <w:t xml:space="preserve">”. </w:t>
      </w:r>
      <w:r w:rsidRPr="00631348">
        <w:rPr>
          <w:rFonts w:asciiTheme="minorHAnsi" w:hAnsiTheme="minorHAnsi"/>
          <w:i/>
          <w:iCs/>
          <w:sz w:val="23"/>
          <w:szCs w:val="23"/>
        </w:rPr>
        <w:t>The motion was seconded by Council Member</w:t>
      </w:r>
      <w:r w:rsidR="009E608A" w:rsidRPr="00631348">
        <w:rPr>
          <w:rFonts w:asciiTheme="minorHAnsi" w:hAnsiTheme="minorHAnsi"/>
          <w:i/>
          <w:iCs/>
          <w:sz w:val="23"/>
          <w:szCs w:val="23"/>
        </w:rPr>
        <w:t xml:space="preserve"> </w:t>
      </w:r>
      <w:r w:rsidR="004665A4">
        <w:rPr>
          <w:rFonts w:asciiTheme="minorHAnsi" w:hAnsiTheme="minorHAnsi"/>
          <w:i/>
          <w:iCs/>
          <w:sz w:val="23"/>
          <w:szCs w:val="23"/>
        </w:rPr>
        <w:t>Terry Wiseman</w:t>
      </w:r>
      <w:r w:rsidRPr="00631348">
        <w:rPr>
          <w:rFonts w:asciiTheme="minorHAnsi" w:hAnsiTheme="minorHAnsi"/>
          <w:i/>
          <w:iCs/>
          <w:sz w:val="23"/>
          <w:szCs w:val="23"/>
        </w:rPr>
        <w:t>.  Roll call votes were: Council Member Russell Smith – aye; Scott Symond – aye; Les Whitney</w:t>
      </w:r>
      <w:r w:rsidR="004665A4">
        <w:rPr>
          <w:rFonts w:asciiTheme="minorHAnsi" w:hAnsiTheme="minorHAnsi"/>
          <w:i/>
          <w:iCs/>
          <w:sz w:val="23"/>
          <w:szCs w:val="23"/>
        </w:rPr>
        <w:t xml:space="preserve"> – aye; Terry Wiseman – aye. I</w:t>
      </w:r>
      <w:r w:rsidRPr="00631348">
        <w:rPr>
          <w:rFonts w:asciiTheme="minorHAnsi" w:hAnsiTheme="minorHAnsi"/>
          <w:i/>
          <w:iCs/>
          <w:sz w:val="23"/>
          <w:szCs w:val="23"/>
        </w:rPr>
        <w:t xml:space="preserve">an </w:t>
      </w:r>
      <w:r w:rsidR="0081221E" w:rsidRPr="00631348">
        <w:rPr>
          <w:rFonts w:asciiTheme="minorHAnsi" w:hAnsiTheme="minorHAnsi"/>
          <w:i/>
          <w:iCs/>
          <w:sz w:val="23"/>
          <w:szCs w:val="23"/>
        </w:rPr>
        <w:t>Spaulding</w:t>
      </w:r>
      <w:r w:rsidR="004665A4">
        <w:rPr>
          <w:rFonts w:asciiTheme="minorHAnsi" w:hAnsiTheme="minorHAnsi"/>
          <w:i/>
          <w:iCs/>
          <w:sz w:val="23"/>
          <w:szCs w:val="23"/>
        </w:rPr>
        <w:t xml:space="preserve"> was not in attendance</w:t>
      </w:r>
      <w:r w:rsidR="00BF2744" w:rsidRPr="00631348">
        <w:rPr>
          <w:rFonts w:asciiTheme="minorHAnsi" w:hAnsiTheme="minorHAnsi"/>
          <w:i/>
          <w:iCs/>
          <w:sz w:val="23"/>
          <w:szCs w:val="23"/>
        </w:rPr>
        <w:t>.</w:t>
      </w:r>
      <w:r w:rsidRPr="00631348">
        <w:rPr>
          <w:rFonts w:asciiTheme="minorHAnsi" w:hAnsiTheme="minorHAnsi"/>
          <w:i/>
          <w:iCs/>
          <w:sz w:val="23"/>
          <w:szCs w:val="23"/>
        </w:rPr>
        <w:t xml:space="preserve"> All in favor, motion carried. </w:t>
      </w:r>
    </w:p>
    <w:p w14:paraId="65A3B1BC" w14:textId="77777777" w:rsidR="00A93275" w:rsidRDefault="00A93275" w:rsidP="00A93275">
      <w:pPr>
        <w:spacing w:after="0" w:line="240" w:lineRule="auto"/>
        <w:jc w:val="both"/>
      </w:pPr>
    </w:p>
    <w:p w14:paraId="070EF4B9" w14:textId="22EBA131" w:rsidR="001716E3" w:rsidRDefault="00372598" w:rsidP="00681BEE">
      <w:pPr>
        <w:pStyle w:val="ListParagraph11"/>
        <w:tabs>
          <w:tab w:val="left" w:pos="0"/>
        </w:tabs>
        <w:spacing w:after="0" w:line="240" w:lineRule="auto"/>
        <w:ind w:left="50" w:rightChars="18" w:right="40"/>
        <w:jc w:val="both"/>
        <w:rPr>
          <w:rFonts w:asciiTheme="minorHAnsi" w:hAnsiTheme="minorHAnsi"/>
          <w:b/>
          <w:sz w:val="23"/>
          <w:szCs w:val="23"/>
          <w:u w:val="single"/>
        </w:rPr>
      </w:pPr>
      <w:r>
        <w:rPr>
          <w:rFonts w:asciiTheme="minorHAnsi" w:hAnsiTheme="minorHAnsi"/>
          <w:b/>
          <w:sz w:val="23"/>
          <w:szCs w:val="23"/>
          <w:u w:val="single"/>
        </w:rPr>
        <w:t xml:space="preserve">Staff and Council Reports </w:t>
      </w:r>
    </w:p>
    <w:p w14:paraId="7C757C05" w14:textId="43EF5C62" w:rsidR="002D0DAA" w:rsidRDefault="00BF2744" w:rsidP="00681BEE">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City </w:t>
      </w:r>
      <w:r w:rsidR="00A93275">
        <w:rPr>
          <w:rFonts w:asciiTheme="minorHAnsi" w:hAnsiTheme="minorHAnsi"/>
          <w:b/>
          <w:bCs/>
          <w:sz w:val="23"/>
          <w:szCs w:val="23"/>
        </w:rPr>
        <w:t xml:space="preserve">Administrator </w:t>
      </w:r>
      <w:r w:rsidR="00F06984">
        <w:rPr>
          <w:rFonts w:asciiTheme="minorHAnsi" w:hAnsiTheme="minorHAnsi"/>
          <w:b/>
          <w:bCs/>
          <w:sz w:val="23"/>
          <w:szCs w:val="23"/>
        </w:rPr>
        <w:t xml:space="preserve">Makayla </w:t>
      </w:r>
      <w:r w:rsidR="00A93275">
        <w:rPr>
          <w:rFonts w:asciiTheme="minorHAnsi" w:hAnsiTheme="minorHAnsi"/>
          <w:b/>
          <w:bCs/>
          <w:sz w:val="23"/>
          <w:szCs w:val="23"/>
        </w:rPr>
        <w:t xml:space="preserve">Bealer </w:t>
      </w:r>
    </w:p>
    <w:p w14:paraId="091F9EE3" w14:textId="366AD687" w:rsidR="00BF2744" w:rsidRDefault="001B415B" w:rsidP="00554DE1">
      <w:pPr>
        <w:pStyle w:val="ListParagraph11"/>
        <w:numPr>
          <w:ilvl w:val="0"/>
          <w:numId w:val="17"/>
        </w:numPr>
        <w:spacing w:after="0" w:line="240" w:lineRule="auto"/>
        <w:ind w:rightChars="18" w:right="40"/>
        <w:jc w:val="both"/>
        <w:rPr>
          <w:rFonts w:asciiTheme="minorHAnsi" w:hAnsiTheme="minorHAnsi"/>
          <w:sz w:val="23"/>
          <w:szCs w:val="23"/>
        </w:rPr>
      </w:pPr>
      <w:r>
        <w:rPr>
          <w:rFonts w:asciiTheme="minorHAnsi" w:hAnsiTheme="minorHAnsi"/>
          <w:sz w:val="23"/>
          <w:szCs w:val="23"/>
        </w:rPr>
        <w:t xml:space="preserve">The swimming pool will </w:t>
      </w:r>
      <w:r w:rsidR="00F70AB3">
        <w:rPr>
          <w:rFonts w:asciiTheme="minorHAnsi" w:hAnsiTheme="minorHAnsi"/>
          <w:sz w:val="23"/>
          <w:szCs w:val="23"/>
        </w:rPr>
        <w:t xml:space="preserve">open on Friday. </w:t>
      </w:r>
      <w:r>
        <w:rPr>
          <w:rFonts w:asciiTheme="minorHAnsi" w:hAnsiTheme="minorHAnsi"/>
          <w:sz w:val="23"/>
          <w:szCs w:val="23"/>
        </w:rPr>
        <w:t>The lifeg</w:t>
      </w:r>
      <w:r w:rsidR="00F70AB3">
        <w:rPr>
          <w:rFonts w:asciiTheme="minorHAnsi" w:hAnsiTheme="minorHAnsi"/>
          <w:sz w:val="23"/>
          <w:szCs w:val="23"/>
        </w:rPr>
        <w:t>uards hav</w:t>
      </w:r>
      <w:r>
        <w:rPr>
          <w:rFonts w:asciiTheme="minorHAnsi" w:hAnsiTheme="minorHAnsi"/>
          <w:sz w:val="23"/>
          <w:szCs w:val="23"/>
        </w:rPr>
        <w:t>e</w:t>
      </w:r>
      <w:r w:rsidR="00F70AB3">
        <w:rPr>
          <w:rFonts w:asciiTheme="minorHAnsi" w:hAnsiTheme="minorHAnsi"/>
          <w:sz w:val="23"/>
          <w:szCs w:val="23"/>
        </w:rPr>
        <w:t xml:space="preserve"> onsite training tod</w:t>
      </w:r>
      <w:r>
        <w:rPr>
          <w:rFonts w:asciiTheme="minorHAnsi" w:hAnsiTheme="minorHAnsi"/>
          <w:sz w:val="23"/>
          <w:szCs w:val="23"/>
        </w:rPr>
        <w:t>a</w:t>
      </w:r>
      <w:r w:rsidR="00F70AB3">
        <w:rPr>
          <w:rFonts w:asciiTheme="minorHAnsi" w:hAnsiTheme="minorHAnsi"/>
          <w:sz w:val="23"/>
          <w:szCs w:val="23"/>
        </w:rPr>
        <w:t xml:space="preserve">y. The new pool </w:t>
      </w:r>
      <w:r>
        <w:rPr>
          <w:rFonts w:asciiTheme="minorHAnsi" w:hAnsiTheme="minorHAnsi"/>
          <w:sz w:val="23"/>
          <w:szCs w:val="23"/>
        </w:rPr>
        <w:t>supplier</w:t>
      </w:r>
      <w:r w:rsidR="00F70AB3">
        <w:rPr>
          <w:rFonts w:asciiTheme="minorHAnsi" w:hAnsiTheme="minorHAnsi"/>
          <w:sz w:val="23"/>
          <w:szCs w:val="23"/>
        </w:rPr>
        <w:t xml:space="preserve"> has been onsite and is working out </w:t>
      </w:r>
      <w:r w:rsidR="007B1A63">
        <w:rPr>
          <w:rFonts w:asciiTheme="minorHAnsi" w:hAnsiTheme="minorHAnsi"/>
          <w:sz w:val="23"/>
          <w:szCs w:val="23"/>
        </w:rPr>
        <w:t>well</w:t>
      </w:r>
      <w:r>
        <w:rPr>
          <w:rFonts w:asciiTheme="minorHAnsi" w:hAnsiTheme="minorHAnsi"/>
          <w:sz w:val="23"/>
          <w:szCs w:val="23"/>
        </w:rPr>
        <w:t xml:space="preserve">, he has fixed the sand filters, replaced lateral piping as needed, replaced probes, fixed lights. The pool had to be drained and cleaned this year, they power washed it. The flow meter </w:t>
      </w:r>
      <w:r w:rsidR="00B110EE">
        <w:rPr>
          <w:rFonts w:asciiTheme="minorHAnsi" w:hAnsiTheme="minorHAnsi"/>
          <w:sz w:val="23"/>
          <w:szCs w:val="23"/>
        </w:rPr>
        <w:t>was fixed and they feel we should see a decrease in chemical use, they didn’t think it was operating correctly and that is why we were going through so many chemicals. They checked and fixed railing and lights. We are ready to open on the 24</w:t>
      </w:r>
      <w:r w:rsidR="00B110EE" w:rsidRPr="00B110EE">
        <w:rPr>
          <w:rFonts w:asciiTheme="minorHAnsi" w:hAnsiTheme="minorHAnsi"/>
          <w:sz w:val="23"/>
          <w:szCs w:val="23"/>
          <w:vertAlign w:val="superscript"/>
        </w:rPr>
        <w:t>th</w:t>
      </w:r>
      <w:r w:rsidR="00B110EE">
        <w:rPr>
          <w:rFonts w:asciiTheme="minorHAnsi" w:hAnsiTheme="minorHAnsi"/>
          <w:sz w:val="23"/>
          <w:szCs w:val="23"/>
        </w:rPr>
        <w:t xml:space="preserve">. Council Member Whitney asked if the pool supplier addressed the heating system as well.  Makayla explained that the heaters were replaced two years ago and the previous pool supplier was supposed to vent the system and we had some problems during our inspections. Milford City ended up hiring Charron HVAC in 2023 to take care of that issue, so the heaters are operating and the system is only two years old. The previous pool supplier kept saying the parts were back ordered, which after Covid, everything was, but last year we decided to just hire it out to get it done correctly. </w:t>
      </w:r>
    </w:p>
    <w:p w14:paraId="1B9F9CD2" w14:textId="29C520AC" w:rsidR="00BF2744" w:rsidRDefault="00F70AB3" w:rsidP="00554DE1">
      <w:pPr>
        <w:pStyle w:val="ListParagraph11"/>
        <w:numPr>
          <w:ilvl w:val="0"/>
          <w:numId w:val="17"/>
        </w:numPr>
        <w:spacing w:after="0" w:line="240" w:lineRule="auto"/>
        <w:ind w:rightChars="18" w:right="40"/>
        <w:jc w:val="both"/>
        <w:rPr>
          <w:rFonts w:asciiTheme="minorHAnsi" w:hAnsiTheme="minorHAnsi"/>
          <w:sz w:val="23"/>
          <w:szCs w:val="23"/>
        </w:rPr>
      </w:pPr>
      <w:r>
        <w:rPr>
          <w:rFonts w:asciiTheme="minorHAnsi" w:hAnsiTheme="minorHAnsi"/>
          <w:sz w:val="23"/>
          <w:szCs w:val="23"/>
        </w:rPr>
        <w:t xml:space="preserve">Lift Station – part of our lift station is not on city property. We believe back in the 1970’s there was a ball field that the Kirk family owned that was deeded to Milford City. The lift station was put in back in the 1970’s. CIB will require the city to obtain the land. Sunrise Engineering </w:t>
      </w:r>
      <w:r w:rsidR="00B110EE">
        <w:rPr>
          <w:rFonts w:asciiTheme="minorHAnsi" w:hAnsiTheme="minorHAnsi"/>
          <w:sz w:val="23"/>
          <w:szCs w:val="23"/>
        </w:rPr>
        <w:t>did a survey. T</w:t>
      </w:r>
      <w:r>
        <w:rPr>
          <w:rFonts w:asciiTheme="minorHAnsi" w:hAnsiTheme="minorHAnsi"/>
          <w:sz w:val="23"/>
          <w:szCs w:val="23"/>
        </w:rPr>
        <w:t xml:space="preserve">here was property that went to tax sale in 2018. </w:t>
      </w:r>
      <w:r w:rsidR="00300150">
        <w:rPr>
          <w:rFonts w:asciiTheme="minorHAnsi" w:hAnsiTheme="minorHAnsi"/>
          <w:sz w:val="23"/>
          <w:szCs w:val="23"/>
        </w:rPr>
        <w:t xml:space="preserve">Sunrise </w:t>
      </w:r>
      <w:r w:rsidR="00B110EE">
        <w:rPr>
          <w:rFonts w:asciiTheme="minorHAnsi" w:hAnsiTheme="minorHAnsi"/>
          <w:sz w:val="23"/>
          <w:szCs w:val="23"/>
        </w:rPr>
        <w:t>provided a</w:t>
      </w:r>
      <w:r w:rsidR="00300150">
        <w:rPr>
          <w:rFonts w:asciiTheme="minorHAnsi" w:hAnsiTheme="minorHAnsi"/>
          <w:sz w:val="23"/>
          <w:szCs w:val="23"/>
        </w:rPr>
        <w:t xml:space="preserve"> legal description. </w:t>
      </w:r>
      <w:r w:rsidR="00B110EE">
        <w:rPr>
          <w:rFonts w:asciiTheme="minorHAnsi" w:hAnsiTheme="minorHAnsi"/>
          <w:sz w:val="23"/>
          <w:szCs w:val="23"/>
        </w:rPr>
        <w:t>Attorney Kanell will</w:t>
      </w:r>
      <w:r w:rsidR="00300150">
        <w:rPr>
          <w:rFonts w:asciiTheme="minorHAnsi" w:hAnsiTheme="minorHAnsi"/>
          <w:sz w:val="23"/>
          <w:szCs w:val="23"/>
        </w:rPr>
        <w:t xml:space="preserve"> prepare </w:t>
      </w:r>
      <w:r w:rsidR="00B110EE">
        <w:rPr>
          <w:rFonts w:asciiTheme="minorHAnsi" w:hAnsiTheme="minorHAnsi"/>
          <w:sz w:val="23"/>
          <w:szCs w:val="23"/>
        </w:rPr>
        <w:t>a Q</w:t>
      </w:r>
      <w:r w:rsidR="00300150">
        <w:rPr>
          <w:rFonts w:asciiTheme="minorHAnsi" w:hAnsiTheme="minorHAnsi"/>
          <w:sz w:val="23"/>
          <w:szCs w:val="23"/>
        </w:rPr>
        <w:t xml:space="preserve">uiet </w:t>
      </w:r>
      <w:r w:rsidR="00B110EE">
        <w:rPr>
          <w:rFonts w:asciiTheme="minorHAnsi" w:hAnsiTheme="minorHAnsi"/>
          <w:sz w:val="23"/>
          <w:szCs w:val="23"/>
        </w:rPr>
        <w:t>T</w:t>
      </w:r>
      <w:r w:rsidR="00300150">
        <w:rPr>
          <w:rFonts w:asciiTheme="minorHAnsi" w:hAnsiTheme="minorHAnsi"/>
          <w:sz w:val="23"/>
          <w:szCs w:val="23"/>
        </w:rPr>
        <w:t xml:space="preserve">itle. </w:t>
      </w:r>
    </w:p>
    <w:p w14:paraId="274DFD63" w14:textId="76C0609B" w:rsidR="00300150" w:rsidRPr="00BF5249" w:rsidRDefault="0052339B" w:rsidP="00554DE1">
      <w:pPr>
        <w:pStyle w:val="ListParagraph11"/>
        <w:numPr>
          <w:ilvl w:val="0"/>
          <w:numId w:val="17"/>
        </w:numPr>
        <w:spacing w:after="0" w:line="240" w:lineRule="auto"/>
        <w:ind w:rightChars="18" w:right="40"/>
        <w:jc w:val="both"/>
        <w:rPr>
          <w:rFonts w:asciiTheme="minorHAnsi" w:hAnsiTheme="minorHAnsi"/>
          <w:sz w:val="23"/>
          <w:szCs w:val="23"/>
        </w:rPr>
      </w:pPr>
      <w:r>
        <w:rPr>
          <w:rFonts w:asciiTheme="minorHAnsi" w:hAnsiTheme="minorHAnsi"/>
          <w:sz w:val="23"/>
          <w:szCs w:val="23"/>
        </w:rPr>
        <w:t xml:space="preserve">Milford Mining is putting on a Memorial Day Celebration and is using </w:t>
      </w:r>
      <w:r w:rsidR="00300150">
        <w:rPr>
          <w:rFonts w:asciiTheme="minorHAnsi" w:hAnsiTheme="minorHAnsi"/>
          <w:sz w:val="23"/>
          <w:szCs w:val="23"/>
        </w:rPr>
        <w:t>XFactor Utah</w:t>
      </w:r>
      <w:r>
        <w:rPr>
          <w:rFonts w:asciiTheme="minorHAnsi" w:hAnsiTheme="minorHAnsi"/>
          <w:sz w:val="23"/>
          <w:szCs w:val="23"/>
        </w:rPr>
        <w:t xml:space="preserve">. They are </w:t>
      </w:r>
      <w:r w:rsidR="00300150">
        <w:rPr>
          <w:rFonts w:asciiTheme="minorHAnsi" w:hAnsiTheme="minorHAnsi"/>
          <w:sz w:val="23"/>
          <w:szCs w:val="23"/>
        </w:rPr>
        <w:t xml:space="preserve">looking for </w:t>
      </w:r>
      <w:r w:rsidR="00B110EE">
        <w:rPr>
          <w:rFonts w:asciiTheme="minorHAnsi" w:hAnsiTheme="minorHAnsi"/>
          <w:sz w:val="23"/>
          <w:szCs w:val="23"/>
        </w:rPr>
        <w:t xml:space="preserve">a </w:t>
      </w:r>
      <w:r w:rsidR="00300150">
        <w:rPr>
          <w:rFonts w:asciiTheme="minorHAnsi" w:hAnsiTheme="minorHAnsi"/>
          <w:sz w:val="23"/>
          <w:szCs w:val="23"/>
        </w:rPr>
        <w:t>bussing company to bus people out to the mine</w:t>
      </w:r>
      <w:r w:rsidR="001B6C6A">
        <w:rPr>
          <w:rFonts w:asciiTheme="minorHAnsi" w:hAnsiTheme="minorHAnsi"/>
          <w:sz w:val="23"/>
          <w:szCs w:val="23"/>
        </w:rPr>
        <w:t xml:space="preserve"> and back.</w:t>
      </w:r>
      <w:r w:rsidR="00300150">
        <w:rPr>
          <w:rFonts w:asciiTheme="minorHAnsi" w:hAnsiTheme="minorHAnsi"/>
          <w:sz w:val="23"/>
          <w:szCs w:val="23"/>
        </w:rPr>
        <w:t xml:space="preserve"> </w:t>
      </w:r>
      <w:r w:rsidR="00B110EE">
        <w:rPr>
          <w:rFonts w:asciiTheme="minorHAnsi" w:hAnsiTheme="minorHAnsi"/>
          <w:sz w:val="23"/>
          <w:szCs w:val="23"/>
        </w:rPr>
        <w:t>The s</w:t>
      </w:r>
      <w:r w:rsidR="00300150">
        <w:rPr>
          <w:rFonts w:asciiTheme="minorHAnsi" w:hAnsiTheme="minorHAnsi"/>
          <w:sz w:val="23"/>
          <w:szCs w:val="23"/>
        </w:rPr>
        <w:t>chool district has 2 employees that are willing to bus</w:t>
      </w:r>
      <w:r w:rsidR="001B6C6A">
        <w:rPr>
          <w:rFonts w:asciiTheme="minorHAnsi" w:hAnsiTheme="minorHAnsi"/>
          <w:sz w:val="23"/>
          <w:szCs w:val="23"/>
        </w:rPr>
        <w:t>, and they are willing to furnish the busses but they are not willing to cover the liability and so t</w:t>
      </w:r>
      <w:r w:rsidR="00300150">
        <w:rPr>
          <w:rFonts w:asciiTheme="minorHAnsi" w:hAnsiTheme="minorHAnsi"/>
          <w:sz w:val="23"/>
          <w:szCs w:val="23"/>
        </w:rPr>
        <w:t xml:space="preserve">hey are asking the county or city to cover </w:t>
      </w:r>
      <w:r w:rsidR="001B6C6A">
        <w:rPr>
          <w:rFonts w:asciiTheme="minorHAnsi" w:hAnsiTheme="minorHAnsi"/>
          <w:sz w:val="23"/>
          <w:szCs w:val="23"/>
        </w:rPr>
        <w:t>it. XFactor would have to pay Milford City and then the city would have to pay the bus drivers for their time.</w:t>
      </w:r>
      <w:r w:rsidR="00300150">
        <w:rPr>
          <w:rFonts w:asciiTheme="minorHAnsi" w:hAnsiTheme="minorHAnsi"/>
          <w:sz w:val="23"/>
          <w:szCs w:val="23"/>
        </w:rPr>
        <w:t xml:space="preserve"> Mayor Davis is concerned about </w:t>
      </w:r>
      <w:r w:rsidR="001B6C6A">
        <w:rPr>
          <w:rFonts w:asciiTheme="minorHAnsi" w:hAnsiTheme="minorHAnsi"/>
          <w:sz w:val="23"/>
          <w:szCs w:val="23"/>
        </w:rPr>
        <w:t>using the city’s liability insurance</w:t>
      </w:r>
      <w:r w:rsidR="00300150">
        <w:rPr>
          <w:rFonts w:asciiTheme="minorHAnsi" w:hAnsiTheme="minorHAnsi"/>
          <w:sz w:val="23"/>
          <w:szCs w:val="23"/>
        </w:rPr>
        <w:t xml:space="preserve">. XFactor </w:t>
      </w:r>
      <w:r w:rsidR="00B110EE">
        <w:rPr>
          <w:rFonts w:asciiTheme="minorHAnsi" w:hAnsiTheme="minorHAnsi"/>
          <w:sz w:val="23"/>
          <w:szCs w:val="23"/>
        </w:rPr>
        <w:t xml:space="preserve">is </w:t>
      </w:r>
      <w:r w:rsidR="00300150">
        <w:rPr>
          <w:rFonts w:asciiTheme="minorHAnsi" w:hAnsiTheme="minorHAnsi"/>
          <w:sz w:val="23"/>
          <w:szCs w:val="23"/>
        </w:rPr>
        <w:t>running the show, why can’t they charter out of Provo</w:t>
      </w:r>
      <w:r w:rsidR="00B110EE">
        <w:rPr>
          <w:rFonts w:asciiTheme="minorHAnsi" w:hAnsiTheme="minorHAnsi"/>
          <w:sz w:val="23"/>
          <w:szCs w:val="23"/>
        </w:rPr>
        <w:t>?</w:t>
      </w:r>
      <w:r w:rsidR="00300150">
        <w:rPr>
          <w:rFonts w:asciiTheme="minorHAnsi" w:hAnsiTheme="minorHAnsi"/>
          <w:sz w:val="23"/>
          <w:szCs w:val="23"/>
        </w:rPr>
        <w:t xml:space="preserve"> </w:t>
      </w:r>
      <w:r w:rsidR="00B438D3">
        <w:rPr>
          <w:rFonts w:asciiTheme="minorHAnsi" w:hAnsiTheme="minorHAnsi"/>
          <w:sz w:val="23"/>
          <w:szCs w:val="23"/>
        </w:rPr>
        <w:t>Makayla</w:t>
      </w:r>
      <w:r w:rsidR="00B110EE">
        <w:rPr>
          <w:rFonts w:asciiTheme="minorHAnsi" w:hAnsiTheme="minorHAnsi"/>
          <w:sz w:val="23"/>
          <w:szCs w:val="23"/>
        </w:rPr>
        <w:t xml:space="preserve"> explained that </w:t>
      </w:r>
      <w:r w:rsidR="00B438D3">
        <w:rPr>
          <w:rFonts w:asciiTheme="minorHAnsi" w:hAnsiTheme="minorHAnsi"/>
          <w:sz w:val="23"/>
          <w:szCs w:val="23"/>
        </w:rPr>
        <w:t xml:space="preserve">they wanted the money staying local, </w:t>
      </w:r>
      <w:r w:rsidR="00B110EE">
        <w:rPr>
          <w:rFonts w:asciiTheme="minorHAnsi" w:hAnsiTheme="minorHAnsi"/>
          <w:sz w:val="23"/>
          <w:szCs w:val="23"/>
        </w:rPr>
        <w:t xml:space="preserve">but </w:t>
      </w:r>
      <w:r w:rsidR="00B438D3">
        <w:rPr>
          <w:rFonts w:asciiTheme="minorHAnsi" w:hAnsiTheme="minorHAnsi"/>
          <w:sz w:val="23"/>
          <w:szCs w:val="23"/>
        </w:rPr>
        <w:t xml:space="preserve">they can bring </w:t>
      </w:r>
      <w:r w:rsidR="00B110EE">
        <w:rPr>
          <w:rFonts w:asciiTheme="minorHAnsi" w:hAnsiTheme="minorHAnsi"/>
          <w:sz w:val="23"/>
          <w:szCs w:val="23"/>
        </w:rPr>
        <w:t xml:space="preserve">in </w:t>
      </w:r>
      <w:r w:rsidR="00B438D3">
        <w:rPr>
          <w:rFonts w:asciiTheme="minorHAnsi" w:hAnsiTheme="minorHAnsi"/>
          <w:sz w:val="23"/>
          <w:szCs w:val="23"/>
        </w:rPr>
        <w:t xml:space="preserve">a charter. </w:t>
      </w:r>
      <w:r w:rsidR="00B110EE">
        <w:rPr>
          <w:rFonts w:asciiTheme="minorHAnsi" w:hAnsiTheme="minorHAnsi"/>
          <w:sz w:val="23"/>
          <w:szCs w:val="23"/>
        </w:rPr>
        <w:t xml:space="preserve">Council </w:t>
      </w:r>
      <w:r w:rsidR="001B6C6A">
        <w:rPr>
          <w:rFonts w:asciiTheme="minorHAnsi" w:hAnsiTheme="minorHAnsi"/>
          <w:sz w:val="23"/>
          <w:szCs w:val="23"/>
        </w:rPr>
        <w:t>M</w:t>
      </w:r>
      <w:r w:rsidR="00B110EE">
        <w:rPr>
          <w:rFonts w:asciiTheme="minorHAnsi" w:hAnsiTheme="minorHAnsi"/>
          <w:sz w:val="23"/>
          <w:szCs w:val="23"/>
        </w:rPr>
        <w:t xml:space="preserve">ember </w:t>
      </w:r>
      <w:r w:rsidR="008D16CC">
        <w:rPr>
          <w:rFonts w:asciiTheme="minorHAnsi" w:hAnsiTheme="minorHAnsi"/>
          <w:sz w:val="23"/>
          <w:szCs w:val="23"/>
        </w:rPr>
        <w:t xml:space="preserve">Whitney felt that </w:t>
      </w:r>
      <w:r w:rsidR="00B438D3">
        <w:rPr>
          <w:rFonts w:asciiTheme="minorHAnsi" w:hAnsiTheme="minorHAnsi"/>
          <w:sz w:val="23"/>
          <w:szCs w:val="23"/>
        </w:rPr>
        <w:t xml:space="preserve">if the school is willing to provide the service and be paid, they should provide the liability coverage. </w:t>
      </w:r>
      <w:r w:rsidR="008D16CC">
        <w:rPr>
          <w:rFonts w:asciiTheme="minorHAnsi" w:hAnsiTheme="minorHAnsi"/>
          <w:sz w:val="23"/>
          <w:szCs w:val="23"/>
        </w:rPr>
        <w:t xml:space="preserve">He does not think the city should take that liability on. Attorney Kanell agreed. The council decided that it was in the best interest to not cover this liability. </w:t>
      </w:r>
    </w:p>
    <w:p w14:paraId="66CB347C" w14:textId="7E5B779A" w:rsidR="00F06984" w:rsidRDefault="00F06984" w:rsidP="00631348">
      <w:pPr>
        <w:pStyle w:val="ListParagraph11"/>
        <w:spacing w:after="0" w:line="240" w:lineRule="auto"/>
        <w:ind w:left="360" w:rightChars="18" w:right="40"/>
        <w:jc w:val="both"/>
        <w:rPr>
          <w:rFonts w:asciiTheme="minorHAnsi" w:hAnsiTheme="minorHAnsi"/>
          <w:sz w:val="23"/>
          <w:szCs w:val="23"/>
        </w:rPr>
      </w:pPr>
      <w:r>
        <w:rPr>
          <w:rFonts w:asciiTheme="minorHAnsi" w:hAnsiTheme="minorHAnsi"/>
          <w:sz w:val="23"/>
          <w:szCs w:val="23"/>
        </w:rPr>
        <w:t xml:space="preserve"> </w:t>
      </w:r>
    </w:p>
    <w:p w14:paraId="1CA972F5" w14:textId="0CEFB089" w:rsidR="00F06984" w:rsidRDefault="00300150" w:rsidP="00F06984">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Zoning Administrator Thompson</w:t>
      </w:r>
    </w:p>
    <w:p w14:paraId="0C367645" w14:textId="71CEEF63" w:rsidR="00BF2744" w:rsidRDefault="00B110EE" w:rsidP="00554DE1">
      <w:pPr>
        <w:pStyle w:val="ListParagraph11"/>
        <w:numPr>
          <w:ilvl w:val="0"/>
          <w:numId w:val="17"/>
        </w:numPr>
        <w:spacing w:after="0" w:line="240" w:lineRule="auto"/>
        <w:ind w:rightChars="18" w:right="40"/>
        <w:jc w:val="both"/>
        <w:rPr>
          <w:rFonts w:asciiTheme="minorHAnsi" w:hAnsiTheme="minorHAnsi"/>
          <w:sz w:val="23"/>
          <w:szCs w:val="23"/>
        </w:rPr>
      </w:pPr>
      <w:r>
        <w:rPr>
          <w:rFonts w:asciiTheme="minorHAnsi" w:hAnsiTheme="minorHAnsi"/>
          <w:sz w:val="23"/>
          <w:szCs w:val="23"/>
        </w:rPr>
        <w:t xml:space="preserve">On </w:t>
      </w:r>
      <w:r w:rsidR="00300150">
        <w:rPr>
          <w:rFonts w:asciiTheme="minorHAnsi" w:hAnsiTheme="minorHAnsi"/>
          <w:sz w:val="23"/>
          <w:szCs w:val="23"/>
        </w:rPr>
        <w:t>May 16</w:t>
      </w:r>
      <w:r>
        <w:rPr>
          <w:rFonts w:asciiTheme="minorHAnsi" w:hAnsiTheme="minorHAnsi"/>
          <w:sz w:val="23"/>
          <w:szCs w:val="23"/>
        </w:rPr>
        <w:t xml:space="preserve">, 2024 the </w:t>
      </w:r>
      <w:r w:rsidR="00300150">
        <w:rPr>
          <w:rFonts w:asciiTheme="minorHAnsi" w:hAnsiTheme="minorHAnsi"/>
          <w:sz w:val="23"/>
          <w:szCs w:val="23"/>
        </w:rPr>
        <w:t>planning commission</w:t>
      </w:r>
      <w:r>
        <w:rPr>
          <w:rFonts w:asciiTheme="minorHAnsi" w:hAnsiTheme="minorHAnsi"/>
          <w:sz w:val="23"/>
          <w:szCs w:val="23"/>
        </w:rPr>
        <w:t xml:space="preserve"> met and </w:t>
      </w:r>
      <w:r w:rsidR="00300150">
        <w:rPr>
          <w:rFonts w:asciiTheme="minorHAnsi" w:hAnsiTheme="minorHAnsi"/>
          <w:sz w:val="23"/>
          <w:szCs w:val="23"/>
        </w:rPr>
        <w:t>Kev</w:t>
      </w:r>
      <w:r w:rsidR="0052339B">
        <w:rPr>
          <w:rFonts w:asciiTheme="minorHAnsi" w:hAnsiTheme="minorHAnsi"/>
          <w:sz w:val="23"/>
          <w:szCs w:val="23"/>
        </w:rPr>
        <w:t>i</w:t>
      </w:r>
      <w:r w:rsidR="00300150">
        <w:rPr>
          <w:rFonts w:asciiTheme="minorHAnsi" w:hAnsiTheme="minorHAnsi"/>
          <w:sz w:val="23"/>
          <w:szCs w:val="23"/>
        </w:rPr>
        <w:t>n Smeadley</w:t>
      </w:r>
      <w:r>
        <w:rPr>
          <w:rFonts w:asciiTheme="minorHAnsi" w:hAnsiTheme="minorHAnsi"/>
          <w:sz w:val="23"/>
          <w:szCs w:val="23"/>
        </w:rPr>
        <w:t xml:space="preserve"> from Five County Association of Government </w:t>
      </w:r>
      <w:r w:rsidR="00300150">
        <w:rPr>
          <w:rFonts w:asciiTheme="minorHAnsi" w:hAnsiTheme="minorHAnsi"/>
          <w:sz w:val="23"/>
          <w:szCs w:val="23"/>
        </w:rPr>
        <w:t>attended</w:t>
      </w:r>
      <w:r>
        <w:rPr>
          <w:rFonts w:asciiTheme="minorHAnsi" w:hAnsiTheme="minorHAnsi"/>
          <w:sz w:val="23"/>
          <w:szCs w:val="23"/>
        </w:rPr>
        <w:t xml:space="preserve">, he met with the commission prior to the regular meeting to get started on the General Plan update.  Went through the </w:t>
      </w:r>
      <w:r w:rsidR="00300150">
        <w:rPr>
          <w:rFonts w:asciiTheme="minorHAnsi" w:hAnsiTheme="minorHAnsi"/>
          <w:sz w:val="23"/>
          <w:szCs w:val="23"/>
        </w:rPr>
        <w:t xml:space="preserve">visions and goals </w:t>
      </w:r>
      <w:r>
        <w:rPr>
          <w:rFonts w:asciiTheme="minorHAnsi" w:hAnsiTheme="minorHAnsi"/>
          <w:sz w:val="23"/>
          <w:szCs w:val="23"/>
        </w:rPr>
        <w:t xml:space="preserve">that the </w:t>
      </w:r>
      <w:r w:rsidR="00300150">
        <w:rPr>
          <w:rFonts w:asciiTheme="minorHAnsi" w:hAnsiTheme="minorHAnsi"/>
          <w:sz w:val="23"/>
          <w:szCs w:val="23"/>
        </w:rPr>
        <w:t>planning commission</w:t>
      </w:r>
      <w:r>
        <w:rPr>
          <w:rFonts w:asciiTheme="minorHAnsi" w:hAnsiTheme="minorHAnsi"/>
          <w:sz w:val="23"/>
          <w:szCs w:val="23"/>
        </w:rPr>
        <w:t xml:space="preserve"> had</w:t>
      </w:r>
      <w:r w:rsidR="00300150">
        <w:rPr>
          <w:rFonts w:asciiTheme="minorHAnsi" w:hAnsiTheme="minorHAnsi"/>
          <w:sz w:val="23"/>
          <w:szCs w:val="23"/>
        </w:rPr>
        <w:t xml:space="preserve">. </w:t>
      </w:r>
      <w:r>
        <w:rPr>
          <w:rFonts w:asciiTheme="minorHAnsi" w:hAnsiTheme="minorHAnsi"/>
          <w:sz w:val="23"/>
          <w:szCs w:val="23"/>
        </w:rPr>
        <w:t>He w</w:t>
      </w:r>
      <w:r w:rsidR="00300150">
        <w:rPr>
          <w:rFonts w:asciiTheme="minorHAnsi" w:hAnsiTheme="minorHAnsi"/>
          <w:sz w:val="23"/>
          <w:szCs w:val="23"/>
        </w:rPr>
        <w:t>ould like to meet with the council to get their goals and visions – will try to schedule June 18</w:t>
      </w:r>
      <w:r w:rsidR="0052339B">
        <w:rPr>
          <w:rFonts w:asciiTheme="minorHAnsi" w:hAnsiTheme="minorHAnsi"/>
          <w:sz w:val="23"/>
          <w:szCs w:val="23"/>
        </w:rPr>
        <w:t xml:space="preserve"> prior to the council meeting</w:t>
      </w:r>
      <w:r w:rsidR="00300150">
        <w:rPr>
          <w:rFonts w:asciiTheme="minorHAnsi" w:hAnsiTheme="minorHAnsi"/>
          <w:sz w:val="23"/>
          <w:szCs w:val="23"/>
        </w:rPr>
        <w:t>. There is going to be a lot of involvement with city staff</w:t>
      </w:r>
      <w:r w:rsidR="0052339B">
        <w:rPr>
          <w:rFonts w:asciiTheme="minorHAnsi" w:hAnsiTheme="minorHAnsi"/>
          <w:sz w:val="23"/>
          <w:szCs w:val="23"/>
        </w:rPr>
        <w:t>, more than we originally thought</w:t>
      </w:r>
      <w:r w:rsidR="00300150">
        <w:rPr>
          <w:rFonts w:asciiTheme="minorHAnsi" w:hAnsiTheme="minorHAnsi"/>
          <w:sz w:val="23"/>
          <w:szCs w:val="23"/>
        </w:rPr>
        <w:t>.</w:t>
      </w:r>
      <w:r w:rsidR="0052339B">
        <w:rPr>
          <w:rFonts w:asciiTheme="minorHAnsi" w:hAnsiTheme="minorHAnsi"/>
          <w:sz w:val="23"/>
          <w:szCs w:val="23"/>
        </w:rPr>
        <w:t xml:space="preserve"> Makayla added that when the new computer for the recorder comes, the current one will be setup in the mayor’s office to be used by staff for focus time during the week to get things done without interruptions. There will be a lot of work now that Sunrise will not be writing the plan. </w:t>
      </w:r>
      <w:r w:rsidR="00300150">
        <w:rPr>
          <w:rFonts w:asciiTheme="minorHAnsi" w:hAnsiTheme="minorHAnsi"/>
          <w:sz w:val="23"/>
          <w:szCs w:val="23"/>
        </w:rPr>
        <w:t>Mayor Davis</w:t>
      </w:r>
      <w:r w:rsidR="0052339B">
        <w:rPr>
          <w:rFonts w:asciiTheme="minorHAnsi" w:hAnsiTheme="minorHAnsi"/>
          <w:sz w:val="23"/>
          <w:szCs w:val="23"/>
        </w:rPr>
        <w:t xml:space="preserve"> cited </w:t>
      </w:r>
      <w:r w:rsidR="00300150">
        <w:rPr>
          <w:rFonts w:asciiTheme="minorHAnsi" w:hAnsiTheme="minorHAnsi"/>
          <w:sz w:val="23"/>
          <w:szCs w:val="23"/>
        </w:rPr>
        <w:t xml:space="preserve">it </w:t>
      </w:r>
      <w:r w:rsidR="0052339B">
        <w:rPr>
          <w:rFonts w:asciiTheme="minorHAnsi" w:hAnsiTheme="minorHAnsi"/>
          <w:sz w:val="23"/>
          <w:szCs w:val="23"/>
        </w:rPr>
        <w:t>wa</w:t>
      </w:r>
      <w:r w:rsidR="00300150">
        <w:rPr>
          <w:rFonts w:asciiTheme="minorHAnsi" w:hAnsiTheme="minorHAnsi"/>
          <w:sz w:val="23"/>
          <w:szCs w:val="23"/>
        </w:rPr>
        <w:t>s going to be a lot of work, Five Co</w:t>
      </w:r>
      <w:r w:rsidR="0052339B">
        <w:rPr>
          <w:rFonts w:asciiTheme="minorHAnsi" w:hAnsiTheme="minorHAnsi"/>
          <w:sz w:val="23"/>
          <w:szCs w:val="23"/>
        </w:rPr>
        <w:t>unty</w:t>
      </w:r>
      <w:r w:rsidR="00300150">
        <w:rPr>
          <w:rFonts w:asciiTheme="minorHAnsi" w:hAnsiTheme="minorHAnsi"/>
          <w:sz w:val="23"/>
          <w:szCs w:val="23"/>
        </w:rPr>
        <w:t xml:space="preserve"> has a lot of details</w:t>
      </w:r>
      <w:r w:rsidR="0052339B">
        <w:rPr>
          <w:rFonts w:asciiTheme="minorHAnsi" w:hAnsiTheme="minorHAnsi"/>
          <w:sz w:val="23"/>
          <w:szCs w:val="23"/>
        </w:rPr>
        <w:t xml:space="preserve"> to offer</w:t>
      </w:r>
      <w:r w:rsidR="00300150">
        <w:rPr>
          <w:rFonts w:asciiTheme="minorHAnsi" w:hAnsiTheme="minorHAnsi"/>
          <w:sz w:val="23"/>
          <w:szCs w:val="23"/>
        </w:rPr>
        <w:t xml:space="preserve"> but</w:t>
      </w:r>
      <w:r w:rsidR="0052339B">
        <w:rPr>
          <w:rFonts w:asciiTheme="minorHAnsi" w:hAnsiTheme="minorHAnsi"/>
          <w:sz w:val="23"/>
          <w:szCs w:val="23"/>
        </w:rPr>
        <w:t xml:space="preserve"> they do</w:t>
      </w:r>
      <w:r w:rsidR="00300150">
        <w:rPr>
          <w:rFonts w:asciiTheme="minorHAnsi" w:hAnsiTheme="minorHAnsi"/>
          <w:sz w:val="23"/>
          <w:szCs w:val="23"/>
        </w:rPr>
        <w:t xml:space="preserve"> not </w:t>
      </w:r>
      <w:r w:rsidR="0052339B">
        <w:rPr>
          <w:rFonts w:asciiTheme="minorHAnsi" w:hAnsiTheme="minorHAnsi"/>
          <w:sz w:val="23"/>
          <w:szCs w:val="23"/>
        </w:rPr>
        <w:t xml:space="preserve">have </w:t>
      </w:r>
      <w:r w:rsidR="00300150">
        <w:rPr>
          <w:rFonts w:asciiTheme="minorHAnsi" w:hAnsiTheme="minorHAnsi"/>
          <w:sz w:val="23"/>
          <w:szCs w:val="23"/>
        </w:rPr>
        <w:t>a lot of staff</w:t>
      </w:r>
      <w:r w:rsidR="0052339B">
        <w:rPr>
          <w:rFonts w:asciiTheme="minorHAnsi" w:hAnsiTheme="minorHAnsi"/>
          <w:sz w:val="23"/>
          <w:szCs w:val="23"/>
        </w:rPr>
        <w:t xml:space="preserve"> so it</w:t>
      </w:r>
      <w:r w:rsidR="00300150">
        <w:rPr>
          <w:rFonts w:asciiTheme="minorHAnsi" w:hAnsiTheme="minorHAnsi"/>
          <w:sz w:val="23"/>
          <w:szCs w:val="23"/>
        </w:rPr>
        <w:t xml:space="preserve"> will take a lot of work by the </w:t>
      </w:r>
      <w:r w:rsidR="0052339B">
        <w:rPr>
          <w:rFonts w:asciiTheme="minorHAnsi" w:hAnsiTheme="minorHAnsi"/>
          <w:sz w:val="23"/>
          <w:szCs w:val="23"/>
        </w:rPr>
        <w:t xml:space="preserve">city </w:t>
      </w:r>
      <w:r w:rsidR="00300150">
        <w:rPr>
          <w:rFonts w:asciiTheme="minorHAnsi" w:hAnsiTheme="minorHAnsi"/>
          <w:sz w:val="23"/>
          <w:szCs w:val="23"/>
        </w:rPr>
        <w:t>staff.</w:t>
      </w:r>
      <w:r w:rsidR="0052339B">
        <w:rPr>
          <w:rFonts w:asciiTheme="minorHAnsi" w:hAnsiTheme="minorHAnsi"/>
          <w:sz w:val="23"/>
          <w:szCs w:val="23"/>
        </w:rPr>
        <w:t xml:space="preserve"> He wishes they would have been more transparent about that up front so the city could have had a better idea. He supported the dedicated time of utilizing the mayor’s office for staff.</w:t>
      </w:r>
      <w:r w:rsidR="00300150">
        <w:rPr>
          <w:rFonts w:asciiTheme="minorHAnsi" w:hAnsiTheme="minorHAnsi"/>
          <w:sz w:val="23"/>
          <w:szCs w:val="23"/>
        </w:rPr>
        <w:t xml:space="preserve"> </w:t>
      </w:r>
      <w:r w:rsidR="0052339B">
        <w:rPr>
          <w:rFonts w:asciiTheme="minorHAnsi" w:hAnsiTheme="minorHAnsi"/>
          <w:sz w:val="23"/>
          <w:szCs w:val="23"/>
        </w:rPr>
        <w:t xml:space="preserve">Zoning Administrator Thompson </w:t>
      </w:r>
      <w:r w:rsidR="00300150">
        <w:rPr>
          <w:rFonts w:asciiTheme="minorHAnsi" w:hAnsiTheme="minorHAnsi"/>
          <w:sz w:val="23"/>
          <w:szCs w:val="23"/>
        </w:rPr>
        <w:t>will schedule with Kev</w:t>
      </w:r>
      <w:r w:rsidR="0052339B">
        <w:rPr>
          <w:rFonts w:asciiTheme="minorHAnsi" w:hAnsiTheme="minorHAnsi"/>
          <w:sz w:val="23"/>
          <w:szCs w:val="23"/>
        </w:rPr>
        <w:t>i</w:t>
      </w:r>
      <w:r w:rsidR="00300150">
        <w:rPr>
          <w:rFonts w:asciiTheme="minorHAnsi" w:hAnsiTheme="minorHAnsi"/>
          <w:sz w:val="23"/>
          <w:szCs w:val="23"/>
        </w:rPr>
        <w:t xml:space="preserve">n for the </w:t>
      </w:r>
      <w:r w:rsidR="0052339B">
        <w:rPr>
          <w:rFonts w:asciiTheme="minorHAnsi" w:hAnsiTheme="minorHAnsi"/>
          <w:sz w:val="23"/>
          <w:szCs w:val="23"/>
        </w:rPr>
        <w:t xml:space="preserve">June </w:t>
      </w:r>
      <w:r w:rsidR="00300150">
        <w:rPr>
          <w:rFonts w:asciiTheme="minorHAnsi" w:hAnsiTheme="minorHAnsi"/>
          <w:sz w:val="23"/>
          <w:szCs w:val="23"/>
        </w:rPr>
        <w:t>4</w:t>
      </w:r>
      <w:r w:rsidR="00300150" w:rsidRPr="00300150">
        <w:rPr>
          <w:rFonts w:asciiTheme="minorHAnsi" w:hAnsiTheme="minorHAnsi"/>
          <w:sz w:val="23"/>
          <w:szCs w:val="23"/>
          <w:vertAlign w:val="superscript"/>
        </w:rPr>
        <w:t>th</w:t>
      </w:r>
      <w:r w:rsidR="00300150">
        <w:rPr>
          <w:rFonts w:asciiTheme="minorHAnsi" w:hAnsiTheme="minorHAnsi"/>
          <w:sz w:val="23"/>
          <w:szCs w:val="23"/>
        </w:rPr>
        <w:t xml:space="preserve"> or </w:t>
      </w:r>
      <w:r w:rsidR="0052339B">
        <w:rPr>
          <w:rFonts w:asciiTheme="minorHAnsi" w:hAnsiTheme="minorHAnsi"/>
          <w:sz w:val="23"/>
          <w:szCs w:val="23"/>
        </w:rPr>
        <w:t>June</w:t>
      </w:r>
      <w:r w:rsidR="00300150">
        <w:rPr>
          <w:rFonts w:asciiTheme="minorHAnsi" w:hAnsiTheme="minorHAnsi"/>
          <w:sz w:val="23"/>
          <w:szCs w:val="23"/>
        </w:rPr>
        <w:t xml:space="preserve"> 18</w:t>
      </w:r>
      <w:r w:rsidR="00300150" w:rsidRPr="00300150">
        <w:rPr>
          <w:rFonts w:asciiTheme="minorHAnsi" w:hAnsiTheme="minorHAnsi"/>
          <w:sz w:val="23"/>
          <w:szCs w:val="23"/>
          <w:vertAlign w:val="superscript"/>
        </w:rPr>
        <w:t>th</w:t>
      </w:r>
      <w:r w:rsidR="00300150">
        <w:rPr>
          <w:rFonts w:asciiTheme="minorHAnsi" w:hAnsiTheme="minorHAnsi"/>
          <w:sz w:val="23"/>
          <w:szCs w:val="23"/>
        </w:rPr>
        <w:t>.</w:t>
      </w:r>
    </w:p>
    <w:p w14:paraId="4CE1F7A1" w14:textId="77777777" w:rsidR="00B438D3" w:rsidRDefault="00B438D3" w:rsidP="00B438D3">
      <w:pPr>
        <w:pStyle w:val="ListParagraph11"/>
        <w:spacing w:after="0" w:line="240" w:lineRule="auto"/>
        <w:ind w:rightChars="18" w:right="40"/>
        <w:jc w:val="both"/>
        <w:rPr>
          <w:rFonts w:asciiTheme="minorHAnsi" w:hAnsiTheme="minorHAnsi"/>
          <w:sz w:val="23"/>
          <w:szCs w:val="23"/>
        </w:rPr>
      </w:pPr>
    </w:p>
    <w:p w14:paraId="3434153B" w14:textId="78041D8C" w:rsidR="008D16CC" w:rsidRDefault="008D16CC" w:rsidP="008D16CC">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Council Member Les Whitney </w:t>
      </w:r>
    </w:p>
    <w:p w14:paraId="51713B64" w14:textId="254AF895" w:rsidR="00B438D3" w:rsidRDefault="008D16CC" w:rsidP="008D16CC">
      <w:pPr>
        <w:pStyle w:val="ListParagraph11"/>
        <w:numPr>
          <w:ilvl w:val="0"/>
          <w:numId w:val="17"/>
        </w:numPr>
        <w:spacing w:after="0" w:line="240" w:lineRule="auto"/>
        <w:ind w:rightChars="18" w:right="40"/>
        <w:jc w:val="both"/>
        <w:rPr>
          <w:rFonts w:asciiTheme="minorHAnsi" w:hAnsiTheme="minorHAnsi"/>
          <w:sz w:val="23"/>
          <w:szCs w:val="23"/>
        </w:rPr>
      </w:pPr>
      <w:r>
        <w:rPr>
          <w:rFonts w:asciiTheme="minorHAnsi" w:hAnsiTheme="minorHAnsi"/>
          <w:sz w:val="23"/>
          <w:szCs w:val="23"/>
        </w:rPr>
        <w:t xml:space="preserve">Council Member Whitney </w:t>
      </w:r>
      <w:r w:rsidR="00B438D3">
        <w:rPr>
          <w:rFonts w:asciiTheme="minorHAnsi" w:hAnsiTheme="minorHAnsi"/>
          <w:sz w:val="23"/>
          <w:szCs w:val="23"/>
        </w:rPr>
        <w:t xml:space="preserve">was advised that for National Day of Service </w:t>
      </w:r>
      <w:r>
        <w:rPr>
          <w:rFonts w:asciiTheme="minorHAnsi" w:hAnsiTheme="minorHAnsi"/>
          <w:sz w:val="23"/>
          <w:szCs w:val="23"/>
        </w:rPr>
        <w:t xml:space="preserve">on </w:t>
      </w:r>
      <w:r w:rsidR="00B438D3">
        <w:rPr>
          <w:rFonts w:asciiTheme="minorHAnsi" w:hAnsiTheme="minorHAnsi"/>
          <w:sz w:val="23"/>
          <w:szCs w:val="23"/>
        </w:rPr>
        <w:t>Sept</w:t>
      </w:r>
      <w:r>
        <w:rPr>
          <w:rFonts w:asciiTheme="minorHAnsi" w:hAnsiTheme="minorHAnsi"/>
          <w:sz w:val="23"/>
          <w:szCs w:val="23"/>
        </w:rPr>
        <w:t>ember</w:t>
      </w:r>
      <w:r w:rsidR="00B438D3">
        <w:rPr>
          <w:rFonts w:asciiTheme="minorHAnsi" w:hAnsiTheme="minorHAnsi"/>
          <w:sz w:val="23"/>
          <w:szCs w:val="23"/>
        </w:rPr>
        <w:t xml:space="preserve"> 11 – </w:t>
      </w:r>
      <w:r>
        <w:rPr>
          <w:rFonts w:asciiTheme="minorHAnsi" w:hAnsiTheme="minorHAnsi"/>
          <w:sz w:val="23"/>
          <w:szCs w:val="23"/>
        </w:rPr>
        <w:t xml:space="preserve">there will be some </w:t>
      </w:r>
      <w:r w:rsidR="00B438D3">
        <w:rPr>
          <w:rFonts w:asciiTheme="minorHAnsi" w:hAnsiTheme="minorHAnsi"/>
          <w:sz w:val="23"/>
          <w:szCs w:val="23"/>
        </w:rPr>
        <w:t xml:space="preserve">countywide service projects. Les was put in charge of </w:t>
      </w:r>
      <w:r>
        <w:rPr>
          <w:rFonts w:asciiTheme="minorHAnsi" w:hAnsiTheme="minorHAnsi"/>
          <w:sz w:val="23"/>
          <w:szCs w:val="23"/>
        </w:rPr>
        <w:t xml:space="preserve">the </w:t>
      </w:r>
      <w:r w:rsidR="00B438D3">
        <w:rPr>
          <w:rFonts w:asciiTheme="minorHAnsi" w:hAnsiTheme="minorHAnsi"/>
          <w:sz w:val="23"/>
          <w:szCs w:val="23"/>
        </w:rPr>
        <w:t>west side of the county. He will be working with entities to put together</w:t>
      </w:r>
      <w:r>
        <w:rPr>
          <w:rFonts w:asciiTheme="minorHAnsi" w:hAnsiTheme="minorHAnsi"/>
          <w:sz w:val="23"/>
          <w:szCs w:val="23"/>
        </w:rPr>
        <w:t xml:space="preserve"> project lists. He would like the mayor to assign someone from the city – and he does not mean someone from the front desk of the office – he needs someone that could be on the committee and help with the plan for the day of service. Mayor Davis – we will have that discussion. </w:t>
      </w:r>
      <w:r w:rsidR="00B438D3">
        <w:rPr>
          <w:rFonts w:asciiTheme="minorHAnsi" w:hAnsiTheme="minorHAnsi"/>
          <w:sz w:val="23"/>
          <w:szCs w:val="23"/>
        </w:rPr>
        <w:t xml:space="preserve"> </w:t>
      </w:r>
    </w:p>
    <w:p w14:paraId="06B92038" w14:textId="77777777" w:rsidR="00A578AB" w:rsidRDefault="00A578AB" w:rsidP="00B438D3">
      <w:pPr>
        <w:pStyle w:val="ListParagraph11"/>
        <w:spacing w:after="0" w:line="240" w:lineRule="auto"/>
        <w:ind w:rightChars="18" w:right="40"/>
        <w:jc w:val="both"/>
        <w:rPr>
          <w:rFonts w:asciiTheme="minorHAnsi" w:hAnsiTheme="minorHAnsi"/>
          <w:sz w:val="23"/>
          <w:szCs w:val="23"/>
        </w:rPr>
      </w:pPr>
    </w:p>
    <w:p w14:paraId="5DA9D048" w14:textId="77777777" w:rsidR="008D16CC" w:rsidRDefault="008D16CC" w:rsidP="008D16CC">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Mayor Davis</w:t>
      </w:r>
    </w:p>
    <w:p w14:paraId="034C7115" w14:textId="506A700E" w:rsidR="008C2E7D" w:rsidRPr="007B1A63" w:rsidRDefault="008D16CC" w:rsidP="007B1A63">
      <w:pPr>
        <w:pStyle w:val="ListParagraph11"/>
        <w:numPr>
          <w:ilvl w:val="0"/>
          <w:numId w:val="17"/>
        </w:numPr>
        <w:spacing w:after="0" w:line="240" w:lineRule="auto"/>
        <w:ind w:rightChars="18" w:right="40"/>
        <w:jc w:val="both"/>
        <w:rPr>
          <w:rFonts w:asciiTheme="minorHAnsi" w:hAnsiTheme="minorHAnsi"/>
          <w:b/>
          <w:bCs/>
          <w:sz w:val="23"/>
          <w:szCs w:val="23"/>
        </w:rPr>
      </w:pPr>
      <w:r w:rsidRPr="007B1A63">
        <w:rPr>
          <w:rFonts w:asciiTheme="minorHAnsi" w:hAnsiTheme="minorHAnsi"/>
          <w:sz w:val="23"/>
          <w:szCs w:val="23"/>
        </w:rPr>
        <w:t>Jame</w:t>
      </w:r>
      <w:r w:rsidR="007B1A63" w:rsidRPr="007B1A63">
        <w:rPr>
          <w:rFonts w:asciiTheme="minorHAnsi" w:hAnsiTheme="minorHAnsi"/>
          <w:sz w:val="23"/>
          <w:szCs w:val="23"/>
        </w:rPr>
        <w:t>s</w:t>
      </w:r>
      <w:r w:rsidRPr="007B1A63">
        <w:rPr>
          <w:rFonts w:asciiTheme="minorHAnsi" w:hAnsiTheme="minorHAnsi"/>
          <w:sz w:val="23"/>
          <w:szCs w:val="23"/>
        </w:rPr>
        <w:t xml:space="preserve"> Turnbow is still in the </w:t>
      </w:r>
      <w:r w:rsidR="007B1A63" w:rsidRPr="007B1A63">
        <w:rPr>
          <w:rFonts w:asciiTheme="minorHAnsi" w:hAnsiTheme="minorHAnsi"/>
          <w:sz w:val="23"/>
          <w:szCs w:val="23"/>
        </w:rPr>
        <w:t>UK;</w:t>
      </w:r>
      <w:r w:rsidRPr="007B1A63">
        <w:rPr>
          <w:rFonts w:asciiTheme="minorHAnsi" w:hAnsiTheme="minorHAnsi"/>
          <w:sz w:val="23"/>
          <w:szCs w:val="23"/>
        </w:rPr>
        <w:t xml:space="preserve"> he will be flying in later this week. They (Milford Mining Company of Utah) started with wanting to make a donation to the local community, then it was the surrounding area. There was a letter sent to Five County and where it came from the United </w:t>
      </w:r>
      <w:r w:rsidR="007B1A63" w:rsidRPr="007B1A63">
        <w:rPr>
          <w:rFonts w:asciiTheme="minorHAnsi" w:hAnsiTheme="minorHAnsi"/>
          <w:sz w:val="23"/>
          <w:szCs w:val="23"/>
        </w:rPr>
        <w:t>Kingdom,</w:t>
      </w:r>
      <w:r w:rsidRPr="007B1A63">
        <w:rPr>
          <w:rFonts w:asciiTheme="minorHAnsi" w:hAnsiTheme="minorHAnsi"/>
          <w:sz w:val="23"/>
          <w:szCs w:val="23"/>
        </w:rPr>
        <w:t xml:space="preserve"> they felt it might be a fraud so they started doing some follow up and then the mayor’s name came up. Gary Zabriskie and Bryan Theriot contacted Mayor Davis wanting more details. Mr. Turnbow is stating that he wants to make a donation somewhere between $50K and $100K on some projects that are going to benefit the community as a whole. They have somehow brought in the Five County priority list and on that list was</w:t>
      </w:r>
      <w:r w:rsidR="007B1A63" w:rsidRPr="007B1A63">
        <w:rPr>
          <w:rFonts w:asciiTheme="minorHAnsi" w:hAnsiTheme="minorHAnsi"/>
          <w:sz w:val="23"/>
          <w:szCs w:val="23"/>
        </w:rPr>
        <w:t>:</w:t>
      </w:r>
      <w:r w:rsidRPr="007B1A63">
        <w:rPr>
          <w:rFonts w:asciiTheme="minorHAnsi" w:hAnsiTheme="minorHAnsi"/>
          <w:sz w:val="23"/>
          <w:szCs w:val="23"/>
        </w:rPr>
        <w:t xml:space="preserve"> Beaver Sewer Project </w:t>
      </w:r>
      <w:r w:rsidR="007B1A63" w:rsidRPr="007B1A63">
        <w:rPr>
          <w:rFonts w:asciiTheme="minorHAnsi" w:hAnsiTheme="minorHAnsi"/>
          <w:sz w:val="23"/>
          <w:szCs w:val="23"/>
        </w:rPr>
        <w:t xml:space="preserve">and a food bank, apparently in Beaver, and then two ambulances for Milford. Everything that has been discussed with myself, the Bennett Group, James Turnbow, and Jen Wakeland – none of this has been discussed or talked about. The only thing that was half heartedly said was that Milford wanted Pickleball Courts. Mayor Davis is not really happy and told Gary Zabriskie that he would try to contact Mr. Turnbow and the Bennett Group and find out what is going on and see if we can have a meeting and discuss how to move forward. He has been in the dark since the meeting two weeks ago and he has not been updated, he will follow up. </w:t>
      </w:r>
    </w:p>
    <w:p w14:paraId="6A16C13F" w14:textId="77777777" w:rsidR="001716E3" w:rsidRDefault="001716E3" w:rsidP="00681BEE">
      <w:pPr>
        <w:pStyle w:val="ListParagraph3"/>
        <w:tabs>
          <w:tab w:val="left" w:pos="0"/>
        </w:tabs>
        <w:ind w:left="0" w:right="359"/>
        <w:jc w:val="both"/>
        <w:rPr>
          <w:rFonts w:asciiTheme="minorHAnsi" w:hAnsiTheme="minorHAnsi"/>
          <w:sz w:val="23"/>
          <w:szCs w:val="23"/>
        </w:rPr>
      </w:pPr>
    </w:p>
    <w:p w14:paraId="1FF03AFB" w14:textId="5C674091" w:rsidR="001716E3" w:rsidRDefault="00372598" w:rsidP="00681BEE">
      <w:pPr>
        <w:pStyle w:val="ListParagraph3"/>
        <w:tabs>
          <w:tab w:val="left" w:pos="0"/>
        </w:tabs>
        <w:ind w:left="0" w:right="359"/>
        <w:jc w:val="both"/>
        <w:rPr>
          <w:rFonts w:asciiTheme="minorHAnsi" w:hAnsiTheme="minorHAnsi"/>
          <w:bCs/>
          <w:i/>
          <w:iCs/>
          <w:sz w:val="23"/>
          <w:szCs w:val="23"/>
        </w:rPr>
      </w:pPr>
      <w:r w:rsidRPr="00912BD8">
        <w:rPr>
          <w:rFonts w:asciiTheme="minorHAnsi" w:hAnsiTheme="minorHAnsi"/>
          <w:b/>
          <w:bCs/>
          <w:sz w:val="23"/>
          <w:szCs w:val="23"/>
        </w:rPr>
        <w:t>Meeting Adjournment</w:t>
      </w:r>
      <w:r>
        <w:rPr>
          <w:rFonts w:asciiTheme="minorHAnsi" w:hAnsiTheme="minorHAnsi"/>
          <w:sz w:val="23"/>
          <w:szCs w:val="23"/>
        </w:rPr>
        <w:t xml:space="preserve"> ~ </w:t>
      </w:r>
      <w:r>
        <w:rPr>
          <w:rFonts w:asciiTheme="minorHAnsi" w:hAnsiTheme="minorHAnsi"/>
          <w:bCs/>
          <w:i/>
          <w:iCs/>
          <w:sz w:val="23"/>
          <w:szCs w:val="23"/>
        </w:rPr>
        <w:t>as there was no further business the meeting adjourned at</w:t>
      </w:r>
      <w:r w:rsidR="00E74550">
        <w:rPr>
          <w:rFonts w:asciiTheme="minorHAnsi" w:hAnsiTheme="minorHAnsi"/>
          <w:bCs/>
          <w:i/>
          <w:iCs/>
          <w:sz w:val="23"/>
          <w:szCs w:val="23"/>
        </w:rPr>
        <w:t xml:space="preserve"> </w:t>
      </w:r>
      <w:r w:rsidR="001B415B">
        <w:rPr>
          <w:rFonts w:asciiTheme="minorHAnsi" w:hAnsiTheme="minorHAnsi"/>
          <w:bCs/>
          <w:i/>
          <w:iCs/>
          <w:sz w:val="23"/>
          <w:szCs w:val="23"/>
        </w:rPr>
        <w:t>5:11</w:t>
      </w:r>
      <w:r w:rsidR="00B818C1">
        <w:rPr>
          <w:rFonts w:asciiTheme="minorHAnsi" w:hAnsiTheme="minorHAnsi"/>
          <w:bCs/>
          <w:i/>
          <w:iCs/>
          <w:sz w:val="23"/>
          <w:szCs w:val="23"/>
        </w:rPr>
        <w:t>PM.</w:t>
      </w:r>
    </w:p>
    <w:p w14:paraId="50739230" w14:textId="0024D053" w:rsidR="003F32A5" w:rsidRDefault="003F32A5" w:rsidP="00681BEE">
      <w:pPr>
        <w:pStyle w:val="ListParagraph3"/>
        <w:tabs>
          <w:tab w:val="left" w:pos="0"/>
        </w:tabs>
        <w:ind w:left="0" w:right="359"/>
        <w:jc w:val="both"/>
        <w:rPr>
          <w:rFonts w:asciiTheme="minorHAnsi" w:hAnsiTheme="minorHAnsi"/>
          <w:bCs/>
          <w:i/>
          <w:iCs/>
          <w:sz w:val="23"/>
          <w:szCs w:val="23"/>
        </w:rPr>
      </w:pPr>
      <w:r w:rsidRPr="00FB785B">
        <w:rPr>
          <w:rFonts w:eastAsia="Times New Roman"/>
          <w:b/>
          <w:noProof/>
          <w:szCs w:val="24"/>
        </w:rPr>
        <w:drawing>
          <wp:anchor distT="0" distB="0" distL="114300" distR="114300" simplePos="0" relativeHeight="251659264" behindDoc="1" locked="0" layoutInCell="1" allowOverlap="1" wp14:anchorId="0FA8F921" wp14:editId="2E996606">
            <wp:simplePos x="0" y="0"/>
            <wp:positionH relativeFrom="margin">
              <wp:posOffset>0</wp:posOffset>
            </wp:positionH>
            <wp:positionV relativeFrom="paragraph">
              <wp:posOffset>213995</wp:posOffset>
            </wp:positionV>
            <wp:extent cx="3390900" cy="944880"/>
            <wp:effectExtent l="0" t="0" r="0" b="7620"/>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944880"/>
                    </a:xfrm>
                    <a:prstGeom prst="rect">
                      <a:avLst/>
                    </a:prstGeom>
                    <a:noFill/>
                    <a:ln>
                      <a:noFill/>
                    </a:ln>
                  </pic:spPr>
                </pic:pic>
              </a:graphicData>
            </a:graphic>
          </wp:anchor>
        </w:drawing>
      </w:r>
    </w:p>
    <w:p w14:paraId="6C28D2B6" w14:textId="0CBB0307" w:rsidR="003F32A5" w:rsidRPr="00E01040" w:rsidRDefault="003F32A5" w:rsidP="003F32A5">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APPROVED by </w:t>
      </w:r>
      <w:r>
        <w:rPr>
          <w:rFonts w:ascii="Arial" w:eastAsia="Times New Roman" w:hAnsi="Arial" w:cs="Arial"/>
          <w:b/>
          <w:i/>
          <w:iCs/>
          <w:sz w:val="24"/>
          <w:szCs w:val="24"/>
        </w:rPr>
        <w:t xml:space="preserve">the </w:t>
      </w:r>
      <w:r w:rsidRPr="00E01040">
        <w:rPr>
          <w:rFonts w:ascii="Arial" w:eastAsia="Times New Roman" w:hAnsi="Arial" w:cs="Arial"/>
          <w:b/>
          <w:i/>
          <w:iCs/>
          <w:sz w:val="24"/>
          <w:szCs w:val="24"/>
        </w:rPr>
        <w:t xml:space="preserve">City Council on the </w:t>
      </w:r>
      <w:r>
        <w:rPr>
          <w:rFonts w:ascii="Arial" w:eastAsia="Times New Roman" w:hAnsi="Arial" w:cs="Arial"/>
          <w:b/>
          <w:i/>
          <w:iCs/>
          <w:sz w:val="24"/>
          <w:szCs w:val="24"/>
        </w:rPr>
        <w:t>18</w:t>
      </w:r>
      <w:r w:rsidRPr="00625C9E">
        <w:rPr>
          <w:rFonts w:ascii="Arial" w:eastAsia="Times New Roman" w:hAnsi="Arial" w:cs="Arial"/>
          <w:b/>
          <w:i/>
          <w:iCs/>
          <w:sz w:val="24"/>
          <w:szCs w:val="24"/>
          <w:vertAlign w:val="superscript"/>
        </w:rPr>
        <w:t>th</w:t>
      </w:r>
      <w:r>
        <w:rPr>
          <w:rFonts w:ascii="Arial" w:eastAsia="Times New Roman" w:hAnsi="Arial" w:cs="Arial"/>
          <w:b/>
          <w:i/>
          <w:iCs/>
          <w:sz w:val="24"/>
          <w:szCs w:val="24"/>
        </w:rPr>
        <w:t xml:space="preserve"> </w:t>
      </w:r>
      <w:r w:rsidRPr="00E01040">
        <w:rPr>
          <w:rFonts w:ascii="Arial" w:eastAsia="Times New Roman" w:hAnsi="Arial" w:cs="Arial"/>
          <w:b/>
          <w:i/>
          <w:iCs/>
          <w:sz w:val="24"/>
          <w:szCs w:val="24"/>
        </w:rPr>
        <w:t xml:space="preserve">day of </w:t>
      </w:r>
      <w:r>
        <w:rPr>
          <w:rFonts w:ascii="Arial" w:eastAsia="Times New Roman" w:hAnsi="Arial" w:cs="Arial"/>
          <w:b/>
          <w:i/>
          <w:iCs/>
          <w:sz w:val="24"/>
          <w:szCs w:val="24"/>
        </w:rPr>
        <w:t>June,</w:t>
      </w:r>
      <w:r w:rsidRPr="00E01040">
        <w:rPr>
          <w:rFonts w:ascii="Arial" w:eastAsia="Times New Roman" w:hAnsi="Arial" w:cs="Arial"/>
          <w:b/>
          <w:i/>
          <w:iCs/>
          <w:sz w:val="24"/>
          <w:szCs w:val="24"/>
        </w:rPr>
        <w:t xml:space="preserve"> 202</w:t>
      </w:r>
      <w:r>
        <w:rPr>
          <w:rFonts w:ascii="Arial" w:eastAsia="Times New Roman" w:hAnsi="Arial" w:cs="Arial"/>
          <w:b/>
          <w:i/>
          <w:iCs/>
          <w:sz w:val="24"/>
          <w:szCs w:val="24"/>
        </w:rPr>
        <w:t>4</w:t>
      </w:r>
    </w:p>
    <w:p w14:paraId="75287784" w14:textId="46B01EEF" w:rsidR="003F32A5" w:rsidRPr="00E01040" w:rsidRDefault="003F32A5" w:rsidP="003F32A5">
      <w:pPr>
        <w:tabs>
          <w:tab w:val="left" w:pos="0"/>
        </w:tabs>
        <w:ind w:right="359"/>
        <w:contextualSpacing/>
        <w:rPr>
          <w:rFonts w:ascii="Arial" w:eastAsia="Times New Roman" w:hAnsi="Arial" w:cs="Arial"/>
          <w:b/>
          <w:i/>
          <w:iCs/>
          <w:sz w:val="24"/>
          <w:szCs w:val="24"/>
        </w:rPr>
      </w:pPr>
    </w:p>
    <w:p w14:paraId="2C7DF645" w14:textId="77777777" w:rsidR="003F32A5" w:rsidRPr="00E01040" w:rsidRDefault="003F32A5" w:rsidP="003F32A5">
      <w:pPr>
        <w:tabs>
          <w:tab w:val="left" w:pos="0"/>
        </w:tabs>
        <w:ind w:right="359"/>
        <w:contextualSpacing/>
        <w:rPr>
          <w:rFonts w:ascii="Arial" w:eastAsia="Times New Roman" w:hAnsi="Arial" w:cs="Arial"/>
          <w:b/>
          <w:i/>
          <w:iCs/>
          <w:sz w:val="24"/>
          <w:szCs w:val="24"/>
        </w:rPr>
      </w:pPr>
    </w:p>
    <w:p w14:paraId="775D7D85" w14:textId="6B51D4AF" w:rsidR="003F32A5" w:rsidRPr="00E01040" w:rsidRDefault="003F32A5" w:rsidP="003F32A5">
      <w:pPr>
        <w:tabs>
          <w:tab w:val="left" w:pos="0"/>
        </w:tabs>
        <w:ind w:right="359"/>
        <w:contextualSpacing/>
        <w:rPr>
          <w:rFonts w:ascii="Arial" w:eastAsia="Times New Roman" w:hAnsi="Arial" w:cs="Arial"/>
          <w:b/>
          <w:i/>
          <w:iCs/>
          <w:sz w:val="24"/>
          <w:szCs w:val="24"/>
        </w:rPr>
      </w:pPr>
    </w:p>
    <w:p w14:paraId="58A549F5" w14:textId="77777777" w:rsidR="003F32A5" w:rsidRPr="00E01040" w:rsidRDefault="003F32A5" w:rsidP="003F32A5">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MONICA D. SEIFERS, City Recorder </w:t>
      </w:r>
    </w:p>
    <w:p w14:paraId="241F9F23" w14:textId="111B1307" w:rsidR="003F32A5" w:rsidRDefault="003F32A5" w:rsidP="00681BEE">
      <w:pPr>
        <w:pStyle w:val="ListParagraph3"/>
        <w:tabs>
          <w:tab w:val="left" w:pos="0"/>
        </w:tabs>
        <w:ind w:left="0" w:right="359"/>
        <w:jc w:val="both"/>
        <w:rPr>
          <w:rFonts w:asciiTheme="minorHAnsi" w:hAnsiTheme="minorHAnsi"/>
          <w:bCs/>
          <w:i/>
          <w:iCs/>
          <w:sz w:val="23"/>
          <w:szCs w:val="23"/>
        </w:rPr>
      </w:pPr>
    </w:p>
    <w:sectPr w:rsidR="003F32A5" w:rsidSect="00631348">
      <w:headerReference w:type="even" r:id="rId10"/>
      <w:headerReference w:type="default" r:id="rId11"/>
      <w:footerReference w:type="even" r:id="rId12"/>
      <w:footerReference w:type="default" r:id="rId13"/>
      <w:headerReference w:type="first" r:id="rId14"/>
      <w:footerReference w:type="first" r:id="rId15"/>
      <w:pgSz w:w="12240" w:h="15840"/>
      <w:pgMar w:top="3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ED203" w14:textId="77777777" w:rsidR="00F728B0" w:rsidRDefault="00F728B0">
      <w:pPr>
        <w:spacing w:after="0" w:line="240" w:lineRule="auto"/>
      </w:pPr>
      <w:r>
        <w:separator/>
      </w:r>
    </w:p>
  </w:endnote>
  <w:endnote w:type="continuationSeparator" w:id="0">
    <w:p w14:paraId="0724343E" w14:textId="77777777" w:rsidR="00F728B0" w:rsidRDefault="00F72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59539" w14:textId="77777777" w:rsidR="00B818C1" w:rsidRDefault="00B81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BAE63" w14:textId="77777777" w:rsidR="00F728B0" w:rsidRDefault="00F728B0">
    <w:pPr>
      <w:pStyle w:val="Footer"/>
    </w:pPr>
    <w:r>
      <w:t xml:space="preserve">Page | </w:t>
    </w:r>
    <w:r>
      <w:fldChar w:fldCharType="begin"/>
    </w:r>
    <w:r>
      <w:instrText xml:space="preserve"> PAGE   \* MERGEFORMAT </w:instrText>
    </w:r>
    <w:r>
      <w:fldChar w:fldCharType="separate"/>
    </w:r>
    <w:r w:rsidR="00A578AB">
      <w:rPr>
        <w:noProof/>
      </w:rPr>
      <w:t>4</w:t>
    </w:r>
    <w:r>
      <w:fldChar w:fldCharType="end"/>
    </w:r>
  </w:p>
  <w:p w14:paraId="18CDD2A0" w14:textId="77777777" w:rsidR="00F728B0" w:rsidRDefault="00F72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C6D83" w14:textId="77777777" w:rsidR="00B818C1" w:rsidRDefault="00B81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36A3A" w14:textId="77777777" w:rsidR="00F728B0" w:rsidRDefault="00F728B0">
      <w:pPr>
        <w:spacing w:after="0" w:line="240" w:lineRule="auto"/>
      </w:pPr>
      <w:r>
        <w:separator/>
      </w:r>
    </w:p>
  </w:footnote>
  <w:footnote w:type="continuationSeparator" w:id="0">
    <w:p w14:paraId="6DC28F85" w14:textId="77777777" w:rsidR="00F728B0" w:rsidRDefault="00F72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E39BB" w14:textId="77777777" w:rsidR="00B818C1" w:rsidRDefault="00B81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9D90D" w14:textId="6A1D288D" w:rsidR="00B818C1" w:rsidRDefault="00B818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8B6D3" w14:textId="77777777" w:rsidR="00B818C1" w:rsidRDefault="00B81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198DD1EB"/>
    <w:multiLevelType w:val="singleLevel"/>
    <w:tmpl w:val="198DD1EB"/>
    <w:lvl w:ilvl="0">
      <w:start w:val="1"/>
      <w:numFmt w:val="lowerLetter"/>
      <w:suff w:val="space"/>
      <w:lvlText w:val="%1."/>
      <w:lvlJc w:val="left"/>
    </w:lvl>
  </w:abstractNum>
  <w:abstractNum w:abstractNumId="6"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F0FE4"/>
    <w:multiLevelType w:val="hybridMultilevel"/>
    <w:tmpl w:val="586C92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845484"/>
    <w:multiLevelType w:val="hybridMultilevel"/>
    <w:tmpl w:val="E7C4D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D1533D"/>
    <w:multiLevelType w:val="singleLevel"/>
    <w:tmpl w:val="54D1533D"/>
    <w:lvl w:ilvl="0">
      <w:start w:val="1"/>
      <w:numFmt w:val="lowerLetter"/>
      <w:suff w:val="space"/>
      <w:lvlText w:val="%1."/>
      <w:lvlJc w:val="left"/>
    </w:lvl>
  </w:abstractNum>
  <w:abstractNum w:abstractNumId="11"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12"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14" w15:restartNumberingAfterBreak="0">
    <w:nsid w:val="59E619DB"/>
    <w:multiLevelType w:val="singleLevel"/>
    <w:tmpl w:val="59E619DB"/>
    <w:lvl w:ilvl="0">
      <w:start w:val="1"/>
      <w:numFmt w:val="lowerLetter"/>
      <w:suff w:val="space"/>
      <w:lvlText w:val="%1."/>
      <w:lvlJc w:val="left"/>
    </w:lvl>
  </w:abstractNum>
  <w:abstractNum w:abstractNumId="15"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0"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88036445">
    <w:abstractNumId w:val="5"/>
  </w:num>
  <w:num w:numId="2" w16cid:durableId="188757168">
    <w:abstractNumId w:val="9"/>
  </w:num>
  <w:num w:numId="3" w16cid:durableId="1265574120">
    <w:abstractNumId w:val="0"/>
  </w:num>
  <w:num w:numId="4" w16cid:durableId="119687980">
    <w:abstractNumId w:val="13"/>
  </w:num>
  <w:num w:numId="5" w16cid:durableId="1456556025">
    <w:abstractNumId w:val="1"/>
  </w:num>
  <w:num w:numId="6" w16cid:durableId="149370712">
    <w:abstractNumId w:val="10"/>
  </w:num>
  <w:num w:numId="7" w16cid:durableId="1609578090">
    <w:abstractNumId w:val="3"/>
  </w:num>
  <w:num w:numId="8" w16cid:durableId="1601794678">
    <w:abstractNumId w:val="2"/>
  </w:num>
  <w:num w:numId="9" w16cid:durableId="1295988328">
    <w:abstractNumId w:val="14"/>
  </w:num>
  <w:num w:numId="10" w16cid:durableId="1422794849">
    <w:abstractNumId w:val="16"/>
  </w:num>
  <w:num w:numId="11" w16cid:durableId="493449498">
    <w:abstractNumId w:val="18"/>
  </w:num>
  <w:num w:numId="12" w16cid:durableId="1919753289">
    <w:abstractNumId w:val="12"/>
  </w:num>
  <w:num w:numId="13" w16cid:durableId="794177296">
    <w:abstractNumId w:val="11"/>
  </w:num>
  <w:num w:numId="14" w16cid:durableId="648755213">
    <w:abstractNumId w:val="4"/>
  </w:num>
  <w:num w:numId="15" w16cid:durableId="1103767303">
    <w:abstractNumId w:val="20"/>
  </w:num>
  <w:num w:numId="16" w16cid:durableId="1891571873">
    <w:abstractNumId w:val="15"/>
  </w:num>
  <w:num w:numId="17" w16cid:durableId="515005132">
    <w:abstractNumId w:val="7"/>
  </w:num>
  <w:num w:numId="18" w16cid:durableId="1242369912">
    <w:abstractNumId w:val="17"/>
  </w:num>
  <w:num w:numId="19" w16cid:durableId="626855038">
    <w:abstractNumId w:val="6"/>
  </w:num>
  <w:num w:numId="20" w16cid:durableId="320350694">
    <w:abstractNumId w:val="19"/>
  </w:num>
  <w:num w:numId="21" w16cid:durableId="159664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4096" w:nlCheck="1" w:checkStyle="1"/>
  <w:activeWritingStyle w:appName="MSWord" w:lang="en-US"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1691"/>
    <w:rsid w:val="000046F0"/>
    <w:rsid w:val="00023BB4"/>
    <w:rsid w:val="000304F1"/>
    <w:rsid w:val="000320F8"/>
    <w:rsid w:val="00045C2D"/>
    <w:rsid w:val="000464A0"/>
    <w:rsid w:val="0004658B"/>
    <w:rsid w:val="00052FE6"/>
    <w:rsid w:val="00055CBC"/>
    <w:rsid w:val="00057B86"/>
    <w:rsid w:val="00063E67"/>
    <w:rsid w:val="00076A03"/>
    <w:rsid w:val="000932C0"/>
    <w:rsid w:val="00097FDA"/>
    <w:rsid w:val="000A6323"/>
    <w:rsid w:val="000C70BB"/>
    <w:rsid w:val="000D1BEB"/>
    <w:rsid w:val="000D745D"/>
    <w:rsid w:val="000E281E"/>
    <w:rsid w:val="000F18D0"/>
    <w:rsid w:val="00104B22"/>
    <w:rsid w:val="00106E37"/>
    <w:rsid w:val="001105A2"/>
    <w:rsid w:val="00117B67"/>
    <w:rsid w:val="00121607"/>
    <w:rsid w:val="0012531A"/>
    <w:rsid w:val="001316DA"/>
    <w:rsid w:val="00136B6D"/>
    <w:rsid w:val="001432BC"/>
    <w:rsid w:val="001505CE"/>
    <w:rsid w:val="001535C0"/>
    <w:rsid w:val="00161394"/>
    <w:rsid w:val="00163AFE"/>
    <w:rsid w:val="0016490A"/>
    <w:rsid w:val="00167116"/>
    <w:rsid w:val="0017146A"/>
    <w:rsid w:val="001716E3"/>
    <w:rsid w:val="00192C9B"/>
    <w:rsid w:val="001A64CA"/>
    <w:rsid w:val="001B415B"/>
    <w:rsid w:val="001B6C6A"/>
    <w:rsid w:val="001B6EBC"/>
    <w:rsid w:val="001C3229"/>
    <w:rsid w:val="001C7E54"/>
    <w:rsid w:val="001D1666"/>
    <w:rsid w:val="001D1E6F"/>
    <w:rsid w:val="001D3265"/>
    <w:rsid w:val="001D54AC"/>
    <w:rsid w:val="001E15F9"/>
    <w:rsid w:val="001E2C77"/>
    <w:rsid w:val="001E4FF9"/>
    <w:rsid w:val="001F0FBC"/>
    <w:rsid w:val="00202EF8"/>
    <w:rsid w:val="00202F90"/>
    <w:rsid w:val="00205A64"/>
    <w:rsid w:val="00205C6B"/>
    <w:rsid w:val="00212A93"/>
    <w:rsid w:val="00213147"/>
    <w:rsid w:val="00214CC5"/>
    <w:rsid w:val="00223B2E"/>
    <w:rsid w:val="002377D9"/>
    <w:rsid w:val="0024229B"/>
    <w:rsid w:val="00242D29"/>
    <w:rsid w:val="00243E8E"/>
    <w:rsid w:val="00253A35"/>
    <w:rsid w:val="0025501C"/>
    <w:rsid w:val="00257F73"/>
    <w:rsid w:val="00260625"/>
    <w:rsid w:val="002738E3"/>
    <w:rsid w:val="0027654E"/>
    <w:rsid w:val="00283D3C"/>
    <w:rsid w:val="002952F7"/>
    <w:rsid w:val="002A5A11"/>
    <w:rsid w:val="002C465A"/>
    <w:rsid w:val="002D0DAA"/>
    <w:rsid w:val="002D4DA6"/>
    <w:rsid w:val="002E3379"/>
    <w:rsid w:val="002F1ABF"/>
    <w:rsid w:val="002F3FE2"/>
    <w:rsid w:val="002F4C12"/>
    <w:rsid w:val="00300150"/>
    <w:rsid w:val="00300B95"/>
    <w:rsid w:val="0030529B"/>
    <w:rsid w:val="00306F75"/>
    <w:rsid w:val="00307710"/>
    <w:rsid w:val="003222E7"/>
    <w:rsid w:val="00351467"/>
    <w:rsid w:val="00357AA5"/>
    <w:rsid w:val="0037020A"/>
    <w:rsid w:val="00372598"/>
    <w:rsid w:val="003748AE"/>
    <w:rsid w:val="00376D45"/>
    <w:rsid w:val="00377367"/>
    <w:rsid w:val="00384DB6"/>
    <w:rsid w:val="0039119A"/>
    <w:rsid w:val="003943C7"/>
    <w:rsid w:val="003A09F7"/>
    <w:rsid w:val="003B0C79"/>
    <w:rsid w:val="003B1229"/>
    <w:rsid w:val="003B19B0"/>
    <w:rsid w:val="003B5C47"/>
    <w:rsid w:val="003C4307"/>
    <w:rsid w:val="003D1914"/>
    <w:rsid w:val="003D4A27"/>
    <w:rsid w:val="003D56CF"/>
    <w:rsid w:val="003E6B4F"/>
    <w:rsid w:val="003F32A5"/>
    <w:rsid w:val="003F5D79"/>
    <w:rsid w:val="003F5FDF"/>
    <w:rsid w:val="003F6AB1"/>
    <w:rsid w:val="003F7085"/>
    <w:rsid w:val="003F7A97"/>
    <w:rsid w:val="00400DBC"/>
    <w:rsid w:val="00427FC6"/>
    <w:rsid w:val="00432743"/>
    <w:rsid w:val="0043382C"/>
    <w:rsid w:val="00453075"/>
    <w:rsid w:val="00463FB1"/>
    <w:rsid w:val="004640A9"/>
    <w:rsid w:val="004665A4"/>
    <w:rsid w:val="00470E2B"/>
    <w:rsid w:val="004751F4"/>
    <w:rsid w:val="0048669C"/>
    <w:rsid w:val="00486BAB"/>
    <w:rsid w:val="00494769"/>
    <w:rsid w:val="0049512A"/>
    <w:rsid w:val="00496E89"/>
    <w:rsid w:val="004A19D6"/>
    <w:rsid w:val="004A1C82"/>
    <w:rsid w:val="004B0AE9"/>
    <w:rsid w:val="004B2BD3"/>
    <w:rsid w:val="004C1272"/>
    <w:rsid w:val="004C3613"/>
    <w:rsid w:val="004C3CB1"/>
    <w:rsid w:val="004C5BED"/>
    <w:rsid w:val="004C6EA4"/>
    <w:rsid w:val="004D495A"/>
    <w:rsid w:val="004E20AD"/>
    <w:rsid w:val="004E6EFF"/>
    <w:rsid w:val="00514C13"/>
    <w:rsid w:val="0052339B"/>
    <w:rsid w:val="00525AB0"/>
    <w:rsid w:val="005264F5"/>
    <w:rsid w:val="0053221F"/>
    <w:rsid w:val="00536751"/>
    <w:rsid w:val="0054466B"/>
    <w:rsid w:val="00554DE1"/>
    <w:rsid w:val="00570F4F"/>
    <w:rsid w:val="00573C31"/>
    <w:rsid w:val="005849A2"/>
    <w:rsid w:val="005969D8"/>
    <w:rsid w:val="005A1CD6"/>
    <w:rsid w:val="005A40CC"/>
    <w:rsid w:val="005C47E4"/>
    <w:rsid w:val="005D1907"/>
    <w:rsid w:val="005D6319"/>
    <w:rsid w:val="005E1EB9"/>
    <w:rsid w:val="005E5EBE"/>
    <w:rsid w:val="005F26D6"/>
    <w:rsid w:val="005F579F"/>
    <w:rsid w:val="005F5DD2"/>
    <w:rsid w:val="0062510E"/>
    <w:rsid w:val="006262E3"/>
    <w:rsid w:val="00631348"/>
    <w:rsid w:val="0064649E"/>
    <w:rsid w:val="00651CD7"/>
    <w:rsid w:val="00663B6C"/>
    <w:rsid w:val="00666B8E"/>
    <w:rsid w:val="006679E0"/>
    <w:rsid w:val="006712FE"/>
    <w:rsid w:val="006819FA"/>
    <w:rsid w:val="00681BEE"/>
    <w:rsid w:val="00697239"/>
    <w:rsid w:val="006A1DB2"/>
    <w:rsid w:val="006B57CF"/>
    <w:rsid w:val="006C1332"/>
    <w:rsid w:val="006C5D03"/>
    <w:rsid w:val="006D034B"/>
    <w:rsid w:val="006D1CA1"/>
    <w:rsid w:val="006D25DB"/>
    <w:rsid w:val="006E0B1E"/>
    <w:rsid w:val="006E40A8"/>
    <w:rsid w:val="006F13E6"/>
    <w:rsid w:val="00705995"/>
    <w:rsid w:val="007222E7"/>
    <w:rsid w:val="00731167"/>
    <w:rsid w:val="00731C50"/>
    <w:rsid w:val="007635BB"/>
    <w:rsid w:val="00763E3A"/>
    <w:rsid w:val="0077130B"/>
    <w:rsid w:val="00784093"/>
    <w:rsid w:val="0079497B"/>
    <w:rsid w:val="007A386E"/>
    <w:rsid w:val="007A4129"/>
    <w:rsid w:val="007A44CB"/>
    <w:rsid w:val="007A7210"/>
    <w:rsid w:val="007B1A63"/>
    <w:rsid w:val="007C0FAE"/>
    <w:rsid w:val="007C2401"/>
    <w:rsid w:val="007C7D35"/>
    <w:rsid w:val="007D253E"/>
    <w:rsid w:val="007D6EC0"/>
    <w:rsid w:val="007E5674"/>
    <w:rsid w:val="007E5A9B"/>
    <w:rsid w:val="007F4E73"/>
    <w:rsid w:val="00807184"/>
    <w:rsid w:val="008074B0"/>
    <w:rsid w:val="00810F4E"/>
    <w:rsid w:val="0081221E"/>
    <w:rsid w:val="008129C9"/>
    <w:rsid w:val="00820F1D"/>
    <w:rsid w:val="00821984"/>
    <w:rsid w:val="00822F04"/>
    <w:rsid w:val="0083153B"/>
    <w:rsid w:val="008356A5"/>
    <w:rsid w:val="00847DF8"/>
    <w:rsid w:val="008569CB"/>
    <w:rsid w:val="008729D2"/>
    <w:rsid w:val="00876F85"/>
    <w:rsid w:val="008778E9"/>
    <w:rsid w:val="00885E89"/>
    <w:rsid w:val="00895AC4"/>
    <w:rsid w:val="00897241"/>
    <w:rsid w:val="008B36DF"/>
    <w:rsid w:val="008B5301"/>
    <w:rsid w:val="008B7A9B"/>
    <w:rsid w:val="008C2E7D"/>
    <w:rsid w:val="008C32B5"/>
    <w:rsid w:val="008C37D7"/>
    <w:rsid w:val="008C631D"/>
    <w:rsid w:val="008D16CC"/>
    <w:rsid w:val="008E733D"/>
    <w:rsid w:val="008F2664"/>
    <w:rsid w:val="008F77DA"/>
    <w:rsid w:val="009049B0"/>
    <w:rsid w:val="009056A5"/>
    <w:rsid w:val="00910E74"/>
    <w:rsid w:val="00912BD8"/>
    <w:rsid w:val="009173BE"/>
    <w:rsid w:val="0092393A"/>
    <w:rsid w:val="009251F4"/>
    <w:rsid w:val="009313B6"/>
    <w:rsid w:val="009356EE"/>
    <w:rsid w:val="00945342"/>
    <w:rsid w:val="00951643"/>
    <w:rsid w:val="00951FBC"/>
    <w:rsid w:val="00965994"/>
    <w:rsid w:val="00967D95"/>
    <w:rsid w:val="00972158"/>
    <w:rsid w:val="00972C23"/>
    <w:rsid w:val="00975659"/>
    <w:rsid w:val="00976237"/>
    <w:rsid w:val="0099186C"/>
    <w:rsid w:val="009947C4"/>
    <w:rsid w:val="009A50B4"/>
    <w:rsid w:val="009C3A48"/>
    <w:rsid w:val="009C6C95"/>
    <w:rsid w:val="009C7AC2"/>
    <w:rsid w:val="009D2231"/>
    <w:rsid w:val="009E02A4"/>
    <w:rsid w:val="009E608A"/>
    <w:rsid w:val="009E7268"/>
    <w:rsid w:val="009F3273"/>
    <w:rsid w:val="009F3E21"/>
    <w:rsid w:val="00A05D86"/>
    <w:rsid w:val="00A15456"/>
    <w:rsid w:val="00A209FD"/>
    <w:rsid w:val="00A245F9"/>
    <w:rsid w:val="00A27497"/>
    <w:rsid w:val="00A368A8"/>
    <w:rsid w:val="00A45130"/>
    <w:rsid w:val="00A578AB"/>
    <w:rsid w:val="00A654DE"/>
    <w:rsid w:val="00A66B91"/>
    <w:rsid w:val="00A67EEC"/>
    <w:rsid w:val="00A71EEF"/>
    <w:rsid w:val="00A73D8B"/>
    <w:rsid w:val="00A803E3"/>
    <w:rsid w:val="00A80C21"/>
    <w:rsid w:val="00A8156E"/>
    <w:rsid w:val="00A93275"/>
    <w:rsid w:val="00A977A6"/>
    <w:rsid w:val="00AA043C"/>
    <w:rsid w:val="00AC1B99"/>
    <w:rsid w:val="00AC31DA"/>
    <w:rsid w:val="00AD3A68"/>
    <w:rsid w:val="00AD415C"/>
    <w:rsid w:val="00AF7AF6"/>
    <w:rsid w:val="00B03610"/>
    <w:rsid w:val="00B07834"/>
    <w:rsid w:val="00B110EE"/>
    <w:rsid w:val="00B20021"/>
    <w:rsid w:val="00B433D3"/>
    <w:rsid w:val="00B438D3"/>
    <w:rsid w:val="00B43C23"/>
    <w:rsid w:val="00B53520"/>
    <w:rsid w:val="00B539A0"/>
    <w:rsid w:val="00B55C41"/>
    <w:rsid w:val="00B62258"/>
    <w:rsid w:val="00B679C0"/>
    <w:rsid w:val="00B744A2"/>
    <w:rsid w:val="00B818C1"/>
    <w:rsid w:val="00B828F6"/>
    <w:rsid w:val="00B84778"/>
    <w:rsid w:val="00B901DC"/>
    <w:rsid w:val="00B90419"/>
    <w:rsid w:val="00BA7729"/>
    <w:rsid w:val="00BB72C3"/>
    <w:rsid w:val="00BB77F5"/>
    <w:rsid w:val="00BC234A"/>
    <w:rsid w:val="00BC55DA"/>
    <w:rsid w:val="00BC7431"/>
    <w:rsid w:val="00BD5FB0"/>
    <w:rsid w:val="00BD7950"/>
    <w:rsid w:val="00BE2954"/>
    <w:rsid w:val="00BF2744"/>
    <w:rsid w:val="00BF2E76"/>
    <w:rsid w:val="00BF5249"/>
    <w:rsid w:val="00BF52C2"/>
    <w:rsid w:val="00C06989"/>
    <w:rsid w:val="00C11731"/>
    <w:rsid w:val="00C15C13"/>
    <w:rsid w:val="00C21C65"/>
    <w:rsid w:val="00C21DE9"/>
    <w:rsid w:val="00C32B7B"/>
    <w:rsid w:val="00C33F0B"/>
    <w:rsid w:val="00C36ECF"/>
    <w:rsid w:val="00C429FF"/>
    <w:rsid w:val="00C56067"/>
    <w:rsid w:val="00C62E8D"/>
    <w:rsid w:val="00C708B8"/>
    <w:rsid w:val="00C8769F"/>
    <w:rsid w:val="00C94D85"/>
    <w:rsid w:val="00CA0CB0"/>
    <w:rsid w:val="00CA290A"/>
    <w:rsid w:val="00CA4706"/>
    <w:rsid w:val="00CA5941"/>
    <w:rsid w:val="00CA7ACB"/>
    <w:rsid w:val="00CA7B40"/>
    <w:rsid w:val="00CB2380"/>
    <w:rsid w:val="00CB4145"/>
    <w:rsid w:val="00CD330D"/>
    <w:rsid w:val="00CF0300"/>
    <w:rsid w:val="00D053F9"/>
    <w:rsid w:val="00D069EB"/>
    <w:rsid w:val="00D24579"/>
    <w:rsid w:val="00D24BD1"/>
    <w:rsid w:val="00D33245"/>
    <w:rsid w:val="00D35C9F"/>
    <w:rsid w:val="00D40390"/>
    <w:rsid w:val="00D507AB"/>
    <w:rsid w:val="00D6784D"/>
    <w:rsid w:val="00D7075A"/>
    <w:rsid w:val="00D832DB"/>
    <w:rsid w:val="00DB7A63"/>
    <w:rsid w:val="00DC2C83"/>
    <w:rsid w:val="00DE2701"/>
    <w:rsid w:val="00DE2718"/>
    <w:rsid w:val="00DF1069"/>
    <w:rsid w:val="00DF2F69"/>
    <w:rsid w:val="00E02E6B"/>
    <w:rsid w:val="00E03FA3"/>
    <w:rsid w:val="00E22371"/>
    <w:rsid w:val="00E24404"/>
    <w:rsid w:val="00E34FFC"/>
    <w:rsid w:val="00E40321"/>
    <w:rsid w:val="00E40684"/>
    <w:rsid w:val="00E40CF1"/>
    <w:rsid w:val="00E41DF3"/>
    <w:rsid w:val="00E66890"/>
    <w:rsid w:val="00E710FB"/>
    <w:rsid w:val="00E74550"/>
    <w:rsid w:val="00E74A50"/>
    <w:rsid w:val="00E84077"/>
    <w:rsid w:val="00E94473"/>
    <w:rsid w:val="00EB1588"/>
    <w:rsid w:val="00EE6F01"/>
    <w:rsid w:val="00F04A1D"/>
    <w:rsid w:val="00F04FA9"/>
    <w:rsid w:val="00F06984"/>
    <w:rsid w:val="00F20CDD"/>
    <w:rsid w:val="00F3283E"/>
    <w:rsid w:val="00F60A3A"/>
    <w:rsid w:val="00F70AB3"/>
    <w:rsid w:val="00F70D5E"/>
    <w:rsid w:val="00F728B0"/>
    <w:rsid w:val="00F775A0"/>
    <w:rsid w:val="00F951D8"/>
    <w:rsid w:val="00FA7A99"/>
    <w:rsid w:val="00FB3FFE"/>
    <w:rsid w:val="00FD1675"/>
    <w:rsid w:val="00FD318C"/>
    <w:rsid w:val="00FD7A95"/>
    <w:rsid w:val="00FF1A3A"/>
    <w:rsid w:val="00FF2856"/>
    <w:rsid w:val="00FF4042"/>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729EF0"/>
  <w15:docId w15:val="{1651A124-BAB3-45A8-9EC8-3E96AEC3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 w:type="paragraph" w:styleId="Revision">
    <w:name w:val="Revision"/>
    <w:hidden/>
    <w:uiPriority w:val="99"/>
    <w:semiHidden/>
    <w:rsid w:val="00BF5249"/>
    <w:pPr>
      <w:spacing w:after="0" w:line="240"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CBF5CF-8A00-462D-9183-275879BD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2532</Words>
  <Characters>14435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subject/>
  <dc:creator>User</dc:creator>
  <cp:keywords/>
  <dc:description/>
  <cp:lastModifiedBy>Monica Seifers</cp:lastModifiedBy>
  <cp:revision>2</cp:revision>
  <cp:lastPrinted>2024-06-19T16:47:00Z</cp:lastPrinted>
  <dcterms:created xsi:type="dcterms:W3CDTF">2024-06-19T16:47:00Z</dcterms:created>
  <dcterms:modified xsi:type="dcterms:W3CDTF">2024-06-19T16:47:00Z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y fmtid="{D5CDD505-2E9C-101B-9397-08002B2CF9AE}" pid="4" name="_DocHome">
    <vt:i4>133131249</vt:i4>
  </property>
</Properties>
</file>