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0EA4" w:rsidRPr="005E7E50" w:rsidRDefault="005E7E50" w:rsidP="005E7E50">
      <w:pPr>
        <w:spacing w:after="0" w:line="240" w:lineRule="auto"/>
        <w:jc w:val="center"/>
        <w:rPr>
          <w:rFonts w:ascii="Times New Roman" w:hAnsi="Times New Roman" w:cs="Times New Roman"/>
          <w:b/>
        </w:rPr>
      </w:pPr>
      <w:r w:rsidRPr="005E7E50">
        <w:rPr>
          <w:rFonts w:ascii="Times New Roman" w:hAnsi="Times New Roman" w:cs="Times New Roman"/>
          <w:b/>
        </w:rPr>
        <w:t>MINUTES</w:t>
      </w:r>
    </w:p>
    <w:p w:rsidR="004810F0" w:rsidRDefault="005E7E50" w:rsidP="005E7E50">
      <w:pPr>
        <w:spacing w:after="0" w:line="240" w:lineRule="auto"/>
        <w:jc w:val="center"/>
        <w:rPr>
          <w:rFonts w:ascii="Times New Roman" w:hAnsi="Times New Roman" w:cs="Times New Roman"/>
          <w:b/>
        </w:rPr>
      </w:pPr>
      <w:r w:rsidRPr="005E7E50">
        <w:rPr>
          <w:rFonts w:ascii="Times New Roman" w:hAnsi="Times New Roman" w:cs="Times New Roman"/>
          <w:b/>
        </w:rPr>
        <w:t>UTAH CONSERVATION COMMISSION (</w:t>
      </w:r>
      <w:r w:rsidRPr="006C774D">
        <w:rPr>
          <w:rFonts w:ascii="Times New Roman" w:hAnsi="Times New Roman" w:cs="Times New Roman"/>
          <w:b/>
        </w:rPr>
        <w:t>UCC</w:t>
      </w:r>
      <w:r w:rsidRPr="005E7E50">
        <w:rPr>
          <w:rFonts w:ascii="Times New Roman" w:hAnsi="Times New Roman" w:cs="Times New Roman"/>
          <w:b/>
        </w:rPr>
        <w:t>) MEE</w:t>
      </w:r>
      <w:r w:rsidR="004810F0">
        <w:rPr>
          <w:rFonts w:ascii="Times New Roman" w:hAnsi="Times New Roman" w:cs="Times New Roman"/>
          <w:b/>
        </w:rPr>
        <w:t>TING</w:t>
      </w:r>
    </w:p>
    <w:p w:rsidR="005E7E50" w:rsidRDefault="00F076B9" w:rsidP="005E7E50">
      <w:pPr>
        <w:spacing w:after="0" w:line="240" w:lineRule="auto"/>
        <w:jc w:val="center"/>
        <w:rPr>
          <w:rFonts w:ascii="Times New Roman" w:hAnsi="Times New Roman" w:cs="Times New Roman"/>
        </w:rPr>
      </w:pPr>
      <w:r>
        <w:rPr>
          <w:rFonts w:ascii="Times New Roman" w:hAnsi="Times New Roman" w:cs="Times New Roman"/>
        </w:rPr>
        <w:t>April 18</w:t>
      </w:r>
      <w:r w:rsidR="00993F2A">
        <w:rPr>
          <w:rFonts w:ascii="Times New Roman" w:hAnsi="Times New Roman" w:cs="Times New Roman"/>
        </w:rPr>
        <w:t>, 2024</w:t>
      </w:r>
    </w:p>
    <w:p w:rsidR="005E7E50" w:rsidRDefault="00993F2A" w:rsidP="005E7E50">
      <w:pPr>
        <w:spacing w:after="0" w:line="240" w:lineRule="auto"/>
        <w:jc w:val="center"/>
        <w:rPr>
          <w:rFonts w:ascii="Times New Roman" w:hAnsi="Times New Roman" w:cs="Times New Roman"/>
        </w:rPr>
      </w:pPr>
      <w:r>
        <w:rPr>
          <w:rFonts w:ascii="Times New Roman" w:hAnsi="Times New Roman" w:cs="Times New Roman"/>
        </w:rPr>
        <w:t>Taylorsville</w:t>
      </w:r>
      <w:r w:rsidR="005E7E50">
        <w:rPr>
          <w:rFonts w:ascii="Times New Roman" w:hAnsi="Times New Roman" w:cs="Times New Roman"/>
        </w:rPr>
        <w:t>, Utah</w:t>
      </w:r>
    </w:p>
    <w:p w:rsidR="005E7E50" w:rsidRDefault="005E7E50" w:rsidP="005E7E50">
      <w:pPr>
        <w:spacing w:after="0" w:line="240" w:lineRule="auto"/>
        <w:jc w:val="center"/>
        <w:rPr>
          <w:rFonts w:ascii="Times New Roman" w:hAnsi="Times New Roman" w:cs="Times New Roman"/>
        </w:rPr>
      </w:pPr>
    </w:p>
    <w:p w:rsidR="005618C9" w:rsidRDefault="005618C9" w:rsidP="005E7E50">
      <w:pPr>
        <w:spacing w:after="0" w:line="240" w:lineRule="auto"/>
        <w:jc w:val="center"/>
        <w:rPr>
          <w:rFonts w:ascii="Times New Roman" w:hAnsi="Times New Roman" w:cs="Times New Roman"/>
        </w:rPr>
      </w:pPr>
    </w:p>
    <w:p w:rsidR="005618C9" w:rsidRDefault="005618C9" w:rsidP="005E7E50">
      <w:pPr>
        <w:spacing w:after="0" w:line="240" w:lineRule="auto"/>
        <w:jc w:val="center"/>
        <w:rPr>
          <w:rFonts w:ascii="Times New Roman" w:hAnsi="Times New Roman" w:cs="Times New Roman"/>
        </w:rPr>
        <w:sectPr w:rsidR="005618C9" w:rsidSect="00C9537F">
          <w:footerReference w:type="default" r:id="rId7"/>
          <w:pgSz w:w="12240" w:h="15840"/>
          <w:pgMar w:top="720" w:right="720" w:bottom="720" w:left="720" w:header="720" w:footer="720" w:gutter="0"/>
          <w:cols w:space="720"/>
          <w:docGrid w:linePitch="360"/>
        </w:sectPr>
      </w:pPr>
    </w:p>
    <w:p w:rsidR="005618C9" w:rsidRPr="00280AD0" w:rsidRDefault="00291098" w:rsidP="005618C9">
      <w:pPr>
        <w:spacing w:after="0" w:line="240" w:lineRule="auto"/>
        <w:jc w:val="both"/>
        <w:rPr>
          <w:rFonts w:ascii="Times New Roman" w:hAnsi="Times New Roman" w:cs="Times New Roman"/>
          <w:i/>
        </w:rPr>
      </w:pPr>
      <w:r w:rsidRPr="00F076B9">
        <w:rPr>
          <w:rFonts w:ascii="Times New Roman" w:hAnsi="Times New Roman" w:cs="Times New Roman"/>
          <w:b/>
        </w:rPr>
        <w:t>Craig Buttars,</w:t>
      </w:r>
      <w:r w:rsidRPr="00280AD0">
        <w:rPr>
          <w:rFonts w:ascii="Times New Roman" w:hAnsi="Times New Roman" w:cs="Times New Roman"/>
          <w:b/>
        </w:rPr>
        <w:t xml:space="preserve"> </w:t>
      </w:r>
      <w:r w:rsidR="005618C9" w:rsidRPr="00280AD0">
        <w:rPr>
          <w:rFonts w:ascii="Times New Roman" w:hAnsi="Times New Roman" w:cs="Times New Roman"/>
          <w:i/>
        </w:rPr>
        <w:t>Commissioner, Utah Department of Agriculture and Food (UDAF), UCC Chair</w:t>
      </w:r>
      <w:r w:rsidR="005A53F5" w:rsidRPr="00280AD0">
        <w:rPr>
          <w:rFonts w:ascii="Times New Roman" w:hAnsi="Times New Roman" w:cs="Times New Roman"/>
        </w:rPr>
        <w:t xml:space="preserve"> </w:t>
      </w:r>
    </w:p>
    <w:p w:rsidR="00D91E83" w:rsidRPr="00280AD0" w:rsidRDefault="00D91E83" w:rsidP="005618C9">
      <w:pPr>
        <w:spacing w:after="0" w:line="240" w:lineRule="auto"/>
        <w:jc w:val="both"/>
        <w:rPr>
          <w:rFonts w:ascii="Times New Roman" w:hAnsi="Times New Roman" w:cs="Times New Roman"/>
          <w:u w:val="single"/>
        </w:rPr>
      </w:pPr>
    </w:p>
    <w:p w:rsidR="005618C9" w:rsidRPr="00280AD0" w:rsidRDefault="005618C9" w:rsidP="005618C9">
      <w:pPr>
        <w:spacing w:after="0" w:line="240" w:lineRule="auto"/>
        <w:jc w:val="both"/>
        <w:rPr>
          <w:rFonts w:ascii="Times New Roman" w:hAnsi="Times New Roman" w:cs="Times New Roman"/>
          <w:u w:val="single"/>
        </w:rPr>
      </w:pPr>
      <w:r w:rsidRPr="00280AD0">
        <w:rPr>
          <w:rFonts w:ascii="Times New Roman" w:hAnsi="Times New Roman" w:cs="Times New Roman"/>
          <w:u w:val="single"/>
        </w:rPr>
        <w:t>Appointed Conservation District (CD) Supervisors</w:t>
      </w:r>
    </w:p>
    <w:p w:rsidR="005618C9" w:rsidRPr="00280AD0" w:rsidRDefault="005618C9" w:rsidP="005618C9">
      <w:pPr>
        <w:spacing w:after="0" w:line="240" w:lineRule="auto"/>
        <w:jc w:val="both"/>
        <w:rPr>
          <w:rFonts w:ascii="Times New Roman" w:hAnsi="Times New Roman" w:cs="Times New Roman"/>
          <w:u w:val="single"/>
        </w:rPr>
      </w:pPr>
      <w:r w:rsidRPr="00280AD0">
        <w:rPr>
          <w:rFonts w:ascii="Times New Roman" w:hAnsi="Times New Roman" w:cs="Times New Roman"/>
          <w:u w:val="single"/>
        </w:rPr>
        <w:t>UCC Voting Members:</w:t>
      </w:r>
    </w:p>
    <w:p w:rsidR="00F076B9" w:rsidRPr="003E3A90" w:rsidRDefault="005618C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Todd Arbon, </w:t>
      </w:r>
      <w:r w:rsidRPr="003E3A90">
        <w:rPr>
          <w:rFonts w:ascii="Times New Roman" w:hAnsi="Times New Roman" w:cs="Times New Roman"/>
          <w:i/>
        </w:rPr>
        <w:t>Zone 2</w:t>
      </w:r>
      <w:r w:rsidR="006B55BD" w:rsidRPr="003E3A90">
        <w:rPr>
          <w:rFonts w:ascii="Times New Roman" w:hAnsi="Times New Roman" w:cs="Times New Roman"/>
        </w:rPr>
        <w:t xml:space="preserve"> </w:t>
      </w:r>
    </w:p>
    <w:p w:rsidR="005618C9" w:rsidRPr="003E3A90" w:rsidRDefault="005618C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Kim Evans, </w:t>
      </w:r>
      <w:r w:rsidRPr="003E3A90">
        <w:rPr>
          <w:rFonts w:ascii="Times New Roman" w:hAnsi="Times New Roman" w:cs="Times New Roman"/>
          <w:i/>
        </w:rPr>
        <w:t xml:space="preserve">Zone 3 </w:t>
      </w:r>
    </w:p>
    <w:p w:rsidR="005618C9" w:rsidRPr="003E3A90" w:rsidRDefault="005618C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Scott Mower, </w:t>
      </w:r>
      <w:r w:rsidRPr="003E3A90">
        <w:rPr>
          <w:rFonts w:ascii="Times New Roman" w:hAnsi="Times New Roman" w:cs="Times New Roman"/>
          <w:i/>
        </w:rPr>
        <w:t>Zone 4</w:t>
      </w:r>
    </w:p>
    <w:p w:rsidR="00776E47" w:rsidRPr="003E3A90" w:rsidRDefault="00776E47" w:rsidP="00AC55DC">
      <w:pPr>
        <w:spacing w:after="0" w:line="240" w:lineRule="auto"/>
        <w:jc w:val="both"/>
        <w:rPr>
          <w:rFonts w:ascii="Times New Roman" w:hAnsi="Times New Roman" w:cs="Times New Roman"/>
          <w:i/>
        </w:rPr>
      </w:pPr>
      <w:r w:rsidRPr="003E3A90">
        <w:rPr>
          <w:rFonts w:ascii="Times New Roman" w:hAnsi="Times New Roman" w:cs="Times New Roman"/>
          <w:b/>
        </w:rPr>
        <w:t xml:space="preserve">Sam Larson, </w:t>
      </w:r>
      <w:r w:rsidRPr="003E3A90">
        <w:rPr>
          <w:rFonts w:ascii="Times New Roman" w:hAnsi="Times New Roman" w:cs="Times New Roman"/>
          <w:i/>
        </w:rPr>
        <w:t>Zone 5</w:t>
      </w:r>
    </w:p>
    <w:p w:rsidR="005618C9" w:rsidRPr="003E3A90" w:rsidRDefault="005618C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Bill Butcher, </w:t>
      </w:r>
      <w:r w:rsidRPr="003E3A90">
        <w:rPr>
          <w:rFonts w:ascii="Times New Roman" w:hAnsi="Times New Roman" w:cs="Times New Roman"/>
          <w:i/>
        </w:rPr>
        <w:t>Zone 7</w:t>
      </w:r>
      <w:r w:rsidR="00AC55DC" w:rsidRPr="003E3A90">
        <w:rPr>
          <w:rFonts w:ascii="Times New Roman" w:hAnsi="Times New Roman" w:cs="Times New Roman"/>
        </w:rPr>
        <w:t xml:space="preserve"> </w:t>
      </w:r>
    </w:p>
    <w:p w:rsidR="005618C9" w:rsidRPr="003E3A90" w:rsidRDefault="005618C9" w:rsidP="005618C9">
      <w:pPr>
        <w:spacing w:after="0" w:line="240" w:lineRule="auto"/>
        <w:jc w:val="both"/>
        <w:rPr>
          <w:rFonts w:ascii="Times New Roman" w:hAnsi="Times New Roman" w:cs="Times New Roman"/>
          <w:i/>
        </w:rPr>
      </w:pPr>
    </w:p>
    <w:p w:rsidR="005618C9" w:rsidRPr="003E3A90" w:rsidRDefault="005618C9" w:rsidP="005618C9">
      <w:pPr>
        <w:spacing w:after="0" w:line="240" w:lineRule="auto"/>
        <w:jc w:val="both"/>
        <w:rPr>
          <w:rFonts w:ascii="Times New Roman" w:hAnsi="Times New Roman" w:cs="Times New Roman"/>
          <w:u w:val="single"/>
        </w:rPr>
      </w:pPr>
      <w:r w:rsidRPr="003E3A90">
        <w:rPr>
          <w:rFonts w:ascii="Times New Roman" w:hAnsi="Times New Roman" w:cs="Times New Roman"/>
          <w:u w:val="single"/>
        </w:rPr>
        <w:t>Standing UCC Voting Members:</w:t>
      </w:r>
    </w:p>
    <w:p w:rsidR="00704E7F" w:rsidRPr="003E3A90" w:rsidRDefault="005618C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Jerry Caldwell, </w:t>
      </w:r>
      <w:r w:rsidRPr="003E3A90">
        <w:rPr>
          <w:rFonts w:ascii="Times New Roman" w:hAnsi="Times New Roman" w:cs="Times New Roman"/>
          <w:i/>
        </w:rPr>
        <w:t>Utah Weed Supervisor Association President</w:t>
      </w:r>
      <w:r w:rsidR="00BF4698" w:rsidRPr="003E3A90">
        <w:rPr>
          <w:rFonts w:ascii="Times New Roman" w:hAnsi="Times New Roman" w:cs="Times New Roman"/>
          <w:i/>
        </w:rPr>
        <w:t xml:space="preserve"> </w:t>
      </w:r>
      <w:r w:rsidR="00DD32BE" w:rsidRPr="003E3A90">
        <w:rPr>
          <w:rFonts w:ascii="Times New Roman" w:hAnsi="Times New Roman" w:cs="Times New Roman"/>
        </w:rPr>
        <w:t>via video</w:t>
      </w:r>
    </w:p>
    <w:p w:rsidR="00C65234" w:rsidRPr="003E3A90" w:rsidRDefault="00C65234" w:rsidP="00C65234">
      <w:pPr>
        <w:spacing w:after="0" w:line="240" w:lineRule="auto"/>
        <w:jc w:val="both"/>
        <w:rPr>
          <w:rFonts w:ascii="Times New Roman" w:hAnsi="Times New Roman" w:cs="Times New Roman"/>
        </w:rPr>
      </w:pPr>
      <w:bookmarkStart w:id="0" w:name="_Hlk113433292"/>
      <w:r w:rsidRPr="003E3A90">
        <w:rPr>
          <w:rFonts w:ascii="Times New Roman" w:hAnsi="Times New Roman" w:cs="Times New Roman"/>
          <w:b/>
        </w:rPr>
        <w:t xml:space="preserve">Dr. Ken White, </w:t>
      </w:r>
      <w:r w:rsidRPr="003E3A90">
        <w:rPr>
          <w:rFonts w:ascii="Times New Roman" w:hAnsi="Times New Roman" w:cs="Times New Roman"/>
          <w:i/>
        </w:rPr>
        <w:t>Director, Utah State University Extension (USU)</w:t>
      </w:r>
      <w:r w:rsidR="00F076B9" w:rsidRPr="003E3A90">
        <w:rPr>
          <w:rFonts w:ascii="Times New Roman" w:hAnsi="Times New Roman" w:cs="Times New Roman"/>
        </w:rPr>
        <w:t xml:space="preserve"> via video</w:t>
      </w:r>
    </w:p>
    <w:p w:rsidR="00DD32BE" w:rsidRPr="003E3A90" w:rsidDel="00052C96" w:rsidRDefault="00DD32BE" w:rsidP="00DD32BE">
      <w:pPr>
        <w:spacing w:after="0" w:line="240" w:lineRule="auto"/>
        <w:jc w:val="both"/>
        <w:rPr>
          <w:rFonts w:ascii="Times New Roman" w:hAnsi="Times New Roman" w:cs="Times New Roman"/>
        </w:rPr>
      </w:pPr>
      <w:r w:rsidRPr="003E3A90">
        <w:rPr>
          <w:rFonts w:ascii="Times New Roman" w:hAnsi="Times New Roman" w:cs="Times New Roman"/>
          <w:b/>
        </w:rPr>
        <w:t>Joel Ferry</w:t>
      </w:r>
      <w:r w:rsidRPr="003E3A90" w:rsidDel="00052C96">
        <w:rPr>
          <w:rFonts w:ascii="Times New Roman" w:hAnsi="Times New Roman" w:cs="Times New Roman"/>
          <w:b/>
        </w:rPr>
        <w:t xml:space="preserve">, </w:t>
      </w:r>
      <w:r w:rsidRPr="003E3A90" w:rsidDel="00052C96">
        <w:rPr>
          <w:rFonts w:ascii="Times New Roman" w:hAnsi="Times New Roman" w:cs="Times New Roman"/>
          <w:i/>
        </w:rPr>
        <w:t>Utah Department of Natural Resources Director (DNR)</w:t>
      </w:r>
      <w:r w:rsidRPr="003E3A90">
        <w:rPr>
          <w:rFonts w:ascii="Times New Roman" w:hAnsi="Times New Roman" w:cs="Times New Roman"/>
        </w:rPr>
        <w:t xml:space="preserve"> via video</w:t>
      </w:r>
    </w:p>
    <w:p w:rsidR="00F076B9" w:rsidRPr="003E3A90" w:rsidRDefault="00F076B9" w:rsidP="00F076B9">
      <w:pPr>
        <w:spacing w:after="0" w:line="240" w:lineRule="auto"/>
        <w:jc w:val="both"/>
        <w:rPr>
          <w:rFonts w:ascii="Times New Roman" w:hAnsi="Times New Roman" w:cs="Times New Roman"/>
        </w:rPr>
      </w:pPr>
      <w:r w:rsidRPr="003E3A90">
        <w:rPr>
          <w:rFonts w:ascii="Times New Roman" w:hAnsi="Times New Roman" w:cs="Times New Roman"/>
          <w:b/>
        </w:rPr>
        <w:t xml:space="preserve">John </w:t>
      </w:r>
      <w:proofErr w:type="spellStart"/>
      <w:r w:rsidRPr="003E3A90">
        <w:rPr>
          <w:rFonts w:ascii="Times New Roman" w:hAnsi="Times New Roman" w:cs="Times New Roman"/>
          <w:b/>
        </w:rPr>
        <w:t>MacKey</w:t>
      </w:r>
      <w:proofErr w:type="spellEnd"/>
      <w:r w:rsidRPr="003E3A90">
        <w:rPr>
          <w:rFonts w:ascii="Times New Roman" w:hAnsi="Times New Roman" w:cs="Times New Roman"/>
        </w:rPr>
        <w:t>,</w:t>
      </w:r>
      <w:r w:rsidRPr="003E3A90">
        <w:rPr>
          <w:rFonts w:ascii="Times New Roman" w:hAnsi="Times New Roman" w:cs="Times New Roman"/>
          <w:b/>
        </w:rPr>
        <w:t xml:space="preserve"> </w:t>
      </w:r>
      <w:r w:rsidRPr="003E3A90">
        <w:rPr>
          <w:rFonts w:ascii="Times New Roman" w:hAnsi="Times New Roman" w:cs="Times New Roman"/>
          <w:i/>
        </w:rPr>
        <w:t>Water Quality Division Director, Utah Department of Environmental Quality (DEQ)</w:t>
      </w:r>
      <w:r w:rsidRPr="003E3A90">
        <w:rPr>
          <w:rFonts w:ascii="Times New Roman" w:hAnsi="Times New Roman" w:cs="Times New Roman"/>
        </w:rPr>
        <w:t xml:space="preserve"> via video</w:t>
      </w:r>
    </w:p>
    <w:p w:rsidR="004F3F6D" w:rsidRPr="003E3A90" w:rsidRDefault="004F3F6D" w:rsidP="00C22026">
      <w:pPr>
        <w:spacing w:after="0" w:line="240" w:lineRule="auto"/>
        <w:jc w:val="both"/>
        <w:rPr>
          <w:rFonts w:ascii="Times New Roman" w:hAnsi="Times New Roman" w:cs="Times New Roman"/>
        </w:rPr>
      </w:pPr>
    </w:p>
    <w:bookmarkEnd w:id="0"/>
    <w:p w:rsidR="004F3F6D" w:rsidRPr="003E3A90" w:rsidRDefault="004F3F6D" w:rsidP="004F3F6D">
      <w:pPr>
        <w:spacing w:after="0" w:line="240" w:lineRule="auto"/>
        <w:jc w:val="both"/>
        <w:rPr>
          <w:rFonts w:ascii="Times New Roman" w:hAnsi="Times New Roman" w:cs="Times New Roman"/>
          <w:u w:val="single"/>
        </w:rPr>
      </w:pPr>
      <w:r w:rsidRPr="003E3A90">
        <w:rPr>
          <w:rFonts w:ascii="Times New Roman" w:hAnsi="Times New Roman" w:cs="Times New Roman"/>
          <w:u w:val="single"/>
        </w:rPr>
        <w:t>Conservation Commission Member (absent)</w:t>
      </w:r>
    </w:p>
    <w:p w:rsidR="00F076B9" w:rsidRPr="003E3A90" w:rsidRDefault="00F076B9" w:rsidP="00F076B9">
      <w:pPr>
        <w:spacing w:after="0" w:line="240" w:lineRule="auto"/>
        <w:jc w:val="both"/>
        <w:rPr>
          <w:rFonts w:ascii="Times New Roman" w:hAnsi="Times New Roman" w:cs="Times New Roman"/>
        </w:rPr>
      </w:pPr>
      <w:bookmarkStart w:id="1" w:name="_Hlk113434168"/>
      <w:r w:rsidRPr="003E3A90">
        <w:rPr>
          <w:rFonts w:ascii="Times New Roman" w:hAnsi="Times New Roman" w:cs="Times New Roman"/>
          <w:b/>
        </w:rPr>
        <w:t xml:space="preserve">Terry Spackman, </w:t>
      </w:r>
      <w:r w:rsidRPr="003E3A90">
        <w:rPr>
          <w:rFonts w:ascii="Times New Roman" w:hAnsi="Times New Roman" w:cs="Times New Roman"/>
          <w:i/>
        </w:rPr>
        <w:t>Zone 1</w:t>
      </w:r>
      <w:r w:rsidRPr="003E3A90">
        <w:rPr>
          <w:rFonts w:ascii="Times New Roman" w:hAnsi="Times New Roman" w:cs="Times New Roman"/>
        </w:rPr>
        <w:t xml:space="preserve"> </w:t>
      </w:r>
    </w:p>
    <w:p w:rsidR="00F076B9" w:rsidRPr="003E3A90" w:rsidRDefault="00F076B9" w:rsidP="00F076B9">
      <w:pPr>
        <w:spacing w:after="0" w:line="240" w:lineRule="auto"/>
        <w:jc w:val="both"/>
        <w:rPr>
          <w:rFonts w:ascii="Times New Roman" w:hAnsi="Times New Roman" w:cs="Times New Roman"/>
        </w:rPr>
      </w:pPr>
      <w:r w:rsidRPr="003E3A90">
        <w:rPr>
          <w:rFonts w:ascii="Times New Roman" w:hAnsi="Times New Roman" w:cs="Times New Roman"/>
          <w:b/>
        </w:rPr>
        <w:t xml:space="preserve">Bryan Smith, </w:t>
      </w:r>
      <w:r w:rsidRPr="003E3A90">
        <w:rPr>
          <w:rFonts w:ascii="Times New Roman" w:hAnsi="Times New Roman" w:cs="Times New Roman"/>
          <w:i/>
        </w:rPr>
        <w:t>Zone 6</w:t>
      </w:r>
      <w:r w:rsidRPr="003E3A90">
        <w:rPr>
          <w:rFonts w:ascii="Times New Roman" w:hAnsi="Times New Roman" w:cs="Times New Roman"/>
        </w:rPr>
        <w:t xml:space="preserve"> </w:t>
      </w:r>
    </w:p>
    <w:p w:rsidR="006B55BD" w:rsidRPr="003E3A90" w:rsidRDefault="006B55BD" w:rsidP="005618C9">
      <w:pPr>
        <w:spacing w:after="0" w:line="240" w:lineRule="auto"/>
        <w:jc w:val="both"/>
        <w:rPr>
          <w:rFonts w:ascii="Times New Roman" w:hAnsi="Times New Roman" w:cs="Times New Roman"/>
          <w:u w:val="single"/>
        </w:rPr>
      </w:pPr>
    </w:p>
    <w:p w:rsidR="00F81138" w:rsidRPr="003E3A90" w:rsidRDefault="00F81138" w:rsidP="005618C9">
      <w:pPr>
        <w:spacing w:after="0" w:line="240" w:lineRule="auto"/>
        <w:jc w:val="both"/>
        <w:rPr>
          <w:rFonts w:ascii="Times New Roman" w:hAnsi="Times New Roman" w:cs="Times New Roman"/>
          <w:u w:val="single"/>
        </w:rPr>
      </w:pPr>
      <w:r w:rsidRPr="003E3A90">
        <w:rPr>
          <w:rFonts w:ascii="Times New Roman" w:hAnsi="Times New Roman" w:cs="Times New Roman"/>
          <w:u w:val="single"/>
        </w:rPr>
        <w:t>Conservation Partners Representatives:</w:t>
      </w:r>
    </w:p>
    <w:bookmarkEnd w:id="1"/>
    <w:p w:rsidR="004F3F6D" w:rsidRPr="003E3A90" w:rsidRDefault="00BF4698" w:rsidP="00704E7F">
      <w:pPr>
        <w:spacing w:after="0" w:line="240" w:lineRule="auto"/>
        <w:jc w:val="both"/>
        <w:rPr>
          <w:rFonts w:ascii="Times New Roman" w:hAnsi="Times New Roman" w:cs="Times New Roman"/>
        </w:rPr>
      </w:pPr>
      <w:r w:rsidRPr="003E3A90">
        <w:rPr>
          <w:rFonts w:ascii="Times New Roman" w:hAnsi="Times New Roman" w:cs="Times New Roman"/>
          <w:b/>
        </w:rPr>
        <w:t xml:space="preserve">Kristy Davis, </w:t>
      </w:r>
      <w:r w:rsidRPr="003E3A90">
        <w:rPr>
          <w:rFonts w:ascii="Times New Roman" w:hAnsi="Times New Roman" w:cs="Times New Roman"/>
          <w:i/>
        </w:rPr>
        <w:t>Utah Association of Conservation Districts (UACD)</w:t>
      </w:r>
      <w:r w:rsidR="00F076B9" w:rsidRPr="003E3A90">
        <w:rPr>
          <w:rFonts w:ascii="Times New Roman" w:hAnsi="Times New Roman" w:cs="Times New Roman"/>
        </w:rPr>
        <w:t xml:space="preserve"> via video</w:t>
      </w:r>
    </w:p>
    <w:p w:rsidR="00DD32BE" w:rsidRPr="003E3A90" w:rsidRDefault="00DD32BE" w:rsidP="00DD32BE">
      <w:pPr>
        <w:spacing w:after="0" w:line="240" w:lineRule="auto"/>
        <w:jc w:val="both"/>
        <w:rPr>
          <w:rFonts w:ascii="Times New Roman" w:hAnsi="Times New Roman" w:cs="Times New Roman"/>
        </w:rPr>
      </w:pPr>
      <w:r w:rsidRPr="003E3A90">
        <w:rPr>
          <w:rFonts w:ascii="Times New Roman" w:hAnsi="Times New Roman" w:cs="Times New Roman"/>
          <w:b/>
        </w:rPr>
        <w:t xml:space="preserve">Michael Larson, </w:t>
      </w:r>
      <w:r w:rsidRPr="003E3A90">
        <w:rPr>
          <w:rFonts w:ascii="Times New Roman" w:hAnsi="Times New Roman" w:cs="Times New Roman"/>
          <w:i/>
        </w:rPr>
        <w:t>Utah Association of Conservation Districts (UACD)</w:t>
      </w:r>
      <w:r w:rsidRPr="003E3A90">
        <w:rPr>
          <w:rFonts w:ascii="Times New Roman" w:hAnsi="Times New Roman" w:cs="Times New Roman"/>
        </w:rPr>
        <w:t xml:space="preserve"> via video</w:t>
      </w:r>
    </w:p>
    <w:p w:rsidR="006837FF" w:rsidRPr="003E3A90" w:rsidRDefault="006837FF" w:rsidP="005618C9">
      <w:pPr>
        <w:spacing w:after="0" w:line="240" w:lineRule="auto"/>
        <w:jc w:val="both"/>
        <w:rPr>
          <w:rFonts w:ascii="Times New Roman" w:hAnsi="Times New Roman" w:cs="Times New Roman"/>
          <w:i/>
        </w:rPr>
      </w:pPr>
    </w:p>
    <w:p w:rsidR="00F81138" w:rsidRPr="003E3A90" w:rsidRDefault="004C75BA" w:rsidP="005618C9">
      <w:pPr>
        <w:spacing w:after="0" w:line="240" w:lineRule="auto"/>
        <w:jc w:val="both"/>
        <w:rPr>
          <w:rFonts w:ascii="Times New Roman" w:hAnsi="Times New Roman" w:cs="Times New Roman"/>
          <w:u w:val="single"/>
        </w:rPr>
      </w:pPr>
      <w:bookmarkStart w:id="2" w:name="_Hlk130471922"/>
      <w:r w:rsidRPr="003E3A90">
        <w:rPr>
          <w:rFonts w:ascii="Times New Roman" w:hAnsi="Times New Roman" w:cs="Times New Roman"/>
          <w:u w:val="single"/>
        </w:rPr>
        <w:t>D</w:t>
      </w:r>
      <w:r w:rsidR="00F81138" w:rsidRPr="003E3A90">
        <w:rPr>
          <w:rFonts w:ascii="Times New Roman" w:hAnsi="Times New Roman" w:cs="Times New Roman"/>
          <w:u w:val="single"/>
        </w:rPr>
        <w:t>epartment of Agriculture and Food:</w:t>
      </w:r>
    </w:p>
    <w:bookmarkEnd w:id="2"/>
    <w:p w:rsidR="00F076B9" w:rsidRPr="003E3A90" w:rsidRDefault="00F076B9" w:rsidP="005618C9">
      <w:pPr>
        <w:spacing w:after="0" w:line="240" w:lineRule="auto"/>
        <w:jc w:val="both"/>
        <w:rPr>
          <w:rFonts w:ascii="Times New Roman" w:hAnsi="Times New Roman" w:cs="Times New Roman"/>
          <w:i/>
        </w:rPr>
      </w:pPr>
      <w:r w:rsidRPr="003E3A90">
        <w:rPr>
          <w:rFonts w:ascii="Times New Roman" w:hAnsi="Times New Roman" w:cs="Times New Roman"/>
          <w:b/>
        </w:rPr>
        <w:t xml:space="preserve">Kelly </w:t>
      </w:r>
      <w:proofErr w:type="spellStart"/>
      <w:r w:rsidRPr="003E3A90">
        <w:rPr>
          <w:rFonts w:ascii="Times New Roman" w:hAnsi="Times New Roman" w:cs="Times New Roman"/>
          <w:b/>
        </w:rPr>
        <w:t>Pehrson</w:t>
      </w:r>
      <w:proofErr w:type="spellEnd"/>
      <w:r w:rsidRPr="003E3A90">
        <w:rPr>
          <w:rFonts w:ascii="Times New Roman" w:hAnsi="Times New Roman" w:cs="Times New Roman"/>
          <w:b/>
        </w:rPr>
        <w:t xml:space="preserve">, </w:t>
      </w:r>
      <w:r w:rsidRPr="003E3A90">
        <w:rPr>
          <w:rFonts w:ascii="Times New Roman" w:hAnsi="Times New Roman" w:cs="Times New Roman"/>
          <w:i/>
        </w:rPr>
        <w:t>Deputy Commissioner</w:t>
      </w:r>
    </w:p>
    <w:p w:rsidR="00F81138" w:rsidRPr="003E3A90" w:rsidRDefault="0094497F" w:rsidP="005618C9">
      <w:pPr>
        <w:spacing w:after="0" w:line="240" w:lineRule="auto"/>
        <w:jc w:val="both"/>
        <w:rPr>
          <w:rFonts w:ascii="Times New Roman" w:hAnsi="Times New Roman" w:cs="Times New Roman"/>
          <w:i/>
        </w:rPr>
      </w:pPr>
      <w:r w:rsidRPr="003E3A90">
        <w:rPr>
          <w:rFonts w:ascii="Times New Roman" w:hAnsi="Times New Roman" w:cs="Times New Roman"/>
          <w:b/>
        </w:rPr>
        <w:t>Jim Bowcutt</w:t>
      </w:r>
      <w:r w:rsidR="00F81138" w:rsidRPr="003E3A90">
        <w:rPr>
          <w:rFonts w:ascii="Times New Roman" w:hAnsi="Times New Roman" w:cs="Times New Roman"/>
          <w:b/>
        </w:rPr>
        <w:t xml:space="preserve">, </w:t>
      </w:r>
      <w:r w:rsidR="00F81138" w:rsidRPr="003E3A90">
        <w:rPr>
          <w:rFonts w:ascii="Times New Roman" w:hAnsi="Times New Roman" w:cs="Times New Roman"/>
          <w:i/>
        </w:rPr>
        <w:t>Director, Division of Conservation</w:t>
      </w:r>
    </w:p>
    <w:p w:rsidR="007F4D69" w:rsidRPr="003E3A90" w:rsidRDefault="007F4D69" w:rsidP="007F4D69">
      <w:pPr>
        <w:spacing w:after="0" w:line="240" w:lineRule="auto"/>
        <w:jc w:val="both"/>
        <w:rPr>
          <w:rFonts w:ascii="Times New Roman" w:hAnsi="Times New Roman" w:cs="Times New Roman"/>
          <w:i/>
        </w:rPr>
      </w:pPr>
      <w:r w:rsidRPr="003E3A90">
        <w:rPr>
          <w:rFonts w:ascii="Times New Roman" w:hAnsi="Times New Roman" w:cs="Times New Roman"/>
          <w:b/>
        </w:rPr>
        <w:t xml:space="preserve">Sherie Edginton, </w:t>
      </w:r>
      <w:r w:rsidRPr="003E3A90">
        <w:rPr>
          <w:rFonts w:ascii="Times New Roman" w:hAnsi="Times New Roman" w:cs="Times New Roman"/>
          <w:i/>
        </w:rPr>
        <w:t xml:space="preserve">Executive Assistant </w:t>
      </w:r>
    </w:p>
    <w:p w:rsidR="005834FD" w:rsidRPr="005834FD" w:rsidRDefault="005834FD" w:rsidP="005618C9">
      <w:pPr>
        <w:spacing w:after="0" w:line="240" w:lineRule="auto"/>
        <w:jc w:val="both"/>
        <w:rPr>
          <w:rFonts w:ascii="Times New Roman" w:hAnsi="Times New Roman" w:cs="Times New Roman"/>
          <w:i/>
        </w:rPr>
      </w:pPr>
      <w:r>
        <w:rPr>
          <w:rFonts w:ascii="Times New Roman" w:hAnsi="Times New Roman" w:cs="Times New Roman"/>
          <w:b/>
        </w:rPr>
        <w:t xml:space="preserve">Parker </w:t>
      </w:r>
      <w:proofErr w:type="spellStart"/>
      <w:r>
        <w:rPr>
          <w:rFonts w:ascii="Times New Roman" w:hAnsi="Times New Roman" w:cs="Times New Roman"/>
          <w:b/>
        </w:rPr>
        <w:t>Wayment</w:t>
      </w:r>
      <w:proofErr w:type="spellEnd"/>
      <w:r>
        <w:rPr>
          <w:rFonts w:ascii="Times New Roman" w:hAnsi="Times New Roman" w:cs="Times New Roman"/>
          <w:b/>
        </w:rPr>
        <w:t xml:space="preserve">, </w:t>
      </w:r>
      <w:r>
        <w:rPr>
          <w:rFonts w:ascii="Times New Roman" w:hAnsi="Times New Roman" w:cs="Times New Roman"/>
          <w:i/>
        </w:rPr>
        <w:t>Resource Coordinator</w:t>
      </w:r>
    </w:p>
    <w:p w:rsidR="00F076B9" w:rsidRPr="003E3A90" w:rsidRDefault="00F076B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Daniel Gunnell, </w:t>
      </w:r>
      <w:r w:rsidRPr="003E3A90">
        <w:rPr>
          <w:rFonts w:ascii="Times New Roman" w:hAnsi="Times New Roman" w:cs="Times New Roman"/>
          <w:i/>
        </w:rPr>
        <w:t xml:space="preserve">Resource Coordinator </w:t>
      </w:r>
      <w:r w:rsidRPr="003E3A90">
        <w:rPr>
          <w:rFonts w:ascii="Times New Roman" w:hAnsi="Times New Roman" w:cs="Times New Roman"/>
        </w:rPr>
        <w:t>via video</w:t>
      </w:r>
    </w:p>
    <w:p w:rsidR="00BC2E1B" w:rsidRPr="003E3A90" w:rsidRDefault="00704E7F"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Tracy Balch, </w:t>
      </w:r>
      <w:r w:rsidR="006037EB" w:rsidRPr="003E3A90">
        <w:rPr>
          <w:rFonts w:ascii="Times New Roman" w:hAnsi="Times New Roman" w:cs="Times New Roman"/>
          <w:i/>
        </w:rPr>
        <w:t xml:space="preserve">Resource </w:t>
      </w:r>
      <w:r w:rsidR="0050268F" w:rsidRPr="003E3A90">
        <w:rPr>
          <w:rFonts w:ascii="Times New Roman" w:hAnsi="Times New Roman" w:cs="Times New Roman"/>
          <w:i/>
        </w:rPr>
        <w:t>Coordinator</w:t>
      </w:r>
      <w:r w:rsidR="006B55BD" w:rsidRPr="003E3A90">
        <w:rPr>
          <w:rFonts w:ascii="Times New Roman" w:hAnsi="Times New Roman" w:cs="Times New Roman"/>
        </w:rPr>
        <w:t xml:space="preserve"> </w:t>
      </w:r>
      <w:r w:rsidR="00E069A2" w:rsidRPr="003E3A90">
        <w:rPr>
          <w:rFonts w:ascii="Times New Roman" w:hAnsi="Times New Roman" w:cs="Times New Roman"/>
        </w:rPr>
        <w:t>via video</w:t>
      </w:r>
    </w:p>
    <w:p w:rsidR="00565684" w:rsidRPr="003E3A90" w:rsidRDefault="00565684"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Darrell Gillman, </w:t>
      </w:r>
      <w:r w:rsidRPr="003E3A90">
        <w:rPr>
          <w:rFonts w:ascii="Times New Roman" w:hAnsi="Times New Roman" w:cs="Times New Roman"/>
          <w:i/>
        </w:rPr>
        <w:t xml:space="preserve">Resource </w:t>
      </w:r>
      <w:r w:rsidR="002D459B" w:rsidRPr="003E3A90">
        <w:rPr>
          <w:rFonts w:ascii="Times New Roman" w:hAnsi="Times New Roman" w:cs="Times New Roman"/>
          <w:i/>
        </w:rPr>
        <w:t>Coordinator</w:t>
      </w:r>
      <w:r w:rsidRPr="003E3A90">
        <w:rPr>
          <w:rFonts w:ascii="Times New Roman" w:hAnsi="Times New Roman" w:cs="Times New Roman"/>
        </w:rPr>
        <w:t xml:space="preserve"> </w:t>
      </w:r>
      <w:r w:rsidR="00DD32BE" w:rsidRPr="003E3A90">
        <w:rPr>
          <w:rFonts w:ascii="Times New Roman" w:hAnsi="Times New Roman" w:cs="Times New Roman"/>
        </w:rPr>
        <w:t>via video</w:t>
      </w:r>
    </w:p>
    <w:p w:rsidR="00F81138" w:rsidRPr="003E3A90" w:rsidRDefault="00F81138"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Ryan Jones, </w:t>
      </w:r>
      <w:r w:rsidRPr="003E3A90">
        <w:rPr>
          <w:rFonts w:ascii="Times New Roman" w:hAnsi="Times New Roman" w:cs="Times New Roman"/>
          <w:i/>
        </w:rPr>
        <w:t>Resource Coordinator</w:t>
      </w:r>
      <w:r w:rsidR="00993F2A" w:rsidRPr="003E3A90">
        <w:rPr>
          <w:rFonts w:ascii="Times New Roman" w:hAnsi="Times New Roman" w:cs="Times New Roman"/>
        </w:rPr>
        <w:t xml:space="preserve"> via video</w:t>
      </w:r>
    </w:p>
    <w:p w:rsidR="004F52A2" w:rsidRPr="003E3A90" w:rsidRDefault="004F52A2" w:rsidP="004F52A2">
      <w:pPr>
        <w:spacing w:after="0" w:line="240" w:lineRule="auto"/>
        <w:jc w:val="both"/>
        <w:rPr>
          <w:rFonts w:ascii="Times New Roman" w:hAnsi="Times New Roman" w:cs="Times New Roman"/>
          <w:i/>
        </w:rPr>
      </w:pPr>
      <w:r w:rsidRPr="003E3A90">
        <w:rPr>
          <w:rFonts w:ascii="Times New Roman" w:hAnsi="Times New Roman" w:cs="Times New Roman"/>
          <w:b/>
        </w:rPr>
        <w:t xml:space="preserve">Tony Richards, </w:t>
      </w:r>
      <w:r w:rsidRPr="003E3A90">
        <w:rPr>
          <w:rFonts w:ascii="Times New Roman" w:hAnsi="Times New Roman" w:cs="Times New Roman"/>
          <w:i/>
        </w:rPr>
        <w:t>Soil Health Program Manager</w:t>
      </w:r>
    </w:p>
    <w:p w:rsidR="00F81138" w:rsidRPr="003E3A90" w:rsidRDefault="00091DB7" w:rsidP="005618C9">
      <w:pPr>
        <w:spacing w:after="0" w:line="240" w:lineRule="auto"/>
        <w:jc w:val="both"/>
        <w:rPr>
          <w:rFonts w:ascii="Times New Roman" w:hAnsi="Times New Roman" w:cs="Times New Roman"/>
          <w:i/>
        </w:rPr>
      </w:pPr>
      <w:r w:rsidRPr="003E3A90">
        <w:rPr>
          <w:rFonts w:ascii="Times New Roman" w:hAnsi="Times New Roman" w:cs="Times New Roman"/>
          <w:b/>
        </w:rPr>
        <w:t xml:space="preserve">Amy </w:t>
      </w:r>
      <w:proofErr w:type="spellStart"/>
      <w:r w:rsidRPr="003E3A90">
        <w:rPr>
          <w:rFonts w:ascii="Times New Roman" w:hAnsi="Times New Roman" w:cs="Times New Roman"/>
          <w:b/>
        </w:rPr>
        <w:t>Wengren</w:t>
      </w:r>
      <w:proofErr w:type="spellEnd"/>
      <w:r w:rsidRPr="003E3A90">
        <w:rPr>
          <w:rFonts w:ascii="Times New Roman" w:hAnsi="Times New Roman" w:cs="Times New Roman"/>
          <w:b/>
        </w:rPr>
        <w:t xml:space="preserve">, </w:t>
      </w:r>
      <w:r w:rsidRPr="003E3A90">
        <w:rPr>
          <w:rFonts w:ascii="Times New Roman" w:hAnsi="Times New Roman" w:cs="Times New Roman"/>
          <w:i/>
        </w:rPr>
        <w:t>ARDL Loan Specialist</w:t>
      </w:r>
    </w:p>
    <w:p w:rsidR="001E6789" w:rsidRDefault="001E6789" w:rsidP="00565684">
      <w:pPr>
        <w:spacing w:after="0" w:line="240" w:lineRule="auto"/>
        <w:jc w:val="both"/>
        <w:rPr>
          <w:rFonts w:ascii="Times New Roman" w:hAnsi="Times New Roman" w:cs="Times New Roman"/>
          <w:b/>
        </w:rPr>
      </w:pPr>
      <w:r>
        <w:rPr>
          <w:rFonts w:ascii="Times New Roman" w:hAnsi="Times New Roman" w:cs="Times New Roman"/>
          <w:b/>
        </w:rPr>
        <w:t xml:space="preserve">Shelly </w:t>
      </w:r>
      <w:proofErr w:type="spellStart"/>
      <w:r>
        <w:rPr>
          <w:rFonts w:ascii="Times New Roman" w:hAnsi="Times New Roman" w:cs="Times New Roman"/>
          <w:b/>
        </w:rPr>
        <w:t>Rentmeister</w:t>
      </w:r>
      <w:proofErr w:type="spellEnd"/>
      <w:r>
        <w:rPr>
          <w:rFonts w:ascii="Times New Roman" w:hAnsi="Times New Roman" w:cs="Times New Roman"/>
          <w:b/>
        </w:rPr>
        <w:t xml:space="preserve">, </w:t>
      </w:r>
      <w:r w:rsidRPr="00280AD0">
        <w:rPr>
          <w:rFonts w:ascii="Times New Roman" w:hAnsi="Times New Roman" w:cs="Times New Roman"/>
          <w:i/>
        </w:rPr>
        <w:t>ARDL Financial Analyst</w:t>
      </w:r>
    </w:p>
    <w:p w:rsidR="006837FF" w:rsidRPr="003E3A90" w:rsidRDefault="006837FF" w:rsidP="00565684">
      <w:pPr>
        <w:spacing w:after="0" w:line="240" w:lineRule="auto"/>
        <w:jc w:val="both"/>
        <w:rPr>
          <w:rFonts w:ascii="Times New Roman" w:hAnsi="Times New Roman" w:cs="Times New Roman"/>
          <w:i/>
        </w:rPr>
      </w:pPr>
      <w:r w:rsidRPr="003E3A90">
        <w:rPr>
          <w:rFonts w:ascii="Times New Roman" w:hAnsi="Times New Roman" w:cs="Times New Roman"/>
          <w:b/>
        </w:rPr>
        <w:t xml:space="preserve">Sean </w:t>
      </w:r>
      <w:proofErr w:type="spellStart"/>
      <w:r w:rsidRPr="003E3A90">
        <w:rPr>
          <w:rFonts w:ascii="Times New Roman" w:hAnsi="Times New Roman" w:cs="Times New Roman"/>
          <w:b/>
        </w:rPr>
        <w:t>Trease</w:t>
      </w:r>
      <w:proofErr w:type="spellEnd"/>
      <w:r w:rsidRPr="003E3A90">
        <w:rPr>
          <w:rFonts w:ascii="Times New Roman" w:hAnsi="Times New Roman" w:cs="Times New Roman"/>
          <w:b/>
        </w:rPr>
        <w:t xml:space="preserve">, </w:t>
      </w:r>
      <w:r w:rsidRPr="003E3A90">
        <w:rPr>
          <w:rFonts w:ascii="Times New Roman" w:hAnsi="Times New Roman" w:cs="Times New Roman"/>
          <w:i/>
        </w:rPr>
        <w:t>ARDL Loan Specialist</w:t>
      </w:r>
    </w:p>
    <w:p w:rsidR="007E2EE7" w:rsidRPr="003E3A90" w:rsidRDefault="00BC2E1B" w:rsidP="00565684">
      <w:pPr>
        <w:spacing w:after="0" w:line="240" w:lineRule="auto"/>
        <w:jc w:val="both"/>
        <w:rPr>
          <w:rFonts w:ascii="Times New Roman" w:hAnsi="Times New Roman" w:cs="Times New Roman"/>
          <w:i/>
        </w:rPr>
      </w:pPr>
      <w:r w:rsidRPr="003E3A90">
        <w:rPr>
          <w:rFonts w:ascii="Times New Roman" w:hAnsi="Times New Roman" w:cs="Times New Roman"/>
          <w:b/>
        </w:rPr>
        <w:t xml:space="preserve">Katie </w:t>
      </w:r>
      <w:proofErr w:type="spellStart"/>
      <w:r w:rsidRPr="003E3A90">
        <w:rPr>
          <w:rFonts w:ascii="Times New Roman" w:hAnsi="Times New Roman" w:cs="Times New Roman"/>
          <w:b/>
        </w:rPr>
        <w:t>Slebodnik</w:t>
      </w:r>
      <w:proofErr w:type="spellEnd"/>
      <w:r w:rsidR="007E2EE7" w:rsidRPr="003E3A90">
        <w:rPr>
          <w:rFonts w:ascii="Times New Roman" w:hAnsi="Times New Roman" w:cs="Times New Roman"/>
          <w:i/>
        </w:rPr>
        <w:t xml:space="preserve"> </w:t>
      </w:r>
      <w:proofErr w:type="spellStart"/>
      <w:r w:rsidR="007E2EE7" w:rsidRPr="003E3A90">
        <w:rPr>
          <w:rFonts w:ascii="Times New Roman" w:hAnsi="Times New Roman" w:cs="Times New Roman"/>
          <w:i/>
        </w:rPr>
        <w:t>AgVIP</w:t>
      </w:r>
      <w:proofErr w:type="spellEnd"/>
      <w:r w:rsidR="007E2EE7" w:rsidRPr="003E3A90">
        <w:rPr>
          <w:rFonts w:ascii="Times New Roman" w:hAnsi="Times New Roman" w:cs="Times New Roman"/>
          <w:i/>
        </w:rPr>
        <w:t xml:space="preserve"> Program Manager</w:t>
      </w:r>
    </w:p>
    <w:p w:rsidR="00085BCA" w:rsidRPr="003E3A90" w:rsidRDefault="00085BCA" w:rsidP="005618C9">
      <w:pPr>
        <w:spacing w:after="0" w:line="240" w:lineRule="auto"/>
        <w:jc w:val="both"/>
        <w:rPr>
          <w:rFonts w:ascii="Times New Roman" w:hAnsi="Times New Roman" w:cs="Times New Roman"/>
          <w:i/>
        </w:rPr>
      </w:pPr>
      <w:r w:rsidRPr="003E3A90">
        <w:rPr>
          <w:rFonts w:ascii="Times New Roman" w:hAnsi="Times New Roman" w:cs="Times New Roman"/>
          <w:b/>
        </w:rPr>
        <w:t xml:space="preserve">Hannah Freeze, </w:t>
      </w:r>
      <w:r w:rsidR="00C65234" w:rsidRPr="003E3A90">
        <w:rPr>
          <w:rFonts w:ascii="Times New Roman" w:hAnsi="Times New Roman" w:cs="Times New Roman"/>
          <w:i/>
        </w:rPr>
        <w:t>Water Optimization Program Manager</w:t>
      </w:r>
    </w:p>
    <w:p w:rsidR="006837FF" w:rsidRPr="003E3A90" w:rsidRDefault="006837FF" w:rsidP="006837FF">
      <w:pPr>
        <w:spacing w:after="0" w:line="240" w:lineRule="auto"/>
        <w:jc w:val="both"/>
        <w:rPr>
          <w:rFonts w:ascii="Times New Roman" w:hAnsi="Times New Roman" w:cs="Times New Roman"/>
          <w:i/>
        </w:rPr>
      </w:pPr>
      <w:r w:rsidRPr="003E3A90">
        <w:rPr>
          <w:rFonts w:ascii="Times New Roman" w:hAnsi="Times New Roman" w:cs="Times New Roman"/>
          <w:b/>
        </w:rPr>
        <w:t xml:space="preserve">Brian Christensen, </w:t>
      </w:r>
      <w:r w:rsidRPr="003E3A90">
        <w:rPr>
          <w:rFonts w:ascii="Times New Roman" w:hAnsi="Times New Roman" w:cs="Times New Roman"/>
          <w:i/>
        </w:rPr>
        <w:t>Water Optimization Assistant Manager</w:t>
      </w:r>
    </w:p>
    <w:p w:rsidR="00BC2E1B" w:rsidRPr="003E3A90" w:rsidRDefault="00BC2E1B"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Jeremy Christensen, </w:t>
      </w:r>
      <w:r w:rsidRPr="003E3A90">
        <w:rPr>
          <w:rFonts w:ascii="Times New Roman" w:hAnsi="Times New Roman" w:cs="Times New Roman"/>
          <w:i/>
        </w:rPr>
        <w:t>Land Conservation Program Manager</w:t>
      </w:r>
      <w:r w:rsidR="00817F6F" w:rsidRPr="003E3A90">
        <w:rPr>
          <w:rFonts w:ascii="Times New Roman" w:hAnsi="Times New Roman" w:cs="Times New Roman"/>
        </w:rPr>
        <w:t xml:space="preserve"> via video</w:t>
      </w:r>
    </w:p>
    <w:p w:rsidR="00817F6F" w:rsidRPr="003E3A90" w:rsidRDefault="00817F6F" w:rsidP="00817F6F">
      <w:pPr>
        <w:spacing w:after="0" w:line="240" w:lineRule="auto"/>
        <w:jc w:val="both"/>
        <w:rPr>
          <w:rFonts w:ascii="Times New Roman" w:hAnsi="Times New Roman" w:cs="Times New Roman"/>
          <w:i/>
        </w:rPr>
      </w:pPr>
      <w:r w:rsidRPr="003E3A90">
        <w:rPr>
          <w:rFonts w:ascii="Times New Roman" w:hAnsi="Times New Roman" w:cs="Times New Roman"/>
          <w:b/>
        </w:rPr>
        <w:t xml:space="preserve">Robert Valdez, </w:t>
      </w:r>
      <w:r w:rsidRPr="003E3A90">
        <w:rPr>
          <w:rFonts w:ascii="Times New Roman" w:hAnsi="Times New Roman" w:cs="Times New Roman"/>
          <w:i/>
        </w:rPr>
        <w:t>Conservation Coordinator Stewardship Specialist</w:t>
      </w:r>
    </w:p>
    <w:p w:rsidR="00817F6F" w:rsidRPr="003E3A90" w:rsidRDefault="00817F6F" w:rsidP="005618C9">
      <w:pPr>
        <w:spacing w:after="0" w:line="240" w:lineRule="auto"/>
        <w:jc w:val="both"/>
        <w:rPr>
          <w:rFonts w:ascii="Times New Roman" w:hAnsi="Times New Roman" w:cs="Times New Roman"/>
          <w:i/>
        </w:rPr>
      </w:pPr>
      <w:r w:rsidRPr="003E3A90">
        <w:rPr>
          <w:rFonts w:ascii="Times New Roman" w:hAnsi="Times New Roman" w:cs="Times New Roman"/>
          <w:b/>
        </w:rPr>
        <w:t xml:space="preserve">Katie </w:t>
      </w:r>
      <w:proofErr w:type="spellStart"/>
      <w:r w:rsidRPr="003E3A90">
        <w:rPr>
          <w:rFonts w:ascii="Times New Roman" w:hAnsi="Times New Roman" w:cs="Times New Roman"/>
          <w:b/>
        </w:rPr>
        <w:t>Acree</w:t>
      </w:r>
      <w:proofErr w:type="spellEnd"/>
      <w:r w:rsidRPr="003E3A90">
        <w:rPr>
          <w:rFonts w:ascii="Times New Roman" w:hAnsi="Times New Roman" w:cs="Times New Roman"/>
          <w:b/>
        </w:rPr>
        <w:t xml:space="preserve">, </w:t>
      </w:r>
      <w:r w:rsidRPr="003E3A90">
        <w:rPr>
          <w:rFonts w:ascii="Times New Roman" w:hAnsi="Times New Roman" w:cs="Times New Roman"/>
          <w:i/>
        </w:rPr>
        <w:t>Land Conservation Planner</w:t>
      </w:r>
    </w:p>
    <w:p w:rsidR="00F076B9" w:rsidRPr="003E3A90" w:rsidRDefault="00F076B9" w:rsidP="005618C9">
      <w:pPr>
        <w:spacing w:after="0" w:line="240" w:lineRule="auto"/>
        <w:jc w:val="both"/>
        <w:rPr>
          <w:rFonts w:ascii="Times New Roman" w:hAnsi="Times New Roman" w:cs="Times New Roman"/>
          <w:b/>
        </w:rPr>
      </w:pPr>
    </w:p>
    <w:p w:rsidR="00F076B9" w:rsidRPr="003E3A90" w:rsidRDefault="00F076B9" w:rsidP="005618C9">
      <w:pPr>
        <w:spacing w:after="0" w:line="240" w:lineRule="auto"/>
        <w:jc w:val="both"/>
        <w:rPr>
          <w:rFonts w:ascii="Times New Roman" w:hAnsi="Times New Roman" w:cs="Times New Roman"/>
          <w:u w:val="single"/>
        </w:rPr>
      </w:pPr>
      <w:r w:rsidRPr="003E3A90">
        <w:rPr>
          <w:rFonts w:ascii="Times New Roman" w:hAnsi="Times New Roman" w:cs="Times New Roman"/>
          <w:u w:val="single"/>
        </w:rPr>
        <w:t>Guests</w:t>
      </w:r>
    </w:p>
    <w:p w:rsidR="00F076B9" w:rsidRPr="003E3A90" w:rsidRDefault="00F076B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Travis Mote, </w:t>
      </w:r>
      <w:r w:rsidRPr="003E3A90">
        <w:rPr>
          <w:rFonts w:ascii="Times New Roman" w:hAnsi="Times New Roman" w:cs="Times New Roman"/>
        </w:rPr>
        <w:t>via video</w:t>
      </w:r>
    </w:p>
    <w:p w:rsidR="00F076B9" w:rsidRPr="003E3A90" w:rsidRDefault="00F076B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Kit Quay, </w:t>
      </w:r>
      <w:r w:rsidRPr="003E3A90">
        <w:rPr>
          <w:rFonts w:ascii="Times New Roman" w:hAnsi="Times New Roman" w:cs="Times New Roman"/>
        </w:rPr>
        <w:t>via video</w:t>
      </w:r>
    </w:p>
    <w:p w:rsidR="00F076B9" w:rsidRPr="00F076B9" w:rsidRDefault="00F076B9" w:rsidP="005618C9">
      <w:pPr>
        <w:spacing w:after="0" w:line="240" w:lineRule="auto"/>
        <w:jc w:val="both"/>
        <w:rPr>
          <w:rFonts w:ascii="Times New Roman" w:hAnsi="Times New Roman" w:cs="Times New Roman"/>
        </w:rPr>
      </w:pPr>
      <w:r w:rsidRPr="003E3A90">
        <w:rPr>
          <w:rFonts w:ascii="Times New Roman" w:hAnsi="Times New Roman" w:cs="Times New Roman"/>
          <w:b/>
        </w:rPr>
        <w:t xml:space="preserve">Kristine Saunders, </w:t>
      </w:r>
      <w:r w:rsidRPr="003E3A90">
        <w:rPr>
          <w:rFonts w:ascii="Times New Roman" w:hAnsi="Times New Roman" w:cs="Times New Roman"/>
        </w:rPr>
        <w:t>via video</w:t>
      </w:r>
    </w:p>
    <w:p w:rsidR="00B51D51" w:rsidRPr="00D91E83" w:rsidRDefault="00B51D51" w:rsidP="005618C9">
      <w:pPr>
        <w:spacing w:after="0" w:line="240" w:lineRule="auto"/>
        <w:jc w:val="both"/>
        <w:rPr>
          <w:rFonts w:ascii="Times New Roman" w:hAnsi="Times New Roman" w:cs="Times New Roman"/>
          <w:u w:val="single"/>
        </w:rPr>
      </w:pPr>
    </w:p>
    <w:p w:rsidR="00A47042" w:rsidRPr="00A47042" w:rsidRDefault="00A47042" w:rsidP="006E7757">
      <w:pPr>
        <w:spacing w:after="0" w:line="240" w:lineRule="auto"/>
        <w:jc w:val="both"/>
        <w:rPr>
          <w:rFonts w:ascii="Times New Roman" w:hAnsi="Times New Roman" w:cs="Times New Roman"/>
          <w:i/>
        </w:rPr>
      </w:pPr>
    </w:p>
    <w:p w:rsidR="00EA119A" w:rsidRPr="004F3F6D" w:rsidRDefault="00EA119A" w:rsidP="005618C9">
      <w:pPr>
        <w:spacing w:after="0" w:line="240" w:lineRule="auto"/>
        <w:jc w:val="both"/>
        <w:rPr>
          <w:rFonts w:ascii="Times New Roman" w:hAnsi="Times New Roman" w:cs="Times New Roman"/>
          <w:b/>
        </w:rPr>
        <w:sectPr w:rsidR="00EA119A" w:rsidRPr="004F3F6D" w:rsidSect="00C9537F">
          <w:type w:val="continuous"/>
          <w:pgSz w:w="12240" w:h="15840"/>
          <w:pgMar w:top="720" w:right="720" w:bottom="720" w:left="720" w:header="720" w:footer="720" w:gutter="0"/>
          <w:cols w:num="2" w:space="720"/>
          <w:docGrid w:linePitch="360"/>
        </w:sectPr>
      </w:pPr>
    </w:p>
    <w:p w:rsidR="00F81138" w:rsidRDefault="00F81138" w:rsidP="005618C9">
      <w:pPr>
        <w:spacing w:after="0" w:line="240" w:lineRule="auto"/>
        <w:jc w:val="both"/>
        <w:rPr>
          <w:rFonts w:ascii="Times New Roman" w:hAnsi="Times New Roman" w:cs="Times New Roman"/>
          <w:i/>
        </w:rPr>
      </w:pPr>
    </w:p>
    <w:p w:rsidR="00F81138" w:rsidRDefault="00091DB7" w:rsidP="00091DB7">
      <w:pPr>
        <w:spacing w:after="0" w:line="240" w:lineRule="auto"/>
        <w:jc w:val="center"/>
        <w:rPr>
          <w:rFonts w:ascii="Times New Roman" w:hAnsi="Times New Roman" w:cs="Times New Roman"/>
          <w:b/>
        </w:rPr>
      </w:pPr>
      <w:r>
        <w:rPr>
          <w:rFonts w:ascii="Times New Roman" w:hAnsi="Times New Roman" w:cs="Times New Roman"/>
          <w:b/>
        </w:rPr>
        <w:t>SUMMARY OF COMMISSION ACTION</w:t>
      </w:r>
    </w:p>
    <w:p w:rsidR="00805ABE" w:rsidRDefault="00805ABE" w:rsidP="00091DB7">
      <w:pPr>
        <w:spacing w:after="0" w:line="240" w:lineRule="auto"/>
        <w:jc w:val="center"/>
        <w:rPr>
          <w:rFonts w:ascii="Times New Roman" w:hAnsi="Times New Roman" w:cs="Times New Roman"/>
          <w:b/>
        </w:rPr>
      </w:pPr>
    </w:p>
    <w:p w:rsidR="00805ABE" w:rsidRPr="00ED3F47" w:rsidRDefault="00805ABE" w:rsidP="00805ABE">
      <w:pPr>
        <w:pStyle w:val="ListParagraph"/>
        <w:numPr>
          <w:ilvl w:val="0"/>
          <w:numId w:val="1"/>
        </w:numPr>
        <w:spacing w:after="0" w:line="240" w:lineRule="auto"/>
        <w:jc w:val="both"/>
        <w:rPr>
          <w:rFonts w:ascii="Times New Roman" w:hAnsi="Times New Roman" w:cs="Times New Roman"/>
        </w:rPr>
      </w:pPr>
      <w:r w:rsidRPr="00805ABE">
        <w:rPr>
          <w:rFonts w:ascii="Times New Roman" w:hAnsi="Times New Roman" w:cs="Times New Roman"/>
        </w:rPr>
        <w:t xml:space="preserve"> </w:t>
      </w:r>
      <w:r w:rsidRPr="00805ABE">
        <w:rPr>
          <w:rFonts w:ascii="Times New Roman" w:hAnsi="Times New Roman" w:cs="Times New Roman"/>
          <w:u w:val="single"/>
        </w:rPr>
        <w:t>UCC Meeting Minutes</w:t>
      </w:r>
      <w:r w:rsidR="00BA6AA2">
        <w:rPr>
          <w:rFonts w:ascii="Times New Roman" w:hAnsi="Times New Roman" w:cs="Times New Roman"/>
          <w:u w:val="single"/>
        </w:rPr>
        <w:tab/>
      </w:r>
      <w:r w:rsidR="00BA6AA2">
        <w:rPr>
          <w:rFonts w:ascii="Times New Roman" w:hAnsi="Times New Roman" w:cs="Times New Roman"/>
        </w:rPr>
        <w:tab/>
      </w:r>
      <w:r w:rsidR="00BA6AA2">
        <w:rPr>
          <w:rFonts w:ascii="Times New Roman" w:hAnsi="Times New Roman" w:cs="Times New Roman"/>
        </w:rPr>
        <w:tab/>
      </w:r>
      <w:r w:rsidRPr="00805ABE">
        <w:rPr>
          <w:rFonts w:ascii="Times New Roman" w:hAnsi="Times New Roman" w:cs="Times New Roman"/>
        </w:rPr>
        <w:tab/>
      </w:r>
      <w:r w:rsidRPr="00805ABE">
        <w:rPr>
          <w:rFonts w:ascii="Times New Roman" w:hAnsi="Times New Roman" w:cs="Times New Roman"/>
        </w:rPr>
        <w:tab/>
      </w:r>
      <w:r w:rsidRPr="00805ABE">
        <w:rPr>
          <w:rFonts w:ascii="Times New Roman" w:hAnsi="Times New Roman" w:cs="Times New Roman"/>
        </w:rPr>
        <w:tab/>
      </w:r>
      <w:r w:rsidRPr="00805ABE">
        <w:rPr>
          <w:rFonts w:ascii="Times New Roman" w:hAnsi="Times New Roman" w:cs="Times New Roman"/>
        </w:rPr>
        <w:tab/>
      </w:r>
      <w:r w:rsidRPr="00805ABE">
        <w:rPr>
          <w:rFonts w:ascii="Times New Roman" w:hAnsi="Times New Roman" w:cs="Times New Roman"/>
        </w:rPr>
        <w:tab/>
      </w:r>
      <w:r>
        <w:rPr>
          <w:rFonts w:ascii="Times New Roman" w:hAnsi="Times New Roman" w:cs="Times New Roman"/>
          <w:u w:val="single"/>
        </w:rPr>
        <w:t xml:space="preserve">Page </w:t>
      </w:r>
      <w:r w:rsidR="00A10943">
        <w:rPr>
          <w:rFonts w:ascii="Times New Roman" w:hAnsi="Times New Roman" w:cs="Times New Roman"/>
          <w:u w:val="single"/>
        </w:rPr>
        <w:t>2</w:t>
      </w:r>
    </w:p>
    <w:p w:rsidR="00ED3F47" w:rsidRPr="00B0686C" w:rsidRDefault="00ED3F47" w:rsidP="00805ABE">
      <w:pPr>
        <w:pStyle w:val="ListParagraph"/>
        <w:numPr>
          <w:ilvl w:val="0"/>
          <w:numId w:val="1"/>
        </w:numPr>
        <w:spacing w:after="0" w:line="240" w:lineRule="auto"/>
        <w:jc w:val="both"/>
        <w:rPr>
          <w:rFonts w:ascii="Times New Roman" w:hAnsi="Times New Roman" w:cs="Times New Roman"/>
        </w:rPr>
      </w:pPr>
      <w:r>
        <w:rPr>
          <w:rFonts w:ascii="Times New Roman" w:hAnsi="Times New Roman" w:cs="Times New Roman"/>
          <w:u w:val="single"/>
        </w:rPr>
        <w:t xml:space="preserve">ARDL </w:t>
      </w:r>
      <w:r w:rsidR="00B0686C">
        <w:rPr>
          <w:rFonts w:ascii="Times New Roman" w:hAnsi="Times New Roman" w:cs="Times New Roman"/>
          <w:u w:val="single"/>
        </w:rPr>
        <w:t>Loan #1</w:t>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u w:val="single"/>
        </w:rPr>
        <w:t>Page 3</w:t>
      </w:r>
    </w:p>
    <w:p w:rsidR="00B0686C" w:rsidRDefault="00B0686C" w:rsidP="00805ABE">
      <w:pPr>
        <w:pStyle w:val="ListParagraph"/>
        <w:numPr>
          <w:ilvl w:val="0"/>
          <w:numId w:val="1"/>
        </w:numPr>
        <w:spacing w:after="0" w:line="240" w:lineRule="auto"/>
        <w:jc w:val="both"/>
        <w:rPr>
          <w:rFonts w:ascii="Times New Roman" w:hAnsi="Times New Roman" w:cs="Times New Roman"/>
          <w:u w:val="single"/>
        </w:rPr>
      </w:pPr>
      <w:r w:rsidRPr="00B0686C">
        <w:rPr>
          <w:rFonts w:ascii="Times New Roman" w:hAnsi="Times New Roman" w:cs="Times New Roman"/>
          <w:u w:val="single"/>
        </w:rPr>
        <w:t>ARDL Loan #2</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u w:val="single"/>
        </w:rPr>
        <w:t>Page 3</w:t>
      </w:r>
    </w:p>
    <w:p w:rsidR="00773123" w:rsidRDefault="00773123"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ARDL Loan #3</w:t>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u w:val="single"/>
        </w:rPr>
        <w:t>Page 3</w:t>
      </w:r>
    </w:p>
    <w:p w:rsidR="00773123" w:rsidRDefault="00773123"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ARDL Loan #4</w:t>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rPr>
        <w:tab/>
      </w:r>
      <w:r w:rsidR="00752E47">
        <w:rPr>
          <w:rFonts w:ascii="Times New Roman" w:hAnsi="Times New Roman" w:cs="Times New Roman"/>
          <w:u w:val="single"/>
        </w:rPr>
        <w:t>Page 3</w:t>
      </w:r>
    </w:p>
    <w:p w:rsidR="00773123" w:rsidRDefault="00773123"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ARDL Loan #5</w:t>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u w:val="single"/>
        </w:rPr>
        <w:t>Page 3</w:t>
      </w:r>
    </w:p>
    <w:p w:rsidR="00773123" w:rsidRDefault="00773123"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ARDL Loan #7</w:t>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rPr>
        <w:tab/>
      </w:r>
      <w:r w:rsidR="007E3E93">
        <w:rPr>
          <w:rFonts w:ascii="Times New Roman" w:hAnsi="Times New Roman" w:cs="Times New Roman"/>
          <w:u w:val="single"/>
        </w:rPr>
        <w:t>Page 3</w:t>
      </w:r>
    </w:p>
    <w:p w:rsidR="00D4595A" w:rsidRDefault="00C64426"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ARDL Loan #8</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u w:val="single"/>
        </w:rPr>
        <w:t>Page</w:t>
      </w:r>
      <w:r w:rsidR="00EB4FBE">
        <w:rPr>
          <w:rFonts w:ascii="Times New Roman" w:hAnsi="Times New Roman" w:cs="Times New Roman"/>
          <w:u w:val="single"/>
        </w:rPr>
        <w:t xml:space="preserve"> 3</w:t>
      </w:r>
    </w:p>
    <w:p w:rsidR="00B0686C" w:rsidRDefault="00C64426"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Pay CD Supervisor’s SERA at the End of The Fiscal Year</w:t>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u w:val="single"/>
        </w:rPr>
        <w:t>Page</w:t>
      </w:r>
      <w:r w:rsidR="00EB4FBE">
        <w:rPr>
          <w:rFonts w:ascii="Times New Roman" w:hAnsi="Times New Roman" w:cs="Times New Roman"/>
          <w:u w:val="single"/>
        </w:rPr>
        <w:t xml:space="preserve"> 4</w:t>
      </w:r>
    </w:p>
    <w:p w:rsidR="00B0686C" w:rsidRDefault="00C64426"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Recommendation for Subsurface Drip Metering and one Project</w:t>
      </w:r>
      <w:r>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rPr>
        <w:tab/>
      </w:r>
      <w:r w:rsidR="00B0686C">
        <w:rPr>
          <w:rFonts w:ascii="Times New Roman" w:hAnsi="Times New Roman" w:cs="Times New Roman"/>
          <w:u w:val="single"/>
        </w:rPr>
        <w:t xml:space="preserve">Page </w:t>
      </w:r>
      <w:r w:rsidR="00EB4FBE">
        <w:rPr>
          <w:rFonts w:ascii="Times New Roman" w:hAnsi="Times New Roman" w:cs="Times New Roman"/>
          <w:u w:val="single"/>
        </w:rPr>
        <w:t>4</w:t>
      </w:r>
    </w:p>
    <w:p w:rsidR="00C64426" w:rsidRDefault="00C64426"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 xml:space="preserve">Go Forward with </w:t>
      </w:r>
      <w:proofErr w:type="spellStart"/>
      <w:r>
        <w:rPr>
          <w:rFonts w:ascii="Times New Roman" w:hAnsi="Times New Roman" w:cs="Times New Roman"/>
          <w:u w:val="single"/>
        </w:rPr>
        <w:t>AgSHOP</w:t>
      </w:r>
      <w:proofErr w:type="spellEnd"/>
      <w:r>
        <w:rPr>
          <w:rFonts w:ascii="Times New Roman" w:hAnsi="Times New Roman" w:cs="Times New Roman"/>
          <w:u w:val="single"/>
        </w:rPr>
        <w:t xml:space="preserve"> Grant Program</w:t>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u w:val="single"/>
        </w:rPr>
        <w:t>Page 4</w:t>
      </w:r>
    </w:p>
    <w:p w:rsidR="00C64426" w:rsidRDefault="00C64426"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 xml:space="preserve">Approve </w:t>
      </w:r>
      <w:proofErr w:type="spellStart"/>
      <w:r>
        <w:rPr>
          <w:rFonts w:ascii="Times New Roman" w:hAnsi="Times New Roman" w:cs="Times New Roman"/>
          <w:u w:val="single"/>
        </w:rPr>
        <w:t>AgVIP</w:t>
      </w:r>
      <w:proofErr w:type="spellEnd"/>
      <w:r>
        <w:rPr>
          <w:rFonts w:ascii="Times New Roman" w:hAnsi="Times New Roman" w:cs="Times New Roman"/>
          <w:u w:val="single"/>
        </w:rPr>
        <w:t xml:space="preserve"> Policy Update</w:t>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u w:val="single"/>
        </w:rPr>
        <w:t>Page 5</w:t>
      </w:r>
    </w:p>
    <w:p w:rsidR="00C64426" w:rsidRDefault="00C64426" w:rsidP="00805ABE">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lastRenderedPageBreak/>
        <w:t xml:space="preserve">Approve </w:t>
      </w:r>
      <w:proofErr w:type="spellStart"/>
      <w:r>
        <w:rPr>
          <w:rFonts w:ascii="Times New Roman" w:hAnsi="Times New Roman" w:cs="Times New Roman"/>
          <w:u w:val="single"/>
        </w:rPr>
        <w:t>AgVIP</w:t>
      </w:r>
      <w:proofErr w:type="spellEnd"/>
      <w:r>
        <w:rPr>
          <w:rFonts w:ascii="Times New Roman" w:hAnsi="Times New Roman" w:cs="Times New Roman"/>
          <w:u w:val="single"/>
        </w:rPr>
        <w:t xml:space="preserve"> Rule</w:t>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rPr>
        <w:tab/>
      </w:r>
      <w:r w:rsidR="00EB4FBE">
        <w:rPr>
          <w:rFonts w:ascii="Times New Roman" w:hAnsi="Times New Roman" w:cs="Times New Roman"/>
          <w:u w:val="single"/>
        </w:rPr>
        <w:t>Page 5</w:t>
      </w:r>
      <w:bookmarkStart w:id="3" w:name="_GoBack"/>
      <w:bookmarkEnd w:id="3"/>
    </w:p>
    <w:p w:rsidR="00091DB7" w:rsidRDefault="00091DB7" w:rsidP="00091DB7">
      <w:pPr>
        <w:spacing w:after="0" w:line="240" w:lineRule="auto"/>
        <w:jc w:val="center"/>
        <w:rPr>
          <w:rFonts w:ascii="Times New Roman" w:hAnsi="Times New Roman" w:cs="Times New Roman"/>
          <w:b/>
        </w:rPr>
      </w:pPr>
    </w:p>
    <w:p w:rsidR="00752E47" w:rsidRDefault="00752E47" w:rsidP="00091DB7">
      <w:pPr>
        <w:spacing w:after="0" w:line="240" w:lineRule="auto"/>
        <w:jc w:val="center"/>
        <w:rPr>
          <w:rFonts w:ascii="Times New Roman" w:hAnsi="Times New Roman" w:cs="Times New Roman"/>
          <w:b/>
        </w:rPr>
      </w:pPr>
    </w:p>
    <w:p w:rsidR="00091DB7" w:rsidRDefault="00091DB7" w:rsidP="00091DB7">
      <w:pPr>
        <w:spacing w:after="0" w:line="240" w:lineRule="auto"/>
        <w:jc w:val="center"/>
        <w:rPr>
          <w:rFonts w:ascii="Times New Roman" w:hAnsi="Times New Roman" w:cs="Times New Roman"/>
          <w:b/>
        </w:rPr>
      </w:pPr>
      <w:r>
        <w:rPr>
          <w:rFonts w:ascii="Times New Roman" w:hAnsi="Times New Roman" w:cs="Times New Roman"/>
          <w:b/>
        </w:rPr>
        <w:t>UCC MEETING – CALL TO ORDER</w:t>
      </w:r>
    </w:p>
    <w:p w:rsidR="00091DB7" w:rsidRDefault="00091DB7" w:rsidP="00091DB7">
      <w:pPr>
        <w:spacing w:after="0" w:line="240" w:lineRule="auto"/>
        <w:jc w:val="center"/>
        <w:rPr>
          <w:rFonts w:ascii="Times New Roman" w:hAnsi="Times New Roman" w:cs="Times New Roman"/>
          <w:b/>
        </w:rPr>
      </w:pPr>
    </w:p>
    <w:p w:rsidR="00091DB7" w:rsidRDefault="00091DB7" w:rsidP="00091DB7">
      <w:pPr>
        <w:spacing w:after="0" w:line="240" w:lineRule="auto"/>
        <w:jc w:val="both"/>
        <w:rPr>
          <w:rFonts w:ascii="Times New Roman" w:hAnsi="Times New Roman" w:cs="Times New Roman"/>
        </w:rPr>
      </w:pPr>
      <w:r w:rsidRPr="00091DB7">
        <w:rPr>
          <w:rFonts w:ascii="Times New Roman" w:hAnsi="Times New Roman" w:cs="Times New Roman"/>
        </w:rPr>
        <w:t xml:space="preserve">Utah Conservation Commission Chair </w:t>
      </w:r>
      <w:r w:rsidR="00C96B13">
        <w:rPr>
          <w:rFonts w:ascii="Times New Roman" w:hAnsi="Times New Roman" w:cs="Times New Roman"/>
        </w:rPr>
        <w:t>Craig Buttars</w:t>
      </w:r>
      <w:r>
        <w:rPr>
          <w:rFonts w:ascii="Times New Roman" w:hAnsi="Times New Roman" w:cs="Times New Roman"/>
        </w:rPr>
        <w:t xml:space="preserve"> called the meeting to order at 1:0</w:t>
      </w:r>
      <w:r w:rsidR="00CC0F7D">
        <w:rPr>
          <w:rFonts w:ascii="Times New Roman" w:hAnsi="Times New Roman" w:cs="Times New Roman"/>
        </w:rPr>
        <w:t>1</w:t>
      </w:r>
      <w:r>
        <w:rPr>
          <w:rFonts w:ascii="Times New Roman" w:hAnsi="Times New Roman" w:cs="Times New Roman"/>
        </w:rPr>
        <w:t xml:space="preserve"> PM.</w:t>
      </w:r>
    </w:p>
    <w:p w:rsidR="00F75EB6" w:rsidRDefault="00F75EB6" w:rsidP="00091DB7">
      <w:pPr>
        <w:spacing w:after="0" w:line="240" w:lineRule="auto"/>
        <w:jc w:val="both"/>
        <w:rPr>
          <w:rFonts w:ascii="Times New Roman" w:hAnsi="Times New Roman" w:cs="Times New Roman"/>
        </w:rPr>
      </w:pPr>
    </w:p>
    <w:p w:rsidR="00F75EB6" w:rsidRPr="005834FD" w:rsidRDefault="00F75EB6" w:rsidP="00F75EB6">
      <w:pPr>
        <w:spacing w:after="0" w:line="240" w:lineRule="auto"/>
        <w:jc w:val="both"/>
        <w:rPr>
          <w:rFonts w:ascii="Times New Roman" w:hAnsi="Times New Roman" w:cs="Times New Roman"/>
        </w:rPr>
      </w:pPr>
    </w:p>
    <w:p w:rsidR="00B919B5" w:rsidRDefault="00B919B5" w:rsidP="00B919B5">
      <w:pPr>
        <w:spacing w:after="0" w:line="240" w:lineRule="auto"/>
        <w:jc w:val="center"/>
        <w:rPr>
          <w:rFonts w:ascii="Times New Roman" w:hAnsi="Times New Roman" w:cs="Times New Roman"/>
          <w:b/>
        </w:rPr>
      </w:pPr>
    </w:p>
    <w:p w:rsidR="00091DB7" w:rsidRDefault="00D45E9F" w:rsidP="00091DB7">
      <w:pPr>
        <w:spacing w:after="0" w:line="240" w:lineRule="auto"/>
        <w:jc w:val="center"/>
        <w:rPr>
          <w:rFonts w:ascii="Times New Roman" w:hAnsi="Times New Roman" w:cs="Times New Roman"/>
          <w:b/>
        </w:rPr>
      </w:pPr>
      <w:r>
        <w:rPr>
          <w:rFonts w:ascii="Times New Roman" w:hAnsi="Times New Roman" w:cs="Times New Roman"/>
          <w:b/>
        </w:rPr>
        <w:t>APPROVAL OF MINUTES</w:t>
      </w:r>
    </w:p>
    <w:p w:rsidR="00D45E9F" w:rsidRDefault="00D45E9F" w:rsidP="00091DB7">
      <w:pPr>
        <w:spacing w:after="0" w:line="240" w:lineRule="auto"/>
        <w:jc w:val="center"/>
        <w:rPr>
          <w:rFonts w:ascii="Times New Roman" w:hAnsi="Times New Roman" w:cs="Times New Roman"/>
          <w:b/>
        </w:rPr>
      </w:pPr>
    </w:p>
    <w:p w:rsidR="00D45E9F" w:rsidRPr="00AD122C" w:rsidRDefault="00D45E9F" w:rsidP="00D45E9F">
      <w:pPr>
        <w:spacing w:after="0" w:line="240" w:lineRule="auto"/>
        <w:jc w:val="both"/>
        <w:rPr>
          <w:rFonts w:ascii="Times New Roman" w:hAnsi="Times New Roman" w:cs="Times New Roman"/>
          <w:b/>
        </w:rPr>
      </w:pPr>
      <w:r>
        <w:rPr>
          <w:rFonts w:ascii="Times New Roman" w:hAnsi="Times New Roman" w:cs="Times New Roman"/>
        </w:rPr>
        <w:t xml:space="preserve">Chairman </w:t>
      </w:r>
      <w:r w:rsidR="004F3F6D">
        <w:rPr>
          <w:rFonts w:ascii="Times New Roman" w:hAnsi="Times New Roman" w:cs="Times New Roman"/>
        </w:rPr>
        <w:t>Buttars</w:t>
      </w:r>
      <w:r>
        <w:rPr>
          <w:rFonts w:ascii="Times New Roman" w:hAnsi="Times New Roman" w:cs="Times New Roman"/>
        </w:rPr>
        <w:t xml:space="preserve"> indicated</w:t>
      </w:r>
      <w:r w:rsidR="00733FDF">
        <w:rPr>
          <w:rFonts w:ascii="Times New Roman" w:hAnsi="Times New Roman" w:cs="Times New Roman"/>
        </w:rPr>
        <w:t xml:space="preserve"> meeting minutes for </w:t>
      </w:r>
      <w:r w:rsidR="00BE72E0">
        <w:rPr>
          <w:rFonts w:ascii="Times New Roman" w:hAnsi="Times New Roman" w:cs="Times New Roman"/>
        </w:rPr>
        <w:t xml:space="preserve">January 25, 2024 UCC Meeting, February 29, 2024 ARDL Subcommittee Video Meeting, March 12 UCC Video Meeting and March 28, 2024 ARDL Subcommittee Video Meeting </w:t>
      </w:r>
      <w:r w:rsidR="00733FDF">
        <w:rPr>
          <w:rFonts w:ascii="Times New Roman" w:hAnsi="Times New Roman" w:cs="Times New Roman"/>
        </w:rPr>
        <w:t>were distributed electronically</w:t>
      </w:r>
      <w:r w:rsidR="00564610">
        <w:rPr>
          <w:rFonts w:ascii="Times New Roman" w:hAnsi="Times New Roman" w:cs="Times New Roman"/>
        </w:rPr>
        <w:t>.</w:t>
      </w:r>
      <w:r>
        <w:rPr>
          <w:rFonts w:ascii="Times New Roman" w:hAnsi="Times New Roman" w:cs="Times New Roman"/>
        </w:rPr>
        <w:t xml:space="preserve">  </w:t>
      </w:r>
      <w:r w:rsidR="00AD122C">
        <w:rPr>
          <w:rFonts w:ascii="Times New Roman" w:hAnsi="Times New Roman" w:cs="Times New Roman"/>
          <w:b/>
        </w:rPr>
        <w:t>A motion was made by</w:t>
      </w:r>
      <w:r w:rsidR="00A73FDB">
        <w:rPr>
          <w:rFonts w:ascii="Times New Roman" w:hAnsi="Times New Roman" w:cs="Times New Roman"/>
          <w:b/>
        </w:rPr>
        <w:t xml:space="preserve"> </w:t>
      </w:r>
      <w:r w:rsidR="005834FD">
        <w:rPr>
          <w:rFonts w:ascii="Times New Roman" w:hAnsi="Times New Roman" w:cs="Times New Roman"/>
          <w:b/>
        </w:rPr>
        <w:t>Bill Butcher to</w:t>
      </w:r>
      <w:r w:rsidR="00A73FDB">
        <w:rPr>
          <w:rFonts w:ascii="Times New Roman" w:hAnsi="Times New Roman" w:cs="Times New Roman"/>
          <w:b/>
        </w:rPr>
        <w:t xml:space="preserve"> approve</w:t>
      </w:r>
      <w:r w:rsidR="00BE72E0" w:rsidRPr="00BE72E0">
        <w:rPr>
          <w:rFonts w:ascii="Times New Roman" w:hAnsi="Times New Roman" w:cs="Times New Roman"/>
        </w:rPr>
        <w:t xml:space="preserve"> </w:t>
      </w:r>
      <w:r w:rsidR="00BE72E0" w:rsidRPr="00BE72E0">
        <w:rPr>
          <w:rFonts w:ascii="Times New Roman" w:hAnsi="Times New Roman" w:cs="Times New Roman"/>
          <w:b/>
        </w:rPr>
        <w:t>January 25, 2024 UCC Meeting, February 29, 2024 ARDL Subcommittee Video Meeting,</w:t>
      </w:r>
      <w:r w:rsidR="00BE72E0">
        <w:rPr>
          <w:rFonts w:ascii="Times New Roman" w:hAnsi="Times New Roman" w:cs="Times New Roman"/>
          <w:b/>
        </w:rPr>
        <w:t xml:space="preserve"> the corrected</w:t>
      </w:r>
      <w:r w:rsidR="00BE72E0" w:rsidRPr="00BE72E0">
        <w:rPr>
          <w:rFonts w:ascii="Times New Roman" w:hAnsi="Times New Roman" w:cs="Times New Roman"/>
          <w:b/>
        </w:rPr>
        <w:t xml:space="preserve"> March 12 UCC Video Meeting</w:t>
      </w:r>
      <w:r w:rsidR="00BE72E0">
        <w:rPr>
          <w:rFonts w:ascii="Times New Roman" w:hAnsi="Times New Roman" w:cs="Times New Roman"/>
          <w:b/>
        </w:rPr>
        <w:t xml:space="preserve"> </w:t>
      </w:r>
      <w:r w:rsidR="00BE72E0" w:rsidRPr="00BE72E0">
        <w:rPr>
          <w:rFonts w:ascii="Times New Roman" w:hAnsi="Times New Roman" w:cs="Times New Roman"/>
          <w:b/>
        </w:rPr>
        <w:t>and March 28, 2024 ARDL Subcommittee Video Meeting</w:t>
      </w:r>
      <w:r w:rsidR="00733FDF">
        <w:rPr>
          <w:rFonts w:ascii="Times New Roman" w:hAnsi="Times New Roman" w:cs="Times New Roman"/>
          <w:b/>
        </w:rPr>
        <w:t>,</w:t>
      </w:r>
      <w:r w:rsidR="00254C95">
        <w:rPr>
          <w:rFonts w:ascii="Times New Roman" w:hAnsi="Times New Roman" w:cs="Times New Roman"/>
          <w:b/>
        </w:rPr>
        <w:t xml:space="preserve"> seconded</w:t>
      </w:r>
      <w:r w:rsidR="00A73FDB">
        <w:rPr>
          <w:rFonts w:ascii="Times New Roman" w:hAnsi="Times New Roman" w:cs="Times New Roman"/>
          <w:b/>
        </w:rPr>
        <w:t xml:space="preserve"> by Mr. </w:t>
      </w:r>
      <w:r w:rsidR="005834FD">
        <w:rPr>
          <w:rFonts w:ascii="Times New Roman" w:hAnsi="Times New Roman" w:cs="Times New Roman"/>
          <w:b/>
        </w:rPr>
        <w:t>Sam Larson</w:t>
      </w:r>
      <w:r w:rsidR="00A73FDB">
        <w:rPr>
          <w:rFonts w:ascii="Times New Roman" w:hAnsi="Times New Roman" w:cs="Times New Roman"/>
          <w:b/>
        </w:rPr>
        <w:t>.  The motion carried unanimously.</w:t>
      </w:r>
    </w:p>
    <w:p w:rsidR="00AD122C" w:rsidRDefault="00AD122C" w:rsidP="00D45E9F">
      <w:pPr>
        <w:spacing w:after="0" w:line="240" w:lineRule="auto"/>
        <w:jc w:val="both"/>
        <w:rPr>
          <w:rFonts w:ascii="Times New Roman" w:hAnsi="Times New Roman" w:cs="Times New Roman"/>
          <w:b/>
        </w:rPr>
      </w:pPr>
    </w:p>
    <w:p w:rsidR="005834FD" w:rsidRDefault="005834FD" w:rsidP="005834FD">
      <w:pPr>
        <w:spacing w:after="0" w:line="240" w:lineRule="auto"/>
        <w:jc w:val="center"/>
        <w:rPr>
          <w:rFonts w:ascii="Times New Roman" w:hAnsi="Times New Roman" w:cs="Times New Roman"/>
          <w:b/>
        </w:rPr>
      </w:pPr>
      <w:r>
        <w:rPr>
          <w:rFonts w:ascii="Times New Roman" w:hAnsi="Times New Roman" w:cs="Times New Roman"/>
          <w:b/>
        </w:rPr>
        <w:t>LEGISLATIVE UDATE</w:t>
      </w:r>
    </w:p>
    <w:p w:rsidR="005834FD" w:rsidRDefault="005834FD" w:rsidP="005834FD">
      <w:pPr>
        <w:spacing w:after="0" w:line="240" w:lineRule="auto"/>
        <w:jc w:val="center"/>
        <w:rPr>
          <w:rFonts w:ascii="Times New Roman" w:hAnsi="Times New Roman" w:cs="Times New Roman"/>
          <w:b/>
        </w:rPr>
      </w:pPr>
    </w:p>
    <w:p w:rsidR="005834FD" w:rsidRDefault="005834FD" w:rsidP="005834FD">
      <w:pPr>
        <w:spacing w:after="0" w:line="240" w:lineRule="auto"/>
        <w:jc w:val="both"/>
        <w:rPr>
          <w:rFonts w:ascii="Times New Roman" w:hAnsi="Times New Roman" w:cs="Times New Roman"/>
        </w:rPr>
      </w:pPr>
      <w:r>
        <w:rPr>
          <w:rFonts w:ascii="Times New Roman" w:hAnsi="Times New Roman" w:cs="Times New Roman"/>
        </w:rPr>
        <w:t>Chairman Buttars reported on this year’s legislative sessio</w:t>
      </w:r>
      <w:r w:rsidR="00190D77">
        <w:rPr>
          <w:rFonts w:ascii="Times New Roman" w:hAnsi="Times New Roman" w:cs="Times New Roman"/>
        </w:rPr>
        <w:t>n and bills that were passed.</w:t>
      </w:r>
      <w:r w:rsidR="001E6789">
        <w:rPr>
          <w:rFonts w:ascii="Times New Roman" w:hAnsi="Times New Roman" w:cs="Times New Roman"/>
        </w:rPr>
        <w:t xml:space="preserve"> </w:t>
      </w:r>
      <w:r w:rsidR="0099639D">
        <w:rPr>
          <w:rFonts w:ascii="Times New Roman" w:hAnsi="Times New Roman" w:cs="Times New Roman"/>
        </w:rPr>
        <w:t>H</w:t>
      </w:r>
      <w:r w:rsidR="001E6789">
        <w:rPr>
          <w:rFonts w:ascii="Times New Roman" w:hAnsi="Times New Roman" w:cs="Times New Roman"/>
        </w:rPr>
        <w:t>B31</w:t>
      </w:r>
      <w:r w:rsidR="0099639D">
        <w:rPr>
          <w:rFonts w:ascii="Times New Roman" w:hAnsi="Times New Roman" w:cs="Times New Roman"/>
        </w:rPr>
        <w:t xml:space="preserve"> gives more liability protection to producers who have an ag-tourism business. HB 291 was the agriculture clean up bill.  HB297 is a bee inspection amendment. HB375 is the domestic elk amendment.  HB520 is the fallow land amendment.  HB522 makes changes to the veterinary</w:t>
      </w:r>
      <w:r w:rsidR="00CA6954">
        <w:rPr>
          <w:rFonts w:ascii="Times New Roman" w:hAnsi="Times New Roman" w:cs="Times New Roman"/>
        </w:rPr>
        <w:t xml:space="preserve"> education loan repayment program.  HB526 is the shell egg producer amendment.  HB534 is the boards and commission amendment.  SB18 is the water modification bill.</w:t>
      </w:r>
      <w:r w:rsidR="0099639D">
        <w:rPr>
          <w:rFonts w:ascii="Times New Roman" w:hAnsi="Times New Roman" w:cs="Times New Roman"/>
        </w:rPr>
        <w:t xml:space="preserve">  </w:t>
      </w:r>
      <w:r w:rsidR="00CA6954">
        <w:rPr>
          <w:rFonts w:ascii="Times New Roman" w:hAnsi="Times New Roman" w:cs="Times New Roman"/>
        </w:rPr>
        <w:t xml:space="preserve">SB222 is the egg production amendment.  In </w:t>
      </w:r>
      <w:r w:rsidR="00712358">
        <w:rPr>
          <w:rFonts w:ascii="Times New Roman" w:hAnsi="Times New Roman" w:cs="Times New Roman"/>
        </w:rPr>
        <w:t>addition,</w:t>
      </w:r>
      <w:r w:rsidR="00CA6954">
        <w:rPr>
          <w:rFonts w:ascii="Times New Roman" w:hAnsi="Times New Roman" w:cs="Times New Roman"/>
        </w:rPr>
        <w:t xml:space="preserve"> $1million </w:t>
      </w:r>
      <w:r w:rsidR="00712358">
        <w:rPr>
          <w:rFonts w:ascii="Times New Roman" w:hAnsi="Times New Roman" w:cs="Times New Roman"/>
        </w:rPr>
        <w:t xml:space="preserve">on going funding </w:t>
      </w:r>
      <w:r w:rsidR="00CA6954">
        <w:rPr>
          <w:rFonts w:ascii="Times New Roman" w:hAnsi="Times New Roman" w:cs="Times New Roman"/>
        </w:rPr>
        <w:t xml:space="preserve">was given to the </w:t>
      </w:r>
      <w:proofErr w:type="spellStart"/>
      <w:r w:rsidR="00CA6954">
        <w:rPr>
          <w:rFonts w:ascii="Times New Roman" w:hAnsi="Times New Roman" w:cs="Times New Roman"/>
        </w:rPr>
        <w:t>LeRay</w:t>
      </w:r>
      <w:proofErr w:type="spellEnd"/>
      <w:r w:rsidR="00CA6954">
        <w:rPr>
          <w:rFonts w:ascii="Times New Roman" w:hAnsi="Times New Roman" w:cs="Times New Roman"/>
        </w:rPr>
        <w:t xml:space="preserve"> McAllister Program.  </w:t>
      </w:r>
      <w:r w:rsidR="00712358">
        <w:rPr>
          <w:rFonts w:ascii="Times New Roman" w:hAnsi="Times New Roman" w:cs="Times New Roman"/>
        </w:rPr>
        <w:t xml:space="preserve">The food security program was given $1 million appropriation and $300,000 of ongoing and $300,000 of </w:t>
      </w:r>
      <w:r w:rsidR="00944933">
        <w:rPr>
          <w:rFonts w:ascii="Times New Roman" w:hAnsi="Times New Roman" w:cs="Times New Roman"/>
        </w:rPr>
        <w:t>one-time</w:t>
      </w:r>
      <w:r w:rsidR="00712358">
        <w:rPr>
          <w:rFonts w:ascii="Times New Roman" w:hAnsi="Times New Roman" w:cs="Times New Roman"/>
        </w:rPr>
        <w:t xml:space="preserve"> funding for the predator program and $1.175 million for the GIP program and </w:t>
      </w:r>
      <w:r w:rsidR="00944933">
        <w:rPr>
          <w:rFonts w:ascii="Times New Roman" w:hAnsi="Times New Roman" w:cs="Times New Roman"/>
        </w:rPr>
        <w:t xml:space="preserve">$175,000 for the Spanish Fork Vet Lab technician.  The Conservation Division received $200,000 on going and </w:t>
      </w:r>
      <w:r w:rsidR="00A620F3">
        <w:rPr>
          <w:rFonts w:ascii="Times New Roman" w:hAnsi="Times New Roman" w:cs="Times New Roman"/>
        </w:rPr>
        <w:t>one-time</w:t>
      </w:r>
      <w:r w:rsidR="00944933">
        <w:rPr>
          <w:rFonts w:ascii="Times New Roman" w:hAnsi="Times New Roman" w:cs="Times New Roman"/>
        </w:rPr>
        <w:t xml:space="preserve"> funding for staff and $500,000 on time for FFA and $1million for the </w:t>
      </w:r>
      <w:proofErr w:type="spellStart"/>
      <w:r w:rsidR="00944933">
        <w:rPr>
          <w:rFonts w:ascii="Times New Roman" w:hAnsi="Times New Roman" w:cs="Times New Roman"/>
        </w:rPr>
        <w:t>AgVIP</w:t>
      </w:r>
      <w:proofErr w:type="spellEnd"/>
      <w:r w:rsidR="00944933">
        <w:rPr>
          <w:rFonts w:ascii="Times New Roman" w:hAnsi="Times New Roman" w:cs="Times New Roman"/>
        </w:rPr>
        <w:t xml:space="preserve"> program.  </w:t>
      </w:r>
    </w:p>
    <w:p w:rsidR="00944933" w:rsidRPr="005834FD" w:rsidRDefault="00944933" w:rsidP="005834FD">
      <w:pPr>
        <w:spacing w:after="0" w:line="240" w:lineRule="auto"/>
        <w:jc w:val="both"/>
        <w:rPr>
          <w:rFonts w:ascii="Times New Roman" w:hAnsi="Times New Roman" w:cs="Times New Roman"/>
        </w:rPr>
      </w:pPr>
    </w:p>
    <w:p w:rsidR="00C03C89" w:rsidRDefault="00C03C89" w:rsidP="00C03C89">
      <w:pPr>
        <w:spacing w:after="0" w:line="240" w:lineRule="auto"/>
        <w:jc w:val="center"/>
        <w:rPr>
          <w:rFonts w:ascii="Times New Roman" w:hAnsi="Times New Roman" w:cs="Times New Roman"/>
          <w:b/>
        </w:rPr>
      </w:pPr>
      <w:r>
        <w:rPr>
          <w:rFonts w:ascii="Times New Roman" w:hAnsi="Times New Roman" w:cs="Times New Roman"/>
          <w:b/>
        </w:rPr>
        <w:t>ARDL REPORT AND LOAN APPROVAL</w:t>
      </w:r>
    </w:p>
    <w:p w:rsidR="00C03C89" w:rsidRDefault="00C03C89" w:rsidP="00C03C89">
      <w:pPr>
        <w:spacing w:after="0" w:line="240" w:lineRule="auto"/>
        <w:jc w:val="center"/>
        <w:rPr>
          <w:rFonts w:ascii="Times New Roman" w:hAnsi="Times New Roman" w:cs="Times New Roman"/>
          <w:b/>
        </w:rPr>
      </w:pPr>
    </w:p>
    <w:p w:rsidR="00C03C89" w:rsidRPr="00C03C89" w:rsidRDefault="00BE4B52" w:rsidP="00C03C89">
      <w:pPr>
        <w:spacing w:after="0" w:line="240" w:lineRule="auto"/>
        <w:jc w:val="both"/>
        <w:rPr>
          <w:rFonts w:ascii="Times New Roman" w:hAnsi="Times New Roman" w:cs="Times New Roman"/>
        </w:rPr>
      </w:pPr>
      <w:r>
        <w:rPr>
          <w:rFonts w:ascii="Times New Roman" w:hAnsi="Times New Roman" w:cs="Times New Roman"/>
        </w:rPr>
        <w:t xml:space="preserve">Ms. </w:t>
      </w:r>
      <w:r w:rsidR="004B746F">
        <w:rPr>
          <w:rFonts w:ascii="Times New Roman" w:hAnsi="Times New Roman" w:cs="Times New Roman"/>
        </w:rPr>
        <w:t xml:space="preserve">Amy </w:t>
      </w:r>
      <w:proofErr w:type="spellStart"/>
      <w:r w:rsidR="004B746F">
        <w:rPr>
          <w:rFonts w:ascii="Times New Roman" w:hAnsi="Times New Roman" w:cs="Times New Roman"/>
        </w:rPr>
        <w:t>Wengren</w:t>
      </w:r>
      <w:proofErr w:type="spellEnd"/>
      <w:r>
        <w:rPr>
          <w:rFonts w:ascii="Times New Roman" w:hAnsi="Times New Roman" w:cs="Times New Roman"/>
        </w:rPr>
        <w:t xml:space="preserve">, ARDL </w:t>
      </w:r>
      <w:r w:rsidR="006B3940">
        <w:rPr>
          <w:rFonts w:ascii="Times New Roman" w:hAnsi="Times New Roman" w:cs="Times New Roman"/>
        </w:rPr>
        <w:t>Financial Analyst</w:t>
      </w:r>
      <w:r w:rsidR="00B97427">
        <w:rPr>
          <w:rFonts w:ascii="Times New Roman" w:hAnsi="Times New Roman" w:cs="Times New Roman"/>
        </w:rPr>
        <w:t>, reported</w:t>
      </w:r>
      <w:r w:rsidR="00C03C89">
        <w:rPr>
          <w:rFonts w:ascii="Times New Roman" w:hAnsi="Times New Roman" w:cs="Times New Roman"/>
        </w:rPr>
        <w:t xml:space="preserve"> on the ARDL program status as of </w:t>
      </w:r>
      <w:r w:rsidR="00944933">
        <w:rPr>
          <w:rFonts w:ascii="Times New Roman" w:hAnsi="Times New Roman" w:cs="Times New Roman"/>
        </w:rPr>
        <w:t>March 2024</w:t>
      </w:r>
      <w:r w:rsidR="00C03C89">
        <w:rPr>
          <w:rFonts w:ascii="Times New Roman" w:hAnsi="Times New Roman" w:cs="Times New Roman"/>
        </w:rPr>
        <w:t>.</w:t>
      </w:r>
    </w:p>
    <w:p w:rsidR="00C03C89" w:rsidRDefault="00A5650B" w:rsidP="00C03C89">
      <w:pPr>
        <w:pStyle w:val="BodyText"/>
        <w:spacing w:before="7"/>
      </w:pPr>
      <w:r>
        <w:t xml:space="preserve">  </w:t>
      </w:r>
    </w:p>
    <w:tbl>
      <w:tblPr>
        <w:tblW w:w="0" w:type="auto"/>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70"/>
        <w:gridCol w:w="5130"/>
      </w:tblGrid>
      <w:tr w:rsidR="00C03C89" w:rsidTr="00BE4B52">
        <w:trPr>
          <w:trHeight w:val="254"/>
        </w:trPr>
        <w:tc>
          <w:tcPr>
            <w:tcW w:w="4870" w:type="dxa"/>
          </w:tcPr>
          <w:p w:rsidR="00C03C89" w:rsidRDefault="00C03C89" w:rsidP="00314BCE">
            <w:pPr>
              <w:pStyle w:val="TableParagraph"/>
              <w:spacing w:line="235" w:lineRule="exact"/>
            </w:pPr>
            <w:r>
              <w:t>Month End Balance Cash Account</w:t>
            </w:r>
          </w:p>
        </w:tc>
        <w:tc>
          <w:tcPr>
            <w:tcW w:w="5130" w:type="dxa"/>
          </w:tcPr>
          <w:p w:rsidR="00C03C89" w:rsidRDefault="00C03C89" w:rsidP="00F55CD9">
            <w:pPr>
              <w:pStyle w:val="TableParagraph"/>
              <w:spacing w:line="235" w:lineRule="exact"/>
            </w:pPr>
            <w:r>
              <w:t>$</w:t>
            </w:r>
            <w:r w:rsidR="00944933">
              <w:t>26,688,728.16</w:t>
            </w:r>
          </w:p>
        </w:tc>
      </w:tr>
      <w:tr w:rsidR="00C03C89" w:rsidTr="00BE4B52">
        <w:trPr>
          <w:trHeight w:val="253"/>
        </w:trPr>
        <w:tc>
          <w:tcPr>
            <w:tcW w:w="4870" w:type="dxa"/>
          </w:tcPr>
          <w:p w:rsidR="00C03C89" w:rsidRDefault="00C03C89" w:rsidP="00314BCE">
            <w:pPr>
              <w:pStyle w:val="TableParagraph"/>
            </w:pPr>
            <w:r>
              <w:t>Applications in Process</w:t>
            </w:r>
          </w:p>
        </w:tc>
        <w:tc>
          <w:tcPr>
            <w:tcW w:w="5130" w:type="dxa"/>
          </w:tcPr>
          <w:p w:rsidR="00C03C89" w:rsidRDefault="00C03C89" w:rsidP="00F55CD9">
            <w:pPr>
              <w:pStyle w:val="TableParagraph"/>
            </w:pPr>
            <w:r>
              <w:t>$</w:t>
            </w:r>
            <w:r w:rsidR="00944933">
              <w:t>9,739,342</w:t>
            </w:r>
          </w:p>
        </w:tc>
      </w:tr>
      <w:tr w:rsidR="00C03C89" w:rsidTr="00BE4B52">
        <w:trPr>
          <w:trHeight w:val="254"/>
        </w:trPr>
        <w:tc>
          <w:tcPr>
            <w:tcW w:w="4870" w:type="dxa"/>
          </w:tcPr>
          <w:p w:rsidR="00C03C89" w:rsidRDefault="00C03C89" w:rsidP="00314BCE">
            <w:pPr>
              <w:pStyle w:val="TableParagraph"/>
            </w:pPr>
            <w:r>
              <w:t>Undisbursed Loans Funds</w:t>
            </w:r>
          </w:p>
        </w:tc>
        <w:tc>
          <w:tcPr>
            <w:tcW w:w="5130" w:type="dxa"/>
          </w:tcPr>
          <w:p w:rsidR="00C03C89" w:rsidRDefault="00C03C89" w:rsidP="00F55CD9">
            <w:pPr>
              <w:pStyle w:val="TableParagraph"/>
            </w:pPr>
            <w:r>
              <w:t>$</w:t>
            </w:r>
            <w:r w:rsidR="00944933">
              <w:t>2,964,332.59</w:t>
            </w:r>
          </w:p>
        </w:tc>
      </w:tr>
      <w:tr w:rsidR="00C03C89" w:rsidTr="00BE4B52">
        <w:trPr>
          <w:trHeight w:val="254"/>
        </w:trPr>
        <w:tc>
          <w:tcPr>
            <w:tcW w:w="4870" w:type="dxa"/>
          </w:tcPr>
          <w:p w:rsidR="00C03C89" w:rsidRDefault="006B121C" w:rsidP="00314BCE">
            <w:pPr>
              <w:pStyle w:val="TableParagraph"/>
            </w:pPr>
            <w:r>
              <w:rPr>
                <w:b/>
              </w:rPr>
              <w:t>Net Cash Position</w:t>
            </w:r>
          </w:p>
        </w:tc>
        <w:tc>
          <w:tcPr>
            <w:tcW w:w="5130" w:type="dxa"/>
          </w:tcPr>
          <w:p w:rsidR="00C03C89" w:rsidRPr="00F55CD9" w:rsidRDefault="006B121C" w:rsidP="00F55CD9">
            <w:pPr>
              <w:pStyle w:val="TableParagraph"/>
              <w:rPr>
                <w:b/>
              </w:rPr>
            </w:pPr>
            <w:r w:rsidRPr="00F55CD9">
              <w:rPr>
                <w:b/>
              </w:rPr>
              <w:t>$</w:t>
            </w:r>
            <w:r w:rsidR="00944933">
              <w:rPr>
                <w:b/>
              </w:rPr>
              <w:t>12,973,613.19</w:t>
            </w:r>
          </w:p>
        </w:tc>
      </w:tr>
      <w:tr w:rsidR="00C03C89" w:rsidTr="00BE4B52">
        <w:trPr>
          <w:trHeight w:val="253"/>
        </w:trPr>
        <w:tc>
          <w:tcPr>
            <w:tcW w:w="4870" w:type="dxa"/>
          </w:tcPr>
          <w:p w:rsidR="00C03C89" w:rsidRDefault="00C03C89" w:rsidP="00314BCE">
            <w:pPr>
              <w:pStyle w:val="TableParagraph"/>
            </w:pPr>
            <w:r>
              <w:t>Total Active Loans</w:t>
            </w:r>
          </w:p>
        </w:tc>
        <w:tc>
          <w:tcPr>
            <w:tcW w:w="5130" w:type="dxa"/>
          </w:tcPr>
          <w:p w:rsidR="00C03C89" w:rsidRDefault="00B11CC5" w:rsidP="00314BCE">
            <w:pPr>
              <w:pStyle w:val="TableParagraph"/>
            </w:pPr>
            <w:r>
              <w:t>2</w:t>
            </w:r>
            <w:r w:rsidR="002B686E">
              <w:t>2</w:t>
            </w:r>
            <w:r w:rsidR="00944933">
              <w:t>5</w:t>
            </w:r>
          </w:p>
        </w:tc>
      </w:tr>
      <w:tr w:rsidR="00C03C89" w:rsidTr="00BE4B52">
        <w:trPr>
          <w:trHeight w:val="254"/>
        </w:trPr>
        <w:tc>
          <w:tcPr>
            <w:tcW w:w="4870" w:type="dxa"/>
          </w:tcPr>
          <w:p w:rsidR="00C03C89" w:rsidRDefault="00C03C89" w:rsidP="00314BCE">
            <w:pPr>
              <w:pStyle w:val="TableParagraph"/>
            </w:pPr>
            <w:r>
              <w:t>Loans Past Due 61+ Days</w:t>
            </w:r>
          </w:p>
        </w:tc>
        <w:tc>
          <w:tcPr>
            <w:tcW w:w="5130" w:type="dxa"/>
          </w:tcPr>
          <w:p w:rsidR="00C03C89" w:rsidRDefault="00944933" w:rsidP="00314BCE">
            <w:pPr>
              <w:pStyle w:val="TableParagraph"/>
            </w:pPr>
            <w:r>
              <w:t>2</w:t>
            </w:r>
          </w:p>
        </w:tc>
      </w:tr>
      <w:tr w:rsidR="00C03C89" w:rsidTr="00BE4B52">
        <w:trPr>
          <w:trHeight w:val="253"/>
        </w:trPr>
        <w:tc>
          <w:tcPr>
            <w:tcW w:w="4870" w:type="dxa"/>
          </w:tcPr>
          <w:p w:rsidR="00C03C89" w:rsidRDefault="00C03C89" w:rsidP="00314BCE">
            <w:pPr>
              <w:pStyle w:val="TableParagraph"/>
            </w:pPr>
            <w:r>
              <w:t xml:space="preserve">New </w:t>
            </w:r>
            <w:r w:rsidR="00944933">
              <w:t>Approved Loans</w:t>
            </w:r>
          </w:p>
        </w:tc>
        <w:tc>
          <w:tcPr>
            <w:tcW w:w="5130" w:type="dxa"/>
          </w:tcPr>
          <w:p w:rsidR="00C03C89" w:rsidRDefault="00944933" w:rsidP="00314BCE">
            <w:pPr>
              <w:pStyle w:val="TableParagraph"/>
            </w:pPr>
            <w:r>
              <w:t>2</w:t>
            </w:r>
          </w:p>
        </w:tc>
      </w:tr>
      <w:tr w:rsidR="00C03C89" w:rsidTr="00BE4B52">
        <w:trPr>
          <w:trHeight w:val="254"/>
        </w:trPr>
        <w:tc>
          <w:tcPr>
            <w:tcW w:w="4870" w:type="dxa"/>
          </w:tcPr>
          <w:p w:rsidR="00C03C89" w:rsidRDefault="00C03C89" w:rsidP="00314BCE">
            <w:pPr>
              <w:pStyle w:val="TableParagraph"/>
            </w:pPr>
            <w:r>
              <w:t>Loan Payoffs</w:t>
            </w:r>
          </w:p>
        </w:tc>
        <w:tc>
          <w:tcPr>
            <w:tcW w:w="5130" w:type="dxa"/>
          </w:tcPr>
          <w:p w:rsidR="00C03C89" w:rsidRDefault="00944933" w:rsidP="00314BCE">
            <w:pPr>
              <w:pStyle w:val="TableParagraph"/>
            </w:pPr>
            <w:r>
              <w:t>2</w:t>
            </w:r>
          </w:p>
        </w:tc>
      </w:tr>
      <w:tr w:rsidR="00C03C89" w:rsidTr="00BE4B52">
        <w:trPr>
          <w:trHeight w:val="254"/>
        </w:trPr>
        <w:tc>
          <w:tcPr>
            <w:tcW w:w="4870" w:type="dxa"/>
          </w:tcPr>
          <w:p w:rsidR="00C03C89" w:rsidRDefault="00F55CD9" w:rsidP="00314BCE">
            <w:pPr>
              <w:pStyle w:val="TableParagraph"/>
            </w:pPr>
            <w:r>
              <w:t>3 Month Projected Payments</w:t>
            </w:r>
          </w:p>
        </w:tc>
        <w:tc>
          <w:tcPr>
            <w:tcW w:w="5130" w:type="dxa"/>
          </w:tcPr>
          <w:p w:rsidR="00C03C89" w:rsidRDefault="00C03C89" w:rsidP="00F55CD9">
            <w:pPr>
              <w:pStyle w:val="TableParagraph"/>
            </w:pPr>
            <w:r>
              <w:t>$</w:t>
            </w:r>
            <w:r w:rsidR="00944933">
              <w:t>419,932.74</w:t>
            </w:r>
          </w:p>
        </w:tc>
      </w:tr>
      <w:tr w:rsidR="00C03C89" w:rsidTr="00BE4B52">
        <w:trPr>
          <w:trHeight w:val="253"/>
        </w:trPr>
        <w:tc>
          <w:tcPr>
            <w:tcW w:w="4870" w:type="dxa"/>
          </w:tcPr>
          <w:p w:rsidR="00C03C89" w:rsidRDefault="00F55CD9" w:rsidP="00314BCE">
            <w:pPr>
              <w:pStyle w:val="TableParagraph"/>
            </w:pPr>
            <w:r>
              <w:t>Principal Repayments</w:t>
            </w:r>
          </w:p>
        </w:tc>
        <w:tc>
          <w:tcPr>
            <w:tcW w:w="5130" w:type="dxa"/>
          </w:tcPr>
          <w:p w:rsidR="00C03C89" w:rsidRDefault="00C03C89" w:rsidP="00F55CD9">
            <w:pPr>
              <w:pStyle w:val="TableParagraph"/>
            </w:pPr>
            <w:r>
              <w:t>$</w:t>
            </w:r>
            <w:r w:rsidR="00944933">
              <w:t>1,601,348.75</w:t>
            </w:r>
          </w:p>
        </w:tc>
      </w:tr>
      <w:tr w:rsidR="00C03C89" w:rsidTr="00BE4B52">
        <w:trPr>
          <w:trHeight w:val="254"/>
        </w:trPr>
        <w:tc>
          <w:tcPr>
            <w:tcW w:w="4870" w:type="dxa"/>
          </w:tcPr>
          <w:p w:rsidR="00C03C89" w:rsidRDefault="00F55CD9" w:rsidP="00314BCE">
            <w:pPr>
              <w:pStyle w:val="TableParagraph"/>
            </w:pPr>
            <w:r>
              <w:t>Interest Payments</w:t>
            </w:r>
          </w:p>
        </w:tc>
        <w:tc>
          <w:tcPr>
            <w:tcW w:w="5130" w:type="dxa"/>
          </w:tcPr>
          <w:p w:rsidR="00C03C89" w:rsidRDefault="00F55CD9" w:rsidP="005D3807">
            <w:pPr>
              <w:pStyle w:val="TableParagraph"/>
            </w:pPr>
            <w:r>
              <w:t>$</w:t>
            </w:r>
            <w:r w:rsidR="00944933">
              <w:t>303,247.82</w:t>
            </w:r>
          </w:p>
        </w:tc>
      </w:tr>
      <w:tr w:rsidR="00C03C89" w:rsidTr="00BE4B52">
        <w:trPr>
          <w:trHeight w:val="253"/>
        </w:trPr>
        <w:tc>
          <w:tcPr>
            <w:tcW w:w="4870" w:type="dxa"/>
          </w:tcPr>
          <w:p w:rsidR="00C03C89" w:rsidRDefault="00F55CD9" w:rsidP="00314BCE">
            <w:pPr>
              <w:pStyle w:val="TableParagraph"/>
            </w:pPr>
            <w:r>
              <w:t xml:space="preserve">Penalty </w:t>
            </w:r>
            <w:r w:rsidR="006D12A5">
              <w:t>Payments</w:t>
            </w:r>
          </w:p>
        </w:tc>
        <w:tc>
          <w:tcPr>
            <w:tcW w:w="5130" w:type="dxa"/>
          </w:tcPr>
          <w:p w:rsidR="00C03C89" w:rsidRDefault="00C03C89" w:rsidP="006D12A5">
            <w:pPr>
              <w:pStyle w:val="TableParagraph"/>
            </w:pPr>
            <w:r>
              <w:t>$</w:t>
            </w:r>
            <w:r w:rsidR="00944933">
              <w:t>734.01</w:t>
            </w:r>
          </w:p>
        </w:tc>
      </w:tr>
      <w:tr w:rsidR="00C03C89" w:rsidTr="00BE4B52">
        <w:trPr>
          <w:trHeight w:val="254"/>
        </w:trPr>
        <w:tc>
          <w:tcPr>
            <w:tcW w:w="4870" w:type="dxa"/>
          </w:tcPr>
          <w:p w:rsidR="00C03C89" w:rsidRPr="006D12A5" w:rsidRDefault="006D12A5" w:rsidP="00314BCE">
            <w:pPr>
              <w:pStyle w:val="TableParagraph"/>
              <w:rPr>
                <w:b/>
              </w:rPr>
            </w:pPr>
            <w:r w:rsidRPr="006D12A5">
              <w:rPr>
                <w:b/>
              </w:rPr>
              <w:t>Total Payments Received</w:t>
            </w:r>
          </w:p>
        </w:tc>
        <w:tc>
          <w:tcPr>
            <w:tcW w:w="5130" w:type="dxa"/>
          </w:tcPr>
          <w:p w:rsidR="00C03C89" w:rsidRPr="006D12A5" w:rsidRDefault="00C03C89" w:rsidP="006D12A5">
            <w:pPr>
              <w:pStyle w:val="TableParagraph"/>
              <w:rPr>
                <w:b/>
              </w:rPr>
            </w:pPr>
            <w:r w:rsidRPr="006D12A5">
              <w:rPr>
                <w:b/>
              </w:rPr>
              <w:t>$</w:t>
            </w:r>
            <w:r w:rsidR="004953C3">
              <w:rPr>
                <w:b/>
              </w:rPr>
              <w:t>1,905,330.58</w:t>
            </w:r>
          </w:p>
        </w:tc>
      </w:tr>
      <w:tr w:rsidR="00C03C89" w:rsidTr="00BE4B52">
        <w:trPr>
          <w:trHeight w:val="253"/>
        </w:trPr>
        <w:tc>
          <w:tcPr>
            <w:tcW w:w="4870" w:type="dxa"/>
          </w:tcPr>
          <w:p w:rsidR="00C03C89" w:rsidRPr="006D12A5" w:rsidRDefault="006D12A5" w:rsidP="00314BCE">
            <w:pPr>
              <w:pStyle w:val="TableParagraph"/>
            </w:pPr>
            <w:r w:rsidRPr="006D12A5">
              <w:t>New Loans Approved</w:t>
            </w:r>
          </w:p>
        </w:tc>
        <w:tc>
          <w:tcPr>
            <w:tcW w:w="5130" w:type="dxa"/>
          </w:tcPr>
          <w:p w:rsidR="00C03C89" w:rsidRPr="006D12A5" w:rsidRDefault="002B686E" w:rsidP="005D3807">
            <w:pPr>
              <w:pStyle w:val="TableParagraph"/>
            </w:pPr>
            <w:r>
              <w:t>2</w:t>
            </w:r>
          </w:p>
        </w:tc>
      </w:tr>
      <w:tr w:rsidR="00C03C89" w:rsidTr="00BE4B52">
        <w:trPr>
          <w:trHeight w:val="253"/>
        </w:trPr>
        <w:tc>
          <w:tcPr>
            <w:tcW w:w="4870" w:type="dxa"/>
          </w:tcPr>
          <w:p w:rsidR="00C03C89" w:rsidRDefault="006D12A5" w:rsidP="00314BCE">
            <w:pPr>
              <w:pStyle w:val="TableParagraph"/>
            </w:pPr>
            <w:r>
              <w:t>Total $ of New Loans</w:t>
            </w:r>
          </w:p>
        </w:tc>
        <w:tc>
          <w:tcPr>
            <w:tcW w:w="5130" w:type="dxa"/>
          </w:tcPr>
          <w:p w:rsidR="00C03C89" w:rsidRDefault="00C00BE7" w:rsidP="00314BCE">
            <w:pPr>
              <w:pStyle w:val="TableParagraph"/>
            </w:pPr>
            <w:r>
              <w:t>$</w:t>
            </w:r>
            <w:r w:rsidR="004953C3">
              <w:t>375,000</w:t>
            </w:r>
          </w:p>
        </w:tc>
      </w:tr>
      <w:tr w:rsidR="00C03C89" w:rsidTr="00BE4B52">
        <w:trPr>
          <w:trHeight w:val="254"/>
        </w:trPr>
        <w:tc>
          <w:tcPr>
            <w:tcW w:w="4870" w:type="dxa"/>
          </w:tcPr>
          <w:p w:rsidR="00C03C89" w:rsidRDefault="006D12A5" w:rsidP="00314BCE">
            <w:pPr>
              <w:pStyle w:val="TableParagraph"/>
            </w:pPr>
            <w:r>
              <w:t>Average New Loan Size</w:t>
            </w:r>
          </w:p>
        </w:tc>
        <w:tc>
          <w:tcPr>
            <w:tcW w:w="5130" w:type="dxa"/>
          </w:tcPr>
          <w:p w:rsidR="00C03C89" w:rsidRDefault="00B46991" w:rsidP="00314BCE">
            <w:pPr>
              <w:pStyle w:val="TableParagraph"/>
            </w:pPr>
            <w:r>
              <w:t>$</w:t>
            </w:r>
            <w:r w:rsidR="004953C3">
              <w:t>187,500</w:t>
            </w:r>
          </w:p>
        </w:tc>
      </w:tr>
    </w:tbl>
    <w:p w:rsidR="00F81138" w:rsidRDefault="00F81138" w:rsidP="005618C9">
      <w:pPr>
        <w:spacing w:after="0" w:line="240" w:lineRule="auto"/>
        <w:jc w:val="both"/>
        <w:rPr>
          <w:rFonts w:ascii="Times New Roman" w:hAnsi="Times New Roman" w:cs="Times New Roman"/>
          <w:i/>
        </w:rPr>
      </w:pPr>
    </w:p>
    <w:p w:rsidR="00FF50D5" w:rsidRDefault="00FF50D5" w:rsidP="005618C9">
      <w:pPr>
        <w:spacing w:after="0" w:line="240" w:lineRule="auto"/>
        <w:jc w:val="both"/>
        <w:rPr>
          <w:rFonts w:ascii="Times New Roman" w:hAnsi="Times New Roman" w:cs="Times New Roman"/>
        </w:rPr>
      </w:pPr>
      <w:r>
        <w:rPr>
          <w:rFonts w:ascii="Times New Roman" w:hAnsi="Times New Roman" w:cs="Times New Roman"/>
        </w:rPr>
        <w:t xml:space="preserve">Ms. </w:t>
      </w:r>
      <w:proofErr w:type="spellStart"/>
      <w:r w:rsidR="00B46991">
        <w:rPr>
          <w:rFonts w:ascii="Times New Roman" w:hAnsi="Times New Roman" w:cs="Times New Roman"/>
        </w:rPr>
        <w:t>Wengren</w:t>
      </w:r>
      <w:proofErr w:type="spellEnd"/>
      <w:r>
        <w:rPr>
          <w:rFonts w:ascii="Times New Roman" w:hAnsi="Times New Roman" w:cs="Times New Roman"/>
        </w:rPr>
        <w:t xml:space="preserve">, reported on the EDR Program status as of </w:t>
      </w:r>
      <w:r w:rsidR="004953C3">
        <w:rPr>
          <w:rFonts w:ascii="Times New Roman" w:hAnsi="Times New Roman" w:cs="Times New Roman"/>
        </w:rPr>
        <w:t>March 2024</w:t>
      </w:r>
      <w:r>
        <w:rPr>
          <w:rFonts w:ascii="Times New Roman" w:hAnsi="Times New Roman" w:cs="Times New Roman"/>
        </w:rPr>
        <w:t>.</w:t>
      </w:r>
    </w:p>
    <w:p w:rsidR="00A03190" w:rsidRDefault="00A03190" w:rsidP="005618C9">
      <w:pPr>
        <w:spacing w:after="0" w:line="240" w:lineRule="auto"/>
        <w:jc w:val="both"/>
        <w:rPr>
          <w:rFonts w:ascii="Times New Roman" w:hAnsi="Times New Roman" w:cs="Times New Roman"/>
        </w:rPr>
      </w:pPr>
    </w:p>
    <w:tbl>
      <w:tblPr>
        <w:tblStyle w:val="TableGrid"/>
        <w:tblW w:w="0" w:type="auto"/>
        <w:tblInd w:w="175" w:type="dxa"/>
        <w:tblLook w:val="04A0" w:firstRow="1" w:lastRow="0" w:firstColumn="1" w:lastColumn="0" w:noHBand="0" w:noVBand="1"/>
      </w:tblPr>
      <w:tblGrid>
        <w:gridCol w:w="5220"/>
        <w:gridCol w:w="4770"/>
      </w:tblGrid>
      <w:tr w:rsidR="00FF50D5" w:rsidTr="00FF50D5">
        <w:tc>
          <w:tcPr>
            <w:tcW w:w="5220" w:type="dxa"/>
          </w:tcPr>
          <w:p w:rsidR="00FF50D5" w:rsidRDefault="00FF50D5" w:rsidP="005618C9">
            <w:pPr>
              <w:jc w:val="both"/>
              <w:rPr>
                <w:rFonts w:ascii="Times New Roman" w:hAnsi="Times New Roman" w:cs="Times New Roman"/>
              </w:rPr>
            </w:pPr>
            <w:r>
              <w:rPr>
                <w:rFonts w:ascii="Times New Roman" w:hAnsi="Times New Roman" w:cs="Times New Roman"/>
              </w:rPr>
              <w:t>Program Beginning Balance</w:t>
            </w:r>
          </w:p>
        </w:tc>
        <w:tc>
          <w:tcPr>
            <w:tcW w:w="4770" w:type="dxa"/>
          </w:tcPr>
          <w:p w:rsidR="00FF50D5" w:rsidRDefault="00FF50D5" w:rsidP="005618C9">
            <w:pPr>
              <w:jc w:val="both"/>
              <w:rPr>
                <w:rFonts w:ascii="Times New Roman" w:hAnsi="Times New Roman" w:cs="Times New Roman"/>
              </w:rPr>
            </w:pPr>
            <w:r>
              <w:rPr>
                <w:rFonts w:ascii="Times New Roman" w:hAnsi="Times New Roman" w:cs="Times New Roman"/>
              </w:rPr>
              <w:t>$5,000,000</w:t>
            </w:r>
          </w:p>
        </w:tc>
      </w:tr>
      <w:tr w:rsidR="00FF50D5" w:rsidTr="00FF50D5">
        <w:tc>
          <w:tcPr>
            <w:tcW w:w="5220" w:type="dxa"/>
          </w:tcPr>
          <w:p w:rsidR="00FF50D5" w:rsidRDefault="00FF50D5" w:rsidP="005618C9">
            <w:pPr>
              <w:jc w:val="both"/>
              <w:rPr>
                <w:rFonts w:ascii="Times New Roman" w:hAnsi="Times New Roman" w:cs="Times New Roman"/>
              </w:rPr>
            </w:pPr>
            <w:r>
              <w:rPr>
                <w:rFonts w:ascii="Times New Roman" w:hAnsi="Times New Roman" w:cs="Times New Roman"/>
              </w:rPr>
              <w:t>Administrative Fee Deduction</w:t>
            </w:r>
          </w:p>
        </w:tc>
        <w:tc>
          <w:tcPr>
            <w:tcW w:w="4770" w:type="dxa"/>
          </w:tcPr>
          <w:p w:rsidR="00FF50D5" w:rsidRDefault="00FF50D5" w:rsidP="005618C9">
            <w:pPr>
              <w:jc w:val="both"/>
              <w:rPr>
                <w:rFonts w:ascii="Times New Roman" w:hAnsi="Times New Roman" w:cs="Times New Roman"/>
              </w:rPr>
            </w:pPr>
            <w:r>
              <w:rPr>
                <w:rFonts w:ascii="Times New Roman" w:hAnsi="Times New Roman" w:cs="Times New Roman"/>
              </w:rPr>
              <w:t>$2</w:t>
            </w:r>
            <w:r w:rsidR="005A1FD3">
              <w:rPr>
                <w:rFonts w:ascii="Times New Roman" w:hAnsi="Times New Roman" w:cs="Times New Roman"/>
              </w:rPr>
              <w:t>5</w:t>
            </w:r>
            <w:r>
              <w:rPr>
                <w:rFonts w:ascii="Times New Roman" w:hAnsi="Times New Roman" w:cs="Times New Roman"/>
              </w:rPr>
              <w:t>0,000</w:t>
            </w:r>
          </w:p>
        </w:tc>
      </w:tr>
      <w:tr w:rsidR="00FF50D5" w:rsidTr="00FF50D5">
        <w:tc>
          <w:tcPr>
            <w:tcW w:w="5220" w:type="dxa"/>
          </w:tcPr>
          <w:p w:rsidR="00FF50D5" w:rsidRPr="00FF50D5" w:rsidRDefault="00FF50D5" w:rsidP="005618C9">
            <w:pPr>
              <w:jc w:val="both"/>
              <w:rPr>
                <w:rFonts w:ascii="Times New Roman" w:hAnsi="Times New Roman" w:cs="Times New Roman"/>
                <w:b/>
              </w:rPr>
            </w:pPr>
            <w:r w:rsidRPr="00FF50D5">
              <w:rPr>
                <w:rFonts w:ascii="Times New Roman" w:hAnsi="Times New Roman" w:cs="Times New Roman"/>
                <w:b/>
              </w:rPr>
              <w:t>Total</w:t>
            </w:r>
          </w:p>
        </w:tc>
        <w:tc>
          <w:tcPr>
            <w:tcW w:w="4770" w:type="dxa"/>
          </w:tcPr>
          <w:p w:rsidR="00FF50D5" w:rsidRPr="00FF50D5" w:rsidRDefault="002B686E" w:rsidP="005618C9">
            <w:pPr>
              <w:jc w:val="both"/>
              <w:rPr>
                <w:rFonts w:ascii="Times New Roman" w:hAnsi="Times New Roman" w:cs="Times New Roman"/>
                <w:b/>
              </w:rPr>
            </w:pPr>
            <w:r>
              <w:rPr>
                <w:rFonts w:ascii="Times New Roman" w:hAnsi="Times New Roman" w:cs="Times New Roman"/>
                <w:b/>
              </w:rPr>
              <w:t>$</w:t>
            </w:r>
            <w:r w:rsidR="00FF50D5">
              <w:rPr>
                <w:rFonts w:ascii="Times New Roman" w:hAnsi="Times New Roman" w:cs="Times New Roman"/>
                <w:b/>
              </w:rPr>
              <w:t>4,750,000</w:t>
            </w:r>
          </w:p>
        </w:tc>
      </w:tr>
      <w:tr w:rsidR="005A1FD3" w:rsidTr="00FF50D5">
        <w:tc>
          <w:tcPr>
            <w:tcW w:w="5220" w:type="dxa"/>
          </w:tcPr>
          <w:p w:rsidR="005A1FD3" w:rsidRDefault="004953C3" w:rsidP="005618C9">
            <w:pPr>
              <w:jc w:val="both"/>
              <w:rPr>
                <w:rFonts w:ascii="Times New Roman" w:hAnsi="Times New Roman" w:cs="Times New Roman"/>
              </w:rPr>
            </w:pPr>
            <w:r>
              <w:rPr>
                <w:rFonts w:ascii="Times New Roman" w:hAnsi="Times New Roman" w:cs="Times New Roman"/>
              </w:rPr>
              <w:t>Total Active Loans</w:t>
            </w:r>
          </w:p>
        </w:tc>
        <w:tc>
          <w:tcPr>
            <w:tcW w:w="4770" w:type="dxa"/>
          </w:tcPr>
          <w:p w:rsidR="005A1FD3" w:rsidRDefault="004953C3" w:rsidP="005618C9">
            <w:pPr>
              <w:jc w:val="both"/>
              <w:rPr>
                <w:rFonts w:ascii="Times New Roman" w:hAnsi="Times New Roman" w:cs="Times New Roman"/>
              </w:rPr>
            </w:pPr>
            <w:r>
              <w:rPr>
                <w:rFonts w:ascii="Times New Roman" w:hAnsi="Times New Roman" w:cs="Times New Roman"/>
              </w:rPr>
              <w:t>$4,082,682</w:t>
            </w:r>
          </w:p>
        </w:tc>
      </w:tr>
      <w:tr w:rsidR="00FF50D5" w:rsidTr="00FF50D5">
        <w:tc>
          <w:tcPr>
            <w:tcW w:w="5220" w:type="dxa"/>
          </w:tcPr>
          <w:p w:rsidR="00FF50D5" w:rsidRDefault="00FF50D5" w:rsidP="005618C9">
            <w:pPr>
              <w:jc w:val="both"/>
              <w:rPr>
                <w:rFonts w:ascii="Times New Roman" w:hAnsi="Times New Roman" w:cs="Times New Roman"/>
              </w:rPr>
            </w:pPr>
            <w:r>
              <w:rPr>
                <w:rFonts w:ascii="Times New Roman" w:hAnsi="Times New Roman" w:cs="Times New Roman"/>
              </w:rPr>
              <w:t>Funds Disbursed for Program</w:t>
            </w:r>
          </w:p>
        </w:tc>
        <w:tc>
          <w:tcPr>
            <w:tcW w:w="4770" w:type="dxa"/>
          </w:tcPr>
          <w:p w:rsidR="00FF50D5" w:rsidRDefault="00FF50D5" w:rsidP="005618C9">
            <w:pPr>
              <w:jc w:val="both"/>
              <w:rPr>
                <w:rFonts w:ascii="Times New Roman" w:hAnsi="Times New Roman" w:cs="Times New Roman"/>
              </w:rPr>
            </w:pPr>
            <w:r>
              <w:rPr>
                <w:rFonts w:ascii="Times New Roman" w:hAnsi="Times New Roman" w:cs="Times New Roman"/>
              </w:rPr>
              <w:t>$</w:t>
            </w:r>
            <w:r w:rsidR="00B46991">
              <w:rPr>
                <w:rFonts w:ascii="Times New Roman" w:hAnsi="Times New Roman" w:cs="Times New Roman"/>
              </w:rPr>
              <w:t>5,409,604</w:t>
            </w:r>
          </w:p>
        </w:tc>
      </w:tr>
      <w:tr w:rsidR="00FF50D5" w:rsidTr="00FF50D5">
        <w:tc>
          <w:tcPr>
            <w:tcW w:w="5220" w:type="dxa"/>
          </w:tcPr>
          <w:p w:rsidR="00FF50D5" w:rsidRDefault="00FF50D5" w:rsidP="005618C9">
            <w:pPr>
              <w:jc w:val="both"/>
              <w:rPr>
                <w:rFonts w:ascii="Times New Roman" w:hAnsi="Times New Roman" w:cs="Times New Roman"/>
              </w:rPr>
            </w:pPr>
            <w:r>
              <w:rPr>
                <w:rFonts w:ascii="Times New Roman" w:hAnsi="Times New Roman" w:cs="Times New Roman"/>
              </w:rPr>
              <w:t>Total Active Loans</w:t>
            </w:r>
          </w:p>
        </w:tc>
        <w:tc>
          <w:tcPr>
            <w:tcW w:w="4770" w:type="dxa"/>
          </w:tcPr>
          <w:p w:rsidR="00FF50D5" w:rsidRDefault="004953C3" w:rsidP="005618C9">
            <w:pPr>
              <w:jc w:val="both"/>
              <w:rPr>
                <w:rFonts w:ascii="Times New Roman" w:hAnsi="Times New Roman" w:cs="Times New Roman"/>
              </w:rPr>
            </w:pPr>
            <w:r>
              <w:rPr>
                <w:rFonts w:ascii="Times New Roman" w:hAnsi="Times New Roman" w:cs="Times New Roman"/>
              </w:rPr>
              <w:t>69</w:t>
            </w:r>
          </w:p>
        </w:tc>
      </w:tr>
      <w:tr w:rsidR="005A1FD3" w:rsidTr="00FF50D5">
        <w:tc>
          <w:tcPr>
            <w:tcW w:w="5220" w:type="dxa"/>
          </w:tcPr>
          <w:p w:rsidR="005A1FD3" w:rsidRDefault="005A1FD3" w:rsidP="005618C9">
            <w:pPr>
              <w:jc w:val="both"/>
              <w:rPr>
                <w:rFonts w:ascii="Times New Roman" w:hAnsi="Times New Roman" w:cs="Times New Roman"/>
              </w:rPr>
            </w:pPr>
            <w:r>
              <w:rPr>
                <w:rFonts w:ascii="Times New Roman" w:hAnsi="Times New Roman" w:cs="Times New Roman"/>
              </w:rPr>
              <w:t>Loans Past Due 61+ Days</w:t>
            </w:r>
          </w:p>
        </w:tc>
        <w:tc>
          <w:tcPr>
            <w:tcW w:w="4770" w:type="dxa"/>
          </w:tcPr>
          <w:p w:rsidR="005A1FD3" w:rsidRDefault="004953C3" w:rsidP="005618C9">
            <w:pPr>
              <w:jc w:val="both"/>
              <w:rPr>
                <w:rFonts w:ascii="Times New Roman" w:hAnsi="Times New Roman" w:cs="Times New Roman"/>
              </w:rPr>
            </w:pPr>
            <w:r>
              <w:rPr>
                <w:rFonts w:ascii="Times New Roman" w:hAnsi="Times New Roman" w:cs="Times New Roman"/>
              </w:rPr>
              <w:t>3</w:t>
            </w:r>
          </w:p>
        </w:tc>
      </w:tr>
      <w:tr w:rsidR="00FF50D5" w:rsidTr="00FF50D5">
        <w:tc>
          <w:tcPr>
            <w:tcW w:w="5220" w:type="dxa"/>
          </w:tcPr>
          <w:p w:rsidR="00FF50D5" w:rsidRDefault="00FF50D5" w:rsidP="005618C9">
            <w:pPr>
              <w:jc w:val="both"/>
              <w:rPr>
                <w:rFonts w:ascii="Times New Roman" w:hAnsi="Times New Roman" w:cs="Times New Roman"/>
              </w:rPr>
            </w:pPr>
            <w:r>
              <w:rPr>
                <w:rFonts w:ascii="Times New Roman" w:hAnsi="Times New Roman" w:cs="Times New Roman"/>
              </w:rPr>
              <w:t>3 Month Projected Payments</w:t>
            </w:r>
          </w:p>
        </w:tc>
        <w:tc>
          <w:tcPr>
            <w:tcW w:w="4770" w:type="dxa"/>
          </w:tcPr>
          <w:p w:rsidR="00FF50D5" w:rsidRDefault="00FF50D5" w:rsidP="005618C9">
            <w:pPr>
              <w:jc w:val="both"/>
              <w:rPr>
                <w:rFonts w:ascii="Times New Roman" w:hAnsi="Times New Roman" w:cs="Times New Roman"/>
              </w:rPr>
            </w:pPr>
            <w:r>
              <w:rPr>
                <w:rFonts w:ascii="Times New Roman" w:hAnsi="Times New Roman" w:cs="Times New Roman"/>
              </w:rPr>
              <w:t>$</w:t>
            </w:r>
            <w:r w:rsidR="004953C3">
              <w:rPr>
                <w:rFonts w:ascii="Times New Roman" w:hAnsi="Times New Roman" w:cs="Times New Roman"/>
              </w:rPr>
              <w:t>65,649</w:t>
            </w:r>
          </w:p>
        </w:tc>
      </w:tr>
      <w:tr w:rsidR="005A1FD3" w:rsidTr="00FF50D5">
        <w:tc>
          <w:tcPr>
            <w:tcW w:w="5220" w:type="dxa"/>
          </w:tcPr>
          <w:p w:rsidR="005A1FD3" w:rsidRDefault="004953C3" w:rsidP="005618C9">
            <w:pPr>
              <w:jc w:val="both"/>
              <w:rPr>
                <w:rFonts w:ascii="Times New Roman" w:hAnsi="Times New Roman" w:cs="Times New Roman"/>
              </w:rPr>
            </w:pPr>
            <w:r>
              <w:rPr>
                <w:rFonts w:ascii="Times New Roman" w:hAnsi="Times New Roman" w:cs="Times New Roman"/>
              </w:rPr>
              <w:t>Total Payments Received</w:t>
            </w:r>
          </w:p>
        </w:tc>
        <w:tc>
          <w:tcPr>
            <w:tcW w:w="4770" w:type="dxa"/>
          </w:tcPr>
          <w:p w:rsidR="005A1FD3" w:rsidRDefault="00745D76" w:rsidP="005618C9">
            <w:pPr>
              <w:jc w:val="both"/>
              <w:rPr>
                <w:rFonts w:ascii="Times New Roman" w:hAnsi="Times New Roman" w:cs="Times New Roman"/>
              </w:rPr>
            </w:pPr>
            <w:r>
              <w:rPr>
                <w:rFonts w:ascii="Times New Roman" w:hAnsi="Times New Roman" w:cs="Times New Roman"/>
              </w:rPr>
              <w:t>$</w:t>
            </w:r>
            <w:r w:rsidR="004953C3">
              <w:rPr>
                <w:rFonts w:ascii="Times New Roman" w:hAnsi="Times New Roman" w:cs="Times New Roman"/>
              </w:rPr>
              <w:t>668,763.52</w:t>
            </w:r>
          </w:p>
        </w:tc>
      </w:tr>
    </w:tbl>
    <w:p w:rsidR="00745D76" w:rsidRDefault="00745D76" w:rsidP="00295DF8">
      <w:pPr>
        <w:spacing w:after="0" w:line="240" w:lineRule="auto"/>
        <w:jc w:val="center"/>
        <w:rPr>
          <w:rFonts w:ascii="Times New Roman" w:hAnsi="Times New Roman" w:cs="Times New Roman"/>
          <w:b/>
        </w:rPr>
      </w:pPr>
    </w:p>
    <w:p w:rsidR="005324C4" w:rsidRPr="00776E47" w:rsidRDefault="005324C4" w:rsidP="005324C4">
      <w:pPr>
        <w:spacing w:line="242" w:lineRule="auto"/>
        <w:ind w:left="100" w:right="110"/>
        <w:jc w:val="center"/>
        <w:rPr>
          <w:rFonts w:ascii="Times New Roman" w:hAnsi="Times New Roman" w:cs="Times New Roman"/>
          <w:b/>
          <w:spacing w:val="-4"/>
        </w:rPr>
      </w:pPr>
      <w:r w:rsidRPr="00776E47">
        <w:rPr>
          <w:rFonts w:ascii="Times New Roman" w:hAnsi="Times New Roman" w:cs="Times New Roman"/>
          <w:b/>
          <w:spacing w:val="-4"/>
        </w:rPr>
        <w:t>ARDL LOAN APPROVAL</w:t>
      </w:r>
    </w:p>
    <w:p w:rsidR="005324C4" w:rsidRDefault="005324C4" w:rsidP="005324C4">
      <w:pPr>
        <w:pStyle w:val="BodyText"/>
        <w:spacing w:before="1"/>
        <w:ind w:left="100"/>
        <w:jc w:val="both"/>
      </w:pPr>
      <w:r>
        <w:t xml:space="preserve">Ms. </w:t>
      </w:r>
      <w:proofErr w:type="spellStart"/>
      <w:r>
        <w:t>Wengren</w:t>
      </w:r>
      <w:proofErr w:type="spellEnd"/>
      <w:r>
        <w:t>, reported on the loans:</w:t>
      </w:r>
    </w:p>
    <w:p w:rsidR="005324C4" w:rsidRDefault="005324C4" w:rsidP="005324C4">
      <w:pPr>
        <w:spacing w:line="242" w:lineRule="auto"/>
        <w:ind w:left="100" w:right="110"/>
        <w:jc w:val="both"/>
        <w:rPr>
          <w:rFonts w:ascii="Times New Roman" w:hAnsi="Times New Roman" w:cs="Times New Roman"/>
          <w:b/>
          <w:spacing w:val="-4"/>
        </w:rPr>
      </w:pPr>
      <w:r w:rsidRPr="005324C4">
        <w:rPr>
          <w:rFonts w:ascii="Times New Roman" w:hAnsi="Times New Roman" w:cs="Times New Roman"/>
          <w:spacing w:val="-4"/>
        </w:rPr>
        <w:t xml:space="preserve">Loan #1, location is Zone </w:t>
      </w:r>
      <w:r w:rsidR="004953C3">
        <w:rPr>
          <w:rFonts w:ascii="Times New Roman" w:hAnsi="Times New Roman" w:cs="Times New Roman"/>
          <w:spacing w:val="-4"/>
        </w:rPr>
        <w:t>6</w:t>
      </w:r>
      <w:r w:rsidRPr="005324C4">
        <w:rPr>
          <w:rFonts w:ascii="Times New Roman" w:hAnsi="Times New Roman" w:cs="Times New Roman"/>
          <w:spacing w:val="-4"/>
        </w:rPr>
        <w:t xml:space="preserve">.  </w:t>
      </w:r>
      <w:r w:rsidR="004953C3">
        <w:rPr>
          <w:rFonts w:ascii="Times New Roman" w:hAnsi="Times New Roman" w:cs="Times New Roman"/>
          <w:spacing w:val="-4"/>
        </w:rPr>
        <w:t>The loan amount is $126,250 ($125,000 + $1,250 admin fee) to install a pivot</w:t>
      </w:r>
      <w:r w:rsidR="006E41EF">
        <w:rPr>
          <w:rFonts w:ascii="Times New Roman" w:hAnsi="Times New Roman" w:cs="Times New Roman"/>
          <w:spacing w:val="-4"/>
        </w:rPr>
        <w:t>.</w:t>
      </w:r>
      <w:r w:rsidRPr="005324C4">
        <w:rPr>
          <w:rFonts w:ascii="Times New Roman" w:hAnsi="Times New Roman" w:cs="Times New Roman"/>
          <w:spacing w:val="-4"/>
        </w:rPr>
        <w:t xml:space="preserve">  </w:t>
      </w:r>
      <w:r w:rsidRPr="005324C4">
        <w:rPr>
          <w:rFonts w:ascii="Times New Roman" w:hAnsi="Times New Roman" w:cs="Times New Roman"/>
          <w:b/>
          <w:spacing w:val="-4"/>
        </w:rPr>
        <w:t xml:space="preserve">A motion was made by Mr. </w:t>
      </w:r>
      <w:r w:rsidR="00042526">
        <w:rPr>
          <w:rFonts w:ascii="Times New Roman" w:hAnsi="Times New Roman" w:cs="Times New Roman"/>
          <w:b/>
          <w:spacing w:val="-4"/>
        </w:rPr>
        <w:t>Todd Arbon</w:t>
      </w:r>
      <w:r w:rsidRPr="005324C4">
        <w:rPr>
          <w:rFonts w:ascii="Times New Roman" w:hAnsi="Times New Roman" w:cs="Times New Roman"/>
          <w:b/>
          <w:spacing w:val="-4"/>
        </w:rPr>
        <w:t xml:space="preserve"> to approve Loan #1, seconded by Mr. </w:t>
      </w:r>
      <w:r w:rsidR="004953C3">
        <w:rPr>
          <w:rFonts w:ascii="Times New Roman" w:hAnsi="Times New Roman" w:cs="Times New Roman"/>
          <w:b/>
          <w:spacing w:val="-4"/>
        </w:rPr>
        <w:t>Kim Evans</w:t>
      </w:r>
      <w:r w:rsidRPr="005324C4">
        <w:rPr>
          <w:rFonts w:ascii="Times New Roman" w:hAnsi="Times New Roman" w:cs="Times New Roman"/>
          <w:b/>
          <w:spacing w:val="-4"/>
        </w:rPr>
        <w:t>.  The motion carried unanimously.</w:t>
      </w:r>
    </w:p>
    <w:p w:rsidR="00776E47" w:rsidRDefault="00776E47" w:rsidP="005324C4">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Loan #2, location is Zone </w:t>
      </w:r>
      <w:r w:rsidR="004953C3">
        <w:rPr>
          <w:rFonts w:ascii="Times New Roman" w:hAnsi="Times New Roman" w:cs="Times New Roman"/>
          <w:spacing w:val="-4"/>
        </w:rPr>
        <w:t>5</w:t>
      </w:r>
      <w:r>
        <w:rPr>
          <w:rFonts w:ascii="Times New Roman" w:hAnsi="Times New Roman" w:cs="Times New Roman"/>
          <w:spacing w:val="-4"/>
        </w:rPr>
        <w:t>.  The loan amount is $</w:t>
      </w:r>
      <w:r w:rsidR="00BC6EB8">
        <w:rPr>
          <w:rFonts w:ascii="Times New Roman" w:hAnsi="Times New Roman" w:cs="Times New Roman"/>
          <w:spacing w:val="-4"/>
        </w:rPr>
        <w:t>62620 ($62,000 + $620 admin fee)</w:t>
      </w:r>
      <w:r>
        <w:rPr>
          <w:rFonts w:ascii="Times New Roman" w:hAnsi="Times New Roman" w:cs="Times New Roman"/>
          <w:spacing w:val="-4"/>
        </w:rPr>
        <w:t xml:space="preserve"> </w:t>
      </w:r>
      <w:r w:rsidR="00FF575B">
        <w:rPr>
          <w:rFonts w:ascii="Times New Roman" w:hAnsi="Times New Roman" w:cs="Times New Roman"/>
          <w:spacing w:val="-4"/>
        </w:rPr>
        <w:t xml:space="preserve">to install </w:t>
      </w:r>
      <w:r w:rsidR="00BC6EB8">
        <w:rPr>
          <w:rFonts w:ascii="Times New Roman" w:hAnsi="Times New Roman" w:cs="Times New Roman"/>
          <w:spacing w:val="-4"/>
        </w:rPr>
        <w:t>a 45x’100’ hay barn.</w:t>
      </w:r>
      <w:r>
        <w:rPr>
          <w:rFonts w:ascii="Times New Roman" w:hAnsi="Times New Roman" w:cs="Times New Roman"/>
          <w:spacing w:val="-4"/>
        </w:rPr>
        <w:t xml:space="preserve">  </w:t>
      </w:r>
      <w:r>
        <w:rPr>
          <w:rFonts w:ascii="Times New Roman" w:hAnsi="Times New Roman" w:cs="Times New Roman"/>
          <w:b/>
          <w:spacing w:val="-4"/>
        </w:rPr>
        <w:t xml:space="preserve">A motion was made by Mr. </w:t>
      </w:r>
      <w:r w:rsidR="00BC6EB8">
        <w:rPr>
          <w:rFonts w:ascii="Times New Roman" w:hAnsi="Times New Roman" w:cs="Times New Roman"/>
          <w:b/>
          <w:spacing w:val="-4"/>
        </w:rPr>
        <w:t>Sam Larson</w:t>
      </w:r>
      <w:r>
        <w:rPr>
          <w:rFonts w:ascii="Times New Roman" w:hAnsi="Times New Roman" w:cs="Times New Roman"/>
          <w:b/>
          <w:spacing w:val="-4"/>
        </w:rPr>
        <w:t xml:space="preserve"> to approve Loan #2, seconded by Mr. </w:t>
      </w:r>
      <w:r w:rsidR="00BC6EB8">
        <w:rPr>
          <w:rFonts w:ascii="Times New Roman" w:hAnsi="Times New Roman" w:cs="Times New Roman"/>
          <w:b/>
          <w:spacing w:val="-4"/>
        </w:rPr>
        <w:t>Bill Butcher</w:t>
      </w:r>
      <w:r>
        <w:rPr>
          <w:rFonts w:ascii="Times New Roman" w:hAnsi="Times New Roman" w:cs="Times New Roman"/>
          <w:b/>
          <w:spacing w:val="-4"/>
        </w:rPr>
        <w:t>.  The motion carried unanimously.</w:t>
      </w:r>
    </w:p>
    <w:p w:rsidR="00FF575B" w:rsidRDefault="00FF575B" w:rsidP="005324C4">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Loan #3, location is Zone </w:t>
      </w:r>
      <w:r w:rsidR="00BC6EB8">
        <w:rPr>
          <w:rFonts w:ascii="Times New Roman" w:hAnsi="Times New Roman" w:cs="Times New Roman"/>
          <w:spacing w:val="-4"/>
        </w:rPr>
        <w:t>1</w:t>
      </w:r>
      <w:r>
        <w:rPr>
          <w:rFonts w:ascii="Times New Roman" w:hAnsi="Times New Roman" w:cs="Times New Roman"/>
          <w:spacing w:val="-4"/>
        </w:rPr>
        <w:t>.  The loan amount is $</w:t>
      </w:r>
      <w:r w:rsidR="00BC6EB8">
        <w:rPr>
          <w:rFonts w:ascii="Times New Roman" w:hAnsi="Times New Roman" w:cs="Times New Roman"/>
          <w:spacing w:val="-4"/>
        </w:rPr>
        <w:t>161,600 ($160,000 + $1,600 admin fee)</w:t>
      </w:r>
      <w:r>
        <w:rPr>
          <w:rFonts w:ascii="Times New Roman" w:hAnsi="Times New Roman" w:cs="Times New Roman"/>
          <w:spacing w:val="-4"/>
        </w:rPr>
        <w:t xml:space="preserve"> to </w:t>
      </w:r>
      <w:r w:rsidR="00BC6EB8">
        <w:rPr>
          <w:rFonts w:ascii="Times New Roman" w:hAnsi="Times New Roman" w:cs="Times New Roman"/>
          <w:spacing w:val="-4"/>
        </w:rPr>
        <w:t>improve existing flood and wheel line to subsurface drip irrigation</w:t>
      </w:r>
      <w:r>
        <w:rPr>
          <w:rFonts w:ascii="Times New Roman" w:hAnsi="Times New Roman" w:cs="Times New Roman"/>
          <w:spacing w:val="-4"/>
        </w:rPr>
        <w:t xml:space="preserve">.  </w:t>
      </w:r>
      <w:r w:rsidR="00BC6EB8">
        <w:rPr>
          <w:rFonts w:ascii="Times New Roman" w:hAnsi="Times New Roman" w:cs="Times New Roman"/>
          <w:spacing w:val="-4"/>
        </w:rPr>
        <w:t xml:space="preserve">This is a water optimization project. </w:t>
      </w:r>
      <w:r w:rsidRPr="00042526">
        <w:rPr>
          <w:rFonts w:ascii="Times New Roman" w:hAnsi="Times New Roman" w:cs="Times New Roman"/>
          <w:b/>
          <w:spacing w:val="-4"/>
        </w:rPr>
        <w:t xml:space="preserve">A motion was made by Mr. </w:t>
      </w:r>
      <w:r w:rsidR="00BC6EB8">
        <w:rPr>
          <w:rFonts w:ascii="Times New Roman" w:hAnsi="Times New Roman" w:cs="Times New Roman"/>
          <w:b/>
          <w:spacing w:val="-4"/>
        </w:rPr>
        <w:t>Bill Butcher</w:t>
      </w:r>
      <w:r w:rsidRPr="00042526">
        <w:rPr>
          <w:rFonts w:ascii="Times New Roman" w:hAnsi="Times New Roman" w:cs="Times New Roman"/>
          <w:b/>
          <w:spacing w:val="-4"/>
        </w:rPr>
        <w:t xml:space="preserve"> to approve Loan #3, seconded by Mr. </w:t>
      </w:r>
      <w:r w:rsidR="00BC6EB8">
        <w:rPr>
          <w:rFonts w:ascii="Times New Roman" w:hAnsi="Times New Roman" w:cs="Times New Roman"/>
          <w:b/>
          <w:spacing w:val="-4"/>
        </w:rPr>
        <w:t>Scott Mower</w:t>
      </w:r>
      <w:r w:rsidR="00042526" w:rsidRPr="00042526">
        <w:rPr>
          <w:rFonts w:ascii="Times New Roman" w:hAnsi="Times New Roman" w:cs="Times New Roman"/>
          <w:b/>
          <w:spacing w:val="-4"/>
        </w:rPr>
        <w:t>.  The motion carried unanimously.</w:t>
      </w:r>
    </w:p>
    <w:p w:rsidR="00042526" w:rsidRDefault="00042526" w:rsidP="005324C4">
      <w:pPr>
        <w:spacing w:line="242" w:lineRule="auto"/>
        <w:ind w:left="100" w:right="110"/>
        <w:jc w:val="both"/>
        <w:rPr>
          <w:rFonts w:ascii="Times New Roman" w:hAnsi="Times New Roman" w:cs="Times New Roman"/>
          <w:spacing w:val="-4"/>
        </w:rPr>
      </w:pPr>
      <w:r>
        <w:rPr>
          <w:rFonts w:ascii="Times New Roman" w:hAnsi="Times New Roman" w:cs="Times New Roman"/>
          <w:spacing w:val="-4"/>
        </w:rPr>
        <w:t>Loan #4, location is Zone 4.  The loan amount is $</w:t>
      </w:r>
      <w:r w:rsidR="00BC6EB8">
        <w:rPr>
          <w:rFonts w:ascii="Times New Roman" w:hAnsi="Times New Roman" w:cs="Times New Roman"/>
          <w:spacing w:val="-4"/>
        </w:rPr>
        <w:t>62,403 ($61,785 + $618 admin fee)</w:t>
      </w:r>
      <w:r>
        <w:rPr>
          <w:rFonts w:ascii="Times New Roman" w:hAnsi="Times New Roman" w:cs="Times New Roman"/>
          <w:spacing w:val="-4"/>
        </w:rPr>
        <w:t xml:space="preserve"> </w:t>
      </w:r>
      <w:r w:rsidR="00E0173D">
        <w:rPr>
          <w:rFonts w:ascii="Times New Roman" w:hAnsi="Times New Roman" w:cs="Times New Roman"/>
          <w:spacing w:val="-4"/>
        </w:rPr>
        <w:t xml:space="preserve">for a new pivot system along with help on a pond </w:t>
      </w:r>
      <w:r w:rsidR="00021B68">
        <w:rPr>
          <w:rFonts w:ascii="Times New Roman" w:hAnsi="Times New Roman" w:cs="Times New Roman"/>
          <w:spacing w:val="-4"/>
        </w:rPr>
        <w:t>construction</w:t>
      </w:r>
      <w:r>
        <w:rPr>
          <w:rFonts w:ascii="Times New Roman" w:hAnsi="Times New Roman" w:cs="Times New Roman"/>
          <w:spacing w:val="-4"/>
        </w:rPr>
        <w:t xml:space="preserve">.  </w:t>
      </w:r>
      <w:r w:rsidRPr="00042526">
        <w:rPr>
          <w:rFonts w:ascii="Times New Roman" w:hAnsi="Times New Roman" w:cs="Times New Roman"/>
          <w:b/>
          <w:spacing w:val="-4"/>
        </w:rPr>
        <w:t xml:space="preserve">A motion was made by Mr. </w:t>
      </w:r>
      <w:r w:rsidR="00021B68">
        <w:rPr>
          <w:rFonts w:ascii="Times New Roman" w:hAnsi="Times New Roman" w:cs="Times New Roman"/>
          <w:b/>
          <w:spacing w:val="-4"/>
        </w:rPr>
        <w:t>Sam Larson</w:t>
      </w:r>
      <w:r w:rsidRPr="00042526">
        <w:rPr>
          <w:rFonts w:ascii="Times New Roman" w:hAnsi="Times New Roman" w:cs="Times New Roman"/>
          <w:b/>
          <w:spacing w:val="-4"/>
        </w:rPr>
        <w:t xml:space="preserve"> to approve Loan #4, seconded by Mr. </w:t>
      </w:r>
      <w:r w:rsidR="00021B68">
        <w:rPr>
          <w:rFonts w:ascii="Times New Roman" w:hAnsi="Times New Roman" w:cs="Times New Roman"/>
          <w:b/>
          <w:spacing w:val="-4"/>
        </w:rPr>
        <w:t>Todd Arbon</w:t>
      </w:r>
      <w:r w:rsidRPr="00042526">
        <w:rPr>
          <w:rFonts w:ascii="Times New Roman" w:hAnsi="Times New Roman" w:cs="Times New Roman"/>
          <w:b/>
          <w:spacing w:val="-4"/>
        </w:rPr>
        <w:t>.  The motion carried unanimously.</w:t>
      </w:r>
      <w:r>
        <w:rPr>
          <w:rFonts w:ascii="Times New Roman" w:hAnsi="Times New Roman" w:cs="Times New Roman"/>
          <w:spacing w:val="-4"/>
        </w:rPr>
        <w:t xml:space="preserve">  </w:t>
      </w:r>
    </w:p>
    <w:p w:rsidR="00042526" w:rsidRDefault="00042526" w:rsidP="005324C4">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Loan #5, location is Zone </w:t>
      </w:r>
      <w:r w:rsidR="00021B68">
        <w:rPr>
          <w:rFonts w:ascii="Times New Roman" w:hAnsi="Times New Roman" w:cs="Times New Roman"/>
          <w:spacing w:val="-4"/>
        </w:rPr>
        <w:t>6</w:t>
      </w:r>
      <w:r>
        <w:rPr>
          <w:rFonts w:ascii="Times New Roman" w:hAnsi="Times New Roman" w:cs="Times New Roman"/>
          <w:spacing w:val="-4"/>
        </w:rPr>
        <w:t>.  The loan amount is $</w:t>
      </w:r>
      <w:r w:rsidR="00021B68">
        <w:rPr>
          <w:rFonts w:ascii="Times New Roman" w:hAnsi="Times New Roman" w:cs="Times New Roman"/>
          <w:spacing w:val="-4"/>
        </w:rPr>
        <w:t>207,205</w:t>
      </w:r>
      <w:r>
        <w:rPr>
          <w:rFonts w:ascii="Times New Roman" w:hAnsi="Times New Roman" w:cs="Times New Roman"/>
          <w:spacing w:val="-4"/>
        </w:rPr>
        <w:t xml:space="preserve"> (</w:t>
      </w:r>
      <w:r w:rsidR="003856ED">
        <w:rPr>
          <w:rFonts w:ascii="Times New Roman" w:hAnsi="Times New Roman" w:cs="Times New Roman"/>
          <w:spacing w:val="-4"/>
        </w:rPr>
        <w:t>$</w:t>
      </w:r>
      <w:r w:rsidR="00021B68">
        <w:rPr>
          <w:rFonts w:ascii="Times New Roman" w:hAnsi="Times New Roman" w:cs="Times New Roman"/>
          <w:spacing w:val="-4"/>
        </w:rPr>
        <w:t>205,154</w:t>
      </w:r>
      <w:r>
        <w:rPr>
          <w:rFonts w:ascii="Times New Roman" w:hAnsi="Times New Roman" w:cs="Times New Roman"/>
          <w:spacing w:val="-4"/>
        </w:rPr>
        <w:t xml:space="preserve"> + $</w:t>
      </w:r>
      <w:r w:rsidR="00021B68">
        <w:rPr>
          <w:rFonts w:ascii="Times New Roman" w:hAnsi="Times New Roman" w:cs="Times New Roman"/>
          <w:spacing w:val="-4"/>
        </w:rPr>
        <w:t>2,051</w:t>
      </w:r>
      <w:r>
        <w:rPr>
          <w:rFonts w:ascii="Times New Roman" w:hAnsi="Times New Roman" w:cs="Times New Roman"/>
          <w:spacing w:val="-4"/>
        </w:rPr>
        <w:t xml:space="preserve"> admin fee) </w:t>
      </w:r>
      <w:r w:rsidR="00021B68">
        <w:rPr>
          <w:rFonts w:ascii="Times New Roman" w:hAnsi="Times New Roman" w:cs="Times New Roman"/>
          <w:spacing w:val="-4"/>
        </w:rPr>
        <w:t>to install three new pivots, piping and electrical, in conjunction with a water optimization grant</w:t>
      </w:r>
      <w:r>
        <w:rPr>
          <w:rFonts w:ascii="Times New Roman" w:hAnsi="Times New Roman" w:cs="Times New Roman"/>
          <w:spacing w:val="-4"/>
        </w:rPr>
        <w:t xml:space="preserve">.  </w:t>
      </w:r>
      <w:r w:rsidRPr="003856ED">
        <w:rPr>
          <w:rFonts w:ascii="Times New Roman" w:hAnsi="Times New Roman" w:cs="Times New Roman"/>
          <w:b/>
          <w:spacing w:val="-4"/>
        </w:rPr>
        <w:t xml:space="preserve">A motion was made by Mr. </w:t>
      </w:r>
      <w:r w:rsidR="00021B68">
        <w:rPr>
          <w:rFonts w:ascii="Times New Roman" w:hAnsi="Times New Roman" w:cs="Times New Roman"/>
          <w:b/>
          <w:spacing w:val="-4"/>
        </w:rPr>
        <w:t>Todd Arbon</w:t>
      </w:r>
      <w:r w:rsidR="003856ED">
        <w:rPr>
          <w:rFonts w:ascii="Times New Roman" w:hAnsi="Times New Roman" w:cs="Times New Roman"/>
          <w:b/>
          <w:spacing w:val="-4"/>
        </w:rPr>
        <w:t xml:space="preserve"> to approve Loan #5</w:t>
      </w:r>
      <w:r w:rsidR="003856ED" w:rsidRPr="003856ED">
        <w:rPr>
          <w:rFonts w:ascii="Times New Roman" w:hAnsi="Times New Roman" w:cs="Times New Roman"/>
          <w:b/>
          <w:spacing w:val="-4"/>
        </w:rPr>
        <w:t xml:space="preserve">, seconded by </w:t>
      </w:r>
      <w:r w:rsidR="00021B68">
        <w:rPr>
          <w:rFonts w:ascii="Times New Roman" w:hAnsi="Times New Roman" w:cs="Times New Roman"/>
          <w:b/>
          <w:spacing w:val="-4"/>
        </w:rPr>
        <w:t>Mr. Kim Evans</w:t>
      </w:r>
      <w:r w:rsidR="003856ED" w:rsidRPr="003856ED">
        <w:rPr>
          <w:rFonts w:ascii="Times New Roman" w:hAnsi="Times New Roman" w:cs="Times New Roman"/>
          <w:b/>
          <w:spacing w:val="-4"/>
        </w:rPr>
        <w:t>.  The motion carried unanimously.</w:t>
      </w:r>
    </w:p>
    <w:p w:rsidR="003856ED" w:rsidRDefault="003856ED" w:rsidP="005324C4">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Loan #6, location is Zone </w:t>
      </w:r>
      <w:r w:rsidR="00021B68">
        <w:rPr>
          <w:rFonts w:ascii="Times New Roman" w:hAnsi="Times New Roman" w:cs="Times New Roman"/>
          <w:spacing w:val="-4"/>
        </w:rPr>
        <w:t>1</w:t>
      </w:r>
      <w:r>
        <w:rPr>
          <w:rFonts w:ascii="Times New Roman" w:hAnsi="Times New Roman" w:cs="Times New Roman"/>
          <w:spacing w:val="-4"/>
        </w:rPr>
        <w:t>.  The loan amount is $</w:t>
      </w:r>
      <w:r w:rsidR="00021B68">
        <w:rPr>
          <w:rFonts w:ascii="Times New Roman" w:hAnsi="Times New Roman" w:cs="Times New Roman"/>
          <w:spacing w:val="-4"/>
        </w:rPr>
        <w:t>399,693</w:t>
      </w:r>
      <w:r>
        <w:rPr>
          <w:rFonts w:ascii="Times New Roman" w:hAnsi="Times New Roman" w:cs="Times New Roman"/>
          <w:spacing w:val="-4"/>
        </w:rPr>
        <w:t xml:space="preserve"> ($</w:t>
      </w:r>
      <w:r w:rsidR="00021B68">
        <w:rPr>
          <w:rFonts w:ascii="Times New Roman" w:hAnsi="Times New Roman" w:cs="Times New Roman"/>
          <w:spacing w:val="-4"/>
        </w:rPr>
        <w:t>395,735.58</w:t>
      </w:r>
      <w:r>
        <w:rPr>
          <w:rFonts w:ascii="Times New Roman" w:hAnsi="Times New Roman" w:cs="Times New Roman"/>
          <w:spacing w:val="-4"/>
        </w:rPr>
        <w:t xml:space="preserve"> + $</w:t>
      </w:r>
      <w:r w:rsidR="00021B68">
        <w:rPr>
          <w:rFonts w:ascii="Times New Roman" w:hAnsi="Times New Roman" w:cs="Times New Roman"/>
          <w:spacing w:val="-4"/>
        </w:rPr>
        <w:t>3,957.36</w:t>
      </w:r>
      <w:r>
        <w:rPr>
          <w:rFonts w:ascii="Times New Roman" w:hAnsi="Times New Roman" w:cs="Times New Roman"/>
          <w:spacing w:val="-4"/>
        </w:rPr>
        <w:t xml:space="preserve"> admin fee) </w:t>
      </w:r>
      <w:r w:rsidR="00021B68">
        <w:rPr>
          <w:rFonts w:ascii="Times New Roman" w:hAnsi="Times New Roman" w:cs="Times New Roman"/>
          <w:spacing w:val="-4"/>
        </w:rPr>
        <w:t>to install subsurface drip systems in three zones totaling 180 acres, along with new mainline, filler station, reservoir pipeline and soil sensors</w:t>
      </w:r>
      <w:r>
        <w:rPr>
          <w:rFonts w:ascii="Times New Roman" w:hAnsi="Times New Roman" w:cs="Times New Roman"/>
          <w:spacing w:val="-4"/>
        </w:rPr>
        <w:t xml:space="preserve">.  </w:t>
      </w:r>
      <w:r w:rsidRPr="003856ED">
        <w:rPr>
          <w:rFonts w:ascii="Times New Roman" w:hAnsi="Times New Roman" w:cs="Times New Roman"/>
          <w:b/>
          <w:spacing w:val="-4"/>
        </w:rPr>
        <w:t xml:space="preserve">A motion was made by Mr. </w:t>
      </w:r>
      <w:r w:rsidR="00021B68">
        <w:rPr>
          <w:rFonts w:ascii="Times New Roman" w:hAnsi="Times New Roman" w:cs="Times New Roman"/>
          <w:b/>
          <w:spacing w:val="-4"/>
        </w:rPr>
        <w:t>Bill Butcher</w:t>
      </w:r>
      <w:r w:rsidRPr="003856ED">
        <w:rPr>
          <w:rFonts w:ascii="Times New Roman" w:hAnsi="Times New Roman" w:cs="Times New Roman"/>
          <w:b/>
          <w:spacing w:val="-4"/>
        </w:rPr>
        <w:t xml:space="preserve"> to approve Loan #6, seconded by Mr. </w:t>
      </w:r>
      <w:r w:rsidR="00021B68">
        <w:rPr>
          <w:rFonts w:ascii="Times New Roman" w:hAnsi="Times New Roman" w:cs="Times New Roman"/>
          <w:b/>
          <w:spacing w:val="-4"/>
        </w:rPr>
        <w:t>Sam Larson</w:t>
      </w:r>
      <w:r w:rsidRPr="003856ED">
        <w:rPr>
          <w:rFonts w:ascii="Times New Roman" w:hAnsi="Times New Roman" w:cs="Times New Roman"/>
          <w:b/>
          <w:spacing w:val="-4"/>
        </w:rPr>
        <w:t>, the motion carried unanimously.</w:t>
      </w:r>
    </w:p>
    <w:p w:rsidR="00021B68" w:rsidRDefault="00021B68" w:rsidP="005324C4">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Loan #7, location is Zone 1.  The loan amount is $255,833 ($253,300 + $2,533 admin fee) to install pivots, subsurface drip</w:t>
      </w:r>
      <w:r w:rsidR="00727F8B">
        <w:rPr>
          <w:rFonts w:ascii="Times New Roman" w:hAnsi="Times New Roman" w:cs="Times New Roman"/>
          <w:spacing w:val="-4"/>
        </w:rPr>
        <w:t xml:space="preserve">, and replace diesel pumps with electric, in conjunction with a water optimization grant.  </w:t>
      </w:r>
      <w:r w:rsidR="00727F8B">
        <w:rPr>
          <w:rFonts w:ascii="Times New Roman" w:hAnsi="Times New Roman" w:cs="Times New Roman"/>
          <w:b/>
          <w:spacing w:val="-4"/>
        </w:rPr>
        <w:t>A motion was made by Mr. Todd Arbon</w:t>
      </w:r>
      <w:r w:rsidR="00636BAE">
        <w:rPr>
          <w:rFonts w:ascii="Times New Roman" w:hAnsi="Times New Roman" w:cs="Times New Roman"/>
          <w:b/>
          <w:spacing w:val="-4"/>
        </w:rPr>
        <w:t xml:space="preserve"> to approve Loan #7</w:t>
      </w:r>
      <w:r w:rsidR="00727F8B">
        <w:rPr>
          <w:rFonts w:ascii="Times New Roman" w:hAnsi="Times New Roman" w:cs="Times New Roman"/>
          <w:b/>
          <w:spacing w:val="-4"/>
        </w:rPr>
        <w:t xml:space="preserve">, seconded by Mr. Sam Larson.  The motion carried unanimously. </w:t>
      </w:r>
    </w:p>
    <w:p w:rsidR="00021B68" w:rsidRDefault="00636BAE" w:rsidP="005324C4">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Loan #8, location is Zone 1.  The loan amount is $110,804 ($109,707 + $1,097 admin fee) to install subsurface drip system in three zones, mainline and filler station cofounded by water optimization grant.  </w:t>
      </w:r>
      <w:r>
        <w:rPr>
          <w:rFonts w:ascii="Times New Roman" w:hAnsi="Times New Roman" w:cs="Times New Roman"/>
          <w:b/>
          <w:spacing w:val="-4"/>
        </w:rPr>
        <w:t>A motion was made by Mr. Kim Evans to approve Loan #8, seconded by Mr. Sam Larson.  The motion carried unanimously.</w:t>
      </w:r>
    </w:p>
    <w:p w:rsidR="00636BAE" w:rsidRDefault="004734B7" w:rsidP="00636BAE">
      <w:pPr>
        <w:spacing w:line="242" w:lineRule="auto"/>
        <w:ind w:left="100" w:right="110"/>
        <w:jc w:val="center"/>
        <w:rPr>
          <w:rFonts w:ascii="Times New Roman" w:hAnsi="Times New Roman" w:cs="Times New Roman"/>
          <w:b/>
          <w:spacing w:val="-4"/>
        </w:rPr>
      </w:pPr>
      <w:r>
        <w:rPr>
          <w:rFonts w:ascii="Times New Roman" w:hAnsi="Times New Roman" w:cs="Times New Roman"/>
          <w:b/>
          <w:spacing w:val="-4"/>
        </w:rPr>
        <w:t>CONSERVATION DISTRICT SUPERVISOR HOURLY STIPEND</w:t>
      </w:r>
    </w:p>
    <w:p w:rsidR="004734B7" w:rsidRDefault="004734B7" w:rsidP="004734B7">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Mr. Jim Bowcutt, Director, Division of Conservation, reported </w:t>
      </w:r>
      <w:r w:rsidR="000E5022">
        <w:rPr>
          <w:rFonts w:ascii="Times New Roman" w:hAnsi="Times New Roman" w:cs="Times New Roman"/>
          <w:spacing w:val="-4"/>
        </w:rPr>
        <w:t>recently</w:t>
      </w:r>
      <w:r w:rsidR="0083446F">
        <w:rPr>
          <w:rFonts w:ascii="Times New Roman" w:hAnsi="Times New Roman" w:cs="Times New Roman"/>
          <w:spacing w:val="-4"/>
        </w:rPr>
        <w:t xml:space="preserve"> the stipend for board members</w:t>
      </w:r>
      <w:r w:rsidR="000E5022">
        <w:rPr>
          <w:rFonts w:ascii="Times New Roman" w:hAnsi="Times New Roman" w:cs="Times New Roman"/>
          <w:spacing w:val="-4"/>
        </w:rPr>
        <w:t xml:space="preserve"> has been increased.  For SERA there is a budget of $152,000 per year for the CDs statewide.  The rate that CD supervisors are paid is $15.00 per hour.  Usually there is about $32,000 per year left over from the $152,000.  The $152,000 not only covers CD meetings, but also mileage and travel reimbursements.  There was discussion concerning a 10 percent raise, but that could potentially cut into the amount that could be reimbursed for travel.  </w:t>
      </w:r>
      <w:r w:rsidR="00BC04E4">
        <w:rPr>
          <w:rFonts w:ascii="Times New Roman" w:hAnsi="Times New Roman" w:cs="Times New Roman"/>
          <w:spacing w:val="-4"/>
        </w:rPr>
        <w:t xml:space="preserve">It was also discussed to pay for travel to conference during the year, and pay SERA at the end of the year for the whole year.  </w:t>
      </w:r>
      <w:r w:rsidR="006A6C38" w:rsidRPr="006A6C38">
        <w:rPr>
          <w:rFonts w:ascii="Times New Roman" w:hAnsi="Times New Roman" w:cs="Times New Roman"/>
          <w:b/>
          <w:spacing w:val="-4"/>
        </w:rPr>
        <w:t xml:space="preserve">A motion was made by Mr. Bill Butcher to pay travel reimbursements as they </w:t>
      </w:r>
      <w:r w:rsidR="006A6C38" w:rsidRPr="006A6C38">
        <w:rPr>
          <w:rFonts w:ascii="Times New Roman" w:hAnsi="Times New Roman" w:cs="Times New Roman"/>
          <w:b/>
          <w:spacing w:val="-4"/>
        </w:rPr>
        <w:lastRenderedPageBreak/>
        <w:t>are received then track the hours that supervisors spend attending meetings and pay them for the whole year at the end of the fiscal year, seconded by Mr. Todd Arbon</w:t>
      </w:r>
      <w:r w:rsidR="006A6C38">
        <w:rPr>
          <w:rFonts w:ascii="Times New Roman" w:hAnsi="Times New Roman" w:cs="Times New Roman"/>
          <w:b/>
          <w:spacing w:val="-4"/>
        </w:rPr>
        <w:t>. The motion carried unanimously</w:t>
      </w:r>
    </w:p>
    <w:p w:rsidR="006A6C38" w:rsidRDefault="006A6C38" w:rsidP="004734B7">
      <w:pPr>
        <w:spacing w:line="242" w:lineRule="auto"/>
        <w:ind w:left="100" w:right="110"/>
        <w:jc w:val="both"/>
        <w:rPr>
          <w:rFonts w:ascii="Times New Roman" w:hAnsi="Times New Roman" w:cs="Times New Roman"/>
          <w:b/>
          <w:spacing w:val="-4"/>
        </w:rPr>
      </w:pPr>
    </w:p>
    <w:p w:rsidR="006A6C38" w:rsidRDefault="006A6C38" w:rsidP="006A6C38">
      <w:pPr>
        <w:spacing w:line="242" w:lineRule="auto"/>
        <w:ind w:left="100" w:right="110"/>
        <w:jc w:val="center"/>
        <w:rPr>
          <w:rFonts w:ascii="Times New Roman" w:hAnsi="Times New Roman" w:cs="Times New Roman"/>
          <w:b/>
          <w:spacing w:val="-4"/>
        </w:rPr>
      </w:pPr>
      <w:r>
        <w:rPr>
          <w:rFonts w:ascii="Times New Roman" w:hAnsi="Times New Roman" w:cs="Times New Roman"/>
          <w:b/>
          <w:spacing w:val="-4"/>
        </w:rPr>
        <w:t>UCC TOUR DATES</w:t>
      </w:r>
    </w:p>
    <w:p w:rsidR="006A6C38" w:rsidRPr="006A6C38" w:rsidRDefault="006A6C38" w:rsidP="006A6C38">
      <w:pPr>
        <w:spacing w:line="242" w:lineRule="auto"/>
        <w:ind w:left="100" w:right="110"/>
        <w:jc w:val="both"/>
        <w:rPr>
          <w:rFonts w:ascii="Times New Roman" w:hAnsi="Times New Roman" w:cs="Times New Roman"/>
          <w:b/>
          <w:spacing w:val="-4"/>
        </w:rPr>
      </w:pPr>
      <w:r>
        <w:rPr>
          <w:rFonts w:ascii="Times New Roman" w:hAnsi="Times New Roman" w:cs="Times New Roman"/>
          <w:spacing w:val="-4"/>
        </w:rPr>
        <w:t xml:space="preserve">Mr. Bowcutt discussed the upcoming UCC Tour.  The tour this year will be held June 20, with the UCC meeting being held June 21.  The tour is being put on so supervisors can see the projects being put on the ground in different districts.  The tour will be held in Summit and Morgan Counties.  </w:t>
      </w:r>
    </w:p>
    <w:p w:rsidR="00805C6E" w:rsidRDefault="00805C6E" w:rsidP="00805C6E">
      <w:pPr>
        <w:spacing w:after="0" w:line="240" w:lineRule="auto"/>
        <w:jc w:val="center"/>
        <w:rPr>
          <w:rFonts w:ascii="Times New Roman" w:hAnsi="Times New Roman" w:cs="Times New Roman"/>
          <w:b/>
        </w:rPr>
      </w:pPr>
      <w:r>
        <w:rPr>
          <w:rFonts w:ascii="Times New Roman" w:hAnsi="Times New Roman" w:cs="Times New Roman"/>
          <w:b/>
        </w:rPr>
        <w:t>WATER OPTIMIZATION UDATE</w:t>
      </w:r>
    </w:p>
    <w:p w:rsidR="00805C6E" w:rsidRDefault="00805C6E" w:rsidP="00805C6E">
      <w:pPr>
        <w:spacing w:after="0" w:line="240" w:lineRule="auto"/>
        <w:jc w:val="center"/>
        <w:rPr>
          <w:rFonts w:ascii="Times New Roman" w:hAnsi="Times New Roman" w:cs="Times New Roman"/>
          <w:b/>
        </w:rPr>
      </w:pPr>
    </w:p>
    <w:p w:rsidR="00476CB7" w:rsidRDefault="009465FE" w:rsidP="006A6C38">
      <w:pPr>
        <w:spacing w:after="0" w:line="240" w:lineRule="auto"/>
        <w:jc w:val="both"/>
        <w:rPr>
          <w:rFonts w:ascii="Times New Roman" w:hAnsi="Times New Roman" w:cs="Times New Roman"/>
        </w:rPr>
      </w:pPr>
      <w:r>
        <w:rPr>
          <w:rFonts w:ascii="Times New Roman" w:hAnsi="Times New Roman" w:cs="Times New Roman"/>
        </w:rPr>
        <w:t>Ms. Hannah Freeze,</w:t>
      </w:r>
      <w:r w:rsidR="00805C6E">
        <w:rPr>
          <w:rFonts w:ascii="Times New Roman" w:hAnsi="Times New Roman" w:cs="Times New Roman"/>
        </w:rPr>
        <w:t xml:space="preserve"> Water Optimization Program Manager, </w:t>
      </w:r>
      <w:r w:rsidR="006A6C38">
        <w:rPr>
          <w:rFonts w:ascii="Times New Roman" w:hAnsi="Times New Roman" w:cs="Times New Roman"/>
        </w:rPr>
        <w:t>reported on the application period that just closed.  There were 389 applications submitted, requesting about $65million. 70.6 percent of all applicants indicated potential depletion savings and 78.8 percent of the applicants indicated potential diversion savin</w:t>
      </w:r>
      <w:r w:rsidR="00AA1D64">
        <w:rPr>
          <w:rFonts w:ascii="Times New Roman" w:hAnsi="Times New Roman" w:cs="Times New Roman"/>
        </w:rPr>
        <w:t xml:space="preserve">gs.  8 applicants indicated they intended to file a change application for potential saved water.  237 applications were located within the Great Salt Lake Basin.  79 applications were located within the Upper Colorado River Basin.  47.95 percent of all applications were received from Box Elder, Cache and Rich Counties.  Applications were received from every county except Grand, Kane and Wasatch counties.  Applications were divided into on farm and canal and irrigation companies.  341 applications were for on farm projects, and 48 applications were for irrigation and canal companies.  There were 40 canal and irrigation companies approved, totaling $22,675,399 and 138 on farm projects were approved </w:t>
      </w:r>
      <w:r w:rsidR="00476CB7">
        <w:rPr>
          <w:rFonts w:ascii="Times New Roman" w:hAnsi="Times New Roman" w:cs="Times New Roman"/>
        </w:rPr>
        <w:t>totaling $20,197,272</w:t>
      </w:r>
      <w:r w:rsidR="00AA1D64">
        <w:rPr>
          <w:rFonts w:ascii="Times New Roman" w:hAnsi="Times New Roman" w:cs="Times New Roman"/>
        </w:rPr>
        <w:t xml:space="preserve">.  </w:t>
      </w:r>
      <w:r w:rsidR="00476CB7">
        <w:rPr>
          <w:rFonts w:ascii="Times New Roman" w:hAnsi="Times New Roman" w:cs="Times New Roman"/>
        </w:rPr>
        <w:t xml:space="preserve">There were 16 automation and telemetry projects, 25 subsurface drip and 1 automated surge project.  </w:t>
      </w:r>
    </w:p>
    <w:p w:rsidR="00476CB7" w:rsidRDefault="00476CB7" w:rsidP="006A6C38">
      <w:pPr>
        <w:spacing w:after="0" w:line="240" w:lineRule="auto"/>
        <w:jc w:val="both"/>
        <w:rPr>
          <w:rFonts w:ascii="Times New Roman" w:hAnsi="Times New Roman" w:cs="Times New Roman"/>
        </w:rPr>
      </w:pPr>
    </w:p>
    <w:p w:rsidR="001D073C" w:rsidRPr="00D42115" w:rsidRDefault="00476CB7" w:rsidP="006A6C38">
      <w:pPr>
        <w:spacing w:after="0" w:line="240" w:lineRule="auto"/>
        <w:jc w:val="both"/>
        <w:rPr>
          <w:rFonts w:ascii="Times New Roman" w:hAnsi="Times New Roman" w:cs="Times New Roman"/>
          <w:b/>
        </w:rPr>
      </w:pPr>
      <w:r>
        <w:rPr>
          <w:rFonts w:ascii="Times New Roman" w:hAnsi="Times New Roman" w:cs="Times New Roman"/>
        </w:rPr>
        <w:t>SB</w:t>
      </w:r>
      <w:r w:rsidR="00FD69B2">
        <w:rPr>
          <w:rFonts w:ascii="Times New Roman" w:hAnsi="Times New Roman" w:cs="Times New Roman"/>
        </w:rPr>
        <w:t xml:space="preserve">018 made funding changes to the water optimization program allowing for up to 75 percent cost share for subsurface drip and automated surge projects.  The Water Optimization Committee recommends funding these project types at 75 percent under certain conditions:  Install a meter prior to the 2024 irrigation season starting, meter existing system, install drip system in the fall or early spring.  Report pre-installation water usage numbers to UDAF.  If a meter already exists on current systems, the producer would report 2023 water usage numbers to UDAF and install the drip system as planned.  If a producer is not interested in pre-installation metering, they can install the drip system this spring and get 50 percent cost share.  </w:t>
      </w:r>
      <w:r w:rsidR="00E13216">
        <w:rPr>
          <w:rFonts w:ascii="Times New Roman" w:hAnsi="Times New Roman" w:cs="Times New Roman"/>
        </w:rPr>
        <w:t xml:space="preserve">So, the commission will need to approve the subsurface drip projects plus on project that was left on the previous motion to approve the water optimization projects.  </w:t>
      </w:r>
      <w:r w:rsidR="00AA1D64">
        <w:rPr>
          <w:rFonts w:ascii="Times New Roman" w:hAnsi="Times New Roman" w:cs="Times New Roman"/>
        </w:rPr>
        <w:t xml:space="preserve"> </w:t>
      </w:r>
      <w:r w:rsidR="00E13216" w:rsidRPr="00D42115">
        <w:rPr>
          <w:rFonts w:ascii="Times New Roman" w:hAnsi="Times New Roman" w:cs="Times New Roman"/>
          <w:b/>
        </w:rPr>
        <w:t xml:space="preserve">A motion was made by Mr. </w:t>
      </w:r>
      <w:r w:rsidR="00D42115" w:rsidRPr="00D42115">
        <w:rPr>
          <w:rFonts w:ascii="Times New Roman" w:hAnsi="Times New Roman" w:cs="Times New Roman"/>
          <w:b/>
        </w:rPr>
        <w:t xml:space="preserve">Bill Butcher </w:t>
      </w:r>
      <w:r w:rsidR="00E13216" w:rsidRPr="00D42115">
        <w:rPr>
          <w:rFonts w:ascii="Times New Roman" w:hAnsi="Times New Roman" w:cs="Times New Roman"/>
          <w:b/>
        </w:rPr>
        <w:t xml:space="preserve">to approve the Water Optimization Committee’s recommendations for the subsurface drip metering and the project that was left off the motion for the previous applications that were approved, seconded by Mr. Sam Larson.  Mr. Joel Ferry recused himself from voting because of a conflict of interest.  </w:t>
      </w:r>
      <w:r w:rsidR="00D42115" w:rsidRPr="00D42115">
        <w:rPr>
          <w:rFonts w:ascii="Times New Roman" w:hAnsi="Times New Roman" w:cs="Times New Roman"/>
          <w:b/>
        </w:rPr>
        <w:t>The motion carried minus one vote.</w:t>
      </w:r>
    </w:p>
    <w:p w:rsidR="00C8489A" w:rsidRDefault="00C8489A" w:rsidP="003856ED">
      <w:pPr>
        <w:spacing w:after="0" w:line="240" w:lineRule="auto"/>
        <w:jc w:val="both"/>
        <w:rPr>
          <w:rFonts w:ascii="Times New Roman" w:hAnsi="Times New Roman" w:cs="Times New Roman"/>
          <w:b/>
        </w:rPr>
      </w:pPr>
    </w:p>
    <w:p w:rsidR="00805C6E" w:rsidRDefault="00805C6E" w:rsidP="000A4761">
      <w:pPr>
        <w:spacing w:after="0" w:line="240" w:lineRule="auto"/>
        <w:jc w:val="center"/>
        <w:rPr>
          <w:rFonts w:ascii="Times New Roman" w:hAnsi="Times New Roman" w:cs="Times New Roman"/>
          <w:b/>
        </w:rPr>
      </w:pPr>
    </w:p>
    <w:p w:rsidR="005D3807" w:rsidRDefault="004932AD" w:rsidP="000A4761">
      <w:pPr>
        <w:spacing w:after="0" w:line="240" w:lineRule="auto"/>
        <w:jc w:val="center"/>
        <w:rPr>
          <w:rFonts w:ascii="Times New Roman" w:hAnsi="Times New Roman" w:cs="Times New Roman"/>
          <w:b/>
        </w:rPr>
      </w:pPr>
      <w:r>
        <w:rPr>
          <w:rFonts w:ascii="Times New Roman" w:hAnsi="Times New Roman" w:cs="Times New Roman"/>
          <w:b/>
        </w:rPr>
        <w:t xml:space="preserve">SOIL HEALTH </w:t>
      </w:r>
      <w:r w:rsidR="00E373C1">
        <w:rPr>
          <w:rFonts w:ascii="Times New Roman" w:hAnsi="Times New Roman" w:cs="Times New Roman"/>
          <w:b/>
        </w:rPr>
        <w:t>PROGRAM</w:t>
      </w:r>
    </w:p>
    <w:p w:rsidR="000A4761" w:rsidRDefault="000A4761" w:rsidP="000A4761">
      <w:pPr>
        <w:spacing w:after="0" w:line="240" w:lineRule="auto"/>
        <w:jc w:val="center"/>
        <w:rPr>
          <w:rFonts w:ascii="Times New Roman" w:hAnsi="Times New Roman" w:cs="Times New Roman"/>
          <w:b/>
        </w:rPr>
      </w:pPr>
    </w:p>
    <w:p w:rsidR="009D3DBA" w:rsidRPr="0037440A" w:rsidRDefault="00A0341E" w:rsidP="00E373C1">
      <w:pPr>
        <w:spacing w:after="0" w:line="240" w:lineRule="auto"/>
        <w:jc w:val="both"/>
        <w:rPr>
          <w:rFonts w:ascii="Times New Roman" w:hAnsi="Times New Roman" w:cs="Times New Roman"/>
          <w:b/>
        </w:rPr>
      </w:pPr>
      <w:r>
        <w:rPr>
          <w:rFonts w:ascii="Times New Roman" w:hAnsi="Times New Roman" w:cs="Times New Roman"/>
        </w:rPr>
        <w:t>Mr. Tony Richards</w:t>
      </w:r>
      <w:r w:rsidR="00425C6D">
        <w:rPr>
          <w:rFonts w:ascii="Times New Roman" w:hAnsi="Times New Roman" w:cs="Times New Roman"/>
        </w:rPr>
        <w:t xml:space="preserve">, Soil Health Program </w:t>
      </w:r>
      <w:r w:rsidR="00197DE2">
        <w:rPr>
          <w:rFonts w:ascii="Times New Roman" w:hAnsi="Times New Roman" w:cs="Times New Roman"/>
        </w:rPr>
        <w:t>Manager, reported</w:t>
      </w:r>
      <w:r w:rsidR="00E373C1">
        <w:rPr>
          <w:rFonts w:ascii="Times New Roman" w:hAnsi="Times New Roman" w:cs="Times New Roman"/>
        </w:rPr>
        <w:t xml:space="preserve"> on the </w:t>
      </w:r>
      <w:proofErr w:type="spellStart"/>
      <w:r w:rsidR="00E373C1">
        <w:rPr>
          <w:rFonts w:ascii="Times New Roman" w:hAnsi="Times New Roman" w:cs="Times New Roman"/>
        </w:rPr>
        <w:t>AgSHOP</w:t>
      </w:r>
      <w:proofErr w:type="spellEnd"/>
      <w:r w:rsidR="00E373C1">
        <w:rPr>
          <w:rFonts w:ascii="Times New Roman" w:hAnsi="Times New Roman" w:cs="Times New Roman"/>
        </w:rPr>
        <w:t xml:space="preserve"> Local Soil Health Workshop Grant.  Funding for the grant will be made available for the conservation districts to host local workshops or conference focused on soil health.  The funding cap will be $10,000 per application, with focus on holding workshops in the 2025 calendar year.  The grants will be reimbursement based.  Funding will be used for rental of facilities, </w:t>
      </w:r>
      <w:r w:rsidR="0037440A">
        <w:rPr>
          <w:rFonts w:ascii="Times New Roman" w:hAnsi="Times New Roman" w:cs="Times New Roman"/>
        </w:rPr>
        <w:t>speakers’</w:t>
      </w:r>
      <w:r w:rsidR="00E373C1">
        <w:rPr>
          <w:rFonts w:ascii="Times New Roman" w:hAnsi="Times New Roman" w:cs="Times New Roman"/>
        </w:rPr>
        <w:t xml:space="preserve"> fees, advertisements and meals.  There is $30,000 total available for 2025 and 2027</w:t>
      </w:r>
      <w:r w:rsidR="0037440A">
        <w:rPr>
          <w:rFonts w:ascii="Times New Roman" w:hAnsi="Times New Roman" w:cs="Times New Roman"/>
        </w:rPr>
        <w:t xml:space="preserve">. The application period opens May 6th, 2024 and closes June 14th, 2024.  </w:t>
      </w:r>
      <w:r w:rsidR="0037440A" w:rsidRPr="0037440A">
        <w:rPr>
          <w:rFonts w:ascii="Times New Roman" w:hAnsi="Times New Roman" w:cs="Times New Roman"/>
          <w:b/>
        </w:rPr>
        <w:t xml:space="preserve">A motion was made by Mr. Sam Larson to approve going forward with the </w:t>
      </w:r>
      <w:proofErr w:type="spellStart"/>
      <w:r w:rsidR="0037440A" w:rsidRPr="0037440A">
        <w:rPr>
          <w:rFonts w:ascii="Times New Roman" w:hAnsi="Times New Roman" w:cs="Times New Roman"/>
          <w:b/>
        </w:rPr>
        <w:t>AgSHOP</w:t>
      </w:r>
      <w:proofErr w:type="spellEnd"/>
      <w:r w:rsidR="0037440A" w:rsidRPr="0037440A">
        <w:rPr>
          <w:rFonts w:ascii="Times New Roman" w:hAnsi="Times New Roman" w:cs="Times New Roman"/>
          <w:b/>
        </w:rPr>
        <w:t xml:space="preserve"> grant program, seconded by Mr. Kim </w:t>
      </w:r>
      <w:r w:rsidR="00425C6D" w:rsidRPr="0037440A">
        <w:rPr>
          <w:rFonts w:ascii="Times New Roman" w:hAnsi="Times New Roman" w:cs="Times New Roman"/>
          <w:b/>
        </w:rPr>
        <w:t>Evans</w:t>
      </w:r>
      <w:r w:rsidR="00425C6D">
        <w:rPr>
          <w:rFonts w:ascii="Times New Roman" w:hAnsi="Times New Roman" w:cs="Times New Roman"/>
          <w:b/>
        </w:rPr>
        <w:t>.</w:t>
      </w:r>
      <w:r w:rsidR="00425C6D" w:rsidRPr="0037440A">
        <w:rPr>
          <w:rFonts w:ascii="Times New Roman" w:hAnsi="Times New Roman" w:cs="Times New Roman"/>
          <w:b/>
        </w:rPr>
        <w:t xml:space="preserve"> The</w:t>
      </w:r>
      <w:r w:rsidR="0037440A" w:rsidRPr="0037440A">
        <w:rPr>
          <w:rFonts w:ascii="Times New Roman" w:hAnsi="Times New Roman" w:cs="Times New Roman"/>
          <w:b/>
        </w:rPr>
        <w:t xml:space="preserve"> motion carried unanimously. </w:t>
      </w:r>
    </w:p>
    <w:p w:rsidR="00B77367" w:rsidRDefault="00B77367" w:rsidP="007C2ABE">
      <w:pPr>
        <w:spacing w:after="0" w:line="240" w:lineRule="auto"/>
        <w:jc w:val="both"/>
        <w:rPr>
          <w:rFonts w:ascii="Times New Roman" w:hAnsi="Times New Roman" w:cs="Times New Roman"/>
        </w:rPr>
      </w:pPr>
    </w:p>
    <w:p w:rsidR="0037440A" w:rsidRDefault="0037440A" w:rsidP="0037440A">
      <w:pPr>
        <w:spacing w:after="0" w:line="240" w:lineRule="auto"/>
        <w:jc w:val="center"/>
        <w:rPr>
          <w:rFonts w:ascii="Times New Roman" w:hAnsi="Times New Roman" w:cs="Times New Roman"/>
          <w:b/>
        </w:rPr>
      </w:pPr>
      <w:r w:rsidRPr="0037440A">
        <w:rPr>
          <w:rFonts w:ascii="Times New Roman" w:hAnsi="Times New Roman" w:cs="Times New Roman"/>
          <w:b/>
        </w:rPr>
        <w:t>AGVIP PROGRAM</w:t>
      </w:r>
    </w:p>
    <w:p w:rsidR="0037440A" w:rsidRDefault="0037440A" w:rsidP="0037440A">
      <w:pPr>
        <w:spacing w:after="0" w:line="240" w:lineRule="auto"/>
        <w:jc w:val="center"/>
        <w:rPr>
          <w:rFonts w:ascii="Times New Roman" w:hAnsi="Times New Roman" w:cs="Times New Roman"/>
          <w:b/>
        </w:rPr>
      </w:pPr>
    </w:p>
    <w:p w:rsidR="0037440A" w:rsidRDefault="0037440A" w:rsidP="0037440A">
      <w:pPr>
        <w:spacing w:after="0" w:line="240" w:lineRule="auto"/>
        <w:jc w:val="both"/>
        <w:rPr>
          <w:rFonts w:ascii="Times New Roman" w:hAnsi="Times New Roman" w:cs="Times New Roman"/>
        </w:rPr>
      </w:pPr>
      <w:r w:rsidRPr="0037440A">
        <w:rPr>
          <w:rFonts w:ascii="Times New Roman" w:hAnsi="Times New Roman" w:cs="Times New Roman"/>
        </w:rPr>
        <w:t xml:space="preserve">Ms. </w:t>
      </w:r>
      <w:r>
        <w:rPr>
          <w:rFonts w:ascii="Times New Roman" w:hAnsi="Times New Roman" w:cs="Times New Roman"/>
        </w:rPr>
        <w:t xml:space="preserve">Katie </w:t>
      </w:r>
      <w:proofErr w:type="spellStart"/>
      <w:r>
        <w:rPr>
          <w:rFonts w:ascii="Times New Roman" w:hAnsi="Times New Roman" w:cs="Times New Roman"/>
        </w:rPr>
        <w:t>Slebodnik</w:t>
      </w:r>
      <w:proofErr w:type="spellEnd"/>
      <w:r w:rsidR="00425C6D">
        <w:rPr>
          <w:rFonts w:ascii="Times New Roman" w:hAnsi="Times New Roman" w:cs="Times New Roman"/>
        </w:rPr>
        <w:t xml:space="preserve">, </w:t>
      </w:r>
      <w:proofErr w:type="spellStart"/>
      <w:r w:rsidR="00425C6D">
        <w:rPr>
          <w:rFonts w:ascii="Times New Roman" w:hAnsi="Times New Roman" w:cs="Times New Roman"/>
        </w:rPr>
        <w:t>AgVIP</w:t>
      </w:r>
      <w:proofErr w:type="spellEnd"/>
      <w:r w:rsidR="00425C6D">
        <w:rPr>
          <w:rFonts w:ascii="Times New Roman" w:hAnsi="Times New Roman" w:cs="Times New Roman"/>
        </w:rPr>
        <w:t xml:space="preserve"> Program Manager, updated the commission on the </w:t>
      </w:r>
      <w:proofErr w:type="spellStart"/>
      <w:r w:rsidR="00425C6D">
        <w:rPr>
          <w:rFonts w:ascii="Times New Roman" w:hAnsi="Times New Roman" w:cs="Times New Roman"/>
        </w:rPr>
        <w:t>AgVIP</w:t>
      </w:r>
      <w:proofErr w:type="spellEnd"/>
      <w:r w:rsidR="00425C6D">
        <w:rPr>
          <w:rFonts w:ascii="Times New Roman" w:hAnsi="Times New Roman" w:cs="Times New Roman"/>
        </w:rPr>
        <w:t xml:space="preserve"> program.  Currently $1.2 million worth of grant agreements have been obligated, 38 new applications have been approved, with 16 more on a wait list.  The total enrolled acres for the life of the program is expected to be over 100,000 acres by the end of FY2024.  During the last </w:t>
      </w:r>
      <w:r w:rsidR="00425C6D">
        <w:rPr>
          <w:rFonts w:ascii="Times New Roman" w:hAnsi="Times New Roman" w:cs="Times New Roman"/>
        </w:rPr>
        <w:lastRenderedPageBreak/>
        <w:t xml:space="preserve">legislative session, $1 million one-time funding was allocated for the program.  </w:t>
      </w:r>
      <w:r w:rsidR="00197DE2">
        <w:rPr>
          <w:rFonts w:ascii="Times New Roman" w:hAnsi="Times New Roman" w:cs="Times New Roman"/>
        </w:rPr>
        <w:t xml:space="preserve">She would like to try and integrate additional practices into the </w:t>
      </w:r>
      <w:proofErr w:type="spellStart"/>
      <w:r w:rsidR="00197DE2">
        <w:rPr>
          <w:rFonts w:ascii="Times New Roman" w:hAnsi="Times New Roman" w:cs="Times New Roman"/>
        </w:rPr>
        <w:t>AgVIP</w:t>
      </w:r>
      <w:proofErr w:type="spellEnd"/>
      <w:r w:rsidR="00197DE2">
        <w:rPr>
          <w:rFonts w:ascii="Times New Roman" w:hAnsi="Times New Roman" w:cs="Times New Roman"/>
        </w:rPr>
        <w:t xml:space="preserve"> program on the next funding cycle that will be in the fall and winter of 2024.</w:t>
      </w:r>
    </w:p>
    <w:p w:rsidR="00197DE2" w:rsidRDefault="00197DE2" w:rsidP="0037440A">
      <w:pPr>
        <w:spacing w:after="0" w:line="240" w:lineRule="auto"/>
        <w:jc w:val="both"/>
        <w:rPr>
          <w:rFonts w:ascii="Times New Roman" w:hAnsi="Times New Roman" w:cs="Times New Roman"/>
        </w:rPr>
      </w:pPr>
    </w:p>
    <w:p w:rsidR="005B33D5" w:rsidRDefault="00197DE2" w:rsidP="0037440A">
      <w:pPr>
        <w:spacing w:after="0" w:line="240" w:lineRule="auto"/>
        <w:jc w:val="both"/>
        <w:rPr>
          <w:rFonts w:ascii="Times New Roman" w:hAnsi="Times New Roman" w:cs="Times New Roman"/>
        </w:rPr>
      </w:pPr>
      <w:r>
        <w:rPr>
          <w:rFonts w:ascii="Times New Roman" w:hAnsi="Times New Roman" w:cs="Times New Roman"/>
        </w:rPr>
        <w:t xml:space="preserve">She reported there are some policy and rule updates that need to be approved.  The changes to the policy revise the current policy to expand on the abilities of the advisory board and outlines which agencies may be represented.  It adds standard policy language regarding ranking criteria considerations.  </w:t>
      </w:r>
      <w:r w:rsidR="00E63496">
        <w:rPr>
          <w:rFonts w:ascii="Times New Roman" w:hAnsi="Times New Roman" w:cs="Times New Roman"/>
        </w:rPr>
        <w:t xml:space="preserve"> The UCC shall assign an advisory board to oversee the program and rank applications.  This advisory board may include on representative from UACD, NRCS, USU Extension, UDAF, Water Quality and Farm Bureau.  The advisory board will also include at least three representatives who are agricultural producers.  The advisory board representatives will have four-year terms.   All applications submitted during each funding cycle will be evaluated and ranked by the advisory board.  </w:t>
      </w:r>
      <w:r w:rsidR="005B33D5" w:rsidRPr="005B33D5">
        <w:rPr>
          <w:rFonts w:ascii="Times New Roman" w:hAnsi="Times New Roman" w:cs="Times New Roman"/>
          <w:b/>
        </w:rPr>
        <w:t xml:space="preserve">A motion was made by Mr. Bill Butcher to approve the </w:t>
      </w:r>
      <w:proofErr w:type="spellStart"/>
      <w:r w:rsidR="005B33D5" w:rsidRPr="005B33D5">
        <w:rPr>
          <w:rFonts w:ascii="Times New Roman" w:hAnsi="Times New Roman" w:cs="Times New Roman"/>
          <w:b/>
        </w:rPr>
        <w:t>AgVIP</w:t>
      </w:r>
      <w:proofErr w:type="spellEnd"/>
      <w:r w:rsidR="005B33D5" w:rsidRPr="005B33D5">
        <w:rPr>
          <w:rFonts w:ascii="Times New Roman" w:hAnsi="Times New Roman" w:cs="Times New Roman"/>
          <w:b/>
        </w:rPr>
        <w:t xml:space="preserve"> policy changes, seconded by Mr. Kim Evans.  The motion carried unanimously.</w:t>
      </w:r>
      <w:r w:rsidR="005B33D5">
        <w:rPr>
          <w:rFonts w:ascii="Times New Roman" w:hAnsi="Times New Roman" w:cs="Times New Roman"/>
        </w:rPr>
        <w:t xml:space="preserve">  </w:t>
      </w:r>
    </w:p>
    <w:p w:rsidR="005B33D5" w:rsidRDefault="005B33D5" w:rsidP="0037440A">
      <w:pPr>
        <w:spacing w:after="0" w:line="240" w:lineRule="auto"/>
        <w:jc w:val="both"/>
        <w:rPr>
          <w:rFonts w:ascii="Times New Roman" w:hAnsi="Times New Roman" w:cs="Times New Roman"/>
        </w:rPr>
      </w:pPr>
    </w:p>
    <w:p w:rsidR="00197DE2" w:rsidRPr="0037440A" w:rsidRDefault="00197DE2" w:rsidP="0037440A">
      <w:pPr>
        <w:spacing w:after="0" w:line="240" w:lineRule="auto"/>
        <w:jc w:val="both"/>
        <w:rPr>
          <w:rFonts w:ascii="Times New Roman" w:hAnsi="Times New Roman" w:cs="Times New Roman"/>
        </w:rPr>
      </w:pPr>
      <w:r>
        <w:rPr>
          <w:rFonts w:ascii="Times New Roman" w:hAnsi="Times New Roman" w:cs="Times New Roman"/>
        </w:rPr>
        <w:t>A new rule has been drafted.</w:t>
      </w:r>
      <w:r w:rsidR="005B33D5">
        <w:rPr>
          <w:rFonts w:ascii="Times New Roman" w:hAnsi="Times New Roman" w:cs="Times New Roman"/>
        </w:rPr>
        <w:t xml:space="preserve">  </w:t>
      </w:r>
      <w:r w:rsidR="005553DC">
        <w:rPr>
          <w:rFonts w:ascii="Times New Roman" w:hAnsi="Times New Roman" w:cs="Times New Roman"/>
        </w:rPr>
        <w:t xml:space="preserve">The rule allows the UCC to award grants to eligible entities that are designated in department rule.  Through the </w:t>
      </w:r>
      <w:proofErr w:type="spellStart"/>
      <w:r w:rsidR="005553DC">
        <w:rPr>
          <w:rFonts w:ascii="Times New Roman" w:hAnsi="Times New Roman" w:cs="Times New Roman"/>
        </w:rPr>
        <w:t>AgVIP</w:t>
      </w:r>
      <w:proofErr w:type="spellEnd"/>
      <w:r w:rsidR="005553DC">
        <w:rPr>
          <w:rFonts w:ascii="Times New Roman" w:hAnsi="Times New Roman" w:cs="Times New Roman"/>
        </w:rPr>
        <w:t xml:space="preserve"> program the UC</w:t>
      </w:r>
      <w:r w:rsidR="00A620F3">
        <w:rPr>
          <w:rFonts w:ascii="Times New Roman" w:hAnsi="Times New Roman" w:cs="Times New Roman"/>
        </w:rPr>
        <w:t>C</w:t>
      </w:r>
      <w:r w:rsidR="005553DC">
        <w:rPr>
          <w:rFonts w:ascii="Times New Roman" w:hAnsi="Times New Roman" w:cs="Times New Roman"/>
        </w:rPr>
        <w:t xml:space="preserve"> may award grants for the costs of plans or projects.  </w:t>
      </w:r>
      <w:r w:rsidR="005B33D5">
        <w:rPr>
          <w:rFonts w:ascii="Times New Roman" w:hAnsi="Times New Roman" w:cs="Times New Roman"/>
        </w:rPr>
        <w:t xml:space="preserve">The purpose of the </w:t>
      </w:r>
      <w:proofErr w:type="spellStart"/>
      <w:r w:rsidR="005B33D5">
        <w:rPr>
          <w:rFonts w:ascii="Times New Roman" w:hAnsi="Times New Roman" w:cs="Times New Roman"/>
        </w:rPr>
        <w:t>AgVIP</w:t>
      </w:r>
      <w:proofErr w:type="spellEnd"/>
      <w:r w:rsidR="005B33D5">
        <w:rPr>
          <w:rFonts w:ascii="Times New Roman" w:hAnsi="Times New Roman" w:cs="Times New Roman"/>
        </w:rPr>
        <w:t xml:space="preserve"> program is to help agricultural producers implement practices that can increase crop yield, improve soil health and add value to operations while improving water quality by implementing CNMPs, taking soil tests on an annual basis, keeping annual nutrient application records and taking manure and compost test.</w:t>
      </w:r>
      <w:r w:rsidR="005553DC">
        <w:rPr>
          <w:rFonts w:ascii="Times New Roman" w:hAnsi="Times New Roman" w:cs="Times New Roman"/>
        </w:rPr>
        <w:t xml:space="preserve"> </w:t>
      </w:r>
      <w:r w:rsidR="005553DC" w:rsidRPr="005553DC">
        <w:rPr>
          <w:rFonts w:ascii="Times New Roman" w:hAnsi="Times New Roman" w:cs="Times New Roman"/>
          <w:b/>
        </w:rPr>
        <w:t xml:space="preserve">A motion was made by Mr. Scott Mower, to approve the </w:t>
      </w:r>
      <w:proofErr w:type="spellStart"/>
      <w:r w:rsidR="005553DC" w:rsidRPr="005553DC">
        <w:rPr>
          <w:rFonts w:ascii="Times New Roman" w:hAnsi="Times New Roman" w:cs="Times New Roman"/>
          <w:b/>
        </w:rPr>
        <w:t>AgVIP</w:t>
      </w:r>
      <w:proofErr w:type="spellEnd"/>
      <w:r w:rsidR="005553DC" w:rsidRPr="005553DC">
        <w:rPr>
          <w:rFonts w:ascii="Times New Roman" w:hAnsi="Times New Roman" w:cs="Times New Roman"/>
          <w:b/>
        </w:rPr>
        <w:t xml:space="preserve"> rule, seconded by Mr. Kim Evans.  The motion carried unanimously.</w:t>
      </w:r>
    </w:p>
    <w:p w:rsidR="0037440A" w:rsidRPr="0037440A" w:rsidRDefault="0037440A" w:rsidP="0037440A">
      <w:pPr>
        <w:spacing w:after="0" w:line="240" w:lineRule="auto"/>
        <w:jc w:val="both"/>
        <w:rPr>
          <w:rFonts w:ascii="Times New Roman" w:hAnsi="Times New Roman" w:cs="Times New Roman"/>
          <w:b/>
        </w:rPr>
      </w:pPr>
    </w:p>
    <w:p w:rsidR="008422E3" w:rsidRDefault="008422E3" w:rsidP="008422E3">
      <w:pPr>
        <w:spacing w:after="0" w:line="240" w:lineRule="auto"/>
        <w:jc w:val="center"/>
        <w:rPr>
          <w:rFonts w:ascii="Times New Roman" w:hAnsi="Times New Roman" w:cs="Times New Roman"/>
          <w:b/>
        </w:rPr>
      </w:pPr>
      <w:r>
        <w:rPr>
          <w:rFonts w:ascii="Times New Roman" w:hAnsi="Times New Roman" w:cs="Times New Roman"/>
          <w:b/>
        </w:rPr>
        <w:t>POLLINATOR PROGRAM</w:t>
      </w:r>
    </w:p>
    <w:p w:rsidR="008422E3" w:rsidRDefault="008422E3" w:rsidP="008422E3">
      <w:pPr>
        <w:spacing w:after="0" w:line="240" w:lineRule="auto"/>
        <w:jc w:val="center"/>
        <w:rPr>
          <w:rFonts w:ascii="Times New Roman" w:hAnsi="Times New Roman" w:cs="Times New Roman"/>
          <w:b/>
        </w:rPr>
      </w:pPr>
    </w:p>
    <w:p w:rsidR="00D52479" w:rsidRDefault="005F2E7E" w:rsidP="008422E3">
      <w:pPr>
        <w:spacing w:after="0" w:line="240" w:lineRule="auto"/>
        <w:jc w:val="both"/>
        <w:rPr>
          <w:rFonts w:ascii="Times New Roman" w:hAnsi="Times New Roman" w:cs="Times New Roman"/>
        </w:rPr>
      </w:pPr>
      <w:r>
        <w:rPr>
          <w:rFonts w:ascii="Times New Roman" w:hAnsi="Times New Roman" w:cs="Times New Roman"/>
        </w:rPr>
        <w:t xml:space="preserve">Mr. </w:t>
      </w:r>
      <w:r w:rsidR="00AC6257">
        <w:rPr>
          <w:rFonts w:ascii="Times New Roman" w:hAnsi="Times New Roman" w:cs="Times New Roman"/>
        </w:rPr>
        <w:t>Bowcutt</w:t>
      </w:r>
      <w:r w:rsidR="001312E9">
        <w:rPr>
          <w:rFonts w:ascii="Times New Roman" w:hAnsi="Times New Roman" w:cs="Times New Roman"/>
        </w:rPr>
        <w:t xml:space="preserve"> </w:t>
      </w:r>
      <w:r w:rsidR="005553DC">
        <w:rPr>
          <w:rFonts w:ascii="Times New Roman" w:hAnsi="Times New Roman" w:cs="Times New Roman"/>
        </w:rPr>
        <w:t>reported</w:t>
      </w:r>
      <w:r w:rsidR="00D80BB1">
        <w:rPr>
          <w:rFonts w:ascii="Times New Roman" w:hAnsi="Times New Roman" w:cs="Times New Roman"/>
        </w:rPr>
        <w:t xml:space="preserve"> the latest grant application period has closed April 15.  </w:t>
      </w:r>
      <w:r w:rsidR="00DC5DB0">
        <w:rPr>
          <w:rFonts w:ascii="Times New Roman" w:hAnsi="Times New Roman" w:cs="Times New Roman"/>
        </w:rPr>
        <w:t xml:space="preserve">519 applications were received.  Recipients will be notified June 2.  Hopefully next year there will be a building block submitted for continued funding for the program.  He wanted the commission to know about the pollinator podcast produced by UDAF.  </w:t>
      </w:r>
    </w:p>
    <w:p w:rsidR="00F3191C" w:rsidRDefault="00F3191C" w:rsidP="008422E3">
      <w:pPr>
        <w:spacing w:after="0" w:line="240" w:lineRule="auto"/>
        <w:jc w:val="both"/>
        <w:rPr>
          <w:rFonts w:ascii="Times New Roman" w:hAnsi="Times New Roman" w:cs="Times New Roman"/>
        </w:rPr>
      </w:pPr>
    </w:p>
    <w:p w:rsidR="00737772" w:rsidRDefault="00737772" w:rsidP="00737772">
      <w:pPr>
        <w:spacing w:after="0" w:line="240" w:lineRule="auto"/>
        <w:jc w:val="center"/>
        <w:rPr>
          <w:rFonts w:ascii="Times New Roman" w:hAnsi="Times New Roman" w:cs="Times New Roman"/>
          <w:b/>
        </w:rPr>
      </w:pPr>
      <w:r>
        <w:rPr>
          <w:rFonts w:ascii="Times New Roman" w:hAnsi="Times New Roman" w:cs="Times New Roman"/>
          <w:b/>
        </w:rPr>
        <w:t>LERAY MCALLISTER UPDATE.</w:t>
      </w:r>
    </w:p>
    <w:p w:rsidR="00737772" w:rsidRDefault="00737772" w:rsidP="00737772">
      <w:pPr>
        <w:spacing w:after="0" w:line="240" w:lineRule="auto"/>
        <w:jc w:val="center"/>
        <w:rPr>
          <w:rFonts w:ascii="Times New Roman" w:hAnsi="Times New Roman" w:cs="Times New Roman"/>
          <w:b/>
        </w:rPr>
      </w:pPr>
    </w:p>
    <w:p w:rsidR="00C611D6" w:rsidRDefault="00DC5DB0" w:rsidP="002B6020">
      <w:pPr>
        <w:spacing w:after="0" w:line="240" w:lineRule="auto"/>
        <w:jc w:val="both"/>
        <w:rPr>
          <w:rFonts w:ascii="Times New Roman" w:hAnsi="Times New Roman" w:cs="Times New Roman"/>
        </w:rPr>
      </w:pPr>
      <w:proofErr w:type="spellStart"/>
      <w:r>
        <w:rPr>
          <w:rFonts w:ascii="Times New Roman" w:hAnsi="Times New Roman" w:cs="Times New Roman"/>
        </w:rPr>
        <w:t>Ms</w:t>
      </w:r>
      <w:proofErr w:type="spellEnd"/>
      <w:r>
        <w:rPr>
          <w:rFonts w:ascii="Times New Roman" w:hAnsi="Times New Roman" w:cs="Times New Roman"/>
        </w:rPr>
        <w:t xml:space="preserve"> Katie </w:t>
      </w:r>
      <w:proofErr w:type="spellStart"/>
      <w:r>
        <w:rPr>
          <w:rFonts w:ascii="Times New Roman" w:hAnsi="Times New Roman" w:cs="Times New Roman"/>
        </w:rPr>
        <w:t>Acree</w:t>
      </w:r>
      <w:proofErr w:type="spellEnd"/>
      <w:r w:rsidR="004938F3">
        <w:rPr>
          <w:rFonts w:ascii="Times New Roman" w:hAnsi="Times New Roman" w:cs="Times New Roman"/>
        </w:rPr>
        <w:t xml:space="preserve">, Land Conservation Program </w:t>
      </w:r>
      <w:r>
        <w:rPr>
          <w:rFonts w:ascii="Times New Roman" w:hAnsi="Times New Roman" w:cs="Times New Roman"/>
        </w:rPr>
        <w:t>Planner</w:t>
      </w:r>
      <w:r w:rsidR="004938F3">
        <w:rPr>
          <w:rFonts w:ascii="Times New Roman" w:hAnsi="Times New Roman" w:cs="Times New Roman"/>
        </w:rPr>
        <w:t xml:space="preserve">, </w:t>
      </w:r>
      <w:r>
        <w:rPr>
          <w:rFonts w:ascii="Times New Roman" w:hAnsi="Times New Roman" w:cs="Times New Roman"/>
        </w:rPr>
        <w:t xml:space="preserve">reported the program received $1million in on going funding.  The grant application period will open in the summer, and grants will go out in the fall.  They are working on updating the policy and procedure.  </w:t>
      </w:r>
      <w:r>
        <w:rPr>
          <w:rFonts w:ascii="Times New Roman" w:hAnsi="Times New Roman" w:cs="Times New Roman"/>
        </w:rPr>
        <w:t>They are working on expanding the program to directly work with producers to implement easements.  They have received their first</w:t>
      </w:r>
      <w:r w:rsidR="00A620F3">
        <w:rPr>
          <w:rFonts w:ascii="Times New Roman" w:hAnsi="Times New Roman" w:cs="Times New Roman"/>
        </w:rPr>
        <w:t xml:space="preserve"> ACEP ALE for $900,000 application in Box Elder County.  The program is helping counties enact the legislation that counties need to put 20 percent of their greenbelt rollback taxes in land conservation.   </w:t>
      </w:r>
    </w:p>
    <w:p w:rsidR="00DC5DB0" w:rsidRDefault="00DC5DB0" w:rsidP="002B6020">
      <w:pPr>
        <w:spacing w:after="0" w:line="240" w:lineRule="auto"/>
        <w:jc w:val="both"/>
        <w:rPr>
          <w:rFonts w:ascii="Times New Roman" w:hAnsi="Times New Roman" w:cs="Times New Roman"/>
        </w:rPr>
      </w:pPr>
    </w:p>
    <w:p w:rsidR="000A4761" w:rsidRPr="000A4761" w:rsidRDefault="000A4761" w:rsidP="000A4761">
      <w:pPr>
        <w:spacing w:after="0" w:line="240" w:lineRule="auto"/>
        <w:jc w:val="center"/>
        <w:rPr>
          <w:rFonts w:ascii="Times New Roman" w:hAnsi="Times New Roman" w:cs="Times New Roman"/>
          <w:b/>
        </w:rPr>
      </w:pPr>
      <w:r>
        <w:rPr>
          <w:rFonts w:ascii="Times New Roman" w:hAnsi="Times New Roman" w:cs="Times New Roman"/>
          <w:b/>
        </w:rPr>
        <w:t>ADJOURNMENT</w:t>
      </w:r>
    </w:p>
    <w:p w:rsidR="000A4761" w:rsidRDefault="000A4761" w:rsidP="000A4761">
      <w:pPr>
        <w:spacing w:after="0" w:line="240" w:lineRule="auto"/>
        <w:jc w:val="both"/>
        <w:rPr>
          <w:rFonts w:ascii="Times New Roman" w:hAnsi="Times New Roman" w:cs="Times New Roman"/>
        </w:rPr>
      </w:pPr>
    </w:p>
    <w:p w:rsidR="000A4761" w:rsidRDefault="000A4761" w:rsidP="000A4761">
      <w:pPr>
        <w:spacing w:after="0" w:line="240" w:lineRule="auto"/>
        <w:jc w:val="both"/>
        <w:rPr>
          <w:rFonts w:ascii="Times New Roman" w:hAnsi="Times New Roman" w:cs="Times New Roman"/>
          <w:b/>
        </w:rPr>
      </w:pPr>
      <w:r>
        <w:rPr>
          <w:rFonts w:ascii="Times New Roman" w:hAnsi="Times New Roman" w:cs="Times New Roman"/>
          <w:b/>
        </w:rPr>
        <w:t xml:space="preserve">A motion to adjourn the meeting was made by Mr. </w:t>
      </w:r>
      <w:r w:rsidR="009D3DBA">
        <w:rPr>
          <w:rFonts w:ascii="Times New Roman" w:hAnsi="Times New Roman" w:cs="Times New Roman"/>
          <w:b/>
        </w:rPr>
        <w:t>Scott Mower</w:t>
      </w:r>
      <w:r w:rsidR="00A620F3">
        <w:rPr>
          <w:rFonts w:ascii="Times New Roman" w:hAnsi="Times New Roman" w:cs="Times New Roman"/>
          <w:b/>
        </w:rPr>
        <w:t>, seconded by Mr. Todd Arbon</w:t>
      </w:r>
      <w:r w:rsidR="008A3AE6">
        <w:rPr>
          <w:rFonts w:ascii="Times New Roman" w:hAnsi="Times New Roman" w:cs="Times New Roman"/>
          <w:b/>
        </w:rPr>
        <w:t>.</w:t>
      </w:r>
    </w:p>
    <w:p w:rsidR="00A620F3" w:rsidRDefault="00A620F3" w:rsidP="005618C9">
      <w:pPr>
        <w:spacing w:after="0" w:line="240" w:lineRule="auto"/>
        <w:jc w:val="both"/>
        <w:rPr>
          <w:rFonts w:ascii="Times New Roman" w:hAnsi="Times New Roman" w:cs="Times New Roman"/>
          <w:b/>
        </w:rPr>
      </w:pPr>
    </w:p>
    <w:p w:rsidR="00F81138" w:rsidRDefault="000A4761" w:rsidP="005618C9">
      <w:pPr>
        <w:spacing w:after="0" w:line="240" w:lineRule="auto"/>
        <w:jc w:val="both"/>
        <w:rPr>
          <w:rFonts w:ascii="Times New Roman" w:hAnsi="Times New Roman" w:cs="Times New Roman"/>
          <w:i/>
        </w:rPr>
        <w:sectPr w:rsidR="00F81138" w:rsidSect="00C9537F">
          <w:type w:val="continuous"/>
          <w:pgSz w:w="12240" w:h="15840"/>
          <w:pgMar w:top="720" w:right="720" w:bottom="720" w:left="720" w:header="720" w:footer="720" w:gutter="0"/>
          <w:cols w:space="720"/>
          <w:docGrid w:linePitch="360"/>
        </w:sectPr>
      </w:pPr>
      <w:r>
        <w:rPr>
          <w:rFonts w:ascii="Times New Roman" w:hAnsi="Times New Roman" w:cs="Times New Roman"/>
          <w:b/>
        </w:rPr>
        <w:t xml:space="preserve">The meeting adjourned at </w:t>
      </w:r>
      <w:r w:rsidR="00D80BB1">
        <w:rPr>
          <w:rFonts w:ascii="Times New Roman" w:hAnsi="Times New Roman" w:cs="Times New Roman"/>
          <w:b/>
        </w:rPr>
        <w:t>3:26</w:t>
      </w:r>
      <w:r>
        <w:rPr>
          <w:rFonts w:ascii="Times New Roman" w:hAnsi="Times New Roman" w:cs="Times New Roman"/>
          <w:b/>
        </w:rPr>
        <w:t xml:space="preserve"> PM.</w:t>
      </w:r>
    </w:p>
    <w:p w:rsidR="005E7E50" w:rsidRPr="005E7E50" w:rsidRDefault="005E7E50" w:rsidP="005E7E50">
      <w:pPr>
        <w:jc w:val="center"/>
        <w:rPr>
          <w:rFonts w:ascii="Times New Roman" w:hAnsi="Times New Roman" w:cs="Times New Roman"/>
        </w:rPr>
      </w:pPr>
    </w:p>
    <w:p w:rsidR="005E7E50" w:rsidRPr="005E7E50" w:rsidRDefault="005E7E50" w:rsidP="005E7E50">
      <w:pPr>
        <w:jc w:val="center"/>
        <w:rPr>
          <w:rFonts w:ascii="Times New Roman" w:hAnsi="Times New Roman" w:cs="Times New Roman"/>
        </w:rPr>
      </w:pPr>
    </w:p>
    <w:sectPr w:rsidR="005E7E50" w:rsidRPr="005E7E50" w:rsidSect="00C9537F">
      <w:type w:val="continuous"/>
      <w:pgSz w:w="12240" w:h="15840"/>
      <w:pgMar w:top="720" w:right="720" w:bottom="720" w:left="72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6A3F" w:rsidRDefault="002E6A3F" w:rsidP="005E7E50">
      <w:pPr>
        <w:spacing w:after="0" w:line="240" w:lineRule="auto"/>
      </w:pPr>
      <w:r>
        <w:separator/>
      </w:r>
    </w:p>
  </w:endnote>
  <w:endnote w:type="continuationSeparator" w:id="0">
    <w:p w:rsidR="002E6A3F" w:rsidRDefault="002E6A3F" w:rsidP="005E7E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5904491"/>
      <w:docPartObj>
        <w:docPartGallery w:val="Page Numbers (Bottom of Page)"/>
        <w:docPartUnique/>
      </w:docPartObj>
    </w:sdtPr>
    <w:sdtEndPr/>
    <w:sdtContent>
      <w:sdt>
        <w:sdtPr>
          <w:rPr>
            <w:rFonts w:ascii="Times New Roman" w:hAnsi="Times New Roman" w:cs="Times New Roman"/>
          </w:rPr>
          <w:id w:val="-1669238322"/>
          <w:docPartObj>
            <w:docPartGallery w:val="Page Numbers (Top of Page)"/>
            <w:docPartUnique/>
          </w:docPartObj>
        </w:sdtPr>
        <w:sdtEndPr>
          <w:rPr>
            <w:rFonts w:asciiTheme="minorHAnsi" w:hAnsiTheme="minorHAnsi" w:cstheme="minorBidi"/>
          </w:rPr>
        </w:sdtEndPr>
        <w:sdtContent>
          <w:p w:rsidR="00805ABE" w:rsidRPr="00805ABE" w:rsidRDefault="00805ABE">
            <w:pPr>
              <w:pStyle w:val="Footer"/>
              <w:jc w:val="center"/>
              <w:rPr>
                <w:rFonts w:ascii="Times New Roman" w:hAnsi="Times New Roman" w:cs="Times New Roman"/>
              </w:rPr>
            </w:pPr>
          </w:p>
          <w:p w:rsidR="00805ABE" w:rsidRPr="00805ABE" w:rsidRDefault="00805ABE">
            <w:pPr>
              <w:pStyle w:val="Footer"/>
              <w:jc w:val="center"/>
              <w:rPr>
                <w:rFonts w:ascii="Times New Roman" w:hAnsi="Times New Roman" w:cs="Times New Roman"/>
              </w:rPr>
            </w:pPr>
            <w:r w:rsidRPr="00805ABE">
              <w:rPr>
                <w:rFonts w:ascii="Times New Roman" w:hAnsi="Times New Roman" w:cs="Times New Roman"/>
              </w:rPr>
              <w:t>Utah Conservation Commission Meeting Minutes</w:t>
            </w:r>
          </w:p>
          <w:p w:rsidR="00805ABE" w:rsidRPr="00805ABE" w:rsidRDefault="00F076B9">
            <w:pPr>
              <w:pStyle w:val="Footer"/>
              <w:jc w:val="center"/>
              <w:rPr>
                <w:rFonts w:ascii="Times New Roman" w:hAnsi="Times New Roman" w:cs="Times New Roman"/>
              </w:rPr>
            </w:pPr>
            <w:r>
              <w:rPr>
                <w:rFonts w:ascii="Times New Roman" w:hAnsi="Times New Roman" w:cs="Times New Roman"/>
              </w:rPr>
              <w:t>April 18</w:t>
            </w:r>
            <w:r w:rsidR="00993F2A">
              <w:rPr>
                <w:rFonts w:ascii="Times New Roman" w:hAnsi="Times New Roman" w:cs="Times New Roman"/>
              </w:rPr>
              <w:t>, 2024</w:t>
            </w:r>
          </w:p>
          <w:p w:rsidR="00805ABE" w:rsidRPr="00805ABE" w:rsidRDefault="00993F2A">
            <w:pPr>
              <w:pStyle w:val="Footer"/>
              <w:jc w:val="center"/>
              <w:rPr>
                <w:rFonts w:ascii="Times New Roman" w:hAnsi="Times New Roman" w:cs="Times New Roman"/>
              </w:rPr>
            </w:pPr>
            <w:r>
              <w:rPr>
                <w:rFonts w:ascii="Times New Roman" w:hAnsi="Times New Roman" w:cs="Times New Roman"/>
              </w:rPr>
              <w:t>Taylorsville</w:t>
            </w:r>
            <w:r w:rsidR="00805ABE" w:rsidRPr="00805ABE">
              <w:rPr>
                <w:rFonts w:ascii="Times New Roman" w:hAnsi="Times New Roman" w:cs="Times New Roman"/>
              </w:rPr>
              <w:t>, Utah</w:t>
            </w:r>
          </w:p>
          <w:p w:rsidR="00805ABE" w:rsidRDefault="00805ABE">
            <w:pPr>
              <w:pStyle w:val="Footer"/>
              <w:jc w:val="center"/>
            </w:pPr>
            <w:r w:rsidRPr="00805ABE">
              <w:rPr>
                <w:rFonts w:ascii="Times New Roman" w:hAnsi="Times New Roman" w:cs="Times New Roman"/>
              </w:rPr>
              <w:t xml:space="preserve">Page </w:t>
            </w:r>
            <w:r w:rsidRPr="00805ABE">
              <w:rPr>
                <w:rFonts w:ascii="Times New Roman" w:hAnsi="Times New Roman" w:cs="Times New Roman"/>
                <w:b/>
                <w:bCs/>
                <w:sz w:val="24"/>
                <w:szCs w:val="24"/>
              </w:rPr>
              <w:fldChar w:fldCharType="begin"/>
            </w:r>
            <w:r w:rsidRPr="00805ABE">
              <w:rPr>
                <w:rFonts w:ascii="Times New Roman" w:hAnsi="Times New Roman" w:cs="Times New Roman"/>
                <w:b/>
                <w:bCs/>
              </w:rPr>
              <w:instrText xml:space="preserve"> PAGE </w:instrText>
            </w:r>
            <w:r w:rsidRPr="00805ABE">
              <w:rPr>
                <w:rFonts w:ascii="Times New Roman" w:hAnsi="Times New Roman" w:cs="Times New Roman"/>
                <w:b/>
                <w:bCs/>
                <w:sz w:val="24"/>
                <w:szCs w:val="24"/>
              </w:rPr>
              <w:fldChar w:fldCharType="separate"/>
            </w:r>
            <w:r w:rsidR="00A5650B">
              <w:rPr>
                <w:rFonts w:ascii="Times New Roman" w:hAnsi="Times New Roman" w:cs="Times New Roman"/>
                <w:b/>
                <w:bCs/>
                <w:noProof/>
              </w:rPr>
              <w:t>3</w:t>
            </w:r>
            <w:r w:rsidRPr="00805ABE">
              <w:rPr>
                <w:rFonts w:ascii="Times New Roman" w:hAnsi="Times New Roman" w:cs="Times New Roman"/>
                <w:b/>
                <w:bCs/>
                <w:sz w:val="24"/>
                <w:szCs w:val="24"/>
              </w:rPr>
              <w:fldChar w:fldCharType="end"/>
            </w:r>
            <w:r w:rsidRPr="00805ABE">
              <w:rPr>
                <w:rFonts w:ascii="Times New Roman" w:hAnsi="Times New Roman" w:cs="Times New Roman"/>
              </w:rPr>
              <w:t xml:space="preserve"> of </w:t>
            </w:r>
            <w:r w:rsidRPr="00805ABE">
              <w:rPr>
                <w:rFonts w:ascii="Times New Roman" w:hAnsi="Times New Roman" w:cs="Times New Roman"/>
                <w:b/>
                <w:bCs/>
                <w:sz w:val="24"/>
                <w:szCs w:val="24"/>
              </w:rPr>
              <w:fldChar w:fldCharType="begin"/>
            </w:r>
            <w:r w:rsidRPr="00805ABE">
              <w:rPr>
                <w:rFonts w:ascii="Times New Roman" w:hAnsi="Times New Roman" w:cs="Times New Roman"/>
                <w:b/>
                <w:bCs/>
              </w:rPr>
              <w:instrText xml:space="preserve"> NUMPAGES  </w:instrText>
            </w:r>
            <w:r w:rsidRPr="00805ABE">
              <w:rPr>
                <w:rFonts w:ascii="Times New Roman" w:hAnsi="Times New Roman" w:cs="Times New Roman"/>
                <w:b/>
                <w:bCs/>
                <w:sz w:val="24"/>
                <w:szCs w:val="24"/>
              </w:rPr>
              <w:fldChar w:fldCharType="separate"/>
            </w:r>
            <w:r w:rsidR="00A5650B">
              <w:rPr>
                <w:rFonts w:ascii="Times New Roman" w:hAnsi="Times New Roman" w:cs="Times New Roman"/>
                <w:b/>
                <w:bCs/>
                <w:noProof/>
              </w:rPr>
              <w:t>3</w:t>
            </w:r>
            <w:r w:rsidRPr="00805ABE">
              <w:rPr>
                <w:rFonts w:ascii="Times New Roman" w:hAnsi="Times New Roman" w:cs="Times New Roman"/>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6A3F" w:rsidRDefault="002E6A3F" w:rsidP="005E7E50">
      <w:pPr>
        <w:spacing w:after="0" w:line="240" w:lineRule="auto"/>
      </w:pPr>
      <w:r>
        <w:separator/>
      </w:r>
    </w:p>
  </w:footnote>
  <w:footnote w:type="continuationSeparator" w:id="0">
    <w:p w:rsidR="002E6A3F" w:rsidRDefault="002E6A3F" w:rsidP="005E7E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0F0E67"/>
    <w:multiLevelType w:val="hybridMultilevel"/>
    <w:tmpl w:val="72D6DE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E50"/>
    <w:rsid w:val="0000300B"/>
    <w:rsid w:val="000109FE"/>
    <w:rsid w:val="000115E6"/>
    <w:rsid w:val="000126E5"/>
    <w:rsid w:val="00021B68"/>
    <w:rsid w:val="00024441"/>
    <w:rsid w:val="00030631"/>
    <w:rsid w:val="00042526"/>
    <w:rsid w:val="00043239"/>
    <w:rsid w:val="00052C96"/>
    <w:rsid w:val="00060213"/>
    <w:rsid w:val="000717AA"/>
    <w:rsid w:val="00085BCA"/>
    <w:rsid w:val="00086D03"/>
    <w:rsid w:val="00087A45"/>
    <w:rsid w:val="00091DB7"/>
    <w:rsid w:val="000A4761"/>
    <w:rsid w:val="000B0FE2"/>
    <w:rsid w:val="000B3B5D"/>
    <w:rsid w:val="000C5B52"/>
    <w:rsid w:val="000D3C50"/>
    <w:rsid w:val="000E3628"/>
    <w:rsid w:val="000E5022"/>
    <w:rsid w:val="000E747D"/>
    <w:rsid w:val="000E7B23"/>
    <w:rsid w:val="000E7FB0"/>
    <w:rsid w:val="000F57B9"/>
    <w:rsid w:val="000F7412"/>
    <w:rsid w:val="00100829"/>
    <w:rsid w:val="00110FAC"/>
    <w:rsid w:val="001312E9"/>
    <w:rsid w:val="00132B53"/>
    <w:rsid w:val="0013729E"/>
    <w:rsid w:val="00144997"/>
    <w:rsid w:val="0015190B"/>
    <w:rsid w:val="001551B6"/>
    <w:rsid w:val="00170EA4"/>
    <w:rsid w:val="0017560D"/>
    <w:rsid w:val="001838C4"/>
    <w:rsid w:val="00190D77"/>
    <w:rsid w:val="00197DE2"/>
    <w:rsid w:val="001A1722"/>
    <w:rsid w:val="001A5088"/>
    <w:rsid w:val="001A5747"/>
    <w:rsid w:val="001C4633"/>
    <w:rsid w:val="001D06BD"/>
    <w:rsid w:val="001D073C"/>
    <w:rsid w:val="001E6789"/>
    <w:rsid w:val="001F4C08"/>
    <w:rsid w:val="001F7392"/>
    <w:rsid w:val="002025BB"/>
    <w:rsid w:val="002055DF"/>
    <w:rsid w:val="0020567A"/>
    <w:rsid w:val="00220D4E"/>
    <w:rsid w:val="00230440"/>
    <w:rsid w:val="00235E22"/>
    <w:rsid w:val="00244731"/>
    <w:rsid w:val="0024659C"/>
    <w:rsid w:val="00246D9F"/>
    <w:rsid w:val="002501AB"/>
    <w:rsid w:val="00254C95"/>
    <w:rsid w:val="00255053"/>
    <w:rsid w:val="00260BFB"/>
    <w:rsid w:val="0026317D"/>
    <w:rsid w:val="00273AB2"/>
    <w:rsid w:val="00280AD0"/>
    <w:rsid w:val="00291098"/>
    <w:rsid w:val="00295DF8"/>
    <w:rsid w:val="002B40A3"/>
    <w:rsid w:val="002B6020"/>
    <w:rsid w:val="002B686E"/>
    <w:rsid w:val="002C12A2"/>
    <w:rsid w:val="002C5DA2"/>
    <w:rsid w:val="002D14FD"/>
    <w:rsid w:val="002D459B"/>
    <w:rsid w:val="002E4D34"/>
    <w:rsid w:val="002E6A3F"/>
    <w:rsid w:val="003029E5"/>
    <w:rsid w:val="0032465E"/>
    <w:rsid w:val="00335FCC"/>
    <w:rsid w:val="00344459"/>
    <w:rsid w:val="00346EA6"/>
    <w:rsid w:val="00356CF0"/>
    <w:rsid w:val="00363D62"/>
    <w:rsid w:val="00372583"/>
    <w:rsid w:val="0037440A"/>
    <w:rsid w:val="00377B04"/>
    <w:rsid w:val="003856ED"/>
    <w:rsid w:val="0039446B"/>
    <w:rsid w:val="00396D54"/>
    <w:rsid w:val="003A53E5"/>
    <w:rsid w:val="003A587F"/>
    <w:rsid w:val="003B0D96"/>
    <w:rsid w:val="003B6BCE"/>
    <w:rsid w:val="003C1DC9"/>
    <w:rsid w:val="003C7BAB"/>
    <w:rsid w:val="003D35D3"/>
    <w:rsid w:val="003D42E6"/>
    <w:rsid w:val="003E02B6"/>
    <w:rsid w:val="003E3A90"/>
    <w:rsid w:val="003F457F"/>
    <w:rsid w:val="003F638B"/>
    <w:rsid w:val="00401D7E"/>
    <w:rsid w:val="00425C6D"/>
    <w:rsid w:val="00437E14"/>
    <w:rsid w:val="0044040E"/>
    <w:rsid w:val="00443C33"/>
    <w:rsid w:val="004502FD"/>
    <w:rsid w:val="00452D44"/>
    <w:rsid w:val="00455E5E"/>
    <w:rsid w:val="004734B7"/>
    <w:rsid w:val="00476CB7"/>
    <w:rsid w:val="004810F0"/>
    <w:rsid w:val="00492E30"/>
    <w:rsid w:val="004932AD"/>
    <w:rsid w:val="004938F3"/>
    <w:rsid w:val="004953C3"/>
    <w:rsid w:val="00496C92"/>
    <w:rsid w:val="004A1A5A"/>
    <w:rsid w:val="004A6E3A"/>
    <w:rsid w:val="004B352F"/>
    <w:rsid w:val="004B4C5F"/>
    <w:rsid w:val="004B746F"/>
    <w:rsid w:val="004C307F"/>
    <w:rsid w:val="004C75BA"/>
    <w:rsid w:val="004D6CB5"/>
    <w:rsid w:val="004E4524"/>
    <w:rsid w:val="004F3F6D"/>
    <w:rsid w:val="004F4A26"/>
    <w:rsid w:val="004F52A2"/>
    <w:rsid w:val="0050268F"/>
    <w:rsid w:val="00513927"/>
    <w:rsid w:val="00515B7E"/>
    <w:rsid w:val="005277F0"/>
    <w:rsid w:val="005324C4"/>
    <w:rsid w:val="00537CDE"/>
    <w:rsid w:val="00542A46"/>
    <w:rsid w:val="00543972"/>
    <w:rsid w:val="005553DC"/>
    <w:rsid w:val="0056152E"/>
    <w:rsid w:val="005618C9"/>
    <w:rsid w:val="00563F15"/>
    <w:rsid w:val="00563FDC"/>
    <w:rsid w:val="00564610"/>
    <w:rsid w:val="00565684"/>
    <w:rsid w:val="005805DE"/>
    <w:rsid w:val="005834FD"/>
    <w:rsid w:val="005844DB"/>
    <w:rsid w:val="0058693F"/>
    <w:rsid w:val="00587C31"/>
    <w:rsid w:val="005A1FD3"/>
    <w:rsid w:val="005A2FBD"/>
    <w:rsid w:val="005A53F5"/>
    <w:rsid w:val="005A5C0E"/>
    <w:rsid w:val="005B33D5"/>
    <w:rsid w:val="005B3683"/>
    <w:rsid w:val="005D3807"/>
    <w:rsid w:val="005E2973"/>
    <w:rsid w:val="005E5529"/>
    <w:rsid w:val="005E7E50"/>
    <w:rsid w:val="005F00EA"/>
    <w:rsid w:val="005F2E7E"/>
    <w:rsid w:val="00602AF9"/>
    <w:rsid w:val="006036DE"/>
    <w:rsid w:val="006037EB"/>
    <w:rsid w:val="0060501B"/>
    <w:rsid w:val="00606FF9"/>
    <w:rsid w:val="006072E6"/>
    <w:rsid w:val="00610B58"/>
    <w:rsid w:val="00620E97"/>
    <w:rsid w:val="00621D0A"/>
    <w:rsid w:val="00636BAE"/>
    <w:rsid w:val="00641233"/>
    <w:rsid w:val="00653302"/>
    <w:rsid w:val="006546CB"/>
    <w:rsid w:val="00655144"/>
    <w:rsid w:val="0066780F"/>
    <w:rsid w:val="00667942"/>
    <w:rsid w:val="006837FF"/>
    <w:rsid w:val="006852DC"/>
    <w:rsid w:val="00690661"/>
    <w:rsid w:val="0069634B"/>
    <w:rsid w:val="006A6C38"/>
    <w:rsid w:val="006A6F05"/>
    <w:rsid w:val="006A7DE4"/>
    <w:rsid w:val="006B121C"/>
    <w:rsid w:val="006B3940"/>
    <w:rsid w:val="006B55BD"/>
    <w:rsid w:val="006C1711"/>
    <w:rsid w:val="006C40D3"/>
    <w:rsid w:val="006C47F4"/>
    <w:rsid w:val="006C774D"/>
    <w:rsid w:val="006D12A5"/>
    <w:rsid w:val="006E09A3"/>
    <w:rsid w:val="006E41EF"/>
    <w:rsid w:val="006E4367"/>
    <w:rsid w:val="006E7757"/>
    <w:rsid w:val="006E7DBF"/>
    <w:rsid w:val="00704E7F"/>
    <w:rsid w:val="00710357"/>
    <w:rsid w:val="00712358"/>
    <w:rsid w:val="00714DC1"/>
    <w:rsid w:val="00717BA5"/>
    <w:rsid w:val="0072520C"/>
    <w:rsid w:val="00725C65"/>
    <w:rsid w:val="00726C8E"/>
    <w:rsid w:val="00727F8B"/>
    <w:rsid w:val="00732B9C"/>
    <w:rsid w:val="00733FDF"/>
    <w:rsid w:val="00736112"/>
    <w:rsid w:val="00737772"/>
    <w:rsid w:val="0074169E"/>
    <w:rsid w:val="00742CAA"/>
    <w:rsid w:val="00743282"/>
    <w:rsid w:val="00745D76"/>
    <w:rsid w:val="00752E47"/>
    <w:rsid w:val="0077009A"/>
    <w:rsid w:val="00773123"/>
    <w:rsid w:val="00776E47"/>
    <w:rsid w:val="00793F64"/>
    <w:rsid w:val="007B7C42"/>
    <w:rsid w:val="007C2ABE"/>
    <w:rsid w:val="007D0C59"/>
    <w:rsid w:val="007D16E9"/>
    <w:rsid w:val="007E2EE7"/>
    <w:rsid w:val="007E3E93"/>
    <w:rsid w:val="007E4ED6"/>
    <w:rsid w:val="007F4D69"/>
    <w:rsid w:val="008040DB"/>
    <w:rsid w:val="00805ABE"/>
    <w:rsid w:val="00805C6E"/>
    <w:rsid w:val="00813102"/>
    <w:rsid w:val="00817F6F"/>
    <w:rsid w:val="0083446F"/>
    <w:rsid w:val="008349CC"/>
    <w:rsid w:val="008422E3"/>
    <w:rsid w:val="0085367B"/>
    <w:rsid w:val="008612FD"/>
    <w:rsid w:val="008654AC"/>
    <w:rsid w:val="00881A2F"/>
    <w:rsid w:val="0089337D"/>
    <w:rsid w:val="008A3584"/>
    <w:rsid w:val="008A3AE6"/>
    <w:rsid w:val="008B3C51"/>
    <w:rsid w:val="008C5413"/>
    <w:rsid w:val="008D1F30"/>
    <w:rsid w:val="008D69D0"/>
    <w:rsid w:val="008D6FE1"/>
    <w:rsid w:val="008E18E3"/>
    <w:rsid w:val="008E5F10"/>
    <w:rsid w:val="008E6C3B"/>
    <w:rsid w:val="00914250"/>
    <w:rsid w:val="0091746E"/>
    <w:rsid w:val="0093207B"/>
    <w:rsid w:val="00936F0C"/>
    <w:rsid w:val="00944933"/>
    <w:rsid w:val="0094497F"/>
    <w:rsid w:val="00945F8D"/>
    <w:rsid w:val="009465FE"/>
    <w:rsid w:val="00950AFE"/>
    <w:rsid w:val="0096004A"/>
    <w:rsid w:val="009908AB"/>
    <w:rsid w:val="00990BC6"/>
    <w:rsid w:val="00993F2A"/>
    <w:rsid w:val="0099639D"/>
    <w:rsid w:val="009A1DB4"/>
    <w:rsid w:val="009A2589"/>
    <w:rsid w:val="009C0FB7"/>
    <w:rsid w:val="009D0E19"/>
    <w:rsid w:val="009D3DBA"/>
    <w:rsid w:val="009E6E78"/>
    <w:rsid w:val="009F31CE"/>
    <w:rsid w:val="009F6D9D"/>
    <w:rsid w:val="009F74F1"/>
    <w:rsid w:val="00A01DD2"/>
    <w:rsid w:val="00A03190"/>
    <w:rsid w:val="00A0341E"/>
    <w:rsid w:val="00A07815"/>
    <w:rsid w:val="00A10943"/>
    <w:rsid w:val="00A3272E"/>
    <w:rsid w:val="00A36616"/>
    <w:rsid w:val="00A37A7F"/>
    <w:rsid w:val="00A419A2"/>
    <w:rsid w:val="00A41E60"/>
    <w:rsid w:val="00A47042"/>
    <w:rsid w:val="00A51BC0"/>
    <w:rsid w:val="00A5650B"/>
    <w:rsid w:val="00A620F3"/>
    <w:rsid w:val="00A6593B"/>
    <w:rsid w:val="00A73FDB"/>
    <w:rsid w:val="00A77AC6"/>
    <w:rsid w:val="00A804DF"/>
    <w:rsid w:val="00A8474A"/>
    <w:rsid w:val="00AA1D64"/>
    <w:rsid w:val="00AC2EE5"/>
    <w:rsid w:val="00AC55DC"/>
    <w:rsid w:val="00AC6257"/>
    <w:rsid w:val="00AD122C"/>
    <w:rsid w:val="00AD1648"/>
    <w:rsid w:val="00AD1FFB"/>
    <w:rsid w:val="00AE420D"/>
    <w:rsid w:val="00AE52DB"/>
    <w:rsid w:val="00AE6F09"/>
    <w:rsid w:val="00AF2BD3"/>
    <w:rsid w:val="00AF690C"/>
    <w:rsid w:val="00B0686C"/>
    <w:rsid w:val="00B11CC5"/>
    <w:rsid w:val="00B1694F"/>
    <w:rsid w:val="00B2118C"/>
    <w:rsid w:val="00B22082"/>
    <w:rsid w:val="00B25610"/>
    <w:rsid w:val="00B32E1F"/>
    <w:rsid w:val="00B35779"/>
    <w:rsid w:val="00B46991"/>
    <w:rsid w:val="00B51D51"/>
    <w:rsid w:val="00B54A07"/>
    <w:rsid w:val="00B60792"/>
    <w:rsid w:val="00B61DA0"/>
    <w:rsid w:val="00B660EC"/>
    <w:rsid w:val="00B70DD1"/>
    <w:rsid w:val="00B77367"/>
    <w:rsid w:val="00B8531A"/>
    <w:rsid w:val="00B86A92"/>
    <w:rsid w:val="00B919B5"/>
    <w:rsid w:val="00B97427"/>
    <w:rsid w:val="00B976A6"/>
    <w:rsid w:val="00BA0459"/>
    <w:rsid w:val="00BA6AA2"/>
    <w:rsid w:val="00BC04E4"/>
    <w:rsid w:val="00BC2E1B"/>
    <w:rsid w:val="00BC3AEF"/>
    <w:rsid w:val="00BC5584"/>
    <w:rsid w:val="00BC58AA"/>
    <w:rsid w:val="00BC6EB8"/>
    <w:rsid w:val="00BD5DF0"/>
    <w:rsid w:val="00BE0917"/>
    <w:rsid w:val="00BE2844"/>
    <w:rsid w:val="00BE4631"/>
    <w:rsid w:val="00BE4B52"/>
    <w:rsid w:val="00BE72E0"/>
    <w:rsid w:val="00BF4698"/>
    <w:rsid w:val="00C00615"/>
    <w:rsid w:val="00C00BE7"/>
    <w:rsid w:val="00C0141F"/>
    <w:rsid w:val="00C03C89"/>
    <w:rsid w:val="00C10CD6"/>
    <w:rsid w:val="00C12438"/>
    <w:rsid w:val="00C12562"/>
    <w:rsid w:val="00C13001"/>
    <w:rsid w:val="00C22026"/>
    <w:rsid w:val="00C268AE"/>
    <w:rsid w:val="00C331E2"/>
    <w:rsid w:val="00C42391"/>
    <w:rsid w:val="00C43E84"/>
    <w:rsid w:val="00C611D6"/>
    <w:rsid w:val="00C619DC"/>
    <w:rsid w:val="00C64426"/>
    <w:rsid w:val="00C65234"/>
    <w:rsid w:val="00C65F62"/>
    <w:rsid w:val="00C676B5"/>
    <w:rsid w:val="00C72C39"/>
    <w:rsid w:val="00C8489A"/>
    <w:rsid w:val="00C9537F"/>
    <w:rsid w:val="00C96B13"/>
    <w:rsid w:val="00CA2280"/>
    <w:rsid w:val="00CA2E25"/>
    <w:rsid w:val="00CA6954"/>
    <w:rsid w:val="00CB30F7"/>
    <w:rsid w:val="00CC0F7D"/>
    <w:rsid w:val="00CC2F0D"/>
    <w:rsid w:val="00CD0BD7"/>
    <w:rsid w:val="00CD7349"/>
    <w:rsid w:val="00CE2338"/>
    <w:rsid w:val="00CE7231"/>
    <w:rsid w:val="00CF1B6B"/>
    <w:rsid w:val="00CF2C4B"/>
    <w:rsid w:val="00CF48E5"/>
    <w:rsid w:val="00CF51E6"/>
    <w:rsid w:val="00D01E0F"/>
    <w:rsid w:val="00D023CB"/>
    <w:rsid w:val="00D0299A"/>
    <w:rsid w:val="00D060E4"/>
    <w:rsid w:val="00D20396"/>
    <w:rsid w:val="00D3234F"/>
    <w:rsid w:val="00D42115"/>
    <w:rsid w:val="00D4595A"/>
    <w:rsid w:val="00D45E9F"/>
    <w:rsid w:val="00D52479"/>
    <w:rsid w:val="00D80BB1"/>
    <w:rsid w:val="00D82B4B"/>
    <w:rsid w:val="00D8620A"/>
    <w:rsid w:val="00D91E83"/>
    <w:rsid w:val="00D946B6"/>
    <w:rsid w:val="00DA79DE"/>
    <w:rsid w:val="00DC5DB0"/>
    <w:rsid w:val="00DC64B3"/>
    <w:rsid w:val="00DC6A67"/>
    <w:rsid w:val="00DD32BE"/>
    <w:rsid w:val="00DF10BB"/>
    <w:rsid w:val="00DF2BA0"/>
    <w:rsid w:val="00DF41A2"/>
    <w:rsid w:val="00E0173D"/>
    <w:rsid w:val="00E027D9"/>
    <w:rsid w:val="00E02FFC"/>
    <w:rsid w:val="00E069A2"/>
    <w:rsid w:val="00E13216"/>
    <w:rsid w:val="00E209B4"/>
    <w:rsid w:val="00E3202E"/>
    <w:rsid w:val="00E373C1"/>
    <w:rsid w:val="00E5277F"/>
    <w:rsid w:val="00E607EA"/>
    <w:rsid w:val="00E63496"/>
    <w:rsid w:val="00E65E9D"/>
    <w:rsid w:val="00E7109B"/>
    <w:rsid w:val="00E73C28"/>
    <w:rsid w:val="00E75F69"/>
    <w:rsid w:val="00E81026"/>
    <w:rsid w:val="00EA119A"/>
    <w:rsid w:val="00EA16CB"/>
    <w:rsid w:val="00EB2FFB"/>
    <w:rsid w:val="00EB47B9"/>
    <w:rsid w:val="00EB4FBE"/>
    <w:rsid w:val="00EB518C"/>
    <w:rsid w:val="00EB5B98"/>
    <w:rsid w:val="00ED1502"/>
    <w:rsid w:val="00ED3F47"/>
    <w:rsid w:val="00EE125E"/>
    <w:rsid w:val="00EF48CE"/>
    <w:rsid w:val="00F076B9"/>
    <w:rsid w:val="00F161A3"/>
    <w:rsid w:val="00F26435"/>
    <w:rsid w:val="00F3191C"/>
    <w:rsid w:val="00F42DEF"/>
    <w:rsid w:val="00F44F45"/>
    <w:rsid w:val="00F47C6C"/>
    <w:rsid w:val="00F525D6"/>
    <w:rsid w:val="00F55CD9"/>
    <w:rsid w:val="00F5607A"/>
    <w:rsid w:val="00F63082"/>
    <w:rsid w:val="00F75EB6"/>
    <w:rsid w:val="00F77F69"/>
    <w:rsid w:val="00F81138"/>
    <w:rsid w:val="00F832AC"/>
    <w:rsid w:val="00F86192"/>
    <w:rsid w:val="00F9349D"/>
    <w:rsid w:val="00FA40CF"/>
    <w:rsid w:val="00FA60DD"/>
    <w:rsid w:val="00FB2631"/>
    <w:rsid w:val="00FB45A0"/>
    <w:rsid w:val="00FC7573"/>
    <w:rsid w:val="00FC7730"/>
    <w:rsid w:val="00FD114C"/>
    <w:rsid w:val="00FD4B23"/>
    <w:rsid w:val="00FD69B2"/>
    <w:rsid w:val="00FF13B2"/>
    <w:rsid w:val="00FF15E4"/>
    <w:rsid w:val="00FF50D5"/>
    <w:rsid w:val="00FF57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717E6876"/>
  <w15:docId w15:val="{4D13FA4D-2C63-430C-BC1E-1230B95D5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7E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7E50"/>
  </w:style>
  <w:style w:type="paragraph" w:styleId="Footer">
    <w:name w:val="footer"/>
    <w:basedOn w:val="Normal"/>
    <w:link w:val="FooterChar"/>
    <w:uiPriority w:val="99"/>
    <w:unhideWhenUsed/>
    <w:rsid w:val="005E7E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7E50"/>
  </w:style>
  <w:style w:type="paragraph" w:styleId="BalloonText">
    <w:name w:val="Balloon Text"/>
    <w:basedOn w:val="Normal"/>
    <w:link w:val="BalloonTextChar"/>
    <w:uiPriority w:val="99"/>
    <w:semiHidden/>
    <w:unhideWhenUsed/>
    <w:rsid w:val="005E7E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E50"/>
    <w:rPr>
      <w:rFonts w:ascii="Tahoma" w:hAnsi="Tahoma" w:cs="Tahoma"/>
      <w:sz w:val="16"/>
      <w:szCs w:val="16"/>
    </w:rPr>
  </w:style>
  <w:style w:type="paragraph" w:styleId="BodyText">
    <w:name w:val="Body Text"/>
    <w:basedOn w:val="Normal"/>
    <w:link w:val="BodyTextChar"/>
    <w:uiPriority w:val="1"/>
    <w:qFormat/>
    <w:rsid w:val="00C03C89"/>
    <w:pPr>
      <w:widowControl w:val="0"/>
      <w:autoSpaceDE w:val="0"/>
      <w:autoSpaceDN w:val="0"/>
      <w:spacing w:after="0" w:line="240" w:lineRule="auto"/>
    </w:pPr>
    <w:rPr>
      <w:rFonts w:ascii="Times New Roman" w:eastAsia="Times New Roman" w:hAnsi="Times New Roman" w:cs="Times New Roman"/>
      <w:lang w:bidi="en-US"/>
    </w:rPr>
  </w:style>
  <w:style w:type="character" w:customStyle="1" w:styleId="BodyTextChar">
    <w:name w:val="Body Text Char"/>
    <w:basedOn w:val="DefaultParagraphFont"/>
    <w:link w:val="BodyText"/>
    <w:uiPriority w:val="1"/>
    <w:rsid w:val="00C03C89"/>
    <w:rPr>
      <w:rFonts w:ascii="Times New Roman" w:eastAsia="Times New Roman" w:hAnsi="Times New Roman" w:cs="Times New Roman"/>
      <w:lang w:bidi="en-US"/>
    </w:rPr>
  </w:style>
  <w:style w:type="paragraph" w:customStyle="1" w:styleId="TableParagraph">
    <w:name w:val="Table Paragraph"/>
    <w:basedOn w:val="Normal"/>
    <w:uiPriority w:val="1"/>
    <w:qFormat/>
    <w:rsid w:val="00C03C89"/>
    <w:pPr>
      <w:widowControl w:val="0"/>
      <w:autoSpaceDE w:val="0"/>
      <w:autoSpaceDN w:val="0"/>
      <w:spacing w:after="0" w:line="234" w:lineRule="exact"/>
      <w:ind w:left="107"/>
    </w:pPr>
    <w:rPr>
      <w:rFonts w:ascii="Times New Roman" w:eastAsia="Times New Roman" w:hAnsi="Times New Roman" w:cs="Times New Roman"/>
      <w:lang w:bidi="en-US"/>
    </w:rPr>
  </w:style>
  <w:style w:type="paragraph" w:styleId="ListParagraph">
    <w:name w:val="List Paragraph"/>
    <w:basedOn w:val="Normal"/>
    <w:uiPriority w:val="34"/>
    <w:qFormat/>
    <w:rsid w:val="00805ABE"/>
    <w:pPr>
      <w:ind w:left="720"/>
      <w:contextualSpacing/>
    </w:pPr>
  </w:style>
  <w:style w:type="table" w:styleId="TableGrid">
    <w:name w:val="Table Grid"/>
    <w:basedOn w:val="TableNormal"/>
    <w:uiPriority w:val="59"/>
    <w:rsid w:val="00FF50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455</TotalTime>
  <Pages>5</Pages>
  <Words>2301</Words>
  <Characters>13117</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15388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Sherie Edginton</dc:creator>
  <cp:lastModifiedBy>Sherie Edginton</cp:lastModifiedBy>
  <cp:revision>9</cp:revision>
  <cp:lastPrinted>2024-05-02T16:39:00Z</cp:lastPrinted>
  <dcterms:created xsi:type="dcterms:W3CDTF">2024-05-01T14:42:00Z</dcterms:created>
  <dcterms:modified xsi:type="dcterms:W3CDTF">2024-05-02T16:43:00Z</dcterms:modified>
</cp:coreProperties>
</file>