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71C1" w14:textId="78878E3A" w:rsidR="008254FF" w:rsidRDefault="00511C93">
      <w:r>
        <w:t>Channing Hall Regular Board Meeting</w:t>
      </w:r>
    </w:p>
    <w:p w14:paraId="515827A0" w14:textId="3E46B471" w:rsidR="00511C93" w:rsidRDefault="00511C93">
      <w:r>
        <w:t>Tuesday May 14, 2024</w:t>
      </w:r>
    </w:p>
    <w:p w14:paraId="43EFE5D2" w14:textId="2162A73C" w:rsidR="00511C93" w:rsidRDefault="00511C93">
      <w:r>
        <w:t>6:40 pm Channing Hall Teacher’s Lounge</w:t>
      </w:r>
    </w:p>
    <w:p w14:paraId="4505FF46" w14:textId="436FB959" w:rsidR="00511C93" w:rsidRDefault="00511C93">
      <w:r>
        <w:t xml:space="preserve">Present: Marcy, Amy, </w:t>
      </w:r>
      <w:r w:rsidR="0004630A">
        <w:t>Lisa, Dave</w:t>
      </w:r>
      <w:r w:rsidR="00FC32DD">
        <w:t>, Becca</w:t>
      </w:r>
    </w:p>
    <w:p w14:paraId="4D96888D" w14:textId="21A4CB65" w:rsidR="00FC32DD" w:rsidRDefault="00FC32DD">
      <w:r>
        <w:t>Absent: Lacy, Colby</w:t>
      </w:r>
    </w:p>
    <w:p w14:paraId="541AA042" w14:textId="1084FA14" w:rsidR="00511C93" w:rsidRDefault="00511C93">
      <w:r>
        <w:t>Agenda Adopted</w:t>
      </w:r>
    </w:p>
    <w:p w14:paraId="7114E9BE" w14:textId="3C06B9BC" w:rsidR="00511C93" w:rsidRDefault="00511C93">
      <w:r>
        <w:t>Minutes from 4.15.24 adopted</w:t>
      </w:r>
      <w:r w:rsidR="00FC32DD">
        <w:t xml:space="preserve"> as </w:t>
      </w:r>
      <w:proofErr w:type="gramStart"/>
      <w:r w:rsidR="00FC32DD">
        <w:t>amended</w:t>
      </w:r>
      <w:proofErr w:type="gramEnd"/>
    </w:p>
    <w:p w14:paraId="03945852" w14:textId="581BEB6A" w:rsidR="00511C93" w:rsidRDefault="00511C93">
      <w:r>
        <w:t>Next meeting is June 3, 2024- location and potential date</w:t>
      </w:r>
      <w:r w:rsidR="00FC32DD">
        <w:t xml:space="preserve"> change</w:t>
      </w:r>
      <w:r>
        <w:t xml:space="preserve"> </w:t>
      </w:r>
      <w:proofErr w:type="gramStart"/>
      <w:r>
        <w:t>TBD</w:t>
      </w:r>
      <w:proofErr w:type="gramEnd"/>
    </w:p>
    <w:p w14:paraId="51BFFCA4" w14:textId="17DD453C" w:rsidR="00511C93" w:rsidRPr="0004630A" w:rsidRDefault="00511C93">
      <w:pPr>
        <w:rPr>
          <w:b/>
          <w:bCs/>
          <w:u w:val="single"/>
        </w:rPr>
      </w:pPr>
      <w:r w:rsidRPr="0004630A">
        <w:rPr>
          <w:b/>
          <w:bCs/>
          <w:u w:val="single"/>
        </w:rPr>
        <w:t>Executive Committee- Marcy</w:t>
      </w:r>
    </w:p>
    <w:p w14:paraId="3EB4000D" w14:textId="7871BAF6" w:rsidR="00511C93" w:rsidRDefault="00511C93">
      <w:r>
        <w:t>-Board Survey will be submitted to full board via email and will be reviewed at the board retreat</w:t>
      </w:r>
    </w:p>
    <w:p w14:paraId="2E04A44F" w14:textId="28B8FFD8" w:rsidR="00511C93" w:rsidRDefault="00511C93">
      <w:r>
        <w:t xml:space="preserve">-Diane has executed the HOS agreement and the agreement will be uploaded to Jacki and the board drive. </w:t>
      </w:r>
    </w:p>
    <w:p w14:paraId="7DE0A84F" w14:textId="1600B523" w:rsidR="00511C93" w:rsidRDefault="00511C93">
      <w:r>
        <w:t>-HOS Bonus criteria will remain the same as 2023-2024 school year.</w:t>
      </w:r>
    </w:p>
    <w:p w14:paraId="71C28FD3" w14:textId="35B2B5D9" w:rsidR="00511C93" w:rsidRPr="007A253B" w:rsidRDefault="00511C93">
      <w:pPr>
        <w:rPr>
          <w:b/>
          <w:bCs/>
        </w:rPr>
      </w:pPr>
      <w:r w:rsidRPr="007A253B">
        <w:rPr>
          <w:b/>
          <w:bCs/>
        </w:rPr>
        <w:t xml:space="preserve">**Motion to approve HOS Bonus for 2024-2025 season. Lisa moved. Dave seconded. Motion passes </w:t>
      </w:r>
      <w:proofErr w:type="gramStart"/>
      <w:r w:rsidRPr="007A253B">
        <w:rPr>
          <w:b/>
          <w:bCs/>
        </w:rPr>
        <w:t>unanimously.*</w:t>
      </w:r>
      <w:proofErr w:type="gramEnd"/>
      <w:r w:rsidRPr="007A253B">
        <w:rPr>
          <w:b/>
          <w:bCs/>
        </w:rPr>
        <w:t>*</w:t>
      </w:r>
    </w:p>
    <w:p w14:paraId="369C8A17" w14:textId="1596E91E" w:rsidR="00511C93" w:rsidRPr="0004630A" w:rsidRDefault="00511C93">
      <w:pPr>
        <w:rPr>
          <w:b/>
          <w:bCs/>
          <w:u w:val="single"/>
        </w:rPr>
      </w:pPr>
      <w:r w:rsidRPr="0004630A">
        <w:rPr>
          <w:b/>
          <w:bCs/>
          <w:u w:val="single"/>
        </w:rPr>
        <w:t>Administrative Report- Diane</w:t>
      </w:r>
    </w:p>
    <w:p w14:paraId="30E3DF96" w14:textId="20DB0688" w:rsidR="00511C93" w:rsidRDefault="00092E89">
      <w:r>
        <w:t>-Sex education review is not needed this year—it is a biannual review and will be reviewed in 2024-2025 school year.</w:t>
      </w:r>
    </w:p>
    <w:p w14:paraId="7C193466" w14:textId="7A986E19" w:rsidR="00092E89" w:rsidRDefault="00092E89">
      <w:r>
        <w:t>-Fun Run- $10,000 currently raised and run is Friday May 17</w:t>
      </w:r>
    </w:p>
    <w:p w14:paraId="4685F245" w14:textId="6D8D0C21" w:rsidR="00092E89" w:rsidRDefault="00092E89">
      <w:r>
        <w:t xml:space="preserve">-Lottery Updates- Enrollment is currently projected at 672. Kindergarten, First Grade and Fifth grade are closed and listed as </w:t>
      </w:r>
      <w:proofErr w:type="gramStart"/>
      <w:r>
        <w:t>full</w:t>
      </w:r>
      <w:proofErr w:type="gramEnd"/>
    </w:p>
    <w:p w14:paraId="3B08A3C2" w14:textId="6254940A" w:rsidR="00092E89" w:rsidRDefault="0004630A">
      <w:r>
        <w:t>-Shoutouts will be completed next month (Lacy is absent)</w:t>
      </w:r>
    </w:p>
    <w:p w14:paraId="25791720" w14:textId="23082658" w:rsidR="0004630A" w:rsidRDefault="0004630A">
      <w:r>
        <w:t xml:space="preserve">-Diane discussed that K-3 is currently working on </w:t>
      </w:r>
      <w:proofErr w:type="spellStart"/>
      <w:r>
        <w:t>acadience</w:t>
      </w:r>
      <w:proofErr w:type="spellEnd"/>
      <w:r>
        <w:t xml:space="preserve"> testing. RISE results are coming in for 3</w:t>
      </w:r>
      <w:r w:rsidRPr="0004630A">
        <w:rPr>
          <w:vertAlign w:val="superscript"/>
        </w:rPr>
        <w:t>rd</w:t>
      </w:r>
      <w:r>
        <w:t>-8</w:t>
      </w:r>
      <w:r w:rsidRPr="0004630A">
        <w:rPr>
          <w:vertAlign w:val="superscript"/>
        </w:rPr>
        <w:t>th</w:t>
      </w:r>
      <w:r>
        <w:t xml:space="preserve"> grade and updates will come at the next meeting.</w:t>
      </w:r>
    </w:p>
    <w:p w14:paraId="301A757E" w14:textId="663DEEE0" w:rsidR="0004630A" w:rsidRDefault="0004630A">
      <w:r>
        <w:t>-8</w:t>
      </w:r>
      <w:r w:rsidRPr="0004630A">
        <w:rPr>
          <w:vertAlign w:val="superscript"/>
        </w:rPr>
        <w:t>th</w:t>
      </w:r>
      <w:r>
        <w:t xml:space="preserve"> grade graduation is underway with a parent committee preparing for festivities</w:t>
      </w:r>
    </w:p>
    <w:p w14:paraId="74E6D613" w14:textId="0F10E392" w:rsidR="0004630A" w:rsidRDefault="0004630A">
      <w:r>
        <w:t>-Multicultural Night: the event was successful and well attended by the school community</w:t>
      </w:r>
    </w:p>
    <w:p w14:paraId="42B80AA8" w14:textId="469979E2" w:rsidR="0004630A" w:rsidRDefault="0004630A">
      <w:r>
        <w:t>-At-Risk Student Policy and Employee Handbook will be reviewed at the board retreat</w:t>
      </w:r>
    </w:p>
    <w:p w14:paraId="32AD4E89" w14:textId="1481C4BB" w:rsidR="000655DE" w:rsidRPr="00FC32DD" w:rsidRDefault="000655DE">
      <w:pPr>
        <w:rPr>
          <w:b/>
          <w:bCs/>
          <w:u w:val="single"/>
        </w:rPr>
      </w:pPr>
      <w:r w:rsidRPr="00FC32DD">
        <w:rPr>
          <w:b/>
          <w:bCs/>
          <w:u w:val="single"/>
        </w:rPr>
        <w:t>Policy Committee- Lisa</w:t>
      </w:r>
    </w:p>
    <w:p w14:paraId="761E2203" w14:textId="799A44C9" w:rsidR="000655DE" w:rsidRPr="000655DE" w:rsidRDefault="000655DE" w:rsidP="000655D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Lisa reviewed </w:t>
      </w:r>
      <w:r w:rsidRPr="000655DE">
        <w:rPr>
          <w:rFonts w:asciiTheme="minorHAnsi" w:hAnsiTheme="minorHAnsi" w:cstheme="minorHAnsi"/>
          <w:color w:val="000000"/>
          <w:sz w:val="22"/>
          <w:szCs w:val="22"/>
        </w:rPr>
        <w:t>existing policies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D0BBE9A" w14:textId="77777777" w:rsidR="000655DE" w:rsidRPr="000655DE" w:rsidRDefault="000655DE" w:rsidP="000655DE">
      <w:pPr>
        <w:pStyle w:val="NormalWeb"/>
        <w:numPr>
          <w:ilvl w:val="0"/>
          <w:numId w:val="1"/>
        </w:numPr>
        <w:shd w:val="clear" w:color="auto" w:fill="FFFFFF"/>
        <w:spacing w:before="200" w:beforeAutospacing="0" w:after="0" w:afterAutospacing="0"/>
        <w:ind w:left="94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t>OE-</w:t>
      </w:r>
      <w:proofErr w:type="gramStart"/>
      <w:r w:rsidRPr="000655DE">
        <w:rPr>
          <w:rFonts w:asciiTheme="minorHAnsi" w:hAnsiTheme="minorHAnsi" w:cstheme="minorHAnsi"/>
          <w:color w:val="000000"/>
          <w:sz w:val="22"/>
          <w:szCs w:val="22"/>
        </w:rPr>
        <w:t>14  Neutrality</w:t>
      </w:r>
      <w:proofErr w:type="gramEnd"/>
    </w:p>
    <w:p w14:paraId="469C2157" w14:textId="77777777" w:rsidR="000655DE" w:rsidRPr="000655DE" w:rsidRDefault="000655DE" w:rsidP="000655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t>OE-</w:t>
      </w:r>
      <w:proofErr w:type="gramStart"/>
      <w:r w:rsidRPr="000655DE">
        <w:rPr>
          <w:rFonts w:asciiTheme="minorHAnsi" w:hAnsiTheme="minorHAnsi" w:cstheme="minorHAnsi"/>
          <w:color w:val="000000"/>
          <w:sz w:val="22"/>
          <w:szCs w:val="22"/>
        </w:rPr>
        <w:t>16  Check</w:t>
      </w:r>
      <w:proofErr w:type="gramEnd"/>
      <w:r w:rsidRPr="000655DE">
        <w:rPr>
          <w:rFonts w:asciiTheme="minorHAnsi" w:hAnsiTheme="minorHAnsi" w:cstheme="minorHAnsi"/>
          <w:color w:val="000000"/>
          <w:sz w:val="22"/>
          <w:szCs w:val="22"/>
        </w:rPr>
        <w:t xml:space="preserve"> Signing Policy</w:t>
      </w:r>
    </w:p>
    <w:p w14:paraId="6EB7E922" w14:textId="77777777" w:rsidR="000655DE" w:rsidRPr="000655DE" w:rsidRDefault="000655DE" w:rsidP="000655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lastRenderedPageBreak/>
        <w:t>GC-</w:t>
      </w:r>
      <w:proofErr w:type="gramStart"/>
      <w:r w:rsidRPr="000655DE">
        <w:rPr>
          <w:rFonts w:asciiTheme="minorHAnsi" w:hAnsiTheme="minorHAnsi" w:cstheme="minorHAnsi"/>
          <w:color w:val="000000"/>
          <w:sz w:val="22"/>
          <w:szCs w:val="22"/>
        </w:rPr>
        <w:t>14  Board</w:t>
      </w:r>
      <w:proofErr w:type="gramEnd"/>
      <w:r w:rsidRPr="000655DE">
        <w:rPr>
          <w:rFonts w:asciiTheme="minorHAnsi" w:hAnsiTheme="minorHAnsi" w:cstheme="minorHAnsi"/>
          <w:color w:val="000000"/>
          <w:sz w:val="22"/>
          <w:szCs w:val="22"/>
        </w:rPr>
        <w:t xml:space="preserve"> Candidate Process</w:t>
      </w:r>
    </w:p>
    <w:p w14:paraId="2077B816" w14:textId="77777777" w:rsidR="000655DE" w:rsidRPr="000655DE" w:rsidRDefault="000655DE" w:rsidP="000655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4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t>GC-</w:t>
      </w:r>
      <w:proofErr w:type="gramStart"/>
      <w:r w:rsidRPr="000655DE">
        <w:rPr>
          <w:rFonts w:asciiTheme="minorHAnsi" w:hAnsiTheme="minorHAnsi" w:cstheme="minorHAnsi"/>
          <w:color w:val="000000"/>
          <w:sz w:val="22"/>
          <w:szCs w:val="22"/>
        </w:rPr>
        <w:t>17  Continuing</w:t>
      </w:r>
      <w:proofErr w:type="gramEnd"/>
      <w:r w:rsidRPr="000655DE">
        <w:rPr>
          <w:rFonts w:asciiTheme="minorHAnsi" w:hAnsiTheme="minorHAnsi" w:cstheme="minorHAnsi"/>
          <w:color w:val="000000"/>
          <w:sz w:val="22"/>
          <w:szCs w:val="22"/>
        </w:rPr>
        <w:t xml:space="preserve"> Disclosures Procedures</w:t>
      </w:r>
    </w:p>
    <w:p w14:paraId="2BDDEBDA" w14:textId="77777777" w:rsidR="000655DE" w:rsidRPr="000655DE" w:rsidRDefault="000655DE" w:rsidP="000655D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00" w:afterAutospacing="0"/>
        <w:ind w:left="940"/>
        <w:textAlignment w:val="baseline"/>
        <w:rPr>
          <w:rFonts w:asciiTheme="minorHAnsi" w:hAnsiTheme="minorHAnsi" w:cstheme="minorHAnsi"/>
          <w:color w:val="222222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t>GC-</w:t>
      </w:r>
      <w:proofErr w:type="gramStart"/>
      <w:r w:rsidRPr="000655DE">
        <w:rPr>
          <w:rFonts w:asciiTheme="minorHAnsi" w:hAnsiTheme="minorHAnsi" w:cstheme="minorHAnsi"/>
          <w:color w:val="000000"/>
          <w:sz w:val="22"/>
          <w:szCs w:val="22"/>
        </w:rPr>
        <w:t>18  Financial</w:t>
      </w:r>
      <w:proofErr w:type="gramEnd"/>
      <w:r w:rsidRPr="000655DE">
        <w:rPr>
          <w:rFonts w:asciiTheme="minorHAnsi" w:hAnsiTheme="minorHAnsi" w:cstheme="minorHAnsi"/>
          <w:color w:val="000000"/>
          <w:sz w:val="22"/>
          <w:szCs w:val="22"/>
        </w:rPr>
        <w:t xml:space="preserve"> Debt, Risk Management, and Disclosure Procedures Plan</w:t>
      </w:r>
    </w:p>
    <w:p w14:paraId="7BADC516" w14:textId="77777777" w:rsidR="000655DE" w:rsidRPr="000655DE" w:rsidRDefault="000655DE" w:rsidP="000655D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t>Brian Carpenter Training</w:t>
      </w:r>
    </w:p>
    <w:p w14:paraId="546ED45A" w14:textId="77777777" w:rsidR="000655DE" w:rsidRPr="000655DE" w:rsidRDefault="000655DE" w:rsidP="000655D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655DE">
        <w:rPr>
          <w:rFonts w:asciiTheme="minorHAnsi" w:hAnsiTheme="minorHAnsi" w:cstheme="minorHAnsi"/>
          <w:color w:val="000000"/>
          <w:sz w:val="22"/>
          <w:szCs w:val="22"/>
        </w:rPr>
        <w:t>#8 - Some Revolving Doors Lead to Dead-Ends</w:t>
      </w:r>
    </w:p>
    <w:p w14:paraId="251D2578" w14:textId="6A332370" w:rsidR="00150392" w:rsidRDefault="000655DE">
      <w:r>
        <w:t>-Questions to consi</w:t>
      </w:r>
      <w:r w:rsidR="00205D9F">
        <w:t xml:space="preserve">der- how can we expand board membership and strengthen our relationship with the community? Lisa facilitated a discussion about how </w:t>
      </w:r>
      <w:r w:rsidR="00150392">
        <w:t>we can increase transparency in relation to survey results and the board’s role in governance.</w:t>
      </w:r>
    </w:p>
    <w:p w14:paraId="4E6F08BB" w14:textId="32A248C8" w:rsidR="000655DE" w:rsidRPr="00FC32DD" w:rsidRDefault="000655DE">
      <w:pPr>
        <w:rPr>
          <w:b/>
          <w:bCs/>
          <w:u w:val="single"/>
        </w:rPr>
      </w:pPr>
      <w:r w:rsidRPr="00FC32DD">
        <w:rPr>
          <w:b/>
          <w:bCs/>
          <w:u w:val="single"/>
        </w:rPr>
        <w:t>Finance Committee- Amy:</w:t>
      </w:r>
    </w:p>
    <w:p w14:paraId="2074A217" w14:textId="67020A4C" w:rsidR="00150392" w:rsidRDefault="00150392">
      <w:r>
        <w:t>-Discussion about GC-18: we do not need to mention the refinance of debt and the policy is still applicable because the board is committed to a budget that maintains 10% above revenue.</w:t>
      </w:r>
    </w:p>
    <w:p w14:paraId="66549529" w14:textId="2970FA67" w:rsidR="00150392" w:rsidRDefault="00150392">
      <w:r>
        <w:t>-</w:t>
      </w:r>
      <w:r w:rsidR="004E3D1A">
        <w:t>Annual Budget Presentation 2024-2025 school year- Ralph discussed the current state of financial affairs for Channing Hall.</w:t>
      </w:r>
    </w:p>
    <w:p w14:paraId="1F570634" w14:textId="1E3513E7" w:rsidR="004E3D1A" w:rsidRDefault="004E3D1A">
      <w:r>
        <w:t>PR Committee: Becca</w:t>
      </w:r>
    </w:p>
    <w:p w14:paraId="16BA38B5" w14:textId="6354F87D" w:rsidR="004E3D1A" w:rsidRDefault="004E3D1A">
      <w:r>
        <w:t>-Headshots need to be sent to Heather Gillis</w:t>
      </w:r>
    </w:p>
    <w:p w14:paraId="670EDB53" w14:textId="1723589E" w:rsidR="004E3D1A" w:rsidRDefault="004E3D1A">
      <w:r>
        <w:t>-Annual Report 2024 preparation is underway</w:t>
      </w:r>
    </w:p>
    <w:p w14:paraId="48F89410" w14:textId="24769318" w:rsidR="004E3D1A" w:rsidRDefault="004E3D1A">
      <w:r>
        <w:t>-Becca has contacted flag companies to inquire about new signs and banners- more information to come</w:t>
      </w:r>
    </w:p>
    <w:p w14:paraId="3988760B" w14:textId="6490DD7B" w:rsidR="004E3D1A" w:rsidRPr="00FC32DD" w:rsidRDefault="004E3D1A">
      <w:pPr>
        <w:rPr>
          <w:b/>
          <w:bCs/>
          <w:u w:val="single"/>
        </w:rPr>
      </w:pPr>
      <w:r w:rsidRPr="00FC32DD">
        <w:rPr>
          <w:b/>
          <w:bCs/>
          <w:u w:val="single"/>
        </w:rPr>
        <w:t>Legislative Committee- Dave</w:t>
      </w:r>
    </w:p>
    <w:p w14:paraId="6B6FB5A9" w14:textId="54E706FE" w:rsidR="004E3D1A" w:rsidRDefault="004E3D1A">
      <w:r>
        <w:t>-Schools are currently permitted to have cellphones in 6</w:t>
      </w:r>
      <w:r w:rsidRPr="004E3D1A">
        <w:rPr>
          <w:vertAlign w:val="superscript"/>
        </w:rPr>
        <w:t>th</w:t>
      </w:r>
      <w:r>
        <w:t>-12</w:t>
      </w:r>
      <w:r w:rsidRPr="004E3D1A">
        <w:rPr>
          <w:vertAlign w:val="superscript"/>
        </w:rPr>
        <w:t>th</w:t>
      </w:r>
      <w:r>
        <w:t xml:space="preserve"> grade unless there is a policy prohibiting it. However, there is some movement to reverse this ideology and prohibit cell phones in schools unless there is a policy specifically allowing them</w:t>
      </w:r>
      <w:r w:rsidR="00597B24">
        <w:t>.</w:t>
      </w:r>
    </w:p>
    <w:p w14:paraId="41D83745" w14:textId="18573924" w:rsidR="00597B24" w:rsidRDefault="00597B24">
      <w:r>
        <w:t xml:space="preserve">-Discussion surrounding potential school policy regarding </w:t>
      </w:r>
      <w:r w:rsidR="00FC32DD">
        <w:t>cell phone usage and possible parent survey to determine community response to limiting cell phone use.</w:t>
      </w:r>
    </w:p>
    <w:p w14:paraId="2AC6DBE3" w14:textId="2C48AD03" w:rsidR="00FC32DD" w:rsidRDefault="00FC32DD">
      <w:r>
        <w:t>Adjourned</w:t>
      </w:r>
    </w:p>
    <w:p w14:paraId="1CE591E4" w14:textId="77777777" w:rsidR="000655DE" w:rsidRDefault="000655DE"/>
    <w:p w14:paraId="6BA49F31" w14:textId="77777777" w:rsidR="0004630A" w:rsidRDefault="0004630A"/>
    <w:sectPr w:rsidR="00046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F077B"/>
    <w:multiLevelType w:val="multilevel"/>
    <w:tmpl w:val="31DA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85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93"/>
    <w:rsid w:val="0004630A"/>
    <w:rsid w:val="000655DE"/>
    <w:rsid w:val="00092E89"/>
    <w:rsid w:val="00150392"/>
    <w:rsid w:val="00205D9F"/>
    <w:rsid w:val="004E3D1A"/>
    <w:rsid w:val="00511C93"/>
    <w:rsid w:val="00597B24"/>
    <w:rsid w:val="007A253B"/>
    <w:rsid w:val="008254FF"/>
    <w:rsid w:val="0096109F"/>
    <w:rsid w:val="00C951E7"/>
    <w:rsid w:val="00F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B2A83"/>
  <w15:chartTrackingRefBased/>
  <w15:docId w15:val="{ABF27622-6D41-49F4-A892-09E13025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C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C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C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C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C9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C55EB504AA34A9F43FFD52F2AF566" ma:contentTypeVersion="18" ma:contentTypeDescription="Create a new document." ma:contentTypeScope="" ma:versionID="00bae09b2b6bb7a1a7e0165a48f1d21d">
  <xsd:schema xmlns:xsd="http://www.w3.org/2001/XMLSchema" xmlns:xs="http://www.w3.org/2001/XMLSchema" xmlns:p="http://schemas.microsoft.com/office/2006/metadata/properties" xmlns:ns3="d21033b3-361d-4801-9690-f59133a08ad7" xmlns:ns4="07c567fe-a809-4112-86df-bbdfef158a64" targetNamespace="http://schemas.microsoft.com/office/2006/metadata/properties" ma:root="true" ma:fieldsID="48740229aa5d920f050915849b19a44a" ns3:_="" ns4:_="">
    <xsd:import namespace="d21033b3-361d-4801-9690-f59133a08ad7"/>
    <xsd:import namespace="07c567fe-a809-4112-86df-bbdfef158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033b3-361d-4801-9690-f59133a0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567fe-a809-4112-86df-bbdfef158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1033b3-361d-4801-9690-f59133a08ad7" xsi:nil="true"/>
  </documentManagement>
</p:properties>
</file>

<file path=customXml/itemProps1.xml><?xml version="1.0" encoding="utf-8"?>
<ds:datastoreItem xmlns:ds="http://schemas.openxmlformats.org/officeDocument/2006/customXml" ds:itemID="{4A2983C2-589B-4E94-82BA-9F7A9DDAA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033b3-361d-4801-9690-f59133a08ad7"/>
    <ds:schemaRef ds:uri="07c567fe-a809-4112-86df-bbdfef158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51054-9D3A-482D-A74C-B4275EFCB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33B8F-51F5-4676-B535-73B8B6184EF0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d21033b3-361d-4801-9690-f59133a08ad7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7c567fe-a809-4112-86df-bbdfef158a6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3</cp:revision>
  <dcterms:created xsi:type="dcterms:W3CDTF">2024-05-17T21:33:00Z</dcterms:created>
  <dcterms:modified xsi:type="dcterms:W3CDTF">2024-05-17T21:34:00Z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0x010100ADFC55EB504AA34A9F43FFD52F2AF566</vt:lpwstr>
  </property>
</Properties>
</file>