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F93F519" w:rsidR="00F37273" w:rsidRDefault="00101FD8"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Grapevine Wash Basic Local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280F51C"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101FD8">
        <w:rPr>
          <w:rFonts w:ascii="Times New Roman" w:hAnsi="Times New Roman" w:cs="Times New Roman"/>
          <w:color w:val="08050B"/>
          <w:sz w:val="24"/>
          <w:szCs w:val="24"/>
        </w:rPr>
        <w:t xml:space="preserve">GRAPEVINE WASH BASIC LOCAL </w:t>
      </w:r>
      <w:r w:rsidR="00D15E7D" w:rsidRPr="007E6146">
        <w:rPr>
          <w:rFonts w:ascii="Times New Roman" w:hAnsi="Times New Roman" w:cs="Times New Roman"/>
          <w:color w:val="08050B"/>
          <w:sz w:val="24"/>
          <w:szCs w:val="24"/>
        </w:rPr>
        <w:t>DISTRICT</w:t>
      </w:r>
      <w:r w:rsidR="009F3B70">
        <w:rPr>
          <w:rFonts w:ascii="Times New Roman" w:hAnsi="Times New Roman" w:cs="Times New Roman"/>
          <w:color w:val="08050B"/>
          <w:sz w:val="24"/>
          <w:szCs w:val="24"/>
        </w:rPr>
        <w:t xml:space="preserve"> </w:t>
      </w:r>
      <w:r w:rsidR="008352FE" w:rsidRPr="007E6146">
        <w:rPr>
          <w:rFonts w:ascii="Times New Roman" w:hAnsi="Times New Roman" w:cs="Times New Roman"/>
          <w:color w:val="08050B"/>
          <w:sz w:val="24"/>
          <w:szCs w:val="24"/>
        </w:rPr>
        <w:t>WILL HOLD A MEETING ON</w:t>
      </w:r>
      <w:r w:rsidR="00962C2F">
        <w:rPr>
          <w:rFonts w:ascii="Times New Roman" w:hAnsi="Times New Roman" w:cs="Times New Roman"/>
          <w:color w:val="08050B"/>
          <w:sz w:val="24"/>
          <w:szCs w:val="24"/>
        </w:rPr>
        <w:t xml:space="preserve"> </w:t>
      </w:r>
      <w:r w:rsidR="00962C2F" w:rsidRPr="00962C2F">
        <w:rPr>
          <w:rFonts w:ascii="Times New Roman" w:hAnsi="Times New Roman" w:cs="Times New Roman"/>
          <w:color w:val="08050B"/>
          <w:sz w:val="24"/>
          <w:szCs w:val="24"/>
          <w:u w:val="single"/>
        </w:rPr>
        <w:t>JUNE 12</w:t>
      </w:r>
      <w:r w:rsidR="00E733CB" w:rsidRPr="00962C2F">
        <w:rPr>
          <w:rFonts w:ascii="Times New Roman" w:hAnsi="Times New Roman" w:cs="Times New Roman"/>
          <w:color w:val="08050B"/>
          <w:sz w:val="24"/>
          <w:szCs w:val="24"/>
          <w:u w:val="single"/>
        </w:rPr>
        <w:t>, 202</w:t>
      </w:r>
      <w:r w:rsidR="002F7DEB" w:rsidRPr="00962C2F">
        <w:rPr>
          <w:rFonts w:ascii="Times New Roman" w:hAnsi="Times New Roman" w:cs="Times New Roman"/>
          <w:color w:val="08050B"/>
          <w:sz w:val="24"/>
          <w:szCs w:val="24"/>
          <w:u w:val="single"/>
        </w:rPr>
        <w:t>4</w:t>
      </w:r>
      <w:r w:rsidR="00D90AF1">
        <w:rPr>
          <w:rFonts w:ascii="Times New Roman" w:hAnsi="Times New Roman" w:cs="Times New Roman"/>
          <w:color w:val="08050B"/>
          <w:sz w:val="24"/>
          <w:szCs w:val="24"/>
          <w:u w:val="single"/>
        </w:rPr>
        <w:t>,</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7C5B3A0"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962C2F">
        <w:rPr>
          <w:rFonts w:ascii="Times New Roman" w:hAnsi="Times New Roman" w:cs="Times New Roman"/>
          <w:color w:val="08050B"/>
          <w:sz w:val="24"/>
          <w:szCs w:val="24"/>
          <w:u w:val="single"/>
        </w:rPr>
        <w:t>1:00 P.M.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59A82F0" w14:textId="637D1F2E" w:rsidR="00F819A5" w:rsidRPr="00F819A5" w:rsidRDefault="00F819A5" w:rsidP="00F819A5">
      <w:pPr>
        <w:ind w:left="0"/>
        <w:jc w:val="both"/>
        <w:rPr>
          <w:rFonts w:ascii="Times New Roman" w:hAnsi="Times New Roman" w:cs="Times New Roman"/>
          <w:b/>
          <w:color w:val="08050B"/>
          <w:sz w:val="24"/>
          <w:szCs w:val="24"/>
          <w:u w:val="single"/>
        </w:rPr>
      </w:pPr>
      <w:bookmarkStart w:id="5" w:name="_Hlk504657824"/>
      <w:bookmarkEnd w:id="4"/>
      <w:r w:rsidRPr="00F819A5">
        <w:rPr>
          <w:rFonts w:ascii="Times New Roman" w:hAnsi="Times New Roman" w:cs="Times New Roman"/>
          <w:b/>
          <w:color w:val="08050B"/>
          <w:sz w:val="24"/>
          <w:szCs w:val="24"/>
        </w:rPr>
        <w:t xml:space="preserve">A.      </w:t>
      </w:r>
      <w:r>
        <w:rPr>
          <w:rFonts w:ascii="Times New Roman" w:hAnsi="Times New Roman" w:cs="Times New Roman"/>
          <w:b/>
          <w:color w:val="08050B"/>
          <w:sz w:val="24"/>
          <w:szCs w:val="24"/>
        </w:rPr>
        <w:t xml:space="preserve">  </w:t>
      </w:r>
      <w:r w:rsidRPr="00F819A5">
        <w:rPr>
          <w:rFonts w:ascii="Times New Roman" w:hAnsi="Times New Roman" w:cs="Times New Roman"/>
          <w:b/>
          <w:color w:val="08050B"/>
          <w:sz w:val="24"/>
          <w:szCs w:val="24"/>
          <w:u w:val="single"/>
        </w:rPr>
        <w:t>Call to Order</w:t>
      </w:r>
    </w:p>
    <w:p w14:paraId="439E1B70" w14:textId="77777777" w:rsidR="00F819A5" w:rsidRPr="00F819A5" w:rsidRDefault="00F819A5" w:rsidP="00F819A5">
      <w:pPr>
        <w:ind w:left="0"/>
        <w:jc w:val="both"/>
        <w:rPr>
          <w:rFonts w:ascii="Times New Roman" w:hAnsi="Times New Roman" w:cs="Times New Roman"/>
          <w:b/>
          <w:color w:val="08050B"/>
          <w:sz w:val="24"/>
          <w:szCs w:val="24"/>
          <w:u w:val="single"/>
        </w:rPr>
      </w:pPr>
    </w:p>
    <w:p w14:paraId="238F610B" w14:textId="6A3E73D2" w:rsidR="00F819A5" w:rsidRDefault="00F819A5" w:rsidP="00F819A5">
      <w:pPr>
        <w:ind w:left="0"/>
        <w:jc w:val="both"/>
        <w:rPr>
          <w:rFonts w:ascii="Times New Roman" w:hAnsi="Times New Roman" w:cs="Times New Roman"/>
          <w:b/>
          <w:color w:val="08050B"/>
          <w:sz w:val="24"/>
          <w:szCs w:val="24"/>
          <w:u w:val="single"/>
        </w:rPr>
      </w:pPr>
      <w:r w:rsidRPr="00F819A5">
        <w:rPr>
          <w:rFonts w:ascii="Times New Roman" w:hAnsi="Times New Roman" w:cs="Times New Roman"/>
          <w:b/>
          <w:color w:val="08050B"/>
          <w:sz w:val="24"/>
          <w:szCs w:val="24"/>
        </w:rPr>
        <w:t xml:space="preserve">B.      </w:t>
      </w:r>
      <w:r>
        <w:rPr>
          <w:rFonts w:ascii="Times New Roman" w:hAnsi="Times New Roman" w:cs="Times New Roman"/>
          <w:b/>
          <w:color w:val="08050B"/>
          <w:sz w:val="24"/>
          <w:szCs w:val="24"/>
        </w:rPr>
        <w:t xml:space="preserve">  </w:t>
      </w:r>
      <w:r w:rsidRPr="00F819A5">
        <w:rPr>
          <w:rFonts w:ascii="Times New Roman" w:hAnsi="Times New Roman" w:cs="Times New Roman"/>
          <w:b/>
          <w:color w:val="08050B"/>
          <w:sz w:val="24"/>
          <w:szCs w:val="24"/>
          <w:u w:val="single"/>
        </w:rPr>
        <w:t>Public Comment</w:t>
      </w:r>
    </w:p>
    <w:p w14:paraId="389788D0" w14:textId="77777777" w:rsidR="00101FD8" w:rsidRDefault="00101FD8" w:rsidP="00F819A5">
      <w:pPr>
        <w:ind w:left="0"/>
        <w:jc w:val="both"/>
        <w:rPr>
          <w:rFonts w:ascii="Times New Roman" w:hAnsi="Times New Roman" w:cs="Times New Roman"/>
          <w:b/>
          <w:color w:val="08050B"/>
          <w:sz w:val="24"/>
          <w:szCs w:val="24"/>
          <w:u w:val="single"/>
        </w:rPr>
      </w:pPr>
    </w:p>
    <w:p w14:paraId="0D42BA4E" w14:textId="4F7A4B8D" w:rsidR="00101FD8" w:rsidRDefault="00101FD8" w:rsidP="00F819A5">
      <w:pPr>
        <w:ind w:left="0"/>
        <w:jc w:val="both"/>
        <w:rPr>
          <w:rFonts w:ascii="Times New Roman" w:hAnsi="Times New Roman" w:cs="Times New Roman"/>
          <w:b/>
          <w:color w:val="08050B"/>
          <w:sz w:val="24"/>
          <w:szCs w:val="24"/>
          <w:u w:val="single"/>
        </w:rPr>
      </w:pPr>
      <w:r w:rsidRPr="00101FD8">
        <w:rPr>
          <w:rFonts w:ascii="Times New Roman" w:hAnsi="Times New Roman" w:cs="Times New Roman"/>
          <w:b/>
          <w:color w:val="08050B"/>
          <w:sz w:val="24"/>
          <w:szCs w:val="24"/>
        </w:rPr>
        <w:t>C.</w:t>
      </w:r>
      <w:r w:rsidRPr="00101FD8">
        <w:rPr>
          <w:rFonts w:ascii="Times New Roman" w:hAnsi="Times New Roman" w:cs="Times New Roman"/>
          <w:b/>
          <w:color w:val="08050B"/>
          <w:sz w:val="24"/>
          <w:szCs w:val="24"/>
        </w:rPr>
        <w:tab/>
      </w:r>
      <w:r>
        <w:rPr>
          <w:rFonts w:ascii="Times New Roman" w:hAnsi="Times New Roman" w:cs="Times New Roman"/>
          <w:b/>
          <w:color w:val="08050B"/>
          <w:sz w:val="24"/>
          <w:szCs w:val="24"/>
          <w:u w:val="single"/>
        </w:rPr>
        <w:t>Preliminary Action Items</w:t>
      </w:r>
    </w:p>
    <w:p w14:paraId="25F39629" w14:textId="77777777" w:rsidR="00101FD8" w:rsidRDefault="00101FD8" w:rsidP="00F819A5">
      <w:pPr>
        <w:ind w:left="0"/>
        <w:jc w:val="both"/>
        <w:rPr>
          <w:rFonts w:ascii="Times New Roman" w:hAnsi="Times New Roman" w:cs="Times New Roman"/>
          <w:b/>
          <w:color w:val="08050B"/>
          <w:sz w:val="24"/>
          <w:szCs w:val="24"/>
          <w:u w:val="single"/>
        </w:rPr>
      </w:pPr>
    </w:p>
    <w:p w14:paraId="41AD24AC" w14:textId="0765626C" w:rsidR="00101FD8" w:rsidRDefault="00455FB7" w:rsidP="00101FD8">
      <w:pPr>
        <w:pStyle w:val="ListParagraph"/>
        <w:numPr>
          <w:ilvl w:val="0"/>
          <w:numId w:val="20"/>
        </w:numPr>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Appointment</w:t>
      </w:r>
      <w:r>
        <w:rPr>
          <w:rFonts w:ascii="Times New Roman" w:hAnsi="Times New Roman" w:cs="Times New Roman"/>
          <w:bCs/>
          <w:color w:val="08050B"/>
          <w:sz w:val="24"/>
          <w:szCs w:val="24"/>
        </w:rPr>
        <w:t xml:space="preserve"> </w:t>
      </w:r>
      <w:r w:rsidR="00523C18">
        <w:rPr>
          <w:rFonts w:ascii="Times New Roman" w:hAnsi="Times New Roman" w:cs="Times New Roman"/>
          <w:bCs/>
          <w:color w:val="08050B"/>
          <w:sz w:val="24"/>
          <w:szCs w:val="24"/>
        </w:rPr>
        <w:t>of</w:t>
      </w:r>
      <w:r w:rsidR="00101FD8" w:rsidRPr="00101FD8">
        <w:rPr>
          <w:rFonts w:ascii="Times New Roman" w:hAnsi="Times New Roman" w:cs="Times New Roman"/>
          <w:bCs/>
          <w:color w:val="08050B"/>
          <w:sz w:val="24"/>
          <w:szCs w:val="24"/>
        </w:rPr>
        <w:t xml:space="preserve"> District officers</w:t>
      </w:r>
    </w:p>
    <w:p w14:paraId="674EF53C" w14:textId="77777777" w:rsidR="00455FB7" w:rsidRDefault="00455FB7" w:rsidP="007C0700">
      <w:pPr>
        <w:pStyle w:val="ListParagraph"/>
        <w:ind w:left="1080"/>
        <w:jc w:val="both"/>
        <w:rPr>
          <w:rFonts w:ascii="Times New Roman" w:hAnsi="Times New Roman" w:cs="Times New Roman"/>
          <w:bCs/>
          <w:color w:val="08050B"/>
          <w:sz w:val="24"/>
          <w:szCs w:val="24"/>
        </w:rPr>
      </w:pPr>
    </w:p>
    <w:p w14:paraId="11EFFEC4" w14:textId="633E73DC" w:rsidR="0033768B" w:rsidRDefault="0033768B" w:rsidP="007C0700">
      <w:pPr>
        <w:pStyle w:val="ListParagraph"/>
        <w:numPr>
          <w:ilvl w:val="1"/>
          <w:numId w:val="20"/>
        </w:numPr>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Consider Appointing Michael Jensen</w:t>
      </w:r>
      <w:r w:rsidR="00455FB7">
        <w:rPr>
          <w:rFonts w:ascii="Times New Roman" w:hAnsi="Times New Roman" w:cs="Times New Roman"/>
          <w:bCs/>
          <w:color w:val="08050B"/>
          <w:sz w:val="24"/>
          <w:szCs w:val="24"/>
        </w:rPr>
        <w:t>, of Snow Jensen &amp; Reece, PC,</w:t>
      </w:r>
      <w:r>
        <w:rPr>
          <w:rFonts w:ascii="Times New Roman" w:hAnsi="Times New Roman" w:cs="Times New Roman"/>
          <w:bCs/>
          <w:color w:val="08050B"/>
          <w:sz w:val="24"/>
          <w:szCs w:val="24"/>
        </w:rPr>
        <w:t xml:space="preserve"> as the District Clerk</w:t>
      </w:r>
      <w:r w:rsidR="00455FB7">
        <w:rPr>
          <w:rFonts w:ascii="Times New Roman" w:hAnsi="Times New Roman" w:cs="Times New Roman"/>
          <w:bCs/>
          <w:color w:val="08050B"/>
          <w:sz w:val="24"/>
          <w:szCs w:val="24"/>
        </w:rPr>
        <w:t>/Secretary</w:t>
      </w:r>
      <w:r w:rsidR="00D7536E">
        <w:rPr>
          <w:rFonts w:ascii="Times New Roman" w:hAnsi="Times New Roman" w:cs="Times New Roman"/>
          <w:bCs/>
          <w:color w:val="08050B"/>
          <w:sz w:val="24"/>
          <w:szCs w:val="24"/>
        </w:rPr>
        <w:t xml:space="preserve"> and Records Officer</w:t>
      </w:r>
    </w:p>
    <w:p w14:paraId="75F33D52" w14:textId="77777777" w:rsidR="00455FB7" w:rsidRPr="007C0700" w:rsidRDefault="00455FB7" w:rsidP="007C0700">
      <w:pPr>
        <w:ind w:left="0"/>
        <w:jc w:val="both"/>
        <w:rPr>
          <w:rFonts w:ascii="Times New Roman" w:hAnsi="Times New Roman" w:cs="Times New Roman"/>
          <w:bCs/>
          <w:color w:val="08050B"/>
          <w:sz w:val="24"/>
          <w:szCs w:val="24"/>
        </w:rPr>
      </w:pPr>
    </w:p>
    <w:p w14:paraId="31FAB8D5" w14:textId="62B689C5" w:rsidR="0033768B" w:rsidRDefault="0033768B" w:rsidP="00455FB7">
      <w:pPr>
        <w:pStyle w:val="ListParagraph"/>
        <w:numPr>
          <w:ilvl w:val="1"/>
          <w:numId w:val="20"/>
        </w:numPr>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Consider approval of engagement agreement with Land Assist, LLC, for administrative services, and appointing Paul Morris, principal of Land Assist, LLC, to serve as Executive Director of the District for as long as the agreement remains in effect</w:t>
      </w:r>
    </w:p>
    <w:p w14:paraId="5158D5ED" w14:textId="77777777" w:rsidR="00455FB7" w:rsidRPr="007C0700" w:rsidRDefault="00455FB7" w:rsidP="007C0700">
      <w:pPr>
        <w:pStyle w:val="ListParagraph"/>
        <w:rPr>
          <w:rFonts w:ascii="Times New Roman" w:hAnsi="Times New Roman" w:cs="Times New Roman"/>
          <w:bCs/>
          <w:color w:val="08050B"/>
          <w:sz w:val="24"/>
          <w:szCs w:val="24"/>
        </w:rPr>
      </w:pPr>
    </w:p>
    <w:p w14:paraId="2348A5C1" w14:textId="7BC0FCEE" w:rsidR="00455FB7" w:rsidRPr="00101FD8" w:rsidRDefault="00455FB7" w:rsidP="007C0700">
      <w:pPr>
        <w:pStyle w:val="ListParagraph"/>
        <w:numPr>
          <w:ilvl w:val="1"/>
          <w:numId w:val="20"/>
        </w:numPr>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Consider appointing District Chair and District Vice-chair/Treasurer</w:t>
      </w:r>
    </w:p>
    <w:bookmarkEnd w:id="5"/>
    <w:p w14:paraId="720AB347" w14:textId="77777777" w:rsidR="00A31399" w:rsidRPr="00AA279D" w:rsidRDefault="00A31399" w:rsidP="00F819A5">
      <w:pPr>
        <w:ind w:left="0"/>
        <w:jc w:val="both"/>
        <w:rPr>
          <w:rFonts w:ascii="Times New Roman" w:hAnsi="Times New Roman" w:cs="Times New Roman"/>
          <w:bCs/>
          <w:color w:val="08050B"/>
          <w:sz w:val="24"/>
          <w:szCs w:val="24"/>
          <w:u w:val="single"/>
        </w:rPr>
      </w:pPr>
    </w:p>
    <w:p w14:paraId="4995B55F" w14:textId="53CA18F0" w:rsidR="004A6ECC" w:rsidRDefault="00101FD8" w:rsidP="00F819A5">
      <w:pPr>
        <w:pStyle w:val="BodyText2"/>
        <w:ind w:left="0" w:right="-450"/>
        <w:rPr>
          <w:rFonts w:ascii="Times New Roman" w:hAnsi="Times New Roman" w:cs="Times New Roman"/>
          <w:color w:val="08050B"/>
          <w:sz w:val="24"/>
          <w:szCs w:val="24"/>
          <w:u w:val="single"/>
        </w:rPr>
      </w:pPr>
      <w:r>
        <w:rPr>
          <w:rFonts w:ascii="Times New Roman" w:hAnsi="Times New Roman" w:cs="Times New Roman"/>
          <w:color w:val="08050B"/>
          <w:sz w:val="24"/>
          <w:szCs w:val="24"/>
        </w:rPr>
        <w:t>D</w:t>
      </w:r>
      <w:r w:rsidR="00F819A5" w:rsidRPr="00F819A5">
        <w:rPr>
          <w:rFonts w:ascii="Times New Roman" w:hAnsi="Times New Roman" w:cs="Times New Roman"/>
          <w:color w:val="08050B"/>
          <w:sz w:val="24"/>
          <w:szCs w:val="24"/>
        </w:rPr>
        <w:t xml:space="preserve">.      </w:t>
      </w:r>
      <w:r w:rsidR="00F819A5">
        <w:rPr>
          <w:rFonts w:ascii="Times New Roman" w:hAnsi="Times New Roman" w:cs="Times New Roman"/>
          <w:color w:val="08050B"/>
          <w:sz w:val="24"/>
          <w:szCs w:val="24"/>
        </w:rPr>
        <w:t xml:space="preserve">  </w:t>
      </w:r>
      <w:r w:rsidR="004A6ECC">
        <w:rPr>
          <w:rFonts w:ascii="Times New Roman" w:hAnsi="Times New Roman" w:cs="Times New Roman"/>
          <w:color w:val="08050B"/>
          <w:sz w:val="24"/>
          <w:szCs w:val="24"/>
          <w:u w:val="single"/>
        </w:rPr>
        <w:t>Consent Items</w:t>
      </w:r>
    </w:p>
    <w:p w14:paraId="0F5BDF5F" w14:textId="77777777" w:rsidR="004A6ECC" w:rsidRPr="00FC04BE" w:rsidRDefault="004A6ECC" w:rsidP="00F819A5">
      <w:pPr>
        <w:pStyle w:val="BodyText2"/>
        <w:ind w:left="0" w:right="-450"/>
        <w:rPr>
          <w:rFonts w:ascii="Times New Roman" w:hAnsi="Times New Roman" w:cs="Times New Roman"/>
          <w:color w:val="08050B"/>
          <w:sz w:val="24"/>
          <w:szCs w:val="24"/>
          <w:u w:val="single"/>
        </w:rPr>
      </w:pPr>
    </w:p>
    <w:p w14:paraId="6469CACB" w14:textId="77777777" w:rsidR="004A6ECC" w:rsidRPr="00F819A5" w:rsidRDefault="004A6ECC" w:rsidP="00F819A5">
      <w:pPr>
        <w:ind w:left="0"/>
        <w:jc w:val="both"/>
        <w:rPr>
          <w:rFonts w:ascii="Times New Roman" w:hAnsi="Times New Roman" w:cs="Times New Roman"/>
          <w:color w:val="08050B"/>
          <w:sz w:val="24"/>
          <w:szCs w:val="24"/>
          <w:u w:val="single"/>
        </w:rPr>
      </w:pPr>
    </w:p>
    <w:p w14:paraId="758B4648" w14:textId="31AE6383" w:rsidR="003B1E1C" w:rsidRPr="00DC7D32" w:rsidRDefault="00F819A5" w:rsidP="00F819A5">
      <w:pPr>
        <w:pStyle w:val="BodyText2"/>
        <w:ind w:left="0" w:right="-450"/>
        <w:rPr>
          <w:rFonts w:ascii="Times New Roman" w:hAnsi="Times New Roman" w:cs="Times New Roman"/>
          <w:color w:val="08050B"/>
          <w:sz w:val="24"/>
          <w:szCs w:val="24"/>
          <w:u w:val="single"/>
        </w:rPr>
      </w:pPr>
      <w:r w:rsidRPr="00F819A5">
        <w:rPr>
          <w:rFonts w:ascii="Times New Roman" w:hAnsi="Times New Roman" w:cs="Times New Roman"/>
          <w:bCs/>
          <w:color w:val="08050B"/>
          <w:sz w:val="24"/>
          <w:szCs w:val="24"/>
        </w:rPr>
        <w:t xml:space="preserve">D.      </w:t>
      </w:r>
      <w:r>
        <w:rPr>
          <w:rFonts w:ascii="Times New Roman" w:hAnsi="Times New Roman" w:cs="Times New Roman"/>
          <w:bCs/>
          <w:color w:val="08050B"/>
          <w:sz w:val="24"/>
          <w:szCs w:val="24"/>
        </w:rPr>
        <w:t xml:space="preserve">   </w:t>
      </w:r>
      <w:r w:rsidR="003B1E1C" w:rsidRPr="00A31399">
        <w:rPr>
          <w:rFonts w:ascii="Times New Roman" w:hAnsi="Times New Roman" w:cs="Times New Roman"/>
          <w:bCs/>
          <w:color w:val="08050B"/>
          <w:sz w:val="24"/>
          <w:szCs w:val="24"/>
          <w:u w:val="single"/>
        </w:rPr>
        <w:t>Action Items</w:t>
      </w:r>
    </w:p>
    <w:p w14:paraId="7B1432F6" w14:textId="77777777" w:rsidR="003B1E1C" w:rsidRDefault="003B1E1C" w:rsidP="00A35215">
      <w:pPr>
        <w:ind w:left="0"/>
        <w:jc w:val="both"/>
        <w:rPr>
          <w:rFonts w:ascii="Times New Roman" w:hAnsi="Times New Roman" w:cs="Times New Roman"/>
          <w:color w:val="08050B"/>
          <w:sz w:val="24"/>
          <w:szCs w:val="24"/>
        </w:rPr>
      </w:pPr>
    </w:p>
    <w:p w14:paraId="46F05467" w14:textId="6D52EFF9" w:rsidR="00962C2F" w:rsidRDefault="00101FD8" w:rsidP="00962C2F">
      <w:pPr>
        <w:pStyle w:val="ListParagraph"/>
        <w:numPr>
          <w:ilvl w:val="0"/>
          <w:numId w:val="17"/>
        </w:numPr>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2024-01, </w:t>
      </w:r>
      <w:r w:rsidR="00962C2F" w:rsidRPr="00962C2F">
        <w:rPr>
          <w:rFonts w:ascii="Times New Roman" w:hAnsi="Times New Roman" w:cs="Times New Roman"/>
          <w:color w:val="08050B"/>
          <w:sz w:val="24"/>
          <w:szCs w:val="24"/>
        </w:rPr>
        <w:t>A RESOLUTION OF THE BOARD OF TRUSTEES OF THE GRAPEVINE WASH LOCAL DISTRICT ESTABLISHING THE TERMS AND CONDITIONS OF AN ASSESSMENT ORDINANCE FOR THE GRAPEVINE WASH ASSESSMENT AREA NO. 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3F1AF23" w14:textId="77777777" w:rsidR="00962C2F" w:rsidRDefault="00962C2F" w:rsidP="00962C2F">
      <w:pPr>
        <w:pStyle w:val="ListParagraph"/>
        <w:ind w:left="1080"/>
        <w:jc w:val="both"/>
        <w:rPr>
          <w:rFonts w:ascii="Times New Roman" w:hAnsi="Times New Roman" w:cs="Times New Roman"/>
          <w:color w:val="08050B"/>
          <w:sz w:val="24"/>
          <w:szCs w:val="24"/>
        </w:rPr>
      </w:pPr>
    </w:p>
    <w:p w14:paraId="696CAF46" w14:textId="45406B55" w:rsidR="004E42BE" w:rsidRPr="00904B49" w:rsidRDefault="00101FD8" w:rsidP="004E42BE">
      <w:pPr>
        <w:pStyle w:val="BodyText2"/>
        <w:numPr>
          <w:ilvl w:val="0"/>
          <w:numId w:val="17"/>
        </w:numPr>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Consider approval of Resolution 2024-</w:t>
      </w:r>
      <w:r w:rsidR="00F73915">
        <w:rPr>
          <w:rFonts w:ascii="Times New Roman" w:hAnsi="Times New Roman" w:cs="Times New Roman"/>
          <w:b w:val="0"/>
          <w:bCs/>
          <w:color w:val="08050B"/>
          <w:sz w:val="24"/>
          <w:szCs w:val="24"/>
        </w:rPr>
        <w:t>0</w:t>
      </w:r>
      <w:r w:rsidR="00455FB7">
        <w:rPr>
          <w:rFonts w:ascii="Times New Roman" w:hAnsi="Times New Roman" w:cs="Times New Roman"/>
          <w:b w:val="0"/>
          <w:bCs/>
          <w:color w:val="08050B"/>
          <w:sz w:val="24"/>
          <w:szCs w:val="24"/>
        </w:rPr>
        <w:t>2</w:t>
      </w:r>
      <w:r>
        <w:rPr>
          <w:rFonts w:ascii="Times New Roman" w:hAnsi="Times New Roman" w:cs="Times New Roman"/>
          <w:b w:val="0"/>
          <w:bCs/>
          <w:color w:val="08050B"/>
          <w:sz w:val="24"/>
          <w:szCs w:val="24"/>
        </w:rPr>
        <w:t>, a Resolution calling for an election of Trustees to serve on the Board of the District, pursuant to Utah Code §</w:t>
      </w:r>
      <w:r w:rsidR="00523C18" w:rsidRPr="00523C18">
        <w:rPr>
          <w:rFonts w:ascii="Times New Roman" w:hAnsi="Times New Roman" w:cs="Times New Roman"/>
          <w:b w:val="0"/>
          <w:bCs/>
          <w:color w:val="08050B"/>
          <w:sz w:val="24"/>
          <w:szCs w:val="24"/>
        </w:rPr>
        <w:t>17B-1-30</w:t>
      </w:r>
      <w:r w:rsidR="00523C18">
        <w:rPr>
          <w:rFonts w:ascii="Times New Roman" w:hAnsi="Times New Roman" w:cs="Times New Roman"/>
          <w:b w:val="0"/>
          <w:bCs/>
          <w:color w:val="08050B"/>
          <w:sz w:val="24"/>
          <w:szCs w:val="24"/>
        </w:rPr>
        <w:t xml:space="preserve"> (15)</w:t>
      </w:r>
      <w:r w:rsidR="000100B5">
        <w:rPr>
          <w:rFonts w:ascii="Times New Roman" w:hAnsi="Times New Roman" w:cs="Times New Roman"/>
          <w:b w:val="0"/>
          <w:bCs/>
          <w:color w:val="08050B"/>
          <w:sz w:val="24"/>
          <w:szCs w:val="24"/>
        </w:rPr>
        <w:t>;</w:t>
      </w:r>
      <w:r w:rsidR="00F73915">
        <w:rPr>
          <w:rFonts w:ascii="Times New Roman" w:hAnsi="Times New Roman" w:cs="Times New Roman"/>
          <w:b w:val="0"/>
          <w:bCs/>
          <w:color w:val="08050B"/>
          <w:sz w:val="24"/>
          <w:szCs w:val="24"/>
        </w:rPr>
        <w:t xml:space="preserve"> </w:t>
      </w:r>
      <w:r w:rsidR="000100B5">
        <w:rPr>
          <w:rFonts w:ascii="Times New Roman" w:hAnsi="Times New Roman" w:cs="Times New Roman"/>
          <w:b w:val="0"/>
          <w:bCs/>
          <w:color w:val="08050B"/>
          <w:sz w:val="24"/>
          <w:szCs w:val="24"/>
        </w:rPr>
        <w:t xml:space="preserve">setting the election date and deadline for nominations; </w:t>
      </w:r>
      <w:r w:rsidR="00F73915">
        <w:rPr>
          <w:rFonts w:ascii="Times New Roman" w:hAnsi="Times New Roman" w:cs="Times New Roman"/>
          <w:b w:val="0"/>
          <w:bCs/>
          <w:color w:val="08050B"/>
          <w:sz w:val="24"/>
          <w:szCs w:val="24"/>
        </w:rPr>
        <w:t>approving the form of notice of elections and board nominating form, setting the deadline for nominations and the date of the election, and related matters</w:t>
      </w:r>
      <w:r w:rsidR="004E42BE">
        <w:rPr>
          <w:rFonts w:ascii="Times New Roman" w:hAnsi="Times New Roman" w:cs="Times New Roman"/>
          <w:b w:val="0"/>
          <w:bCs/>
          <w:sz w:val="24"/>
          <w:szCs w:val="24"/>
        </w:rPr>
        <w:t>.</w:t>
      </w:r>
    </w:p>
    <w:p w14:paraId="64BE07BB" w14:textId="77777777" w:rsidR="00541AF5" w:rsidRPr="00171B82" w:rsidRDefault="00541AF5" w:rsidP="00541AF5">
      <w:pPr>
        <w:pStyle w:val="ListParagraph"/>
        <w:ind w:left="1080"/>
        <w:jc w:val="both"/>
        <w:rPr>
          <w:rFonts w:ascii="Times New Roman" w:hAnsi="Times New Roman" w:cs="Times New Roman"/>
          <w:color w:val="08050B"/>
          <w:sz w:val="24"/>
          <w:szCs w:val="24"/>
        </w:rPr>
      </w:pPr>
    </w:p>
    <w:p w14:paraId="61FE0CAE" w14:textId="4A021C5C" w:rsidR="002603A5" w:rsidRDefault="002F7DEB" w:rsidP="00A35215">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3CEEFE7F" w14:textId="77777777" w:rsidR="00F819A5" w:rsidRDefault="00F819A5" w:rsidP="00A35215">
      <w:pPr>
        <w:pStyle w:val="BodyText2"/>
        <w:ind w:hanging="360"/>
        <w:rPr>
          <w:rFonts w:ascii="Times New Roman" w:hAnsi="Times New Roman" w:cs="Times New Roman"/>
          <w:bCs/>
          <w:color w:val="08050B"/>
          <w:sz w:val="24"/>
          <w:szCs w:val="24"/>
          <w:u w:val="single"/>
        </w:rPr>
      </w:pPr>
    </w:p>
    <w:p w14:paraId="6133397B" w14:textId="77777777" w:rsidR="00F819A5" w:rsidRPr="00F819A5" w:rsidRDefault="00F819A5" w:rsidP="00F819A5">
      <w:pPr>
        <w:pStyle w:val="BodyText2"/>
        <w:ind w:left="0"/>
        <w:rPr>
          <w:rFonts w:ascii="Times New Roman" w:hAnsi="Times New Roman" w:cs="Times New Roman"/>
          <w:bCs/>
          <w:color w:val="08050B"/>
          <w:sz w:val="24"/>
          <w:szCs w:val="24"/>
          <w:u w:val="single"/>
        </w:rPr>
      </w:pPr>
      <w:r w:rsidRPr="00F819A5">
        <w:rPr>
          <w:rFonts w:ascii="Times New Roman" w:hAnsi="Times New Roman" w:cs="Times New Roman"/>
          <w:bCs/>
          <w:color w:val="08050B"/>
          <w:sz w:val="24"/>
          <w:szCs w:val="24"/>
        </w:rPr>
        <w:t xml:space="preserve">F.        </w:t>
      </w:r>
      <w:r w:rsidRPr="00F819A5">
        <w:rPr>
          <w:rFonts w:ascii="Times New Roman" w:hAnsi="Times New Roman" w:cs="Times New Roman"/>
          <w:bCs/>
          <w:color w:val="08050B"/>
          <w:sz w:val="24"/>
          <w:szCs w:val="24"/>
          <w:u w:val="single"/>
        </w:rPr>
        <w:t xml:space="preserve">Other Items </w:t>
      </w:r>
      <w:proofErr w:type="gramStart"/>
      <w:r w:rsidRPr="00F819A5">
        <w:rPr>
          <w:rFonts w:ascii="Times New Roman" w:hAnsi="Times New Roman" w:cs="Times New Roman"/>
          <w:bCs/>
          <w:color w:val="08050B"/>
          <w:sz w:val="24"/>
          <w:szCs w:val="24"/>
          <w:u w:val="single"/>
        </w:rPr>
        <w:t>From</w:t>
      </w:r>
      <w:proofErr w:type="gramEnd"/>
      <w:r w:rsidRPr="00F819A5">
        <w:rPr>
          <w:rFonts w:ascii="Times New Roman" w:hAnsi="Times New Roman" w:cs="Times New Roman"/>
          <w:bCs/>
          <w:color w:val="08050B"/>
          <w:sz w:val="24"/>
          <w:szCs w:val="24"/>
          <w:u w:val="single"/>
        </w:rPr>
        <w:t xml:space="preserve"> Board Members</w:t>
      </w:r>
    </w:p>
    <w:p w14:paraId="6A396020" w14:textId="77777777" w:rsidR="002603A5" w:rsidRDefault="002603A5" w:rsidP="00A35215">
      <w:pPr>
        <w:pStyle w:val="BodyText2"/>
        <w:ind w:left="720"/>
        <w:rPr>
          <w:rFonts w:ascii="Times New Roman" w:hAnsi="Times New Roman" w:cs="Times New Roman"/>
          <w:b w:val="0"/>
          <w:color w:val="08050B"/>
          <w:sz w:val="24"/>
          <w:szCs w:val="24"/>
        </w:rPr>
      </w:pPr>
    </w:p>
    <w:p w14:paraId="20FA54E7" w14:textId="34C48BBD" w:rsidR="00F819A5" w:rsidRPr="00F819A5" w:rsidRDefault="00F819A5" w:rsidP="00F819A5">
      <w:pPr>
        <w:pStyle w:val="BodyText2"/>
        <w:rPr>
          <w:rFonts w:ascii="Times New Roman" w:hAnsi="Times New Roman" w:cs="Times New Roman"/>
          <w:b w:val="0"/>
          <w:bCs/>
          <w:color w:val="08050B"/>
          <w:sz w:val="24"/>
          <w:szCs w:val="24"/>
        </w:rPr>
      </w:pPr>
      <w:r w:rsidRPr="00F819A5">
        <w:rPr>
          <w:rFonts w:ascii="Times New Roman" w:hAnsi="Times New Roman" w:cs="Times New Roman"/>
          <w:b w:val="0"/>
          <w:bCs/>
          <w:color w:val="08050B"/>
          <w:sz w:val="24"/>
          <w:szCs w:val="24"/>
        </w:rPr>
        <w:t xml:space="preserve">     1.   Discussion </w:t>
      </w:r>
      <w:r w:rsidR="00523C18">
        <w:rPr>
          <w:rFonts w:ascii="Times New Roman" w:hAnsi="Times New Roman" w:cs="Times New Roman"/>
          <w:b w:val="0"/>
          <w:bCs/>
          <w:color w:val="08050B"/>
          <w:sz w:val="24"/>
          <w:szCs w:val="24"/>
        </w:rPr>
        <w:t>of any other items at request of</w:t>
      </w:r>
      <w:r w:rsidRPr="00F819A5">
        <w:rPr>
          <w:rFonts w:ascii="Times New Roman" w:hAnsi="Times New Roman" w:cs="Times New Roman"/>
          <w:b w:val="0"/>
          <w:bCs/>
          <w:color w:val="08050B"/>
          <w:sz w:val="24"/>
          <w:szCs w:val="24"/>
        </w:rPr>
        <w:t xml:space="preserve"> Board members. </w:t>
      </w:r>
    </w:p>
    <w:p w14:paraId="3DCD2334" w14:textId="77777777" w:rsidR="00E47012" w:rsidRPr="00E47012" w:rsidRDefault="00E47012" w:rsidP="00F819A5">
      <w:pPr>
        <w:pStyle w:val="BodyText2"/>
        <w:ind w:left="0"/>
        <w:rPr>
          <w:rFonts w:ascii="Times New Roman" w:hAnsi="Times New Roman" w:cs="Times New Roman"/>
          <w:b w:val="0"/>
          <w:sz w:val="24"/>
          <w:szCs w:val="24"/>
        </w:rPr>
      </w:pPr>
    </w:p>
    <w:p w14:paraId="3216418E" w14:textId="7BD9F92E" w:rsidR="00F37942" w:rsidRPr="00FC04BE" w:rsidRDefault="00F819A5"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0"/>
    <w:bookmarkEnd w:id="1"/>
    <w:bookmarkEnd w:id="2"/>
    <w:bookmarkEnd w:id="3"/>
    <w:p w14:paraId="1C8D04A6" w14:textId="77777777" w:rsidR="00F819A5" w:rsidRPr="00F819A5" w:rsidRDefault="00F819A5" w:rsidP="00F819A5">
      <w:pPr>
        <w:tabs>
          <w:tab w:val="left" w:pos="2268"/>
        </w:tabs>
        <w:ind w:left="0"/>
        <w:jc w:val="both"/>
        <w:rPr>
          <w:rFonts w:ascii="Times New Roman" w:hAnsi="Times New Roman" w:cs="Times New Roman"/>
          <w:bCs/>
          <w:i/>
          <w:color w:val="000000" w:themeColor="text1" w:themeShade="80"/>
          <w:sz w:val="22"/>
          <w:szCs w:val="22"/>
        </w:rPr>
      </w:pPr>
    </w:p>
    <w:p w14:paraId="599468B9" w14:textId="77777777" w:rsidR="00F819A5" w:rsidRDefault="00F819A5" w:rsidP="00F819A5">
      <w:pPr>
        <w:tabs>
          <w:tab w:val="left" w:pos="2268"/>
        </w:tabs>
        <w:ind w:left="0"/>
        <w:jc w:val="both"/>
        <w:rPr>
          <w:rFonts w:ascii="Times New Roman" w:hAnsi="Times New Roman" w:cs="Times New Roman"/>
          <w:bCs/>
          <w:i/>
          <w:color w:val="000000" w:themeColor="text1" w:themeShade="80"/>
        </w:rPr>
      </w:pPr>
      <w:r w:rsidRPr="00F819A5">
        <w:rPr>
          <w:rFonts w:ascii="Times New Roman" w:hAnsi="Times New Roman" w:cs="Times New Roman"/>
          <w:bCs/>
          <w:i/>
          <w:color w:val="000000" w:themeColor="text1" w:themeShade="80"/>
        </w:rPr>
        <w:t xml:space="preserve">The </w:t>
      </w:r>
      <w:proofErr w:type="gramStart"/>
      <w:r w:rsidRPr="00F819A5">
        <w:rPr>
          <w:rFonts w:ascii="Times New Roman" w:hAnsi="Times New Roman" w:cs="Times New Roman"/>
          <w:bCs/>
          <w:i/>
          <w:color w:val="000000" w:themeColor="text1" w:themeShade="80"/>
        </w:rPr>
        <w:t>District</w:t>
      </w:r>
      <w:proofErr w:type="gramEnd"/>
      <w:r w:rsidRPr="00F819A5">
        <w:rPr>
          <w:rFonts w:ascii="Times New Roman" w:hAnsi="Times New Roman" w:cs="Times New Roman"/>
          <w:bCs/>
          <w:i/>
          <w:color w:val="000000" w:themeColor="text1" w:themeShade="80"/>
        </w:rPr>
        <w:t xml:space="preserve"> complies with the Americans with Disabilities Act by providing accommodations and auxiliary</w:t>
      </w:r>
    </w:p>
    <w:p w14:paraId="54C79BF8" w14:textId="77777777" w:rsidR="00F819A5" w:rsidRDefault="00F819A5" w:rsidP="00F819A5">
      <w:pPr>
        <w:tabs>
          <w:tab w:val="left" w:pos="2268"/>
        </w:tabs>
        <w:ind w:left="0"/>
        <w:jc w:val="both"/>
        <w:rPr>
          <w:rFonts w:ascii="Times New Roman" w:hAnsi="Times New Roman" w:cs="Times New Roman"/>
          <w:bCs/>
          <w:i/>
          <w:color w:val="000000" w:themeColor="text1" w:themeShade="80"/>
        </w:rPr>
      </w:pPr>
      <w:r w:rsidRPr="00F819A5">
        <w:rPr>
          <w:rFonts w:ascii="Times New Roman" w:hAnsi="Times New Roman" w:cs="Times New Roman"/>
          <w:bCs/>
          <w:i/>
          <w:color w:val="000000" w:themeColor="text1" w:themeShade="80"/>
        </w:rPr>
        <w:t>communicative aids and services for all those in need of assistance.  Persons requesting these accommodations for</w:t>
      </w:r>
    </w:p>
    <w:p w14:paraId="0EB3F0CE" w14:textId="08B7606C" w:rsidR="00F819A5" w:rsidRDefault="00F819A5" w:rsidP="00F819A5">
      <w:pPr>
        <w:tabs>
          <w:tab w:val="left" w:pos="2268"/>
        </w:tabs>
        <w:ind w:left="0"/>
        <w:jc w:val="both"/>
        <w:rPr>
          <w:rFonts w:ascii="Times New Roman" w:hAnsi="Times New Roman" w:cs="Times New Roman"/>
          <w:bCs/>
          <w:i/>
          <w:color w:val="000000" w:themeColor="text1" w:themeShade="80"/>
        </w:rPr>
      </w:pPr>
      <w:r w:rsidRPr="00F819A5">
        <w:rPr>
          <w:rFonts w:ascii="Times New Roman" w:hAnsi="Times New Roman" w:cs="Times New Roman"/>
          <w:bCs/>
          <w:i/>
          <w:color w:val="000000" w:themeColor="text1" w:themeShade="80"/>
        </w:rPr>
        <w:t>public meetings should call Jennifer Gowans at 435-628-3688 at least one full business day before the meeting.</w:t>
      </w:r>
    </w:p>
    <w:p w14:paraId="1AD291D9" w14:textId="77777777" w:rsidR="00F819A5" w:rsidRPr="00F819A5" w:rsidRDefault="00F819A5" w:rsidP="00F819A5">
      <w:pPr>
        <w:tabs>
          <w:tab w:val="left" w:pos="2268"/>
        </w:tabs>
        <w:ind w:left="0"/>
        <w:jc w:val="both"/>
        <w:rPr>
          <w:rFonts w:ascii="Times New Roman" w:hAnsi="Times New Roman" w:cs="Times New Roman"/>
          <w:bCs/>
          <w:i/>
          <w:color w:val="000000" w:themeColor="text1" w:themeShade="80"/>
        </w:rPr>
      </w:pPr>
    </w:p>
    <w:p w14:paraId="6660999A" w14:textId="72C5553C" w:rsidR="00F819A5" w:rsidRPr="00F819A5" w:rsidRDefault="00F819A5" w:rsidP="00F819A5">
      <w:pPr>
        <w:tabs>
          <w:tab w:val="left" w:pos="2268"/>
        </w:tabs>
        <w:ind w:left="0"/>
        <w:jc w:val="both"/>
        <w:rPr>
          <w:rFonts w:ascii="Times New Roman" w:hAnsi="Times New Roman" w:cs="Times New Roman"/>
          <w:bCs/>
          <w:i/>
          <w:color w:val="000000" w:themeColor="text1" w:themeShade="80"/>
        </w:rPr>
      </w:pPr>
      <w:r w:rsidRPr="00F819A5">
        <w:rPr>
          <w:rFonts w:ascii="Times New Roman" w:hAnsi="Times New Roman" w:cs="Times New Roman"/>
          <w:bCs/>
          <w:i/>
          <w:color w:val="000000" w:themeColor="text1" w:themeShade="80"/>
        </w:rPr>
        <w:t xml:space="preserve">This meeting will be simulcast via Zoom so members of the Board and the public may participate electronically. </w:t>
      </w:r>
    </w:p>
    <w:p w14:paraId="289D2EE3" w14:textId="1B31F6D8" w:rsidR="00F819A5" w:rsidRPr="00101FD8" w:rsidRDefault="00F819A5" w:rsidP="00F819A5">
      <w:pPr>
        <w:tabs>
          <w:tab w:val="left" w:pos="2268"/>
        </w:tabs>
        <w:ind w:left="0"/>
        <w:jc w:val="both"/>
        <w:rPr>
          <w:rFonts w:ascii="Times New Roman" w:hAnsi="Times New Roman" w:cs="Times New Roman"/>
          <w:bCs/>
          <w:i/>
          <w:color w:val="000000" w:themeColor="text1" w:themeShade="80"/>
        </w:rPr>
      </w:pPr>
      <w:r w:rsidRPr="00F819A5">
        <w:rPr>
          <w:rFonts w:ascii="Times New Roman" w:hAnsi="Times New Roman" w:cs="Times New Roman"/>
          <w:bCs/>
          <w:i/>
          <w:color w:val="000000" w:themeColor="text1" w:themeShade="80"/>
        </w:rPr>
        <w:t xml:space="preserve">Motions relating to any of the items listed above, including final action, may be taken. Meetings may be closed for reasons </w:t>
      </w:r>
      <w:r w:rsidRPr="00101FD8">
        <w:rPr>
          <w:rFonts w:ascii="Times New Roman" w:hAnsi="Times New Roman" w:cs="Times New Roman"/>
          <w:bCs/>
          <w:i/>
          <w:color w:val="000000" w:themeColor="text1" w:themeShade="80"/>
        </w:rPr>
        <w:t>allowed by statute.</w:t>
      </w:r>
    </w:p>
    <w:p w14:paraId="311C902F" w14:textId="77777777" w:rsidR="00F819A5" w:rsidRPr="00101FD8" w:rsidRDefault="00F819A5" w:rsidP="00F819A5">
      <w:pPr>
        <w:tabs>
          <w:tab w:val="left" w:pos="2268"/>
        </w:tabs>
        <w:ind w:left="0"/>
        <w:jc w:val="both"/>
        <w:rPr>
          <w:rFonts w:ascii="Times New Roman" w:hAnsi="Times New Roman" w:cs="Times New Roman"/>
          <w:bCs/>
          <w:i/>
          <w:color w:val="000000" w:themeColor="text1" w:themeShade="80"/>
        </w:rPr>
      </w:pPr>
      <w:r w:rsidRPr="00101FD8">
        <w:rPr>
          <w:rFonts w:ascii="Times New Roman" w:hAnsi="Times New Roman" w:cs="Times New Roman"/>
          <w:bCs/>
          <w:i/>
          <w:color w:val="000000" w:themeColor="text1" w:themeShade="80"/>
        </w:rPr>
        <w:t xml:space="preserve">This meeting can be accessed through Zoom at: </w:t>
      </w:r>
    </w:p>
    <w:p w14:paraId="31D9A92A" w14:textId="77777777" w:rsidR="007F5CAD" w:rsidRPr="007F5CAD" w:rsidRDefault="007F5CAD" w:rsidP="007F5CAD">
      <w:pPr>
        <w:tabs>
          <w:tab w:val="left" w:pos="2268"/>
        </w:tabs>
        <w:ind w:left="0"/>
        <w:jc w:val="both"/>
        <w:rPr>
          <w:rFonts w:ascii="Times New Roman" w:hAnsi="Times New Roman" w:cs="Times New Roman"/>
          <w:bCs/>
          <w:i/>
          <w:color w:val="000000" w:themeColor="text1" w:themeShade="80"/>
        </w:rPr>
      </w:pPr>
      <w:r w:rsidRPr="007F5CAD">
        <w:rPr>
          <w:rFonts w:ascii="Times New Roman" w:hAnsi="Times New Roman" w:cs="Times New Roman"/>
          <w:bCs/>
          <w:i/>
          <w:color w:val="000000" w:themeColor="text1" w:themeShade="80"/>
        </w:rPr>
        <w:t>Join Zoom Meeting</w:t>
      </w:r>
    </w:p>
    <w:p w14:paraId="063B81A2" w14:textId="23026764" w:rsidR="007F5CAD" w:rsidRPr="007F5CAD" w:rsidRDefault="00000000" w:rsidP="007F5CAD">
      <w:pPr>
        <w:tabs>
          <w:tab w:val="left" w:pos="2268"/>
        </w:tabs>
        <w:ind w:left="0"/>
        <w:jc w:val="both"/>
        <w:rPr>
          <w:rFonts w:ascii="Times New Roman" w:hAnsi="Times New Roman" w:cs="Times New Roman"/>
          <w:bCs/>
          <w:i/>
          <w:color w:val="000000" w:themeColor="text1" w:themeShade="80"/>
        </w:rPr>
      </w:pPr>
      <w:hyperlink r:id="rId8" w:history="1">
        <w:r w:rsidR="007F5CAD" w:rsidRPr="0073514D">
          <w:rPr>
            <w:rStyle w:val="Hyperlink"/>
            <w:rFonts w:ascii="Times New Roman" w:hAnsi="Times New Roman" w:cs="Times New Roman"/>
            <w:bCs/>
            <w:i/>
          </w:rPr>
          <w:t>https://us06web.zoom.us/j/86599817019?pwd=V2npDinAaP4jqib1HSxrsyA0s90RP9.1</w:t>
        </w:r>
      </w:hyperlink>
      <w:r w:rsidR="007F5CAD">
        <w:rPr>
          <w:rFonts w:ascii="Times New Roman" w:hAnsi="Times New Roman" w:cs="Times New Roman"/>
          <w:bCs/>
          <w:i/>
          <w:color w:val="000000" w:themeColor="text1" w:themeShade="80"/>
        </w:rPr>
        <w:t xml:space="preserve"> </w:t>
      </w:r>
    </w:p>
    <w:p w14:paraId="33E8E15E" w14:textId="77777777" w:rsidR="007F5CAD" w:rsidRPr="007F5CAD" w:rsidRDefault="007F5CAD" w:rsidP="007F5CAD">
      <w:pPr>
        <w:tabs>
          <w:tab w:val="left" w:pos="2268"/>
        </w:tabs>
        <w:ind w:left="0"/>
        <w:jc w:val="both"/>
        <w:rPr>
          <w:rFonts w:ascii="Times New Roman" w:hAnsi="Times New Roman" w:cs="Times New Roman"/>
          <w:bCs/>
          <w:i/>
          <w:color w:val="000000" w:themeColor="text1" w:themeShade="80"/>
        </w:rPr>
      </w:pPr>
    </w:p>
    <w:p w14:paraId="081AB1DD" w14:textId="77777777" w:rsidR="007F5CAD" w:rsidRPr="007F5CAD" w:rsidRDefault="007F5CAD" w:rsidP="007F5CAD">
      <w:pPr>
        <w:tabs>
          <w:tab w:val="left" w:pos="2268"/>
        </w:tabs>
        <w:ind w:left="0"/>
        <w:jc w:val="both"/>
        <w:rPr>
          <w:rFonts w:ascii="Times New Roman" w:hAnsi="Times New Roman" w:cs="Times New Roman"/>
          <w:bCs/>
          <w:i/>
          <w:color w:val="000000" w:themeColor="text1" w:themeShade="80"/>
        </w:rPr>
      </w:pPr>
      <w:r w:rsidRPr="007F5CAD">
        <w:rPr>
          <w:rFonts w:ascii="Times New Roman" w:hAnsi="Times New Roman" w:cs="Times New Roman"/>
          <w:bCs/>
          <w:i/>
          <w:color w:val="000000" w:themeColor="text1" w:themeShade="80"/>
        </w:rPr>
        <w:t>Meeting ID: 865 9981 7019</w:t>
      </w:r>
    </w:p>
    <w:p w14:paraId="18BAC149" w14:textId="03260F2E" w:rsidR="00E80448" w:rsidRPr="00101FD8" w:rsidRDefault="007F5CAD" w:rsidP="007F5CAD">
      <w:pPr>
        <w:tabs>
          <w:tab w:val="left" w:pos="2268"/>
        </w:tabs>
        <w:ind w:left="0"/>
        <w:jc w:val="both"/>
        <w:rPr>
          <w:rFonts w:ascii="Times New Roman" w:hAnsi="Times New Roman" w:cs="Times New Roman"/>
          <w:bCs/>
          <w:i/>
          <w:color w:val="000000" w:themeColor="text1" w:themeShade="80"/>
        </w:rPr>
      </w:pPr>
      <w:r w:rsidRPr="007F5CAD">
        <w:rPr>
          <w:rFonts w:ascii="Times New Roman" w:hAnsi="Times New Roman" w:cs="Times New Roman"/>
          <w:bCs/>
          <w:i/>
          <w:color w:val="000000" w:themeColor="text1" w:themeShade="80"/>
        </w:rPr>
        <w:t>Passcode: 991872</w:t>
      </w:r>
    </w:p>
    <w:sectPr w:rsidR="00E80448" w:rsidRPr="00101FD8" w:rsidSect="00667FB1">
      <w:headerReference w:type="even" r:id="rId9"/>
      <w:headerReference w:type="first" r:id="rId10"/>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2F235" w14:textId="77777777" w:rsidR="00485BFF" w:rsidRDefault="00485BFF">
      <w:r>
        <w:separator/>
      </w:r>
    </w:p>
  </w:endnote>
  <w:endnote w:type="continuationSeparator" w:id="0">
    <w:p w14:paraId="45B2FAD7" w14:textId="77777777" w:rsidR="00485BFF" w:rsidRDefault="0048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EC98F" w14:textId="77777777" w:rsidR="00485BFF" w:rsidRDefault="00485BFF">
      <w:r>
        <w:separator/>
      </w:r>
    </w:p>
  </w:footnote>
  <w:footnote w:type="continuationSeparator" w:id="0">
    <w:p w14:paraId="4A38AD6C" w14:textId="77777777" w:rsidR="00485BFF" w:rsidRDefault="0048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51A36F26" w:rsidR="007D2937" w:rsidRDefault="00485BFF">
    <w:pPr>
      <w:pStyle w:val="Header"/>
    </w:pPr>
    <w:r>
      <w:rPr>
        <w:noProof/>
      </w:rPr>
      <w:pict w14:anchorId="05EBE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488.8pt;height:171.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6F2EF86" w:rsidR="007D2937" w:rsidRDefault="00485BFF">
    <w:pPr>
      <w:pStyle w:val="Header"/>
    </w:pPr>
    <w:r>
      <w:rPr>
        <w:noProof/>
      </w:rPr>
      <w:pict w14:anchorId="00DBB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left:0;text-align:left;margin-left:0;margin-top:0;width:488.8pt;height:171.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1468D1"/>
    <w:multiLevelType w:val="hybridMultilevel"/>
    <w:tmpl w:val="C7082A04"/>
    <w:lvl w:ilvl="0" w:tplc="B3E61C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1"/>
  </w:num>
  <w:num w:numId="4" w16cid:durableId="375200376">
    <w:abstractNumId w:val="15"/>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72299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5"/>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0B5"/>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6727E"/>
    <w:rsid w:val="00072BD9"/>
    <w:rsid w:val="00073B62"/>
    <w:rsid w:val="00074501"/>
    <w:rsid w:val="00075610"/>
    <w:rsid w:val="00082433"/>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1FD8"/>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3E4"/>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3810"/>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1AB9"/>
    <w:rsid w:val="0024332D"/>
    <w:rsid w:val="002449C8"/>
    <w:rsid w:val="00244D5F"/>
    <w:rsid w:val="00244D61"/>
    <w:rsid w:val="00244F6D"/>
    <w:rsid w:val="002510FA"/>
    <w:rsid w:val="002523F0"/>
    <w:rsid w:val="00252D3D"/>
    <w:rsid w:val="002554AD"/>
    <w:rsid w:val="0025739D"/>
    <w:rsid w:val="002603A5"/>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2F7DEB"/>
    <w:rsid w:val="00302333"/>
    <w:rsid w:val="00302CE5"/>
    <w:rsid w:val="00302F03"/>
    <w:rsid w:val="00305B28"/>
    <w:rsid w:val="0030682E"/>
    <w:rsid w:val="003111F3"/>
    <w:rsid w:val="003120C6"/>
    <w:rsid w:val="00312CAC"/>
    <w:rsid w:val="00313D5E"/>
    <w:rsid w:val="003147AF"/>
    <w:rsid w:val="00315A4F"/>
    <w:rsid w:val="003176D4"/>
    <w:rsid w:val="00317E5E"/>
    <w:rsid w:val="0032224B"/>
    <w:rsid w:val="00325656"/>
    <w:rsid w:val="0033332F"/>
    <w:rsid w:val="00334B9C"/>
    <w:rsid w:val="0033516B"/>
    <w:rsid w:val="00336396"/>
    <w:rsid w:val="003370C7"/>
    <w:rsid w:val="0033768B"/>
    <w:rsid w:val="003411C9"/>
    <w:rsid w:val="0034222D"/>
    <w:rsid w:val="00342FB9"/>
    <w:rsid w:val="00345633"/>
    <w:rsid w:val="003519F0"/>
    <w:rsid w:val="00351A0B"/>
    <w:rsid w:val="00352196"/>
    <w:rsid w:val="00353301"/>
    <w:rsid w:val="00353526"/>
    <w:rsid w:val="00354D1E"/>
    <w:rsid w:val="00355780"/>
    <w:rsid w:val="00356050"/>
    <w:rsid w:val="003565C7"/>
    <w:rsid w:val="003609BC"/>
    <w:rsid w:val="00361399"/>
    <w:rsid w:val="0036178C"/>
    <w:rsid w:val="003646BB"/>
    <w:rsid w:val="00365C89"/>
    <w:rsid w:val="00370926"/>
    <w:rsid w:val="00373D6E"/>
    <w:rsid w:val="00375B7C"/>
    <w:rsid w:val="00381CAE"/>
    <w:rsid w:val="00383000"/>
    <w:rsid w:val="003830D7"/>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0777"/>
    <w:rsid w:val="003B1370"/>
    <w:rsid w:val="003B1E1C"/>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1165"/>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08C"/>
    <w:rsid w:val="004244AB"/>
    <w:rsid w:val="00425529"/>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5FB7"/>
    <w:rsid w:val="0045764F"/>
    <w:rsid w:val="0046057D"/>
    <w:rsid w:val="00460997"/>
    <w:rsid w:val="00464957"/>
    <w:rsid w:val="00464B97"/>
    <w:rsid w:val="00465328"/>
    <w:rsid w:val="00470189"/>
    <w:rsid w:val="00471D81"/>
    <w:rsid w:val="004734C3"/>
    <w:rsid w:val="00474312"/>
    <w:rsid w:val="00477E93"/>
    <w:rsid w:val="00480D66"/>
    <w:rsid w:val="0048194E"/>
    <w:rsid w:val="004830D9"/>
    <w:rsid w:val="00483867"/>
    <w:rsid w:val="00485BFF"/>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342E"/>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42BE"/>
    <w:rsid w:val="004E78E5"/>
    <w:rsid w:val="004F0354"/>
    <w:rsid w:val="004F148B"/>
    <w:rsid w:val="004F22F3"/>
    <w:rsid w:val="004F2726"/>
    <w:rsid w:val="004F635D"/>
    <w:rsid w:val="005010C6"/>
    <w:rsid w:val="005022E3"/>
    <w:rsid w:val="005031EE"/>
    <w:rsid w:val="00503B62"/>
    <w:rsid w:val="00504FBA"/>
    <w:rsid w:val="005054A4"/>
    <w:rsid w:val="00506177"/>
    <w:rsid w:val="00510C44"/>
    <w:rsid w:val="00511355"/>
    <w:rsid w:val="00511E69"/>
    <w:rsid w:val="00511E84"/>
    <w:rsid w:val="00512DE2"/>
    <w:rsid w:val="005134B9"/>
    <w:rsid w:val="005137CF"/>
    <w:rsid w:val="0051430F"/>
    <w:rsid w:val="00514697"/>
    <w:rsid w:val="00514D6A"/>
    <w:rsid w:val="00515EAF"/>
    <w:rsid w:val="005165DD"/>
    <w:rsid w:val="00521085"/>
    <w:rsid w:val="005212D2"/>
    <w:rsid w:val="005221AF"/>
    <w:rsid w:val="005225F3"/>
    <w:rsid w:val="00522AB8"/>
    <w:rsid w:val="00523C18"/>
    <w:rsid w:val="005317F2"/>
    <w:rsid w:val="00532B45"/>
    <w:rsid w:val="00534CA8"/>
    <w:rsid w:val="00534E2B"/>
    <w:rsid w:val="00535733"/>
    <w:rsid w:val="005359A3"/>
    <w:rsid w:val="0053675C"/>
    <w:rsid w:val="00537924"/>
    <w:rsid w:val="00541AF5"/>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136"/>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410F"/>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22C0"/>
    <w:rsid w:val="006530EB"/>
    <w:rsid w:val="00654E73"/>
    <w:rsid w:val="0065564D"/>
    <w:rsid w:val="00656001"/>
    <w:rsid w:val="0066287D"/>
    <w:rsid w:val="00667FB1"/>
    <w:rsid w:val="00674C80"/>
    <w:rsid w:val="006776AD"/>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0A79"/>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700"/>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7F5CAD"/>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9B1"/>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6EF2"/>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1921"/>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9C9"/>
    <w:rsid w:val="00951D5C"/>
    <w:rsid w:val="00951FBE"/>
    <w:rsid w:val="009560CB"/>
    <w:rsid w:val="009575C2"/>
    <w:rsid w:val="009606EC"/>
    <w:rsid w:val="00960988"/>
    <w:rsid w:val="009622B4"/>
    <w:rsid w:val="00962600"/>
    <w:rsid w:val="00962AB6"/>
    <w:rsid w:val="00962C2F"/>
    <w:rsid w:val="009675F8"/>
    <w:rsid w:val="00973DC6"/>
    <w:rsid w:val="00975AAE"/>
    <w:rsid w:val="00976BAB"/>
    <w:rsid w:val="009807E7"/>
    <w:rsid w:val="009819DB"/>
    <w:rsid w:val="00981CEB"/>
    <w:rsid w:val="0098321E"/>
    <w:rsid w:val="0098723B"/>
    <w:rsid w:val="009907FA"/>
    <w:rsid w:val="00990D89"/>
    <w:rsid w:val="0099223F"/>
    <w:rsid w:val="00992520"/>
    <w:rsid w:val="0099674D"/>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3B70"/>
    <w:rsid w:val="009F4D26"/>
    <w:rsid w:val="009F5428"/>
    <w:rsid w:val="009F5AD6"/>
    <w:rsid w:val="009F6563"/>
    <w:rsid w:val="009F69BC"/>
    <w:rsid w:val="009F77AD"/>
    <w:rsid w:val="00A0360B"/>
    <w:rsid w:val="00A05D40"/>
    <w:rsid w:val="00A101AC"/>
    <w:rsid w:val="00A151BB"/>
    <w:rsid w:val="00A152FF"/>
    <w:rsid w:val="00A164A1"/>
    <w:rsid w:val="00A16C5B"/>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3521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75BBE"/>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0BD"/>
    <w:rsid w:val="00B42A10"/>
    <w:rsid w:val="00B4663E"/>
    <w:rsid w:val="00B50E3E"/>
    <w:rsid w:val="00B52AA9"/>
    <w:rsid w:val="00B52AAC"/>
    <w:rsid w:val="00B55FA8"/>
    <w:rsid w:val="00B56AA9"/>
    <w:rsid w:val="00B56D16"/>
    <w:rsid w:val="00B618B6"/>
    <w:rsid w:val="00B66816"/>
    <w:rsid w:val="00B742ED"/>
    <w:rsid w:val="00B759A7"/>
    <w:rsid w:val="00B77584"/>
    <w:rsid w:val="00B84E06"/>
    <w:rsid w:val="00B8521A"/>
    <w:rsid w:val="00B854E4"/>
    <w:rsid w:val="00B87155"/>
    <w:rsid w:val="00B91123"/>
    <w:rsid w:val="00B913DB"/>
    <w:rsid w:val="00B91F5D"/>
    <w:rsid w:val="00B9304D"/>
    <w:rsid w:val="00BA049A"/>
    <w:rsid w:val="00BA1506"/>
    <w:rsid w:val="00BA4C82"/>
    <w:rsid w:val="00BA6F27"/>
    <w:rsid w:val="00BA7406"/>
    <w:rsid w:val="00BA7C17"/>
    <w:rsid w:val="00BB0CD2"/>
    <w:rsid w:val="00BB1F5B"/>
    <w:rsid w:val="00BB58A1"/>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2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693B"/>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199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B6CCA"/>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0725C"/>
    <w:rsid w:val="00D10C07"/>
    <w:rsid w:val="00D11882"/>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4C00"/>
    <w:rsid w:val="00D55C29"/>
    <w:rsid w:val="00D55F47"/>
    <w:rsid w:val="00D57263"/>
    <w:rsid w:val="00D62112"/>
    <w:rsid w:val="00D62A59"/>
    <w:rsid w:val="00D70457"/>
    <w:rsid w:val="00D71085"/>
    <w:rsid w:val="00D71768"/>
    <w:rsid w:val="00D725EB"/>
    <w:rsid w:val="00D75055"/>
    <w:rsid w:val="00D75247"/>
    <w:rsid w:val="00D7536E"/>
    <w:rsid w:val="00D759E0"/>
    <w:rsid w:val="00D76E0D"/>
    <w:rsid w:val="00D836D1"/>
    <w:rsid w:val="00D83854"/>
    <w:rsid w:val="00D8465A"/>
    <w:rsid w:val="00D85376"/>
    <w:rsid w:val="00D90407"/>
    <w:rsid w:val="00D90AF1"/>
    <w:rsid w:val="00D90F38"/>
    <w:rsid w:val="00D96377"/>
    <w:rsid w:val="00D97828"/>
    <w:rsid w:val="00DA0BC6"/>
    <w:rsid w:val="00DA18DF"/>
    <w:rsid w:val="00DB096B"/>
    <w:rsid w:val="00DB2EBE"/>
    <w:rsid w:val="00DB41E3"/>
    <w:rsid w:val="00DB5845"/>
    <w:rsid w:val="00DB61C0"/>
    <w:rsid w:val="00DB61F9"/>
    <w:rsid w:val="00DB63F7"/>
    <w:rsid w:val="00DB6AA4"/>
    <w:rsid w:val="00DC0B04"/>
    <w:rsid w:val="00DC1D42"/>
    <w:rsid w:val="00DC6E3E"/>
    <w:rsid w:val="00DC737F"/>
    <w:rsid w:val="00DC7D32"/>
    <w:rsid w:val="00DC7EA8"/>
    <w:rsid w:val="00DD27F1"/>
    <w:rsid w:val="00DD3487"/>
    <w:rsid w:val="00DD488B"/>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60D"/>
    <w:rsid w:val="00E05EA1"/>
    <w:rsid w:val="00E060CB"/>
    <w:rsid w:val="00E1014E"/>
    <w:rsid w:val="00E10556"/>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62DA"/>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65E39"/>
    <w:rsid w:val="00F707AD"/>
    <w:rsid w:val="00F70FE7"/>
    <w:rsid w:val="00F720CA"/>
    <w:rsid w:val="00F729B7"/>
    <w:rsid w:val="00F73915"/>
    <w:rsid w:val="00F74B3D"/>
    <w:rsid w:val="00F76287"/>
    <w:rsid w:val="00F76C0C"/>
    <w:rsid w:val="00F8036C"/>
    <w:rsid w:val="00F8044A"/>
    <w:rsid w:val="00F819A5"/>
    <w:rsid w:val="00F824D3"/>
    <w:rsid w:val="00F82A76"/>
    <w:rsid w:val="00F82DAB"/>
    <w:rsid w:val="00F84A57"/>
    <w:rsid w:val="00F86233"/>
    <w:rsid w:val="00F90D5C"/>
    <w:rsid w:val="00F91061"/>
    <w:rsid w:val="00F91103"/>
    <w:rsid w:val="00F91DAD"/>
    <w:rsid w:val="00F96C95"/>
    <w:rsid w:val="00FA03CE"/>
    <w:rsid w:val="00FA057D"/>
    <w:rsid w:val="00FA06B7"/>
    <w:rsid w:val="00FA1F0B"/>
    <w:rsid w:val="00FA4AC1"/>
    <w:rsid w:val="00FB017F"/>
    <w:rsid w:val="00FB1F0B"/>
    <w:rsid w:val="00FB3B38"/>
    <w:rsid w:val="00FB4AF5"/>
    <w:rsid w:val="00FB4D37"/>
    <w:rsid w:val="00FB4D82"/>
    <w:rsid w:val="00FB588F"/>
    <w:rsid w:val="00FB5D5A"/>
    <w:rsid w:val="00FB6752"/>
    <w:rsid w:val="00FB78AE"/>
    <w:rsid w:val="00FC04BE"/>
    <w:rsid w:val="00FC3115"/>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styleId="Revision">
    <w:name w:val="Revision"/>
    <w:hidden/>
    <w:uiPriority w:val="99"/>
    <w:semiHidden/>
    <w:rsid w:val="0033768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6599817019?pwd=V2npDinAaP4jqib1HSxrsyA0s90RP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2885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2024-06-11T16:10:00Z</dcterms:created>
  <dcterms:modified xsi:type="dcterms:W3CDTF">2024-06-11T16:10:00Z</dcterms:modified>
</cp:coreProperties>
</file>