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E8999" w14:textId="25F813CC" w:rsidR="006368EF" w:rsidRDefault="006368EF" w:rsidP="004A35DE">
      <w:pPr>
        <w:rPr>
          <w:b/>
          <w:bCs/>
        </w:rPr>
      </w:pPr>
      <w:r>
        <w:rPr>
          <w:b/>
          <w:bCs/>
          <w:noProof/>
        </w:rPr>
        <w:drawing>
          <wp:inline distT="0" distB="0" distL="0" distR="0" wp14:anchorId="391C5319" wp14:editId="5C67DC5D">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2CF63703" w14:textId="0875AF30" w:rsidR="004A35DE" w:rsidRPr="006368EF" w:rsidRDefault="004A35DE" w:rsidP="004A35DE">
      <w:pPr>
        <w:rPr>
          <w:b/>
          <w:bCs/>
        </w:rPr>
      </w:pPr>
      <w:r w:rsidRPr="006368EF">
        <w:rPr>
          <w:b/>
          <w:bCs/>
        </w:rPr>
        <w:t>TICABOO UTILITY IMPROVEMENT DISTRICT</w:t>
      </w:r>
    </w:p>
    <w:p w14:paraId="7CA941EE" w14:textId="5320B21A" w:rsidR="004A35DE" w:rsidRPr="006368EF" w:rsidRDefault="004A35DE" w:rsidP="004A35DE">
      <w:pPr>
        <w:rPr>
          <w:b/>
          <w:bCs/>
        </w:rPr>
      </w:pPr>
      <w:r w:rsidRPr="006368EF">
        <w:rPr>
          <w:b/>
          <w:bCs/>
        </w:rPr>
        <w:t>PUBLIC NOTICE</w:t>
      </w:r>
      <w:r w:rsidR="006368EF" w:rsidRPr="006368EF">
        <w:rPr>
          <w:b/>
          <w:bCs/>
        </w:rPr>
        <w:t xml:space="preserve"> </w:t>
      </w:r>
      <w:r w:rsidR="008508BC">
        <w:rPr>
          <w:b/>
          <w:bCs/>
        </w:rPr>
        <w:t>REGULARLY SCHEDULED BOARD</w:t>
      </w:r>
      <w:r w:rsidRPr="006368EF">
        <w:rPr>
          <w:b/>
          <w:bCs/>
        </w:rPr>
        <w:t xml:space="preserve"> MEETING</w:t>
      </w:r>
    </w:p>
    <w:p w14:paraId="0453517C" w14:textId="5AD0DA9B" w:rsidR="004A35DE" w:rsidRDefault="004A35DE" w:rsidP="004A35DE">
      <w:r w:rsidRPr="006368EF">
        <w:rPr>
          <w:b/>
          <w:bCs/>
        </w:rPr>
        <w:t>DATE:</w:t>
      </w:r>
      <w:r>
        <w:t xml:space="preserve">           </w:t>
      </w:r>
      <w:r w:rsidR="009D0FE9">
        <w:t xml:space="preserve">Wednesday </w:t>
      </w:r>
      <w:r w:rsidR="003673FE">
        <w:t>June</w:t>
      </w:r>
      <w:r w:rsidR="009D0FE9">
        <w:t xml:space="preserve"> 1</w:t>
      </w:r>
      <w:r w:rsidR="003673FE">
        <w:t>2</w:t>
      </w:r>
      <w:r w:rsidR="009D0FE9">
        <w:t>th</w:t>
      </w:r>
      <w:proofErr w:type="gramStart"/>
      <w:r w:rsidR="008B2B92">
        <w:t xml:space="preserve"> 2024</w:t>
      </w:r>
      <w:proofErr w:type="gramEnd"/>
    </w:p>
    <w:p w14:paraId="0B69A5A4" w14:textId="16037CC1" w:rsidR="004A35DE" w:rsidRDefault="004A35DE" w:rsidP="004A35DE">
      <w:r w:rsidRPr="006368EF">
        <w:rPr>
          <w:b/>
          <w:bCs/>
        </w:rPr>
        <w:t>TIME:</w:t>
      </w:r>
      <w:r>
        <w:t xml:space="preserve">              </w:t>
      </w:r>
      <w:r w:rsidR="009D0FE9">
        <w:t>5:30</w:t>
      </w:r>
      <w:r>
        <w:t xml:space="preserve"> PM </w:t>
      </w:r>
    </w:p>
    <w:p w14:paraId="11825044" w14:textId="5D6A52C0" w:rsidR="004A35DE" w:rsidRDefault="004A35DE" w:rsidP="004A35DE">
      <w:r w:rsidRPr="006368EF">
        <w:rPr>
          <w:b/>
          <w:bCs/>
        </w:rPr>
        <w:t>LOCATION:</w:t>
      </w:r>
      <w:r>
        <w:t xml:space="preserve">   </w:t>
      </w:r>
      <w:r>
        <w:tab/>
        <w:t>Electronic Meeting</w:t>
      </w:r>
    </w:p>
    <w:p w14:paraId="595DD1CA" w14:textId="67CAD494" w:rsidR="004A35DE" w:rsidRDefault="004A35DE" w:rsidP="004A35DE">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3FE4DAA2" w14:textId="1453A417" w:rsidR="004A35DE" w:rsidRPr="006368EF" w:rsidRDefault="004A35DE" w:rsidP="004A35DE">
      <w:pPr>
        <w:rPr>
          <w:b/>
          <w:bCs/>
        </w:rPr>
      </w:pPr>
      <w:r w:rsidRPr="006368EF">
        <w:rPr>
          <w:b/>
          <w:bCs/>
        </w:rPr>
        <w:t xml:space="preserve">AGENDA </w:t>
      </w:r>
    </w:p>
    <w:p w14:paraId="49A45D7B" w14:textId="4E8ADC34" w:rsidR="004A35DE" w:rsidRDefault="004A35DE" w:rsidP="004A35DE">
      <w:r>
        <w:t xml:space="preserve">1. Call Meeting to Order </w:t>
      </w:r>
      <w:r w:rsidR="008F42A8">
        <w:t xml:space="preserve">– </w:t>
      </w:r>
      <w:r w:rsidR="008B2B92">
        <w:t>Alexa Wilson</w:t>
      </w:r>
    </w:p>
    <w:p w14:paraId="2790B71B" w14:textId="084B4172" w:rsidR="004A35DE" w:rsidRDefault="004A35DE" w:rsidP="004A35DE">
      <w:r>
        <w:t xml:space="preserve">   a. Roll Call of Board Members </w:t>
      </w:r>
      <w:r w:rsidR="008F42A8">
        <w:t xml:space="preserve">– </w:t>
      </w:r>
      <w:r w:rsidR="008B2B92">
        <w:t>Alexa Wilson</w:t>
      </w:r>
    </w:p>
    <w:p w14:paraId="5DDA2D56" w14:textId="1FCA59C7" w:rsidR="004A35DE" w:rsidRDefault="006368EF" w:rsidP="004A35DE">
      <w:r>
        <w:t>2</w:t>
      </w:r>
      <w:r w:rsidR="004A35DE">
        <w:t xml:space="preserve">. Adoption of Agenda </w:t>
      </w:r>
      <w:r w:rsidR="008F42A8">
        <w:t xml:space="preserve">– </w:t>
      </w:r>
      <w:r w:rsidR="008B2B92">
        <w:t>Alexa Wilson</w:t>
      </w:r>
    </w:p>
    <w:p w14:paraId="6D1AD1A8" w14:textId="2FB06941" w:rsidR="006368EF" w:rsidRDefault="006368EF" w:rsidP="004A35DE">
      <w:r>
        <w:t>3. Approval of minutes</w:t>
      </w:r>
      <w:r w:rsidR="000B3A06">
        <w:t xml:space="preserve">: </w:t>
      </w:r>
      <w:r w:rsidR="008F2085" w:rsidRPr="008F2085">
        <w:rPr>
          <w:rFonts w:ascii="Calibri" w:eastAsia="Times New Roman" w:hAnsi="Calibri" w:cs="Times New Roman"/>
        </w:rPr>
        <w:t xml:space="preserve"> </w:t>
      </w:r>
      <w:r w:rsidR="000B3A06">
        <w:rPr>
          <w:rFonts w:ascii="Calibri" w:eastAsia="Times New Roman" w:hAnsi="Calibri" w:cs="Times New Roman"/>
        </w:rPr>
        <w:t>Approval of minutes</w:t>
      </w:r>
      <w:r w:rsidR="008F2085" w:rsidRPr="008F2085">
        <w:rPr>
          <w:rFonts w:ascii="Calibri" w:eastAsia="Times New Roman" w:hAnsi="Calibri" w:cs="Times New Roman"/>
        </w:rPr>
        <w:t xml:space="preserve"> f</w:t>
      </w:r>
      <w:r w:rsidR="00DF733D">
        <w:rPr>
          <w:rFonts w:ascii="Calibri" w:eastAsia="Times New Roman" w:hAnsi="Calibri" w:cs="Times New Roman"/>
        </w:rPr>
        <w:t xml:space="preserve">rom </w:t>
      </w:r>
      <w:r w:rsidR="0004671D">
        <w:rPr>
          <w:rFonts w:ascii="Calibri" w:eastAsia="Times New Roman" w:hAnsi="Calibri" w:cs="Times New Roman"/>
        </w:rPr>
        <w:t>4</w:t>
      </w:r>
      <w:r w:rsidR="009D0FE9">
        <w:rPr>
          <w:rFonts w:ascii="Calibri" w:eastAsia="Times New Roman" w:hAnsi="Calibri" w:cs="Times New Roman"/>
        </w:rPr>
        <w:t>/1</w:t>
      </w:r>
      <w:r w:rsidR="0004671D">
        <w:rPr>
          <w:rFonts w:ascii="Calibri" w:eastAsia="Times New Roman" w:hAnsi="Calibri" w:cs="Times New Roman"/>
        </w:rPr>
        <w:t>0</w:t>
      </w:r>
      <w:r w:rsidR="009D0FE9">
        <w:rPr>
          <w:rFonts w:ascii="Calibri" w:eastAsia="Times New Roman" w:hAnsi="Calibri" w:cs="Times New Roman"/>
        </w:rPr>
        <w:t>/24</w:t>
      </w:r>
      <w:r w:rsidR="008B2B92">
        <w:rPr>
          <w:rFonts w:ascii="Calibri" w:eastAsia="Times New Roman" w:hAnsi="Calibri" w:cs="Times New Roman"/>
        </w:rPr>
        <w:t xml:space="preserve"> meeting- Alexa Wilson</w:t>
      </w:r>
    </w:p>
    <w:p w14:paraId="1DB2E1A5" w14:textId="3054467C" w:rsidR="004A35DE" w:rsidRDefault="006368EF" w:rsidP="004A35DE">
      <w:r>
        <w:t>4</w:t>
      </w:r>
      <w:r w:rsidR="004A35DE">
        <w:t xml:space="preserve">. Review procedures for handling electronic participation by the public </w:t>
      </w:r>
      <w:r w:rsidR="008F42A8">
        <w:t xml:space="preserve">– </w:t>
      </w:r>
      <w:r w:rsidR="008B2B92">
        <w:t>Alexa Wilson</w:t>
      </w:r>
    </w:p>
    <w:p w14:paraId="4A3EB0D5" w14:textId="118DEEA4" w:rsidR="004A35DE" w:rsidRDefault="006368EF" w:rsidP="004A35DE">
      <w:r>
        <w:t>5</w:t>
      </w:r>
      <w:r w:rsidR="004A35DE">
        <w:t xml:space="preserve">. Public </w:t>
      </w:r>
      <w:r w:rsidR="008769FB">
        <w:t>Comment --</w:t>
      </w:r>
      <w:r w:rsidR="004A35DE">
        <w:t xml:space="preserve">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 </w:t>
      </w:r>
    </w:p>
    <w:p w14:paraId="08019146" w14:textId="77777777" w:rsidR="00F9498B" w:rsidRDefault="006368EF" w:rsidP="00F9498B">
      <w:r>
        <w:t xml:space="preserve">6. </w:t>
      </w:r>
      <w:r w:rsidR="00F9498B">
        <w:t>Update on alternative energy grant</w:t>
      </w:r>
    </w:p>
    <w:p w14:paraId="1BA4FE84" w14:textId="77777777" w:rsidR="00D410FE" w:rsidRDefault="00026430" w:rsidP="00026430">
      <w:r>
        <w:t>7. Management report</w:t>
      </w:r>
      <w:r w:rsidR="00D410FE">
        <w:t>s:</w:t>
      </w:r>
    </w:p>
    <w:p w14:paraId="4E9686A0" w14:textId="32A8D7B9" w:rsidR="00D410FE" w:rsidRDefault="00082F98" w:rsidP="00D410FE">
      <w:pPr>
        <w:ind w:left="720"/>
      </w:pPr>
      <w:r>
        <w:t xml:space="preserve">a. </w:t>
      </w:r>
      <w:r w:rsidR="00026430">
        <w:t>John Motley</w:t>
      </w:r>
      <w:r w:rsidR="00062584">
        <w:t>—</w:t>
      </w:r>
      <w:r w:rsidR="001D46C2">
        <w:t>G</w:t>
      </w:r>
      <w:r w:rsidR="00026430">
        <w:t xml:space="preserve">eneral updates on operations. </w:t>
      </w:r>
    </w:p>
    <w:p w14:paraId="3320BAE6" w14:textId="3A3A7551" w:rsidR="00026430" w:rsidRDefault="00082F98" w:rsidP="00D410FE">
      <w:pPr>
        <w:ind w:left="720"/>
      </w:pPr>
      <w:r>
        <w:t xml:space="preserve">b. </w:t>
      </w:r>
      <w:r w:rsidR="00026430">
        <w:t>Ray Golden—Management company updates</w:t>
      </w:r>
    </w:p>
    <w:p w14:paraId="46814BEB" w14:textId="765CE321" w:rsidR="002A5638" w:rsidRDefault="002A5638" w:rsidP="00026430">
      <w:r>
        <w:t xml:space="preserve">8. </w:t>
      </w:r>
      <w:r w:rsidR="00BC7951">
        <w:t>Discussion on adding TUID board member</w:t>
      </w:r>
      <w:r w:rsidR="004624BC">
        <w:t>s</w:t>
      </w:r>
      <w:r w:rsidR="00BC7951">
        <w:t xml:space="preserve"> </w:t>
      </w:r>
    </w:p>
    <w:p w14:paraId="0E4D1597" w14:textId="0FFF9E48" w:rsidR="00117E34" w:rsidRDefault="00082F98" w:rsidP="00026430">
      <w:r>
        <w:t>9</w:t>
      </w:r>
      <w:r w:rsidR="00026430">
        <w:t xml:space="preserve">. </w:t>
      </w:r>
      <w:r w:rsidR="00117E34">
        <w:t>Dis</w:t>
      </w:r>
      <w:r w:rsidR="00F7543B">
        <w:t>cussion on meeting frequency</w:t>
      </w:r>
      <w:r w:rsidR="00C96F88">
        <w:t xml:space="preserve"> and return to quarterly Board of Trustees meetings</w:t>
      </w:r>
    </w:p>
    <w:p w14:paraId="04A121B8" w14:textId="77777777" w:rsidR="00117E34" w:rsidRDefault="00117E34" w:rsidP="00026430"/>
    <w:p w14:paraId="26862F5D" w14:textId="5C709D40" w:rsidR="00082F98" w:rsidRDefault="00F7543B" w:rsidP="00026430">
      <w:r>
        <w:lastRenderedPageBreak/>
        <w:t xml:space="preserve">10. </w:t>
      </w:r>
      <w:r w:rsidR="00082F98">
        <w:t>Board Reports</w:t>
      </w:r>
    </w:p>
    <w:p w14:paraId="7178FDAE" w14:textId="5D78BA55" w:rsidR="002A5638" w:rsidRDefault="00082F98" w:rsidP="00082F98">
      <w:pPr>
        <w:ind w:firstLine="720"/>
      </w:pPr>
      <w:r>
        <w:t xml:space="preserve">a. </w:t>
      </w:r>
      <w:r w:rsidR="00026430">
        <w:t>Amy Golden—updates</w:t>
      </w:r>
    </w:p>
    <w:p w14:paraId="0E1866E3" w14:textId="39107531" w:rsidR="00082F98" w:rsidRDefault="00082F98" w:rsidP="00082F98">
      <w:pPr>
        <w:ind w:firstLine="720"/>
      </w:pPr>
      <w:r>
        <w:t xml:space="preserve">b. Mike Morlang—updates </w:t>
      </w:r>
    </w:p>
    <w:p w14:paraId="6DD115D5" w14:textId="4308A5FE" w:rsidR="00527EC6" w:rsidRPr="00F918EC" w:rsidRDefault="00F7543B" w:rsidP="002F4494">
      <w:r>
        <w:t>11</w:t>
      </w:r>
      <w:r w:rsidR="00D412E9" w:rsidRPr="00F918EC">
        <w:t>. Closed Meeting—Pursuant to Utah Code 52-4-20</w:t>
      </w:r>
      <w:r w:rsidR="00D53C76" w:rsidRPr="00F918EC">
        <w:t>5</w:t>
      </w:r>
      <w:r w:rsidR="000F79B1" w:rsidRPr="00F918EC">
        <w:br/>
      </w:r>
      <w:r w:rsidR="00D53C76" w:rsidRPr="00F918EC">
        <w:t xml:space="preserve"> (1) </w:t>
      </w:r>
      <w:r w:rsidR="00D412E9" w:rsidRPr="00F918EC">
        <w:t xml:space="preserve"> ‘A closed meeting described</w:t>
      </w:r>
      <w:r w:rsidR="00C903CC" w:rsidRPr="00F918EC">
        <w:t xml:space="preserve"> under Section 52-4-204 may only be held for</w:t>
      </w:r>
      <w:r w:rsidR="004A34B6" w:rsidRPr="00F918EC">
        <w:t>:</w:t>
      </w:r>
      <w:r w:rsidR="009D7938" w:rsidRPr="00F918EC">
        <w:t xml:space="preserve"> (d) </w:t>
      </w:r>
      <w:r w:rsidR="00674999" w:rsidRPr="00F918EC">
        <w:t>strategy sessions to discuss the purchase, exchange, or lease of real property</w:t>
      </w:r>
      <w:r w:rsidR="00FE6368" w:rsidRPr="00F918EC">
        <w:t xml:space="preserve"> </w:t>
      </w:r>
      <w:r w:rsidR="00674999" w:rsidRPr="00F918EC">
        <w:t>or..(e) strategy sessions to discuss the sale or real property</w:t>
      </w:r>
      <w:r w:rsidR="0004416E" w:rsidRPr="00F918EC">
        <w:t>…</w:t>
      </w:r>
      <w:r w:rsidR="00871E50" w:rsidRPr="00F918EC">
        <w:t>if public discussion would</w:t>
      </w:r>
      <w:r w:rsidR="00F90C41" w:rsidRPr="00F918EC">
        <w:t>:</w:t>
      </w:r>
      <w:r w:rsidR="00980801" w:rsidRPr="00F918EC">
        <w:t xml:space="preserve"> </w:t>
      </w:r>
      <w:r w:rsidR="0004416E" w:rsidRPr="00F918EC">
        <w:t>(A) disclose the appraisal or estimated value of the property under consideration; or (B) prevent the public body from</w:t>
      </w:r>
      <w:r w:rsidR="00CF06D3" w:rsidRPr="00F918EC">
        <w:t xml:space="preserve"> completing the transaction on the best possible terms;</w:t>
      </w:r>
      <w:r w:rsidR="00980801" w:rsidRPr="00F918EC">
        <w:t xml:space="preserve"> </w:t>
      </w:r>
      <w:r w:rsidR="00782D52" w:rsidRPr="00F918EC">
        <w:t xml:space="preserve">and </w:t>
      </w:r>
      <w:r w:rsidR="00632057" w:rsidRPr="00F918EC">
        <w:t>(ii) the public body previously gave public notice that the property would be offered for sale;</w:t>
      </w:r>
      <w:r w:rsidR="001C48ED" w:rsidRPr="00F918EC">
        <w:t xml:space="preserve"> and (iii) the terms of the sale are publicly disclosed before the public body approved the sale</w:t>
      </w:r>
      <w:r w:rsidR="004B7E69">
        <w:t>’</w:t>
      </w:r>
    </w:p>
    <w:p w14:paraId="45BC8F30" w14:textId="1C096592" w:rsidR="00026430" w:rsidRPr="00F918EC" w:rsidRDefault="00E15427" w:rsidP="00F9498B">
      <w:r w:rsidRPr="00F918EC">
        <w:t>(m)</w:t>
      </w:r>
      <w:r w:rsidR="00F9102A" w:rsidRPr="00F918EC">
        <w:t xml:space="preserve"> ‘</w:t>
      </w:r>
      <w:r w:rsidRPr="00F918EC">
        <w:t>deliberations, not including any information gathering activities, of a public body acting in the capacity of:</w:t>
      </w:r>
      <w:r w:rsidR="00F9102A" w:rsidRPr="00F918EC">
        <w:t xml:space="preserve"> </w:t>
      </w:r>
      <w:r w:rsidRPr="00F918EC">
        <w:t>(</w:t>
      </w:r>
      <w:proofErr w:type="spellStart"/>
      <w:r w:rsidRPr="00F918EC">
        <w:t>i</w:t>
      </w:r>
      <w:proofErr w:type="spellEnd"/>
      <w:r w:rsidRPr="00F918EC">
        <w:t>)</w:t>
      </w:r>
      <w:r w:rsidR="00F9102A" w:rsidRPr="00F918EC">
        <w:t xml:space="preserve"> </w:t>
      </w:r>
      <w:r w:rsidRPr="00F918EC">
        <w:t>an evaluation committee under Title 63G, Chapter 6a, Utah Procurement Code, during the process of evaluating responses to a solicitation, as defined in Section 63G-6a-103</w:t>
      </w:r>
      <w:r w:rsidR="00E75D84">
        <w:t>’</w:t>
      </w:r>
    </w:p>
    <w:p w14:paraId="6BF3026B" w14:textId="271259CD" w:rsidR="00B62725" w:rsidRDefault="00B62725" w:rsidP="00F9498B">
      <w:r>
        <w:t>1</w:t>
      </w:r>
      <w:r w:rsidR="00F7543B">
        <w:t>2</w:t>
      </w:r>
      <w:r>
        <w:t>. Motion and Roll Call Vote of the</w:t>
      </w:r>
      <w:r w:rsidR="0046351F">
        <w:t xml:space="preserve"> members to enter a Closed Meeting (District Clerk)</w:t>
      </w:r>
    </w:p>
    <w:p w14:paraId="4A33DDA5" w14:textId="0C4C3813" w:rsidR="00171116" w:rsidRDefault="00171116" w:rsidP="00171116">
      <w:r>
        <w:t>1</w:t>
      </w:r>
      <w:r w:rsidR="00F7543B">
        <w:t>3</w:t>
      </w:r>
      <w:r>
        <w:t>. Review and discussion of bids for sale or rent of TUID mobile home-board vote to accept bid</w:t>
      </w:r>
    </w:p>
    <w:p w14:paraId="44A41C23" w14:textId="72603E6D" w:rsidR="00171116" w:rsidRDefault="00171116" w:rsidP="00171116">
      <w:r>
        <w:t>1</w:t>
      </w:r>
      <w:r w:rsidR="00F7543B">
        <w:t>4</w:t>
      </w:r>
      <w:r>
        <w:t xml:space="preserve">. Review and discussion of proposals for cost-of-service utility rate study, which was published on </w:t>
      </w:r>
      <w:proofErr w:type="spellStart"/>
      <w:r>
        <w:t>Sciquest</w:t>
      </w:r>
      <w:proofErr w:type="spellEnd"/>
      <w:r>
        <w:t xml:space="preserve"> and closed June 6</w:t>
      </w:r>
      <w:r w:rsidRPr="00622AA4">
        <w:rPr>
          <w:vertAlign w:val="superscript"/>
        </w:rPr>
        <w:t>th</w:t>
      </w:r>
    </w:p>
    <w:p w14:paraId="4496EB4E" w14:textId="6C15E13C" w:rsidR="0046351F" w:rsidRDefault="00171116" w:rsidP="00F9498B">
      <w:r>
        <w:t>1</w:t>
      </w:r>
      <w:r w:rsidR="00F7543B">
        <w:t>5</w:t>
      </w:r>
      <w:r w:rsidR="0046351F">
        <w:t>. Return to Regular Meeting from Closed Meeting</w:t>
      </w:r>
      <w:r w:rsidR="00DA1221">
        <w:t xml:space="preserve">. The Chair will announce if there are any action items following the Closed Meeting. </w:t>
      </w:r>
    </w:p>
    <w:p w14:paraId="177D4033" w14:textId="202ED2F2" w:rsidR="009D0FE9" w:rsidRDefault="00EE34A1" w:rsidP="006368EF">
      <w:r>
        <w:t xml:space="preserve">Next scheduled meeting Wednesday, </w:t>
      </w:r>
      <w:r w:rsidR="00C96F88">
        <w:t>7th</w:t>
      </w:r>
      <w:r>
        <w:t xml:space="preserve"> of August @</w:t>
      </w:r>
      <w:r w:rsidR="00E41158">
        <w:t xml:space="preserve"> 5:30 PM</w:t>
      </w:r>
      <w:r w:rsidR="009D0FE9">
        <w:t xml:space="preserve"> </w:t>
      </w:r>
    </w:p>
    <w:p w14:paraId="36064EA8" w14:textId="18118BDF" w:rsidR="00CB4A05" w:rsidRPr="005816C9" w:rsidRDefault="009D0FE9" w:rsidP="005816C9">
      <w:r>
        <w:t>1</w:t>
      </w:r>
      <w:r w:rsidR="00F7543B">
        <w:t>6</w:t>
      </w:r>
      <w:r>
        <w:t xml:space="preserve">. </w:t>
      </w:r>
      <w:r w:rsidR="008633DD">
        <w:t>Adjournment</w:t>
      </w:r>
    </w:p>
    <w:sectPr w:rsidR="00CB4A05" w:rsidRPr="00581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08164">
    <w:abstractNumId w:val="1"/>
  </w:num>
  <w:num w:numId="2" w16cid:durableId="1149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026430"/>
    <w:rsid w:val="00030CBA"/>
    <w:rsid w:val="0004416E"/>
    <w:rsid w:val="00045136"/>
    <w:rsid w:val="0004671D"/>
    <w:rsid w:val="00057BE5"/>
    <w:rsid w:val="00062584"/>
    <w:rsid w:val="00067D92"/>
    <w:rsid w:val="00082F98"/>
    <w:rsid w:val="00085008"/>
    <w:rsid w:val="000B3A06"/>
    <w:rsid w:val="000D7E80"/>
    <w:rsid w:val="000F0450"/>
    <w:rsid w:val="000F79B1"/>
    <w:rsid w:val="001109E0"/>
    <w:rsid w:val="001131F3"/>
    <w:rsid w:val="00117979"/>
    <w:rsid w:val="00117E34"/>
    <w:rsid w:val="00122835"/>
    <w:rsid w:val="00160C6F"/>
    <w:rsid w:val="00171116"/>
    <w:rsid w:val="0017563D"/>
    <w:rsid w:val="001A2FB3"/>
    <w:rsid w:val="001B46FC"/>
    <w:rsid w:val="001C2E3F"/>
    <w:rsid w:val="001C48ED"/>
    <w:rsid w:val="001C6012"/>
    <w:rsid w:val="001D46C2"/>
    <w:rsid w:val="001D7AA4"/>
    <w:rsid w:val="001F5D87"/>
    <w:rsid w:val="002157B8"/>
    <w:rsid w:val="00236B5C"/>
    <w:rsid w:val="002765FE"/>
    <w:rsid w:val="0029535A"/>
    <w:rsid w:val="002A5638"/>
    <w:rsid w:val="002D125E"/>
    <w:rsid w:val="002F4494"/>
    <w:rsid w:val="00341EA3"/>
    <w:rsid w:val="00343A63"/>
    <w:rsid w:val="003673FE"/>
    <w:rsid w:val="003678F2"/>
    <w:rsid w:val="003867CB"/>
    <w:rsid w:val="003A7264"/>
    <w:rsid w:val="003C59EA"/>
    <w:rsid w:val="003E619D"/>
    <w:rsid w:val="003F1E03"/>
    <w:rsid w:val="004556F1"/>
    <w:rsid w:val="004624BC"/>
    <w:rsid w:val="0046351F"/>
    <w:rsid w:val="00470011"/>
    <w:rsid w:val="00497273"/>
    <w:rsid w:val="004A34B6"/>
    <w:rsid w:val="004A35DE"/>
    <w:rsid w:val="004A7D9C"/>
    <w:rsid w:val="004B7E69"/>
    <w:rsid w:val="004F0B37"/>
    <w:rsid w:val="004F2385"/>
    <w:rsid w:val="004F68A9"/>
    <w:rsid w:val="00515091"/>
    <w:rsid w:val="00527EC6"/>
    <w:rsid w:val="0053146A"/>
    <w:rsid w:val="00536428"/>
    <w:rsid w:val="00544573"/>
    <w:rsid w:val="005816C9"/>
    <w:rsid w:val="00622AA4"/>
    <w:rsid w:val="00623CC8"/>
    <w:rsid w:val="00632057"/>
    <w:rsid w:val="006351C0"/>
    <w:rsid w:val="006368EF"/>
    <w:rsid w:val="00647F9A"/>
    <w:rsid w:val="00664A56"/>
    <w:rsid w:val="00671EF8"/>
    <w:rsid w:val="00674999"/>
    <w:rsid w:val="006759B3"/>
    <w:rsid w:val="00690951"/>
    <w:rsid w:val="00691F03"/>
    <w:rsid w:val="006B6091"/>
    <w:rsid w:val="00707AEC"/>
    <w:rsid w:val="00710880"/>
    <w:rsid w:val="007735EC"/>
    <w:rsid w:val="00782D52"/>
    <w:rsid w:val="007A3781"/>
    <w:rsid w:val="007B09BA"/>
    <w:rsid w:val="007F2AF1"/>
    <w:rsid w:val="007F4227"/>
    <w:rsid w:val="00810F27"/>
    <w:rsid w:val="0081119B"/>
    <w:rsid w:val="00826369"/>
    <w:rsid w:val="008508BC"/>
    <w:rsid w:val="00855006"/>
    <w:rsid w:val="008633DD"/>
    <w:rsid w:val="00871E50"/>
    <w:rsid w:val="008736F2"/>
    <w:rsid w:val="008769FB"/>
    <w:rsid w:val="00881EF6"/>
    <w:rsid w:val="008A445D"/>
    <w:rsid w:val="008B2B92"/>
    <w:rsid w:val="008C6F7D"/>
    <w:rsid w:val="008F2085"/>
    <w:rsid w:val="008F42A8"/>
    <w:rsid w:val="0091642B"/>
    <w:rsid w:val="00947CCD"/>
    <w:rsid w:val="00950ED6"/>
    <w:rsid w:val="00961996"/>
    <w:rsid w:val="009650D2"/>
    <w:rsid w:val="00980801"/>
    <w:rsid w:val="0099629C"/>
    <w:rsid w:val="009D0FE9"/>
    <w:rsid w:val="009D7938"/>
    <w:rsid w:val="009E5B49"/>
    <w:rsid w:val="009E6ED7"/>
    <w:rsid w:val="00A01BC9"/>
    <w:rsid w:val="00A0494F"/>
    <w:rsid w:val="00A056EE"/>
    <w:rsid w:val="00A44C82"/>
    <w:rsid w:val="00A6640E"/>
    <w:rsid w:val="00A76711"/>
    <w:rsid w:val="00A806FF"/>
    <w:rsid w:val="00AA2521"/>
    <w:rsid w:val="00AA616C"/>
    <w:rsid w:val="00AA73F2"/>
    <w:rsid w:val="00AD2DD8"/>
    <w:rsid w:val="00AF3CF4"/>
    <w:rsid w:val="00AF54C6"/>
    <w:rsid w:val="00AF5F6C"/>
    <w:rsid w:val="00B12C9F"/>
    <w:rsid w:val="00B13873"/>
    <w:rsid w:val="00B62725"/>
    <w:rsid w:val="00B74D8A"/>
    <w:rsid w:val="00B87A98"/>
    <w:rsid w:val="00B9424D"/>
    <w:rsid w:val="00BA3F9C"/>
    <w:rsid w:val="00BB480A"/>
    <w:rsid w:val="00BC7951"/>
    <w:rsid w:val="00C019DD"/>
    <w:rsid w:val="00C652CE"/>
    <w:rsid w:val="00C7788D"/>
    <w:rsid w:val="00C803B3"/>
    <w:rsid w:val="00C903CC"/>
    <w:rsid w:val="00C96F88"/>
    <w:rsid w:val="00CB4A05"/>
    <w:rsid w:val="00CB4D39"/>
    <w:rsid w:val="00CE2149"/>
    <w:rsid w:val="00CF06D3"/>
    <w:rsid w:val="00D23753"/>
    <w:rsid w:val="00D338F8"/>
    <w:rsid w:val="00D410FE"/>
    <w:rsid w:val="00D412E9"/>
    <w:rsid w:val="00D53C76"/>
    <w:rsid w:val="00D568D1"/>
    <w:rsid w:val="00D72C24"/>
    <w:rsid w:val="00D94DFB"/>
    <w:rsid w:val="00D96DD1"/>
    <w:rsid w:val="00DA1221"/>
    <w:rsid w:val="00DA43AC"/>
    <w:rsid w:val="00DB4983"/>
    <w:rsid w:val="00DF63BE"/>
    <w:rsid w:val="00DF733D"/>
    <w:rsid w:val="00E07FC0"/>
    <w:rsid w:val="00E15427"/>
    <w:rsid w:val="00E15D19"/>
    <w:rsid w:val="00E41158"/>
    <w:rsid w:val="00E52229"/>
    <w:rsid w:val="00E75D84"/>
    <w:rsid w:val="00E83785"/>
    <w:rsid w:val="00E978CD"/>
    <w:rsid w:val="00EB14B7"/>
    <w:rsid w:val="00EB4E42"/>
    <w:rsid w:val="00EC1991"/>
    <w:rsid w:val="00ED70DF"/>
    <w:rsid w:val="00EE34A1"/>
    <w:rsid w:val="00F50AEF"/>
    <w:rsid w:val="00F7543B"/>
    <w:rsid w:val="00F810B2"/>
    <w:rsid w:val="00F90C41"/>
    <w:rsid w:val="00F9102A"/>
    <w:rsid w:val="00F918EC"/>
    <w:rsid w:val="00F9498B"/>
    <w:rsid w:val="00FC6053"/>
    <w:rsid w:val="00FE3A23"/>
    <w:rsid w:val="00FE6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 w:type="character" w:styleId="Hyperlink">
    <w:name w:val="Hyperlink"/>
    <w:basedOn w:val="DefaultParagraphFont"/>
    <w:uiPriority w:val="99"/>
    <w:unhideWhenUsed/>
    <w:rsid w:val="00C019DD"/>
    <w:rPr>
      <w:color w:val="0563C1" w:themeColor="hyperlink"/>
      <w:u w:val="single"/>
    </w:rPr>
  </w:style>
  <w:style w:type="character" w:styleId="UnresolvedMention">
    <w:name w:val="Unresolved Mention"/>
    <w:basedOn w:val="DefaultParagraphFont"/>
    <w:uiPriority w:val="99"/>
    <w:semiHidden/>
    <w:unhideWhenUsed/>
    <w:rsid w:val="00C01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98567">
      <w:bodyDiv w:val="1"/>
      <w:marLeft w:val="0"/>
      <w:marRight w:val="0"/>
      <w:marTop w:val="0"/>
      <w:marBottom w:val="0"/>
      <w:divBdr>
        <w:top w:val="none" w:sz="0" w:space="0" w:color="auto"/>
        <w:left w:val="none" w:sz="0" w:space="0" w:color="auto"/>
        <w:bottom w:val="none" w:sz="0" w:space="0" w:color="auto"/>
        <w:right w:val="none" w:sz="0" w:space="0" w:color="auto"/>
      </w:divBdr>
    </w:div>
    <w:div w:id="827860881">
      <w:bodyDiv w:val="1"/>
      <w:marLeft w:val="0"/>
      <w:marRight w:val="0"/>
      <w:marTop w:val="0"/>
      <w:marBottom w:val="0"/>
      <w:divBdr>
        <w:top w:val="none" w:sz="0" w:space="0" w:color="auto"/>
        <w:left w:val="none" w:sz="0" w:space="0" w:color="auto"/>
        <w:bottom w:val="none" w:sz="0" w:space="0" w:color="auto"/>
        <w:right w:val="none" w:sz="0" w:space="0" w:color="auto"/>
      </w:divBdr>
    </w:div>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1129476996">
      <w:bodyDiv w:val="1"/>
      <w:marLeft w:val="0"/>
      <w:marRight w:val="0"/>
      <w:marTop w:val="0"/>
      <w:marBottom w:val="0"/>
      <w:divBdr>
        <w:top w:val="none" w:sz="0" w:space="0" w:color="auto"/>
        <w:left w:val="none" w:sz="0" w:space="0" w:color="auto"/>
        <w:bottom w:val="none" w:sz="0" w:space="0" w:color="auto"/>
        <w:right w:val="none" w:sz="0" w:space="0" w:color="auto"/>
      </w:divBdr>
    </w:div>
    <w:div w:id="1339775071">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 w:id="205962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493</Words>
  <Characters>2816</Characters>
  <Application>Microsoft Office Word</Application>
  <DocSecurity>4</DocSecurity>
  <Lines>23</Lines>
  <Paragraphs>6</Paragraphs>
  <ScaleCrop>false</ScaleCrop>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2</cp:revision>
  <dcterms:created xsi:type="dcterms:W3CDTF">2024-06-11T14:20:00Z</dcterms:created>
  <dcterms:modified xsi:type="dcterms:W3CDTF">2024-06-11T14:20:00Z</dcterms:modified>
</cp:coreProperties>
</file>