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49C061F3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DF7CAF3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Date:  Wednesday,</w:t>
      </w:r>
      <w:r w:rsidR="007A40CE">
        <w:rPr>
          <w:rFonts w:ascii="Arial" w:hAnsi="Arial" w:cs="Arial"/>
          <w:sz w:val="20"/>
          <w:szCs w:val="20"/>
        </w:rPr>
        <w:t xml:space="preserve"> June 12,</w:t>
      </w:r>
      <w:r w:rsidRPr="002154E4">
        <w:rPr>
          <w:rFonts w:ascii="Arial" w:hAnsi="Arial" w:cs="Arial"/>
          <w:sz w:val="20"/>
          <w:szCs w:val="20"/>
        </w:rPr>
        <w:t xml:space="preserve">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084E4C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084E4C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1A1C995F" w14:textId="4B6BE32F" w:rsidR="00AF0924" w:rsidRPr="00084E4C" w:rsidRDefault="00AF0924" w:rsidP="00AF092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84E4C">
        <w:rPr>
          <w:rFonts w:ascii="Arial" w:hAnsi="Arial" w:cs="Arial"/>
          <w:color w:val="000000"/>
          <w:sz w:val="20"/>
          <w:szCs w:val="20"/>
        </w:rPr>
        <w:t>2024 04.24</w:t>
      </w:r>
    </w:p>
    <w:p w14:paraId="19BA1F49" w14:textId="046466F8" w:rsidR="00AF0924" w:rsidRPr="00084E4C" w:rsidRDefault="00AF0924" w:rsidP="00AF092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84E4C">
        <w:rPr>
          <w:rFonts w:ascii="Arial" w:hAnsi="Arial" w:cs="Arial"/>
          <w:sz w:val="20"/>
          <w:szCs w:val="20"/>
        </w:rPr>
        <w:t>2024 05.08</w:t>
      </w:r>
    </w:p>
    <w:p w14:paraId="2D95B431" w14:textId="7A6C1228" w:rsidR="00AF0924" w:rsidRPr="00084E4C" w:rsidRDefault="00AF0924" w:rsidP="00AF092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84E4C">
        <w:rPr>
          <w:rFonts w:ascii="Arial" w:hAnsi="Arial" w:cs="Arial"/>
          <w:color w:val="000000"/>
          <w:sz w:val="20"/>
          <w:szCs w:val="20"/>
        </w:rPr>
        <w:t>2024 05.13</w:t>
      </w:r>
    </w:p>
    <w:p w14:paraId="0E9D5C7B" w14:textId="19D393A3" w:rsidR="00AF0924" w:rsidRPr="00084E4C" w:rsidRDefault="00AF0924" w:rsidP="00AF092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84E4C">
        <w:rPr>
          <w:rFonts w:ascii="Arial" w:hAnsi="Arial" w:cs="Arial"/>
          <w:sz w:val="20"/>
          <w:szCs w:val="20"/>
        </w:rPr>
        <w:t>2024 05.15</w:t>
      </w:r>
    </w:p>
    <w:p w14:paraId="158DE93D" w14:textId="77777777" w:rsidR="002D450E" w:rsidRPr="00084E4C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084E4C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7FF73C10" w14:textId="1C5226E8" w:rsidR="00AF0924" w:rsidRPr="00084E4C" w:rsidRDefault="009A60CE" w:rsidP="00AF092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Sheriff Report</w:t>
      </w:r>
    </w:p>
    <w:p w14:paraId="43B4143E" w14:textId="411EC3B6" w:rsidR="009A60CE" w:rsidRPr="00084E4C" w:rsidRDefault="009A60CE" w:rsidP="00AF092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Fire Dept Report</w:t>
      </w:r>
    </w:p>
    <w:p w14:paraId="7F532705" w14:textId="2BE31104" w:rsidR="00D90A31" w:rsidRPr="00084E4C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084E4C"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630DAB52" w14:textId="3FFB33D1" w:rsidR="009A60CE" w:rsidRPr="00084E4C" w:rsidRDefault="009A60CE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Compensation &amp; </w:t>
      </w:r>
      <w:r w:rsidR="006C2753">
        <w:rPr>
          <w:rFonts w:ascii="Arial" w:hAnsi="Arial" w:cs="Arial"/>
          <w:sz w:val="20"/>
          <w:szCs w:val="20"/>
        </w:rPr>
        <w:t>b</w:t>
      </w:r>
      <w:r w:rsidRPr="00084E4C">
        <w:rPr>
          <w:rFonts w:ascii="Arial" w:hAnsi="Arial" w:cs="Arial"/>
          <w:sz w:val="20"/>
          <w:szCs w:val="20"/>
        </w:rPr>
        <w:t xml:space="preserve">enefits </w:t>
      </w:r>
      <w:r w:rsidR="006C2753">
        <w:rPr>
          <w:rFonts w:ascii="Arial" w:hAnsi="Arial" w:cs="Arial"/>
          <w:sz w:val="20"/>
          <w:szCs w:val="20"/>
        </w:rPr>
        <w:t>d</w:t>
      </w:r>
      <w:r w:rsidRPr="00084E4C">
        <w:rPr>
          <w:rFonts w:ascii="Arial" w:hAnsi="Arial" w:cs="Arial"/>
          <w:sz w:val="20"/>
          <w:szCs w:val="20"/>
        </w:rPr>
        <w:t>iscussion for City Recorder and Planning Secretary, discussion on changes to compensation, job duties, contracts, hours of work etc.</w:t>
      </w:r>
    </w:p>
    <w:p w14:paraId="3857AAFD" w14:textId="5EDD6D85" w:rsidR="00123706" w:rsidRPr="00084E4C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084E4C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2ED2E55A" w14:textId="395830F3" w:rsidR="009A60CE" w:rsidRPr="00084E4C" w:rsidRDefault="008308D6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>Site Plan Review Commerce Drive (Presented by Jamie)</w:t>
      </w:r>
    </w:p>
    <w:p w14:paraId="2D04C7BD" w14:textId="05F287F7" w:rsidR="008308D6" w:rsidRPr="00084E4C" w:rsidRDefault="008308D6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Ordinance 2024-XX </w:t>
      </w:r>
      <w:r w:rsidRPr="00084E4C">
        <w:rPr>
          <w:rFonts w:ascii="Arial" w:hAnsi="Arial" w:cs="Arial"/>
          <w:sz w:val="20"/>
          <w:szCs w:val="20"/>
        </w:rPr>
        <w:t xml:space="preserve">Property Tax Rate for FY25 </w:t>
      </w:r>
      <w:r w:rsidR="00297F09" w:rsidRPr="00084E4C">
        <w:rPr>
          <w:rFonts w:ascii="Arial" w:hAnsi="Arial" w:cs="Arial"/>
          <w:sz w:val="20"/>
          <w:szCs w:val="20"/>
        </w:rPr>
        <w:t>d</w:t>
      </w:r>
      <w:r w:rsidRPr="00084E4C">
        <w:rPr>
          <w:rFonts w:ascii="Arial" w:hAnsi="Arial" w:cs="Arial"/>
          <w:sz w:val="20"/>
          <w:szCs w:val="20"/>
        </w:rPr>
        <w:t xml:space="preserve">iscussion and </w:t>
      </w:r>
      <w:r w:rsidR="00297F09" w:rsidRPr="00084E4C">
        <w:rPr>
          <w:rFonts w:ascii="Arial" w:hAnsi="Arial" w:cs="Arial"/>
          <w:sz w:val="20"/>
          <w:szCs w:val="20"/>
        </w:rPr>
        <w:t>a</w:t>
      </w:r>
      <w:r w:rsidRPr="00084E4C">
        <w:rPr>
          <w:rFonts w:ascii="Arial" w:hAnsi="Arial" w:cs="Arial"/>
          <w:sz w:val="20"/>
          <w:szCs w:val="20"/>
        </w:rPr>
        <w:t>doption</w:t>
      </w:r>
    </w:p>
    <w:p w14:paraId="74A2B4D4" w14:textId="26853F77" w:rsidR="00E62BC4" w:rsidRPr="00084E4C" w:rsidRDefault="00E62BC4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Sinking and </w:t>
      </w:r>
      <w:r w:rsidR="00297F09" w:rsidRPr="00084E4C">
        <w:rPr>
          <w:rFonts w:ascii="Arial" w:hAnsi="Arial" w:cs="Arial"/>
          <w:sz w:val="20"/>
          <w:szCs w:val="20"/>
        </w:rPr>
        <w:t>d</w:t>
      </w:r>
      <w:r w:rsidRPr="00084E4C">
        <w:rPr>
          <w:rFonts w:ascii="Arial" w:hAnsi="Arial" w:cs="Arial"/>
          <w:sz w:val="20"/>
          <w:szCs w:val="20"/>
        </w:rPr>
        <w:t xml:space="preserve">amaged </w:t>
      </w:r>
      <w:r w:rsidR="00297F09" w:rsidRPr="00084E4C">
        <w:rPr>
          <w:rFonts w:ascii="Arial" w:hAnsi="Arial" w:cs="Arial"/>
          <w:sz w:val="20"/>
          <w:szCs w:val="20"/>
        </w:rPr>
        <w:t>r</w:t>
      </w:r>
      <w:r w:rsidRPr="00084E4C">
        <w:rPr>
          <w:rFonts w:ascii="Arial" w:hAnsi="Arial" w:cs="Arial"/>
          <w:sz w:val="20"/>
          <w:szCs w:val="20"/>
        </w:rPr>
        <w:t xml:space="preserve">oad </w:t>
      </w:r>
      <w:r w:rsidR="00297F09" w:rsidRPr="00084E4C">
        <w:rPr>
          <w:rFonts w:ascii="Arial" w:hAnsi="Arial" w:cs="Arial"/>
          <w:sz w:val="20"/>
          <w:szCs w:val="20"/>
        </w:rPr>
        <w:t>r</w:t>
      </w:r>
      <w:r w:rsidRPr="00084E4C">
        <w:rPr>
          <w:rFonts w:ascii="Arial" w:hAnsi="Arial" w:cs="Arial"/>
          <w:sz w:val="20"/>
          <w:szCs w:val="20"/>
        </w:rPr>
        <w:t xml:space="preserve">epair </w:t>
      </w:r>
      <w:r w:rsidR="00297F09" w:rsidRPr="00084E4C">
        <w:rPr>
          <w:rFonts w:ascii="Arial" w:hAnsi="Arial" w:cs="Arial"/>
          <w:sz w:val="20"/>
          <w:szCs w:val="20"/>
        </w:rPr>
        <w:t>b</w:t>
      </w:r>
      <w:r w:rsidRPr="00084E4C">
        <w:rPr>
          <w:rFonts w:ascii="Arial" w:hAnsi="Arial" w:cs="Arial"/>
          <w:sz w:val="20"/>
          <w:szCs w:val="20"/>
        </w:rPr>
        <w:t xml:space="preserve">id </w:t>
      </w:r>
      <w:r w:rsidR="00297F09" w:rsidRPr="00084E4C">
        <w:rPr>
          <w:rFonts w:ascii="Arial" w:hAnsi="Arial" w:cs="Arial"/>
          <w:sz w:val="20"/>
          <w:szCs w:val="20"/>
        </w:rPr>
        <w:t>a</w:t>
      </w:r>
      <w:r w:rsidRPr="00084E4C">
        <w:rPr>
          <w:rFonts w:ascii="Arial" w:hAnsi="Arial" w:cs="Arial"/>
          <w:sz w:val="20"/>
          <w:szCs w:val="20"/>
        </w:rPr>
        <w:t>pprovals</w:t>
      </w:r>
    </w:p>
    <w:p w14:paraId="5F0DFABF" w14:textId="45388169" w:rsidR="003B702F" w:rsidRPr="00084E4C" w:rsidRDefault="003B702F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 xml:space="preserve">Approval for payment of water shares </w:t>
      </w:r>
      <w:r w:rsidR="00715E02" w:rsidRPr="00084E4C">
        <w:rPr>
          <w:rFonts w:ascii="Arial" w:hAnsi="Arial" w:cs="Arial"/>
          <w:sz w:val="20"/>
          <w:szCs w:val="20"/>
          <w:u w:color="000000"/>
        </w:rPr>
        <w:t>reoccurring</w:t>
      </w:r>
      <w:r w:rsidRPr="00084E4C">
        <w:rPr>
          <w:rFonts w:ascii="Arial" w:hAnsi="Arial" w:cs="Arial"/>
          <w:sz w:val="20"/>
          <w:szCs w:val="20"/>
          <w:u w:color="000000"/>
        </w:rPr>
        <w:t xml:space="preserve"> bill with </w:t>
      </w:r>
      <w:r w:rsidR="00715E02" w:rsidRPr="00084E4C">
        <w:rPr>
          <w:rFonts w:ascii="Arial" w:hAnsi="Arial" w:cs="Arial"/>
          <w:sz w:val="20"/>
          <w:szCs w:val="20"/>
          <w:u w:color="000000"/>
        </w:rPr>
        <w:t>Oquirrh</w:t>
      </w:r>
      <w:r w:rsidRPr="00084E4C">
        <w:rPr>
          <w:rFonts w:ascii="Arial" w:hAnsi="Arial" w:cs="Arial"/>
          <w:sz w:val="20"/>
          <w:szCs w:val="20"/>
          <w:u w:color="000000"/>
        </w:rPr>
        <w:t xml:space="preserve"> Mountain Water Company</w:t>
      </w:r>
    </w:p>
    <w:p w14:paraId="1396D626" w14:textId="60147188" w:rsidR="00E62BC4" w:rsidRPr="00084E4C" w:rsidRDefault="00E62BC4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Planning and Zoning </w:t>
      </w:r>
      <w:r w:rsidR="00923840" w:rsidRPr="00084E4C">
        <w:rPr>
          <w:rFonts w:ascii="Arial" w:hAnsi="Arial" w:cs="Arial"/>
          <w:sz w:val="20"/>
          <w:szCs w:val="20"/>
        </w:rPr>
        <w:t>v</w:t>
      </w:r>
      <w:r w:rsidRPr="00084E4C">
        <w:rPr>
          <w:rFonts w:ascii="Arial" w:hAnsi="Arial" w:cs="Arial"/>
          <w:sz w:val="20"/>
          <w:szCs w:val="20"/>
        </w:rPr>
        <w:t xml:space="preserve">acancy </w:t>
      </w:r>
      <w:r w:rsidR="00923840" w:rsidRPr="00084E4C">
        <w:rPr>
          <w:rFonts w:ascii="Arial" w:hAnsi="Arial" w:cs="Arial"/>
          <w:sz w:val="20"/>
          <w:szCs w:val="20"/>
        </w:rPr>
        <w:t>e</w:t>
      </w:r>
      <w:r w:rsidRPr="00084E4C">
        <w:rPr>
          <w:rFonts w:ascii="Arial" w:hAnsi="Arial" w:cs="Arial"/>
          <w:sz w:val="20"/>
          <w:szCs w:val="20"/>
        </w:rPr>
        <w:t>xtension for 30 Days</w:t>
      </w:r>
    </w:p>
    <w:p w14:paraId="2F3173AC" w14:textId="610DA7FA" w:rsidR="00E62BC4" w:rsidRPr="00084E4C" w:rsidRDefault="00E62BC4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Chairman - Recommended </w:t>
      </w:r>
      <w:r w:rsidRPr="00084E4C">
        <w:rPr>
          <w:rFonts w:ascii="Arial" w:hAnsi="Arial" w:cs="Arial"/>
          <w:sz w:val="20"/>
          <w:szCs w:val="20"/>
        </w:rPr>
        <w:t>n</w:t>
      </w:r>
      <w:r w:rsidRPr="00084E4C">
        <w:rPr>
          <w:rFonts w:ascii="Arial" w:hAnsi="Arial" w:cs="Arial"/>
          <w:sz w:val="20"/>
          <w:szCs w:val="20"/>
        </w:rPr>
        <w:t>ames for P</w:t>
      </w:r>
      <w:r w:rsidR="006C2753">
        <w:rPr>
          <w:rFonts w:ascii="Arial" w:hAnsi="Arial" w:cs="Arial"/>
          <w:sz w:val="20"/>
          <w:szCs w:val="20"/>
        </w:rPr>
        <w:t>lanning and Zoning</w:t>
      </w:r>
      <w:r w:rsidR="000C3E61">
        <w:rPr>
          <w:rFonts w:ascii="Arial" w:hAnsi="Arial" w:cs="Arial"/>
          <w:sz w:val="20"/>
          <w:szCs w:val="20"/>
        </w:rPr>
        <w:t xml:space="preserve"> app</w:t>
      </w:r>
      <w:r w:rsidRPr="00084E4C">
        <w:rPr>
          <w:rFonts w:ascii="Arial" w:hAnsi="Arial" w:cs="Arial"/>
          <w:sz w:val="20"/>
          <w:szCs w:val="20"/>
        </w:rPr>
        <w:t xml:space="preserve">ointment </w:t>
      </w:r>
      <w:r w:rsidRPr="00084E4C">
        <w:rPr>
          <w:rFonts w:ascii="Arial" w:hAnsi="Arial" w:cs="Arial"/>
          <w:sz w:val="20"/>
          <w:szCs w:val="20"/>
        </w:rPr>
        <w:t>s</w:t>
      </w:r>
      <w:r w:rsidRPr="00084E4C">
        <w:rPr>
          <w:rFonts w:ascii="Arial" w:hAnsi="Arial" w:cs="Arial"/>
          <w:sz w:val="20"/>
          <w:szCs w:val="20"/>
        </w:rPr>
        <w:t xml:space="preserve">eeking </w:t>
      </w:r>
      <w:r w:rsidR="000C3E61">
        <w:rPr>
          <w:rFonts w:ascii="Arial" w:hAnsi="Arial" w:cs="Arial"/>
          <w:sz w:val="20"/>
          <w:szCs w:val="20"/>
        </w:rPr>
        <w:t xml:space="preserve">the </w:t>
      </w:r>
      <w:r w:rsidRPr="00084E4C">
        <w:rPr>
          <w:rFonts w:ascii="Arial" w:hAnsi="Arial" w:cs="Arial"/>
          <w:sz w:val="20"/>
          <w:szCs w:val="20"/>
        </w:rPr>
        <w:t>c</w:t>
      </w:r>
      <w:r w:rsidRPr="00084E4C">
        <w:rPr>
          <w:rFonts w:ascii="Arial" w:hAnsi="Arial" w:cs="Arial"/>
          <w:sz w:val="20"/>
          <w:szCs w:val="20"/>
        </w:rPr>
        <w:t xml:space="preserve">onsent of </w:t>
      </w:r>
      <w:r w:rsidR="007C684D" w:rsidRPr="00084E4C">
        <w:rPr>
          <w:rFonts w:ascii="Arial" w:hAnsi="Arial" w:cs="Arial"/>
          <w:sz w:val="20"/>
          <w:szCs w:val="20"/>
        </w:rPr>
        <w:t>C</w:t>
      </w:r>
      <w:r w:rsidRPr="00084E4C">
        <w:rPr>
          <w:rFonts w:ascii="Arial" w:hAnsi="Arial" w:cs="Arial"/>
          <w:sz w:val="20"/>
          <w:szCs w:val="20"/>
        </w:rPr>
        <w:t>ouncil for</w:t>
      </w:r>
      <w:r w:rsidRPr="00084E4C">
        <w:rPr>
          <w:rFonts w:ascii="Arial" w:hAnsi="Arial" w:cs="Arial"/>
          <w:sz w:val="20"/>
          <w:szCs w:val="20"/>
        </w:rPr>
        <w:t xml:space="preserve"> </w:t>
      </w:r>
      <w:r w:rsidRPr="00084E4C">
        <w:rPr>
          <w:rFonts w:ascii="Arial" w:hAnsi="Arial" w:cs="Arial"/>
          <w:sz w:val="20"/>
          <w:szCs w:val="20"/>
        </w:rPr>
        <w:t>appointment of a new member to commission per state code 10-3b-104 (c)(v)(b)(ii)</w:t>
      </w:r>
    </w:p>
    <w:p w14:paraId="21DA8649" w14:textId="1F8A865A" w:rsidR="007C684D" w:rsidRPr="00084E4C" w:rsidRDefault="007C684D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>Master Transportation Plan Contract</w:t>
      </w:r>
    </w:p>
    <w:p w14:paraId="2532CEB5" w14:textId="6BB1E60B" w:rsidR="007C684D" w:rsidRPr="00084E4C" w:rsidRDefault="00766B6C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Fiscal Year 25 </w:t>
      </w:r>
      <w:r w:rsidR="00497076" w:rsidRPr="00084E4C">
        <w:rPr>
          <w:rFonts w:ascii="Arial" w:hAnsi="Arial" w:cs="Arial"/>
          <w:sz w:val="20"/>
          <w:szCs w:val="20"/>
        </w:rPr>
        <w:t>T</w:t>
      </w:r>
      <w:r w:rsidRPr="00084E4C">
        <w:rPr>
          <w:rFonts w:ascii="Arial" w:hAnsi="Arial" w:cs="Arial"/>
          <w:sz w:val="20"/>
          <w:szCs w:val="20"/>
        </w:rPr>
        <w:t xml:space="preserve">entative </w:t>
      </w:r>
      <w:r w:rsidR="00497076" w:rsidRPr="00084E4C">
        <w:rPr>
          <w:rFonts w:ascii="Arial" w:hAnsi="Arial" w:cs="Arial"/>
          <w:sz w:val="20"/>
          <w:szCs w:val="20"/>
        </w:rPr>
        <w:t>B</w:t>
      </w:r>
      <w:r w:rsidRPr="00084E4C">
        <w:rPr>
          <w:rFonts w:ascii="Arial" w:hAnsi="Arial" w:cs="Arial"/>
          <w:sz w:val="20"/>
          <w:szCs w:val="20"/>
        </w:rPr>
        <w:t xml:space="preserve">udget </w:t>
      </w:r>
      <w:r w:rsidR="00497076" w:rsidRPr="00084E4C">
        <w:rPr>
          <w:rFonts w:ascii="Arial" w:hAnsi="Arial" w:cs="Arial"/>
          <w:sz w:val="20"/>
          <w:szCs w:val="20"/>
        </w:rPr>
        <w:t>P</w:t>
      </w:r>
      <w:r w:rsidR="005F2FF3" w:rsidRPr="00084E4C">
        <w:rPr>
          <w:rFonts w:ascii="Arial" w:hAnsi="Arial" w:cs="Arial"/>
          <w:sz w:val="20"/>
          <w:szCs w:val="20"/>
        </w:rPr>
        <w:t xml:space="preserve">ublic </w:t>
      </w:r>
      <w:r w:rsidR="00497076" w:rsidRPr="00084E4C">
        <w:rPr>
          <w:rFonts w:ascii="Arial" w:hAnsi="Arial" w:cs="Arial"/>
          <w:sz w:val="20"/>
          <w:szCs w:val="20"/>
        </w:rPr>
        <w:t>H</w:t>
      </w:r>
      <w:r w:rsidRPr="00084E4C">
        <w:rPr>
          <w:rFonts w:ascii="Arial" w:hAnsi="Arial" w:cs="Arial"/>
          <w:sz w:val="20"/>
          <w:szCs w:val="20"/>
        </w:rPr>
        <w:t>earing</w:t>
      </w:r>
    </w:p>
    <w:p w14:paraId="10568DE0" w14:textId="4C3B52E2" w:rsidR="00766B6C" w:rsidRPr="00084E4C" w:rsidRDefault="00766B6C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R 2024-XX FY 25 </w:t>
      </w:r>
      <w:r w:rsidR="00297F09" w:rsidRPr="00084E4C">
        <w:rPr>
          <w:rFonts w:ascii="Arial" w:hAnsi="Arial" w:cs="Arial"/>
          <w:sz w:val="20"/>
          <w:szCs w:val="20"/>
        </w:rPr>
        <w:t>T</w:t>
      </w:r>
      <w:r w:rsidRPr="00084E4C">
        <w:rPr>
          <w:rFonts w:ascii="Arial" w:hAnsi="Arial" w:cs="Arial"/>
          <w:sz w:val="20"/>
          <w:szCs w:val="20"/>
        </w:rPr>
        <w:t xml:space="preserve">entative </w:t>
      </w:r>
      <w:r w:rsidR="00297F09" w:rsidRPr="00084E4C">
        <w:rPr>
          <w:rFonts w:ascii="Arial" w:hAnsi="Arial" w:cs="Arial"/>
          <w:sz w:val="20"/>
          <w:szCs w:val="20"/>
        </w:rPr>
        <w:t>B</w:t>
      </w:r>
      <w:r w:rsidRPr="00084E4C">
        <w:rPr>
          <w:rFonts w:ascii="Arial" w:hAnsi="Arial" w:cs="Arial"/>
          <w:sz w:val="20"/>
          <w:szCs w:val="20"/>
        </w:rPr>
        <w:t xml:space="preserve">udget </w:t>
      </w:r>
      <w:r w:rsidR="00297F09" w:rsidRPr="00084E4C">
        <w:rPr>
          <w:rFonts w:ascii="Arial" w:hAnsi="Arial" w:cs="Arial"/>
          <w:sz w:val="20"/>
          <w:szCs w:val="20"/>
        </w:rPr>
        <w:t>A</w:t>
      </w:r>
      <w:r w:rsidRPr="00084E4C">
        <w:rPr>
          <w:rFonts w:ascii="Arial" w:hAnsi="Arial" w:cs="Arial"/>
          <w:sz w:val="20"/>
          <w:szCs w:val="20"/>
        </w:rPr>
        <w:t xml:space="preserve">doption &amp; Final Budget </w:t>
      </w:r>
      <w:r w:rsidR="00297F09" w:rsidRPr="00084E4C">
        <w:rPr>
          <w:rFonts w:ascii="Arial" w:hAnsi="Arial" w:cs="Arial"/>
          <w:sz w:val="20"/>
          <w:szCs w:val="20"/>
        </w:rPr>
        <w:t xml:space="preserve">Public </w:t>
      </w:r>
      <w:r w:rsidRPr="00084E4C">
        <w:rPr>
          <w:rFonts w:ascii="Arial" w:hAnsi="Arial" w:cs="Arial"/>
          <w:sz w:val="20"/>
          <w:szCs w:val="20"/>
        </w:rPr>
        <w:t>Hearing</w:t>
      </w:r>
    </w:p>
    <w:p w14:paraId="6B0BC455" w14:textId="5B173530" w:rsidR="00766B6C" w:rsidRPr="00084E4C" w:rsidRDefault="00766B6C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>Sensitive Lands Ordinance 2024-08</w:t>
      </w:r>
    </w:p>
    <w:p w14:paraId="2E96D653" w14:textId="5EF4ADFB" w:rsidR="00766B6C" w:rsidRPr="00084E4C" w:rsidRDefault="00766B6C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Councilmember Jonathan Garrard's </w:t>
      </w:r>
      <w:r w:rsidR="006C2753">
        <w:rPr>
          <w:rFonts w:ascii="Arial" w:hAnsi="Arial" w:cs="Arial"/>
          <w:sz w:val="20"/>
          <w:szCs w:val="20"/>
        </w:rPr>
        <w:t>p</w:t>
      </w:r>
      <w:r w:rsidRPr="00084E4C">
        <w:rPr>
          <w:rFonts w:ascii="Arial" w:hAnsi="Arial" w:cs="Arial"/>
          <w:sz w:val="20"/>
          <w:szCs w:val="20"/>
        </w:rPr>
        <w:t xml:space="preserve">roposed </w:t>
      </w:r>
      <w:r w:rsidR="006C2753">
        <w:rPr>
          <w:rFonts w:ascii="Arial" w:hAnsi="Arial" w:cs="Arial"/>
          <w:sz w:val="20"/>
          <w:szCs w:val="20"/>
        </w:rPr>
        <w:t>a</w:t>
      </w:r>
      <w:r w:rsidRPr="00084E4C">
        <w:rPr>
          <w:rFonts w:ascii="Arial" w:hAnsi="Arial" w:cs="Arial"/>
          <w:sz w:val="20"/>
          <w:szCs w:val="20"/>
        </w:rPr>
        <w:t>mendment to Ordinance 2023-09</w:t>
      </w:r>
      <w:r w:rsidRPr="00084E4C">
        <w:rPr>
          <w:rFonts w:ascii="Arial" w:hAnsi="Arial" w:cs="Arial"/>
          <w:sz w:val="20"/>
          <w:szCs w:val="20"/>
        </w:rPr>
        <w:t xml:space="preserve"> </w:t>
      </w:r>
      <w:r w:rsidRPr="00084E4C">
        <w:rPr>
          <w:rFonts w:ascii="Arial" w:hAnsi="Arial" w:cs="Arial"/>
          <w:sz w:val="20"/>
          <w:szCs w:val="20"/>
        </w:rPr>
        <w:t xml:space="preserve">regarding </w:t>
      </w:r>
      <w:r w:rsidRPr="00084E4C">
        <w:rPr>
          <w:rFonts w:ascii="Arial" w:hAnsi="Arial" w:cs="Arial"/>
          <w:sz w:val="20"/>
          <w:szCs w:val="20"/>
        </w:rPr>
        <w:t xml:space="preserve">the </w:t>
      </w:r>
      <w:r w:rsidRPr="00084E4C">
        <w:rPr>
          <w:rFonts w:ascii="Arial" w:hAnsi="Arial" w:cs="Arial"/>
          <w:sz w:val="20"/>
          <w:szCs w:val="20"/>
        </w:rPr>
        <w:t xml:space="preserve">appointment of </w:t>
      </w:r>
      <w:r w:rsidR="00297F09" w:rsidRPr="00084E4C">
        <w:rPr>
          <w:rFonts w:ascii="Arial" w:hAnsi="Arial" w:cs="Arial"/>
          <w:sz w:val="20"/>
          <w:szCs w:val="20"/>
        </w:rPr>
        <w:t>P</w:t>
      </w:r>
      <w:r w:rsidRPr="00084E4C">
        <w:rPr>
          <w:rFonts w:ascii="Arial" w:hAnsi="Arial" w:cs="Arial"/>
          <w:sz w:val="20"/>
          <w:szCs w:val="20"/>
        </w:rPr>
        <w:t xml:space="preserve">lanning </w:t>
      </w:r>
      <w:r w:rsidR="00297F09" w:rsidRPr="00084E4C">
        <w:rPr>
          <w:rFonts w:ascii="Arial" w:hAnsi="Arial" w:cs="Arial"/>
          <w:sz w:val="20"/>
          <w:szCs w:val="20"/>
        </w:rPr>
        <w:t>C</w:t>
      </w:r>
      <w:r w:rsidRPr="00084E4C">
        <w:rPr>
          <w:rFonts w:ascii="Arial" w:hAnsi="Arial" w:cs="Arial"/>
          <w:sz w:val="20"/>
          <w:szCs w:val="20"/>
        </w:rPr>
        <w:t xml:space="preserve">ommission </w:t>
      </w:r>
      <w:r w:rsidR="00297F09" w:rsidRPr="00084E4C">
        <w:rPr>
          <w:rFonts w:ascii="Arial" w:hAnsi="Arial" w:cs="Arial"/>
          <w:sz w:val="20"/>
          <w:szCs w:val="20"/>
        </w:rPr>
        <w:t>M</w:t>
      </w:r>
      <w:r w:rsidRPr="00084E4C">
        <w:rPr>
          <w:rFonts w:ascii="Arial" w:hAnsi="Arial" w:cs="Arial"/>
          <w:sz w:val="20"/>
          <w:szCs w:val="20"/>
        </w:rPr>
        <w:t>embers.</w:t>
      </w:r>
    </w:p>
    <w:p w14:paraId="03FAED44" w14:textId="6FB95D42" w:rsidR="008B710B" w:rsidRPr="00084E4C" w:rsidRDefault="008B710B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>Planning and Zoning Vacancy Appointment</w:t>
      </w:r>
    </w:p>
    <w:p w14:paraId="47E349CE" w14:textId="3ED9283D" w:rsidR="006727DB" w:rsidRPr="00084E4C" w:rsidRDefault="006727DB" w:rsidP="009A60C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</w:rPr>
        <w:t xml:space="preserve">Attorney </w:t>
      </w:r>
      <w:r w:rsidR="006C2753">
        <w:rPr>
          <w:rFonts w:ascii="Arial" w:hAnsi="Arial" w:cs="Arial"/>
          <w:sz w:val="20"/>
          <w:szCs w:val="20"/>
        </w:rPr>
        <w:t>b</w:t>
      </w:r>
      <w:r w:rsidRPr="00084E4C">
        <w:rPr>
          <w:rFonts w:ascii="Arial" w:hAnsi="Arial" w:cs="Arial"/>
          <w:sz w:val="20"/>
          <w:szCs w:val="20"/>
        </w:rPr>
        <w:t xml:space="preserve">ids </w:t>
      </w:r>
      <w:r w:rsidR="00923840" w:rsidRPr="00084E4C">
        <w:rPr>
          <w:rFonts w:ascii="Arial" w:hAnsi="Arial" w:cs="Arial"/>
          <w:sz w:val="20"/>
          <w:szCs w:val="20"/>
        </w:rPr>
        <w:t>d</w:t>
      </w:r>
      <w:r w:rsidRPr="00084E4C">
        <w:rPr>
          <w:rFonts w:ascii="Arial" w:hAnsi="Arial" w:cs="Arial"/>
          <w:sz w:val="20"/>
          <w:szCs w:val="20"/>
        </w:rPr>
        <w:t xml:space="preserve">iscussion and </w:t>
      </w:r>
      <w:r w:rsidR="00923840" w:rsidRPr="00084E4C">
        <w:rPr>
          <w:rFonts w:ascii="Arial" w:hAnsi="Arial" w:cs="Arial"/>
          <w:sz w:val="20"/>
          <w:szCs w:val="20"/>
        </w:rPr>
        <w:t>d</w:t>
      </w:r>
      <w:r w:rsidRPr="00084E4C">
        <w:rPr>
          <w:rFonts w:ascii="Arial" w:hAnsi="Arial" w:cs="Arial"/>
          <w:sz w:val="20"/>
          <w:szCs w:val="20"/>
        </w:rPr>
        <w:t>ecision</w:t>
      </w:r>
    </w:p>
    <w:p w14:paraId="05C316E3" w14:textId="166A7F0F" w:rsidR="001A14E3" w:rsidRPr="00084E4C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084E4C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084E4C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84E4C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Pr="00084E4C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Pr="00084E4C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O</w:t>
      </w:r>
      <w:r w:rsidR="001A14E3" w:rsidRPr="00084E4C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Pr="00084E4C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Pr="00084E4C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Pr="00084E4C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 xml:space="preserve">Kirk Pearson </w:t>
      </w:r>
    </w:p>
    <w:p w14:paraId="7B05C496" w14:textId="59B48F32" w:rsidR="00CC31B3" w:rsidRPr="00084E4C" w:rsidRDefault="00B0160A" w:rsidP="000E2BF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O</w:t>
      </w:r>
      <w:r w:rsidR="00CC31B3" w:rsidRPr="00084E4C">
        <w:rPr>
          <w:rFonts w:ascii="Arial" w:hAnsi="Arial" w:cs="Arial"/>
          <w:sz w:val="20"/>
          <w:szCs w:val="20"/>
          <w:u w:color="000000"/>
        </w:rPr>
        <w:t>ther</w:t>
      </w:r>
    </w:p>
    <w:p w14:paraId="68D7B51B" w14:textId="77777777" w:rsidR="00607E3E" w:rsidRPr="00084E4C" w:rsidRDefault="00607E3E" w:rsidP="00607E3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Alexis Wheeler</w:t>
      </w:r>
    </w:p>
    <w:p w14:paraId="00376985" w14:textId="00F2D663" w:rsidR="00607E3E" w:rsidRPr="00084E4C" w:rsidRDefault="00607E3E" w:rsidP="00607E3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Other</w:t>
      </w:r>
    </w:p>
    <w:p w14:paraId="67F804DF" w14:textId="03AB6754" w:rsidR="002D450E" w:rsidRPr="00084E4C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5C18654" w14:textId="6AB1EA06" w:rsidR="001A14E3" w:rsidRPr="00084E4C" w:rsidRDefault="00B0160A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84E4C">
        <w:rPr>
          <w:rFonts w:ascii="Arial" w:hAnsi="Arial" w:cs="Arial"/>
          <w:sz w:val="20"/>
          <w:szCs w:val="20"/>
          <w:u w:color="000000"/>
        </w:rPr>
        <w:t>O</w:t>
      </w:r>
      <w:r w:rsidR="001A14E3" w:rsidRPr="00084E4C">
        <w:rPr>
          <w:rFonts w:ascii="Arial" w:hAnsi="Arial" w:cs="Arial"/>
          <w:sz w:val="20"/>
          <w:szCs w:val="20"/>
          <w:u w:color="000000"/>
        </w:rPr>
        <w:t>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69C374DD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="000C3E61" w:rsidRPr="000C3E61">
        <w:rPr>
          <w:rFonts w:ascii="Arial" w:hAnsi="Arial" w:cs="Arial"/>
          <w:color w:val="000000"/>
          <w:sz w:val="20"/>
          <w:szCs w:val="20"/>
        </w:rPr>
        <w:t>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E978" w14:textId="77777777" w:rsidR="001714A3" w:rsidRDefault="001714A3">
      <w:r>
        <w:separator/>
      </w:r>
    </w:p>
  </w:endnote>
  <w:endnote w:type="continuationSeparator" w:id="0">
    <w:p w14:paraId="322C1911" w14:textId="77777777" w:rsidR="001714A3" w:rsidRDefault="001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B8B8" w14:textId="77777777" w:rsidR="001714A3" w:rsidRDefault="001714A3">
      <w:r>
        <w:separator/>
      </w:r>
    </w:p>
  </w:footnote>
  <w:footnote w:type="continuationSeparator" w:id="0">
    <w:p w14:paraId="6B1A58C3" w14:textId="77777777" w:rsidR="001714A3" w:rsidRDefault="001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84E4C"/>
    <w:rsid w:val="000979DF"/>
    <w:rsid w:val="000C3E61"/>
    <w:rsid w:val="000E1A79"/>
    <w:rsid w:val="000E2BFA"/>
    <w:rsid w:val="00123706"/>
    <w:rsid w:val="001714A3"/>
    <w:rsid w:val="001A14E3"/>
    <w:rsid w:val="001C2136"/>
    <w:rsid w:val="001F4594"/>
    <w:rsid w:val="002154E4"/>
    <w:rsid w:val="00220D07"/>
    <w:rsid w:val="00237A7F"/>
    <w:rsid w:val="00297F09"/>
    <w:rsid w:val="002D450E"/>
    <w:rsid w:val="00382B69"/>
    <w:rsid w:val="00394CD0"/>
    <w:rsid w:val="003B702F"/>
    <w:rsid w:val="00452DBF"/>
    <w:rsid w:val="00467519"/>
    <w:rsid w:val="00497076"/>
    <w:rsid w:val="004B27ED"/>
    <w:rsid w:val="00533C66"/>
    <w:rsid w:val="00533D04"/>
    <w:rsid w:val="005B1568"/>
    <w:rsid w:val="005F2FF3"/>
    <w:rsid w:val="00607E3E"/>
    <w:rsid w:val="006727DB"/>
    <w:rsid w:val="006C2753"/>
    <w:rsid w:val="00715E02"/>
    <w:rsid w:val="00721649"/>
    <w:rsid w:val="00766B6C"/>
    <w:rsid w:val="007A40CE"/>
    <w:rsid w:val="007C684D"/>
    <w:rsid w:val="007C719E"/>
    <w:rsid w:val="007D6910"/>
    <w:rsid w:val="00827A17"/>
    <w:rsid w:val="008308D6"/>
    <w:rsid w:val="008B710B"/>
    <w:rsid w:val="00906B73"/>
    <w:rsid w:val="00923840"/>
    <w:rsid w:val="00961E7F"/>
    <w:rsid w:val="009752E3"/>
    <w:rsid w:val="009A60CE"/>
    <w:rsid w:val="009B56BB"/>
    <w:rsid w:val="00A72EF5"/>
    <w:rsid w:val="00AF0924"/>
    <w:rsid w:val="00B0160A"/>
    <w:rsid w:val="00C358C6"/>
    <w:rsid w:val="00C87CBE"/>
    <w:rsid w:val="00C93466"/>
    <w:rsid w:val="00CC31B3"/>
    <w:rsid w:val="00CF7965"/>
    <w:rsid w:val="00D90A31"/>
    <w:rsid w:val="00E161CB"/>
    <w:rsid w:val="00E62BC4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14</cp:revision>
  <dcterms:created xsi:type="dcterms:W3CDTF">2023-03-14T00:16:00Z</dcterms:created>
  <dcterms:modified xsi:type="dcterms:W3CDTF">2024-06-10T04:13:00Z</dcterms:modified>
</cp:coreProperties>
</file>