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1BB64" w14:textId="084102A8" w:rsidR="00A80D13" w:rsidRPr="00A80D13" w:rsidRDefault="00A80D13" w:rsidP="00A80D13">
      <w:pPr>
        <w:jc w:val="center"/>
        <w:rPr>
          <w:rFonts w:ascii="Calibri" w:hAnsi="Calibri" w:cs="Calibri"/>
          <w:b/>
          <w:bCs/>
          <w:sz w:val="44"/>
          <w:szCs w:val="44"/>
        </w:rPr>
      </w:pPr>
      <w:r w:rsidRPr="00A80D13">
        <w:rPr>
          <w:rFonts w:ascii="Calibri" w:hAnsi="Calibri" w:cs="Calibri"/>
          <w:b/>
          <w:bCs/>
          <w:noProof/>
          <w:sz w:val="44"/>
          <w:szCs w:val="44"/>
        </w:rPr>
        <w:drawing>
          <wp:anchor distT="0" distB="0" distL="114300" distR="114300" simplePos="0" relativeHeight="251658240" behindDoc="1" locked="0" layoutInCell="1" allowOverlap="1" wp14:anchorId="539F962B" wp14:editId="151E21B0">
            <wp:simplePos x="0" y="0"/>
            <wp:positionH relativeFrom="column">
              <wp:posOffset>2248525</wp:posOffset>
            </wp:positionH>
            <wp:positionV relativeFrom="paragraph">
              <wp:posOffset>-495300</wp:posOffset>
            </wp:positionV>
            <wp:extent cx="990600" cy="495300"/>
            <wp:effectExtent l="0" t="0" r="0" b="0"/>
            <wp:wrapNone/>
            <wp:docPr id="1276086281" name="Picture 1" descr="A black background with blu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086281" name="Picture 1" descr="A black background with blue letters&#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990600" cy="495300"/>
                    </a:xfrm>
                    <a:prstGeom prst="rect">
                      <a:avLst/>
                    </a:prstGeom>
                  </pic:spPr>
                </pic:pic>
              </a:graphicData>
            </a:graphic>
            <wp14:sizeRelH relativeFrom="page">
              <wp14:pctWidth>0</wp14:pctWidth>
            </wp14:sizeRelH>
            <wp14:sizeRelV relativeFrom="page">
              <wp14:pctHeight>0</wp14:pctHeight>
            </wp14:sizeRelV>
          </wp:anchor>
        </w:drawing>
      </w:r>
      <w:r w:rsidRPr="00A80D13">
        <w:rPr>
          <w:rFonts w:ascii="Calibri" w:hAnsi="Calibri" w:cs="Calibri"/>
          <w:b/>
          <w:bCs/>
          <w:sz w:val="44"/>
          <w:szCs w:val="44"/>
        </w:rPr>
        <w:t>BOARD OF TRUSTEES ANNUAL</w:t>
      </w:r>
    </w:p>
    <w:p w14:paraId="645ED546" w14:textId="410FA12D" w:rsidR="00A80D13" w:rsidRPr="00A80D13" w:rsidRDefault="00A80D13" w:rsidP="00A80D13">
      <w:pPr>
        <w:jc w:val="center"/>
        <w:rPr>
          <w:rFonts w:ascii="Calibri" w:hAnsi="Calibri" w:cs="Calibri"/>
          <w:b/>
          <w:bCs/>
          <w:sz w:val="44"/>
          <w:szCs w:val="44"/>
        </w:rPr>
      </w:pPr>
      <w:r w:rsidRPr="00A80D13">
        <w:rPr>
          <w:rFonts w:ascii="Calibri" w:hAnsi="Calibri" w:cs="Calibri"/>
          <w:b/>
          <w:bCs/>
          <w:sz w:val="44"/>
          <w:szCs w:val="44"/>
        </w:rPr>
        <w:t>MEETING SCHEDULE</w:t>
      </w:r>
    </w:p>
    <w:p w14:paraId="2528D87D" w14:textId="2C63A9CF" w:rsidR="00A80D13" w:rsidRDefault="00A80D13" w:rsidP="00A80D13">
      <w:pPr>
        <w:jc w:val="center"/>
        <w:rPr>
          <w:sz w:val="22"/>
          <w:szCs w:val="22"/>
        </w:rPr>
      </w:pPr>
      <w:r w:rsidRPr="00A80D13">
        <w:rPr>
          <w:sz w:val="22"/>
          <w:szCs w:val="22"/>
        </w:rPr>
        <w:t xml:space="preserve">Below are the tentative Lumen Scholar Institute Board of Trustees meeting dates for the 2023-2024 school year. Meetings are tentatively scheduled on the third Thursday at 3:00 PM every month and will continue </w:t>
      </w:r>
      <w:proofErr w:type="gramStart"/>
      <w:r w:rsidRPr="00A80D13">
        <w:rPr>
          <w:sz w:val="22"/>
          <w:szCs w:val="22"/>
        </w:rPr>
        <w:t>as long as</w:t>
      </w:r>
      <w:proofErr w:type="gramEnd"/>
      <w:r w:rsidRPr="00A80D13">
        <w:rPr>
          <w:sz w:val="22"/>
          <w:szCs w:val="22"/>
        </w:rPr>
        <w:t xml:space="preserve"> business requires. These dates are subject to change and additional meetings may be held. All meetings will be posted on the Utah Public Notice Website.</w:t>
      </w:r>
    </w:p>
    <w:p w14:paraId="27BD01C8" w14:textId="77777777" w:rsidR="00A80D13" w:rsidRPr="00A80D13" w:rsidRDefault="00A80D13" w:rsidP="00A80D13">
      <w:pPr>
        <w:jc w:val="center"/>
        <w:rPr>
          <w:sz w:val="22"/>
          <w:szCs w:val="22"/>
        </w:rPr>
      </w:pPr>
    </w:p>
    <w:p w14:paraId="2B060921" w14:textId="067644A4" w:rsidR="00A80D13" w:rsidRDefault="00A80D13" w:rsidP="00A80D13">
      <w:pPr>
        <w:jc w:val="center"/>
        <w:rPr>
          <w:sz w:val="22"/>
          <w:szCs w:val="22"/>
        </w:rPr>
      </w:pPr>
      <w:r w:rsidRPr="00A80D13">
        <w:rPr>
          <w:sz w:val="22"/>
          <w:szCs w:val="22"/>
        </w:rPr>
        <w:t>Meetings will generally be held at, or with an anchor location at, 1353 West 760 North, Orem, UT 84057. Meetings may also be held at different locations as specified by the Board of Trustees.</w:t>
      </w:r>
    </w:p>
    <w:p w14:paraId="4CC13D90" w14:textId="77777777" w:rsidR="00A80D13" w:rsidRPr="00A80D13" w:rsidRDefault="00A80D13" w:rsidP="00A80D13">
      <w:pPr>
        <w:rPr>
          <w:sz w:val="22"/>
          <w:szCs w:val="22"/>
        </w:rPr>
      </w:pPr>
    </w:p>
    <w:p w14:paraId="2393D3CB" w14:textId="77777777" w:rsidR="00A80D13" w:rsidRPr="00A80D13" w:rsidRDefault="00A80D13" w:rsidP="00A80D13">
      <w:pPr>
        <w:jc w:val="center"/>
        <w:rPr>
          <w:b/>
          <w:bCs/>
        </w:rPr>
      </w:pPr>
    </w:p>
    <w:p w14:paraId="06FC7424" w14:textId="793AA35C" w:rsidR="00A80D13" w:rsidRDefault="00A80D13" w:rsidP="00A80D13">
      <w:pPr>
        <w:jc w:val="center"/>
        <w:rPr>
          <w:b/>
          <w:bCs/>
        </w:rPr>
      </w:pPr>
      <w:r w:rsidRPr="00A80D13">
        <w:rPr>
          <w:b/>
          <w:bCs/>
        </w:rPr>
        <w:t>August 1</w:t>
      </w:r>
      <w:r>
        <w:rPr>
          <w:b/>
          <w:bCs/>
        </w:rPr>
        <w:t>5</w:t>
      </w:r>
      <w:r w:rsidRPr="00A80D13">
        <w:rPr>
          <w:b/>
          <w:bCs/>
        </w:rPr>
        <w:t xml:space="preserve">, </w:t>
      </w:r>
      <w:proofErr w:type="gramStart"/>
      <w:r w:rsidRPr="00A80D13">
        <w:rPr>
          <w:b/>
          <w:bCs/>
        </w:rPr>
        <w:t>202</w:t>
      </w:r>
      <w:r>
        <w:rPr>
          <w:b/>
          <w:bCs/>
        </w:rPr>
        <w:t>4</w:t>
      </w:r>
      <w:proofErr w:type="gramEnd"/>
      <w:r w:rsidRPr="00A80D13">
        <w:rPr>
          <w:b/>
          <w:bCs/>
        </w:rPr>
        <w:t xml:space="preserve"> at 3:00 PM</w:t>
      </w:r>
    </w:p>
    <w:p w14:paraId="569AB4BB" w14:textId="77777777" w:rsidR="00A80D13" w:rsidRPr="00A80D13" w:rsidRDefault="00A80D13" w:rsidP="00C64D67">
      <w:pPr>
        <w:rPr>
          <w:b/>
          <w:bCs/>
        </w:rPr>
      </w:pPr>
    </w:p>
    <w:p w14:paraId="7953E314" w14:textId="77777777" w:rsidR="00A80D13" w:rsidRDefault="00A80D13" w:rsidP="00A80D13">
      <w:pPr>
        <w:jc w:val="center"/>
        <w:rPr>
          <w:b/>
          <w:bCs/>
        </w:rPr>
      </w:pPr>
      <w:r w:rsidRPr="00A80D13">
        <w:rPr>
          <w:b/>
          <w:bCs/>
        </w:rPr>
        <w:t xml:space="preserve">October </w:t>
      </w:r>
      <w:r>
        <w:rPr>
          <w:b/>
          <w:bCs/>
        </w:rPr>
        <w:t>17</w:t>
      </w:r>
      <w:r w:rsidRPr="00A80D13">
        <w:rPr>
          <w:b/>
          <w:bCs/>
        </w:rPr>
        <w:t xml:space="preserve">, </w:t>
      </w:r>
      <w:proofErr w:type="gramStart"/>
      <w:r w:rsidRPr="00A80D13">
        <w:rPr>
          <w:b/>
          <w:bCs/>
        </w:rPr>
        <w:t>202</w:t>
      </w:r>
      <w:r>
        <w:rPr>
          <w:b/>
          <w:bCs/>
        </w:rPr>
        <w:t>4</w:t>
      </w:r>
      <w:proofErr w:type="gramEnd"/>
      <w:r w:rsidRPr="00A80D13">
        <w:rPr>
          <w:b/>
          <w:bCs/>
        </w:rPr>
        <w:t xml:space="preserve"> at 3:00 PM</w:t>
      </w:r>
    </w:p>
    <w:p w14:paraId="5EB565E8" w14:textId="77777777" w:rsidR="00A80D13" w:rsidRPr="00A80D13" w:rsidRDefault="00A80D13" w:rsidP="00A80D13">
      <w:pPr>
        <w:jc w:val="center"/>
        <w:rPr>
          <w:b/>
          <w:bCs/>
        </w:rPr>
      </w:pPr>
    </w:p>
    <w:p w14:paraId="08145F46" w14:textId="710BDD6B" w:rsidR="00A80D13" w:rsidRPr="00A80D13" w:rsidRDefault="00A80D13" w:rsidP="00C64D67">
      <w:pPr>
        <w:jc w:val="center"/>
        <w:rPr>
          <w:b/>
          <w:bCs/>
        </w:rPr>
      </w:pPr>
      <w:r w:rsidRPr="00A80D13">
        <w:rPr>
          <w:b/>
          <w:bCs/>
        </w:rPr>
        <w:t>November 1</w:t>
      </w:r>
      <w:r>
        <w:rPr>
          <w:b/>
          <w:bCs/>
        </w:rPr>
        <w:t>4</w:t>
      </w:r>
      <w:r w:rsidRPr="00A80D13">
        <w:rPr>
          <w:b/>
          <w:bCs/>
        </w:rPr>
        <w:t xml:space="preserve">, </w:t>
      </w:r>
      <w:proofErr w:type="gramStart"/>
      <w:r w:rsidRPr="00A80D13">
        <w:rPr>
          <w:b/>
          <w:bCs/>
        </w:rPr>
        <w:t>202</w:t>
      </w:r>
      <w:r>
        <w:rPr>
          <w:b/>
          <w:bCs/>
        </w:rPr>
        <w:t>4</w:t>
      </w:r>
      <w:proofErr w:type="gramEnd"/>
      <w:r w:rsidRPr="00A80D13">
        <w:rPr>
          <w:b/>
          <w:bCs/>
        </w:rPr>
        <w:t xml:space="preserve"> at 3:00 PM</w:t>
      </w:r>
    </w:p>
    <w:p w14:paraId="1097C524" w14:textId="77777777" w:rsidR="00A80D13" w:rsidRPr="00A80D13" w:rsidRDefault="00A80D13" w:rsidP="00A80D13">
      <w:pPr>
        <w:jc w:val="center"/>
        <w:rPr>
          <w:b/>
          <w:bCs/>
        </w:rPr>
      </w:pPr>
    </w:p>
    <w:p w14:paraId="2D48B83B" w14:textId="2D0A3850" w:rsidR="00A80D13" w:rsidRDefault="00A80D13" w:rsidP="00A80D13">
      <w:pPr>
        <w:jc w:val="center"/>
        <w:rPr>
          <w:b/>
          <w:bCs/>
        </w:rPr>
      </w:pPr>
      <w:r w:rsidRPr="00A80D13">
        <w:rPr>
          <w:b/>
          <w:bCs/>
        </w:rPr>
        <w:t>January 1</w:t>
      </w:r>
      <w:r>
        <w:rPr>
          <w:b/>
          <w:bCs/>
        </w:rPr>
        <w:t>6</w:t>
      </w:r>
      <w:r w:rsidRPr="00A80D13">
        <w:rPr>
          <w:b/>
          <w:bCs/>
        </w:rPr>
        <w:t xml:space="preserve">, </w:t>
      </w:r>
      <w:proofErr w:type="gramStart"/>
      <w:r w:rsidRPr="00A80D13">
        <w:rPr>
          <w:b/>
          <w:bCs/>
        </w:rPr>
        <w:t>202</w:t>
      </w:r>
      <w:r>
        <w:rPr>
          <w:b/>
          <w:bCs/>
        </w:rPr>
        <w:t>5</w:t>
      </w:r>
      <w:proofErr w:type="gramEnd"/>
      <w:r w:rsidRPr="00A80D13">
        <w:rPr>
          <w:b/>
          <w:bCs/>
        </w:rPr>
        <w:t xml:space="preserve"> at 3:00 PM</w:t>
      </w:r>
    </w:p>
    <w:p w14:paraId="128D46BE" w14:textId="77777777" w:rsidR="00A80D13" w:rsidRPr="00A80D13" w:rsidRDefault="00A80D13" w:rsidP="00C64D67">
      <w:pPr>
        <w:rPr>
          <w:b/>
          <w:bCs/>
        </w:rPr>
      </w:pPr>
    </w:p>
    <w:p w14:paraId="5738D966" w14:textId="308F8BA2" w:rsidR="00A80D13" w:rsidRDefault="00A80D13" w:rsidP="00A80D13">
      <w:pPr>
        <w:jc w:val="center"/>
        <w:rPr>
          <w:b/>
          <w:bCs/>
        </w:rPr>
      </w:pPr>
      <w:r w:rsidRPr="00A80D13">
        <w:rPr>
          <w:b/>
          <w:bCs/>
        </w:rPr>
        <w:t>March 2</w:t>
      </w:r>
      <w:r>
        <w:rPr>
          <w:b/>
          <w:bCs/>
        </w:rPr>
        <w:t>0</w:t>
      </w:r>
      <w:r w:rsidRPr="00A80D13">
        <w:rPr>
          <w:b/>
          <w:bCs/>
        </w:rPr>
        <w:t xml:space="preserve">, </w:t>
      </w:r>
      <w:proofErr w:type="gramStart"/>
      <w:r w:rsidRPr="00A80D13">
        <w:rPr>
          <w:b/>
          <w:bCs/>
        </w:rPr>
        <w:t>202</w:t>
      </w:r>
      <w:r>
        <w:rPr>
          <w:b/>
          <w:bCs/>
        </w:rPr>
        <w:t>5</w:t>
      </w:r>
      <w:proofErr w:type="gramEnd"/>
      <w:r w:rsidRPr="00A80D13">
        <w:rPr>
          <w:b/>
          <w:bCs/>
        </w:rPr>
        <w:t xml:space="preserve"> at 3:00 PM</w:t>
      </w:r>
    </w:p>
    <w:p w14:paraId="1D34A4FE" w14:textId="77777777" w:rsidR="00A80D13" w:rsidRPr="00A80D13" w:rsidRDefault="00A80D13" w:rsidP="00C64D67">
      <w:pPr>
        <w:rPr>
          <w:b/>
          <w:bCs/>
        </w:rPr>
      </w:pPr>
    </w:p>
    <w:p w14:paraId="7F27DCE2" w14:textId="5586D065" w:rsidR="00A80D13" w:rsidRDefault="00A80D13" w:rsidP="00A80D13">
      <w:pPr>
        <w:jc w:val="center"/>
        <w:rPr>
          <w:b/>
          <w:bCs/>
        </w:rPr>
      </w:pPr>
      <w:r w:rsidRPr="00A80D13">
        <w:rPr>
          <w:b/>
          <w:bCs/>
        </w:rPr>
        <w:t xml:space="preserve">May </w:t>
      </w:r>
      <w:r>
        <w:rPr>
          <w:b/>
          <w:bCs/>
        </w:rPr>
        <w:t>15</w:t>
      </w:r>
      <w:r w:rsidRPr="00A80D13">
        <w:rPr>
          <w:b/>
          <w:bCs/>
        </w:rPr>
        <w:t xml:space="preserve">, </w:t>
      </w:r>
      <w:proofErr w:type="gramStart"/>
      <w:r w:rsidRPr="00A80D13">
        <w:rPr>
          <w:b/>
          <w:bCs/>
        </w:rPr>
        <w:t>202</w:t>
      </w:r>
      <w:r>
        <w:rPr>
          <w:b/>
          <w:bCs/>
        </w:rPr>
        <w:t>5</w:t>
      </w:r>
      <w:proofErr w:type="gramEnd"/>
      <w:r w:rsidRPr="00A80D13">
        <w:rPr>
          <w:b/>
          <w:bCs/>
        </w:rPr>
        <w:t xml:space="preserve"> at 3:00 PM</w:t>
      </w:r>
    </w:p>
    <w:p w14:paraId="7D3C2B1F" w14:textId="77777777" w:rsidR="00A80D13" w:rsidRPr="00A80D13" w:rsidRDefault="00A80D13" w:rsidP="00A80D13">
      <w:pPr>
        <w:jc w:val="center"/>
        <w:rPr>
          <w:b/>
          <w:bCs/>
        </w:rPr>
      </w:pPr>
    </w:p>
    <w:p w14:paraId="447A13DD" w14:textId="30A600CB" w:rsidR="00181C15" w:rsidRPr="00A80D13" w:rsidRDefault="00A80D13" w:rsidP="00A80D13">
      <w:pPr>
        <w:jc w:val="center"/>
        <w:rPr>
          <w:b/>
          <w:bCs/>
        </w:rPr>
      </w:pPr>
      <w:r w:rsidRPr="00A80D13">
        <w:rPr>
          <w:b/>
          <w:bCs/>
        </w:rPr>
        <w:t xml:space="preserve">June </w:t>
      </w:r>
      <w:r>
        <w:rPr>
          <w:b/>
          <w:bCs/>
        </w:rPr>
        <w:t>19</w:t>
      </w:r>
      <w:r w:rsidRPr="00A80D13">
        <w:rPr>
          <w:b/>
          <w:bCs/>
        </w:rPr>
        <w:t>, 202</w:t>
      </w:r>
      <w:r>
        <w:rPr>
          <w:b/>
          <w:bCs/>
        </w:rPr>
        <w:t>5</w:t>
      </w:r>
      <w:r w:rsidRPr="00A80D13">
        <w:rPr>
          <w:b/>
          <w:bCs/>
        </w:rPr>
        <w:t xml:space="preserve"> at 3:00 PM</w:t>
      </w:r>
    </w:p>
    <w:sectPr w:rsidR="00181C15" w:rsidRPr="00A80D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D13"/>
    <w:rsid w:val="00181C15"/>
    <w:rsid w:val="00345D99"/>
    <w:rsid w:val="003E56B4"/>
    <w:rsid w:val="004266BD"/>
    <w:rsid w:val="0065527C"/>
    <w:rsid w:val="00A80D13"/>
    <w:rsid w:val="00AE62D6"/>
    <w:rsid w:val="00BD2615"/>
    <w:rsid w:val="00C64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82C27"/>
  <w15:chartTrackingRefBased/>
  <w15:docId w15:val="{BB98971C-FB01-2640-B756-52B3CFFF3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0D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0D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80D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0D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0D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0D1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0D1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0D1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0D1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D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0D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0D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0D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0D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0D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0D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0D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0D13"/>
    <w:rPr>
      <w:rFonts w:eastAsiaTheme="majorEastAsia" w:cstheme="majorBidi"/>
      <w:color w:val="272727" w:themeColor="text1" w:themeTint="D8"/>
    </w:rPr>
  </w:style>
  <w:style w:type="paragraph" w:styleId="Title">
    <w:name w:val="Title"/>
    <w:basedOn w:val="Normal"/>
    <w:next w:val="Normal"/>
    <w:link w:val="TitleChar"/>
    <w:uiPriority w:val="10"/>
    <w:qFormat/>
    <w:rsid w:val="00A80D1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0D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0D1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0D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0D1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80D13"/>
    <w:rPr>
      <w:i/>
      <w:iCs/>
      <w:color w:val="404040" w:themeColor="text1" w:themeTint="BF"/>
    </w:rPr>
  </w:style>
  <w:style w:type="paragraph" w:styleId="ListParagraph">
    <w:name w:val="List Paragraph"/>
    <w:basedOn w:val="Normal"/>
    <w:uiPriority w:val="34"/>
    <w:qFormat/>
    <w:rsid w:val="00A80D13"/>
    <w:pPr>
      <w:ind w:left="720"/>
      <w:contextualSpacing/>
    </w:pPr>
  </w:style>
  <w:style w:type="character" w:styleId="IntenseEmphasis">
    <w:name w:val="Intense Emphasis"/>
    <w:basedOn w:val="DefaultParagraphFont"/>
    <w:uiPriority w:val="21"/>
    <w:qFormat/>
    <w:rsid w:val="00A80D13"/>
    <w:rPr>
      <w:i/>
      <w:iCs/>
      <w:color w:val="0F4761" w:themeColor="accent1" w:themeShade="BF"/>
    </w:rPr>
  </w:style>
  <w:style w:type="paragraph" w:styleId="IntenseQuote">
    <w:name w:val="Intense Quote"/>
    <w:basedOn w:val="Normal"/>
    <w:next w:val="Normal"/>
    <w:link w:val="IntenseQuoteChar"/>
    <w:uiPriority w:val="30"/>
    <w:qFormat/>
    <w:rsid w:val="00A80D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0D13"/>
    <w:rPr>
      <w:i/>
      <w:iCs/>
      <w:color w:val="0F4761" w:themeColor="accent1" w:themeShade="BF"/>
    </w:rPr>
  </w:style>
  <w:style w:type="character" w:styleId="IntenseReference">
    <w:name w:val="Intense Reference"/>
    <w:basedOn w:val="DefaultParagraphFont"/>
    <w:uiPriority w:val="32"/>
    <w:qFormat/>
    <w:rsid w:val="00A80D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34728-d4ac-46b2-bbe6-33a4af7af268" xsi:nil="true"/>
    <lcf76f155ced4ddcb4097134ff3c332f xmlns="d1152cab-7e80-4d5d-896a-a43022c26fa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9806DD9EE7EE46B2C51133BE2FEBB2" ma:contentTypeVersion="18" ma:contentTypeDescription="Create a new document." ma:contentTypeScope="" ma:versionID="5aaa03a7dd2a7c37e6866a1b2c24ff75">
  <xsd:schema xmlns:xsd="http://www.w3.org/2001/XMLSchema" xmlns:xs="http://www.w3.org/2001/XMLSchema" xmlns:p="http://schemas.microsoft.com/office/2006/metadata/properties" xmlns:ns2="d1152cab-7e80-4d5d-896a-a43022c26fa2" xmlns:ns3="df334728-d4ac-46b2-bbe6-33a4af7af268" targetNamespace="http://schemas.microsoft.com/office/2006/metadata/properties" ma:root="true" ma:fieldsID="895eee09b89d822ffb013ad73781a14c" ns2:_="" ns3:_="">
    <xsd:import namespace="d1152cab-7e80-4d5d-896a-a43022c26fa2"/>
    <xsd:import namespace="df334728-d4ac-46b2-bbe6-33a4af7af2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52cab-7e80-4d5d-896a-a43022c26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1d6f418-96b3-4d6b-a934-14fa5f0bda1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34728-d4ac-46b2-bbe6-33a4af7af26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933f0e-e254-47cb-938f-3782ba6e0ce2}" ma:internalName="TaxCatchAll" ma:showField="CatchAllData" ma:web="df334728-d4ac-46b2-bbe6-33a4af7af2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B55534-9DE4-4BD3-BBCC-C4949CA600B4}">
  <ds:schemaRefs>
    <ds:schemaRef ds:uri="http://schemas.microsoft.com/office/2006/metadata/properties"/>
    <ds:schemaRef ds:uri="http://schemas.microsoft.com/office/infopath/2007/PartnerControls"/>
    <ds:schemaRef ds:uri="df334728-d4ac-46b2-bbe6-33a4af7af268"/>
    <ds:schemaRef ds:uri="d1152cab-7e80-4d5d-896a-a43022c26fa2"/>
  </ds:schemaRefs>
</ds:datastoreItem>
</file>

<file path=customXml/itemProps2.xml><?xml version="1.0" encoding="utf-8"?>
<ds:datastoreItem xmlns:ds="http://schemas.openxmlformats.org/officeDocument/2006/customXml" ds:itemID="{E5530C54-091C-46CF-8E91-961105B6C93E}">
  <ds:schemaRefs>
    <ds:schemaRef ds:uri="http://schemas.microsoft.com/sharepoint/v3/contenttype/forms"/>
  </ds:schemaRefs>
</ds:datastoreItem>
</file>

<file path=customXml/itemProps3.xml><?xml version="1.0" encoding="utf-8"?>
<ds:datastoreItem xmlns:ds="http://schemas.openxmlformats.org/officeDocument/2006/customXml" ds:itemID="{DC7DED9D-DA43-4A36-B054-C55DA47E2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52cab-7e80-4d5d-896a-a43022c26fa2"/>
    <ds:schemaRef ds:uri="df334728-d4ac-46b2-bbe6-33a4af7af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Dorius</dc:creator>
  <cp:keywords/>
  <dc:description/>
  <cp:lastModifiedBy>Hannah Dorius</cp:lastModifiedBy>
  <cp:revision>3</cp:revision>
  <dcterms:created xsi:type="dcterms:W3CDTF">2024-04-24T21:19:00Z</dcterms:created>
  <dcterms:modified xsi:type="dcterms:W3CDTF">2024-04-24T21:19:00Z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0x010100639806DD9EE7EE46B2C51133BE2FEBB2</vt:lpwstr>
  </property>
  <property fmtid="{D5CDD505-2E9C-101B-9397-08002B2CF9AE}" pid="3" name="MediaServiceImageTags">
    <vt:lpwstr/>
  </property>
</Properties>
</file>