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MAY 7, 2024</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Lynn Sitterud, Commissioner Jordan Leonard, Attorney Mike Olsen (VIA ZOOM)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pPr>
      <w:r w:rsidDel="00000000" w:rsidR="00000000" w:rsidRPr="00000000">
        <w:rPr>
          <w:u w:val="single"/>
          <w:rtl w:val="0"/>
        </w:rPr>
        <w:t xml:space="preserve">APPROVAL OF CHECK EDIT LIST, REQUISITIONS, AND DISPOSITIONS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#265656 through and including #2655759 was presented for payment.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13-24</w:t>
        <w:tab/>
        <w:tab/>
        <w:tab/>
        <w:t xml:space="preserve">Dell PowerEdge T360 Server</w:t>
      </w:r>
    </w:p>
    <w:p w:rsidR="00000000" w:rsidDel="00000000" w:rsidP="00000000" w:rsidRDefault="00000000" w:rsidRPr="00000000" w14:paraId="00000016">
      <w:pPr>
        <w:rPr/>
      </w:pPr>
      <w:r w:rsidDel="00000000" w:rsidR="00000000" w:rsidRPr="00000000">
        <w:rPr>
          <w:rtl w:val="0"/>
        </w:rPr>
        <w:tab/>
        <w:tab/>
        <w:tab/>
        <w:t xml:space="preserve">Library</w:t>
        <w:tab/>
        <w:tab/>
        <w:tab/>
        <w:tab/>
        <w:tab/>
        <w:tab/>
        <w:tab/>
        <w:t xml:space="preserve">$6,130.99</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14-24</w:t>
        <w:tab/>
        <w:tab/>
        <w:tab/>
        <w:t xml:space="preserve">(5) 3M Versaflo Easy Clean PAPR Kits</w:t>
      </w:r>
    </w:p>
    <w:p w:rsidR="00000000" w:rsidDel="00000000" w:rsidP="00000000" w:rsidRDefault="00000000" w:rsidRPr="00000000" w14:paraId="00000019">
      <w:pPr>
        <w:rPr/>
      </w:pPr>
      <w:r w:rsidDel="00000000" w:rsidR="00000000" w:rsidRPr="00000000">
        <w:rPr>
          <w:rtl w:val="0"/>
        </w:rPr>
        <w:tab/>
        <w:tab/>
        <w:tab/>
        <w:t xml:space="preserve">Sheriff</w:t>
        <w:tab/>
        <w:tab/>
        <w:tab/>
        <w:tab/>
        <w:tab/>
        <w:tab/>
        <w:tab/>
        <w:t xml:space="preserve">$7,024.20</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15-24</w:t>
        <w:tab/>
        <w:tab/>
        <w:tab/>
        <w:t xml:space="preserve">(2) EcoFlow Power Stations/Starlink</w:t>
      </w:r>
    </w:p>
    <w:p w:rsidR="00000000" w:rsidDel="00000000" w:rsidP="00000000" w:rsidRDefault="00000000" w:rsidRPr="00000000" w14:paraId="0000001C">
      <w:pPr>
        <w:rPr/>
      </w:pPr>
      <w:r w:rsidDel="00000000" w:rsidR="00000000" w:rsidRPr="00000000">
        <w:rPr>
          <w:rtl w:val="0"/>
        </w:rPr>
        <w:tab/>
        <w:tab/>
        <w:tab/>
        <w:t xml:space="preserve">Communications</w:t>
        <w:tab/>
        <w:tab/>
        <w:tab/>
        <w:tab/>
        <w:tab/>
        <w:t xml:space="preserve">$13,198.00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There was 1 disposition for #3000 vacuum.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(2)</w:t>
      </w:r>
    </w:p>
    <w:p w:rsidR="00000000" w:rsidDel="00000000" w:rsidP="00000000" w:rsidRDefault="00000000" w:rsidRPr="00000000" w14:paraId="00000021">
      <w:pPr>
        <w:rPr>
          <w:u w:val="single"/>
        </w:rPr>
      </w:pPr>
      <w:r w:rsidDel="00000000" w:rsidR="00000000" w:rsidRPr="00000000">
        <w:rPr>
          <w:u w:val="single"/>
          <w:rtl w:val="0"/>
        </w:rPr>
        <w:t xml:space="preserve">APPROVAL OF APRIL 16, 2024 COMMISSION MEETING MINUTES</w:t>
      </w:r>
    </w:p>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(3)</w:t>
      </w:r>
    </w:p>
    <w:p w:rsidR="00000000" w:rsidDel="00000000" w:rsidP="00000000" w:rsidRDefault="00000000" w:rsidRPr="00000000" w14:paraId="00000024">
      <w:pPr>
        <w:rPr/>
      </w:pPr>
      <w:r w:rsidDel="00000000" w:rsidR="00000000" w:rsidRPr="00000000">
        <w:rPr>
          <w:u w:val="single"/>
          <w:rtl w:val="0"/>
        </w:rPr>
        <w:t xml:space="preserve">APPROVAL OF RATIFICATION OUT-OF-STATE TRAVEL FOR DEPUTY TOSHA BARNETT TO ATTEND THE INTERNATIONAL ASSOCIATION FOR PROPERTY AND EVIDENCE COURSES IN COMMERCE CITY, COLORADO, MAY 6,7 &amp; 8</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(4)</w:t>
      </w:r>
    </w:p>
    <w:p w:rsidR="00000000" w:rsidDel="00000000" w:rsidP="00000000" w:rsidRDefault="00000000" w:rsidRPr="00000000" w14:paraId="0000002A">
      <w:pPr>
        <w:rPr>
          <w:u w:val="single"/>
        </w:rPr>
      </w:pPr>
      <w:r w:rsidDel="00000000" w:rsidR="00000000" w:rsidRPr="00000000">
        <w:rPr>
          <w:u w:val="single"/>
          <w:rtl w:val="0"/>
        </w:rPr>
        <w:t xml:space="preserve">NOTIFICATION: SELECTED HILARY JENSEN AS A PART TIME CUSTODIAN WORKING 7.5 HOURS PER WEEK IN THE FERRON LIBRARY.  NOT ELIGIBLE FOR BENEFITS, WAGE GRADE 6.  EFFECTIVE 4-25-24.</w:t>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(5)</w:t>
      </w:r>
    </w:p>
    <w:p w:rsidR="00000000" w:rsidDel="00000000" w:rsidP="00000000" w:rsidRDefault="00000000" w:rsidRPr="00000000" w14:paraId="0000002D">
      <w:pPr>
        <w:rPr>
          <w:u w:val="single"/>
        </w:rPr>
      </w:pPr>
      <w:r w:rsidDel="00000000" w:rsidR="00000000" w:rsidRPr="00000000">
        <w:rPr>
          <w:u w:val="single"/>
          <w:rtl w:val="0"/>
        </w:rPr>
        <w:t xml:space="preserve">NOTIFICATION:  SELECTED JASSAMYN ASHBY, TYSON GARDNER, LAYCEE WINN, AMY SORENSEN, ZANDER ROBINSON, ISAAC POTTER, ILLYRIA MASON, MADI CUMMINGS, JACE FRANDSEN, ALIYA LESTER, KAITLYN THOMAS, AND JACOB ERICSON, AS PART TIME LIFEGUARDS WORKING 19.75 HOURS PER WEEK.  NOT ELIGIBLE FOR BENEFITS, WAGE GRADE 3.</w:t>
      </w:r>
    </w:p>
    <w:p w:rsidR="00000000" w:rsidDel="00000000" w:rsidP="00000000" w:rsidRDefault="00000000" w:rsidRPr="00000000" w14:paraId="0000002E">
      <w:pPr>
        <w:rPr>
          <w:u w:val="singl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(6)</w:t>
      </w:r>
    </w:p>
    <w:p w:rsidR="00000000" w:rsidDel="00000000" w:rsidP="00000000" w:rsidRDefault="00000000" w:rsidRPr="00000000" w14:paraId="00000030">
      <w:pPr>
        <w:rPr/>
      </w:pPr>
      <w:r w:rsidDel="00000000" w:rsidR="00000000" w:rsidRPr="00000000">
        <w:rPr>
          <w:u w:val="single"/>
          <w:rtl w:val="0"/>
        </w:rPr>
        <w:t xml:space="preserve">APPROVAL TO HIRE PURITY MASON AS A SEASONAL LIFEGUARD WORKING 29 HOURS PER WEEK.  NOT ELIGIBLE FOR BENEFITS, WAGE GRADE 3.</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(7)</w:t>
      </w:r>
    </w:p>
    <w:p w:rsidR="00000000" w:rsidDel="00000000" w:rsidP="00000000" w:rsidRDefault="00000000" w:rsidRPr="00000000" w14:paraId="00000033">
      <w:pPr>
        <w:rPr>
          <w:u w:val="single"/>
        </w:rPr>
      </w:pPr>
      <w:r w:rsidDel="00000000" w:rsidR="00000000" w:rsidRPr="00000000">
        <w:rPr>
          <w:u w:val="single"/>
          <w:rtl w:val="0"/>
        </w:rPr>
        <w:t xml:space="preserve">NOTIFICATION: SELECTED CASSANDRA MELTON AS A PART TIME ASSISTANT LIBRARIAN IN THE FERRON LIBRARY, WORKING 19 HOURS PER WEEK WITH NO BENEFITS, WAGE GRADE 7.</w:t>
      </w:r>
    </w:p>
    <w:p w:rsidR="00000000" w:rsidDel="00000000" w:rsidP="00000000" w:rsidRDefault="00000000" w:rsidRPr="00000000" w14:paraId="00000034">
      <w:pPr>
        <w:rPr>
          <w:u w:val="single"/>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(8)</w:t>
      </w:r>
    </w:p>
    <w:p w:rsidR="00000000" w:rsidDel="00000000" w:rsidP="00000000" w:rsidRDefault="00000000" w:rsidRPr="00000000" w14:paraId="00000036">
      <w:pPr>
        <w:rPr>
          <w:u w:val="single"/>
        </w:rPr>
      </w:pPr>
      <w:r w:rsidDel="00000000" w:rsidR="00000000" w:rsidRPr="00000000">
        <w:rPr>
          <w:u w:val="single"/>
          <w:rtl w:val="0"/>
        </w:rPr>
        <w:t xml:space="preserve">APPROVAL TO HIRE SETH BAANTJER AS A FULL TIME WEED &amp; MOSQUITO TECHNICIAN WITH THE FULL BENEFIT PACKAGE, WAGE GRADE 14.</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Motion to approve the Consent Agenda was made by Commissioner Lynn Sitterud, seconded by Commissioner Jordan Leonard and the motion passed.</w:t>
      </w:r>
    </w:p>
    <w:p w:rsidR="00000000" w:rsidDel="00000000" w:rsidP="00000000" w:rsidRDefault="00000000" w:rsidRPr="00000000" w14:paraId="0000003A">
      <w:pPr>
        <w:rPr/>
      </w:pPr>
      <w:r w:rsidDel="00000000" w:rsidR="00000000" w:rsidRPr="00000000">
        <w:rPr>
          <w:rtl w:val="0"/>
        </w:rPr>
        <w:t xml:space="preserve">AYE:  Lynn Sitterud</w:t>
      </w:r>
    </w:p>
    <w:p w:rsidR="00000000" w:rsidDel="00000000" w:rsidP="00000000" w:rsidRDefault="00000000" w:rsidRPr="00000000" w14:paraId="0000003B">
      <w:pPr>
        <w:rPr/>
      </w:pPr>
      <w:r w:rsidDel="00000000" w:rsidR="00000000" w:rsidRPr="00000000">
        <w:rPr>
          <w:rtl w:val="0"/>
        </w:rPr>
        <w:t xml:space="preserve">          Jordan Leonard</w:t>
      </w:r>
    </w:p>
    <w:p w:rsidR="00000000" w:rsidDel="00000000" w:rsidP="00000000" w:rsidRDefault="00000000" w:rsidRPr="00000000" w14:paraId="0000003C">
      <w:pPr>
        <w:rPr/>
      </w:pPr>
      <w:r w:rsidDel="00000000" w:rsidR="00000000" w:rsidRPr="00000000">
        <w:rPr>
          <w:rtl w:val="0"/>
        </w:rPr>
        <w:t xml:space="preserve">          Keven Jensen</w:t>
      </w:r>
    </w:p>
    <w:p w:rsidR="00000000" w:rsidDel="00000000" w:rsidP="00000000" w:rsidRDefault="00000000" w:rsidRPr="00000000" w14:paraId="0000003D">
      <w:pPr>
        <w:rPr/>
      </w:pPr>
      <w:r w:rsidDel="00000000" w:rsidR="00000000" w:rsidRPr="00000000">
        <w:rPr>
          <w:rtl w:val="0"/>
        </w:rPr>
        <w:t xml:space="preserve">NAY:  none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DISCUSSION AGENDA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(1)</w:t>
      </w:r>
    </w:p>
    <w:p w:rsidR="00000000" w:rsidDel="00000000" w:rsidP="00000000" w:rsidRDefault="00000000" w:rsidRPr="00000000" w14:paraId="00000042">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(2)</w:t>
      </w:r>
    </w:p>
    <w:p w:rsidR="00000000" w:rsidDel="00000000" w:rsidP="00000000" w:rsidRDefault="00000000" w:rsidRPr="00000000" w14:paraId="0000004A">
      <w:pPr>
        <w:rPr/>
      </w:pPr>
      <w:r w:rsidDel="00000000" w:rsidR="00000000" w:rsidRPr="00000000">
        <w:rPr>
          <w:u w:val="single"/>
          <w:rtl w:val="0"/>
        </w:rPr>
        <w:t xml:space="preserve">OPEN AND ACCEPT SEALED SUBMISSIONS REGARDING THE HUNTINGTON AIRPORT GROUNDS KEEPER, RFP.</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Proposals for Huntington Airport Groundskeeper were received from Dal Guymon and Isaac Anderson.  Commissioner Lynn Sitterud made a motion to accept the proposals and forward them to the Department Head, Jeff Guymon for a recommendation.  The motion was seconded by Commissioner </w:t>
      </w:r>
    </w:p>
    <w:p w:rsidR="00000000" w:rsidDel="00000000" w:rsidP="00000000" w:rsidRDefault="00000000" w:rsidRPr="00000000" w14:paraId="0000004D">
      <w:pPr>
        <w:rPr/>
      </w:pPr>
      <w:r w:rsidDel="00000000" w:rsidR="00000000" w:rsidRPr="00000000">
        <w:rPr>
          <w:rtl w:val="0"/>
        </w:rPr>
        <w:t xml:space="preserve">AYE:  Lynn sitterud</w:t>
      </w:r>
    </w:p>
    <w:p w:rsidR="00000000" w:rsidDel="00000000" w:rsidP="00000000" w:rsidRDefault="00000000" w:rsidRPr="00000000" w14:paraId="0000004E">
      <w:pPr>
        <w:rPr/>
      </w:pPr>
      <w:r w:rsidDel="00000000" w:rsidR="00000000" w:rsidRPr="00000000">
        <w:rPr>
          <w:rtl w:val="0"/>
        </w:rPr>
        <w:t xml:space="preserve">          Jordan Leonard</w:t>
      </w:r>
    </w:p>
    <w:p w:rsidR="00000000" w:rsidDel="00000000" w:rsidP="00000000" w:rsidRDefault="00000000" w:rsidRPr="00000000" w14:paraId="0000004F">
      <w:pPr>
        <w:rPr/>
      </w:pPr>
      <w:r w:rsidDel="00000000" w:rsidR="00000000" w:rsidRPr="00000000">
        <w:rPr>
          <w:rtl w:val="0"/>
        </w:rPr>
        <w:t xml:space="preserve">         Keven Jensen</w:t>
      </w:r>
    </w:p>
    <w:p w:rsidR="00000000" w:rsidDel="00000000" w:rsidP="00000000" w:rsidRDefault="00000000" w:rsidRPr="00000000" w14:paraId="00000050">
      <w:pPr>
        <w:rPr/>
      </w:pPr>
      <w:r w:rsidDel="00000000" w:rsidR="00000000" w:rsidRPr="00000000">
        <w:rPr>
          <w:rtl w:val="0"/>
        </w:rPr>
        <w:t xml:space="preserve">NAY:  none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(3)</w:t>
      </w:r>
    </w:p>
    <w:p w:rsidR="00000000" w:rsidDel="00000000" w:rsidP="00000000" w:rsidRDefault="00000000" w:rsidRPr="00000000" w14:paraId="00000053">
      <w:pPr>
        <w:rPr/>
      </w:pPr>
      <w:r w:rsidDel="00000000" w:rsidR="00000000" w:rsidRPr="00000000">
        <w:rPr>
          <w:u w:val="single"/>
          <w:rtl w:val="0"/>
        </w:rPr>
        <w:t xml:space="preserve">PRESENTATION BY UTAH FORESTRY, FIRE AND STATE LANDS  REGARDING PROJECTS IN EMERY COUNTY AND A SPRING UPDATE BY COUNTY FIRE WARDEN JERAMY JORGENSEN.</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Commissioner Jordan Leonard made a motion to table this item until the next Commission Meeting.  The motion was seconded by Commissioner Lynn Sitterud.  The motion passed. </w:t>
      </w:r>
    </w:p>
    <w:p w:rsidR="00000000" w:rsidDel="00000000" w:rsidP="00000000" w:rsidRDefault="00000000" w:rsidRPr="00000000" w14:paraId="00000056">
      <w:pPr>
        <w:rPr/>
      </w:pPr>
      <w:r w:rsidDel="00000000" w:rsidR="00000000" w:rsidRPr="00000000">
        <w:rPr>
          <w:rtl w:val="0"/>
        </w:rPr>
        <w:t xml:space="preserve">AYE:  Jordan Leonard</w:t>
      </w:r>
    </w:p>
    <w:p w:rsidR="00000000" w:rsidDel="00000000" w:rsidP="00000000" w:rsidRDefault="00000000" w:rsidRPr="00000000" w14:paraId="00000057">
      <w:pPr>
        <w:rPr/>
      </w:pPr>
      <w:r w:rsidDel="00000000" w:rsidR="00000000" w:rsidRPr="00000000">
        <w:rPr>
          <w:rtl w:val="0"/>
        </w:rPr>
        <w:t xml:space="preserve">          Lynn Sitterud</w:t>
      </w:r>
    </w:p>
    <w:p w:rsidR="00000000" w:rsidDel="00000000" w:rsidP="00000000" w:rsidRDefault="00000000" w:rsidRPr="00000000" w14:paraId="00000058">
      <w:pPr>
        <w:rPr/>
      </w:pPr>
      <w:r w:rsidDel="00000000" w:rsidR="00000000" w:rsidRPr="00000000">
        <w:rPr>
          <w:rtl w:val="0"/>
        </w:rPr>
        <w:t xml:space="preserve">          Keven Jensen</w:t>
      </w:r>
    </w:p>
    <w:p w:rsidR="00000000" w:rsidDel="00000000" w:rsidP="00000000" w:rsidRDefault="00000000" w:rsidRPr="00000000" w14:paraId="00000059">
      <w:pPr>
        <w:rPr/>
      </w:pPr>
      <w:r w:rsidDel="00000000" w:rsidR="00000000" w:rsidRPr="00000000">
        <w:rPr>
          <w:rtl w:val="0"/>
        </w:rPr>
        <w:t xml:space="preserve">NAY:  none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(4)</w:t>
      </w:r>
    </w:p>
    <w:p w:rsidR="00000000" w:rsidDel="00000000" w:rsidP="00000000" w:rsidRDefault="00000000" w:rsidRPr="00000000" w14:paraId="0000005C">
      <w:pPr>
        <w:rPr/>
      </w:pPr>
      <w:r w:rsidDel="00000000" w:rsidR="00000000" w:rsidRPr="00000000">
        <w:rPr>
          <w:u w:val="single"/>
          <w:rtl w:val="0"/>
        </w:rPr>
        <w:t xml:space="preserve">DISCUSS/APPROVE/DENY COUNTY FIRE WARDEN AGREEMENT BETWEEN UTAH DIVISION OF FORESTRY, FIRE AND STATE LANDS AND EMERY COUNTY.</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Jeramy Jorgensen reviewed the County Fire Warden agreement between the Utah Division of Forestry, Fire and State Lands and Emery County. Commissioner Jordan Leonard made a motion to approve the County Fire Warden Agreement between the Utah Division of Forestry, Fire and State Lands and Emery County.  The motion was seconded by Commissioner Lynn Sitterud.  The motion passed.</w:t>
      </w:r>
    </w:p>
    <w:p w:rsidR="00000000" w:rsidDel="00000000" w:rsidP="00000000" w:rsidRDefault="00000000" w:rsidRPr="00000000" w14:paraId="0000005F">
      <w:pPr>
        <w:rPr/>
      </w:pPr>
      <w:r w:rsidDel="00000000" w:rsidR="00000000" w:rsidRPr="00000000">
        <w:rPr>
          <w:rtl w:val="0"/>
        </w:rPr>
        <w:t xml:space="preserve">AYE:  Jordan Leonard</w:t>
      </w:r>
    </w:p>
    <w:p w:rsidR="00000000" w:rsidDel="00000000" w:rsidP="00000000" w:rsidRDefault="00000000" w:rsidRPr="00000000" w14:paraId="00000060">
      <w:pPr>
        <w:rPr/>
      </w:pPr>
      <w:r w:rsidDel="00000000" w:rsidR="00000000" w:rsidRPr="00000000">
        <w:rPr>
          <w:rtl w:val="0"/>
        </w:rPr>
        <w:t xml:space="preserve">          Lynn Sitterud</w:t>
      </w:r>
    </w:p>
    <w:p w:rsidR="00000000" w:rsidDel="00000000" w:rsidP="00000000" w:rsidRDefault="00000000" w:rsidRPr="00000000" w14:paraId="00000061">
      <w:pPr>
        <w:rPr/>
      </w:pPr>
      <w:r w:rsidDel="00000000" w:rsidR="00000000" w:rsidRPr="00000000">
        <w:rPr>
          <w:rtl w:val="0"/>
        </w:rPr>
        <w:t xml:space="preserve">          Keven Jensen</w:t>
      </w:r>
    </w:p>
    <w:p w:rsidR="00000000" w:rsidDel="00000000" w:rsidP="00000000" w:rsidRDefault="00000000" w:rsidRPr="00000000" w14:paraId="00000062">
      <w:pPr>
        <w:rPr/>
      </w:pPr>
      <w:r w:rsidDel="00000000" w:rsidR="00000000" w:rsidRPr="00000000">
        <w:rPr>
          <w:rtl w:val="0"/>
        </w:rPr>
        <w:t xml:space="preserve">NAY:  none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(5)</w:t>
      </w:r>
    </w:p>
    <w:p w:rsidR="00000000" w:rsidDel="00000000" w:rsidP="00000000" w:rsidRDefault="00000000" w:rsidRPr="00000000" w14:paraId="0000006A">
      <w:pPr>
        <w:rPr/>
      </w:pPr>
      <w:r w:rsidDel="00000000" w:rsidR="00000000" w:rsidRPr="00000000">
        <w:rPr>
          <w:u w:val="single"/>
          <w:rtl w:val="0"/>
        </w:rPr>
        <w:t xml:space="preserve">DISCUSS/APPROVE/DENY COOPERATIVE AGREEMENT BETWEEN THE UTAH DIVISION OF FORESTRY, FIRE AND STATE LANDS AND EMERY COUNTY.</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Commissioner Lynn Sitterud made a motion to scratch this agenda item.  The motion was seconded by Commissioner Jordan Leonard.  The motion passed.</w:t>
      </w:r>
    </w:p>
    <w:p w:rsidR="00000000" w:rsidDel="00000000" w:rsidP="00000000" w:rsidRDefault="00000000" w:rsidRPr="00000000" w14:paraId="0000006D">
      <w:pPr>
        <w:rPr/>
      </w:pPr>
      <w:r w:rsidDel="00000000" w:rsidR="00000000" w:rsidRPr="00000000">
        <w:rPr>
          <w:rtl w:val="0"/>
        </w:rPr>
        <w:t xml:space="preserve">AYE:  Lynn Sitterud</w:t>
      </w:r>
    </w:p>
    <w:p w:rsidR="00000000" w:rsidDel="00000000" w:rsidP="00000000" w:rsidRDefault="00000000" w:rsidRPr="00000000" w14:paraId="0000006E">
      <w:pPr>
        <w:rPr/>
      </w:pPr>
      <w:r w:rsidDel="00000000" w:rsidR="00000000" w:rsidRPr="00000000">
        <w:rPr>
          <w:rtl w:val="0"/>
        </w:rPr>
        <w:t xml:space="preserve">          Jordan Leonard</w:t>
      </w:r>
    </w:p>
    <w:p w:rsidR="00000000" w:rsidDel="00000000" w:rsidP="00000000" w:rsidRDefault="00000000" w:rsidRPr="00000000" w14:paraId="0000006F">
      <w:pPr>
        <w:rPr/>
      </w:pPr>
      <w:r w:rsidDel="00000000" w:rsidR="00000000" w:rsidRPr="00000000">
        <w:rPr>
          <w:rtl w:val="0"/>
        </w:rPr>
        <w:t xml:space="preserve">          Keven Jensen</w:t>
      </w:r>
    </w:p>
    <w:p w:rsidR="00000000" w:rsidDel="00000000" w:rsidP="00000000" w:rsidRDefault="00000000" w:rsidRPr="00000000" w14:paraId="00000070">
      <w:pPr>
        <w:rPr/>
      </w:pPr>
      <w:r w:rsidDel="00000000" w:rsidR="00000000" w:rsidRPr="00000000">
        <w:rPr>
          <w:rtl w:val="0"/>
        </w:rPr>
        <w:t xml:space="preserve">NAY:  none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(6)</w:t>
      </w:r>
    </w:p>
    <w:p w:rsidR="00000000" w:rsidDel="00000000" w:rsidP="00000000" w:rsidRDefault="00000000" w:rsidRPr="00000000" w14:paraId="00000073">
      <w:pPr>
        <w:rPr/>
      </w:pPr>
      <w:r w:rsidDel="00000000" w:rsidR="00000000" w:rsidRPr="00000000">
        <w:rPr>
          <w:u w:val="single"/>
          <w:rtl w:val="0"/>
        </w:rPr>
        <w:t xml:space="preserve">RATIFICATION OF MEMORANDUM OF UNDERSTANDING (MOU) FOR EMERY COUNTY LIBRARY SYSTEM’S PARTICIPATION IN THE UEN 2024 WI-FI FOR LIBRARIES PROGRAM (FAIN CPFFN0178)</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Commissioner Jensen explained that the MOU was approved in a previous Commission Meeting.  However, the federal # was omitted on the application and had to be added to the document.  Having done that the document now needs to be ratified.  Commissioner Lynn Sitterud made a motion to ratify the corrected MOU for Emery County Library System’s participation in the UEN 2024 Wi-Fi For Libraries Program.  The motion was seconded by Commissioner Jordan Leonard.  The motion passed.</w:t>
      </w:r>
    </w:p>
    <w:p w:rsidR="00000000" w:rsidDel="00000000" w:rsidP="00000000" w:rsidRDefault="00000000" w:rsidRPr="00000000" w14:paraId="00000076">
      <w:pPr>
        <w:rPr/>
      </w:pPr>
      <w:r w:rsidDel="00000000" w:rsidR="00000000" w:rsidRPr="00000000">
        <w:rPr>
          <w:rtl w:val="0"/>
        </w:rPr>
        <w:t xml:space="preserve">AYE:  Lynn Sitterud</w:t>
      </w:r>
    </w:p>
    <w:p w:rsidR="00000000" w:rsidDel="00000000" w:rsidP="00000000" w:rsidRDefault="00000000" w:rsidRPr="00000000" w14:paraId="00000077">
      <w:pPr>
        <w:rPr/>
      </w:pPr>
      <w:r w:rsidDel="00000000" w:rsidR="00000000" w:rsidRPr="00000000">
        <w:rPr>
          <w:rtl w:val="0"/>
        </w:rPr>
        <w:t xml:space="preserve">          Jordan Leonard</w:t>
      </w:r>
    </w:p>
    <w:p w:rsidR="00000000" w:rsidDel="00000000" w:rsidP="00000000" w:rsidRDefault="00000000" w:rsidRPr="00000000" w14:paraId="00000078">
      <w:pPr>
        <w:rPr/>
      </w:pPr>
      <w:r w:rsidDel="00000000" w:rsidR="00000000" w:rsidRPr="00000000">
        <w:rPr>
          <w:rtl w:val="0"/>
        </w:rPr>
        <w:t xml:space="preserve">          Keven Jensen</w:t>
      </w:r>
    </w:p>
    <w:p w:rsidR="00000000" w:rsidDel="00000000" w:rsidP="00000000" w:rsidRDefault="00000000" w:rsidRPr="00000000" w14:paraId="00000079">
      <w:pPr>
        <w:rPr/>
      </w:pPr>
      <w:r w:rsidDel="00000000" w:rsidR="00000000" w:rsidRPr="00000000">
        <w:rPr>
          <w:rtl w:val="0"/>
        </w:rPr>
        <w:t xml:space="preserve">NAY:  none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(7)</w:t>
      </w:r>
    </w:p>
    <w:p w:rsidR="00000000" w:rsidDel="00000000" w:rsidP="00000000" w:rsidRDefault="00000000" w:rsidRPr="00000000" w14:paraId="0000007C">
      <w:pPr>
        <w:rPr>
          <w:u w:val="single"/>
        </w:rPr>
      </w:pPr>
      <w:r w:rsidDel="00000000" w:rsidR="00000000" w:rsidRPr="00000000">
        <w:rPr>
          <w:u w:val="single"/>
          <w:rtl w:val="0"/>
        </w:rPr>
        <w:t xml:space="preserve">DISCUSS/APPROVE/DENY APPROVING THE AMENDED OF RESOLUTION 03-18-08 TO UPDATE AND ADOPT A NEW RESOLUTION FOR LAWRENCE CEMETERY.</w:t>
      </w:r>
    </w:p>
    <w:p w:rsidR="00000000" w:rsidDel="00000000" w:rsidP="00000000" w:rsidRDefault="00000000" w:rsidRPr="00000000" w14:paraId="0000007D">
      <w:pPr>
        <w:rPr>
          <w:u w:val="single"/>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A new resolution was needed to amend Resolution 03-18-08 updating and adopting a management plan for the Lawrence Cemetery.  Commissioner Jordan Leonard made a motion to approve Resolution 5-7-24 a resolution adopting a management plan for the Lawrence Cemetery.  The motion was seconded by Commissioner Lynn Sitterud.  The motion passed.</w:t>
      </w:r>
    </w:p>
    <w:p w:rsidR="00000000" w:rsidDel="00000000" w:rsidP="00000000" w:rsidRDefault="00000000" w:rsidRPr="00000000" w14:paraId="0000007F">
      <w:pPr>
        <w:rPr/>
      </w:pPr>
      <w:r w:rsidDel="00000000" w:rsidR="00000000" w:rsidRPr="00000000">
        <w:rPr>
          <w:rtl w:val="0"/>
        </w:rPr>
        <w:t xml:space="preserve">AYE:  Jordan Leonard</w:t>
      </w:r>
    </w:p>
    <w:p w:rsidR="00000000" w:rsidDel="00000000" w:rsidP="00000000" w:rsidRDefault="00000000" w:rsidRPr="00000000" w14:paraId="00000080">
      <w:pPr>
        <w:rPr/>
      </w:pPr>
      <w:r w:rsidDel="00000000" w:rsidR="00000000" w:rsidRPr="00000000">
        <w:rPr>
          <w:rtl w:val="0"/>
        </w:rPr>
        <w:t xml:space="preserve">          Lynn Sitterud</w:t>
      </w:r>
    </w:p>
    <w:p w:rsidR="00000000" w:rsidDel="00000000" w:rsidP="00000000" w:rsidRDefault="00000000" w:rsidRPr="00000000" w14:paraId="00000081">
      <w:pPr>
        <w:rPr/>
      </w:pPr>
      <w:r w:rsidDel="00000000" w:rsidR="00000000" w:rsidRPr="00000000">
        <w:rPr>
          <w:rtl w:val="0"/>
        </w:rPr>
        <w:t xml:space="preserve">          Keven Jensen</w:t>
      </w:r>
    </w:p>
    <w:p w:rsidR="00000000" w:rsidDel="00000000" w:rsidP="00000000" w:rsidRDefault="00000000" w:rsidRPr="00000000" w14:paraId="00000082">
      <w:pPr>
        <w:rPr/>
      </w:pPr>
      <w:r w:rsidDel="00000000" w:rsidR="00000000" w:rsidRPr="00000000">
        <w:rPr>
          <w:rtl w:val="0"/>
        </w:rPr>
        <w:t xml:space="preserve">NAY:  none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(8)</w:t>
      </w:r>
    </w:p>
    <w:p w:rsidR="00000000" w:rsidDel="00000000" w:rsidP="00000000" w:rsidRDefault="00000000" w:rsidRPr="00000000" w14:paraId="00000089">
      <w:pPr>
        <w:rPr/>
      </w:pPr>
      <w:r w:rsidDel="00000000" w:rsidR="00000000" w:rsidRPr="00000000">
        <w:rPr>
          <w:u w:val="single"/>
          <w:rtl w:val="0"/>
        </w:rPr>
        <w:t xml:space="preserve">DISCUSS/APPROVE/DENY THE ANNUAL STATEMENT FOR CONTINUED PROPERTY TAX EXEMPTION.</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2024 Annual Statement for Continued Property Tax Exemption list was presented for review and approval.  After review and discussion of the list of properties Commissioner Jordan Leonard made a motion to approve the 2024 Property Tax Exemption List omitting Castle Ridge Behavioral Center from the approved list.  Commissioner Keven Jensen stepped down to second the motion.  Commissioner Lynn Sitterud abstained from voting.  </w:t>
      </w:r>
    </w:p>
    <w:p w:rsidR="00000000" w:rsidDel="00000000" w:rsidP="00000000" w:rsidRDefault="00000000" w:rsidRPr="00000000" w14:paraId="0000008C">
      <w:pPr>
        <w:rPr/>
      </w:pPr>
      <w:r w:rsidDel="00000000" w:rsidR="00000000" w:rsidRPr="00000000">
        <w:rPr>
          <w:rtl w:val="0"/>
        </w:rPr>
        <w:t xml:space="preserve">AYE:  Jordan Leonard</w:t>
      </w:r>
    </w:p>
    <w:p w:rsidR="00000000" w:rsidDel="00000000" w:rsidP="00000000" w:rsidRDefault="00000000" w:rsidRPr="00000000" w14:paraId="0000008D">
      <w:pPr>
        <w:rPr/>
      </w:pPr>
      <w:r w:rsidDel="00000000" w:rsidR="00000000" w:rsidRPr="00000000">
        <w:rPr>
          <w:rtl w:val="0"/>
        </w:rPr>
        <w:t xml:space="preserve">          Keven Jensen</w:t>
      </w:r>
    </w:p>
    <w:p w:rsidR="00000000" w:rsidDel="00000000" w:rsidP="00000000" w:rsidRDefault="00000000" w:rsidRPr="00000000" w14:paraId="0000008E">
      <w:pPr>
        <w:rPr/>
      </w:pPr>
      <w:r w:rsidDel="00000000" w:rsidR="00000000" w:rsidRPr="00000000">
        <w:rPr>
          <w:rtl w:val="0"/>
        </w:rPr>
        <w:t xml:space="preserve">NAY:  Lynn Sitterud abstained from voting</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(9)</w:t>
      </w:r>
    </w:p>
    <w:p w:rsidR="00000000" w:rsidDel="00000000" w:rsidP="00000000" w:rsidRDefault="00000000" w:rsidRPr="00000000" w14:paraId="00000091">
      <w:pPr>
        <w:rPr/>
      </w:pPr>
      <w:r w:rsidDel="00000000" w:rsidR="00000000" w:rsidRPr="00000000">
        <w:rPr>
          <w:u w:val="single"/>
          <w:rtl w:val="0"/>
        </w:rPr>
        <w:t xml:space="preserve">DISCUSS/APPROVE/DENY THE 2024 FRAUD RISK ASSESSMENT FOR EMERY COUNTY.</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Clerk/Auditor Brenda Tuttle requested approval for the 2024 Fraud Risk Assessment for Emery County.  She explained that this is a yearly statement that is required by the State Auditor's office. The Clerk/Auditor and Treasurer answer questions regarding our risks of fraud occurring.  Currently Emery County has a 375 out of 395 score.  Commissioner Jordan Leonard made a motion to approve forwarding the 2024 Fraud Risk Assessment for Emery County to the State Auditor’s Office.  The motion was seconded by Commissioner Keven Jensen.  The motion passed.</w:t>
      </w:r>
    </w:p>
    <w:p w:rsidR="00000000" w:rsidDel="00000000" w:rsidP="00000000" w:rsidRDefault="00000000" w:rsidRPr="00000000" w14:paraId="00000094">
      <w:pPr>
        <w:rPr/>
      </w:pPr>
      <w:r w:rsidDel="00000000" w:rsidR="00000000" w:rsidRPr="00000000">
        <w:rPr>
          <w:rtl w:val="0"/>
        </w:rPr>
        <w:t xml:space="preserve">AYE:  Jordan Leonard</w:t>
      </w:r>
    </w:p>
    <w:p w:rsidR="00000000" w:rsidDel="00000000" w:rsidP="00000000" w:rsidRDefault="00000000" w:rsidRPr="00000000" w14:paraId="00000095">
      <w:pPr>
        <w:rPr/>
      </w:pPr>
      <w:r w:rsidDel="00000000" w:rsidR="00000000" w:rsidRPr="00000000">
        <w:rPr>
          <w:rtl w:val="0"/>
        </w:rPr>
        <w:t xml:space="preserve">          Lynn Sitterud</w:t>
      </w:r>
    </w:p>
    <w:p w:rsidR="00000000" w:rsidDel="00000000" w:rsidP="00000000" w:rsidRDefault="00000000" w:rsidRPr="00000000" w14:paraId="00000096">
      <w:pPr>
        <w:rPr/>
      </w:pPr>
      <w:r w:rsidDel="00000000" w:rsidR="00000000" w:rsidRPr="00000000">
        <w:rPr>
          <w:rtl w:val="0"/>
        </w:rPr>
        <w:t xml:space="preserve">          Keven Jensen</w:t>
      </w:r>
    </w:p>
    <w:p w:rsidR="00000000" w:rsidDel="00000000" w:rsidP="00000000" w:rsidRDefault="00000000" w:rsidRPr="00000000" w14:paraId="00000097">
      <w:pPr>
        <w:rPr/>
      </w:pPr>
      <w:r w:rsidDel="00000000" w:rsidR="00000000" w:rsidRPr="00000000">
        <w:rPr>
          <w:rtl w:val="0"/>
        </w:rPr>
        <w:t xml:space="preserve">NAY:  none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(10)</w:t>
      </w:r>
    </w:p>
    <w:p w:rsidR="00000000" w:rsidDel="00000000" w:rsidP="00000000" w:rsidRDefault="00000000" w:rsidRPr="00000000" w14:paraId="0000009A">
      <w:pPr>
        <w:rPr/>
      </w:pPr>
      <w:r w:rsidDel="00000000" w:rsidR="00000000" w:rsidRPr="00000000">
        <w:rPr>
          <w:u w:val="single"/>
          <w:rtl w:val="0"/>
        </w:rPr>
        <w:t xml:space="preserve">DISCUSS/APPROVE/DENY SENDING DETAILS ABOUT THE INDUSTRIAL PARK AND THE COMMUNITY TO EDCUTAH TO SHARE WITH RADIANT ENERGY, A COMPANY LOOKING FOR U.S. LOCATION TO CONSTRUCT NUCLEAR REACTORS.</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Commissioner Jensen explained that a company is looking for U.S. locations to construct nuclear reactors.  The company is just looking for information regarding our location and inviting them to look at our area.  This is something that the San Rafael Energy Research Center has been looking into also.   Commissioner Lynn Sitterud made a motion to send details about the Industrial Park and to EDCUtah to share with Radiant Energy, a company looking for U.S. locations to construct nuclear reactors.  The motion was seconded by Commissioner Jordan Leonard.  The motion passed.</w:t>
      </w:r>
    </w:p>
    <w:p w:rsidR="00000000" w:rsidDel="00000000" w:rsidP="00000000" w:rsidRDefault="00000000" w:rsidRPr="00000000" w14:paraId="0000009D">
      <w:pPr>
        <w:rPr/>
      </w:pPr>
      <w:r w:rsidDel="00000000" w:rsidR="00000000" w:rsidRPr="00000000">
        <w:rPr>
          <w:rtl w:val="0"/>
        </w:rPr>
        <w:t xml:space="preserve">AYE:  Lynn Sitterud</w:t>
      </w:r>
    </w:p>
    <w:p w:rsidR="00000000" w:rsidDel="00000000" w:rsidP="00000000" w:rsidRDefault="00000000" w:rsidRPr="00000000" w14:paraId="0000009E">
      <w:pPr>
        <w:rPr/>
      </w:pPr>
      <w:r w:rsidDel="00000000" w:rsidR="00000000" w:rsidRPr="00000000">
        <w:rPr>
          <w:rtl w:val="0"/>
        </w:rPr>
        <w:t xml:space="preserve">          Jordan Leonard</w:t>
      </w:r>
    </w:p>
    <w:p w:rsidR="00000000" w:rsidDel="00000000" w:rsidP="00000000" w:rsidRDefault="00000000" w:rsidRPr="00000000" w14:paraId="0000009F">
      <w:pPr>
        <w:rPr/>
      </w:pPr>
      <w:r w:rsidDel="00000000" w:rsidR="00000000" w:rsidRPr="00000000">
        <w:rPr>
          <w:rtl w:val="0"/>
        </w:rPr>
        <w:t xml:space="preserve">          Keven Jensen</w:t>
      </w:r>
    </w:p>
    <w:p w:rsidR="00000000" w:rsidDel="00000000" w:rsidP="00000000" w:rsidRDefault="00000000" w:rsidRPr="00000000" w14:paraId="000000A0">
      <w:pPr>
        <w:rPr/>
      </w:pPr>
      <w:r w:rsidDel="00000000" w:rsidR="00000000" w:rsidRPr="00000000">
        <w:rPr>
          <w:rtl w:val="0"/>
        </w:rPr>
        <w:t xml:space="preserve">NAY:  none</w:t>
      </w:r>
    </w:p>
    <w:p w:rsidR="00000000" w:rsidDel="00000000" w:rsidP="00000000" w:rsidRDefault="00000000" w:rsidRPr="00000000" w14:paraId="000000A1">
      <w:pPr>
        <w:rPr/>
      </w:pPr>
      <w:r w:rsidDel="00000000" w:rsidR="00000000" w:rsidRPr="00000000">
        <w:rPr>
          <w:rtl w:val="0"/>
        </w:rPr>
        <w:t xml:space="preserve">(11)</w:t>
      </w:r>
    </w:p>
    <w:p w:rsidR="00000000" w:rsidDel="00000000" w:rsidP="00000000" w:rsidRDefault="00000000" w:rsidRPr="00000000" w14:paraId="000000A2">
      <w:pPr>
        <w:rPr/>
      </w:pPr>
      <w:r w:rsidDel="00000000" w:rsidR="00000000" w:rsidRPr="00000000">
        <w:rPr>
          <w:u w:val="single"/>
          <w:rtl w:val="0"/>
        </w:rPr>
        <w:t xml:space="preserve">DISCUSS/APPROVE/DENY APPROVAL OF MODIFICATION NO. P00006 ON OPTION YEAR 2 BETWEEN THE BLM AND EC FOR EMERY COUNTY LAW ENFORCEMENT SERVICES ON BLM LAND.</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Sheriff Huntingrton reviewed a Modification No. P00006 on Option Year 2 between the BLM and EC for Emery County Law Enforcement Services on BLM land. The BLM makes available to SO $36,700 to which EC billed $12,829.25 in option year 2 of the agreement for Law Enforcement Services on the BLM.  The Modification No.#P00006 on Option Year 2 will de-obligate the $24,770.75 balance.  Commissioner Jordan Leonard made a motion to approve of Modification #P00006 on Option Year 2 between the BLM and EC for Emery County Law Enforcement Services on BLM Land.  The motion was seconded by Commissioner Lynn Sitterud.  The motion passed.   </w:t>
      </w:r>
    </w:p>
    <w:p w:rsidR="00000000" w:rsidDel="00000000" w:rsidP="00000000" w:rsidRDefault="00000000" w:rsidRPr="00000000" w14:paraId="000000A5">
      <w:pPr>
        <w:rPr/>
      </w:pPr>
      <w:r w:rsidDel="00000000" w:rsidR="00000000" w:rsidRPr="00000000">
        <w:rPr>
          <w:rtl w:val="0"/>
        </w:rPr>
        <w:t xml:space="preserve">AYE:  Jordan Leonard</w:t>
      </w:r>
    </w:p>
    <w:p w:rsidR="00000000" w:rsidDel="00000000" w:rsidP="00000000" w:rsidRDefault="00000000" w:rsidRPr="00000000" w14:paraId="000000A6">
      <w:pPr>
        <w:rPr/>
      </w:pPr>
      <w:r w:rsidDel="00000000" w:rsidR="00000000" w:rsidRPr="00000000">
        <w:rPr>
          <w:rtl w:val="0"/>
        </w:rPr>
        <w:t xml:space="preserve">          Lynn Sitterud</w:t>
      </w:r>
    </w:p>
    <w:p w:rsidR="00000000" w:rsidDel="00000000" w:rsidP="00000000" w:rsidRDefault="00000000" w:rsidRPr="00000000" w14:paraId="000000A7">
      <w:pPr>
        <w:rPr/>
      </w:pPr>
      <w:r w:rsidDel="00000000" w:rsidR="00000000" w:rsidRPr="00000000">
        <w:rPr>
          <w:rtl w:val="0"/>
        </w:rPr>
        <w:t xml:space="preserve">          Keven Jensen</w:t>
      </w:r>
    </w:p>
    <w:p w:rsidR="00000000" w:rsidDel="00000000" w:rsidP="00000000" w:rsidRDefault="00000000" w:rsidRPr="00000000" w14:paraId="000000A8">
      <w:pPr>
        <w:rPr/>
      </w:pPr>
      <w:r w:rsidDel="00000000" w:rsidR="00000000" w:rsidRPr="00000000">
        <w:rPr>
          <w:rtl w:val="0"/>
        </w:rPr>
        <w:t xml:space="preserve">NAY:  none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(12)</w:t>
      </w:r>
    </w:p>
    <w:p w:rsidR="00000000" w:rsidDel="00000000" w:rsidP="00000000" w:rsidRDefault="00000000" w:rsidRPr="00000000" w14:paraId="000000AB">
      <w:pPr>
        <w:rPr/>
      </w:pPr>
      <w:r w:rsidDel="00000000" w:rsidR="00000000" w:rsidRPr="00000000">
        <w:rPr>
          <w:u w:val="single"/>
          <w:rtl w:val="0"/>
        </w:rPr>
        <w:t xml:space="preserve">DISCUSS/APPROVE/DENY THE EMERY COUNTY SHERIFF’S OFFICE EQUITABLE SHARING AGREEMENT AND CERTIFICATION FORM.</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Sheriff Huntington explained that this is something the SO does every year.  The money that the SO seizes goes to the Federal Government and a percentage is shared back to us. Commissioner Lynn Sitterud made a motion to approve Emery County Sheriff’s Office Equitable Sharing Agreement and Certification Form.  The motion was seconded by Commissioner Jordan Leoanrd.  The motion passed.  </w:t>
      </w:r>
    </w:p>
    <w:p w:rsidR="00000000" w:rsidDel="00000000" w:rsidP="00000000" w:rsidRDefault="00000000" w:rsidRPr="00000000" w14:paraId="000000AE">
      <w:pPr>
        <w:rPr/>
      </w:pPr>
      <w:r w:rsidDel="00000000" w:rsidR="00000000" w:rsidRPr="00000000">
        <w:rPr>
          <w:rtl w:val="0"/>
        </w:rPr>
        <w:t xml:space="preserve">AYE:  Lynn Sitterud</w:t>
      </w:r>
    </w:p>
    <w:p w:rsidR="00000000" w:rsidDel="00000000" w:rsidP="00000000" w:rsidRDefault="00000000" w:rsidRPr="00000000" w14:paraId="000000AF">
      <w:pPr>
        <w:rPr/>
      </w:pPr>
      <w:r w:rsidDel="00000000" w:rsidR="00000000" w:rsidRPr="00000000">
        <w:rPr>
          <w:rtl w:val="0"/>
        </w:rPr>
        <w:t xml:space="preserve">          Jordan Leonard</w:t>
      </w:r>
    </w:p>
    <w:p w:rsidR="00000000" w:rsidDel="00000000" w:rsidP="00000000" w:rsidRDefault="00000000" w:rsidRPr="00000000" w14:paraId="000000B0">
      <w:pPr>
        <w:rPr/>
      </w:pPr>
      <w:r w:rsidDel="00000000" w:rsidR="00000000" w:rsidRPr="00000000">
        <w:rPr>
          <w:rtl w:val="0"/>
        </w:rPr>
        <w:t xml:space="preserve">          Keven Jensen</w:t>
      </w:r>
    </w:p>
    <w:p w:rsidR="00000000" w:rsidDel="00000000" w:rsidP="00000000" w:rsidRDefault="00000000" w:rsidRPr="00000000" w14:paraId="000000B1">
      <w:pPr>
        <w:rPr/>
      </w:pPr>
      <w:r w:rsidDel="00000000" w:rsidR="00000000" w:rsidRPr="00000000">
        <w:rPr>
          <w:rtl w:val="0"/>
        </w:rPr>
        <w:t xml:space="preserve">NAY:  none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(13)</w:t>
      </w:r>
    </w:p>
    <w:p w:rsidR="00000000" w:rsidDel="00000000" w:rsidP="00000000" w:rsidRDefault="00000000" w:rsidRPr="00000000" w14:paraId="000000B4">
      <w:pPr>
        <w:rPr/>
      </w:pPr>
      <w:r w:rsidDel="00000000" w:rsidR="00000000" w:rsidRPr="00000000">
        <w:rPr>
          <w:u w:val="single"/>
          <w:rtl w:val="0"/>
        </w:rPr>
        <w:t xml:space="preserve">DISCUSS/APPROVE/DENY 2024 TRAILS GRANT APPLICATIONS.</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Travel Director AnnDee Mead requested approval for the 2024 Trails Grant Applications.  They have $30,000 available for these grants.  They have two applications to be considered.</w:t>
      </w:r>
    </w:p>
    <w:p w:rsidR="00000000" w:rsidDel="00000000" w:rsidP="00000000" w:rsidRDefault="00000000" w:rsidRPr="00000000" w14:paraId="000000B7">
      <w:pPr>
        <w:rPr/>
      </w:pPr>
      <w:r w:rsidDel="00000000" w:rsidR="00000000" w:rsidRPr="00000000">
        <w:rPr>
          <w:rtl w:val="0"/>
        </w:rPr>
        <w:t xml:space="preserve">MECCA requested $10,000 to construct Little Creek Mountain Bike Trail in Joe’s Valley. Total cost of the project is $20,000.  Swell Retreat requested $13,200 to construct a mountain bike trail course to potentially host mountain bike races.  The total project cost is $26,400.00.  The Trail Committee has reviewed the applications and requested approval.  Commissioner Jordan  Leonard made a motion to approve the 2024 Trails Grant Applications.  The motion was seconded by Commissioner Lynn Sitterud.  The motion passed.</w:t>
      </w:r>
    </w:p>
    <w:p w:rsidR="00000000" w:rsidDel="00000000" w:rsidP="00000000" w:rsidRDefault="00000000" w:rsidRPr="00000000" w14:paraId="000000B8">
      <w:pPr>
        <w:rPr/>
      </w:pPr>
      <w:r w:rsidDel="00000000" w:rsidR="00000000" w:rsidRPr="00000000">
        <w:rPr>
          <w:rtl w:val="0"/>
        </w:rPr>
        <w:t xml:space="preserve">AYE:  Jordan Leonard</w:t>
      </w:r>
    </w:p>
    <w:p w:rsidR="00000000" w:rsidDel="00000000" w:rsidP="00000000" w:rsidRDefault="00000000" w:rsidRPr="00000000" w14:paraId="000000B9">
      <w:pPr>
        <w:rPr/>
      </w:pPr>
      <w:r w:rsidDel="00000000" w:rsidR="00000000" w:rsidRPr="00000000">
        <w:rPr>
          <w:rtl w:val="0"/>
        </w:rPr>
        <w:t xml:space="preserve">        Lynn Sitterud</w:t>
      </w:r>
    </w:p>
    <w:p w:rsidR="00000000" w:rsidDel="00000000" w:rsidP="00000000" w:rsidRDefault="00000000" w:rsidRPr="00000000" w14:paraId="000000BA">
      <w:pPr>
        <w:rPr/>
      </w:pPr>
      <w:r w:rsidDel="00000000" w:rsidR="00000000" w:rsidRPr="00000000">
        <w:rPr>
          <w:rtl w:val="0"/>
        </w:rPr>
        <w:t xml:space="preserve">        Keven Jensen</w:t>
      </w:r>
    </w:p>
    <w:p w:rsidR="00000000" w:rsidDel="00000000" w:rsidP="00000000" w:rsidRDefault="00000000" w:rsidRPr="00000000" w14:paraId="000000BB">
      <w:pPr>
        <w:rPr/>
      </w:pPr>
      <w:r w:rsidDel="00000000" w:rsidR="00000000" w:rsidRPr="00000000">
        <w:rPr>
          <w:rtl w:val="0"/>
        </w:rPr>
        <w:t xml:space="preserve">NAY:  none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(14)</w:t>
      </w:r>
    </w:p>
    <w:p w:rsidR="00000000" w:rsidDel="00000000" w:rsidP="00000000" w:rsidRDefault="00000000" w:rsidRPr="00000000" w14:paraId="000000BE">
      <w:pPr>
        <w:rPr/>
      </w:pPr>
      <w:r w:rsidDel="00000000" w:rsidR="00000000" w:rsidRPr="00000000">
        <w:rPr>
          <w:u w:val="single"/>
          <w:rtl w:val="0"/>
        </w:rPr>
        <w:t xml:space="preserve">DISCUSSION REGARDING CITIZEN CONCERNS OF SHOOTING TOWARDS HOMES, LIVESTOCK, SHOOTING WITHIN CITY LIMITS AND RELATED MATTERS.</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This is enforced by the State Code.  No action or discussion.</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(15)</w:t>
      </w:r>
    </w:p>
    <w:p w:rsidR="00000000" w:rsidDel="00000000" w:rsidP="00000000" w:rsidRDefault="00000000" w:rsidRPr="00000000" w14:paraId="000000C3">
      <w:pPr>
        <w:rPr/>
      </w:pPr>
      <w:r w:rsidDel="00000000" w:rsidR="00000000" w:rsidRPr="00000000">
        <w:rPr>
          <w:u w:val="single"/>
          <w:rtl w:val="0"/>
        </w:rPr>
        <w:t xml:space="preserve">COMMISSION/ELECTED OFFICIALS REPORTS</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Larry Ellertson reported on Representative Curtis’s activity in the Legislature. </w:t>
      </w:r>
    </w:p>
    <w:p w:rsidR="00000000" w:rsidDel="00000000" w:rsidP="00000000" w:rsidRDefault="00000000" w:rsidRPr="00000000" w14:paraId="000000C6">
      <w:pPr>
        <w:rPr/>
      </w:pPr>
      <w:r w:rsidDel="00000000" w:rsidR="00000000" w:rsidRPr="00000000">
        <w:rPr>
          <w:rtl w:val="0"/>
        </w:rPr>
        <w:t xml:space="preserve">Sheriff Huntington reflected on the recent death of Sergeant Bill Hooser of the Santaquin Sheriff’s Department.  He expressed his gratitude to the Emery County Deputies and their dedication to serve our communities with their minds and hearts. </w:t>
      </w:r>
    </w:p>
    <w:p w:rsidR="00000000" w:rsidDel="00000000" w:rsidP="00000000" w:rsidRDefault="00000000" w:rsidRPr="00000000" w14:paraId="000000C7">
      <w:pPr>
        <w:rPr/>
      </w:pPr>
      <w:r w:rsidDel="00000000" w:rsidR="00000000" w:rsidRPr="00000000">
        <w:rPr>
          <w:rtl w:val="0"/>
        </w:rPr>
        <w:t xml:space="preserve">Commissioner Leonard provided information on the Lunch and Learn on May 20, 2024.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(16)</w:t>
      </w:r>
    </w:p>
    <w:p w:rsidR="00000000" w:rsidDel="00000000" w:rsidP="00000000" w:rsidRDefault="00000000" w:rsidRPr="00000000" w14:paraId="000000CA">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Motion to adjourn the meeting was made by Commissioner Lynn Sitterud, seconded by Commissioner Jordan Leonard, and the motion passed.</w:t>
      </w:r>
    </w:p>
    <w:p w:rsidR="00000000" w:rsidDel="00000000" w:rsidP="00000000" w:rsidRDefault="00000000" w:rsidRPr="00000000" w14:paraId="000000CD">
      <w:pPr>
        <w:rPr/>
      </w:pPr>
      <w:r w:rsidDel="00000000" w:rsidR="00000000" w:rsidRPr="00000000">
        <w:rPr>
          <w:rtl w:val="0"/>
        </w:rPr>
        <w:t xml:space="preserve">AYE:  Lynn Sitterud</w:t>
      </w:r>
    </w:p>
    <w:p w:rsidR="00000000" w:rsidDel="00000000" w:rsidP="00000000" w:rsidRDefault="00000000" w:rsidRPr="00000000" w14:paraId="000000CE">
      <w:pPr>
        <w:rPr/>
      </w:pPr>
      <w:r w:rsidDel="00000000" w:rsidR="00000000" w:rsidRPr="00000000">
        <w:rPr>
          <w:rtl w:val="0"/>
        </w:rPr>
        <w:t xml:space="preserve">         Jordan Leonard</w:t>
      </w:r>
    </w:p>
    <w:p w:rsidR="00000000" w:rsidDel="00000000" w:rsidP="00000000" w:rsidRDefault="00000000" w:rsidRPr="00000000" w14:paraId="000000CF">
      <w:pPr>
        <w:rPr/>
      </w:pPr>
      <w:r w:rsidDel="00000000" w:rsidR="00000000" w:rsidRPr="00000000">
        <w:rPr>
          <w:rtl w:val="0"/>
        </w:rPr>
        <w:t xml:space="preserve">         Keven Jensen</w:t>
      </w:r>
    </w:p>
    <w:p w:rsidR="00000000" w:rsidDel="00000000" w:rsidP="00000000" w:rsidRDefault="00000000" w:rsidRPr="00000000" w14:paraId="000000D0">
      <w:pPr>
        <w:rPr/>
      </w:pPr>
      <w:r w:rsidDel="00000000" w:rsidR="00000000" w:rsidRPr="00000000">
        <w:rPr>
          <w:rtl w:val="0"/>
        </w:rPr>
        <w:t xml:space="preserve">NAY:   none</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ATTEST:_________________________COMMISSIONER:_________________________</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Commission Meeting</w:t>
    </w:r>
  </w:p>
  <w:p w:rsidR="00000000" w:rsidDel="00000000" w:rsidP="00000000" w:rsidRDefault="00000000" w:rsidRPr="00000000" w14:paraId="000000D9">
    <w:pPr>
      <w:rPr/>
    </w:pPr>
    <w:r w:rsidDel="00000000" w:rsidR="00000000" w:rsidRPr="00000000">
      <w:rPr>
        <w:rtl w:val="0"/>
      </w:rPr>
      <w:t xml:space="preserve">May 7,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