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377EC" w14:textId="77777777" w:rsidR="00B71752" w:rsidRDefault="00000000">
      <w:pPr>
        <w:jc w:val="center"/>
        <w:rPr>
          <w:rFonts w:hint="eastAsia"/>
        </w:rPr>
      </w:pPr>
      <w:r>
        <w:rPr>
          <w:rFonts w:ascii="Times New Roman" w:hAnsi="Times New Roman"/>
          <w:sz w:val="28"/>
          <w:szCs w:val="28"/>
        </w:rPr>
        <w:t>BEAVER FIRE DISTRICT #1</w:t>
      </w:r>
    </w:p>
    <w:p w14:paraId="426C739F" w14:textId="77777777" w:rsidR="00B71752" w:rsidRDefault="00000000">
      <w:pPr>
        <w:jc w:val="center"/>
        <w:rPr>
          <w:rFonts w:hint="eastAsia"/>
        </w:rPr>
      </w:pPr>
      <w:r>
        <w:rPr>
          <w:rFonts w:ascii="Times New Roman" w:hAnsi="Times New Roman"/>
          <w:sz w:val="28"/>
          <w:szCs w:val="28"/>
        </w:rPr>
        <w:t>BOARD MINUTES</w:t>
      </w:r>
    </w:p>
    <w:p w14:paraId="559C8143" w14:textId="77777777" w:rsidR="00B71752" w:rsidRDefault="00000000">
      <w:pPr>
        <w:jc w:val="center"/>
        <w:rPr>
          <w:rFonts w:hint="eastAsia"/>
        </w:rPr>
      </w:pPr>
      <w:r>
        <w:rPr>
          <w:rFonts w:ascii="Times New Roman" w:hAnsi="Times New Roman"/>
          <w:sz w:val="28"/>
          <w:szCs w:val="28"/>
        </w:rPr>
        <w:t>March 18, 2023</w:t>
      </w:r>
    </w:p>
    <w:p w14:paraId="7017D3C2" w14:textId="77777777" w:rsidR="00B71752" w:rsidRDefault="00B71752">
      <w:pPr>
        <w:rPr>
          <w:rFonts w:hint="eastAsia"/>
        </w:rPr>
      </w:pPr>
    </w:p>
    <w:p w14:paraId="5D23B34F" w14:textId="77777777" w:rsidR="00B71752" w:rsidRDefault="00B71752">
      <w:pPr>
        <w:rPr>
          <w:rFonts w:hint="eastAsia"/>
        </w:rPr>
      </w:pPr>
    </w:p>
    <w:p w14:paraId="3DA2C507" w14:textId="77777777" w:rsidR="00B71752" w:rsidRDefault="00000000">
      <w:pPr>
        <w:rPr>
          <w:rFonts w:hint="eastAsia"/>
        </w:rPr>
      </w:pPr>
      <w:r>
        <w:rPr>
          <w:rFonts w:ascii="Times New Roman" w:hAnsi="Times New Roman"/>
          <w:b/>
          <w:bCs/>
        </w:rPr>
        <w:t>Meeting Time</w:t>
      </w:r>
      <w:r>
        <w:rPr>
          <w:rFonts w:ascii="Times New Roman" w:hAnsi="Times New Roman"/>
        </w:rPr>
        <w:t>: 7:00 p.m.</w:t>
      </w:r>
    </w:p>
    <w:p w14:paraId="286D6387" w14:textId="77777777" w:rsidR="00B71752" w:rsidRDefault="00B71752">
      <w:pPr>
        <w:rPr>
          <w:rFonts w:hint="eastAsia"/>
        </w:rPr>
      </w:pPr>
    </w:p>
    <w:p w14:paraId="078FFE8C" w14:textId="77777777" w:rsidR="00B71752" w:rsidRDefault="00000000">
      <w:pPr>
        <w:rPr>
          <w:rFonts w:hint="eastAsia"/>
        </w:rPr>
      </w:pPr>
      <w:r>
        <w:rPr>
          <w:b/>
          <w:bCs/>
        </w:rPr>
        <w:t>Board Members Present</w:t>
      </w:r>
      <w:r>
        <w:t xml:space="preserve">: Chairperson Jack Erwig, Fire District Representative Larry Weaver, City Council Member Owen Spencer, EMT Representatives Leslie White and Walt Kerksiek, Citizen at Large Paul </w:t>
      </w:r>
      <w:proofErr w:type="spellStart"/>
      <w:r>
        <w:t>Elieson</w:t>
      </w:r>
      <w:proofErr w:type="spellEnd"/>
      <w:r>
        <w:t xml:space="preserve">, EMS Director Jennifer McIlnay, Fire District Secretary Anona Yardley, Fire Chief George Humphreys, and County Attorney </w:t>
      </w:r>
      <w:proofErr w:type="gramStart"/>
      <w:r>
        <w:t>Von</w:t>
      </w:r>
      <w:proofErr w:type="gramEnd"/>
      <w:r>
        <w:t xml:space="preserve"> Christiansen. Beaver County Commissioner Wade Hollingshead was excused. Lonnie Laws was also present. </w:t>
      </w:r>
    </w:p>
    <w:p w14:paraId="3A2505CB" w14:textId="77777777" w:rsidR="00B71752" w:rsidRDefault="00000000">
      <w:pPr>
        <w:rPr>
          <w:rFonts w:hint="eastAsia"/>
        </w:rPr>
      </w:pPr>
      <w:r>
        <w:t xml:space="preserve"> </w:t>
      </w:r>
    </w:p>
    <w:p w14:paraId="395C1AC8" w14:textId="77777777" w:rsidR="00B71752" w:rsidRDefault="00000000">
      <w:pPr>
        <w:rPr>
          <w:rFonts w:hint="eastAsia"/>
        </w:rPr>
      </w:pPr>
      <w:r>
        <w:rPr>
          <w:b/>
          <w:bCs/>
        </w:rPr>
        <w:t>Welcome and Opening</w:t>
      </w:r>
      <w:r>
        <w:t xml:space="preserve">: Chairperson Erwig welcomed everyone to the meeting. </w:t>
      </w:r>
    </w:p>
    <w:p w14:paraId="1D7C42ED" w14:textId="77777777" w:rsidR="00B71752" w:rsidRDefault="00B71752">
      <w:pPr>
        <w:rPr>
          <w:rFonts w:hint="eastAsia"/>
        </w:rPr>
      </w:pPr>
    </w:p>
    <w:p w14:paraId="43203086" w14:textId="77777777" w:rsidR="00B71752" w:rsidRDefault="00000000">
      <w:pPr>
        <w:rPr>
          <w:rFonts w:hint="eastAsia"/>
        </w:rPr>
      </w:pPr>
      <w:r>
        <w:rPr>
          <w:b/>
          <w:bCs/>
        </w:rPr>
        <w:t>Minutes Reviewed:</w:t>
      </w:r>
      <w:r>
        <w:t xml:space="preserve">  Board members reviewed the minutes of December 18, </w:t>
      </w:r>
      <w:proofErr w:type="gramStart"/>
      <w:r>
        <w:t>2023</w:t>
      </w:r>
      <w:proofErr w:type="gramEnd"/>
      <w:r>
        <w:t xml:space="preserve"> that had previously been sent to them. There being no recommended changes to the minutes, Board Member Spencer motioned to accept the minutes as presented. Board Member Weaver seconded the motion. All voted in favor.  </w:t>
      </w:r>
    </w:p>
    <w:p w14:paraId="44F267E3" w14:textId="77777777" w:rsidR="00B71752" w:rsidRDefault="00B71752">
      <w:pPr>
        <w:rPr>
          <w:rFonts w:hint="eastAsia"/>
        </w:rPr>
      </w:pPr>
    </w:p>
    <w:p w14:paraId="228835D3" w14:textId="77777777" w:rsidR="00B71752" w:rsidRDefault="00000000">
      <w:pPr>
        <w:rPr>
          <w:rFonts w:hint="eastAsia"/>
        </w:rPr>
      </w:pPr>
      <w:r>
        <w:rPr>
          <w:b/>
          <w:bCs/>
        </w:rPr>
        <w:t xml:space="preserve">Fire Department Financial Review December 2023, January and </w:t>
      </w:r>
      <w:proofErr w:type="gramStart"/>
      <w:r>
        <w:rPr>
          <w:b/>
          <w:bCs/>
        </w:rPr>
        <w:t>February,</w:t>
      </w:r>
      <w:proofErr w:type="gramEnd"/>
      <w:r>
        <w:rPr>
          <w:b/>
          <w:bCs/>
        </w:rPr>
        <w:t xml:space="preserve"> 2024:</w:t>
      </w:r>
    </w:p>
    <w:p w14:paraId="5E85A8A2" w14:textId="57BFD968" w:rsidR="00B71752" w:rsidRDefault="00000000">
      <w:pPr>
        <w:rPr>
          <w:rFonts w:hint="eastAsia"/>
        </w:rPr>
      </w:pPr>
      <w:r>
        <w:t>Board Members reviewed the bills for the fire department. Board Member Weaver motioned</w:t>
      </w:r>
      <w:r w:rsidR="000610D6">
        <w:t>,</w:t>
      </w:r>
      <w:r>
        <w:t xml:space="preserve"> and Board Member </w:t>
      </w:r>
      <w:proofErr w:type="spellStart"/>
      <w:r>
        <w:t>Elieson</w:t>
      </w:r>
      <w:proofErr w:type="spellEnd"/>
      <w:r>
        <w:t xml:space="preserve"> seconded to approve the fire department bills and financial statements as presented.</w:t>
      </w:r>
    </w:p>
    <w:p w14:paraId="48A3258B" w14:textId="77777777" w:rsidR="00B71752" w:rsidRDefault="00000000">
      <w:pPr>
        <w:rPr>
          <w:rFonts w:hint="eastAsia"/>
        </w:rPr>
      </w:pPr>
      <w:r>
        <w:rPr>
          <w:b/>
          <w:bCs/>
        </w:rPr>
        <w:t xml:space="preserve">Ambulance Service Financial Review for </w:t>
      </w:r>
      <w:proofErr w:type="gramStart"/>
      <w:r>
        <w:rPr>
          <w:b/>
          <w:bCs/>
        </w:rPr>
        <w:t>December,</w:t>
      </w:r>
      <w:proofErr w:type="gramEnd"/>
      <w:r>
        <w:rPr>
          <w:b/>
          <w:bCs/>
        </w:rPr>
        <w:t xml:space="preserve"> 2023, January and February, 2024:</w:t>
      </w:r>
    </w:p>
    <w:p w14:paraId="35E42568" w14:textId="0F47FCF4" w:rsidR="00B71752" w:rsidRDefault="00000000">
      <w:pPr>
        <w:rPr>
          <w:rFonts w:hint="eastAsia"/>
        </w:rPr>
      </w:pPr>
      <w:r>
        <w:t xml:space="preserve">Board Members were given the </w:t>
      </w:r>
      <w:proofErr w:type="gramStart"/>
      <w:r>
        <w:t>February,</w:t>
      </w:r>
      <w:proofErr w:type="gramEnd"/>
      <w:r>
        <w:t xml:space="preserve"> 2024 financial statements at this time. All months were reviewed by the board. Board Member Weaver motioned</w:t>
      </w:r>
      <w:r w:rsidR="000610D6">
        <w:t>,</w:t>
      </w:r>
      <w:r>
        <w:t xml:space="preserve"> and Board Member White seconded to approve the bills as presented.  All voted in favor. None opposed. </w:t>
      </w:r>
    </w:p>
    <w:p w14:paraId="0C7BCD71" w14:textId="77777777" w:rsidR="00B71752" w:rsidRDefault="00B71752">
      <w:pPr>
        <w:rPr>
          <w:rFonts w:hint="eastAsia"/>
        </w:rPr>
      </w:pPr>
    </w:p>
    <w:p w14:paraId="0485268C" w14:textId="77777777" w:rsidR="00B71752" w:rsidRDefault="00000000">
      <w:pPr>
        <w:rPr>
          <w:rFonts w:hint="eastAsia"/>
        </w:rPr>
      </w:pPr>
      <w:r>
        <w:rPr>
          <w:b/>
          <w:bCs/>
        </w:rPr>
        <w:t>Conflict of Interest Statements:</w:t>
      </w:r>
      <w:r>
        <w:t xml:space="preserve"> No conflicts were noted for this meeting. </w:t>
      </w:r>
    </w:p>
    <w:p w14:paraId="032468B5" w14:textId="77777777" w:rsidR="00B71752" w:rsidRDefault="00B71752">
      <w:pPr>
        <w:rPr>
          <w:rFonts w:hint="eastAsia"/>
        </w:rPr>
      </w:pPr>
    </w:p>
    <w:p w14:paraId="26D1A2CD" w14:textId="77777777" w:rsidR="00B71752" w:rsidRDefault="00000000">
      <w:pPr>
        <w:rPr>
          <w:rFonts w:hint="eastAsia"/>
          <w:b/>
          <w:bCs/>
        </w:rPr>
      </w:pPr>
      <w:r>
        <w:rPr>
          <w:b/>
          <w:bCs/>
        </w:rPr>
        <w:t>OLD BUSINESS</w:t>
      </w:r>
    </w:p>
    <w:p w14:paraId="535F4B0C" w14:textId="77777777" w:rsidR="00B71752" w:rsidRDefault="00000000">
      <w:pPr>
        <w:rPr>
          <w:rFonts w:hint="eastAsia"/>
        </w:rPr>
      </w:pPr>
      <w:r>
        <w:rPr>
          <w:b/>
          <w:bCs/>
          <w:u w:val="single"/>
        </w:rPr>
        <w:t>Matching Grant for Chipper Progress</w:t>
      </w:r>
      <w:r>
        <w:t xml:space="preserve"> </w:t>
      </w:r>
    </w:p>
    <w:p w14:paraId="09CEDB29" w14:textId="77777777" w:rsidR="00B71752" w:rsidRDefault="00000000">
      <w:pPr>
        <w:rPr>
          <w:rFonts w:hint="eastAsia"/>
        </w:rPr>
      </w:pPr>
      <w:r>
        <w:t>Fire Chief Humphreys informed the board that there has been no notification on the Forest Service Grant for the request for funding the chipper. This is a multi-governmental grant. There is a way to use this chipper on the forest and for personal property on the mountain. It could be a very useful piece of equipment for the community.</w:t>
      </w:r>
    </w:p>
    <w:p w14:paraId="5FBA7887" w14:textId="77777777" w:rsidR="00B71752" w:rsidRDefault="00B71752">
      <w:pPr>
        <w:rPr>
          <w:rFonts w:hint="eastAsia"/>
        </w:rPr>
      </w:pPr>
    </w:p>
    <w:p w14:paraId="0FAEBB92" w14:textId="77777777" w:rsidR="00B71752" w:rsidRDefault="00000000">
      <w:pPr>
        <w:rPr>
          <w:rFonts w:hint="eastAsia"/>
        </w:rPr>
      </w:pPr>
      <w:r>
        <w:rPr>
          <w:b/>
          <w:bCs/>
          <w:u w:val="single"/>
        </w:rPr>
        <w:t>Ambulance Director access to financial institutions and bank cards follow-up</w:t>
      </w:r>
      <w:r>
        <w:t xml:space="preserve"> </w:t>
      </w:r>
    </w:p>
    <w:p w14:paraId="3D5E926D" w14:textId="77777777" w:rsidR="00B71752" w:rsidRDefault="00000000">
      <w:pPr>
        <w:rPr>
          <w:rFonts w:hint="eastAsia"/>
        </w:rPr>
      </w:pPr>
      <w:r>
        <w:t xml:space="preserve">Director McIlnay has been approved to sign any checks that may need to be signed. There is a signature page for all the people who will be signing checks. Bonding is not required because the Fire District has an insurance policy that covers fraud and crimes committed by employees. </w:t>
      </w:r>
    </w:p>
    <w:p w14:paraId="702436E3" w14:textId="77777777" w:rsidR="00B71752" w:rsidRDefault="00B71752">
      <w:pPr>
        <w:rPr>
          <w:rFonts w:hint="eastAsia"/>
        </w:rPr>
      </w:pPr>
    </w:p>
    <w:p w14:paraId="385A93C2" w14:textId="77777777" w:rsidR="00B71752" w:rsidRDefault="00000000">
      <w:pPr>
        <w:rPr>
          <w:rFonts w:hint="eastAsia"/>
        </w:rPr>
      </w:pPr>
      <w:r>
        <w:rPr>
          <w:b/>
          <w:bCs/>
          <w:u w:val="single"/>
        </w:rPr>
        <w:t xml:space="preserve">Filling Fire Board </w:t>
      </w:r>
      <w:proofErr w:type="gramStart"/>
      <w:r>
        <w:rPr>
          <w:b/>
          <w:bCs/>
          <w:u w:val="single"/>
        </w:rPr>
        <w:t>Expired  Positions</w:t>
      </w:r>
      <w:proofErr w:type="gramEnd"/>
      <w:r>
        <w:rPr>
          <w:b/>
          <w:bCs/>
          <w:u w:val="single"/>
        </w:rPr>
        <w:t xml:space="preserve"> </w:t>
      </w:r>
      <w:r>
        <w:t xml:space="preserve"> </w:t>
      </w:r>
    </w:p>
    <w:p w14:paraId="05E34588" w14:textId="76045088" w:rsidR="00B71752" w:rsidRDefault="00000000">
      <w:pPr>
        <w:rPr>
          <w:rFonts w:hint="eastAsia"/>
        </w:rPr>
      </w:pPr>
      <w:r>
        <w:t xml:space="preserve">Chairperson Jack Erwig and Ambulance Representative Walt Kerksiek’s positions were finished in </w:t>
      </w:r>
      <w:proofErr w:type="gramStart"/>
      <w:r>
        <w:t>January,</w:t>
      </w:r>
      <w:proofErr w:type="gramEnd"/>
      <w:r>
        <w:t xml:space="preserve"> 2024. Chairperson Jack Erwig was reinstated on the fire board as the representative for the Fire Department. Lonnie Laws was selected for the ambulance service to replace Walt Kerksiek as an </w:t>
      </w:r>
      <w:r>
        <w:lastRenderedPageBreak/>
        <w:t xml:space="preserve">ambulance representative on the board. Board Members thanked Walt for his more than 10 years of service to the public on the Fire District Board as an Ambulance Service Representative. </w:t>
      </w:r>
    </w:p>
    <w:p w14:paraId="7AEF33E4" w14:textId="77777777" w:rsidR="00B71752" w:rsidRDefault="00B71752">
      <w:pPr>
        <w:rPr>
          <w:rFonts w:hint="eastAsia"/>
        </w:rPr>
      </w:pPr>
    </w:p>
    <w:p w14:paraId="45A6A897" w14:textId="77777777" w:rsidR="00B71752" w:rsidRDefault="00000000">
      <w:pPr>
        <w:rPr>
          <w:rFonts w:hint="eastAsia"/>
          <w:b/>
          <w:bCs/>
        </w:rPr>
      </w:pPr>
      <w:r>
        <w:rPr>
          <w:b/>
          <w:bCs/>
        </w:rPr>
        <w:t>NEW BUSINESS</w:t>
      </w:r>
    </w:p>
    <w:p w14:paraId="259E7EF3" w14:textId="77777777" w:rsidR="00B71752" w:rsidRDefault="00000000">
      <w:pPr>
        <w:rPr>
          <w:rFonts w:hint="eastAsia"/>
        </w:rPr>
      </w:pPr>
      <w:r>
        <w:rPr>
          <w:b/>
          <w:bCs/>
          <w:u w:val="single"/>
        </w:rPr>
        <w:t>Review of Ambulance Bylaws</w:t>
      </w:r>
    </w:p>
    <w:p w14:paraId="4C78FECD" w14:textId="61FF8759" w:rsidR="00B71752" w:rsidRDefault="00000000">
      <w:pPr>
        <w:rPr>
          <w:rFonts w:hint="eastAsia"/>
        </w:rPr>
      </w:pPr>
      <w:r>
        <w:t>Attorney C</w:t>
      </w:r>
      <w:r w:rsidR="000610D6">
        <w:t>h</w:t>
      </w:r>
      <w:r>
        <w:t xml:space="preserve">ristiansen has not had time to complete the corrections that are needed for the Fire Board bylaws. This item will be placed on the next board meeting agenda. The fire and ambulance departments will review the current policy and procedures and bylaws before the next meeting and get those corrections to Attorney Christiansen. The recommended procedures will be presented to the board in </w:t>
      </w:r>
      <w:proofErr w:type="gramStart"/>
      <w:r>
        <w:t>May,</w:t>
      </w:r>
      <w:proofErr w:type="gramEnd"/>
      <w:r>
        <w:t xml:space="preserve"> 2024.</w:t>
      </w:r>
    </w:p>
    <w:p w14:paraId="58D3E619" w14:textId="77777777" w:rsidR="00B71752" w:rsidRDefault="00B71752">
      <w:pPr>
        <w:rPr>
          <w:rFonts w:hint="eastAsia"/>
        </w:rPr>
      </w:pPr>
    </w:p>
    <w:p w14:paraId="542F2EF0" w14:textId="77777777" w:rsidR="00B71752" w:rsidRDefault="00000000">
      <w:pPr>
        <w:rPr>
          <w:rFonts w:hint="eastAsia"/>
        </w:rPr>
      </w:pPr>
      <w:r>
        <w:rPr>
          <w:b/>
          <w:bCs/>
          <w:u w:val="single"/>
        </w:rPr>
        <w:t xml:space="preserve">Federal Excess Equipment Agreement Update </w:t>
      </w:r>
    </w:p>
    <w:p w14:paraId="31288F92" w14:textId="09547AD2" w:rsidR="00B71752" w:rsidRDefault="00000000">
      <w:pPr>
        <w:rPr>
          <w:rFonts w:hint="eastAsia"/>
        </w:rPr>
      </w:pPr>
      <w:r>
        <w:t>For ten years the fire district has been trying to get the State of Utah to take its surplus equipment. Most of it is stored in the back of the EMS Property. This equipment will go to the Surplus Equipment sale in Salt Lake. If the board approves the agreement that has been presented, Chairman Erwig will sign the agreement and the equipment will go on the state surplus auction. Those who buy them, will have to pick up the equipment in Beaver. Equipment will not actually leave here until it is purchased. Fire Chief Humphreys asked that the board approve the agreement.  Board Member Laws motioned</w:t>
      </w:r>
      <w:r w:rsidR="000610D6">
        <w:t>,</w:t>
      </w:r>
      <w:r>
        <w:t xml:space="preserve"> and Board Member Weaver seconded to accept the agreement to allow the excess equipment </w:t>
      </w:r>
      <w:proofErr w:type="gramStart"/>
      <w:r>
        <w:t>be</w:t>
      </w:r>
      <w:proofErr w:type="gramEnd"/>
      <w:r>
        <w:t xml:space="preserve"> auctioned by the State of Utah and have Chairman Erwig sign the agreement. All voted in favor. None opposed.  </w:t>
      </w:r>
    </w:p>
    <w:p w14:paraId="7C189A78" w14:textId="77777777" w:rsidR="00B71752" w:rsidRDefault="00B71752">
      <w:pPr>
        <w:rPr>
          <w:rFonts w:hint="eastAsia"/>
        </w:rPr>
      </w:pPr>
    </w:p>
    <w:p w14:paraId="56EAE3E8" w14:textId="77777777" w:rsidR="00B71752" w:rsidRDefault="00000000">
      <w:pPr>
        <w:rPr>
          <w:rFonts w:hint="eastAsia"/>
        </w:rPr>
      </w:pPr>
      <w:r>
        <w:rPr>
          <w:b/>
          <w:bCs/>
          <w:u w:val="single"/>
        </w:rPr>
        <w:t xml:space="preserve">Audit Agreement </w:t>
      </w:r>
    </w:p>
    <w:p w14:paraId="0C360DEE" w14:textId="77777777" w:rsidR="00B71752" w:rsidRDefault="00000000">
      <w:pPr>
        <w:rPr>
          <w:rFonts w:hint="eastAsia"/>
        </w:rPr>
      </w:pPr>
      <w:r>
        <w:t xml:space="preserve">The Financial Certificate that will be posted on the State Auditor’s website and the Letter of Compliance were reviewed by the board. Fire Chief Humphreys explained that there were no findings in the audit and that Larson, </w:t>
      </w:r>
      <w:proofErr w:type="gramStart"/>
      <w:r>
        <w:t>CPA’s</w:t>
      </w:r>
      <w:proofErr w:type="gramEnd"/>
      <w:r>
        <w:t xml:space="preserve"> has finished the audit. </w:t>
      </w:r>
    </w:p>
    <w:p w14:paraId="10C1245A" w14:textId="77777777" w:rsidR="00B71752" w:rsidRDefault="00B71752">
      <w:pPr>
        <w:rPr>
          <w:rFonts w:hint="eastAsia"/>
        </w:rPr>
      </w:pPr>
    </w:p>
    <w:p w14:paraId="5C9C4FB5" w14:textId="77777777" w:rsidR="00B71752" w:rsidRDefault="00000000">
      <w:pPr>
        <w:rPr>
          <w:rFonts w:hint="eastAsia"/>
        </w:rPr>
      </w:pPr>
      <w:r>
        <w:rPr>
          <w:b/>
          <w:bCs/>
        </w:rPr>
        <w:t>Fire Chief’s Report – George Humphreys</w:t>
      </w:r>
    </w:p>
    <w:p w14:paraId="73AAC9BD" w14:textId="77777777" w:rsidR="00B71752" w:rsidRDefault="00000000">
      <w:pPr>
        <w:rPr>
          <w:rFonts w:hint="eastAsia"/>
        </w:rPr>
      </w:pPr>
      <w:r>
        <w:rPr>
          <w:b/>
          <w:bCs/>
          <w:u w:val="single"/>
        </w:rPr>
        <w:t>Annual Fit Testing</w:t>
      </w:r>
      <w:r>
        <w:t xml:space="preserve"> – This testing is done every year. A new Respiratory Plan is being considered. </w:t>
      </w:r>
    </w:p>
    <w:p w14:paraId="7A0A4294" w14:textId="2E9018F7" w:rsidR="00B71752" w:rsidRDefault="00000000">
      <w:pPr>
        <w:rPr>
          <w:rFonts w:hint="eastAsia"/>
        </w:rPr>
      </w:pPr>
      <w:r>
        <w:t>The existing respiratory equipment will expire at the end of 2024.  The Self</w:t>
      </w:r>
      <w:r w:rsidR="000610D6">
        <w:t>-C</w:t>
      </w:r>
      <w:r>
        <w:t xml:space="preserve">ontained Breathing </w:t>
      </w:r>
      <w:r w:rsidR="000610D6">
        <w:t>Apparatuses</w:t>
      </w:r>
      <w:r>
        <w:t xml:space="preserve"> are also being considered for an upgrade. The current equipment will be out of compliance soon. The grant that is being </w:t>
      </w:r>
      <w:r w:rsidR="000610D6">
        <w:t>sought</w:t>
      </w:r>
      <w:r>
        <w:t xml:space="preserve"> is to purchase more</w:t>
      </w:r>
      <w:r w:rsidR="000610D6">
        <w:t xml:space="preserve"> </w:t>
      </w:r>
      <w:r>
        <w:t xml:space="preserve">respiratory equipment. It may need to have the </w:t>
      </w:r>
      <w:r w:rsidR="000610D6">
        <w:t>board’</w:t>
      </w:r>
      <w:r w:rsidR="000610D6">
        <w:rPr>
          <w:rFonts w:hint="eastAsia"/>
        </w:rPr>
        <w:t>s</w:t>
      </w:r>
      <w:r>
        <w:t xml:space="preserve"> approval to buy enough apparat</w:t>
      </w:r>
      <w:r w:rsidR="000610D6">
        <w:t>u</w:t>
      </w:r>
      <w:r>
        <w:t xml:space="preserve">s to at least equip one truck. Seven could be purchased to equip one truck and purchase the others with the grant in another year.  Grant notifications should be received by July or August. </w:t>
      </w:r>
    </w:p>
    <w:p w14:paraId="76A92FC2" w14:textId="77777777" w:rsidR="00B71752" w:rsidRDefault="00000000">
      <w:pPr>
        <w:rPr>
          <w:rFonts w:hint="eastAsia"/>
        </w:rPr>
      </w:pPr>
      <w:r>
        <w:rPr>
          <w:b/>
          <w:bCs/>
          <w:u w:val="single"/>
        </w:rPr>
        <w:t>Lacking a training Officer</w:t>
      </w:r>
      <w:r>
        <w:rPr>
          <w:u w:val="single"/>
        </w:rPr>
        <w:t xml:space="preserve"> </w:t>
      </w:r>
      <w:r>
        <w:t xml:space="preserve">– Evan Allred has been asked to fill the position of Training Officer. There will be a training schedule for the next three months. The Fire One Class are the basic skills for fire fighters to have. </w:t>
      </w:r>
    </w:p>
    <w:p w14:paraId="539A1964" w14:textId="743BFCBE" w:rsidR="00B71752" w:rsidRDefault="00000000">
      <w:pPr>
        <w:rPr>
          <w:rFonts w:hint="eastAsia"/>
        </w:rPr>
      </w:pPr>
      <w:r>
        <w:rPr>
          <w:b/>
          <w:bCs/>
          <w:u w:val="single"/>
        </w:rPr>
        <w:t xml:space="preserve">Fire Department </w:t>
      </w:r>
      <w:proofErr w:type="gramStart"/>
      <w:r>
        <w:rPr>
          <w:b/>
          <w:bCs/>
          <w:u w:val="single"/>
        </w:rPr>
        <w:t>By</w:t>
      </w:r>
      <w:proofErr w:type="gramEnd"/>
      <w:r w:rsidR="000610D6">
        <w:rPr>
          <w:b/>
          <w:bCs/>
          <w:u w:val="single"/>
        </w:rPr>
        <w:t xml:space="preserve"> </w:t>
      </w:r>
      <w:r>
        <w:rPr>
          <w:b/>
          <w:bCs/>
          <w:u w:val="single"/>
        </w:rPr>
        <w:t>Laws</w:t>
      </w:r>
      <w:r>
        <w:t xml:space="preserve"> – The current Fire Department Bylaws will be reviewed in the April Fire Department Meeting. As the future of the department is considered, there may be a need for a paid position within the department. </w:t>
      </w:r>
    </w:p>
    <w:p w14:paraId="59CCEB2A" w14:textId="5573DAA2" w:rsidR="00B71752" w:rsidRDefault="00000000">
      <w:pPr>
        <w:rPr>
          <w:rFonts w:hint="eastAsia"/>
        </w:rPr>
      </w:pPr>
      <w:r>
        <w:rPr>
          <w:b/>
          <w:bCs/>
          <w:u w:val="single"/>
        </w:rPr>
        <w:t>Anticipating a wildfire season</w:t>
      </w:r>
      <w:r>
        <w:rPr>
          <w:u w:val="single"/>
        </w:rPr>
        <w:t xml:space="preserve"> –</w:t>
      </w:r>
      <w:r>
        <w:t xml:space="preserve"> Fire Chief </w:t>
      </w:r>
      <w:r w:rsidR="000610D6">
        <w:t>Humphrey</w:t>
      </w:r>
      <w:r w:rsidR="000610D6">
        <w:rPr>
          <w:rFonts w:hint="eastAsia"/>
        </w:rPr>
        <w:t>s</w:t>
      </w:r>
      <w:r>
        <w:t xml:space="preserve"> has talked to the Beaver County Sherriff and have confirmed that they will help with a repeat </w:t>
      </w:r>
      <w:r w:rsidR="000610D6">
        <w:t>reenactment</w:t>
      </w:r>
      <w:r>
        <w:t xml:space="preserve"> of the fire at the Reservoir. </w:t>
      </w:r>
    </w:p>
    <w:p w14:paraId="2566A24B" w14:textId="77777777" w:rsidR="00B71752" w:rsidRDefault="00000000">
      <w:pPr>
        <w:rPr>
          <w:rFonts w:hint="eastAsia"/>
        </w:rPr>
      </w:pPr>
      <w:r>
        <w:rPr>
          <w:b/>
          <w:bCs/>
          <w:u w:val="single"/>
        </w:rPr>
        <w:t>OSHA Bill for physical fitness of volunteers -</w:t>
      </w:r>
      <w:r>
        <w:t xml:space="preserve"> OSHA has changed their physical fitness requirements for volunteers with EMS departments. The Search and Rescue volunteers could be greatly affected by this change. </w:t>
      </w:r>
    </w:p>
    <w:p w14:paraId="6D6CF0A2" w14:textId="77777777" w:rsidR="00B71752" w:rsidRDefault="00000000">
      <w:pPr>
        <w:rPr>
          <w:rFonts w:hint="eastAsia"/>
        </w:rPr>
      </w:pPr>
      <w:r>
        <w:rPr>
          <w:b/>
          <w:bCs/>
        </w:rPr>
        <w:t>Ambulance Director’s Report</w:t>
      </w:r>
    </w:p>
    <w:p w14:paraId="07586B72" w14:textId="0170C2AE" w:rsidR="00B71752" w:rsidRDefault="00000000">
      <w:pPr>
        <w:rPr>
          <w:rFonts w:hint="eastAsia"/>
        </w:rPr>
      </w:pPr>
      <w:proofErr w:type="gramStart"/>
      <w:r>
        <w:rPr>
          <w:b/>
          <w:bCs/>
          <w:u w:val="single"/>
        </w:rPr>
        <w:t>Flag Pole</w:t>
      </w:r>
      <w:proofErr w:type="gramEnd"/>
      <w:r>
        <w:t xml:space="preserve"> – The American Flag is lower than the state and EMS flags. This needs to </w:t>
      </w:r>
      <w:r w:rsidR="000610D6">
        <w:t>be remedied</w:t>
      </w:r>
      <w:r>
        <w:t xml:space="preserve">. There is a question of how this should be done because the aluminum pole is in a concrete foundation. </w:t>
      </w:r>
      <w:r>
        <w:lastRenderedPageBreak/>
        <w:t>There needs to be a taller pole to replace the other one without damaging the wall. This project will be reviewed</w:t>
      </w:r>
      <w:r w:rsidR="000610D6">
        <w:t>,</w:t>
      </w:r>
      <w:r>
        <w:t xml:space="preserve"> and recommendations made at future board meetings.  </w:t>
      </w:r>
    </w:p>
    <w:p w14:paraId="661E99CD" w14:textId="56D10F37" w:rsidR="00B71752" w:rsidRDefault="00000000">
      <w:pPr>
        <w:rPr>
          <w:rFonts w:hint="eastAsia"/>
        </w:rPr>
      </w:pPr>
      <w:r>
        <w:rPr>
          <w:b/>
          <w:bCs/>
          <w:u w:val="single"/>
        </w:rPr>
        <w:t>EMT class participants</w:t>
      </w:r>
      <w:r>
        <w:t xml:space="preserve"> – The EMT Class is at its half</w:t>
      </w:r>
      <w:r w:rsidR="000610D6">
        <w:t>-</w:t>
      </w:r>
      <w:r>
        <w:t xml:space="preserve">way point. There is much potential in the participants to pass the National Standard Competency Test. There are some problems with the participants taking the course and passing the test.  The rural districts are working to get the competency rate increased instead of being so difficult. </w:t>
      </w:r>
    </w:p>
    <w:p w14:paraId="3EFF3FD0" w14:textId="70149E08" w:rsidR="00B71752" w:rsidRDefault="00000000">
      <w:pPr>
        <w:rPr>
          <w:rFonts w:hint="eastAsia"/>
        </w:rPr>
      </w:pPr>
      <w:r>
        <w:rPr>
          <w:b/>
          <w:bCs/>
          <w:u w:val="single"/>
        </w:rPr>
        <w:t>EMS Recognitions</w:t>
      </w:r>
      <w:r>
        <w:t xml:space="preserve"> - Two high school girls will be receiving Red </w:t>
      </w:r>
      <w:proofErr w:type="gramStart"/>
      <w:r>
        <w:t xml:space="preserve">Cross </w:t>
      </w:r>
      <w:r w:rsidR="000610D6">
        <w:t>n</w:t>
      </w:r>
      <w:r>
        <w:t>ational</w:t>
      </w:r>
      <w:proofErr w:type="gramEnd"/>
      <w:r>
        <w:t xml:space="preserve"> </w:t>
      </w:r>
      <w:r w:rsidR="000610D6">
        <w:t>a</w:t>
      </w:r>
      <w:r>
        <w:t xml:space="preserve">wards for saving a life. </w:t>
      </w:r>
    </w:p>
    <w:p w14:paraId="613FEF71" w14:textId="77777777" w:rsidR="00B71752" w:rsidRDefault="00B71752">
      <w:pPr>
        <w:rPr>
          <w:rFonts w:hint="eastAsia"/>
        </w:rPr>
      </w:pPr>
    </w:p>
    <w:p w14:paraId="6CD1BCEE" w14:textId="77777777" w:rsidR="00B71752" w:rsidRDefault="00000000">
      <w:pPr>
        <w:rPr>
          <w:rFonts w:hint="eastAsia"/>
        </w:rPr>
      </w:pPr>
      <w:r>
        <w:rPr>
          <w:b/>
          <w:bCs/>
        </w:rPr>
        <w:t>Open Meeting Act Training</w:t>
      </w:r>
      <w:r>
        <w:t xml:space="preserve"> -</w:t>
      </w:r>
      <w:r>
        <w:rPr>
          <w:b/>
          <w:bCs/>
        </w:rPr>
        <w:t xml:space="preserve"> County Attorney </w:t>
      </w:r>
      <w:proofErr w:type="gramStart"/>
      <w:r>
        <w:rPr>
          <w:b/>
          <w:bCs/>
        </w:rPr>
        <w:t>Von</w:t>
      </w:r>
      <w:proofErr w:type="gramEnd"/>
      <w:r>
        <w:rPr>
          <w:b/>
          <w:bCs/>
        </w:rPr>
        <w:t xml:space="preserve"> Christiansen </w:t>
      </w:r>
    </w:p>
    <w:p w14:paraId="4549F278" w14:textId="77777777" w:rsidR="00B71752" w:rsidRDefault="00000000">
      <w:pPr>
        <w:rPr>
          <w:rFonts w:hint="eastAsia"/>
        </w:rPr>
      </w:pPr>
      <w:r>
        <w:t xml:space="preserve">The training will be postponed to the next board meeting in May. </w:t>
      </w:r>
    </w:p>
    <w:p w14:paraId="40E7B0BF" w14:textId="77777777" w:rsidR="00B71752" w:rsidRDefault="00B71752">
      <w:pPr>
        <w:rPr>
          <w:rFonts w:hint="eastAsia"/>
        </w:rPr>
      </w:pPr>
    </w:p>
    <w:p w14:paraId="13747059" w14:textId="77777777" w:rsidR="00B71752" w:rsidRDefault="00000000">
      <w:pPr>
        <w:rPr>
          <w:rFonts w:hint="eastAsia"/>
        </w:rPr>
      </w:pPr>
      <w:r>
        <w:t xml:space="preserve"> The meeting adjourned at 8:55 p.m. The next regularly scheduled board meeting will be held on Monday, May 20, </w:t>
      </w:r>
      <w:proofErr w:type="gramStart"/>
      <w:r>
        <w:t>2024</w:t>
      </w:r>
      <w:proofErr w:type="gramEnd"/>
      <w:r>
        <w:t xml:space="preserve"> at 7:00 p.m.</w:t>
      </w:r>
    </w:p>
    <w:p w14:paraId="7506BB74" w14:textId="77777777" w:rsidR="00B71752" w:rsidRDefault="00B71752">
      <w:pPr>
        <w:rPr>
          <w:rFonts w:hint="eastAsia"/>
        </w:rPr>
      </w:pPr>
    </w:p>
    <w:p w14:paraId="1E524907" w14:textId="77777777" w:rsidR="00B71752" w:rsidRDefault="00B71752">
      <w:pPr>
        <w:rPr>
          <w:rFonts w:hint="eastAsia"/>
        </w:rPr>
      </w:pPr>
    </w:p>
    <w:p w14:paraId="55C85CFF" w14:textId="77777777" w:rsidR="00B71752" w:rsidRDefault="00B71752">
      <w:pPr>
        <w:rPr>
          <w:rFonts w:hint="eastAsia"/>
        </w:rPr>
      </w:pPr>
    </w:p>
    <w:p w14:paraId="02A4791C" w14:textId="77777777" w:rsidR="00B71752" w:rsidRDefault="00B71752">
      <w:pPr>
        <w:rPr>
          <w:rFonts w:hint="eastAsia"/>
        </w:rPr>
      </w:pPr>
    </w:p>
    <w:p w14:paraId="7AC6CBCF" w14:textId="77777777" w:rsidR="00B71752" w:rsidRDefault="00000000">
      <w:pPr>
        <w:rPr>
          <w:rFonts w:hint="eastAsia"/>
        </w:rPr>
      </w:pPr>
      <w:r>
        <w:t>______________________________________</w:t>
      </w:r>
      <w:r>
        <w:tab/>
      </w:r>
      <w:r>
        <w:tab/>
        <w:t>___________________________________</w:t>
      </w:r>
      <w:r>
        <w:tab/>
      </w:r>
    </w:p>
    <w:p w14:paraId="3785BD96" w14:textId="77777777" w:rsidR="00B71752" w:rsidRDefault="00000000">
      <w:pPr>
        <w:rPr>
          <w:rFonts w:hint="eastAsia"/>
        </w:rPr>
      </w:pPr>
      <w:r>
        <w:t>Jack Erwig, Chairperson</w:t>
      </w:r>
      <w:r>
        <w:tab/>
      </w:r>
      <w:r>
        <w:tab/>
      </w:r>
      <w:r>
        <w:tab/>
      </w:r>
      <w:r>
        <w:tab/>
      </w:r>
      <w:r>
        <w:tab/>
        <w:t>Anona S. Yardley, Secretary</w:t>
      </w:r>
    </w:p>
    <w:p w14:paraId="20C6F7F0" w14:textId="77777777" w:rsidR="00B71752" w:rsidRDefault="00B71752">
      <w:pPr>
        <w:rPr>
          <w:rFonts w:hint="eastAsia"/>
        </w:rPr>
      </w:pPr>
    </w:p>
    <w:sectPr w:rsidR="00B71752">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B71752"/>
    <w:rsid w:val="000610D6"/>
    <w:rsid w:val="0008651D"/>
    <w:rsid w:val="00B717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307A9"/>
  <w15:docId w15:val="{C5C749B4-40CE-4A33-845F-DCBA1A55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1071</Words>
  <Characters>6111</Characters>
  <Application>Microsoft Office Word</Application>
  <DocSecurity>0</DocSecurity>
  <Lines>50</Lines>
  <Paragraphs>14</Paragraphs>
  <ScaleCrop>false</ScaleCrop>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Beaver City</cp:lastModifiedBy>
  <cp:revision>6</cp:revision>
  <dcterms:created xsi:type="dcterms:W3CDTF">2024-03-18T18:54:00Z</dcterms:created>
  <dcterms:modified xsi:type="dcterms:W3CDTF">2024-05-15T22:28:00Z</dcterms:modified>
  <dc:language>en-US</dc:language>
</cp:coreProperties>
</file>