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C734F" w14:textId="77777777" w:rsidR="001918BE" w:rsidRDefault="001918BE" w:rsidP="001918BE">
      <w:pPr>
        <w:rPr>
          <w:rFonts w:ascii="Calibri" w:hAnsi="Calibri"/>
          <w:b/>
        </w:rPr>
      </w:pPr>
    </w:p>
    <w:p w14:paraId="220064BD" w14:textId="244F95F3" w:rsidR="00507468" w:rsidRPr="00101055" w:rsidRDefault="00507468" w:rsidP="001918BE">
      <w:pPr>
        <w:jc w:val="center"/>
        <w:rPr>
          <w:rFonts w:ascii="Calibri" w:hAnsi="Calibri"/>
          <w:b/>
        </w:rPr>
      </w:pPr>
      <w:r w:rsidRPr="00101055">
        <w:rPr>
          <w:rFonts w:ascii="Calibri" w:hAnsi="Calibri"/>
          <w:b/>
        </w:rPr>
        <w:t>Elsinore Town Planning and Land Use Commission</w:t>
      </w:r>
    </w:p>
    <w:p w14:paraId="04255B57" w14:textId="12C17720" w:rsidR="00507468" w:rsidRDefault="00504851" w:rsidP="00507468">
      <w:pPr>
        <w:jc w:val="center"/>
        <w:rPr>
          <w:rFonts w:ascii="Calibri" w:hAnsi="Calibri"/>
          <w:b/>
          <w:sz w:val="28"/>
          <w:szCs w:val="28"/>
        </w:rPr>
      </w:pPr>
      <w:r>
        <w:rPr>
          <w:rFonts w:ascii="Calibri" w:hAnsi="Calibri"/>
          <w:b/>
        </w:rPr>
        <w:t>April</w:t>
      </w:r>
      <w:r w:rsidR="004346CD">
        <w:rPr>
          <w:rFonts w:ascii="Calibri" w:hAnsi="Calibri"/>
          <w:b/>
        </w:rPr>
        <w:t xml:space="preserve"> </w:t>
      </w:r>
      <w:r>
        <w:rPr>
          <w:rFonts w:ascii="Calibri" w:hAnsi="Calibri"/>
          <w:b/>
        </w:rPr>
        <w:t>18th</w:t>
      </w:r>
      <w:r w:rsidR="00FC0213">
        <w:rPr>
          <w:rFonts w:ascii="Calibri" w:hAnsi="Calibri"/>
          <w:b/>
        </w:rPr>
        <w:t>, 202</w:t>
      </w:r>
      <w:r w:rsidR="00EE7B0F">
        <w:rPr>
          <w:rFonts w:ascii="Calibri" w:hAnsi="Calibri"/>
          <w:b/>
        </w:rPr>
        <w:t>4</w:t>
      </w:r>
    </w:p>
    <w:p w14:paraId="65A818A7" w14:textId="77777777" w:rsidR="001918BE" w:rsidRPr="00671E85" w:rsidRDefault="001918BE" w:rsidP="001918BE">
      <w:pPr>
        <w:rPr>
          <w:rFonts w:ascii="Calibri" w:hAnsi="Calibri"/>
        </w:rPr>
      </w:pPr>
    </w:p>
    <w:p w14:paraId="7E37C79A" w14:textId="11D0D18A" w:rsidR="00507468" w:rsidRPr="00101055" w:rsidRDefault="00507468" w:rsidP="00507468">
      <w:pPr>
        <w:rPr>
          <w:rFonts w:ascii="Calibri" w:hAnsi="Calibri"/>
          <w:sz w:val="20"/>
          <w:szCs w:val="20"/>
        </w:rPr>
      </w:pPr>
      <w:r w:rsidRPr="00101055">
        <w:rPr>
          <w:rFonts w:ascii="Calibri" w:hAnsi="Calibri"/>
          <w:sz w:val="20"/>
          <w:szCs w:val="20"/>
        </w:rPr>
        <w:t xml:space="preserve">This meeting of the Elsinore Town Planning and Land Use Commission was held Thursday, </w:t>
      </w:r>
      <w:r w:rsidR="00504851">
        <w:rPr>
          <w:rFonts w:ascii="Calibri" w:hAnsi="Calibri"/>
          <w:sz w:val="20"/>
          <w:szCs w:val="20"/>
        </w:rPr>
        <w:t>April</w:t>
      </w:r>
      <w:r w:rsidR="00582E26">
        <w:rPr>
          <w:rFonts w:ascii="Calibri" w:hAnsi="Calibri"/>
          <w:sz w:val="20"/>
          <w:szCs w:val="20"/>
        </w:rPr>
        <w:t xml:space="preserve"> </w:t>
      </w:r>
      <w:r w:rsidR="00504851">
        <w:rPr>
          <w:rFonts w:ascii="Calibri" w:hAnsi="Calibri"/>
          <w:sz w:val="20"/>
          <w:szCs w:val="20"/>
        </w:rPr>
        <w:t>18th</w:t>
      </w:r>
      <w:r>
        <w:rPr>
          <w:rFonts w:ascii="Calibri" w:hAnsi="Calibri"/>
          <w:sz w:val="20"/>
          <w:szCs w:val="20"/>
        </w:rPr>
        <w:t>, 202</w:t>
      </w:r>
      <w:r w:rsidR="00EE7B0F">
        <w:rPr>
          <w:rFonts w:ascii="Calibri" w:hAnsi="Calibri"/>
          <w:sz w:val="20"/>
          <w:szCs w:val="20"/>
        </w:rPr>
        <w:t>4</w:t>
      </w:r>
      <w:r w:rsidR="000B66A0">
        <w:rPr>
          <w:rFonts w:ascii="Calibri" w:hAnsi="Calibri"/>
          <w:sz w:val="20"/>
          <w:szCs w:val="20"/>
        </w:rPr>
        <w:t>,</w:t>
      </w:r>
      <w:r w:rsidRPr="00101055">
        <w:rPr>
          <w:rFonts w:ascii="Calibri" w:hAnsi="Calibri"/>
          <w:sz w:val="20"/>
          <w:szCs w:val="20"/>
        </w:rPr>
        <w:t xml:space="preserve"> at the Elsinore Town Hall, 35 West Main Street,</w:t>
      </w:r>
      <w:r>
        <w:rPr>
          <w:rFonts w:ascii="Calibri" w:hAnsi="Calibri"/>
          <w:sz w:val="20"/>
          <w:szCs w:val="20"/>
        </w:rPr>
        <w:t xml:space="preserve"> Elsinore, UT at the hour of </w:t>
      </w:r>
      <w:r w:rsidR="00721776">
        <w:rPr>
          <w:rFonts w:ascii="Calibri" w:hAnsi="Calibri"/>
          <w:sz w:val="20"/>
          <w:szCs w:val="20"/>
        </w:rPr>
        <w:t>7</w:t>
      </w:r>
      <w:r>
        <w:rPr>
          <w:rFonts w:ascii="Calibri" w:hAnsi="Calibri"/>
          <w:sz w:val="20"/>
          <w:szCs w:val="20"/>
        </w:rPr>
        <w:t>:0</w:t>
      </w:r>
      <w:r w:rsidRPr="00101055">
        <w:rPr>
          <w:rFonts w:ascii="Calibri" w:hAnsi="Calibri"/>
          <w:sz w:val="20"/>
          <w:szCs w:val="20"/>
        </w:rPr>
        <w:t>0 p.m., after due and timely notice had been provided pursuant to Section 52-4-6, UCA, 1953, a</w:t>
      </w:r>
      <w:r>
        <w:rPr>
          <w:rFonts w:ascii="Calibri" w:hAnsi="Calibri"/>
          <w:sz w:val="20"/>
          <w:szCs w:val="20"/>
        </w:rPr>
        <w:t xml:space="preserve">s amended. Meeting began at </w:t>
      </w:r>
      <w:r w:rsidR="00721776">
        <w:rPr>
          <w:rFonts w:ascii="Calibri" w:hAnsi="Calibri"/>
          <w:sz w:val="20"/>
          <w:szCs w:val="20"/>
        </w:rPr>
        <w:t>7</w:t>
      </w:r>
      <w:r w:rsidR="008B5F96">
        <w:rPr>
          <w:rFonts w:ascii="Calibri" w:hAnsi="Calibri"/>
          <w:sz w:val="20"/>
          <w:szCs w:val="20"/>
        </w:rPr>
        <w:t>:0</w:t>
      </w:r>
      <w:r w:rsidR="00A61D77">
        <w:rPr>
          <w:rFonts w:ascii="Calibri" w:hAnsi="Calibri"/>
          <w:sz w:val="20"/>
          <w:szCs w:val="20"/>
        </w:rPr>
        <w:t>0</w:t>
      </w:r>
      <w:r w:rsidR="0001231E">
        <w:rPr>
          <w:rFonts w:ascii="Calibri" w:hAnsi="Calibri"/>
          <w:sz w:val="20"/>
          <w:szCs w:val="20"/>
        </w:rPr>
        <w:t>.</w:t>
      </w:r>
    </w:p>
    <w:p w14:paraId="3CF15987" w14:textId="77777777" w:rsidR="00507468" w:rsidRPr="00101055" w:rsidRDefault="00507468" w:rsidP="00507468">
      <w:pPr>
        <w:rPr>
          <w:rFonts w:ascii="Calibri" w:hAnsi="Calibri"/>
          <w:sz w:val="20"/>
          <w:szCs w:val="20"/>
        </w:rPr>
      </w:pPr>
    </w:p>
    <w:p w14:paraId="1204702E" w14:textId="5F854C71" w:rsidR="00507468" w:rsidRPr="00101055" w:rsidRDefault="00507468" w:rsidP="00507468">
      <w:pPr>
        <w:ind w:left="1440" w:hanging="1440"/>
        <w:rPr>
          <w:rFonts w:ascii="Calibri" w:hAnsi="Calibri"/>
          <w:sz w:val="20"/>
          <w:szCs w:val="20"/>
        </w:rPr>
      </w:pPr>
      <w:r w:rsidRPr="00101055">
        <w:rPr>
          <w:rFonts w:ascii="Calibri" w:hAnsi="Calibri"/>
          <w:sz w:val="20"/>
          <w:szCs w:val="20"/>
        </w:rPr>
        <w:t>ATTENDING:</w:t>
      </w:r>
      <w:r w:rsidR="00374668">
        <w:rPr>
          <w:rFonts w:ascii="Calibri" w:hAnsi="Calibri"/>
          <w:sz w:val="20"/>
          <w:szCs w:val="20"/>
        </w:rPr>
        <w:tab/>
      </w:r>
      <w:r>
        <w:rPr>
          <w:rFonts w:ascii="Calibri" w:hAnsi="Calibri"/>
          <w:sz w:val="20"/>
          <w:szCs w:val="20"/>
        </w:rPr>
        <w:t xml:space="preserve"> </w:t>
      </w:r>
      <w:r w:rsidR="00FC0213">
        <w:rPr>
          <w:rFonts w:ascii="Calibri" w:hAnsi="Calibri"/>
          <w:sz w:val="20"/>
          <w:szCs w:val="20"/>
        </w:rPr>
        <w:t>Councilmember Libbie Zenger,</w:t>
      </w:r>
      <w:r w:rsidR="00FC0B1F">
        <w:rPr>
          <w:rFonts w:ascii="Calibri" w:hAnsi="Calibri"/>
          <w:sz w:val="20"/>
          <w:szCs w:val="20"/>
        </w:rPr>
        <w:t xml:space="preserve"> </w:t>
      </w:r>
      <w:r w:rsidR="00504851">
        <w:rPr>
          <w:rFonts w:ascii="Calibri" w:hAnsi="Calibri"/>
          <w:sz w:val="20"/>
          <w:szCs w:val="20"/>
        </w:rPr>
        <w:t xml:space="preserve">Chairman Brent Salisbury, Debi Salisbury, </w:t>
      </w:r>
      <w:r w:rsidR="004346CD">
        <w:rPr>
          <w:rFonts w:ascii="Calibri" w:hAnsi="Calibri"/>
          <w:sz w:val="20"/>
          <w:szCs w:val="20"/>
        </w:rPr>
        <w:t>David LeMmon</w:t>
      </w:r>
      <w:r w:rsidR="004E052E">
        <w:rPr>
          <w:rFonts w:ascii="Calibri" w:hAnsi="Calibri"/>
          <w:sz w:val="20"/>
          <w:szCs w:val="20"/>
        </w:rPr>
        <w:t>,</w:t>
      </w:r>
      <w:r w:rsidR="00EE7B0F">
        <w:rPr>
          <w:rFonts w:ascii="Calibri" w:hAnsi="Calibri"/>
          <w:sz w:val="20"/>
          <w:szCs w:val="20"/>
        </w:rPr>
        <w:t xml:space="preserve"> </w:t>
      </w:r>
      <w:r w:rsidR="00582E26">
        <w:rPr>
          <w:rFonts w:ascii="Calibri" w:hAnsi="Calibri"/>
          <w:sz w:val="20"/>
          <w:szCs w:val="20"/>
        </w:rPr>
        <w:t>Weston Southwick</w:t>
      </w:r>
      <w:r w:rsidR="00EE7B0F">
        <w:rPr>
          <w:rFonts w:ascii="Calibri" w:hAnsi="Calibri"/>
          <w:sz w:val="20"/>
          <w:szCs w:val="20"/>
        </w:rPr>
        <w:t xml:space="preserve">, </w:t>
      </w:r>
      <w:r w:rsidR="00504851">
        <w:rPr>
          <w:rFonts w:ascii="Calibri" w:hAnsi="Calibri"/>
          <w:sz w:val="20"/>
          <w:szCs w:val="20"/>
        </w:rPr>
        <w:t xml:space="preserve">Brent Cottle, Kevin Simpson, </w:t>
      </w:r>
      <w:r w:rsidR="004E052E">
        <w:rPr>
          <w:rFonts w:ascii="Calibri" w:hAnsi="Calibri"/>
          <w:sz w:val="20"/>
          <w:szCs w:val="20"/>
        </w:rPr>
        <w:t>Secretary Jennica Scott</w:t>
      </w:r>
    </w:p>
    <w:p w14:paraId="4F5049E9" w14:textId="77777777" w:rsidR="00507468" w:rsidRPr="007E7995" w:rsidRDefault="00507468" w:rsidP="00507468">
      <w:pPr>
        <w:rPr>
          <w:rFonts w:ascii="Calibri" w:hAnsi="Calibri"/>
          <w:sz w:val="12"/>
          <w:szCs w:val="12"/>
        </w:rPr>
      </w:pPr>
    </w:p>
    <w:p w14:paraId="56304822" w14:textId="25E3CD27" w:rsidR="00507468" w:rsidRDefault="00507468" w:rsidP="00507468">
      <w:pPr>
        <w:rPr>
          <w:rFonts w:ascii="Calibri" w:hAnsi="Calibri"/>
          <w:sz w:val="20"/>
          <w:szCs w:val="20"/>
        </w:rPr>
      </w:pPr>
      <w:r w:rsidRPr="00101055">
        <w:rPr>
          <w:rFonts w:ascii="Calibri" w:hAnsi="Calibri"/>
          <w:sz w:val="20"/>
          <w:szCs w:val="20"/>
        </w:rPr>
        <w:t>A</w:t>
      </w:r>
      <w:r>
        <w:rPr>
          <w:rFonts w:ascii="Calibri" w:hAnsi="Calibri"/>
          <w:sz w:val="20"/>
          <w:szCs w:val="20"/>
        </w:rPr>
        <w:t>BSENT:</w:t>
      </w:r>
      <w:r>
        <w:rPr>
          <w:rFonts w:ascii="Calibri" w:hAnsi="Calibri"/>
          <w:sz w:val="20"/>
          <w:szCs w:val="20"/>
        </w:rPr>
        <w:tab/>
      </w:r>
      <w:r w:rsidR="001F1045">
        <w:rPr>
          <w:rFonts w:ascii="Calibri" w:hAnsi="Calibri"/>
          <w:sz w:val="20"/>
          <w:szCs w:val="20"/>
        </w:rPr>
        <w:tab/>
      </w:r>
    </w:p>
    <w:p w14:paraId="154C2E0D" w14:textId="77777777" w:rsidR="00507468" w:rsidRPr="007E7995" w:rsidRDefault="00507468" w:rsidP="00507468">
      <w:pPr>
        <w:rPr>
          <w:rFonts w:ascii="Calibri" w:hAnsi="Calibri"/>
          <w:sz w:val="12"/>
          <w:szCs w:val="12"/>
        </w:rPr>
      </w:pPr>
    </w:p>
    <w:p w14:paraId="268F5934" w14:textId="3318E670" w:rsidR="00507468" w:rsidRPr="00101055" w:rsidRDefault="00507468" w:rsidP="00504851">
      <w:pPr>
        <w:rPr>
          <w:rFonts w:ascii="Calibri" w:hAnsi="Calibri"/>
          <w:sz w:val="20"/>
          <w:szCs w:val="20"/>
        </w:rPr>
      </w:pPr>
      <w:r w:rsidRPr="00101055">
        <w:rPr>
          <w:rFonts w:ascii="Calibri" w:hAnsi="Calibri"/>
          <w:sz w:val="20"/>
          <w:szCs w:val="20"/>
        </w:rPr>
        <w:t>COMMUNITY MEMBERS IN ATTENDANCE:</w:t>
      </w:r>
      <w:r>
        <w:rPr>
          <w:rFonts w:ascii="Calibri" w:hAnsi="Calibri"/>
          <w:sz w:val="20"/>
          <w:szCs w:val="20"/>
        </w:rPr>
        <w:t xml:space="preserve">  </w:t>
      </w:r>
      <w:r w:rsidR="001F1045">
        <w:rPr>
          <w:rFonts w:ascii="Calibri" w:hAnsi="Calibri"/>
          <w:sz w:val="20"/>
          <w:szCs w:val="20"/>
        </w:rPr>
        <w:t xml:space="preserve"> </w:t>
      </w:r>
      <w:r w:rsidR="007A5A56">
        <w:rPr>
          <w:rFonts w:ascii="Calibri" w:hAnsi="Calibri"/>
          <w:sz w:val="20"/>
          <w:szCs w:val="20"/>
        </w:rPr>
        <w:t>Den</w:t>
      </w:r>
      <w:r w:rsidR="00721776">
        <w:rPr>
          <w:rFonts w:ascii="Calibri" w:hAnsi="Calibri"/>
          <w:sz w:val="20"/>
          <w:szCs w:val="20"/>
        </w:rPr>
        <w:t xml:space="preserve">nis Jensen, </w:t>
      </w:r>
      <w:r w:rsidR="00EE7B0F">
        <w:rPr>
          <w:rFonts w:ascii="Calibri" w:hAnsi="Calibri"/>
          <w:sz w:val="20"/>
          <w:szCs w:val="20"/>
        </w:rPr>
        <w:t xml:space="preserve">Scott Hansen, </w:t>
      </w:r>
      <w:r w:rsidR="00504851">
        <w:rPr>
          <w:rFonts w:ascii="Calibri" w:hAnsi="Calibri"/>
          <w:sz w:val="20"/>
          <w:szCs w:val="20"/>
        </w:rPr>
        <w:t>Sandi Young, Sara Sidney, Michele Simpson, Robert Larsen, Mindy Harriss</w:t>
      </w:r>
    </w:p>
    <w:p w14:paraId="645DE75F" w14:textId="77777777" w:rsidR="00507468" w:rsidRPr="007E7995" w:rsidRDefault="00507468" w:rsidP="00507468">
      <w:pPr>
        <w:rPr>
          <w:rFonts w:ascii="Calibri" w:hAnsi="Calibri"/>
          <w:sz w:val="12"/>
          <w:szCs w:val="12"/>
        </w:rPr>
      </w:pPr>
    </w:p>
    <w:p w14:paraId="01820C4B" w14:textId="406809C4" w:rsidR="00507468" w:rsidRDefault="00507468" w:rsidP="00507468">
      <w:pPr>
        <w:rPr>
          <w:rFonts w:ascii="Calibri" w:hAnsi="Calibri"/>
          <w:sz w:val="20"/>
          <w:szCs w:val="20"/>
        </w:rPr>
      </w:pPr>
      <w:r>
        <w:rPr>
          <w:rFonts w:ascii="Calibri" w:hAnsi="Calibri"/>
          <w:sz w:val="20"/>
          <w:szCs w:val="20"/>
        </w:rPr>
        <w:t xml:space="preserve">The meeting was opened by </w:t>
      </w:r>
      <w:r w:rsidR="00504851">
        <w:rPr>
          <w:rFonts w:ascii="Calibri" w:hAnsi="Calibri"/>
          <w:sz w:val="20"/>
          <w:szCs w:val="20"/>
        </w:rPr>
        <w:t>Brent Salisbury</w:t>
      </w:r>
    </w:p>
    <w:p w14:paraId="76CC843D" w14:textId="4009D899" w:rsidR="002F29B6" w:rsidRPr="007E7995" w:rsidRDefault="002F29B6" w:rsidP="00507468">
      <w:pPr>
        <w:rPr>
          <w:rFonts w:ascii="Calibri" w:hAnsi="Calibri"/>
          <w:sz w:val="12"/>
          <w:szCs w:val="12"/>
        </w:rPr>
      </w:pPr>
    </w:p>
    <w:p w14:paraId="781E80A4" w14:textId="354498E1" w:rsidR="002F29B6" w:rsidRDefault="004E052E" w:rsidP="00507468">
      <w:pPr>
        <w:rPr>
          <w:rFonts w:ascii="Calibri" w:hAnsi="Calibri"/>
          <w:sz w:val="20"/>
          <w:szCs w:val="20"/>
        </w:rPr>
      </w:pPr>
      <w:r>
        <w:rPr>
          <w:rFonts w:ascii="Calibri" w:hAnsi="Calibri"/>
          <w:sz w:val="20"/>
          <w:szCs w:val="20"/>
        </w:rPr>
        <w:t>D</w:t>
      </w:r>
      <w:r w:rsidR="00504851">
        <w:rPr>
          <w:rFonts w:ascii="Calibri" w:hAnsi="Calibri"/>
          <w:sz w:val="20"/>
          <w:szCs w:val="20"/>
        </w:rPr>
        <w:t>ebi Salisbury</w:t>
      </w:r>
      <w:r w:rsidR="00132098">
        <w:rPr>
          <w:rFonts w:ascii="Calibri" w:hAnsi="Calibri"/>
          <w:sz w:val="20"/>
          <w:szCs w:val="20"/>
        </w:rPr>
        <w:t xml:space="preserve"> </w:t>
      </w:r>
      <w:r w:rsidR="002F29B6">
        <w:rPr>
          <w:rFonts w:ascii="Calibri" w:hAnsi="Calibri"/>
          <w:sz w:val="20"/>
          <w:szCs w:val="20"/>
        </w:rPr>
        <w:t xml:space="preserve">motioned for adjournment to be </w:t>
      </w:r>
      <w:r w:rsidR="00582E26">
        <w:rPr>
          <w:rFonts w:ascii="Calibri" w:hAnsi="Calibri"/>
          <w:sz w:val="20"/>
          <w:szCs w:val="20"/>
        </w:rPr>
        <w:t>8:00</w:t>
      </w:r>
      <w:r w:rsidR="002F29B6">
        <w:rPr>
          <w:rFonts w:ascii="Calibri" w:hAnsi="Calibri"/>
          <w:sz w:val="20"/>
          <w:szCs w:val="20"/>
        </w:rPr>
        <w:t xml:space="preserve">pm. </w:t>
      </w:r>
      <w:r w:rsidR="00582E26">
        <w:rPr>
          <w:rFonts w:ascii="Calibri" w:hAnsi="Calibri"/>
          <w:sz w:val="20"/>
          <w:szCs w:val="20"/>
        </w:rPr>
        <w:t>Libbie Zenger</w:t>
      </w:r>
      <w:r w:rsidR="002F29B6">
        <w:rPr>
          <w:rFonts w:ascii="Calibri" w:hAnsi="Calibri"/>
          <w:sz w:val="20"/>
          <w:szCs w:val="20"/>
        </w:rPr>
        <w:t xml:space="preserve"> made a second to the motion. All were in favor, motion carried.</w:t>
      </w:r>
    </w:p>
    <w:p w14:paraId="41A19BB7" w14:textId="77777777" w:rsidR="00504851" w:rsidRDefault="00504851" w:rsidP="00507468">
      <w:pPr>
        <w:rPr>
          <w:rFonts w:ascii="Calibri" w:hAnsi="Calibri"/>
          <w:sz w:val="20"/>
          <w:szCs w:val="20"/>
        </w:rPr>
      </w:pPr>
    </w:p>
    <w:p w14:paraId="714D66FD" w14:textId="6EC5A343" w:rsidR="00504851" w:rsidRDefault="00504851" w:rsidP="00507468">
      <w:pPr>
        <w:rPr>
          <w:rFonts w:ascii="Calibri" w:hAnsi="Calibri"/>
          <w:sz w:val="20"/>
          <w:szCs w:val="20"/>
        </w:rPr>
      </w:pPr>
      <w:r>
        <w:rPr>
          <w:rFonts w:ascii="Calibri" w:hAnsi="Calibri"/>
          <w:sz w:val="20"/>
          <w:szCs w:val="20"/>
        </w:rPr>
        <w:t>The commission nominated Brent Salisbury to be the Planning &amp; Zoning Chairman for 2024. All voted in favor of Brent Salisbury. The commission nominated Jennica Scott to be the Planning &amp; Zoning Secretary for 2024. All voted in favor of Jennica Scott.</w:t>
      </w:r>
    </w:p>
    <w:p w14:paraId="5CF089B5" w14:textId="77777777" w:rsidR="00504851" w:rsidRDefault="00504851" w:rsidP="00507468">
      <w:pPr>
        <w:rPr>
          <w:rFonts w:ascii="Calibri" w:hAnsi="Calibri"/>
          <w:sz w:val="20"/>
          <w:szCs w:val="20"/>
        </w:rPr>
      </w:pPr>
    </w:p>
    <w:p w14:paraId="22A2D586" w14:textId="4FCD5328" w:rsidR="00EE7B0F" w:rsidRDefault="00504851" w:rsidP="00507468">
      <w:pPr>
        <w:rPr>
          <w:rFonts w:ascii="Calibri" w:hAnsi="Calibri"/>
          <w:sz w:val="20"/>
          <w:szCs w:val="20"/>
        </w:rPr>
      </w:pPr>
      <w:r>
        <w:rPr>
          <w:rFonts w:ascii="Calibri" w:hAnsi="Calibri"/>
          <w:sz w:val="20"/>
          <w:szCs w:val="20"/>
        </w:rPr>
        <w:t>Libbie Zenger</w:t>
      </w:r>
      <w:r w:rsidR="00D34933">
        <w:rPr>
          <w:rFonts w:ascii="Calibri" w:hAnsi="Calibri"/>
          <w:sz w:val="20"/>
          <w:szCs w:val="20"/>
        </w:rPr>
        <w:t xml:space="preserve"> motioned for the approval of the </w:t>
      </w:r>
      <w:r>
        <w:rPr>
          <w:rFonts w:ascii="Calibri" w:hAnsi="Calibri"/>
          <w:sz w:val="20"/>
          <w:szCs w:val="20"/>
        </w:rPr>
        <w:t>March</w:t>
      </w:r>
      <w:r w:rsidR="00582E26">
        <w:rPr>
          <w:rFonts w:ascii="Calibri" w:hAnsi="Calibri"/>
          <w:sz w:val="20"/>
          <w:szCs w:val="20"/>
        </w:rPr>
        <w:t xml:space="preserve"> </w:t>
      </w:r>
      <w:r w:rsidR="00D34933">
        <w:rPr>
          <w:rFonts w:ascii="Calibri" w:hAnsi="Calibri"/>
          <w:sz w:val="20"/>
          <w:szCs w:val="20"/>
        </w:rPr>
        <w:t>202</w:t>
      </w:r>
      <w:r w:rsidR="00534A2D">
        <w:rPr>
          <w:rFonts w:ascii="Calibri" w:hAnsi="Calibri"/>
          <w:sz w:val="20"/>
          <w:szCs w:val="20"/>
        </w:rPr>
        <w:t>4</w:t>
      </w:r>
      <w:r w:rsidR="00D34933">
        <w:rPr>
          <w:rFonts w:ascii="Calibri" w:hAnsi="Calibri"/>
          <w:sz w:val="20"/>
          <w:szCs w:val="20"/>
        </w:rPr>
        <w:t xml:space="preserve"> Planning &amp; Zoning meeting minutes. </w:t>
      </w:r>
      <w:r>
        <w:rPr>
          <w:rFonts w:ascii="Calibri" w:hAnsi="Calibri"/>
          <w:sz w:val="20"/>
          <w:szCs w:val="20"/>
        </w:rPr>
        <w:t xml:space="preserve">Weston Southwick </w:t>
      </w:r>
      <w:r w:rsidR="00D34933">
        <w:rPr>
          <w:rFonts w:ascii="Calibri" w:hAnsi="Calibri"/>
          <w:sz w:val="20"/>
          <w:szCs w:val="20"/>
        </w:rPr>
        <w:t>made a second to the motion. All were in favor, motion carried.</w:t>
      </w:r>
    </w:p>
    <w:p w14:paraId="07529A99" w14:textId="77777777" w:rsidR="00820E7E" w:rsidRDefault="00820E7E" w:rsidP="00507468">
      <w:pPr>
        <w:rPr>
          <w:rFonts w:ascii="Calibri" w:hAnsi="Calibri"/>
          <w:sz w:val="20"/>
          <w:szCs w:val="20"/>
        </w:rPr>
      </w:pPr>
    </w:p>
    <w:p w14:paraId="4A834C5C" w14:textId="76876B70" w:rsidR="00534A2D" w:rsidRDefault="00820E7E" w:rsidP="00507468">
      <w:pPr>
        <w:rPr>
          <w:rFonts w:ascii="Calibri" w:hAnsi="Calibri"/>
          <w:sz w:val="20"/>
          <w:szCs w:val="20"/>
        </w:rPr>
      </w:pPr>
      <w:r>
        <w:rPr>
          <w:rFonts w:ascii="Calibri" w:hAnsi="Calibri"/>
          <w:sz w:val="20"/>
          <w:szCs w:val="20"/>
        </w:rPr>
        <w:t xml:space="preserve">A building permit was approved for </w:t>
      </w:r>
      <w:r w:rsidR="00504851">
        <w:rPr>
          <w:rFonts w:ascii="Calibri" w:hAnsi="Calibri"/>
          <w:sz w:val="20"/>
          <w:szCs w:val="20"/>
        </w:rPr>
        <w:t>Corey Morrison</w:t>
      </w:r>
      <w:r>
        <w:rPr>
          <w:rFonts w:ascii="Calibri" w:hAnsi="Calibri"/>
          <w:sz w:val="20"/>
          <w:szCs w:val="20"/>
        </w:rPr>
        <w:t xml:space="preserve"> – New Dwelling – East Meadows Lots #1</w:t>
      </w:r>
      <w:r w:rsidR="00504851">
        <w:rPr>
          <w:rFonts w:ascii="Calibri" w:hAnsi="Calibri"/>
          <w:sz w:val="20"/>
          <w:szCs w:val="20"/>
        </w:rPr>
        <w:t>6</w:t>
      </w:r>
    </w:p>
    <w:p w14:paraId="3CCDD422" w14:textId="77777777" w:rsidR="00E60020" w:rsidRDefault="00E60020" w:rsidP="00507468">
      <w:pPr>
        <w:rPr>
          <w:rFonts w:ascii="Calibri" w:hAnsi="Calibri"/>
          <w:sz w:val="20"/>
          <w:szCs w:val="20"/>
        </w:rPr>
      </w:pPr>
    </w:p>
    <w:p w14:paraId="1A9387A8" w14:textId="44790D2D" w:rsidR="00534A2D" w:rsidRDefault="00504851" w:rsidP="00507468">
      <w:pPr>
        <w:rPr>
          <w:rFonts w:ascii="Calibri" w:hAnsi="Calibri"/>
          <w:sz w:val="20"/>
          <w:szCs w:val="20"/>
        </w:rPr>
      </w:pPr>
      <w:r>
        <w:rPr>
          <w:rFonts w:ascii="Calibri" w:hAnsi="Calibri"/>
          <w:sz w:val="20"/>
          <w:szCs w:val="20"/>
        </w:rPr>
        <w:t xml:space="preserve">Sara Sidney and Sandi Young asked the Planning Commission for an extension to occupy a travel trailer </w:t>
      </w:r>
      <w:r w:rsidR="002658F1">
        <w:rPr>
          <w:rFonts w:ascii="Calibri" w:hAnsi="Calibri"/>
          <w:sz w:val="20"/>
          <w:szCs w:val="20"/>
        </w:rPr>
        <w:t xml:space="preserve">at 195 N. 100 W. The commission approved up to a </w:t>
      </w:r>
      <w:r w:rsidR="003C4812">
        <w:rPr>
          <w:rFonts w:ascii="Calibri" w:hAnsi="Calibri"/>
          <w:sz w:val="20"/>
          <w:szCs w:val="20"/>
        </w:rPr>
        <w:t>3-month</w:t>
      </w:r>
      <w:r w:rsidR="002658F1">
        <w:rPr>
          <w:rFonts w:ascii="Calibri" w:hAnsi="Calibri"/>
          <w:sz w:val="20"/>
          <w:szCs w:val="20"/>
        </w:rPr>
        <w:t xml:space="preserve"> extension if Sandi Young is willing to sign a trailer variance agreement.</w:t>
      </w:r>
    </w:p>
    <w:p w14:paraId="40857F73" w14:textId="77777777" w:rsidR="002658F1" w:rsidRDefault="002658F1" w:rsidP="00507468">
      <w:pPr>
        <w:rPr>
          <w:rFonts w:ascii="Calibri" w:hAnsi="Calibri"/>
          <w:sz w:val="20"/>
          <w:szCs w:val="20"/>
        </w:rPr>
      </w:pPr>
    </w:p>
    <w:p w14:paraId="65CF2B0A" w14:textId="4FF0158E" w:rsidR="002658F1" w:rsidRDefault="002658F1" w:rsidP="00507468">
      <w:pPr>
        <w:rPr>
          <w:rFonts w:ascii="Calibri" w:hAnsi="Calibri"/>
          <w:sz w:val="20"/>
          <w:szCs w:val="20"/>
        </w:rPr>
      </w:pPr>
      <w:r>
        <w:rPr>
          <w:rFonts w:ascii="Calibri" w:hAnsi="Calibri"/>
          <w:sz w:val="20"/>
          <w:szCs w:val="20"/>
        </w:rPr>
        <w:t xml:space="preserve">The commission discussed several problem area’s in down concerning travel trailers and storage </w:t>
      </w:r>
      <w:r w:rsidR="003C4812">
        <w:rPr>
          <w:rFonts w:ascii="Calibri" w:hAnsi="Calibri"/>
          <w:sz w:val="20"/>
          <w:szCs w:val="20"/>
        </w:rPr>
        <w:t>boxes</w:t>
      </w:r>
      <w:r>
        <w:rPr>
          <w:rFonts w:ascii="Calibri" w:hAnsi="Calibri"/>
          <w:sz w:val="20"/>
          <w:szCs w:val="20"/>
        </w:rPr>
        <w:t xml:space="preserve">. </w:t>
      </w:r>
    </w:p>
    <w:p w14:paraId="53D9A1FE" w14:textId="77777777" w:rsidR="002658F1" w:rsidRDefault="002658F1" w:rsidP="00507468">
      <w:pPr>
        <w:rPr>
          <w:rFonts w:ascii="Calibri" w:hAnsi="Calibri"/>
          <w:sz w:val="20"/>
          <w:szCs w:val="20"/>
        </w:rPr>
      </w:pPr>
    </w:p>
    <w:p w14:paraId="2EA09756" w14:textId="17E89069" w:rsidR="002658F1" w:rsidRDefault="002658F1" w:rsidP="00507468">
      <w:pPr>
        <w:rPr>
          <w:rFonts w:ascii="Calibri" w:hAnsi="Calibri"/>
          <w:sz w:val="20"/>
          <w:szCs w:val="20"/>
        </w:rPr>
      </w:pPr>
      <w:r>
        <w:rPr>
          <w:rFonts w:ascii="Calibri" w:hAnsi="Calibri"/>
          <w:sz w:val="20"/>
          <w:szCs w:val="20"/>
        </w:rPr>
        <w:t>Jennica Scott collected the commission's information to register them for the Regional Growth Summit in May.</w:t>
      </w:r>
    </w:p>
    <w:p w14:paraId="16743612" w14:textId="77777777" w:rsidR="002658F1" w:rsidRDefault="002658F1" w:rsidP="00507468">
      <w:pPr>
        <w:rPr>
          <w:rFonts w:ascii="Calibri" w:hAnsi="Calibri"/>
          <w:sz w:val="20"/>
          <w:szCs w:val="20"/>
        </w:rPr>
      </w:pPr>
    </w:p>
    <w:p w14:paraId="741EAE7F" w14:textId="4877CDF7" w:rsidR="002658F1" w:rsidRDefault="003C4812" w:rsidP="00507468">
      <w:pPr>
        <w:rPr>
          <w:rFonts w:ascii="Calibri" w:hAnsi="Calibri"/>
          <w:sz w:val="20"/>
          <w:szCs w:val="20"/>
        </w:rPr>
      </w:pPr>
      <w:r>
        <w:rPr>
          <w:rFonts w:ascii="Calibri" w:hAnsi="Calibri"/>
          <w:sz w:val="20"/>
          <w:szCs w:val="20"/>
        </w:rPr>
        <w:t>Because the commission has several new members, they would like to review several of the land use ordinances at each month’s meetings until all the ordinances have been reviewed. Jennica will also be bringing out the large screen in the future.</w:t>
      </w:r>
    </w:p>
    <w:p w14:paraId="3D95440B" w14:textId="77777777" w:rsidR="00504851" w:rsidRDefault="00504851" w:rsidP="00507468">
      <w:pPr>
        <w:rPr>
          <w:rFonts w:ascii="Calibri" w:hAnsi="Calibri"/>
          <w:sz w:val="20"/>
          <w:szCs w:val="20"/>
        </w:rPr>
      </w:pPr>
    </w:p>
    <w:p w14:paraId="6F3A14B7" w14:textId="212D8397" w:rsidR="005D28BE" w:rsidRDefault="00504851" w:rsidP="00507468">
      <w:pPr>
        <w:rPr>
          <w:rFonts w:ascii="Calibri" w:hAnsi="Calibri"/>
          <w:sz w:val="20"/>
          <w:szCs w:val="20"/>
        </w:rPr>
      </w:pPr>
      <w:r>
        <w:rPr>
          <w:rFonts w:ascii="Calibri" w:hAnsi="Calibri"/>
          <w:sz w:val="20"/>
          <w:szCs w:val="20"/>
        </w:rPr>
        <w:t>Kevin Simpson</w:t>
      </w:r>
      <w:r w:rsidR="005D28BE">
        <w:rPr>
          <w:rFonts w:ascii="Calibri" w:hAnsi="Calibri"/>
          <w:sz w:val="20"/>
          <w:szCs w:val="20"/>
        </w:rPr>
        <w:t xml:space="preserve"> motioned to adjourn the meeting. </w:t>
      </w:r>
      <w:r w:rsidR="00820E7E">
        <w:rPr>
          <w:rFonts w:ascii="Calibri" w:hAnsi="Calibri"/>
          <w:sz w:val="20"/>
          <w:szCs w:val="20"/>
        </w:rPr>
        <w:t>Weston Southwick</w:t>
      </w:r>
      <w:r w:rsidR="00534A2D">
        <w:rPr>
          <w:rFonts w:ascii="Calibri" w:hAnsi="Calibri"/>
          <w:sz w:val="20"/>
          <w:szCs w:val="20"/>
        </w:rPr>
        <w:t xml:space="preserve"> </w:t>
      </w:r>
      <w:r w:rsidR="005D28BE">
        <w:rPr>
          <w:rFonts w:ascii="Calibri" w:hAnsi="Calibri"/>
          <w:sz w:val="20"/>
          <w:szCs w:val="20"/>
        </w:rPr>
        <w:t>made a second to the motion. All were</w:t>
      </w:r>
      <w:r w:rsidR="001042FA">
        <w:rPr>
          <w:rFonts w:ascii="Calibri" w:hAnsi="Calibri"/>
          <w:sz w:val="20"/>
          <w:szCs w:val="20"/>
        </w:rPr>
        <w:t xml:space="preserve"> in</w:t>
      </w:r>
      <w:r w:rsidR="005D28BE">
        <w:rPr>
          <w:rFonts w:ascii="Calibri" w:hAnsi="Calibri"/>
          <w:sz w:val="20"/>
          <w:szCs w:val="20"/>
        </w:rPr>
        <w:t xml:space="preserve"> favor, motion carried.</w:t>
      </w:r>
      <w:r w:rsidR="005D28BE">
        <w:rPr>
          <w:rFonts w:ascii="Calibri" w:hAnsi="Calibri"/>
          <w:sz w:val="20"/>
          <w:szCs w:val="20"/>
        </w:rPr>
        <w:br/>
      </w:r>
    </w:p>
    <w:p w14:paraId="1AE593FF" w14:textId="3E01E33B" w:rsidR="005D28BE" w:rsidRDefault="005D28BE" w:rsidP="00507468">
      <w:pPr>
        <w:rPr>
          <w:rFonts w:ascii="Calibri" w:hAnsi="Calibri"/>
          <w:sz w:val="20"/>
          <w:szCs w:val="20"/>
        </w:rPr>
      </w:pPr>
      <w:r>
        <w:rPr>
          <w:rFonts w:ascii="Calibri" w:hAnsi="Calibri"/>
          <w:sz w:val="20"/>
          <w:szCs w:val="20"/>
        </w:rPr>
        <w:t xml:space="preserve">Meeting ended at </w:t>
      </w:r>
      <w:r w:rsidR="00476717">
        <w:rPr>
          <w:rFonts w:ascii="Calibri" w:hAnsi="Calibri"/>
          <w:sz w:val="20"/>
          <w:szCs w:val="20"/>
        </w:rPr>
        <w:t>7:</w:t>
      </w:r>
      <w:r w:rsidR="00504851">
        <w:rPr>
          <w:rFonts w:ascii="Calibri" w:hAnsi="Calibri"/>
          <w:sz w:val="20"/>
          <w:szCs w:val="20"/>
        </w:rPr>
        <w:t>40</w:t>
      </w:r>
      <w:r w:rsidR="00534A2D">
        <w:rPr>
          <w:rFonts w:ascii="Calibri" w:hAnsi="Calibri"/>
          <w:sz w:val="20"/>
          <w:szCs w:val="20"/>
        </w:rPr>
        <w:t>pm</w:t>
      </w:r>
    </w:p>
    <w:p w14:paraId="5C3316AA" w14:textId="77777777" w:rsidR="00AB548D" w:rsidRDefault="00AB548D" w:rsidP="00507468">
      <w:pPr>
        <w:rPr>
          <w:rFonts w:ascii="Calibri" w:hAnsi="Calibri"/>
          <w:sz w:val="20"/>
          <w:szCs w:val="20"/>
        </w:rPr>
      </w:pPr>
    </w:p>
    <w:p w14:paraId="25AFAB80" w14:textId="5B1277C8" w:rsidR="00457C15" w:rsidRDefault="005D28BE" w:rsidP="00507468">
      <w:pPr>
        <w:rPr>
          <w:rFonts w:ascii="Calibri" w:hAnsi="Calibri"/>
          <w:sz w:val="20"/>
          <w:szCs w:val="20"/>
        </w:rPr>
      </w:pPr>
      <w:r>
        <w:rPr>
          <w:rFonts w:ascii="Calibri" w:hAnsi="Calibri"/>
          <w:sz w:val="20"/>
          <w:szCs w:val="20"/>
        </w:rPr>
        <w:t>Next meeting is scheduled for</w:t>
      </w:r>
      <w:r w:rsidR="003C4812">
        <w:rPr>
          <w:rFonts w:ascii="Calibri" w:hAnsi="Calibri"/>
          <w:sz w:val="20"/>
          <w:szCs w:val="20"/>
        </w:rPr>
        <w:t xml:space="preserve"> May</w:t>
      </w:r>
      <w:r w:rsidR="00504851">
        <w:rPr>
          <w:rFonts w:ascii="Calibri" w:hAnsi="Calibri"/>
          <w:sz w:val="20"/>
          <w:szCs w:val="20"/>
        </w:rPr>
        <w:t xml:space="preserve"> </w:t>
      </w:r>
      <w:r w:rsidR="003C4812">
        <w:rPr>
          <w:rFonts w:ascii="Calibri" w:hAnsi="Calibri"/>
          <w:sz w:val="20"/>
          <w:szCs w:val="20"/>
        </w:rPr>
        <w:t>16</w:t>
      </w:r>
      <w:r w:rsidR="003C4812" w:rsidRPr="003C4812">
        <w:rPr>
          <w:rFonts w:ascii="Calibri" w:hAnsi="Calibri"/>
          <w:sz w:val="20"/>
          <w:szCs w:val="20"/>
          <w:vertAlign w:val="superscript"/>
        </w:rPr>
        <w:t>th</w:t>
      </w:r>
      <w:r w:rsidR="00504851">
        <w:rPr>
          <w:rFonts w:ascii="Calibri" w:hAnsi="Calibri"/>
          <w:sz w:val="20"/>
          <w:szCs w:val="20"/>
        </w:rPr>
        <w:t>,</w:t>
      </w:r>
      <w:r>
        <w:rPr>
          <w:rFonts w:ascii="Calibri" w:hAnsi="Calibri"/>
          <w:sz w:val="20"/>
          <w:szCs w:val="20"/>
        </w:rPr>
        <w:t xml:space="preserve"> 202</w:t>
      </w:r>
      <w:r w:rsidR="00EE7B0F">
        <w:rPr>
          <w:rFonts w:ascii="Calibri" w:hAnsi="Calibri"/>
          <w:sz w:val="20"/>
          <w:szCs w:val="20"/>
        </w:rPr>
        <w:t>4.</w:t>
      </w:r>
    </w:p>
    <w:sectPr w:rsidR="00457C15" w:rsidSect="009913B0">
      <w:pgSz w:w="12240" w:h="15840"/>
      <w:pgMar w:top="1152" w:right="1296"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68"/>
    <w:rsid w:val="0001231E"/>
    <w:rsid w:val="00055A1F"/>
    <w:rsid w:val="000836B7"/>
    <w:rsid w:val="000870BD"/>
    <w:rsid w:val="000A2D18"/>
    <w:rsid w:val="000B1CCB"/>
    <w:rsid w:val="000B66A0"/>
    <w:rsid w:val="001042FA"/>
    <w:rsid w:val="00107148"/>
    <w:rsid w:val="00114D0B"/>
    <w:rsid w:val="00116BBB"/>
    <w:rsid w:val="0012099A"/>
    <w:rsid w:val="00125D37"/>
    <w:rsid w:val="00132098"/>
    <w:rsid w:val="001426FA"/>
    <w:rsid w:val="001918BE"/>
    <w:rsid w:val="001B2171"/>
    <w:rsid w:val="001F0CEE"/>
    <w:rsid w:val="001F1045"/>
    <w:rsid w:val="002026CB"/>
    <w:rsid w:val="00210D88"/>
    <w:rsid w:val="002658F1"/>
    <w:rsid w:val="0028739E"/>
    <w:rsid w:val="002A3C9F"/>
    <w:rsid w:val="002B20B8"/>
    <w:rsid w:val="002C00B4"/>
    <w:rsid w:val="002C6ECF"/>
    <w:rsid w:val="002E6AFD"/>
    <w:rsid w:val="002F29B6"/>
    <w:rsid w:val="002F59A4"/>
    <w:rsid w:val="003110AC"/>
    <w:rsid w:val="00333597"/>
    <w:rsid w:val="00337346"/>
    <w:rsid w:val="0035024C"/>
    <w:rsid w:val="00363E18"/>
    <w:rsid w:val="00374668"/>
    <w:rsid w:val="00376DF4"/>
    <w:rsid w:val="003922E7"/>
    <w:rsid w:val="00394DF4"/>
    <w:rsid w:val="003C4812"/>
    <w:rsid w:val="003C7B7D"/>
    <w:rsid w:val="003D31B9"/>
    <w:rsid w:val="003F43B3"/>
    <w:rsid w:val="00415669"/>
    <w:rsid w:val="00421AFC"/>
    <w:rsid w:val="004337D0"/>
    <w:rsid w:val="004346CD"/>
    <w:rsid w:val="00457C15"/>
    <w:rsid w:val="00461F46"/>
    <w:rsid w:val="00462D92"/>
    <w:rsid w:val="00467DD7"/>
    <w:rsid w:val="00476717"/>
    <w:rsid w:val="004B21BB"/>
    <w:rsid w:val="004C0E01"/>
    <w:rsid w:val="004E052E"/>
    <w:rsid w:val="004F5A6B"/>
    <w:rsid w:val="00504851"/>
    <w:rsid w:val="00507468"/>
    <w:rsid w:val="00526CA0"/>
    <w:rsid w:val="00531286"/>
    <w:rsid w:val="00534A2D"/>
    <w:rsid w:val="00582E26"/>
    <w:rsid w:val="005953AF"/>
    <w:rsid w:val="005D28BE"/>
    <w:rsid w:val="006532D0"/>
    <w:rsid w:val="00681416"/>
    <w:rsid w:val="006825E1"/>
    <w:rsid w:val="006B1C69"/>
    <w:rsid w:val="006D01FA"/>
    <w:rsid w:val="006D2E38"/>
    <w:rsid w:val="006D722D"/>
    <w:rsid w:val="006F046A"/>
    <w:rsid w:val="006F120C"/>
    <w:rsid w:val="00721776"/>
    <w:rsid w:val="007351A3"/>
    <w:rsid w:val="007A5A56"/>
    <w:rsid w:val="007B786A"/>
    <w:rsid w:val="007D04FD"/>
    <w:rsid w:val="007E7995"/>
    <w:rsid w:val="008043A8"/>
    <w:rsid w:val="00820E7E"/>
    <w:rsid w:val="0085198D"/>
    <w:rsid w:val="008577A6"/>
    <w:rsid w:val="00873154"/>
    <w:rsid w:val="00875152"/>
    <w:rsid w:val="008B5F96"/>
    <w:rsid w:val="008C4054"/>
    <w:rsid w:val="008F1FFE"/>
    <w:rsid w:val="008F20DB"/>
    <w:rsid w:val="008F240A"/>
    <w:rsid w:val="00967448"/>
    <w:rsid w:val="00967726"/>
    <w:rsid w:val="009913B0"/>
    <w:rsid w:val="00991DCD"/>
    <w:rsid w:val="009C4DD4"/>
    <w:rsid w:val="009D308A"/>
    <w:rsid w:val="009E5C41"/>
    <w:rsid w:val="009F039F"/>
    <w:rsid w:val="009F79C7"/>
    <w:rsid w:val="00A107C1"/>
    <w:rsid w:val="00A20ABB"/>
    <w:rsid w:val="00A60B6E"/>
    <w:rsid w:val="00A61D77"/>
    <w:rsid w:val="00A86C5B"/>
    <w:rsid w:val="00A97329"/>
    <w:rsid w:val="00AB548D"/>
    <w:rsid w:val="00AF1810"/>
    <w:rsid w:val="00B16FE2"/>
    <w:rsid w:val="00B23B98"/>
    <w:rsid w:val="00B51C1B"/>
    <w:rsid w:val="00BF5DAD"/>
    <w:rsid w:val="00C140D0"/>
    <w:rsid w:val="00C33CA6"/>
    <w:rsid w:val="00C44216"/>
    <w:rsid w:val="00C53228"/>
    <w:rsid w:val="00C5371E"/>
    <w:rsid w:val="00C72BF0"/>
    <w:rsid w:val="00C94CBC"/>
    <w:rsid w:val="00CA4F14"/>
    <w:rsid w:val="00CB50C9"/>
    <w:rsid w:val="00D101EA"/>
    <w:rsid w:val="00D24069"/>
    <w:rsid w:val="00D24AC9"/>
    <w:rsid w:val="00D34933"/>
    <w:rsid w:val="00D9061C"/>
    <w:rsid w:val="00DA4096"/>
    <w:rsid w:val="00DB08FA"/>
    <w:rsid w:val="00DD6D97"/>
    <w:rsid w:val="00DF75DD"/>
    <w:rsid w:val="00E2616D"/>
    <w:rsid w:val="00E421D3"/>
    <w:rsid w:val="00E60020"/>
    <w:rsid w:val="00E62858"/>
    <w:rsid w:val="00E9161E"/>
    <w:rsid w:val="00EB763B"/>
    <w:rsid w:val="00EC5A39"/>
    <w:rsid w:val="00EE7B0F"/>
    <w:rsid w:val="00FC0213"/>
    <w:rsid w:val="00FC0B1F"/>
    <w:rsid w:val="00FC6BEF"/>
    <w:rsid w:val="00FE5AF0"/>
    <w:rsid w:val="00FF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AEDE"/>
  <w15:chartTrackingRefBased/>
  <w15:docId w15:val="{7761B95B-09BF-47F1-AA91-83091200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4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Jennica Scott</dc:creator>
  <cp:keywords/>
  <dc:description/>
  <cp:lastModifiedBy>Jennica Scott</cp:lastModifiedBy>
  <cp:revision>3</cp:revision>
  <cp:lastPrinted>2024-05-13T15:11:00Z</cp:lastPrinted>
  <dcterms:created xsi:type="dcterms:W3CDTF">2024-05-13T14:47:00Z</dcterms:created>
  <dcterms:modified xsi:type="dcterms:W3CDTF">2024-05-13T15:12:00Z</dcterms:modified>
</cp:coreProperties>
</file>