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3985" w14:textId="75B8AEF5" w:rsidR="00CD1F14" w:rsidRDefault="00BF568E" w:rsidP="00BF568E">
      <w:r>
        <w:t xml:space="preserve">                           </w:t>
      </w:r>
      <w:r w:rsidR="00072BAB">
        <w:t>MINUTES OF</w:t>
      </w:r>
      <w:r w:rsidR="00504B66">
        <w:t xml:space="preserve"> THE </w:t>
      </w:r>
      <w:r w:rsidR="00C22637">
        <w:t>M</w:t>
      </w:r>
      <w:r w:rsidR="00072BAB">
        <w:t>EETING OF THE BOARD OF TRUSTEES OF THE MOUNTAIN</w:t>
      </w:r>
    </w:p>
    <w:p w14:paraId="30A6B079" w14:textId="45651CA5" w:rsidR="00072BAB" w:rsidRDefault="0003247A" w:rsidP="0003247A">
      <w:pPr>
        <w:ind w:left="1188"/>
      </w:pPr>
      <w:r>
        <w:t xml:space="preserve">                                       </w:t>
      </w:r>
      <w:r w:rsidR="00072BAB">
        <w:t>GREEN FIRE PROTECTION DISTRICT</w:t>
      </w:r>
    </w:p>
    <w:p w14:paraId="1A897939" w14:textId="77777777" w:rsidR="00CD1F14" w:rsidRDefault="00CD1F14" w:rsidP="00CD1F14">
      <w:pPr>
        <w:ind w:left="1188"/>
        <w:jc w:val="center"/>
      </w:pPr>
    </w:p>
    <w:p w14:paraId="05CCF17F" w14:textId="0BB34448" w:rsidR="00221CF3" w:rsidRDefault="004D13B7" w:rsidP="00CD1F14">
      <w:pPr>
        <w:jc w:val="center"/>
        <w:rPr>
          <w:b/>
        </w:rPr>
      </w:pPr>
      <w:r>
        <w:rPr>
          <w:b/>
        </w:rPr>
        <w:t>Ma</w:t>
      </w:r>
      <w:r w:rsidR="00D43DDE">
        <w:rPr>
          <w:b/>
        </w:rPr>
        <w:t>y 6</w:t>
      </w:r>
      <w:r w:rsidR="002F35C4">
        <w:rPr>
          <w:b/>
        </w:rPr>
        <w:t>, 2024</w:t>
      </w:r>
    </w:p>
    <w:p w14:paraId="225938F4" w14:textId="1EFD1864" w:rsidR="00072BAB" w:rsidRDefault="00CD1F14" w:rsidP="00CD1F14">
      <w:pPr>
        <w:ind w:left="2160" w:firstLine="720"/>
      </w:pPr>
      <w:r>
        <w:t xml:space="preserve">                           </w:t>
      </w:r>
      <w:r w:rsidR="00C454A1">
        <w:t>6</w:t>
      </w:r>
      <w:r w:rsidR="007155C3">
        <w:t>:</w:t>
      </w:r>
      <w:r w:rsidR="004D13B7">
        <w:t xml:space="preserve">30 </w:t>
      </w:r>
      <w:r w:rsidR="00072BAB">
        <w:t>P</w:t>
      </w:r>
      <w:r w:rsidR="004C562D">
        <w:t>.</w:t>
      </w:r>
      <w:r w:rsidR="00072BAB">
        <w:t>M</w:t>
      </w:r>
      <w:r w:rsidR="004C562D">
        <w:t>.</w:t>
      </w:r>
    </w:p>
    <w:p w14:paraId="53EABBBC" w14:textId="1B99657D" w:rsidR="00072BAB" w:rsidRDefault="00CD1F14" w:rsidP="00CD1F14">
      <w:pPr>
        <w:ind w:left="1440" w:firstLine="720"/>
      </w:pPr>
      <w:r>
        <w:t xml:space="preserve">                      </w:t>
      </w:r>
      <w:r w:rsidR="00072BAB">
        <w:t>4565 WEST OLD HIGHWAY ROAD</w:t>
      </w:r>
    </w:p>
    <w:p w14:paraId="6F3105FE" w14:textId="15133CD4" w:rsidR="00072BAB" w:rsidRDefault="00CD1F14" w:rsidP="00CD1F14">
      <w:r>
        <w:t xml:space="preserve">                                                                 </w:t>
      </w:r>
      <w:r w:rsidR="00072BAB">
        <w:t>MOUNTAIN GREEN, UTAH 84050</w:t>
      </w:r>
    </w:p>
    <w:p w14:paraId="1B181DEF" w14:textId="77777777" w:rsidR="00CD1F14" w:rsidRDefault="00CD1F14" w:rsidP="00CD1F14"/>
    <w:p w14:paraId="572BE345" w14:textId="374C1D28" w:rsidR="002F35C4" w:rsidRDefault="00504B66" w:rsidP="00504B66">
      <w:r w:rsidRPr="002E3354">
        <w:rPr>
          <w:u w:val="single"/>
        </w:rPr>
        <w:t>NOTE:</w:t>
      </w:r>
      <w:r w:rsidRPr="009F463C">
        <w:t xml:space="preserve"> these Minutes are not intended as a verbatim transcript of the issues discussed at the meeting of the Board of Trustees. Rather, they are intended to reasonably summarize and highlight the substantive discussions of the issues set forth in the </w:t>
      </w:r>
      <w:proofErr w:type="gramStart"/>
      <w:r w:rsidRPr="009F463C">
        <w:t>Agenda</w:t>
      </w:r>
      <w:proofErr w:type="gramEnd"/>
      <w:r w:rsidRPr="009F463C">
        <w:t xml:space="preserve">.  The Board of Trustee meeting were recorded. Should you wish to listen to the recording of these events, please contact </w:t>
      </w:r>
      <w:r w:rsidR="003F676C">
        <w:t>Tim Barnes</w:t>
      </w:r>
      <w:r w:rsidRPr="009F463C">
        <w:t>, Chai</w:t>
      </w:r>
      <w:r w:rsidR="003F676C">
        <w:t xml:space="preserve">rman at </w:t>
      </w:r>
      <w:hyperlink r:id="rId5" w:history="1">
        <w:r w:rsidR="003F676C" w:rsidRPr="001A451F">
          <w:rPr>
            <w:rStyle w:val="Hyperlink"/>
          </w:rPr>
          <w:t>MGFD.tbarnes@gmail.com</w:t>
        </w:r>
      </w:hyperlink>
      <w:r w:rsidR="003F676C">
        <w:t xml:space="preserve"> </w:t>
      </w:r>
      <w:r w:rsidRPr="009F463C">
        <w:t>and</w:t>
      </w:r>
      <w:r w:rsidR="0011629D">
        <w:t>/or 502-310-9943 and</w:t>
      </w:r>
      <w:r w:rsidRPr="009F463C">
        <w:t xml:space="preserve"> a mutually convenient time and place will be arranged to listen to the</w:t>
      </w:r>
      <w:r w:rsidR="004151E6">
        <w:t xml:space="preserve"> </w:t>
      </w:r>
      <w:r w:rsidRPr="009F463C">
        <w:t xml:space="preserve">recording. </w:t>
      </w:r>
    </w:p>
    <w:p w14:paraId="1DFCE098" w14:textId="1A3AF22E" w:rsidR="004D13B7" w:rsidRDefault="004D13B7" w:rsidP="00504B66">
      <w:r>
        <w:t xml:space="preserve">Prior to the trustee meeting, the meeting participants were given a tour of the new Squad 132 vehicle.  </w:t>
      </w:r>
    </w:p>
    <w:p w14:paraId="37D77F57" w14:textId="4027E849" w:rsidR="00CD2D25" w:rsidRPr="00E56C5D" w:rsidRDefault="00CD2D25" w:rsidP="00504B66">
      <w:pPr>
        <w:rPr>
          <w:b/>
          <w:bCs/>
        </w:rPr>
      </w:pPr>
      <w:r w:rsidRPr="00E56C5D">
        <w:rPr>
          <w:b/>
          <w:bCs/>
        </w:rPr>
        <w:t xml:space="preserve">Trustee </w:t>
      </w:r>
      <w:r w:rsidR="002F35C4" w:rsidRPr="00E56C5D">
        <w:rPr>
          <w:b/>
          <w:bCs/>
        </w:rPr>
        <w:t>Barnes</w:t>
      </w:r>
      <w:r w:rsidRPr="00E56C5D">
        <w:rPr>
          <w:b/>
          <w:bCs/>
        </w:rPr>
        <w:t xml:space="preserve"> called the meeting of the Board of Trustees to order.</w:t>
      </w:r>
      <w:r w:rsidR="002F35C4" w:rsidRPr="00E56C5D">
        <w:rPr>
          <w:b/>
          <w:bCs/>
        </w:rPr>
        <w:t xml:space="preserve">  </w:t>
      </w:r>
    </w:p>
    <w:p w14:paraId="46BFD44A" w14:textId="441DA2DE" w:rsidR="00072BAB" w:rsidRDefault="00072BAB" w:rsidP="00072BAB">
      <w:r>
        <w:t xml:space="preserve">Members of the </w:t>
      </w:r>
      <w:r w:rsidR="00CD0502">
        <w:t xml:space="preserve">Board of Trustees of the </w:t>
      </w:r>
      <w:r>
        <w:t>Mountain Green Fire Protection District in attendance:</w:t>
      </w:r>
    </w:p>
    <w:p w14:paraId="5793BAC7" w14:textId="3C6C4981" w:rsidR="00072BAB" w:rsidRDefault="00E56C5D" w:rsidP="00CD1F14">
      <w:pPr>
        <w:spacing w:after="0"/>
        <w:ind w:firstLine="720"/>
      </w:pPr>
      <w:r>
        <w:t>Tim Barnes</w:t>
      </w:r>
    </w:p>
    <w:p w14:paraId="2475586E" w14:textId="022D820F" w:rsidR="00960B76" w:rsidRDefault="00960B76" w:rsidP="00B73E4A">
      <w:pPr>
        <w:spacing w:after="0"/>
        <w:ind w:firstLine="720"/>
      </w:pPr>
      <w:r>
        <w:t>Rici Johnson</w:t>
      </w:r>
    </w:p>
    <w:p w14:paraId="2162DC5A" w14:textId="41E3AE8C" w:rsidR="00CD2D25" w:rsidRDefault="00E56C5D" w:rsidP="00E56C5D">
      <w:pPr>
        <w:spacing w:after="0"/>
        <w:ind w:firstLine="720"/>
      </w:pPr>
      <w:r>
        <w:t xml:space="preserve">Saul </w:t>
      </w:r>
      <w:proofErr w:type="spellStart"/>
      <w:r>
        <w:t>Grasteit</w:t>
      </w:r>
      <w:proofErr w:type="spellEnd"/>
    </w:p>
    <w:p w14:paraId="78E9F10A" w14:textId="77777777" w:rsidR="00270211" w:rsidRDefault="00270211" w:rsidP="0041051F">
      <w:pPr>
        <w:spacing w:after="0"/>
        <w:ind w:firstLine="720"/>
      </w:pPr>
    </w:p>
    <w:p w14:paraId="41D422C9" w14:textId="51037247" w:rsidR="007155C3" w:rsidRDefault="00C3090B" w:rsidP="008D3177">
      <w:pPr>
        <w:spacing w:after="0"/>
        <w:ind w:left="3600" w:hanging="3600"/>
      </w:pPr>
      <w:r>
        <w:t>I</w:t>
      </w:r>
      <w:r w:rsidR="007155C3">
        <w:t xml:space="preserve">n attendance </w:t>
      </w:r>
      <w:r w:rsidR="00504B66">
        <w:t xml:space="preserve">from Operations </w:t>
      </w:r>
      <w:r w:rsidR="007155C3">
        <w:t>were:</w:t>
      </w:r>
      <w:r w:rsidR="007155C3">
        <w:tab/>
      </w:r>
      <w:r w:rsidR="00B67F03">
        <w:t xml:space="preserve">Chief </w:t>
      </w:r>
      <w:r w:rsidR="00B73E4A">
        <w:t xml:space="preserve">Brian </w:t>
      </w:r>
      <w:r w:rsidR="00D769D9">
        <w:t>Brendel and</w:t>
      </w:r>
      <w:r w:rsidR="00675460">
        <w:t xml:space="preserve"> Captain Golden Barrett</w:t>
      </w:r>
    </w:p>
    <w:p w14:paraId="479D6D61" w14:textId="77777777" w:rsidR="009F463C" w:rsidRDefault="009F463C" w:rsidP="00C3090B">
      <w:pPr>
        <w:spacing w:after="0"/>
        <w:ind w:left="2880" w:firstLine="720"/>
      </w:pPr>
    </w:p>
    <w:p w14:paraId="498F5FC6" w14:textId="1D62D2A2" w:rsidR="00760462" w:rsidRDefault="00E56C5D" w:rsidP="004C562D">
      <w:pPr>
        <w:spacing w:after="0"/>
      </w:pPr>
      <w:r>
        <w:t>No members of the public were in attendance.</w:t>
      </w:r>
    </w:p>
    <w:p w14:paraId="298D2477" w14:textId="77777777" w:rsidR="004D13B7" w:rsidRDefault="004D13B7" w:rsidP="004C562D">
      <w:pPr>
        <w:spacing w:after="0"/>
      </w:pPr>
    </w:p>
    <w:p w14:paraId="4576BA95" w14:textId="3D0B5964" w:rsidR="00760462" w:rsidRDefault="00760462" w:rsidP="004C562D">
      <w:pPr>
        <w:spacing w:after="0"/>
      </w:pPr>
      <w:r>
        <w:t xml:space="preserve">Trustee Barnes asked if any in attendance had a conflict of interest in the matters being discussed at the meeting or otherwise.  All present indicated they had no conflict of interest. </w:t>
      </w:r>
    </w:p>
    <w:p w14:paraId="6FDB5CAE" w14:textId="77777777" w:rsidR="00035734" w:rsidRDefault="00035734" w:rsidP="004C562D">
      <w:pPr>
        <w:spacing w:after="0"/>
      </w:pPr>
    </w:p>
    <w:p w14:paraId="6E99F80E" w14:textId="16ED385E" w:rsidR="00D76492" w:rsidRDefault="00072BAB" w:rsidP="00072BAB">
      <w:r>
        <w:t xml:space="preserve">The </w:t>
      </w:r>
      <w:proofErr w:type="gramStart"/>
      <w:r>
        <w:t>Agenda</w:t>
      </w:r>
      <w:proofErr w:type="gramEnd"/>
      <w:r>
        <w:t xml:space="preserve"> was reviewed</w:t>
      </w:r>
      <w:r w:rsidR="001D3710">
        <w:t xml:space="preserve">. </w:t>
      </w:r>
      <w:r w:rsidR="004C2E66">
        <w:t>T</w:t>
      </w:r>
      <w:r w:rsidR="001464B2">
        <w:t xml:space="preserve">rustee </w:t>
      </w:r>
      <w:r w:rsidR="00CD2D25">
        <w:t xml:space="preserve">Johnson </w:t>
      </w:r>
      <w:r w:rsidR="001464B2">
        <w:t>made a motion to approve th</w:t>
      </w:r>
      <w:r w:rsidR="004C2E66">
        <w:t>e</w:t>
      </w:r>
      <w:r w:rsidR="001464B2">
        <w:t xml:space="preserve"> </w:t>
      </w:r>
      <w:proofErr w:type="gramStart"/>
      <w:r w:rsidR="001464B2">
        <w:t>Agenda</w:t>
      </w:r>
      <w:proofErr w:type="gramEnd"/>
      <w:r w:rsidR="004C2E66">
        <w:t>;</w:t>
      </w:r>
      <w:r w:rsidR="001464B2">
        <w:t xml:space="preserve"> Trustee </w:t>
      </w:r>
      <w:proofErr w:type="spellStart"/>
      <w:r w:rsidR="00D43DDE">
        <w:t>Grasteit</w:t>
      </w:r>
      <w:proofErr w:type="spellEnd"/>
      <w:r w:rsidR="00CD2D25">
        <w:t xml:space="preserve"> </w:t>
      </w:r>
      <w:r w:rsidR="004F4E9C">
        <w:t xml:space="preserve"> </w:t>
      </w:r>
      <w:r w:rsidR="004259A6">
        <w:t xml:space="preserve"> s</w:t>
      </w:r>
      <w:r w:rsidR="001464B2">
        <w:t>econded the motion; the motion was approved by the Trustees</w:t>
      </w:r>
      <w:r w:rsidR="004C2E66">
        <w:t>.</w:t>
      </w:r>
    </w:p>
    <w:p w14:paraId="6D29753B" w14:textId="12F9267C" w:rsidR="00760462" w:rsidRDefault="00803D0E" w:rsidP="00072BAB">
      <w:r>
        <w:t xml:space="preserve">The next matter concerned approving the Minutes for the </w:t>
      </w:r>
      <w:r w:rsidR="00D43DDE">
        <w:t>March 4</w:t>
      </w:r>
      <w:r w:rsidR="00CD2D25">
        <w:t xml:space="preserve">, </w:t>
      </w:r>
      <w:proofErr w:type="gramStart"/>
      <w:r w:rsidR="00CD2D25">
        <w:t>202</w:t>
      </w:r>
      <w:r w:rsidR="004D13B7">
        <w:t>4</w:t>
      </w:r>
      <w:proofErr w:type="gramEnd"/>
      <w:r w:rsidR="004D13B7">
        <w:t xml:space="preserve"> </w:t>
      </w:r>
      <w:r>
        <w:t>meeting</w:t>
      </w:r>
      <w:r w:rsidR="00CD2D25">
        <w:t xml:space="preserve"> of the Board of Trustees</w:t>
      </w:r>
      <w:r w:rsidR="00D43DDE">
        <w:t xml:space="preserve">. </w:t>
      </w:r>
      <w:r w:rsidR="00CD2D25">
        <w:t xml:space="preserve"> Trustee </w:t>
      </w:r>
      <w:r w:rsidR="00E56C5D">
        <w:t>Barnes</w:t>
      </w:r>
      <w:r w:rsidR="00CD2D25">
        <w:t xml:space="preserve"> confirmed that the preliminary Minutes had been distributed to </w:t>
      </w:r>
      <w:r w:rsidR="003844F2">
        <w:t>all</w:t>
      </w:r>
      <w:r w:rsidR="00CD2D25">
        <w:t xml:space="preserve"> the Trustees and Chief Brendel. </w:t>
      </w:r>
      <w:r w:rsidR="003844F2">
        <w:t xml:space="preserve">Trustee </w:t>
      </w:r>
      <w:r w:rsidR="00E56C5D">
        <w:t>Barnes</w:t>
      </w:r>
      <w:r w:rsidR="003844F2">
        <w:t xml:space="preserve"> asked if anyone had any comments or questions about the Minutes. No one had any comments or questions about the </w:t>
      </w:r>
      <w:r w:rsidR="00CD1F14">
        <w:t>m</w:t>
      </w:r>
      <w:r w:rsidR="003844F2">
        <w:t xml:space="preserve">inutes. </w:t>
      </w:r>
      <w:r>
        <w:t xml:space="preserve"> Trustee </w:t>
      </w:r>
      <w:r w:rsidR="003844F2">
        <w:t>Johnson</w:t>
      </w:r>
      <w:r>
        <w:t xml:space="preserve"> then made a motion to approve the Minutes; Trustee </w:t>
      </w:r>
      <w:proofErr w:type="spellStart"/>
      <w:r w:rsidR="00E56C5D">
        <w:t>Grasteit</w:t>
      </w:r>
      <w:proofErr w:type="spellEnd"/>
      <w:r w:rsidR="003844F2">
        <w:t xml:space="preserve"> </w:t>
      </w:r>
      <w:r>
        <w:t xml:space="preserve">seconded the Motion. The </w:t>
      </w:r>
      <w:r w:rsidR="003844F2">
        <w:t xml:space="preserve">motion was </w:t>
      </w:r>
      <w:r>
        <w:t>approved</w:t>
      </w:r>
      <w:r w:rsidR="003844F2">
        <w:t>.</w:t>
      </w:r>
      <w:r>
        <w:t xml:space="preserve"> </w:t>
      </w:r>
      <w:r w:rsidR="00760462">
        <w:t>Trustee Barnes set the next date for the Trustee meeting for</w:t>
      </w:r>
      <w:r w:rsidR="00D43DDE">
        <w:t xml:space="preserve"> July 1</w:t>
      </w:r>
      <w:r w:rsidR="004D13B7">
        <w:t>, 2024</w:t>
      </w:r>
      <w:r w:rsidR="00760462">
        <w:t xml:space="preserve"> at 6:30 </w:t>
      </w:r>
      <w:proofErr w:type="gramStart"/>
      <w:r w:rsidR="00CD1F14">
        <w:t>p.m..</w:t>
      </w:r>
      <w:proofErr w:type="gramEnd"/>
      <w:r w:rsidR="00CD1F14">
        <w:t xml:space="preserve"> </w:t>
      </w:r>
      <w:r w:rsidR="0047059B">
        <w:t xml:space="preserve"> All present indicated they planned on attending the </w:t>
      </w:r>
      <w:r w:rsidR="00D43DDE">
        <w:t>July 1</w:t>
      </w:r>
      <w:r w:rsidR="0047059B">
        <w:t xml:space="preserve">, </w:t>
      </w:r>
      <w:proofErr w:type="gramStart"/>
      <w:r w:rsidR="0047059B">
        <w:t>2024</w:t>
      </w:r>
      <w:proofErr w:type="gramEnd"/>
      <w:r w:rsidR="0047059B">
        <w:t xml:space="preserve"> meeting.</w:t>
      </w:r>
    </w:p>
    <w:p w14:paraId="392E9966" w14:textId="6DD4FA5D" w:rsidR="004C2E66" w:rsidRDefault="0094663B" w:rsidP="00072BAB">
      <w:r>
        <w:lastRenderedPageBreak/>
        <w:t xml:space="preserve">Trustee </w:t>
      </w:r>
      <w:r w:rsidR="00760462">
        <w:t xml:space="preserve">Barnes </w:t>
      </w:r>
      <w:r>
        <w:t xml:space="preserve">asked if any members of the public had any comments they would like to make. No one from the public </w:t>
      </w:r>
      <w:r w:rsidR="00760462">
        <w:t>were in attendance</w:t>
      </w:r>
      <w:r>
        <w:t>.</w:t>
      </w:r>
    </w:p>
    <w:p w14:paraId="25FFD922" w14:textId="77777777" w:rsidR="00D769D9" w:rsidRDefault="00D769D9" w:rsidP="00072BAB"/>
    <w:p w14:paraId="1B4F0617" w14:textId="789E95E7" w:rsidR="00644BA0" w:rsidRDefault="00815D9C" w:rsidP="001110B8">
      <w:r>
        <w:t xml:space="preserve">The Board then proceeded to discuss the following </w:t>
      </w:r>
      <w:r w:rsidR="002F0C4E">
        <w:t>Agenda</w:t>
      </w:r>
      <w:r>
        <w:t xml:space="preserve"> items:</w:t>
      </w:r>
    </w:p>
    <w:p w14:paraId="766AA1E2" w14:textId="6F32DF0D" w:rsidR="00927FA8" w:rsidRDefault="00F7686A" w:rsidP="001D6D43">
      <w:pPr>
        <w:rPr>
          <w:b/>
        </w:rPr>
      </w:pPr>
      <w:r w:rsidRPr="00DC5E69">
        <w:rPr>
          <w:b/>
        </w:rPr>
        <w:t xml:space="preserve">Agenda Item No. </w:t>
      </w:r>
      <w:r w:rsidR="000E5C26" w:rsidRPr="00DC5E69">
        <w:rPr>
          <w:b/>
        </w:rPr>
        <w:t>1</w:t>
      </w:r>
      <w:r w:rsidR="002657F4" w:rsidRPr="00DC5E69">
        <w:rPr>
          <w:b/>
        </w:rPr>
        <w:t xml:space="preserve">: </w:t>
      </w:r>
      <w:r w:rsidR="00CF3382" w:rsidRPr="00DC5E69">
        <w:rPr>
          <w:b/>
        </w:rPr>
        <w:t xml:space="preserve"> </w:t>
      </w:r>
      <w:r w:rsidR="00D43DDE">
        <w:rPr>
          <w:b/>
        </w:rPr>
        <w:t xml:space="preserve">Financial Update – </w:t>
      </w:r>
      <w:proofErr w:type="spellStart"/>
      <w:r w:rsidR="00D43DDE">
        <w:rPr>
          <w:b/>
        </w:rPr>
        <w:t>MyTrust</w:t>
      </w:r>
      <w:proofErr w:type="spellEnd"/>
      <w:r w:rsidR="00D43DDE">
        <w:rPr>
          <w:b/>
        </w:rPr>
        <w:t>/bank Account/</w:t>
      </w:r>
      <w:proofErr w:type="spellStart"/>
      <w:r w:rsidR="00D43DDE">
        <w:rPr>
          <w:b/>
        </w:rPr>
        <w:t>Quickbooks</w:t>
      </w:r>
      <w:proofErr w:type="spellEnd"/>
    </w:p>
    <w:p w14:paraId="71A9868C" w14:textId="77777777" w:rsidR="00483A17" w:rsidRDefault="00D43DDE" w:rsidP="00D43DDE">
      <w:pPr>
        <w:rPr>
          <w:bCs/>
        </w:rPr>
      </w:pPr>
      <w:r>
        <w:rPr>
          <w:bCs/>
        </w:rPr>
        <w:t xml:space="preserve">Trustee Barnes reviewed the PTIF accounts and bank accounts.  All accounts </w:t>
      </w:r>
      <w:proofErr w:type="gramStart"/>
      <w:r>
        <w:rPr>
          <w:bCs/>
        </w:rPr>
        <w:t xml:space="preserve">are </w:t>
      </w:r>
      <w:r>
        <w:rPr>
          <w:bCs/>
        </w:rPr>
        <w:t>have</w:t>
      </w:r>
      <w:proofErr w:type="gramEnd"/>
      <w:r>
        <w:rPr>
          <w:bCs/>
        </w:rPr>
        <w:t xml:space="preserve"> </w:t>
      </w:r>
      <w:r>
        <w:rPr>
          <w:bCs/>
        </w:rPr>
        <w:t>sufficient funds</w:t>
      </w:r>
      <w:r>
        <w:rPr>
          <w:bCs/>
        </w:rPr>
        <w:t xml:space="preserve"> and transfers have been </w:t>
      </w:r>
      <w:r>
        <w:rPr>
          <w:bCs/>
        </w:rPr>
        <w:t>allocated to cover payroll and operational expenses for the next two months.</w:t>
      </w:r>
      <w:r>
        <w:rPr>
          <w:bCs/>
        </w:rPr>
        <w:t xml:space="preserve">  Accounts have been reconciled in </w:t>
      </w:r>
      <w:proofErr w:type="spellStart"/>
      <w:r>
        <w:rPr>
          <w:bCs/>
        </w:rPr>
        <w:t>Quickbooks</w:t>
      </w:r>
      <w:proofErr w:type="spellEnd"/>
      <w:r>
        <w:rPr>
          <w:bCs/>
        </w:rPr>
        <w:t xml:space="preserve"> by Trustee Barnes and Ulrich Accounting. </w:t>
      </w:r>
    </w:p>
    <w:p w14:paraId="02916A58" w14:textId="754108D3" w:rsidR="00D43DDE" w:rsidRDefault="00483A17" w:rsidP="00D43DDE">
      <w:pPr>
        <w:rPr>
          <w:bCs/>
        </w:rPr>
      </w:pPr>
      <w:r>
        <w:rPr>
          <w:bCs/>
        </w:rPr>
        <w:t xml:space="preserve">Trustee Barnes recognized Trustee Johnson and Trustee </w:t>
      </w:r>
      <w:proofErr w:type="spellStart"/>
      <w:r>
        <w:rPr>
          <w:bCs/>
        </w:rPr>
        <w:t>Grasteit</w:t>
      </w:r>
      <w:proofErr w:type="spellEnd"/>
      <w:r>
        <w:rPr>
          <w:bCs/>
        </w:rPr>
        <w:t xml:space="preserve"> for their time and effort to ensure accounts were current, impact fees deposited and timely bills payments.  </w:t>
      </w:r>
      <w:r w:rsidR="00D43DDE">
        <w:rPr>
          <w:bCs/>
        </w:rPr>
        <w:t xml:space="preserve"> </w:t>
      </w:r>
    </w:p>
    <w:p w14:paraId="4AB9A458" w14:textId="77777777" w:rsidR="00E15DE1" w:rsidRDefault="00E15DE1" w:rsidP="000E5C26">
      <w:pPr>
        <w:rPr>
          <w:bCs/>
        </w:rPr>
      </w:pPr>
    </w:p>
    <w:p w14:paraId="016B260F" w14:textId="3FE4B591" w:rsidR="00E15DE1" w:rsidRPr="00DC5E69" w:rsidRDefault="004F4E9C" w:rsidP="000E5C26">
      <w:pPr>
        <w:rPr>
          <w:b/>
        </w:rPr>
      </w:pPr>
      <w:r w:rsidRPr="00DC5E69">
        <w:rPr>
          <w:b/>
        </w:rPr>
        <w:t xml:space="preserve">Agenda </w:t>
      </w:r>
      <w:r w:rsidR="000D7823" w:rsidRPr="00DC5E69">
        <w:rPr>
          <w:b/>
        </w:rPr>
        <w:t xml:space="preserve">Item </w:t>
      </w:r>
      <w:r w:rsidR="00526A03" w:rsidRPr="00DC5E69">
        <w:rPr>
          <w:b/>
        </w:rPr>
        <w:t>No.</w:t>
      </w:r>
      <w:r w:rsidR="00662F06" w:rsidRPr="00DC5E69">
        <w:rPr>
          <w:b/>
        </w:rPr>
        <w:t xml:space="preserve"> </w:t>
      </w:r>
      <w:r w:rsidR="004405F5" w:rsidRPr="00DC5E69">
        <w:rPr>
          <w:b/>
        </w:rPr>
        <w:t>2</w:t>
      </w:r>
      <w:r w:rsidR="002657F4" w:rsidRPr="00DC5E69">
        <w:rPr>
          <w:b/>
        </w:rPr>
        <w:t>:</w:t>
      </w:r>
      <w:r w:rsidR="00DD7811" w:rsidRPr="00DC5E69">
        <w:rPr>
          <w:b/>
        </w:rPr>
        <w:t xml:space="preserve"> </w:t>
      </w:r>
      <w:r w:rsidR="0047059B">
        <w:rPr>
          <w:b/>
        </w:rPr>
        <w:t>Chief’s Report / Call Report</w:t>
      </w:r>
    </w:p>
    <w:p w14:paraId="46A3F568" w14:textId="4E42B305" w:rsidR="00F9678E" w:rsidRDefault="004B4AD1" w:rsidP="000E5C26">
      <w:pPr>
        <w:rPr>
          <w:bCs/>
        </w:rPr>
      </w:pPr>
      <w:r>
        <w:rPr>
          <w:bCs/>
        </w:rPr>
        <w:t>Chief Brendel</w:t>
      </w:r>
      <w:r w:rsidR="00DD7811">
        <w:rPr>
          <w:bCs/>
        </w:rPr>
        <w:t xml:space="preserve"> had previously </w:t>
      </w:r>
      <w:r>
        <w:rPr>
          <w:bCs/>
        </w:rPr>
        <w:t>emailed</w:t>
      </w:r>
      <w:r w:rsidR="00DD7811">
        <w:rPr>
          <w:bCs/>
        </w:rPr>
        <w:t xml:space="preserve"> copies of the </w:t>
      </w:r>
      <w:r w:rsidR="0047059B">
        <w:rPr>
          <w:bCs/>
        </w:rPr>
        <w:t xml:space="preserve">Chief’s reports for all in attendance to review before attending the meeting.  Trustee Barnes </w:t>
      </w:r>
      <w:r w:rsidR="00F9678E">
        <w:rPr>
          <w:bCs/>
        </w:rPr>
        <w:t xml:space="preserve">asked if everyone in attendance received the Chief’s notes-everyone indicated they had received the notes. </w:t>
      </w:r>
      <w:r>
        <w:rPr>
          <w:bCs/>
        </w:rPr>
        <w:t xml:space="preserve">  Everyone had received and reviewed.</w:t>
      </w:r>
      <w:r w:rsidR="00F9678E">
        <w:rPr>
          <w:bCs/>
        </w:rPr>
        <w:t xml:space="preserve"> </w:t>
      </w:r>
    </w:p>
    <w:p w14:paraId="2189B34F" w14:textId="107F5C51" w:rsidR="00424854" w:rsidRDefault="00F9678E" w:rsidP="000E5C26">
      <w:pPr>
        <w:rPr>
          <w:bCs/>
        </w:rPr>
      </w:pPr>
      <w:r>
        <w:rPr>
          <w:bCs/>
        </w:rPr>
        <w:t xml:space="preserve">Chief Brendel recapped fire districts major </w:t>
      </w:r>
      <w:r w:rsidR="004B4AD1">
        <w:rPr>
          <w:bCs/>
        </w:rPr>
        <w:t>events</w:t>
      </w:r>
      <w:r w:rsidR="00F855BB">
        <w:rPr>
          <w:bCs/>
        </w:rPr>
        <w:t>, community outreach and staffing changes</w:t>
      </w:r>
      <w:r w:rsidR="004B4AD1">
        <w:rPr>
          <w:bCs/>
        </w:rPr>
        <w:t xml:space="preserve"> t</w:t>
      </w:r>
      <w:r w:rsidR="00D43DDE">
        <w:rPr>
          <w:bCs/>
        </w:rPr>
        <w:t xml:space="preserve">hat </w:t>
      </w:r>
      <w:r w:rsidR="007473A9">
        <w:rPr>
          <w:bCs/>
        </w:rPr>
        <w:t>occurred since our last meeting on March 4</w:t>
      </w:r>
      <w:r w:rsidR="007473A9" w:rsidRPr="007473A9">
        <w:rPr>
          <w:bCs/>
          <w:vertAlign w:val="superscript"/>
        </w:rPr>
        <w:t>th</w:t>
      </w:r>
      <w:r w:rsidR="007473A9">
        <w:rPr>
          <w:bCs/>
        </w:rPr>
        <w:t>, 2024.</w:t>
      </w:r>
      <w:r w:rsidR="00F855BB">
        <w:rPr>
          <w:bCs/>
        </w:rPr>
        <w:t xml:space="preserve">  Very comprehensive recap was appreciated by the board. </w:t>
      </w:r>
    </w:p>
    <w:p w14:paraId="4060EE46" w14:textId="0108A78B" w:rsidR="00424854" w:rsidRPr="00DD7811" w:rsidRDefault="00424854" w:rsidP="000E5C26">
      <w:pPr>
        <w:rPr>
          <w:bCs/>
        </w:rPr>
      </w:pPr>
      <w:r>
        <w:rPr>
          <w:bCs/>
        </w:rPr>
        <w:t>Trus</w:t>
      </w:r>
      <w:r w:rsidR="004B4AD1">
        <w:rPr>
          <w:bCs/>
        </w:rPr>
        <w:t>tee Barnes thanked the Chief for his detailed report</w:t>
      </w:r>
      <w:r w:rsidR="007473A9">
        <w:rPr>
          <w:bCs/>
        </w:rPr>
        <w:t xml:space="preserve">.  </w:t>
      </w:r>
    </w:p>
    <w:p w14:paraId="186F7A16" w14:textId="1FAC7390" w:rsidR="0059397B" w:rsidRPr="005F0BFD" w:rsidRDefault="00842606" w:rsidP="004405F5">
      <w:pPr>
        <w:rPr>
          <w:b/>
        </w:rPr>
      </w:pPr>
      <w:r w:rsidRPr="00DC5E69">
        <w:rPr>
          <w:b/>
        </w:rPr>
        <w:t>A</w:t>
      </w:r>
      <w:r w:rsidR="000E5C26" w:rsidRPr="00DC5E69">
        <w:rPr>
          <w:b/>
        </w:rPr>
        <w:t>genda Item No.</w:t>
      </w:r>
      <w:r w:rsidR="004405F5" w:rsidRPr="00DC5E69">
        <w:rPr>
          <w:b/>
        </w:rPr>
        <w:t xml:space="preserve"> 3</w:t>
      </w:r>
      <w:r w:rsidR="002657F4" w:rsidRPr="00DC5E69">
        <w:rPr>
          <w:b/>
        </w:rPr>
        <w:t>:</w:t>
      </w:r>
      <w:r w:rsidR="00BF6543" w:rsidRPr="00DC5E69">
        <w:rPr>
          <w:b/>
        </w:rPr>
        <w:t xml:space="preserve"> </w:t>
      </w:r>
      <w:r w:rsidR="00DD7811" w:rsidRPr="00DC5E69">
        <w:rPr>
          <w:b/>
        </w:rPr>
        <w:t xml:space="preserve"> </w:t>
      </w:r>
      <w:proofErr w:type="spellStart"/>
      <w:r w:rsidR="005F0BFD">
        <w:rPr>
          <w:b/>
        </w:rPr>
        <w:t>WebSite</w:t>
      </w:r>
      <w:proofErr w:type="spellEnd"/>
      <w:r w:rsidR="005F0BFD">
        <w:rPr>
          <w:b/>
        </w:rPr>
        <w:t xml:space="preserve"> support – New Management Company - $150/mo.</w:t>
      </w:r>
    </w:p>
    <w:p w14:paraId="563D3192" w14:textId="3144D347" w:rsidR="005F0BFD" w:rsidRDefault="005F0BFD" w:rsidP="004405F5">
      <w:pPr>
        <w:rPr>
          <w:bCs/>
        </w:rPr>
      </w:pPr>
      <w:r>
        <w:rPr>
          <w:bCs/>
        </w:rPr>
        <w:t xml:space="preserve">Jolt Media is our new website management company and they have already had a great impact on our site.  Since the last meeting the site has been update by eliminating dated information from previous years, added privacy policy, posted notice for home fire </w:t>
      </w:r>
      <w:proofErr w:type="gramStart"/>
      <w:r>
        <w:rPr>
          <w:bCs/>
        </w:rPr>
        <w:t>assessment</w:t>
      </w:r>
      <w:proofErr w:type="gramEnd"/>
      <w:r>
        <w:rPr>
          <w:bCs/>
        </w:rPr>
        <w:t xml:space="preserve"> and posted notice for chipper days.  </w:t>
      </w:r>
    </w:p>
    <w:p w14:paraId="2713C7D9" w14:textId="5266D1D8" w:rsidR="005F0BFD" w:rsidRPr="005F0BFD" w:rsidRDefault="005F0BFD" w:rsidP="004405F5">
      <w:pPr>
        <w:rPr>
          <w:bCs/>
        </w:rPr>
      </w:pPr>
      <w:r>
        <w:rPr>
          <w:bCs/>
        </w:rPr>
        <w:t>A new impact fee invoice system</w:t>
      </w:r>
      <w:r w:rsidR="00F855BB">
        <w:rPr>
          <w:bCs/>
        </w:rPr>
        <w:t xml:space="preserve"> on the website </w:t>
      </w:r>
      <w:r>
        <w:rPr>
          <w:bCs/>
        </w:rPr>
        <w:t xml:space="preserve">may be needed in the future.  The current system is being shared with a local business and requires the Chief to retain a </w:t>
      </w:r>
      <w:r w:rsidR="00F855BB">
        <w:rPr>
          <w:bCs/>
        </w:rPr>
        <w:t>handwritten</w:t>
      </w:r>
      <w:r>
        <w:rPr>
          <w:bCs/>
        </w:rPr>
        <w:t xml:space="preserve"> sheet to track impact fee payments.  </w:t>
      </w:r>
    </w:p>
    <w:p w14:paraId="569729C4" w14:textId="77777777" w:rsidR="0059397B" w:rsidRDefault="0059397B" w:rsidP="004405F5">
      <w:pPr>
        <w:rPr>
          <w:b/>
        </w:rPr>
      </w:pPr>
    </w:p>
    <w:p w14:paraId="016C5C6B" w14:textId="1C00AA0E" w:rsidR="00655085" w:rsidRDefault="006B37FB" w:rsidP="004405F5">
      <w:pPr>
        <w:rPr>
          <w:b/>
        </w:rPr>
      </w:pPr>
      <w:r w:rsidRPr="00DC5E69">
        <w:rPr>
          <w:b/>
        </w:rPr>
        <w:t xml:space="preserve">Agenda Item No. </w:t>
      </w:r>
      <w:r w:rsidR="004405F5" w:rsidRPr="00DC5E69">
        <w:rPr>
          <w:b/>
        </w:rPr>
        <w:t>4:</w:t>
      </w:r>
      <w:r w:rsidR="00DD7811" w:rsidRPr="00DC5E69">
        <w:rPr>
          <w:b/>
        </w:rPr>
        <w:t xml:space="preserve"> </w:t>
      </w:r>
      <w:r w:rsidR="005F0BFD">
        <w:rPr>
          <w:b/>
        </w:rPr>
        <w:t>Impact Fee discussion – Process and agriculture exemption</w:t>
      </w:r>
    </w:p>
    <w:p w14:paraId="2E3CC7E2" w14:textId="77777777" w:rsidR="00A37602" w:rsidRDefault="005F0BFD" w:rsidP="004405F5">
      <w:pPr>
        <w:rPr>
          <w:bCs/>
        </w:rPr>
      </w:pPr>
      <w:r>
        <w:rPr>
          <w:bCs/>
        </w:rPr>
        <w:t>The chief reviewed the current process for applicants to pay impact fees.  During our review of the Impact Fee Analysis published in January 2024</w:t>
      </w:r>
      <w:r w:rsidR="00A37602">
        <w:rPr>
          <w:bCs/>
        </w:rPr>
        <w:t xml:space="preserve">, we found that we were charging less than the amount outlined by the report. No fees will need to be retroactively paid from past payments.  Payments going forward will be charged the amount outlined on page 9 of the Impact Fee Analysis report.  </w:t>
      </w:r>
    </w:p>
    <w:p w14:paraId="09648E09" w14:textId="5D1C3E99" w:rsidR="00FD41B4" w:rsidRDefault="00A37602" w:rsidP="004405F5">
      <w:pPr>
        <w:rPr>
          <w:bCs/>
        </w:rPr>
      </w:pPr>
      <w:r>
        <w:rPr>
          <w:bCs/>
        </w:rPr>
        <w:t xml:space="preserve">The Trustees and the Chief also discussed the impact fee requirements for residential and agriculture building.  Chief Brendel and Golden Barrett will work with the community to ensure consistency for impact fee payments.  </w:t>
      </w:r>
    </w:p>
    <w:p w14:paraId="7BC9521E" w14:textId="7EA5F378" w:rsidR="00DC5E69" w:rsidRDefault="00DC5E69" w:rsidP="004405F5">
      <w:pPr>
        <w:rPr>
          <w:bCs/>
        </w:rPr>
      </w:pPr>
    </w:p>
    <w:p w14:paraId="6E49722B" w14:textId="77777777" w:rsidR="00A37602" w:rsidRDefault="00A37602" w:rsidP="004405F5">
      <w:pPr>
        <w:rPr>
          <w:bCs/>
        </w:rPr>
      </w:pPr>
    </w:p>
    <w:p w14:paraId="30D4767A" w14:textId="77777777" w:rsidR="00A37602" w:rsidRPr="00DC5E69" w:rsidRDefault="00A37602" w:rsidP="004405F5">
      <w:pPr>
        <w:rPr>
          <w:bCs/>
        </w:rPr>
      </w:pPr>
    </w:p>
    <w:p w14:paraId="10FD5F57" w14:textId="67052DD6" w:rsidR="00DD7811" w:rsidRDefault="00967901" w:rsidP="00F62E5E">
      <w:pPr>
        <w:spacing w:after="0"/>
        <w:rPr>
          <w:b/>
        </w:rPr>
      </w:pPr>
      <w:r w:rsidRPr="00DC5E69">
        <w:rPr>
          <w:b/>
        </w:rPr>
        <w:t xml:space="preserve">Agenda Item No. </w:t>
      </w:r>
      <w:r w:rsidR="00DD7811" w:rsidRPr="00DC5E69">
        <w:rPr>
          <w:b/>
        </w:rPr>
        <w:t>5</w:t>
      </w:r>
      <w:r w:rsidR="009619A3" w:rsidRPr="00DC5E69">
        <w:rPr>
          <w:b/>
        </w:rPr>
        <w:t>:</w:t>
      </w:r>
      <w:r w:rsidR="00B138BB" w:rsidRPr="00DC5E69">
        <w:rPr>
          <w:b/>
        </w:rPr>
        <w:t xml:space="preserve"> </w:t>
      </w:r>
      <w:r w:rsidRPr="00DC5E69">
        <w:rPr>
          <w:b/>
        </w:rPr>
        <w:t xml:space="preserve"> </w:t>
      </w:r>
      <w:r w:rsidR="00A37602">
        <w:rPr>
          <w:b/>
        </w:rPr>
        <w:t>LIV (Life Safety Inspection Vault) Master Service Agreement</w:t>
      </w:r>
    </w:p>
    <w:p w14:paraId="4BDC4A6D" w14:textId="77777777" w:rsidR="00A37602" w:rsidRDefault="00A37602" w:rsidP="00F62E5E">
      <w:pPr>
        <w:spacing w:after="0"/>
        <w:rPr>
          <w:b/>
        </w:rPr>
      </w:pPr>
    </w:p>
    <w:p w14:paraId="6A037757" w14:textId="77777777" w:rsidR="009627A9" w:rsidRDefault="009627A9" w:rsidP="00F62E5E">
      <w:pPr>
        <w:spacing w:after="0"/>
        <w:rPr>
          <w:bCs/>
        </w:rPr>
      </w:pPr>
      <w:r>
        <w:rPr>
          <w:bCs/>
        </w:rPr>
        <w:t xml:space="preserve">Golden Barrett outlined the functions of the LIV site and the many benefits the service has for MGFPD. </w:t>
      </w:r>
    </w:p>
    <w:p w14:paraId="65A713DD" w14:textId="77777777" w:rsidR="00077F40" w:rsidRDefault="009627A9" w:rsidP="00F62E5E">
      <w:pPr>
        <w:spacing w:after="0"/>
        <w:rPr>
          <w:bCs/>
        </w:rPr>
      </w:pPr>
      <w:r>
        <w:rPr>
          <w:bCs/>
        </w:rPr>
        <w:t xml:space="preserve">LIV is a proactive, </w:t>
      </w:r>
      <w:r w:rsidR="00077F40">
        <w:rPr>
          <w:bCs/>
        </w:rPr>
        <w:t>web-based</w:t>
      </w:r>
      <w:r>
        <w:rPr>
          <w:bCs/>
        </w:rPr>
        <w:t xml:space="preserve"> solution provided to fire departments that collects, organizes, and stores fire and life safety system reports pertaining to inspections, testing, and maintenance.   The service is already being used by several fire districts and will be crucial as the city of Mountain Green grows in the future.  We anticipate very high growth in our city in the next 5 to 10 years and the trustee board </w:t>
      </w:r>
      <w:r w:rsidR="00077F40">
        <w:rPr>
          <w:bCs/>
        </w:rPr>
        <w:t xml:space="preserve">feels this agreement will provide the tools the MGFPD needs for consistent follow up.   </w:t>
      </w:r>
    </w:p>
    <w:p w14:paraId="2639643C" w14:textId="77777777" w:rsidR="00077F40" w:rsidRDefault="00077F40" w:rsidP="00F62E5E">
      <w:pPr>
        <w:spacing w:after="0"/>
        <w:rPr>
          <w:bCs/>
        </w:rPr>
      </w:pPr>
    </w:p>
    <w:p w14:paraId="45DB3E31" w14:textId="77777777" w:rsidR="00077F40" w:rsidRDefault="00077F40" w:rsidP="00F62E5E">
      <w:pPr>
        <w:spacing w:after="0"/>
        <w:rPr>
          <w:bCs/>
        </w:rPr>
      </w:pPr>
      <w:r>
        <w:rPr>
          <w:bCs/>
        </w:rPr>
        <w:t>The cost to the MGFPD is &amp;0.</w:t>
      </w:r>
    </w:p>
    <w:p w14:paraId="67D06A14" w14:textId="77777777" w:rsidR="00077F40" w:rsidRDefault="00077F40" w:rsidP="00F62E5E">
      <w:pPr>
        <w:spacing w:after="0"/>
        <w:rPr>
          <w:bCs/>
        </w:rPr>
      </w:pPr>
    </w:p>
    <w:p w14:paraId="32A8A318" w14:textId="4D8D34E4" w:rsidR="00A37602" w:rsidRPr="009627A9" w:rsidRDefault="00077F40" w:rsidP="00F62E5E">
      <w:pPr>
        <w:spacing w:after="0"/>
        <w:rPr>
          <w:bCs/>
        </w:rPr>
      </w:pPr>
      <w:r>
        <w:rPr>
          <w:bCs/>
        </w:rPr>
        <w:t xml:space="preserve">Trustee Johnson motioned that we contract with LIV.  Trustee </w:t>
      </w:r>
      <w:proofErr w:type="spellStart"/>
      <w:r>
        <w:rPr>
          <w:bCs/>
        </w:rPr>
        <w:t>Grasteit</w:t>
      </w:r>
      <w:proofErr w:type="spellEnd"/>
      <w:r>
        <w:rPr>
          <w:bCs/>
        </w:rPr>
        <w:t xml:space="preserve"> seconded the motion.  Golden Barrett will set up LIV with the MGFPD.    </w:t>
      </w:r>
    </w:p>
    <w:p w14:paraId="22093EA0" w14:textId="77777777" w:rsidR="00861298" w:rsidRDefault="00861298" w:rsidP="00DC5E69">
      <w:pPr>
        <w:spacing w:after="0"/>
      </w:pPr>
    </w:p>
    <w:p w14:paraId="37464B74" w14:textId="08074F33" w:rsidR="00861298" w:rsidRDefault="00861298" w:rsidP="00DC5E69">
      <w:pPr>
        <w:spacing w:after="0"/>
        <w:rPr>
          <w:b/>
          <w:bCs/>
        </w:rPr>
      </w:pPr>
      <w:r>
        <w:rPr>
          <w:b/>
          <w:bCs/>
        </w:rPr>
        <w:t xml:space="preserve">Agenda Item No. </w:t>
      </w:r>
      <w:r w:rsidR="00483A17">
        <w:rPr>
          <w:b/>
          <w:bCs/>
        </w:rPr>
        <w:t>6</w:t>
      </w:r>
      <w:r>
        <w:rPr>
          <w:b/>
          <w:bCs/>
        </w:rPr>
        <w:t>: New Business</w:t>
      </w:r>
    </w:p>
    <w:p w14:paraId="4D1C3614" w14:textId="77777777" w:rsidR="00861298" w:rsidRDefault="00861298" w:rsidP="00DC5E69">
      <w:pPr>
        <w:spacing w:after="0"/>
        <w:rPr>
          <w:b/>
          <w:bCs/>
        </w:rPr>
      </w:pPr>
    </w:p>
    <w:p w14:paraId="713151AB" w14:textId="21E00BAA" w:rsidR="00483A17" w:rsidRDefault="007473A9" w:rsidP="007473A9">
      <w:pPr>
        <w:pStyle w:val="ListParagraph"/>
        <w:numPr>
          <w:ilvl w:val="0"/>
          <w:numId w:val="6"/>
        </w:numPr>
        <w:spacing w:after="0"/>
      </w:pPr>
      <w:r>
        <w:t xml:space="preserve">Proposal from the Chief to approve purchase of a </w:t>
      </w:r>
      <w:proofErr w:type="gramStart"/>
      <w:r>
        <w:t>20 foot</w:t>
      </w:r>
      <w:proofErr w:type="gramEnd"/>
      <w:r>
        <w:t xml:space="preserve"> outside storage container to store equipment presently being stored in firehouse main garage.   Clearing the clutter and additional equipment would enable the storage of all fire trucks in the main bay, increase safety and productivity.  After discussion, Trustee Johnson motioned that we approve purchase and motion </w:t>
      </w:r>
      <w:r w:rsidR="00483A17">
        <w:t>was seconded</w:t>
      </w:r>
      <w:r>
        <w:t xml:space="preserve"> by trustee </w:t>
      </w:r>
      <w:proofErr w:type="spellStart"/>
      <w:r>
        <w:t>Grasteit</w:t>
      </w:r>
      <w:proofErr w:type="spellEnd"/>
      <w:r>
        <w:t xml:space="preserve">. </w:t>
      </w:r>
    </w:p>
    <w:p w14:paraId="5973026A" w14:textId="77777777" w:rsidR="00483A17" w:rsidRDefault="00483A17" w:rsidP="00483A17">
      <w:pPr>
        <w:spacing w:after="0"/>
        <w:ind w:left="2070"/>
      </w:pPr>
    </w:p>
    <w:p w14:paraId="195248BA" w14:textId="2C9FD091" w:rsidR="00850E30" w:rsidRDefault="00483A17" w:rsidP="007473A9">
      <w:pPr>
        <w:pStyle w:val="ListParagraph"/>
        <w:numPr>
          <w:ilvl w:val="0"/>
          <w:numId w:val="6"/>
        </w:numPr>
        <w:spacing w:after="0"/>
      </w:pPr>
      <w:r>
        <w:t xml:space="preserve">Chief </w:t>
      </w:r>
      <w:proofErr w:type="spellStart"/>
      <w:r>
        <w:t>Brendell</w:t>
      </w:r>
      <w:proofErr w:type="spellEnd"/>
      <w:r>
        <w:t xml:space="preserve"> promoted Golden Barrett to Deputy Fire Chief at our meeting.  </w:t>
      </w:r>
      <w:proofErr w:type="spellStart"/>
      <w:r>
        <w:t>Golden’s</w:t>
      </w:r>
      <w:proofErr w:type="spellEnd"/>
      <w:r>
        <w:t xml:space="preserve"> wife was in attendance to present Golden with his new shield.  Golden has been a great asset to our </w:t>
      </w:r>
      <w:proofErr w:type="gramStart"/>
      <w:r>
        <w:t>department</w:t>
      </w:r>
      <w:proofErr w:type="gramEnd"/>
      <w:r>
        <w:t xml:space="preserve"> and we appreciate his many contributions.  Congratulations!  </w:t>
      </w:r>
      <w:r w:rsidR="007473A9">
        <w:t xml:space="preserve"> </w:t>
      </w:r>
    </w:p>
    <w:p w14:paraId="0D90A6A1" w14:textId="77777777" w:rsidR="00BF568E" w:rsidRDefault="00BF568E" w:rsidP="00BF568E">
      <w:pPr>
        <w:pStyle w:val="ListParagraph"/>
      </w:pPr>
    </w:p>
    <w:p w14:paraId="3E70D7ED" w14:textId="38139354" w:rsidR="00AD006E" w:rsidRDefault="00AD006E" w:rsidP="006964D1">
      <w:pPr>
        <w:spacing w:after="0"/>
      </w:pPr>
      <w:r>
        <w:t xml:space="preserve">  </w:t>
      </w:r>
    </w:p>
    <w:p w14:paraId="61DF6B2F" w14:textId="30B7399C" w:rsidR="00530AB0" w:rsidRDefault="00530AB0">
      <w:r>
        <w:t xml:space="preserve">TO OBTAIN FURTHER INFORMATION ABOUT THIS MEETING, PLEASE CONTACT </w:t>
      </w:r>
      <w:r w:rsidR="00CD1F14">
        <w:t>TIM BARNES</w:t>
      </w:r>
      <w:r>
        <w:t xml:space="preserve">, TRUSTEE at </w:t>
      </w:r>
      <w:hyperlink r:id="rId6" w:history="1">
        <w:r w:rsidR="00CD1F14" w:rsidRPr="002B6E5A">
          <w:rPr>
            <w:rStyle w:val="Hyperlink"/>
          </w:rPr>
          <w:t>BARNES.T1@COMCAST.NET</w:t>
        </w:r>
      </w:hyperlink>
      <w:r w:rsidR="00CD1F14">
        <w:t xml:space="preserve"> </w:t>
      </w:r>
      <w:r>
        <w:t xml:space="preserve">OR </w:t>
      </w:r>
      <w:r w:rsidR="00CD1F14">
        <w:t>801-695-0724.</w:t>
      </w:r>
    </w:p>
    <w:p w14:paraId="4A23A642" w14:textId="77777777" w:rsidR="00BD10AA" w:rsidRDefault="00BD10AA"/>
    <w:p w14:paraId="341F2A3D" w14:textId="34A0DF06" w:rsidR="00800613" w:rsidRDefault="00530AB0">
      <w:r>
        <w:t>APPROVED THIS</w:t>
      </w:r>
      <w:r w:rsidR="00FD515F">
        <w:t xml:space="preserve"> </w:t>
      </w:r>
      <w:r w:rsidR="00967901">
        <w:t>___</w:t>
      </w:r>
      <w:r w:rsidR="004405F5">
        <w:t>_ DAY</w:t>
      </w:r>
      <w:r>
        <w:t xml:space="preserve"> OF </w:t>
      </w:r>
      <w:proofErr w:type="gramStart"/>
      <w:r w:rsidR="00483A17">
        <w:t xml:space="preserve">July </w:t>
      </w:r>
      <w:r w:rsidR="00F640F8">
        <w:t xml:space="preserve"> _</w:t>
      </w:r>
      <w:proofErr w:type="gramEnd"/>
      <w:r w:rsidR="00F640F8">
        <w:t>_,</w:t>
      </w:r>
      <w:r w:rsidR="00CD1F14">
        <w:t xml:space="preserve"> </w:t>
      </w:r>
      <w:r w:rsidR="008D3177">
        <w:t>202</w:t>
      </w:r>
      <w:r w:rsidR="004405F5">
        <w:t>4</w:t>
      </w:r>
      <w:r w:rsidR="008D3177">
        <w:t>.</w:t>
      </w:r>
    </w:p>
    <w:p w14:paraId="70248F28" w14:textId="77777777" w:rsidR="00505778" w:rsidRDefault="00505778"/>
    <w:p w14:paraId="405DAC6C" w14:textId="02C597D0" w:rsidR="006B5E16" w:rsidRDefault="00CD1F14" w:rsidP="002654CB">
      <w:pPr>
        <w:spacing w:after="0"/>
      </w:pPr>
      <w:r>
        <w:rPr>
          <w:i/>
          <w:iCs/>
          <w:u w:val="single"/>
        </w:rPr>
        <w:t>_______</w:t>
      </w:r>
      <w:r w:rsidR="00505778">
        <w:t>__________________</w:t>
      </w:r>
      <w:r w:rsidR="00505778">
        <w:tab/>
      </w:r>
      <w:r>
        <w:t xml:space="preserve">     </w:t>
      </w:r>
      <w:r w:rsidR="00505778">
        <w:t>_____________</w:t>
      </w:r>
      <w:r w:rsidR="005C6FB7">
        <w:t>_______</w:t>
      </w:r>
      <w:r>
        <w:t>____            ______________________</w:t>
      </w:r>
    </w:p>
    <w:p w14:paraId="64AC8EF6" w14:textId="0184AF28" w:rsidR="006B5E16" w:rsidRDefault="00CD1F14" w:rsidP="002654CB">
      <w:pPr>
        <w:spacing w:after="0"/>
      </w:pPr>
      <w:r>
        <w:t xml:space="preserve">Saul </w:t>
      </w:r>
      <w:proofErr w:type="spellStart"/>
      <w:r>
        <w:t>Graseit</w:t>
      </w:r>
      <w:proofErr w:type="spellEnd"/>
      <w:r w:rsidR="006B5E16">
        <w:t>, Trustee</w:t>
      </w:r>
      <w:r w:rsidR="006B5E16">
        <w:tab/>
      </w:r>
      <w:r w:rsidR="006B5E16">
        <w:tab/>
      </w:r>
      <w:r>
        <w:t xml:space="preserve">     Tim Barnes</w:t>
      </w:r>
      <w:r w:rsidR="006B5E16">
        <w:t>, Trustee</w:t>
      </w:r>
      <w:r w:rsidR="005C6FB7">
        <w:tab/>
      </w:r>
      <w:r>
        <w:t xml:space="preserve">                           </w:t>
      </w:r>
      <w:r w:rsidR="005C6FB7">
        <w:t>Rici Johnson, Trustee</w:t>
      </w:r>
    </w:p>
    <w:p w14:paraId="39CC144A" w14:textId="77777777" w:rsidR="004A1638" w:rsidRDefault="004A1638" w:rsidP="002654CB">
      <w:pPr>
        <w:spacing w:after="0"/>
      </w:pPr>
    </w:p>
    <w:sectPr w:rsidR="004A1638" w:rsidSect="00CB4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653"/>
    <w:multiLevelType w:val="hybridMultilevel"/>
    <w:tmpl w:val="2562767A"/>
    <w:lvl w:ilvl="0" w:tplc="19E266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40D0CAF"/>
    <w:multiLevelType w:val="hybridMultilevel"/>
    <w:tmpl w:val="43E0576A"/>
    <w:lvl w:ilvl="0" w:tplc="83EC6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86A6D"/>
    <w:multiLevelType w:val="hybridMultilevel"/>
    <w:tmpl w:val="BDCE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828B3"/>
    <w:multiLevelType w:val="hybridMultilevel"/>
    <w:tmpl w:val="4498F6E2"/>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C1806"/>
    <w:multiLevelType w:val="hybridMultilevel"/>
    <w:tmpl w:val="9394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92701"/>
    <w:multiLevelType w:val="hybridMultilevel"/>
    <w:tmpl w:val="3752C3AC"/>
    <w:lvl w:ilvl="0" w:tplc="798693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38146">
    <w:abstractNumId w:val="5"/>
  </w:num>
  <w:num w:numId="2" w16cid:durableId="1729113175">
    <w:abstractNumId w:val="4"/>
  </w:num>
  <w:num w:numId="3" w16cid:durableId="1854950180">
    <w:abstractNumId w:val="0"/>
  </w:num>
  <w:num w:numId="4" w16cid:durableId="2082024788">
    <w:abstractNumId w:val="2"/>
  </w:num>
  <w:num w:numId="5" w16cid:durableId="1388068322">
    <w:abstractNumId w:val="1"/>
  </w:num>
  <w:num w:numId="6" w16cid:durableId="1994523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AB"/>
    <w:rsid w:val="0000154F"/>
    <w:rsid w:val="000115DF"/>
    <w:rsid w:val="00013AD1"/>
    <w:rsid w:val="00023C66"/>
    <w:rsid w:val="00027C14"/>
    <w:rsid w:val="0003247A"/>
    <w:rsid w:val="00032ED7"/>
    <w:rsid w:val="000338C1"/>
    <w:rsid w:val="00034E24"/>
    <w:rsid w:val="00035734"/>
    <w:rsid w:val="000435AA"/>
    <w:rsid w:val="00043A21"/>
    <w:rsid w:val="00050C93"/>
    <w:rsid w:val="00050EA1"/>
    <w:rsid w:val="000517E4"/>
    <w:rsid w:val="00054995"/>
    <w:rsid w:val="00060BDF"/>
    <w:rsid w:val="0006438A"/>
    <w:rsid w:val="00072A55"/>
    <w:rsid w:val="00072BAB"/>
    <w:rsid w:val="0007561B"/>
    <w:rsid w:val="00075E36"/>
    <w:rsid w:val="00077F40"/>
    <w:rsid w:val="00080D52"/>
    <w:rsid w:val="00087552"/>
    <w:rsid w:val="00087EB1"/>
    <w:rsid w:val="00091137"/>
    <w:rsid w:val="00096D75"/>
    <w:rsid w:val="000A2167"/>
    <w:rsid w:val="000A4FB0"/>
    <w:rsid w:val="000A6E9A"/>
    <w:rsid w:val="000B22A6"/>
    <w:rsid w:val="000B45AA"/>
    <w:rsid w:val="000B65DD"/>
    <w:rsid w:val="000D7823"/>
    <w:rsid w:val="000E2396"/>
    <w:rsid w:val="000E40C3"/>
    <w:rsid w:val="000E5C26"/>
    <w:rsid w:val="000E6A00"/>
    <w:rsid w:val="000F0CD7"/>
    <w:rsid w:val="000F0E74"/>
    <w:rsid w:val="000F5AE1"/>
    <w:rsid w:val="000F6607"/>
    <w:rsid w:val="00100F84"/>
    <w:rsid w:val="00103ADE"/>
    <w:rsid w:val="00104786"/>
    <w:rsid w:val="0010686C"/>
    <w:rsid w:val="001110B8"/>
    <w:rsid w:val="001112A4"/>
    <w:rsid w:val="00111C99"/>
    <w:rsid w:val="00111F00"/>
    <w:rsid w:val="0011629D"/>
    <w:rsid w:val="00126529"/>
    <w:rsid w:val="00136C09"/>
    <w:rsid w:val="00142413"/>
    <w:rsid w:val="001464B2"/>
    <w:rsid w:val="00166596"/>
    <w:rsid w:val="001718A6"/>
    <w:rsid w:val="0018121B"/>
    <w:rsid w:val="00181D3A"/>
    <w:rsid w:val="00184464"/>
    <w:rsid w:val="0019276A"/>
    <w:rsid w:val="001928A5"/>
    <w:rsid w:val="001942C6"/>
    <w:rsid w:val="001A2C05"/>
    <w:rsid w:val="001A4F60"/>
    <w:rsid w:val="001A54DF"/>
    <w:rsid w:val="001A588E"/>
    <w:rsid w:val="001A7565"/>
    <w:rsid w:val="001A7D4E"/>
    <w:rsid w:val="001B5210"/>
    <w:rsid w:val="001C58A5"/>
    <w:rsid w:val="001D3710"/>
    <w:rsid w:val="001D491E"/>
    <w:rsid w:val="001D6D43"/>
    <w:rsid w:val="001E2320"/>
    <w:rsid w:val="001E5BFD"/>
    <w:rsid w:val="001F5DE9"/>
    <w:rsid w:val="00212E03"/>
    <w:rsid w:val="00221CF3"/>
    <w:rsid w:val="00237DC6"/>
    <w:rsid w:val="00242C33"/>
    <w:rsid w:val="0025451F"/>
    <w:rsid w:val="00254FB7"/>
    <w:rsid w:val="002654CB"/>
    <w:rsid w:val="002657F4"/>
    <w:rsid w:val="00267837"/>
    <w:rsid w:val="00270211"/>
    <w:rsid w:val="00271699"/>
    <w:rsid w:val="00273183"/>
    <w:rsid w:val="00275019"/>
    <w:rsid w:val="0027630F"/>
    <w:rsid w:val="00285968"/>
    <w:rsid w:val="002A22DF"/>
    <w:rsid w:val="002A23D4"/>
    <w:rsid w:val="002A25AB"/>
    <w:rsid w:val="002B48C1"/>
    <w:rsid w:val="002B7161"/>
    <w:rsid w:val="002B7D62"/>
    <w:rsid w:val="002C06F5"/>
    <w:rsid w:val="002C2428"/>
    <w:rsid w:val="002D41D5"/>
    <w:rsid w:val="002D5067"/>
    <w:rsid w:val="002D60E6"/>
    <w:rsid w:val="002E11C2"/>
    <w:rsid w:val="002E3354"/>
    <w:rsid w:val="002E65D2"/>
    <w:rsid w:val="002F0476"/>
    <w:rsid w:val="002F09F2"/>
    <w:rsid w:val="002F0C4E"/>
    <w:rsid w:val="002F35C4"/>
    <w:rsid w:val="002F73D0"/>
    <w:rsid w:val="00303300"/>
    <w:rsid w:val="003069CA"/>
    <w:rsid w:val="003118BF"/>
    <w:rsid w:val="00315D1F"/>
    <w:rsid w:val="003234DC"/>
    <w:rsid w:val="003247DF"/>
    <w:rsid w:val="00327C7D"/>
    <w:rsid w:val="0033011F"/>
    <w:rsid w:val="00344408"/>
    <w:rsid w:val="00354A4A"/>
    <w:rsid w:val="00354FA0"/>
    <w:rsid w:val="003555AD"/>
    <w:rsid w:val="0035740B"/>
    <w:rsid w:val="003603DA"/>
    <w:rsid w:val="00382D19"/>
    <w:rsid w:val="003844F2"/>
    <w:rsid w:val="00384A47"/>
    <w:rsid w:val="00384B50"/>
    <w:rsid w:val="00391625"/>
    <w:rsid w:val="0039271D"/>
    <w:rsid w:val="00394695"/>
    <w:rsid w:val="003A1721"/>
    <w:rsid w:val="003A4106"/>
    <w:rsid w:val="003B07D6"/>
    <w:rsid w:val="003C3847"/>
    <w:rsid w:val="003C6217"/>
    <w:rsid w:val="003C7D60"/>
    <w:rsid w:val="003E10AA"/>
    <w:rsid w:val="003E3522"/>
    <w:rsid w:val="003E4A4D"/>
    <w:rsid w:val="003F56A2"/>
    <w:rsid w:val="003F676C"/>
    <w:rsid w:val="00400007"/>
    <w:rsid w:val="00405D81"/>
    <w:rsid w:val="0041051F"/>
    <w:rsid w:val="00411006"/>
    <w:rsid w:val="004151E6"/>
    <w:rsid w:val="00416DCD"/>
    <w:rsid w:val="004171CE"/>
    <w:rsid w:val="00420D70"/>
    <w:rsid w:val="00424854"/>
    <w:rsid w:val="004259A6"/>
    <w:rsid w:val="004405F5"/>
    <w:rsid w:val="004417AC"/>
    <w:rsid w:val="00441938"/>
    <w:rsid w:val="0044286E"/>
    <w:rsid w:val="00442916"/>
    <w:rsid w:val="00442ACA"/>
    <w:rsid w:val="00450530"/>
    <w:rsid w:val="004616A5"/>
    <w:rsid w:val="00462B81"/>
    <w:rsid w:val="00464398"/>
    <w:rsid w:val="0047059B"/>
    <w:rsid w:val="00472218"/>
    <w:rsid w:val="0047369F"/>
    <w:rsid w:val="00483A17"/>
    <w:rsid w:val="00483A95"/>
    <w:rsid w:val="00490170"/>
    <w:rsid w:val="00492E02"/>
    <w:rsid w:val="00494F4F"/>
    <w:rsid w:val="00497DAE"/>
    <w:rsid w:val="004A1638"/>
    <w:rsid w:val="004A35D6"/>
    <w:rsid w:val="004A5397"/>
    <w:rsid w:val="004A5C18"/>
    <w:rsid w:val="004A74C8"/>
    <w:rsid w:val="004B17DC"/>
    <w:rsid w:val="004B4AD1"/>
    <w:rsid w:val="004B62F3"/>
    <w:rsid w:val="004C00A4"/>
    <w:rsid w:val="004C2E66"/>
    <w:rsid w:val="004C562D"/>
    <w:rsid w:val="004D01D5"/>
    <w:rsid w:val="004D13B7"/>
    <w:rsid w:val="004D5F3D"/>
    <w:rsid w:val="004E3621"/>
    <w:rsid w:val="004F3ED7"/>
    <w:rsid w:val="004F4E9C"/>
    <w:rsid w:val="004F695F"/>
    <w:rsid w:val="00502665"/>
    <w:rsid w:val="00504B66"/>
    <w:rsid w:val="00505778"/>
    <w:rsid w:val="00506BD3"/>
    <w:rsid w:val="00526A03"/>
    <w:rsid w:val="00526A53"/>
    <w:rsid w:val="00530AB0"/>
    <w:rsid w:val="005429F0"/>
    <w:rsid w:val="00544E2B"/>
    <w:rsid w:val="005470E9"/>
    <w:rsid w:val="00553203"/>
    <w:rsid w:val="005600F2"/>
    <w:rsid w:val="00562206"/>
    <w:rsid w:val="00567FB7"/>
    <w:rsid w:val="005777B3"/>
    <w:rsid w:val="00583577"/>
    <w:rsid w:val="00584AEC"/>
    <w:rsid w:val="00586D33"/>
    <w:rsid w:val="0059397B"/>
    <w:rsid w:val="00593B18"/>
    <w:rsid w:val="00594678"/>
    <w:rsid w:val="005969BB"/>
    <w:rsid w:val="005A7669"/>
    <w:rsid w:val="005A7715"/>
    <w:rsid w:val="005B4A62"/>
    <w:rsid w:val="005B7AA5"/>
    <w:rsid w:val="005C52B6"/>
    <w:rsid w:val="005C5C75"/>
    <w:rsid w:val="005C63BE"/>
    <w:rsid w:val="005C6FB7"/>
    <w:rsid w:val="005D2CA1"/>
    <w:rsid w:val="005E0326"/>
    <w:rsid w:val="005E26C5"/>
    <w:rsid w:val="005E7A30"/>
    <w:rsid w:val="005F0BFD"/>
    <w:rsid w:val="005F42B9"/>
    <w:rsid w:val="005F5AF2"/>
    <w:rsid w:val="006028AE"/>
    <w:rsid w:val="00610555"/>
    <w:rsid w:val="0061240D"/>
    <w:rsid w:val="00615122"/>
    <w:rsid w:val="00620C1F"/>
    <w:rsid w:val="00621EFA"/>
    <w:rsid w:val="00624081"/>
    <w:rsid w:val="006348CD"/>
    <w:rsid w:val="00644BA0"/>
    <w:rsid w:val="00644F15"/>
    <w:rsid w:val="00647ADC"/>
    <w:rsid w:val="00650519"/>
    <w:rsid w:val="00655085"/>
    <w:rsid w:val="0065534C"/>
    <w:rsid w:val="00657400"/>
    <w:rsid w:val="006603A9"/>
    <w:rsid w:val="00662F06"/>
    <w:rsid w:val="0066414F"/>
    <w:rsid w:val="00665B6F"/>
    <w:rsid w:val="00675460"/>
    <w:rsid w:val="00677B57"/>
    <w:rsid w:val="00682AD7"/>
    <w:rsid w:val="006964D1"/>
    <w:rsid w:val="00696719"/>
    <w:rsid w:val="006A035D"/>
    <w:rsid w:val="006A0FAB"/>
    <w:rsid w:val="006A2871"/>
    <w:rsid w:val="006A4419"/>
    <w:rsid w:val="006B37FB"/>
    <w:rsid w:val="006B5E16"/>
    <w:rsid w:val="006C09B4"/>
    <w:rsid w:val="006C27C2"/>
    <w:rsid w:val="006C5B76"/>
    <w:rsid w:val="006D1115"/>
    <w:rsid w:val="006D30B0"/>
    <w:rsid w:val="006D51DD"/>
    <w:rsid w:val="006D6F56"/>
    <w:rsid w:val="006D7D37"/>
    <w:rsid w:val="006E7FB7"/>
    <w:rsid w:val="006F14A7"/>
    <w:rsid w:val="006F2A0E"/>
    <w:rsid w:val="006F5803"/>
    <w:rsid w:val="007015B9"/>
    <w:rsid w:val="00705741"/>
    <w:rsid w:val="007073F9"/>
    <w:rsid w:val="00711535"/>
    <w:rsid w:val="007155C3"/>
    <w:rsid w:val="00724427"/>
    <w:rsid w:val="007333E0"/>
    <w:rsid w:val="00735DB5"/>
    <w:rsid w:val="00735F26"/>
    <w:rsid w:val="007473A9"/>
    <w:rsid w:val="007474AA"/>
    <w:rsid w:val="00754C93"/>
    <w:rsid w:val="00756E51"/>
    <w:rsid w:val="00757002"/>
    <w:rsid w:val="00760462"/>
    <w:rsid w:val="00766A59"/>
    <w:rsid w:val="00786EFE"/>
    <w:rsid w:val="007913BC"/>
    <w:rsid w:val="00791A86"/>
    <w:rsid w:val="00796318"/>
    <w:rsid w:val="007B0D2D"/>
    <w:rsid w:val="007B4B5E"/>
    <w:rsid w:val="007B5D0A"/>
    <w:rsid w:val="007D3B8C"/>
    <w:rsid w:val="007D6028"/>
    <w:rsid w:val="007E30C3"/>
    <w:rsid w:val="007E6D2B"/>
    <w:rsid w:val="007F5FA4"/>
    <w:rsid w:val="00800613"/>
    <w:rsid w:val="00803454"/>
    <w:rsid w:val="00803D0E"/>
    <w:rsid w:val="00804552"/>
    <w:rsid w:val="00804A8A"/>
    <w:rsid w:val="00804E6D"/>
    <w:rsid w:val="008061F7"/>
    <w:rsid w:val="00810F03"/>
    <w:rsid w:val="00814C85"/>
    <w:rsid w:val="00815D9C"/>
    <w:rsid w:val="00817200"/>
    <w:rsid w:val="00824E31"/>
    <w:rsid w:val="008256F9"/>
    <w:rsid w:val="00833F92"/>
    <w:rsid w:val="00837653"/>
    <w:rsid w:val="00842606"/>
    <w:rsid w:val="00843A37"/>
    <w:rsid w:val="00846EF6"/>
    <w:rsid w:val="00850E30"/>
    <w:rsid w:val="008577E1"/>
    <w:rsid w:val="00860F15"/>
    <w:rsid w:val="00861298"/>
    <w:rsid w:val="00872A2C"/>
    <w:rsid w:val="00882F53"/>
    <w:rsid w:val="00886C9A"/>
    <w:rsid w:val="00887393"/>
    <w:rsid w:val="008873EB"/>
    <w:rsid w:val="00892E58"/>
    <w:rsid w:val="0089580D"/>
    <w:rsid w:val="008A1284"/>
    <w:rsid w:val="008A2651"/>
    <w:rsid w:val="008A4127"/>
    <w:rsid w:val="008A5950"/>
    <w:rsid w:val="008B3215"/>
    <w:rsid w:val="008B5A30"/>
    <w:rsid w:val="008D3177"/>
    <w:rsid w:val="008E0826"/>
    <w:rsid w:val="008E4CE2"/>
    <w:rsid w:val="008F2062"/>
    <w:rsid w:val="008F280D"/>
    <w:rsid w:val="008F468E"/>
    <w:rsid w:val="009050CF"/>
    <w:rsid w:val="009127C4"/>
    <w:rsid w:val="00921AC0"/>
    <w:rsid w:val="00927FA8"/>
    <w:rsid w:val="00932423"/>
    <w:rsid w:val="00935EAE"/>
    <w:rsid w:val="00942898"/>
    <w:rsid w:val="0094663B"/>
    <w:rsid w:val="00960B76"/>
    <w:rsid w:val="009619A3"/>
    <w:rsid w:val="009627A9"/>
    <w:rsid w:val="0096550C"/>
    <w:rsid w:val="00967901"/>
    <w:rsid w:val="00971D0B"/>
    <w:rsid w:val="00973DBD"/>
    <w:rsid w:val="00981817"/>
    <w:rsid w:val="009828BD"/>
    <w:rsid w:val="00985F43"/>
    <w:rsid w:val="00987EA9"/>
    <w:rsid w:val="00991CA6"/>
    <w:rsid w:val="00994398"/>
    <w:rsid w:val="0099636D"/>
    <w:rsid w:val="00996907"/>
    <w:rsid w:val="009B2210"/>
    <w:rsid w:val="009C05D7"/>
    <w:rsid w:val="009C33B5"/>
    <w:rsid w:val="009C4ED6"/>
    <w:rsid w:val="009D30B7"/>
    <w:rsid w:val="009E1D83"/>
    <w:rsid w:val="009E4308"/>
    <w:rsid w:val="009F0299"/>
    <w:rsid w:val="009F45B6"/>
    <w:rsid w:val="009F463C"/>
    <w:rsid w:val="009F74AE"/>
    <w:rsid w:val="00A10F7C"/>
    <w:rsid w:val="00A157D7"/>
    <w:rsid w:val="00A2122D"/>
    <w:rsid w:val="00A241DC"/>
    <w:rsid w:val="00A271A6"/>
    <w:rsid w:val="00A31971"/>
    <w:rsid w:val="00A344D8"/>
    <w:rsid w:val="00A37602"/>
    <w:rsid w:val="00A41D28"/>
    <w:rsid w:val="00A47754"/>
    <w:rsid w:val="00A47BC4"/>
    <w:rsid w:val="00A51B11"/>
    <w:rsid w:val="00A542AA"/>
    <w:rsid w:val="00A55110"/>
    <w:rsid w:val="00A575FD"/>
    <w:rsid w:val="00A65607"/>
    <w:rsid w:val="00A83CFD"/>
    <w:rsid w:val="00A846EA"/>
    <w:rsid w:val="00A84EBC"/>
    <w:rsid w:val="00A91DDB"/>
    <w:rsid w:val="00A92774"/>
    <w:rsid w:val="00A93240"/>
    <w:rsid w:val="00AA007E"/>
    <w:rsid w:val="00AA4066"/>
    <w:rsid w:val="00AA6F1E"/>
    <w:rsid w:val="00AB14C4"/>
    <w:rsid w:val="00AB3C43"/>
    <w:rsid w:val="00AB5BCB"/>
    <w:rsid w:val="00AB6649"/>
    <w:rsid w:val="00AC2E30"/>
    <w:rsid w:val="00AC595D"/>
    <w:rsid w:val="00AD006E"/>
    <w:rsid w:val="00AD2574"/>
    <w:rsid w:val="00AE086F"/>
    <w:rsid w:val="00AE2B8E"/>
    <w:rsid w:val="00AF506A"/>
    <w:rsid w:val="00B125BC"/>
    <w:rsid w:val="00B12C9C"/>
    <w:rsid w:val="00B138BB"/>
    <w:rsid w:val="00B1413E"/>
    <w:rsid w:val="00B15565"/>
    <w:rsid w:val="00B20EFB"/>
    <w:rsid w:val="00B23F43"/>
    <w:rsid w:val="00B25C1C"/>
    <w:rsid w:val="00B30FD4"/>
    <w:rsid w:val="00B32737"/>
    <w:rsid w:val="00B504B5"/>
    <w:rsid w:val="00B574C6"/>
    <w:rsid w:val="00B64392"/>
    <w:rsid w:val="00B67F03"/>
    <w:rsid w:val="00B7227C"/>
    <w:rsid w:val="00B73E4A"/>
    <w:rsid w:val="00B77DAA"/>
    <w:rsid w:val="00B849C5"/>
    <w:rsid w:val="00B8764D"/>
    <w:rsid w:val="00B90332"/>
    <w:rsid w:val="00B92EA3"/>
    <w:rsid w:val="00B93C29"/>
    <w:rsid w:val="00B96918"/>
    <w:rsid w:val="00BA6F77"/>
    <w:rsid w:val="00BA734F"/>
    <w:rsid w:val="00BB2522"/>
    <w:rsid w:val="00BC3B05"/>
    <w:rsid w:val="00BC703E"/>
    <w:rsid w:val="00BD10AA"/>
    <w:rsid w:val="00BD412E"/>
    <w:rsid w:val="00BD65A2"/>
    <w:rsid w:val="00BE461C"/>
    <w:rsid w:val="00BE6BBF"/>
    <w:rsid w:val="00BF561E"/>
    <w:rsid w:val="00BF568E"/>
    <w:rsid w:val="00BF63EA"/>
    <w:rsid w:val="00BF6543"/>
    <w:rsid w:val="00C0011C"/>
    <w:rsid w:val="00C01700"/>
    <w:rsid w:val="00C056A3"/>
    <w:rsid w:val="00C058AC"/>
    <w:rsid w:val="00C06227"/>
    <w:rsid w:val="00C06FE6"/>
    <w:rsid w:val="00C127FB"/>
    <w:rsid w:val="00C1531E"/>
    <w:rsid w:val="00C22637"/>
    <w:rsid w:val="00C3090B"/>
    <w:rsid w:val="00C40CC8"/>
    <w:rsid w:val="00C4177A"/>
    <w:rsid w:val="00C44C10"/>
    <w:rsid w:val="00C454A1"/>
    <w:rsid w:val="00C468C3"/>
    <w:rsid w:val="00C50E14"/>
    <w:rsid w:val="00C56F16"/>
    <w:rsid w:val="00C72C7A"/>
    <w:rsid w:val="00C7363B"/>
    <w:rsid w:val="00C7416A"/>
    <w:rsid w:val="00C74747"/>
    <w:rsid w:val="00C90E10"/>
    <w:rsid w:val="00C95157"/>
    <w:rsid w:val="00C95160"/>
    <w:rsid w:val="00CA2E6F"/>
    <w:rsid w:val="00CA39CA"/>
    <w:rsid w:val="00CB489C"/>
    <w:rsid w:val="00CB70CF"/>
    <w:rsid w:val="00CC00AE"/>
    <w:rsid w:val="00CC1014"/>
    <w:rsid w:val="00CC251B"/>
    <w:rsid w:val="00CD0502"/>
    <w:rsid w:val="00CD1F14"/>
    <w:rsid w:val="00CD27E9"/>
    <w:rsid w:val="00CD2D25"/>
    <w:rsid w:val="00CD5CD4"/>
    <w:rsid w:val="00CE00DA"/>
    <w:rsid w:val="00CE3E65"/>
    <w:rsid w:val="00CF3382"/>
    <w:rsid w:val="00D01E2A"/>
    <w:rsid w:val="00D05DC0"/>
    <w:rsid w:val="00D05F6E"/>
    <w:rsid w:val="00D06E37"/>
    <w:rsid w:val="00D071B0"/>
    <w:rsid w:val="00D10E0E"/>
    <w:rsid w:val="00D139A0"/>
    <w:rsid w:val="00D2263E"/>
    <w:rsid w:val="00D245F5"/>
    <w:rsid w:val="00D2773F"/>
    <w:rsid w:val="00D30C3C"/>
    <w:rsid w:val="00D34F4D"/>
    <w:rsid w:val="00D37F2B"/>
    <w:rsid w:val="00D421DC"/>
    <w:rsid w:val="00D43603"/>
    <w:rsid w:val="00D43DDE"/>
    <w:rsid w:val="00D44BF2"/>
    <w:rsid w:val="00D4746E"/>
    <w:rsid w:val="00D50D68"/>
    <w:rsid w:val="00D574C8"/>
    <w:rsid w:val="00D61B50"/>
    <w:rsid w:val="00D63499"/>
    <w:rsid w:val="00D67F17"/>
    <w:rsid w:val="00D732E4"/>
    <w:rsid w:val="00D76492"/>
    <w:rsid w:val="00D769D9"/>
    <w:rsid w:val="00D83989"/>
    <w:rsid w:val="00D94131"/>
    <w:rsid w:val="00DA0537"/>
    <w:rsid w:val="00DA233F"/>
    <w:rsid w:val="00DA3E88"/>
    <w:rsid w:val="00DA48B3"/>
    <w:rsid w:val="00DB1035"/>
    <w:rsid w:val="00DB169F"/>
    <w:rsid w:val="00DC5E69"/>
    <w:rsid w:val="00DC629C"/>
    <w:rsid w:val="00DD1FC8"/>
    <w:rsid w:val="00DD591B"/>
    <w:rsid w:val="00DD7811"/>
    <w:rsid w:val="00DF18AF"/>
    <w:rsid w:val="00E041A8"/>
    <w:rsid w:val="00E070EE"/>
    <w:rsid w:val="00E11883"/>
    <w:rsid w:val="00E15925"/>
    <w:rsid w:val="00E15DE1"/>
    <w:rsid w:val="00E3331E"/>
    <w:rsid w:val="00E37156"/>
    <w:rsid w:val="00E423FE"/>
    <w:rsid w:val="00E433D4"/>
    <w:rsid w:val="00E43DAF"/>
    <w:rsid w:val="00E447C3"/>
    <w:rsid w:val="00E51B81"/>
    <w:rsid w:val="00E543A6"/>
    <w:rsid w:val="00E54BC1"/>
    <w:rsid w:val="00E56C5D"/>
    <w:rsid w:val="00E570EF"/>
    <w:rsid w:val="00E572E2"/>
    <w:rsid w:val="00E67E0A"/>
    <w:rsid w:val="00E74069"/>
    <w:rsid w:val="00E74D20"/>
    <w:rsid w:val="00E87868"/>
    <w:rsid w:val="00E90C5C"/>
    <w:rsid w:val="00E948F8"/>
    <w:rsid w:val="00EA1FE2"/>
    <w:rsid w:val="00EA67DF"/>
    <w:rsid w:val="00EB42B3"/>
    <w:rsid w:val="00EB6D3C"/>
    <w:rsid w:val="00EC28B9"/>
    <w:rsid w:val="00EC3C82"/>
    <w:rsid w:val="00EC6098"/>
    <w:rsid w:val="00EC7765"/>
    <w:rsid w:val="00ED14B1"/>
    <w:rsid w:val="00ED2076"/>
    <w:rsid w:val="00ED2AE7"/>
    <w:rsid w:val="00ED3189"/>
    <w:rsid w:val="00ED51E0"/>
    <w:rsid w:val="00EE170E"/>
    <w:rsid w:val="00EE1A8F"/>
    <w:rsid w:val="00EF0A8C"/>
    <w:rsid w:val="00EF1874"/>
    <w:rsid w:val="00EF1FEA"/>
    <w:rsid w:val="00EF7EC1"/>
    <w:rsid w:val="00F01A78"/>
    <w:rsid w:val="00F0348A"/>
    <w:rsid w:val="00F0422B"/>
    <w:rsid w:val="00F0541F"/>
    <w:rsid w:val="00F0781D"/>
    <w:rsid w:val="00F10394"/>
    <w:rsid w:val="00F15A7F"/>
    <w:rsid w:val="00F16D7B"/>
    <w:rsid w:val="00F20CC8"/>
    <w:rsid w:val="00F24950"/>
    <w:rsid w:val="00F25D3D"/>
    <w:rsid w:val="00F33E56"/>
    <w:rsid w:val="00F34735"/>
    <w:rsid w:val="00F44A65"/>
    <w:rsid w:val="00F52754"/>
    <w:rsid w:val="00F54D7F"/>
    <w:rsid w:val="00F62E5E"/>
    <w:rsid w:val="00F640F8"/>
    <w:rsid w:val="00F73B41"/>
    <w:rsid w:val="00F7686A"/>
    <w:rsid w:val="00F82E21"/>
    <w:rsid w:val="00F82FD1"/>
    <w:rsid w:val="00F84676"/>
    <w:rsid w:val="00F855BB"/>
    <w:rsid w:val="00F9678E"/>
    <w:rsid w:val="00F970C5"/>
    <w:rsid w:val="00FA7789"/>
    <w:rsid w:val="00FA7AAE"/>
    <w:rsid w:val="00FB2397"/>
    <w:rsid w:val="00FB2D4D"/>
    <w:rsid w:val="00FB449C"/>
    <w:rsid w:val="00FC5ED8"/>
    <w:rsid w:val="00FC7511"/>
    <w:rsid w:val="00FD311B"/>
    <w:rsid w:val="00FD41B4"/>
    <w:rsid w:val="00FD515F"/>
    <w:rsid w:val="00FD75C9"/>
    <w:rsid w:val="00FE44A8"/>
    <w:rsid w:val="00FE5CCB"/>
    <w:rsid w:val="00FE7CCD"/>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8B7D"/>
  <w15:chartTrackingRefBased/>
  <w15:docId w15:val="{FE7F3CB1-1653-485E-A978-B5AB323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6D"/>
    <w:rPr>
      <w:rFonts w:ascii="Segoe UI" w:hAnsi="Segoe UI" w:cs="Segoe UI"/>
      <w:sz w:val="18"/>
      <w:szCs w:val="18"/>
    </w:rPr>
  </w:style>
  <w:style w:type="character" w:styleId="Hyperlink">
    <w:name w:val="Hyperlink"/>
    <w:basedOn w:val="DefaultParagraphFont"/>
    <w:uiPriority w:val="99"/>
    <w:unhideWhenUsed/>
    <w:rsid w:val="00504B66"/>
    <w:rPr>
      <w:color w:val="0563C1" w:themeColor="hyperlink"/>
      <w:u w:val="single"/>
    </w:rPr>
  </w:style>
  <w:style w:type="paragraph" w:styleId="ListParagraph">
    <w:name w:val="List Paragraph"/>
    <w:basedOn w:val="Normal"/>
    <w:uiPriority w:val="34"/>
    <w:qFormat/>
    <w:rsid w:val="00270211"/>
    <w:pPr>
      <w:ind w:left="720"/>
      <w:contextualSpacing/>
    </w:pPr>
  </w:style>
  <w:style w:type="character" w:styleId="UnresolvedMention">
    <w:name w:val="Unresolved Mention"/>
    <w:basedOn w:val="DefaultParagraphFont"/>
    <w:uiPriority w:val="99"/>
    <w:semiHidden/>
    <w:unhideWhenUsed/>
    <w:rsid w:val="00CD1F14"/>
    <w:rPr>
      <w:color w:val="605E5C"/>
      <w:shd w:val="clear" w:color="auto" w:fill="E1DFDD"/>
    </w:rPr>
  </w:style>
  <w:style w:type="character" w:styleId="FollowedHyperlink">
    <w:name w:val="FollowedHyperlink"/>
    <w:basedOn w:val="DefaultParagraphFont"/>
    <w:uiPriority w:val="99"/>
    <w:semiHidden/>
    <w:unhideWhenUsed/>
    <w:rsid w:val="003F6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02714">
      <w:bodyDiv w:val="1"/>
      <w:marLeft w:val="0"/>
      <w:marRight w:val="0"/>
      <w:marTop w:val="0"/>
      <w:marBottom w:val="0"/>
      <w:divBdr>
        <w:top w:val="none" w:sz="0" w:space="0" w:color="auto"/>
        <w:left w:val="none" w:sz="0" w:space="0" w:color="auto"/>
        <w:bottom w:val="none" w:sz="0" w:space="0" w:color="auto"/>
        <w:right w:val="none" w:sz="0" w:space="0" w:color="auto"/>
      </w:divBdr>
      <w:divsChild>
        <w:div w:id="1829862412">
          <w:marLeft w:val="0"/>
          <w:marRight w:val="0"/>
          <w:marTop w:val="0"/>
          <w:marBottom w:val="0"/>
          <w:divBdr>
            <w:top w:val="none" w:sz="0" w:space="0" w:color="auto"/>
            <w:left w:val="none" w:sz="0" w:space="0" w:color="auto"/>
            <w:bottom w:val="none" w:sz="0" w:space="0" w:color="auto"/>
            <w:right w:val="none" w:sz="0" w:space="0" w:color="auto"/>
          </w:divBdr>
        </w:div>
        <w:div w:id="74134270">
          <w:marLeft w:val="0"/>
          <w:marRight w:val="0"/>
          <w:marTop w:val="0"/>
          <w:marBottom w:val="0"/>
          <w:divBdr>
            <w:top w:val="none" w:sz="0" w:space="0" w:color="auto"/>
            <w:left w:val="none" w:sz="0" w:space="0" w:color="auto"/>
            <w:bottom w:val="none" w:sz="0" w:space="0" w:color="auto"/>
            <w:right w:val="none" w:sz="0" w:space="0" w:color="auto"/>
          </w:divBdr>
        </w:div>
        <w:div w:id="1213731246">
          <w:marLeft w:val="0"/>
          <w:marRight w:val="0"/>
          <w:marTop w:val="0"/>
          <w:marBottom w:val="0"/>
          <w:divBdr>
            <w:top w:val="none" w:sz="0" w:space="0" w:color="auto"/>
            <w:left w:val="none" w:sz="0" w:space="0" w:color="auto"/>
            <w:bottom w:val="none" w:sz="0" w:space="0" w:color="auto"/>
            <w:right w:val="none" w:sz="0" w:space="0" w:color="auto"/>
          </w:divBdr>
        </w:div>
        <w:div w:id="1589540909">
          <w:marLeft w:val="0"/>
          <w:marRight w:val="0"/>
          <w:marTop w:val="0"/>
          <w:marBottom w:val="0"/>
          <w:divBdr>
            <w:top w:val="none" w:sz="0" w:space="0" w:color="auto"/>
            <w:left w:val="none" w:sz="0" w:space="0" w:color="auto"/>
            <w:bottom w:val="none" w:sz="0" w:space="0" w:color="auto"/>
            <w:right w:val="none" w:sz="0" w:space="0" w:color="auto"/>
          </w:divBdr>
        </w:div>
        <w:div w:id="1955214354">
          <w:marLeft w:val="0"/>
          <w:marRight w:val="0"/>
          <w:marTop w:val="0"/>
          <w:marBottom w:val="0"/>
          <w:divBdr>
            <w:top w:val="none" w:sz="0" w:space="0" w:color="auto"/>
            <w:left w:val="none" w:sz="0" w:space="0" w:color="auto"/>
            <w:bottom w:val="none" w:sz="0" w:space="0" w:color="auto"/>
            <w:right w:val="none" w:sz="0" w:space="0" w:color="auto"/>
          </w:divBdr>
        </w:div>
        <w:div w:id="573512141">
          <w:marLeft w:val="0"/>
          <w:marRight w:val="0"/>
          <w:marTop w:val="0"/>
          <w:marBottom w:val="0"/>
          <w:divBdr>
            <w:top w:val="none" w:sz="0" w:space="0" w:color="auto"/>
            <w:left w:val="none" w:sz="0" w:space="0" w:color="auto"/>
            <w:bottom w:val="none" w:sz="0" w:space="0" w:color="auto"/>
            <w:right w:val="none" w:sz="0" w:space="0" w:color="auto"/>
          </w:divBdr>
        </w:div>
        <w:div w:id="1292322623">
          <w:marLeft w:val="0"/>
          <w:marRight w:val="0"/>
          <w:marTop w:val="0"/>
          <w:marBottom w:val="0"/>
          <w:divBdr>
            <w:top w:val="none" w:sz="0" w:space="0" w:color="auto"/>
            <w:left w:val="none" w:sz="0" w:space="0" w:color="auto"/>
            <w:bottom w:val="none" w:sz="0" w:space="0" w:color="auto"/>
            <w:right w:val="none" w:sz="0" w:space="0" w:color="auto"/>
          </w:divBdr>
        </w:div>
        <w:div w:id="1719084840">
          <w:marLeft w:val="0"/>
          <w:marRight w:val="0"/>
          <w:marTop w:val="0"/>
          <w:marBottom w:val="0"/>
          <w:divBdr>
            <w:top w:val="none" w:sz="0" w:space="0" w:color="auto"/>
            <w:left w:val="none" w:sz="0" w:space="0" w:color="auto"/>
            <w:bottom w:val="none" w:sz="0" w:space="0" w:color="auto"/>
            <w:right w:val="none" w:sz="0" w:space="0" w:color="auto"/>
          </w:divBdr>
        </w:div>
        <w:div w:id="1113590773">
          <w:marLeft w:val="0"/>
          <w:marRight w:val="0"/>
          <w:marTop w:val="0"/>
          <w:marBottom w:val="0"/>
          <w:divBdr>
            <w:top w:val="none" w:sz="0" w:space="0" w:color="auto"/>
            <w:left w:val="none" w:sz="0" w:space="0" w:color="auto"/>
            <w:bottom w:val="none" w:sz="0" w:space="0" w:color="auto"/>
            <w:right w:val="none" w:sz="0" w:space="0" w:color="auto"/>
          </w:divBdr>
        </w:div>
        <w:div w:id="1133981021">
          <w:marLeft w:val="0"/>
          <w:marRight w:val="0"/>
          <w:marTop w:val="0"/>
          <w:marBottom w:val="0"/>
          <w:divBdr>
            <w:top w:val="none" w:sz="0" w:space="0" w:color="auto"/>
            <w:left w:val="none" w:sz="0" w:space="0" w:color="auto"/>
            <w:bottom w:val="none" w:sz="0" w:space="0" w:color="auto"/>
            <w:right w:val="none" w:sz="0" w:space="0" w:color="auto"/>
          </w:divBdr>
        </w:div>
        <w:div w:id="1307055130">
          <w:marLeft w:val="0"/>
          <w:marRight w:val="0"/>
          <w:marTop w:val="0"/>
          <w:marBottom w:val="0"/>
          <w:divBdr>
            <w:top w:val="none" w:sz="0" w:space="0" w:color="auto"/>
            <w:left w:val="none" w:sz="0" w:space="0" w:color="auto"/>
            <w:bottom w:val="none" w:sz="0" w:space="0" w:color="auto"/>
            <w:right w:val="none" w:sz="0" w:space="0" w:color="auto"/>
          </w:divBdr>
        </w:div>
        <w:div w:id="1092166820">
          <w:marLeft w:val="0"/>
          <w:marRight w:val="0"/>
          <w:marTop w:val="0"/>
          <w:marBottom w:val="0"/>
          <w:divBdr>
            <w:top w:val="none" w:sz="0" w:space="0" w:color="auto"/>
            <w:left w:val="none" w:sz="0" w:space="0" w:color="auto"/>
            <w:bottom w:val="none" w:sz="0" w:space="0" w:color="auto"/>
            <w:right w:val="none" w:sz="0" w:space="0" w:color="auto"/>
          </w:divBdr>
        </w:div>
        <w:div w:id="1234509207">
          <w:marLeft w:val="0"/>
          <w:marRight w:val="0"/>
          <w:marTop w:val="0"/>
          <w:marBottom w:val="0"/>
          <w:divBdr>
            <w:top w:val="none" w:sz="0" w:space="0" w:color="auto"/>
            <w:left w:val="none" w:sz="0" w:space="0" w:color="auto"/>
            <w:bottom w:val="none" w:sz="0" w:space="0" w:color="auto"/>
            <w:right w:val="none" w:sz="0" w:space="0" w:color="auto"/>
          </w:divBdr>
        </w:div>
        <w:div w:id="1302809926">
          <w:marLeft w:val="0"/>
          <w:marRight w:val="0"/>
          <w:marTop w:val="0"/>
          <w:marBottom w:val="0"/>
          <w:divBdr>
            <w:top w:val="none" w:sz="0" w:space="0" w:color="auto"/>
            <w:left w:val="none" w:sz="0" w:space="0" w:color="auto"/>
            <w:bottom w:val="none" w:sz="0" w:space="0" w:color="auto"/>
            <w:right w:val="none" w:sz="0" w:space="0" w:color="auto"/>
          </w:divBdr>
        </w:div>
        <w:div w:id="508788175">
          <w:marLeft w:val="0"/>
          <w:marRight w:val="0"/>
          <w:marTop w:val="0"/>
          <w:marBottom w:val="0"/>
          <w:divBdr>
            <w:top w:val="none" w:sz="0" w:space="0" w:color="auto"/>
            <w:left w:val="none" w:sz="0" w:space="0" w:color="auto"/>
            <w:bottom w:val="none" w:sz="0" w:space="0" w:color="auto"/>
            <w:right w:val="none" w:sz="0" w:space="0" w:color="auto"/>
          </w:divBdr>
        </w:div>
        <w:div w:id="298801502">
          <w:marLeft w:val="0"/>
          <w:marRight w:val="0"/>
          <w:marTop w:val="0"/>
          <w:marBottom w:val="0"/>
          <w:divBdr>
            <w:top w:val="none" w:sz="0" w:space="0" w:color="auto"/>
            <w:left w:val="none" w:sz="0" w:space="0" w:color="auto"/>
            <w:bottom w:val="none" w:sz="0" w:space="0" w:color="auto"/>
            <w:right w:val="none" w:sz="0" w:space="0" w:color="auto"/>
          </w:divBdr>
        </w:div>
        <w:div w:id="369302043">
          <w:marLeft w:val="0"/>
          <w:marRight w:val="0"/>
          <w:marTop w:val="0"/>
          <w:marBottom w:val="0"/>
          <w:divBdr>
            <w:top w:val="none" w:sz="0" w:space="0" w:color="auto"/>
            <w:left w:val="none" w:sz="0" w:space="0" w:color="auto"/>
            <w:bottom w:val="none" w:sz="0" w:space="0" w:color="auto"/>
            <w:right w:val="none" w:sz="0" w:space="0" w:color="auto"/>
          </w:divBdr>
        </w:div>
        <w:div w:id="2101487652">
          <w:marLeft w:val="0"/>
          <w:marRight w:val="0"/>
          <w:marTop w:val="0"/>
          <w:marBottom w:val="0"/>
          <w:divBdr>
            <w:top w:val="none" w:sz="0" w:space="0" w:color="auto"/>
            <w:left w:val="none" w:sz="0" w:space="0" w:color="auto"/>
            <w:bottom w:val="none" w:sz="0" w:space="0" w:color="auto"/>
            <w:right w:val="none" w:sz="0" w:space="0" w:color="auto"/>
          </w:divBdr>
        </w:div>
        <w:div w:id="195317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NES.T1@COMCAST.NET" TargetMode="External"/><Relationship Id="rId5" Type="http://schemas.openxmlformats.org/officeDocument/2006/relationships/hyperlink" Target="mailto:MGFD.tbarn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woodcock</dc:creator>
  <cp:keywords/>
  <dc:description/>
  <cp:lastModifiedBy>Tim Barnes</cp:lastModifiedBy>
  <cp:revision>2</cp:revision>
  <cp:lastPrinted>2024-01-10T14:56:00Z</cp:lastPrinted>
  <dcterms:created xsi:type="dcterms:W3CDTF">2024-05-10T15:19:00Z</dcterms:created>
  <dcterms:modified xsi:type="dcterms:W3CDTF">2024-05-10T15:19:00Z</dcterms:modified>
</cp:coreProperties>
</file>