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A4DF3" w14:textId="0C21B0DC" w:rsidR="00787DB2" w:rsidRPr="00187B6B" w:rsidRDefault="00E37C16"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5ED856D4" w14:textId="54BFB143" w:rsidR="00CB3372" w:rsidRPr="00187B6B" w:rsidRDefault="00787DB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Black Desert Public Infrastructure District</w:t>
      </w:r>
    </w:p>
    <w:p w14:paraId="3CAD44E9" w14:textId="010C7535" w:rsidR="00787DB2" w:rsidRPr="00187B6B" w:rsidRDefault="00CB337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Board of Trustees</w:t>
      </w:r>
      <w:r w:rsidR="00787DB2" w:rsidRPr="00187B6B">
        <w:rPr>
          <w:rFonts w:ascii="Times New Roman" w:hAnsi="Times New Roman" w:cs="Times New Roman"/>
          <w:b/>
          <w:bCs/>
          <w:sz w:val="28"/>
          <w:szCs w:val="28"/>
        </w:rPr>
        <w:br/>
        <w:t>Special Meeting</w:t>
      </w:r>
    </w:p>
    <w:p w14:paraId="5E396C1E" w14:textId="77777777" w:rsidR="00787DB2" w:rsidRPr="00187B6B" w:rsidRDefault="00787DB2" w:rsidP="0073193E">
      <w:pPr>
        <w:pStyle w:val="BodyText2"/>
        <w:ind w:left="0"/>
        <w:rPr>
          <w:rFonts w:ascii="Times New Roman" w:hAnsi="Times New Roman" w:cs="Times New Roman"/>
          <w:color w:val="08050B"/>
          <w:sz w:val="24"/>
          <w:szCs w:val="24"/>
          <w:u w:val="single"/>
        </w:rPr>
      </w:pPr>
    </w:p>
    <w:p w14:paraId="3597986C" w14:textId="021F330D" w:rsidR="00045423" w:rsidRPr="00187B6B" w:rsidRDefault="00CB3372" w:rsidP="00045423">
      <w:pPr>
        <w:pStyle w:val="BodyText2"/>
        <w:ind w:left="-540" w:right="-450"/>
        <w:jc w:val="center"/>
        <w:rPr>
          <w:rFonts w:ascii="Times New Roman" w:hAnsi="Times New Roman" w:cs="Times New Roman"/>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EA5B46">
        <w:rPr>
          <w:rFonts w:ascii="Times New Roman" w:hAnsi="Times New Roman" w:cs="Times New Roman"/>
          <w:color w:val="08050B"/>
          <w:sz w:val="24"/>
          <w:szCs w:val="24"/>
          <w:u w:val="single"/>
        </w:rPr>
        <w:t>M</w:t>
      </w:r>
      <w:r w:rsidR="00782436">
        <w:rPr>
          <w:rFonts w:ascii="Times New Roman" w:hAnsi="Times New Roman" w:cs="Times New Roman"/>
          <w:color w:val="08050B"/>
          <w:sz w:val="24"/>
          <w:szCs w:val="24"/>
          <w:u w:val="single"/>
        </w:rPr>
        <w:t>AY</w:t>
      </w:r>
      <w:r w:rsidR="00345F83">
        <w:rPr>
          <w:rFonts w:ascii="Times New Roman" w:hAnsi="Times New Roman" w:cs="Times New Roman"/>
          <w:color w:val="08050B"/>
          <w:sz w:val="24"/>
          <w:szCs w:val="24"/>
          <w:u w:val="single"/>
        </w:rPr>
        <w:t xml:space="preserve"> </w:t>
      </w:r>
      <w:r w:rsidR="00782436">
        <w:rPr>
          <w:rFonts w:ascii="Times New Roman" w:hAnsi="Times New Roman" w:cs="Times New Roman"/>
          <w:color w:val="08050B"/>
          <w:sz w:val="24"/>
          <w:szCs w:val="24"/>
          <w:u w:val="single"/>
        </w:rPr>
        <w:t>9</w:t>
      </w:r>
      <w:r w:rsidR="00044B19">
        <w:rPr>
          <w:rFonts w:ascii="Times New Roman" w:hAnsi="Times New Roman" w:cs="Times New Roman"/>
          <w:color w:val="08050B"/>
          <w:sz w:val="24"/>
          <w:szCs w:val="24"/>
          <w:u w:val="single"/>
        </w:rPr>
        <w:t>, 202</w:t>
      </w:r>
      <w:r w:rsidR="00345F83">
        <w:rPr>
          <w:rFonts w:ascii="Times New Roman" w:hAnsi="Times New Roman" w:cs="Times New Roman"/>
          <w:color w:val="08050B"/>
          <w:sz w:val="24"/>
          <w:szCs w:val="24"/>
          <w:u w:val="single"/>
        </w:rPr>
        <w:t>4</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SNOW JENSEN &amp; REECE, P.C., 912 W. 1600 S., SUITE B-200, ST. GEORGE, UTAH 84770</w:t>
      </w:r>
    </w:p>
    <w:p w14:paraId="03C0062F" w14:textId="52A2F605" w:rsidR="00045423" w:rsidRPr="00187B6B" w:rsidRDefault="00045423" w:rsidP="00045423">
      <w:pPr>
        <w:pStyle w:val="BodyText2"/>
        <w:ind w:left="-540" w:right="-45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782436">
        <w:rPr>
          <w:rFonts w:ascii="Times New Roman" w:hAnsi="Times New Roman" w:cs="Times New Roman"/>
          <w:color w:val="08050B"/>
          <w:sz w:val="24"/>
          <w:szCs w:val="24"/>
          <w:u w:val="single"/>
        </w:rPr>
        <w:t>9</w:t>
      </w:r>
      <w:r w:rsidR="00044B19">
        <w:rPr>
          <w:rFonts w:ascii="Times New Roman" w:hAnsi="Times New Roman" w:cs="Times New Roman"/>
          <w:color w:val="08050B"/>
          <w:sz w:val="24"/>
          <w:szCs w:val="24"/>
          <w:u w:val="single"/>
        </w:rPr>
        <w:t>:</w:t>
      </w:r>
      <w:r w:rsidR="00EA5B46">
        <w:rPr>
          <w:rFonts w:ascii="Times New Roman" w:hAnsi="Times New Roman" w:cs="Times New Roman"/>
          <w:color w:val="08050B"/>
          <w:sz w:val="24"/>
          <w:szCs w:val="24"/>
          <w:u w:val="single"/>
        </w:rPr>
        <w:t>3</w:t>
      </w:r>
      <w:r w:rsidR="00044B19">
        <w:rPr>
          <w:rFonts w:ascii="Times New Roman" w:hAnsi="Times New Roman" w:cs="Times New Roman"/>
          <w:color w:val="08050B"/>
          <w:sz w:val="24"/>
          <w:szCs w:val="24"/>
          <w:u w:val="single"/>
        </w:rPr>
        <w:t xml:space="preserve">0 </w:t>
      </w:r>
      <w:r w:rsidR="00782436">
        <w:rPr>
          <w:rFonts w:ascii="Times New Roman" w:hAnsi="Times New Roman" w:cs="Times New Roman"/>
          <w:color w:val="08050B"/>
          <w:sz w:val="24"/>
          <w:szCs w:val="24"/>
          <w:u w:val="single"/>
        </w:rPr>
        <w:t>A</w:t>
      </w:r>
      <w:r w:rsidR="00044B19">
        <w:rPr>
          <w:rFonts w:ascii="Times New Roman" w:hAnsi="Times New Roman" w:cs="Times New Roman"/>
          <w:color w:val="08050B"/>
          <w:sz w:val="24"/>
          <w:szCs w:val="24"/>
          <w:u w:val="single"/>
        </w:rPr>
        <w:t>.M.</w:t>
      </w:r>
    </w:p>
    <w:p w14:paraId="23475CCE" w14:textId="77777777" w:rsidR="00045423" w:rsidRPr="00187B6B" w:rsidRDefault="00045423" w:rsidP="00045423">
      <w:pPr>
        <w:pStyle w:val="BodyText2"/>
        <w:ind w:left="-540" w:right="-450"/>
        <w:jc w:val="center"/>
        <w:rPr>
          <w:rFonts w:ascii="Times New Roman" w:hAnsi="Times New Roman" w:cs="Times New Roman"/>
          <w:sz w:val="24"/>
          <w:szCs w:val="24"/>
        </w:rPr>
      </w:pPr>
    </w:p>
    <w:p w14:paraId="45752824" w14:textId="13BF2B59" w:rsidR="007C6FEF" w:rsidRPr="00187B6B" w:rsidRDefault="007C6FEF" w:rsidP="00045423">
      <w:pPr>
        <w:pStyle w:val="BodyText2"/>
        <w:ind w:left="0"/>
        <w:jc w:val="center"/>
        <w:rPr>
          <w:rFonts w:ascii="Times New Roman" w:hAnsi="Times New Roman" w:cs="Times New Roman"/>
          <w:b w:val="0"/>
          <w:bCs/>
          <w:sz w:val="24"/>
          <w:szCs w:val="24"/>
        </w:rPr>
      </w:pPr>
    </w:p>
    <w:p w14:paraId="646E7018" w14:textId="54297F1C" w:rsidR="008A2077" w:rsidRDefault="00C921B6" w:rsidP="0073193E">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FE20B9">
        <w:rPr>
          <w:rFonts w:ascii="Times New Roman" w:hAnsi="Times New Roman" w:cs="Times New Roman"/>
          <w:color w:val="08050B"/>
          <w:sz w:val="24"/>
          <w:szCs w:val="24"/>
        </w:rPr>
        <w:t>MEMBERS PRESENT</w:t>
      </w:r>
      <w:r w:rsidRPr="00FE20B9">
        <w:rPr>
          <w:rFonts w:ascii="Times New Roman" w:hAnsi="Times New Roman" w:cs="Times New Roman"/>
          <w:b w:val="0"/>
          <w:bCs/>
          <w:color w:val="08050B"/>
          <w:sz w:val="24"/>
          <w:szCs w:val="24"/>
        </w:rPr>
        <w:t xml:space="preserve">: </w:t>
      </w:r>
      <w:r w:rsidR="00044B19" w:rsidRPr="00FE20B9">
        <w:rPr>
          <w:rFonts w:ascii="Times New Roman" w:hAnsi="Times New Roman" w:cs="Times New Roman"/>
          <w:b w:val="0"/>
          <w:bCs/>
          <w:color w:val="08050B"/>
          <w:sz w:val="24"/>
          <w:szCs w:val="24"/>
        </w:rPr>
        <w:t>Stephenie Nast</w:t>
      </w:r>
      <w:r w:rsidR="0006080A">
        <w:rPr>
          <w:rFonts w:ascii="Times New Roman" w:hAnsi="Times New Roman" w:cs="Times New Roman"/>
          <w:b w:val="0"/>
          <w:bCs/>
          <w:color w:val="08050B"/>
          <w:sz w:val="24"/>
          <w:szCs w:val="24"/>
        </w:rPr>
        <w:t xml:space="preserve">, </w:t>
      </w:r>
      <w:r w:rsidR="0006080A" w:rsidRPr="00FE20B9">
        <w:rPr>
          <w:rFonts w:ascii="Times New Roman" w:hAnsi="Times New Roman" w:cs="Times New Roman"/>
          <w:b w:val="0"/>
          <w:bCs/>
          <w:color w:val="08050B"/>
          <w:sz w:val="24"/>
          <w:szCs w:val="24"/>
        </w:rPr>
        <w:t>Brett</w:t>
      </w:r>
      <w:r w:rsidR="008D05DC" w:rsidRPr="00FE20B9">
        <w:rPr>
          <w:rFonts w:ascii="Times New Roman" w:hAnsi="Times New Roman" w:cs="Times New Roman"/>
          <w:b w:val="0"/>
          <w:bCs/>
          <w:color w:val="08050B"/>
          <w:sz w:val="24"/>
          <w:szCs w:val="24"/>
        </w:rPr>
        <w:t xml:space="preserve"> Boren (via </w:t>
      </w:r>
      <w:r w:rsidR="008A4241" w:rsidRPr="00FE20B9">
        <w:rPr>
          <w:rFonts w:ascii="Times New Roman" w:hAnsi="Times New Roman" w:cs="Times New Roman"/>
          <w:b w:val="0"/>
          <w:bCs/>
          <w:color w:val="08050B"/>
          <w:sz w:val="24"/>
          <w:szCs w:val="24"/>
        </w:rPr>
        <w:t>z</w:t>
      </w:r>
      <w:r w:rsidR="008D05DC" w:rsidRPr="00FE20B9">
        <w:rPr>
          <w:rFonts w:ascii="Times New Roman" w:hAnsi="Times New Roman" w:cs="Times New Roman"/>
          <w:b w:val="0"/>
          <w:bCs/>
          <w:color w:val="08050B"/>
          <w:sz w:val="24"/>
          <w:szCs w:val="24"/>
        </w:rPr>
        <w:t>oom)</w:t>
      </w:r>
      <w:r w:rsidR="00F40F5E">
        <w:rPr>
          <w:rFonts w:ascii="Times New Roman" w:hAnsi="Times New Roman" w:cs="Times New Roman"/>
          <w:b w:val="0"/>
          <w:bCs/>
          <w:color w:val="08050B"/>
          <w:sz w:val="24"/>
          <w:szCs w:val="24"/>
        </w:rPr>
        <w:t xml:space="preserve"> </w:t>
      </w:r>
    </w:p>
    <w:p w14:paraId="641E168B" w14:textId="77777777" w:rsidR="00386B26" w:rsidRDefault="00C921B6" w:rsidP="0073193E">
      <w:pPr>
        <w:pStyle w:val="BodyText2"/>
        <w:ind w:left="0"/>
        <w:rPr>
          <w:rFonts w:ascii="Times New Roman" w:hAnsi="Times New Roman" w:cs="Times New Roman"/>
          <w:b w:val="0"/>
          <w:bCs/>
          <w:color w:val="08050B"/>
          <w:sz w:val="24"/>
          <w:szCs w:val="24"/>
        </w:rPr>
      </w:pPr>
      <w:r w:rsidRPr="00FE20B9">
        <w:rPr>
          <w:rFonts w:ascii="Times New Roman" w:hAnsi="Times New Roman" w:cs="Times New Roman"/>
          <w:color w:val="08050B"/>
          <w:sz w:val="24"/>
          <w:szCs w:val="24"/>
        </w:rPr>
        <w:t>ALSO PRESENT</w:t>
      </w:r>
      <w:r w:rsidRPr="00FE20B9">
        <w:rPr>
          <w:rFonts w:ascii="Times New Roman" w:hAnsi="Times New Roman" w:cs="Times New Roman"/>
          <w:b w:val="0"/>
          <w:bCs/>
          <w:color w:val="08050B"/>
          <w:sz w:val="24"/>
          <w:szCs w:val="24"/>
        </w:rPr>
        <w:t>:</w:t>
      </w:r>
      <w:r w:rsidR="008D05DC" w:rsidRPr="00FE20B9">
        <w:rPr>
          <w:rFonts w:ascii="Times New Roman" w:hAnsi="Times New Roman" w:cs="Times New Roman"/>
          <w:b w:val="0"/>
          <w:bCs/>
          <w:color w:val="08050B"/>
          <w:sz w:val="24"/>
          <w:szCs w:val="24"/>
        </w:rPr>
        <w:t xml:space="preserve"> </w:t>
      </w:r>
      <w:r w:rsidR="0068483E">
        <w:rPr>
          <w:rFonts w:ascii="Times New Roman" w:hAnsi="Times New Roman" w:cs="Times New Roman"/>
          <w:b w:val="0"/>
          <w:bCs/>
          <w:color w:val="08050B"/>
          <w:sz w:val="24"/>
          <w:szCs w:val="24"/>
        </w:rPr>
        <w:t xml:space="preserve">Matt Ence, District Counsel, </w:t>
      </w:r>
      <w:r w:rsidR="0068483E">
        <w:rPr>
          <w:rFonts w:ascii="Times New Roman" w:hAnsi="Times New Roman" w:cs="Times New Roman"/>
          <w:b w:val="0"/>
          <w:bCs/>
          <w:color w:val="08050B"/>
          <w:sz w:val="24"/>
          <w:szCs w:val="24"/>
        </w:rPr>
        <w:t xml:space="preserve">(via zoom) </w:t>
      </w:r>
      <w:r w:rsidR="0006080A">
        <w:rPr>
          <w:rFonts w:ascii="Times New Roman" w:hAnsi="Times New Roman" w:cs="Times New Roman"/>
          <w:b w:val="0"/>
          <w:bCs/>
          <w:color w:val="08050B"/>
          <w:sz w:val="24"/>
          <w:szCs w:val="24"/>
        </w:rPr>
        <w:t>Michael Jensen, (via zoom)</w:t>
      </w:r>
    </w:p>
    <w:p w14:paraId="65C7ABEB" w14:textId="77777777" w:rsidR="00386B26" w:rsidRDefault="008D05DC" w:rsidP="0073193E">
      <w:pPr>
        <w:pStyle w:val="BodyText2"/>
        <w:ind w:left="0"/>
        <w:rPr>
          <w:rFonts w:ascii="Times New Roman" w:hAnsi="Times New Roman" w:cs="Times New Roman"/>
          <w:b w:val="0"/>
          <w:bCs/>
          <w:color w:val="08050B"/>
          <w:sz w:val="24"/>
          <w:szCs w:val="24"/>
        </w:rPr>
      </w:pPr>
      <w:r w:rsidRPr="00FE20B9">
        <w:rPr>
          <w:rFonts w:ascii="Times New Roman" w:hAnsi="Times New Roman" w:cs="Times New Roman"/>
          <w:b w:val="0"/>
          <w:bCs/>
          <w:color w:val="08050B"/>
          <w:sz w:val="24"/>
          <w:szCs w:val="24"/>
        </w:rPr>
        <w:t>Jennifer Gowans</w:t>
      </w:r>
      <w:r w:rsidR="00FE20B9">
        <w:rPr>
          <w:rFonts w:ascii="Times New Roman" w:hAnsi="Times New Roman" w:cs="Times New Roman"/>
          <w:b w:val="0"/>
          <w:bCs/>
          <w:color w:val="08050B"/>
          <w:sz w:val="24"/>
          <w:szCs w:val="24"/>
        </w:rPr>
        <w:t xml:space="preserve"> Snow Jensen &amp; Reece, </w:t>
      </w:r>
      <w:r w:rsidR="00386B26">
        <w:rPr>
          <w:rFonts w:ascii="Times New Roman" w:hAnsi="Times New Roman" w:cs="Times New Roman"/>
          <w:b w:val="0"/>
          <w:bCs/>
          <w:color w:val="08050B"/>
          <w:sz w:val="24"/>
          <w:szCs w:val="24"/>
        </w:rPr>
        <w:t>Aaron Wade &amp; Adam Daly</w:t>
      </w:r>
      <w:r w:rsidR="00FE20B9">
        <w:rPr>
          <w:rFonts w:ascii="Times New Roman" w:hAnsi="Times New Roman" w:cs="Times New Roman"/>
          <w:b w:val="0"/>
          <w:bCs/>
          <w:color w:val="08050B"/>
          <w:sz w:val="24"/>
          <w:szCs w:val="24"/>
        </w:rPr>
        <w:t>, Bond Council, (via zoom)</w:t>
      </w:r>
      <w:r w:rsidR="0006080A">
        <w:rPr>
          <w:rFonts w:ascii="Times New Roman" w:hAnsi="Times New Roman" w:cs="Times New Roman"/>
          <w:b w:val="0"/>
          <w:bCs/>
          <w:color w:val="08050B"/>
          <w:sz w:val="24"/>
          <w:szCs w:val="24"/>
        </w:rPr>
        <w:t xml:space="preserve"> </w:t>
      </w:r>
      <w:r w:rsidR="00FE20B9">
        <w:rPr>
          <w:rFonts w:ascii="Times New Roman" w:hAnsi="Times New Roman" w:cs="Times New Roman"/>
          <w:b w:val="0"/>
          <w:bCs/>
          <w:color w:val="08050B"/>
          <w:sz w:val="24"/>
          <w:szCs w:val="24"/>
        </w:rPr>
        <w:t>Kira Kaur – DA Davidson, (via zoom) Da</w:t>
      </w:r>
      <w:r w:rsidR="005C1AA0">
        <w:rPr>
          <w:rFonts w:ascii="Times New Roman" w:hAnsi="Times New Roman" w:cs="Times New Roman"/>
          <w:b w:val="0"/>
          <w:bCs/>
          <w:color w:val="08050B"/>
          <w:sz w:val="24"/>
          <w:szCs w:val="24"/>
        </w:rPr>
        <w:t>mon</w:t>
      </w:r>
      <w:r w:rsidR="00FE20B9">
        <w:rPr>
          <w:rFonts w:ascii="Times New Roman" w:hAnsi="Times New Roman" w:cs="Times New Roman"/>
          <w:b w:val="0"/>
          <w:bCs/>
          <w:color w:val="08050B"/>
          <w:sz w:val="24"/>
          <w:szCs w:val="24"/>
        </w:rPr>
        <w:t xml:space="preserve"> George</w:t>
      </w:r>
      <w:r w:rsidR="005C1AA0">
        <w:rPr>
          <w:rFonts w:ascii="Times New Roman" w:hAnsi="Times New Roman" w:cs="Times New Roman"/>
          <w:b w:val="0"/>
          <w:bCs/>
          <w:color w:val="08050B"/>
          <w:sz w:val="24"/>
          <w:szCs w:val="24"/>
        </w:rPr>
        <w:t>las</w:t>
      </w:r>
      <w:r w:rsidR="00FE20B9">
        <w:rPr>
          <w:rFonts w:ascii="Times New Roman" w:hAnsi="Times New Roman" w:cs="Times New Roman"/>
          <w:b w:val="0"/>
          <w:bCs/>
          <w:color w:val="08050B"/>
          <w:sz w:val="24"/>
          <w:szCs w:val="24"/>
        </w:rPr>
        <w:t xml:space="preserve"> – Reef Capital Partners &amp; the</w:t>
      </w:r>
    </w:p>
    <w:p w14:paraId="36DF26F7" w14:textId="4C6EB1C3" w:rsidR="00C921B6" w:rsidRDefault="00FE20B9" w:rsidP="0073193E">
      <w:pPr>
        <w:pStyle w:val="BodyText2"/>
        <w:ind w:left="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Developer (via zoom)</w:t>
      </w:r>
    </w:p>
    <w:p w14:paraId="12DF52D9" w14:textId="3F3E6148" w:rsidR="0068483E" w:rsidRPr="0068483E" w:rsidRDefault="0068483E" w:rsidP="0073193E">
      <w:pPr>
        <w:pStyle w:val="BodyText2"/>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EXCUSED: </w:t>
      </w:r>
      <w:r>
        <w:rPr>
          <w:rFonts w:ascii="Times New Roman" w:hAnsi="Times New Roman" w:cs="Times New Roman"/>
          <w:b w:val="0"/>
          <w:bCs/>
          <w:color w:val="08050B"/>
          <w:sz w:val="24"/>
          <w:szCs w:val="24"/>
        </w:rPr>
        <w:t>Patrick Manning</w:t>
      </w:r>
    </w:p>
    <w:p w14:paraId="412A19FF" w14:textId="696DFD6F" w:rsidR="00D4131A" w:rsidRPr="00187B6B" w:rsidRDefault="00D10C07" w:rsidP="0073193E">
      <w:pPr>
        <w:pStyle w:val="BodyText2"/>
        <w:ind w:left="0"/>
        <w:jc w:val="left"/>
        <w:rPr>
          <w:rFonts w:ascii="Times New Roman" w:hAnsi="Times New Roman" w:cs="Times New Roman"/>
          <w:color w:val="08050B"/>
          <w:sz w:val="24"/>
          <w:szCs w:val="24"/>
        </w:rPr>
      </w:pPr>
      <w:r w:rsidRPr="00187B6B">
        <w:rPr>
          <w:rFonts w:ascii="Times New Roman" w:hAnsi="Times New Roman" w:cs="Times New Roman"/>
          <w:color w:val="08050B"/>
          <w:sz w:val="24"/>
          <w:szCs w:val="24"/>
        </w:rPr>
        <w:tab/>
      </w: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457C7551" w:rsidR="00380A15" w:rsidRPr="00187B6B" w:rsidRDefault="002D2D25" w:rsidP="0073193E">
      <w:pPr>
        <w:pStyle w:val="BodyText2"/>
        <w:numPr>
          <w:ilvl w:val="0"/>
          <w:numId w:val="4"/>
        </w:numPr>
        <w:ind w:left="0" w:firstLine="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73193E">
      <w:pPr>
        <w:pStyle w:val="BodyText2"/>
        <w:ind w:left="0"/>
        <w:rPr>
          <w:rFonts w:ascii="Times New Roman" w:hAnsi="Times New Roman" w:cs="Times New Roman"/>
          <w:b w:val="0"/>
          <w:bCs/>
          <w:color w:val="08050B"/>
          <w:sz w:val="24"/>
          <w:szCs w:val="24"/>
        </w:rPr>
      </w:pPr>
    </w:p>
    <w:p w14:paraId="7EED1E1C" w14:textId="20F1EB4E" w:rsidR="00C579DC" w:rsidRPr="00187B6B" w:rsidRDefault="00303020" w:rsidP="006D3A35">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The meeting</w:t>
      </w:r>
      <w:r w:rsidR="006D3A35">
        <w:rPr>
          <w:rFonts w:ascii="Times New Roman" w:hAnsi="Times New Roman" w:cs="Times New Roman"/>
          <w:b w:val="0"/>
          <w:bCs/>
          <w:color w:val="08050B"/>
          <w:sz w:val="24"/>
          <w:szCs w:val="24"/>
        </w:rPr>
        <w:t xml:space="preserve"> convened at </w:t>
      </w:r>
      <w:r w:rsidR="00782436">
        <w:rPr>
          <w:rFonts w:ascii="Times New Roman" w:hAnsi="Times New Roman" w:cs="Times New Roman"/>
          <w:b w:val="0"/>
          <w:color w:val="08050B"/>
          <w:sz w:val="24"/>
          <w:szCs w:val="24"/>
        </w:rPr>
        <w:t>9</w:t>
      </w:r>
      <w:r w:rsidR="00044B19" w:rsidRPr="0006080A">
        <w:rPr>
          <w:rFonts w:ascii="Times New Roman" w:hAnsi="Times New Roman" w:cs="Times New Roman"/>
          <w:b w:val="0"/>
          <w:color w:val="08050B"/>
          <w:sz w:val="24"/>
          <w:szCs w:val="24"/>
        </w:rPr>
        <w:t>:</w:t>
      </w:r>
      <w:r w:rsidR="00EA5B46" w:rsidRPr="0006080A">
        <w:rPr>
          <w:rFonts w:ascii="Times New Roman" w:hAnsi="Times New Roman" w:cs="Times New Roman"/>
          <w:b w:val="0"/>
          <w:color w:val="08050B"/>
          <w:sz w:val="24"/>
          <w:szCs w:val="24"/>
        </w:rPr>
        <w:t>3</w:t>
      </w:r>
      <w:r w:rsidR="0006080A" w:rsidRPr="0006080A">
        <w:rPr>
          <w:rFonts w:ascii="Times New Roman" w:hAnsi="Times New Roman" w:cs="Times New Roman"/>
          <w:b w:val="0"/>
          <w:color w:val="08050B"/>
          <w:sz w:val="24"/>
          <w:szCs w:val="24"/>
        </w:rPr>
        <w:t>5</w:t>
      </w:r>
      <w:r w:rsidR="00782436">
        <w:rPr>
          <w:rFonts w:ascii="Times New Roman" w:hAnsi="Times New Roman" w:cs="Times New Roman"/>
          <w:b w:val="0"/>
          <w:color w:val="08050B"/>
          <w:sz w:val="24"/>
          <w:szCs w:val="24"/>
        </w:rPr>
        <w:t>a</w:t>
      </w:r>
      <w:r w:rsidR="00044B19" w:rsidRPr="0006080A">
        <w:rPr>
          <w:rFonts w:ascii="Times New Roman" w:hAnsi="Times New Roman" w:cs="Times New Roman"/>
          <w:b w:val="0"/>
          <w:color w:val="08050B"/>
          <w:sz w:val="24"/>
          <w:szCs w:val="24"/>
        </w:rPr>
        <w:t>m</w:t>
      </w:r>
      <w:r>
        <w:rPr>
          <w:rFonts w:ascii="Times New Roman" w:hAnsi="Times New Roman" w:cs="Times New Roman"/>
          <w:b w:val="0"/>
          <w:color w:val="08050B"/>
          <w:sz w:val="24"/>
          <w:szCs w:val="24"/>
        </w:rPr>
        <w:t>.</w:t>
      </w:r>
    </w:p>
    <w:p w14:paraId="0CF0DFEC" w14:textId="77777777" w:rsidR="00BB0E57" w:rsidRPr="00187B6B" w:rsidRDefault="00BB0E57" w:rsidP="0073193E">
      <w:pPr>
        <w:pStyle w:val="BodyText2"/>
        <w:ind w:left="0"/>
        <w:jc w:val="left"/>
        <w:rPr>
          <w:rFonts w:ascii="Times New Roman" w:hAnsi="Times New Roman" w:cs="Times New Roman"/>
          <w:color w:val="08050B"/>
          <w:sz w:val="24"/>
          <w:szCs w:val="24"/>
          <w:highlight w:val="yellow"/>
          <w:u w:val="single"/>
        </w:rPr>
      </w:pPr>
    </w:p>
    <w:bookmarkEnd w:id="5"/>
    <w:p w14:paraId="410F54A4" w14:textId="19A50AEE" w:rsidR="00C51D31" w:rsidRDefault="002A7E92" w:rsidP="00C51D31">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w:t>
      </w:r>
      <w:r w:rsidR="00782436">
        <w:rPr>
          <w:rFonts w:ascii="Times New Roman" w:hAnsi="Times New Roman" w:cs="Times New Roman"/>
          <w:color w:val="08050B"/>
          <w:sz w:val="24"/>
          <w:szCs w:val="24"/>
          <w:u w:val="single"/>
        </w:rPr>
        <w:t>Hearing</w:t>
      </w:r>
    </w:p>
    <w:p w14:paraId="31B4BF2A" w14:textId="77777777" w:rsidR="002A7E92" w:rsidRDefault="002A7E92" w:rsidP="002A7E92">
      <w:pPr>
        <w:pStyle w:val="BodyText2"/>
        <w:ind w:left="720" w:right="-450"/>
        <w:jc w:val="left"/>
        <w:rPr>
          <w:rFonts w:ascii="Times New Roman" w:hAnsi="Times New Roman" w:cs="Times New Roman"/>
          <w:color w:val="08050B"/>
          <w:sz w:val="24"/>
          <w:szCs w:val="24"/>
          <w:u w:val="single"/>
        </w:rPr>
      </w:pPr>
    </w:p>
    <w:p w14:paraId="5FDE66B9" w14:textId="77777777" w:rsidR="00782436" w:rsidRPr="00303020" w:rsidRDefault="00782436" w:rsidP="00782436">
      <w:pPr>
        <w:ind w:right="-450"/>
        <w:jc w:val="both"/>
        <w:rPr>
          <w:rFonts w:ascii="Times New Roman" w:hAnsi="Times New Roman" w:cs="Times New Roman"/>
          <w:b/>
          <w:color w:val="08050B"/>
          <w:sz w:val="24"/>
          <w:szCs w:val="24"/>
        </w:rPr>
      </w:pPr>
      <w:r w:rsidRPr="00303020">
        <w:rPr>
          <w:rFonts w:ascii="Times New Roman" w:hAnsi="Times New Roman" w:cs="Times New Roman"/>
          <w:b/>
          <w:color w:val="08050B"/>
          <w:sz w:val="24"/>
          <w:szCs w:val="24"/>
        </w:rPr>
        <w:t>1.  Public Hearing on Bond Issuance</w:t>
      </w:r>
    </w:p>
    <w:p w14:paraId="0378DE3C" w14:textId="77777777" w:rsidR="00782436" w:rsidRDefault="00782436" w:rsidP="002A7E92">
      <w:pPr>
        <w:pStyle w:val="BodyText2"/>
        <w:ind w:left="720" w:right="-450"/>
        <w:jc w:val="left"/>
        <w:rPr>
          <w:rFonts w:ascii="Times New Roman" w:hAnsi="Times New Roman" w:cs="Times New Roman"/>
          <w:color w:val="08050B"/>
          <w:sz w:val="24"/>
          <w:szCs w:val="24"/>
          <w:u w:val="single"/>
        </w:rPr>
      </w:pPr>
    </w:p>
    <w:p w14:paraId="75FC99E1" w14:textId="77777777" w:rsidR="00782436" w:rsidRDefault="00782436" w:rsidP="00782436">
      <w:pPr>
        <w:ind w:right="-450"/>
        <w:jc w:val="both"/>
        <w:rPr>
          <w:rFonts w:ascii="Times New Roman" w:hAnsi="Times New Roman" w:cs="Times New Roman"/>
          <w:bCs/>
          <w:color w:val="08050B"/>
          <w:sz w:val="24"/>
          <w:szCs w:val="24"/>
        </w:rPr>
      </w:pPr>
      <w:r w:rsidRPr="00782436">
        <w:rPr>
          <w:rFonts w:ascii="Times New Roman" w:hAnsi="Times New Roman" w:cs="Times New Roman"/>
          <w:bCs/>
          <w:color w:val="08050B"/>
          <w:sz w:val="24"/>
          <w:szCs w:val="24"/>
        </w:rPr>
        <w:t>Pursuant to the provisions of the Local Government Bonding Act (the “Bond Act”), Title 11, Chapter 14, Utah Code Annotated 1953, as amended, that on April 22, 2024, the Board of Trustees (the “Board”) of the Black Desert Public Infrastructure District (the “Issuer”), adopted a resolution (the “Resolution”) in which it authorizes the issuance of the Issuer’s Junior Limited Tax General Obligation Bonds, Series 2024C (the “Bonds”) (to be issued in one or more series, under one or more indentures and with such other series or title designation(s) as may be determined by the Issuer) and holding a public hearing as described herein.</w:t>
      </w:r>
    </w:p>
    <w:p w14:paraId="7D953CED" w14:textId="77777777" w:rsidR="00782436" w:rsidRDefault="00782436" w:rsidP="00782436">
      <w:pPr>
        <w:ind w:right="-450"/>
        <w:jc w:val="both"/>
        <w:rPr>
          <w:rFonts w:ascii="Times New Roman" w:hAnsi="Times New Roman" w:cs="Times New Roman"/>
          <w:bCs/>
          <w:color w:val="08050B"/>
          <w:sz w:val="24"/>
          <w:szCs w:val="24"/>
        </w:rPr>
      </w:pPr>
    </w:p>
    <w:p w14:paraId="1C26D485" w14:textId="04E2CB99" w:rsidR="00782436" w:rsidRPr="0073367F" w:rsidRDefault="00386B26" w:rsidP="00782436">
      <w:pPr>
        <w:rPr>
          <w:rFonts w:ascii="Times New Roman" w:hAnsi="Times New Roman" w:cs="Times New Roman"/>
          <w:color w:val="08050B"/>
          <w:sz w:val="24"/>
          <w:szCs w:val="24"/>
        </w:rPr>
      </w:pPr>
      <w:r>
        <w:rPr>
          <w:rFonts w:ascii="Times New Roman" w:hAnsi="Times New Roman" w:cs="Times New Roman"/>
          <w:color w:val="08050B"/>
          <w:sz w:val="24"/>
          <w:szCs w:val="24"/>
        </w:rPr>
        <w:t>Brett Boren</w:t>
      </w:r>
      <w:r w:rsidRPr="00187B6B">
        <w:rPr>
          <w:rFonts w:ascii="Times New Roman" w:hAnsi="Times New Roman" w:cs="Times New Roman"/>
          <w:color w:val="08050B"/>
          <w:sz w:val="24"/>
          <w:szCs w:val="24"/>
        </w:rPr>
        <w:t xml:space="preserve"> </w:t>
      </w:r>
      <w:r w:rsidR="00782436" w:rsidRPr="0073367F">
        <w:rPr>
          <w:rFonts w:ascii="Times New Roman" w:hAnsi="Times New Roman" w:cs="Times New Roman"/>
          <w:color w:val="08050B"/>
          <w:sz w:val="24"/>
          <w:szCs w:val="24"/>
        </w:rPr>
        <w:t>mo</w:t>
      </w:r>
      <w:r w:rsidR="00782436">
        <w:rPr>
          <w:rFonts w:ascii="Times New Roman" w:hAnsi="Times New Roman" w:cs="Times New Roman"/>
          <w:color w:val="08050B"/>
          <w:sz w:val="24"/>
          <w:szCs w:val="24"/>
        </w:rPr>
        <w:t>tions</w:t>
      </w:r>
      <w:r w:rsidR="00782436" w:rsidRPr="0073367F">
        <w:rPr>
          <w:rFonts w:ascii="Times New Roman" w:hAnsi="Times New Roman" w:cs="Times New Roman"/>
          <w:color w:val="08050B"/>
          <w:sz w:val="24"/>
          <w:szCs w:val="24"/>
        </w:rPr>
        <w:t xml:space="preserve"> to </w:t>
      </w:r>
      <w:r w:rsidR="00782436">
        <w:rPr>
          <w:rFonts w:ascii="Times New Roman" w:hAnsi="Times New Roman" w:cs="Times New Roman"/>
          <w:color w:val="08050B"/>
          <w:sz w:val="24"/>
          <w:szCs w:val="24"/>
        </w:rPr>
        <w:t>open</w:t>
      </w:r>
      <w:r w:rsidR="00782436" w:rsidRPr="0073367F">
        <w:rPr>
          <w:rFonts w:ascii="Times New Roman" w:hAnsi="Times New Roman" w:cs="Times New Roman"/>
          <w:color w:val="08050B"/>
          <w:sz w:val="24"/>
          <w:szCs w:val="24"/>
        </w:rPr>
        <w:t xml:space="preserve"> the </w:t>
      </w:r>
      <w:r w:rsidR="00782436">
        <w:rPr>
          <w:rFonts w:ascii="Times New Roman" w:hAnsi="Times New Roman" w:cs="Times New Roman"/>
          <w:color w:val="08050B"/>
          <w:sz w:val="24"/>
          <w:szCs w:val="24"/>
        </w:rPr>
        <w:t>Hearing for Public Comment</w:t>
      </w:r>
      <w:r w:rsidR="00782436" w:rsidRPr="0073367F">
        <w:rPr>
          <w:rFonts w:ascii="Times New Roman" w:hAnsi="Times New Roman" w:cs="Times New Roman"/>
          <w:color w:val="08050B"/>
          <w:sz w:val="24"/>
          <w:szCs w:val="24"/>
        </w:rPr>
        <w:t>.</w:t>
      </w:r>
    </w:p>
    <w:p w14:paraId="18B3A98B" w14:textId="3007C971" w:rsidR="00782436" w:rsidRPr="007B0B01" w:rsidRDefault="00386B26" w:rsidP="00782436">
      <w:pPr>
        <w:pStyle w:val="BodyText2"/>
        <w:spacing w:line="276" w:lineRule="auto"/>
        <w:ind w:right="-450"/>
        <w:jc w:val="left"/>
        <w:rPr>
          <w:rFonts w:ascii="Times New Roman" w:hAnsi="Times New Roman" w:cs="Times New Roman"/>
          <w:b w:val="0"/>
          <w:color w:val="08050B"/>
          <w:sz w:val="24"/>
          <w:szCs w:val="24"/>
        </w:rPr>
      </w:pPr>
      <w:r w:rsidRPr="00386B26">
        <w:rPr>
          <w:rFonts w:ascii="Times New Roman" w:hAnsi="Times New Roman" w:cs="Times New Roman"/>
          <w:b w:val="0"/>
          <w:color w:val="08050B"/>
          <w:sz w:val="24"/>
          <w:szCs w:val="24"/>
        </w:rPr>
        <w:t>Stephenie Nast</w:t>
      </w:r>
      <w:r w:rsidRPr="0073367F">
        <w:rPr>
          <w:rFonts w:ascii="Times New Roman" w:hAnsi="Times New Roman" w:cs="Times New Roman"/>
          <w:color w:val="08050B"/>
          <w:sz w:val="24"/>
          <w:szCs w:val="24"/>
        </w:rPr>
        <w:t xml:space="preserve"> </w:t>
      </w:r>
      <w:r w:rsidR="00782436" w:rsidRPr="00187B6B">
        <w:rPr>
          <w:rFonts w:ascii="Times New Roman" w:hAnsi="Times New Roman" w:cs="Times New Roman"/>
          <w:b w:val="0"/>
          <w:color w:val="08050B"/>
          <w:sz w:val="24"/>
          <w:szCs w:val="24"/>
        </w:rPr>
        <w:t>seconds the motion</w:t>
      </w:r>
      <w:r w:rsidR="00782436">
        <w:rPr>
          <w:rFonts w:ascii="Times New Roman" w:hAnsi="Times New Roman" w:cs="Times New Roman"/>
          <w:b w:val="0"/>
          <w:color w:val="08050B"/>
          <w:sz w:val="24"/>
          <w:szCs w:val="24"/>
        </w:rPr>
        <w:t>.</w:t>
      </w:r>
    </w:p>
    <w:p w14:paraId="3F7BE7F4" w14:textId="77777777" w:rsidR="00782436" w:rsidRPr="007B0B01" w:rsidRDefault="00782436" w:rsidP="00782436">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Brett Boren: Aye</w:t>
      </w:r>
    </w:p>
    <w:p w14:paraId="109D44F4" w14:textId="20810A9D" w:rsidR="00782436" w:rsidRDefault="00782436" w:rsidP="0068483E">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Stephenie Nast</w:t>
      </w:r>
      <w:r w:rsidRPr="00187B6B">
        <w:rPr>
          <w:rFonts w:ascii="Times New Roman" w:hAnsi="Times New Roman" w:cs="Times New Roman"/>
          <w:b w:val="0"/>
          <w:color w:val="08050B"/>
          <w:sz w:val="24"/>
          <w:szCs w:val="24"/>
        </w:rPr>
        <w:t>: Aye</w:t>
      </w:r>
    </w:p>
    <w:p w14:paraId="35FCD6F4" w14:textId="77777777" w:rsidR="00386B26" w:rsidRDefault="00386B26" w:rsidP="0068483E">
      <w:pPr>
        <w:pStyle w:val="BodyText2"/>
        <w:spacing w:line="276" w:lineRule="auto"/>
        <w:ind w:right="-450"/>
        <w:jc w:val="left"/>
        <w:rPr>
          <w:rFonts w:ascii="Times New Roman" w:hAnsi="Times New Roman" w:cs="Times New Roman"/>
          <w:b w:val="0"/>
          <w:color w:val="08050B"/>
          <w:sz w:val="24"/>
          <w:szCs w:val="24"/>
        </w:rPr>
      </w:pPr>
    </w:p>
    <w:p w14:paraId="1B38D57E" w14:textId="7BDCD697" w:rsidR="0068483E" w:rsidRDefault="00386B26" w:rsidP="0068483E">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Aaron Wade explains the requirement</w:t>
      </w:r>
      <w:r w:rsidR="00303020">
        <w:rPr>
          <w:rFonts w:ascii="Times New Roman" w:hAnsi="Times New Roman" w:cs="Times New Roman"/>
          <w:b w:val="0"/>
          <w:color w:val="08050B"/>
          <w:sz w:val="24"/>
          <w:szCs w:val="24"/>
        </w:rPr>
        <w:t>s</w:t>
      </w:r>
      <w:r>
        <w:rPr>
          <w:rFonts w:ascii="Times New Roman" w:hAnsi="Times New Roman" w:cs="Times New Roman"/>
          <w:b w:val="0"/>
          <w:color w:val="08050B"/>
          <w:sz w:val="24"/>
          <w:szCs w:val="24"/>
        </w:rPr>
        <w:t xml:space="preserve"> of the Bond Act, Utah Code and holding a public hearing for comments.</w:t>
      </w:r>
    </w:p>
    <w:p w14:paraId="05FDEEA4" w14:textId="77777777" w:rsidR="00386B26" w:rsidRPr="0068483E" w:rsidRDefault="00386B26" w:rsidP="0068483E">
      <w:pPr>
        <w:pStyle w:val="BodyText2"/>
        <w:spacing w:line="276" w:lineRule="auto"/>
        <w:ind w:right="-450"/>
        <w:jc w:val="left"/>
        <w:rPr>
          <w:rFonts w:ascii="Times New Roman" w:hAnsi="Times New Roman" w:cs="Times New Roman"/>
          <w:b w:val="0"/>
          <w:color w:val="08050B"/>
          <w:sz w:val="24"/>
          <w:szCs w:val="24"/>
        </w:rPr>
      </w:pPr>
    </w:p>
    <w:p w14:paraId="097F2EE2" w14:textId="66F3E766" w:rsidR="00160171" w:rsidRDefault="00030586" w:rsidP="002A7E92">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are no members </w:t>
      </w:r>
      <w:r w:rsidR="0006080A">
        <w:rPr>
          <w:rFonts w:ascii="Times New Roman" w:hAnsi="Times New Roman" w:cs="Times New Roman"/>
          <w:b w:val="0"/>
          <w:bCs/>
          <w:color w:val="08050B"/>
          <w:sz w:val="24"/>
          <w:szCs w:val="24"/>
        </w:rPr>
        <w:t>of</w:t>
      </w:r>
      <w:r w:rsidR="00160171">
        <w:rPr>
          <w:rFonts w:ascii="Times New Roman" w:hAnsi="Times New Roman" w:cs="Times New Roman"/>
          <w:b w:val="0"/>
          <w:bCs/>
          <w:color w:val="08050B"/>
          <w:sz w:val="24"/>
          <w:szCs w:val="24"/>
        </w:rPr>
        <w:t xml:space="preserve"> the public</w:t>
      </w:r>
      <w:r>
        <w:rPr>
          <w:rFonts w:ascii="Times New Roman" w:hAnsi="Times New Roman" w:cs="Times New Roman"/>
          <w:b w:val="0"/>
          <w:bCs/>
          <w:color w:val="08050B"/>
          <w:sz w:val="24"/>
          <w:szCs w:val="24"/>
        </w:rPr>
        <w:t xml:space="preserve"> present</w:t>
      </w:r>
      <w:r w:rsidR="00782436">
        <w:rPr>
          <w:rFonts w:ascii="Times New Roman" w:hAnsi="Times New Roman" w:cs="Times New Roman"/>
          <w:b w:val="0"/>
          <w:bCs/>
          <w:color w:val="08050B"/>
          <w:sz w:val="24"/>
          <w:szCs w:val="24"/>
        </w:rPr>
        <w:t xml:space="preserve"> for commenting</w:t>
      </w:r>
      <w:r w:rsidR="00160171">
        <w:rPr>
          <w:rFonts w:ascii="Times New Roman" w:hAnsi="Times New Roman" w:cs="Times New Roman"/>
          <w:b w:val="0"/>
          <w:bCs/>
          <w:color w:val="08050B"/>
          <w:sz w:val="24"/>
          <w:szCs w:val="24"/>
        </w:rPr>
        <w:t xml:space="preserve">. </w:t>
      </w:r>
    </w:p>
    <w:p w14:paraId="230541A9" w14:textId="77777777" w:rsidR="00782436" w:rsidRDefault="00782436" w:rsidP="002A7E92">
      <w:pPr>
        <w:pStyle w:val="BodyText2"/>
        <w:ind w:left="720" w:right="-450"/>
        <w:jc w:val="left"/>
        <w:rPr>
          <w:rFonts w:ascii="Times New Roman" w:hAnsi="Times New Roman" w:cs="Times New Roman"/>
          <w:b w:val="0"/>
          <w:bCs/>
          <w:color w:val="08050B"/>
          <w:sz w:val="24"/>
          <w:szCs w:val="24"/>
        </w:rPr>
      </w:pPr>
    </w:p>
    <w:p w14:paraId="19633002" w14:textId="6705652C" w:rsidR="00782436" w:rsidRPr="0073367F" w:rsidRDefault="00386B26" w:rsidP="00782436">
      <w:pPr>
        <w:rPr>
          <w:rFonts w:ascii="Times New Roman" w:hAnsi="Times New Roman" w:cs="Times New Roman"/>
          <w:color w:val="08050B"/>
          <w:sz w:val="24"/>
          <w:szCs w:val="24"/>
        </w:rPr>
      </w:pPr>
      <w:r>
        <w:rPr>
          <w:rFonts w:ascii="Times New Roman" w:hAnsi="Times New Roman" w:cs="Times New Roman"/>
          <w:color w:val="08050B"/>
          <w:sz w:val="24"/>
          <w:szCs w:val="24"/>
        </w:rPr>
        <w:t>Brett Boren</w:t>
      </w:r>
      <w:r w:rsidRPr="00187B6B">
        <w:rPr>
          <w:rFonts w:ascii="Times New Roman" w:hAnsi="Times New Roman" w:cs="Times New Roman"/>
          <w:color w:val="08050B"/>
          <w:sz w:val="24"/>
          <w:szCs w:val="24"/>
        </w:rPr>
        <w:t xml:space="preserve"> </w:t>
      </w:r>
      <w:r w:rsidR="00782436" w:rsidRPr="0073367F">
        <w:rPr>
          <w:rFonts w:ascii="Times New Roman" w:hAnsi="Times New Roman" w:cs="Times New Roman"/>
          <w:color w:val="08050B"/>
          <w:sz w:val="24"/>
          <w:szCs w:val="24"/>
        </w:rPr>
        <w:t>mo</w:t>
      </w:r>
      <w:r w:rsidR="00782436">
        <w:rPr>
          <w:rFonts w:ascii="Times New Roman" w:hAnsi="Times New Roman" w:cs="Times New Roman"/>
          <w:color w:val="08050B"/>
          <w:sz w:val="24"/>
          <w:szCs w:val="24"/>
        </w:rPr>
        <w:t>tions</w:t>
      </w:r>
      <w:r w:rsidR="00782436" w:rsidRPr="0073367F">
        <w:rPr>
          <w:rFonts w:ascii="Times New Roman" w:hAnsi="Times New Roman" w:cs="Times New Roman"/>
          <w:color w:val="08050B"/>
          <w:sz w:val="24"/>
          <w:szCs w:val="24"/>
        </w:rPr>
        <w:t xml:space="preserve"> to </w:t>
      </w:r>
      <w:r w:rsidR="00782436">
        <w:rPr>
          <w:rFonts w:ascii="Times New Roman" w:hAnsi="Times New Roman" w:cs="Times New Roman"/>
          <w:color w:val="08050B"/>
          <w:sz w:val="24"/>
          <w:szCs w:val="24"/>
        </w:rPr>
        <w:t>close</w:t>
      </w:r>
      <w:r w:rsidR="00782436" w:rsidRPr="0073367F">
        <w:rPr>
          <w:rFonts w:ascii="Times New Roman" w:hAnsi="Times New Roman" w:cs="Times New Roman"/>
          <w:color w:val="08050B"/>
          <w:sz w:val="24"/>
          <w:szCs w:val="24"/>
        </w:rPr>
        <w:t xml:space="preserve"> the </w:t>
      </w:r>
      <w:r w:rsidR="00782436">
        <w:rPr>
          <w:rFonts w:ascii="Times New Roman" w:hAnsi="Times New Roman" w:cs="Times New Roman"/>
          <w:color w:val="08050B"/>
          <w:sz w:val="24"/>
          <w:szCs w:val="24"/>
        </w:rPr>
        <w:t>Hearing for Public Comment</w:t>
      </w:r>
      <w:r w:rsidR="00782436" w:rsidRPr="0073367F">
        <w:rPr>
          <w:rFonts w:ascii="Times New Roman" w:hAnsi="Times New Roman" w:cs="Times New Roman"/>
          <w:color w:val="08050B"/>
          <w:sz w:val="24"/>
          <w:szCs w:val="24"/>
        </w:rPr>
        <w:t>.</w:t>
      </w:r>
    </w:p>
    <w:p w14:paraId="0D357E98" w14:textId="50B91271" w:rsidR="00782436" w:rsidRPr="007B0B01" w:rsidRDefault="00386B26" w:rsidP="00782436">
      <w:pPr>
        <w:pStyle w:val="BodyText2"/>
        <w:spacing w:line="276" w:lineRule="auto"/>
        <w:ind w:right="-450"/>
        <w:jc w:val="left"/>
        <w:rPr>
          <w:rFonts w:ascii="Times New Roman" w:hAnsi="Times New Roman" w:cs="Times New Roman"/>
          <w:b w:val="0"/>
          <w:color w:val="08050B"/>
          <w:sz w:val="24"/>
          <w:szCs w:val="24"/>
        </w:rPr>
      </w:pPr>
      <w:r w:rsidRPr="00386B26">
        <w:rPr>
          <w:rFonts w:ascii="Times New Roman" w:hAnsi="Times New Roman" w:cs="Times New Roman"/>
          <w:b w:val="0"/>
          <w:color w:val="08050B"/>
          <w:sz w:val="24"/>
          <w:szCs w:val="24"/>
        </w:rPr>
        <w:t>Stephenie Nast</w:t>
      </w:r>
      <w:r w:rsidRPr="0073367F">
        <w:rPr>
          <w:rFonts w:ascii="Times New Roman" w:hAnsi="Times New Roman" w:cs="Times New Roman"/>
          <w:color w:val="08050B"/>
          <w:sz w:val="24"/>
          <w:szCs w:val="24"/>
        </w:rPr>
        <w:t xml:space="preserve"> </w:t>
      </w:r>
      <w:r w:rsidR="00782436" w:rsidRPr="00187B6B">
        <w:rPr>
          <w:rFonts w:ascii="Times New Roman" w:hAnsi="Times New Roman" w:cs="Times New Roman"/>
          <w:b w:val="0"/>
          <w:color w:val="08050B"/>
          <w:sz w:val="24"/>
          <w:szCs w:val="24"/>
        </w:rPr>
        <w:t>seconds the motion</w:t>
      </w:r>
      <w:r w:rsidR="00782436">
        <w:rPr>
          <w:rFonts w:ascii="Times New Roman" w:hAnsi="Times New Roman" w:cs="Times New Roman"/>
          <w:b w:val="0"/>
          <w:color w:val="08050B"/>
          <w:sz w:val="24"/>
          <w:szCs w:val="24"/>
        </w:rPr>
        <w:t>.</w:t>
      </w:r>
    </w:p>
    <w:p w14:paraId="584633BB" w14:textId="77777777" w:rsidR="00782436" w:rsidRPr="007B0B01" w:rsidRDefault="00782436" w:rsidP="00782436">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 xml:space="preserve">                     Brett Boren: Aye</w:t>
      </w:r>
    </w:p>
    <w:p w14:paraId="41EE7310" w14:textId="673A13A6" w:rsidR="002A7E92" w:rsidRDefault="00782436" w:rsidP="0068483E">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Stephenie Nast</w:t>
      </w:r>
      <w:r w:rsidRPr="00187B6B">
        <w:rPr>
          <w:rFonts w:ascii="Times New Roman" w:hAnsi="Times New Roman" w:cs="Times New Roman"/>
          <w:b w:val="0"/>
          <w:color w:val="08050B"/>
          <w:sz w:val="24"/>
          <w:szCs w:val="24"/>
        </w:rPr>
        <w:t>: Aye</w:t>
      </w:r>
    </w:p>
    <w:p w14:paraId="30AB98EF" w14:textId="77777777" w:rsidR="0068483E" w:rsidRPr="0068483E" w:rsidRDefault="0068483E" w:rsidP="0068483E">
      <w:pPr>
        <w:pStyle w:val="BodyText2"/>
        <w:spacing w:line="276" w:lineRule="auto"/>
        <w:ind w:right="-450"/>
        <w:jc w:val="left"/>
        <w:rPr>
          <w:rFonts w:ascii="Times New Roman" w:hAnsi="Times New Roman" w:cs="Times New Roman"/>
          <w:b w:val="0"/>
          <w:color w:val="08050B"/>
          <w:sz w:val="24"/>
          <w:szCs w:val="24"/>
        </w:rPr>
      </w:pPr>
    </w:p>
    <w:p w14:paraId="68D5BF4C" w14:textId="77777777" w:rsidR="002A7E92" w:rsidRDefault="002A7E92" w:rsidP="002A7E9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2C90F44F" w14:textId="77777777" w:rsidR="00535155" w:rsidRDefault="00535155" w:rsidP="00535155">
      <w:pPr>
        <w:ind w:left="0"/>
        <w:rPr>
          <w:rFonts w:ascii="Times New Roman" w:hAnsi="Times New Roman" w:cs="Times New Roman"/>
          <w:b/>
          <w:bCs/>
          <w:color w:val="08050B"/>
          <w:sz w:val="24"/>
          <w:szCs w:val="24"/>
        </w:rPr>
      </w:pPr>
      <w:bookmarkStart w:id="6" w:name="_Hlk23502052"/>
    </w:p>
    <w:p w14:paraId="5E1A8412" w14:textId="44E5A2FC" w:rsidR="00044B19" w:rsidRPr="00535155" w:rsidRDefault="00535155" w:rsidP="00535155">
      <w:pPr>
        <w:ind w:left="720"/>
        <w:rPr>
          <w:rFonts w:ascii="Times New Roman" w:hAnsi="Times New Roman" w:cs="Times New Roman"/>
          <w:b/>
          <w:bCs/>
          <w:color w:val="08050B"/>
          <w:sz w:val="24"/>
          <w:szCs w:val="24"/>
        </w:rPr>
      </w:pPr>
      <w:r w:rsidRPr="00535155">
        <w:rPr>
          <w:rFonts w:ascii="Times New Roman" w:hAnsi="Times New Roman" w:cs="Times New Roman"/>
          <w:b/>
          <w:bCs/>
          <w:color w:val="08050B"/>
          <w:sz w:val="24"/>
          <w:szCs w:val="24"/>
        </w:rPr>
        <w:t>1.</w:t>
      </w:r>
      <w:r>
        <w:rPr>
          <w:rFonts w:ascii="Times New Roman" w:hAnsi="Times New Roman" w:cs="Times New Roman"/>
          <w:b/>
          <w:bCs/>
          <w:color w:val="08050B"/>
          <w:sz w:val="24"/>
          <w:szCs w:val="24"/>
        </w:rPr>
        <w:t xml:space="preserve">   </w:t>
      </w:r>
      <w:r w:rsidR="00044B19" w:rsidRPr="00535155">
        <w:rPr>
          <w:rFonts w:ascii="Times New Roman" w:hAnsi="Times New Roman" w:cs="Times New Roman"/>
          <w:b/>
          <w:bCs/>
          <w:color w:val="08050B"/>
          <w:sz w:val="24"/>
          <w:szCs w:val="24"/>
        </w:rPr>
        <w:t xml:space="preserve">Approve the minutes of </w:t>
      </w:r>
      <w:r w:rsidRPr="00535155">
        <w:rPr>
          <w:rFonts w:ascii="Times New Roman" w:hAnsi="Times New Roman" w:cs="Times New Roman"/>
          <w:b/>
          <w:bCs/>
          <w:color w:val="08050B"/>
          <w:sz w:val="24"/>
          <w:szCs w:val="24"/>
        </w:rPr>
        <w:t>the Board</w:t>
      </w:r>
      <w:r w:rsidR="00044B19" w:rsidRPr="00535155">
        <w:rPr>
          <w:rFonts w:ascii="Times New Roman" w:hAnsi="Times New Roman" w:cs="Times New Roman"/>
          <w:b/>
          <w:bCs/>
          <w:color w:val="08050B"/>
          <w:sz w:val="24"/>
          <w:szCs w:val="24"/>
        </w:rPr>
        <w:t xml:space="preserve"> meeting held on </w:t>
      </w:r>
      <w:r w:rsidR="00782436">
        <w:rPr>
          <w:rFonts w:ascii="Times New Roman" w:hAnsi="Times New Roman" w:cs="Times New Roman"/>
          <w:b/>
          <w:bCs/>
          <w:color w:val="08050B"/>
          <w:sz w:val="24"/>
          <w:szCs w:val="24"/>
        </w:rPr>
        <w:t>April</w:t>
      </w:r>
      <w:r w:rsidR="008D05DC" w:rsidRPr="00535155">
        <w:rPr>
          <w:rFonts w:ascii="Times New Roman" w:hAnsi="Times New Roman" w:cs="Times New Roman"/>
          <w:b/>
          <w:bCs/>
          <w:color w:val="08050B"/>
          <w:sz w:val="24"/>
          <w:szCs w:val="24"/>
        </w:rPr>
        <w:t xml:space="preserve"> </w:t>
      </w:r>
      <w:r w:rsidR="00782436">
        <w:rPr>
          <w:rFonts w:ascii="Times New Roman" w:hAnsi="Times New Roman" w:cs="Times New Roman"/>
          <w:b/>
          <w:bCs/>
          <w:color w:val="08050B"/>
          <w:sz w:val="24"/>
          <w:szCs w:val="24"/>
        </w:rPr>
        <w:t>22</w:t>
      </w:r>
      <w:r w:rsidR="00044B19" w:rsidRPr="00535155">
        <w:rPr>
          <w:rFonts w:ascii="Times New Roman" w:hAnsi="Times New Roman" w:cs="Times New Roman"/>
          <w:b/>
          <w:bCs/>
          <w:color w:val="08050B"/>
          <w:sz w:val="24"/>
          <w:szCs w:val="24"/>
        </w:rPr>
        <w:t>, 202</w:t>
      </w:r>
      <w:r w:rsidR="00160171" w:rsidRPr="00535155">
        <w:rPr>
          <w:rFonts w:ascii="Times New Roman" w:hAnsi="Times New Roman" w:cs="Times New Roman"/>
          <w:b/>
          <w:bCs/>
          <w:color w:val="08050B"/>
          <w:sz w:val="24"/>
          <w:szCs w:val="24"/>
        </w:rPr>
        <w:t>4</w:t>
      </w:r>
      <w:r w:rsidR="00044B19" w:rsidRPr="00535155">
        <w:rPr>
          <w:rFonts w:ascii="Times New Roman" w:hAnsi="Times New Roman" w:cs="Times New Roman"/>
          <w:b/>
          <w:bCs/>
          <w:color w:val="08050B"/>
          <w:sz w:val="24"/>
          <w:szCs w:val="24"/>
        </w:rPr>
        <w:t>.</w:t>
      </w:r>
    </w:p>
    <w:bookmarkEnd w:id="6"/>
    <w:p w14:paraId="0EF812A0" w14:textId="77777777" w:rsidR="00660558" w:rsidRPr="001F0B49" w:rsidRDefault="00660558" w:rsidP="001F0B49">
      <w:pPr>
        <w:ind w:left="0"/>
        <w:rPr>
          <w:rFonts w:ascii="Times New Roman" w:hAnsi="Times New Roman" w:cs="Times New Roman"/>
          <w:color w:val="08050B"/>
          <w:sz w:val="24"/>
          <w:szCs w:val="24"/>
        </w:rPr>
      </w:pPr>
    </w:p>
    <w:p w14:paraId="04EB17C3" w14:textId="6E1C5DB8" w:rsidR="00660558" w:rsidRPr="0073367F" w:rsidRDefault="0073367F" w:rsidP="0073367F">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386B26">
        <w:rPr>
          <w:rFonts w:ascii="Times New Roman" w:hAnsi="Times New Roman" w:cs="Times New Roman"/>
          <w:color w:val="08050B"/>
          <w:sz w:val="24"/>
          <w:szCs w:val="24"/>
        </w:rPr>
        <w:t>Brett Boren</w:t>
      </w:r>
      <w:r w:rsidR="00386B26">
        <w:rPr>
          <w:rFonts w:ascii="Times New Roman" w:hAnsi="Times New Roman" w:cs="Times New Roman"/>
          <w:color w:val="08050B"/>
          <w:sz w:val="24"/>
          <w:szCs w:val="24"/>
        </w:rPr>
        <w:t xml:space="preserve"> </w:t>
      </w:r>
      <w:r w:rsidR="00660558" w:rsidRPr="0073367F">
        <w:rPr>
          <w:rFonts w:ascii="Times New Roman" w:hAnsi="Times New Roman" w:cs="Times New Roman"/>
          <w:color w:val="08050B"/>
          <w:sz w:val="24"/>
          <w:szCs w:val="24"/>
        </w:rPr>
        <w:t xml:space="preserve">moves to approve </w:t>
      </w:r>
      <w:r w:rsidR="00C51D31" w:rsidRPr="0073367F">
        <w:rPr>
          <w:rFonts w:ascii="Times New Roman" w:hAnsi="Times New Roman" w:cs="Times New Roman"/>
          <w:color w:val="08050B"/>
          <w:sz w:val="24"/>
          <w:szCs w:val="24"/>
        </w:rPr>
        <w:t xml:space="preserve">the </w:t>
      </w:r>
      <w:r w:rsidR="00535155" w:rsidRPr="0073367F">
        <w:rPr>
          <w:rFonts w:ascii="Times New Roman" w:hAnsi="Times New Roman" w:cs="Times New Roman"/>
          <w:color w:val="08050B"/>
          <w:sz w:val="24"/>
          <w:szCs w:val="24"/>
        </w:rPr>
        <w:t xml:space="preserve">meeting minutes from </w:t>
      </w:r>
      <w:r w:rsidR="00782436">
        <w:rPr>
          <w:rFonts w:ascii="Times New Roman" w:hAnsi="Times New Roman" w:cs="Times New Roman"/>
          <w:color w:val="08050B"/>
          <w:sz w:val="24"/>
          <w:szCs w:val="24"/>
        </w:rPr>
        <w:t>April 22</w:t>
      </w:r>
      <w:r w:rsidR="00535155" w:rsidRPr="0073367F">
        <w:rPr>
          <w:rFonts w:ascii="Times New Roman" w:hAnsi="Times New Roman" w:cs="Times New Roman"/>
          <w:color w:val="08050B"/>
          <w:sz w:val="24"/>
          <w:szCs w:val="24"/>
        </w:rPr>
        <w:t>, 2024.</w:t>
      </w:r>
    </w:p>
    <w:p w14:paraId="49FB3C13" w14:textId="3DFD61FC" w:rsidR="00660558" w:rsidRPr="007B0B01"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386B26" w:rsidRPr="00386B26">
        <w:rPr>
          <w:rFonts w:ascii="Times New Roman" w:hAnsi="Times New Roman" w:cs="Times New Roman"/>
          <w:b w:val="0"/>
          <w:color w:val="08050B"/>
          <w:sz w:val="24"/>
          <w:szCs w:val="24"/>
        </w:rPr>
        <w:t>Stephenie Nast</w:t>
      </w:r>
      <w:r w:rsidR="00386B26" w:rsidRPr="0073367F">
        <w:rPr>
          <w:rFonts w:ascii="Times New Roman" w:hAnsi="Times New Roman" w:cs="Times New Roman"/>
          <w:color w:val="08050B"/>
          <w:sz w:val="24"/>
          <w:szCs w:val="24"/>
        </w:rPr>
        <w:t xml:space="preserve"> </w:t>
      </w:r>
      <w:r w:rsidR="00660558" w:rsidRPr="00187B6B">
        <w:rPr>
          <w:rFonts w:ascii="Times New Roman" w:hAnsi="Times New Roman" w:cs="Times New Roman"/>
          <w:b w:val="0"/>
          <w:color w:val="08050B"/>
          <w:sz w:val="24"/>
          <w:szCs w:val="24"/>
        </w:rPr>
        <w:t>seconds the motion</w:t>
      </w:r>
      <w:r w:rsidR="008A4241">
        <w:rPr>
          <w:rFonts w:ascii="Times New Roman" w:hAnsi="Times New Roman" w:cs="Times New Roman"/>
          <w:b w:val="0"/>
          <w:color w:val="08050B"/>
          <w:sz w:val="24"/>
          <w:szCs w:val="24"/>
        </w:rPr>
        <w:t>.</w:t>
      </w:r>
    </w:p>
    <w:p w14:paraId="0C0B3E2F" w14:textId="4CD29768" w:rsidR="0073367F" w:rsidRPr="007B0B01"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Brett Boren: Aye</w:t>
      </w:r>
    </w:p>
    <w:p w14:paraId="023D0830" w14:textId="6035BF39" w:rsidR="00345F83" w:rsidRPr="00386B26" w:rsidRDefault="0073367F" w:rsidP="00386B26">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Stephenie Nast</w:t>
      </w:r>
      <w:r w:rsidRPr="00187B6B">
        <w:rPr>
          <w:rFonts w:ascii="Times New Roman" w:hAnsi="Times New Roman" w:cs="Times New Roman"/>
          <w:b w:val="0"/>
          <w:color w:val="08050B"/>
          <w:sz w:val="24"/>
          <w:szCs w:val="24"/>
        </w:rPr>
        <w:t>: Ay</w:t>
      </w:r>
      <w:r w:rsidR="0068483E">
        <w:rPr>
          <w:rFonts w:ascii="Times New Roman" w:hAnsi="Times New Roman" w:cs="Times New Roman"/>
          <w:b w:val="0"/>
          <w:color w:val="08050B"/>
          <w:sz w:val="24"/>
          <w:szCs w:val="24"/>
        </w:rPr>
        <w:t>e</w:t>
      </w:r>
    </w:p>
    <w:p w14:paraId="72970141" w14:textId="77777777" w:rsidR="002A7E92" w:rsidRDefault="002A7E92" w:rsidP="002A7E92">
      <w:pPr>
        <w:pStyle w:val="BodyText2"/>
        <w:ind w:left="720"/>
        <w:rPr>
          <w:rFonts w:ascii="Times New Roman" w:hAnsi="Times New Roman" w:cs="Times New Roman"/>
          <w:bCs/>
          <w:color w:val="08050B"/>
          <w:sz w:val="24"/>
          <w:szCs w:val="24"/>
        </w:rPr>
      </w:pPr>
    </w:p>
    <w:p w14:paraId="708AD156" w14:textId="05B7D1C7" w:rsidR="00A33283" w:rsidRPr="00A33283" w:rsidRDefault="00782436" w:rsidP="00782436">
      <w:pPr>
        <w:pStyle w:val="BodyText2"/>
        <w:ind w:left="0"/>
        <w:rPr>
          <w:rFonts w:ascii="Times New Roman" w:hAnsi="Times New Roman" w:cs="Times New Roman"/>
          <w:bCs/>
          <w:sz w:val="24"/>
          <w:szCs w:val="24"/>
          <w:u w:val="single"/>
        </w:rPr>
      </w:pPr>
      <w:r w:rsidRPr="00782436">
        <w:rPr>
          <w:rFonts w:ascii="Times New Roman" w:hAnsi="Times New Roman" w:cs="Times New Roman"/>
          <w:bCs/>
          <w:color w:val="08050B"/>
          <w:sz w:val="24"/>
          <w:szCs w:val="24"/>
        </w:rPr>
        <w:t xml:space="preserve">E.        </w:t>
      </w:r>
      <w:r w:rsidRPr="0034723A">
        <w:rPr>
          <w:rFonts w:ascii="Times New Roman" w:hAnsi="Times New Roman" w:cs="Times New Roman"/>
          <w:bCs/>
          <w:color w:val="08050B"/>
          <w:sz w:val="24"/>
          <w:szCs w:val="24"/>
          <w:u w:val="single"/>
        </w:rPr>
        <w:t>Other</w:t>
      </w:r>
      <w:r w:rsidR="002A7E92" w:rsidRPr="0034723A">
        <w:rPr>
          <w:rFonts w:ascii="Times New Roman" w:hAnsi="Times New Roman" w:cs="Times New Roman"/>
          <w:bCs/>
          <w:color w:val="08050B"/>
          <w:sz w:val="24"/>
          <w:szCs w:val="24"/>
          <w:u w:val="single"/>
        </w:rPr>
        <w:t xml:space="preserve"> Items From Board Members</w:t>
      </w:r>
    </w:p>
    <w:bookmarkEnd w:id="0"/>
    <w:bookmarkEnd w:id="1"/>
    <w:bookmarkEnd w:id="2"/>
    <w:bookmarkEnd w:id="3"/>
    <w:p w14:paraId="04E103AC" w14:textId="622F30AC" w:rsidR="001E0C1C" w:rsidRDefault="001E0C1C" w:rsidP="008D2B47">
      <w:pPr>
        <w:pStyle w:val="BodyText2"/>
        <w:spacing w:line="276" w:lineRule="auto"/>
        <w:ind w:left="720"/>
        <w:rPr>
          <w:rFonts w:ascii="Times New Roman" w:hAnsi="Times New Roman" w:cs="Times New Roman"/>
          <w:bCs/>
          <w:color w:val="08050B"/>
          <w:sz w:val="24"/>
          <w:szCs w:val="24"/>
        </w:rPr>
      </w:pPr>
    </w:p>
    <w:p w14:paraId="00FC17F1" w14:textId="557E1857" w:rsidR="008D2B47" w:rsidRPr="008D2B47" w:rsidRDefault="008D2B47" w:rsidP="001E0C1C">
      <w:pPr>
        <w:pStyle w:val="BodyText2"/>
        <w:spacing w:line="276" w:lineRule="auto"/>
        <w:ind w:left="0"/>
        <w:rPr>
          <w:rFonts w:ascii="Times New Roman" w:hAnsi="Times New Roman" w:cs="Times New Roman"/>
          <w:b w:val="0"/>
          <w:color w:val="08050B"/>
          <w:sz w:val="24"/>
          <w:szCs w:val="24"/>
        </w:rPr>
      </w:pPr>
      <w:r>
        <w:rPr>
          <w:rFonts w:ascii="Times New Roman" w:hAnsi="Times New Roman" w:cs="Times New Roman"/>
          <w:bCs/>
          <w:color w:val="08050B"/>
          <w:sz w:val="24"/>
          <w:szCs w:val="24"/>
        </w:rPr>
        <w:t xml:space="preserve">        </w:t>
      </w:r>
      <w:r w:rsidR="00782436">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 xml:space="preserve"> </w:t>
      </w:r>
      <w:r>
        <w:rPr>
          <w:rFonts w:ascii="Times New Roman" w:hAnsi="Times New Roman" w:cs="Times New Roman"/>
          <w:b w:val="0"/>
          <w:color w:val="08050B"/>
          <w:sz w:val="24"/>
          <w:szCs w:val="24"/>
        </w:rPr>
        <w:t xml:space="preserve">The Board members have nothing further to address. </w:t>
      </w:r>
    </w:p>
    <w:p w14:paraId="25E8A5D0" w14:textId="1FB508BC" w:rsidR="00EA5B46" w:rsidRPr="00187B6B" w:rsidRDefault="00EA5B46" w:rsidP="001E0C1C">
      <w:pPr>
        <w:pStyle w:val="BodyText2"/>
        <w:spacing w:line="276" w:lineRule="auto"/>
        <w:ind w:left="0"/>
        <w:rPr>
          <w:rFonts w:ascii="Times New Roman" w:hAnsi="Times New Roman" w:cs="Times New Roman"/>
          <w:color w:val="08050B"/>
          <w:sz w:val="24"/>
          <w:szCs w:val="24"/>
          <w:u w:val="single"/>
        </w:rPr>
      </w:pPr>
    </w:p>
    <w:p w14:paraId="3A80F5ED" w14:textId="48559CA1" w:rsidR="00C64C14" w:rsidRPr="00187B6B" w:rsidRDefault="00782436" w:rsidP="00782436">
      <w:pPr>
        <w:pStyle w:val="BodyText2"/>
        <w:ind w:left="0" w:right="-450"/>
        <w:jc w:val="left"/>
        <w:rPr>
          <w:rFonts w:ascii="Times New Roman" w:hAnsi="Times New Roman" w:cs="Times New Roman"/>
          <w:sz w:val="24"/>
          <w:szCs w:val="24"/>
          <w:u w:val="single"/>
        </w:rPr>
      </w:pPr>
      <w:r w:rsidRPr="00782436">
        <w:rPr>
          <w:rFonts w:ascii="Times New Roman" w:hAnsi="Times New Roman" w:cs="Times New Roman"/>
          <w:sz w:val="24"/>
          <w:szCs w:val="24"/>
        </w:rPr>
        <w:t xml:space="preserve">F.        </w:t>
      </w:r>
      <w:r w:rsidR="00C64C14" w:rsidRPr="00187B6B">
        <w:rPr>
          <w:rFonts w:ascii="Times New Roman" w:hAnsi="Times New Roman" w:cs="Times New Roman"/>
          <w:sz w:val="24"/>
          <w:szCs w:val="24"/>
          <w:u w:val="single"/>
        </w:rPr>
        <w:t xml:space="preserve">Adjourn </w:t>
      </w:r>
    </w:p>
    <w:p w14:paraId="18BAC149" w14:textId="4675B536" w:rsidR="00E80448" w:rsidRPr="00187B6B" w:rsidRDefault="00E80448" w:rsidP="0073193E">
      <w:pPr>
        <w:tabs>
          <w:tab w:val="left" w:pos="2268"/>
        </w:tabs>
        <w:ind w:left="0"/>
        <w:rPr>
          <w:rFonts w:ascii="Times New Roman" w:hAnsi="Times New Roman" w:cs="Times New Roman"/>
          <w:bCs/>
          <w:i/>
          <w:color w:val="000000" w:themeColor="text1" w:themeShade="80"/>
          <w:sz w:val="24"/>
          <w:szCs w:val="24"/>
        </w:rPr>
      </w:pPr>
    </w:p>
    <w:p w14:paraId="443C78D7" w14:textId="00CC4502" w:rsidR="000364D4" w:rsidRPr="00187B6B" w:rsidRDefault="00A33283" w:rsidP="000364D4">
      <w:pPr>
        <w:spacing w:line="276" w:lineRule="auto"/>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68483E">
        <w:rPr>
          <w:rFonts w:ascii="Times New Roman" w:hAnsi="Times New Roman" w:cs="Times New Roman"/>
          <w:color w:val="08050B"/>
          <w:sz w:val="24"/>
          <w:szCs w:val="24"/>
        </w:rPr>
        <w:t>Brett Boren</w:t>
      </w:r>
      <w:r w:rsidR="0068483E" w:rsidRPr="00187B6B">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moves to adjourn.</w:t>
      </w:r>
    </w:p>
    <w:p w14:paraId="4C22A3C2" w14:textId="16B0E7CC" w:rsidR="000364D4" w:rsidRPr="00187B6B" w:rsidRDefault="00A33283" w:rsidP="000364D4">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68483E">
        <w:rPr>
          <w:rFonts w:ascii="Times New Roman" w:hAnsi="Times New Roman" w:cs="Times New Roman"/>
          <w:bCs/>
          <w:color w:val="08050B"/>
          <w:sz w:val="24"/>
          <w:szCs w:val="24"/>
        </w:rPr>
        <w:t>Stephenie Nast</w:t>
      </w:r>
      <w:r w:rsidR="0068483E">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 xml:space="preserve">seconds the </w:t>
      </w:r>
      <w:r w:rsidR="00345F83" w:rsidRPr="00187B6B">
        <w:rPr>
          <w:rFonts w:ascii="Times New Roman" w:hAnsi="Times New Roman" w:cs="Times New Roman"/>
          <w:bCs/>
          <w:color w:val="08050B"/>
          <w:sz w:val="24"/>
          <w:szCs w:val="24"/>
        </w:rPr>
        <w:t>motion.</w:t>
      </w:r>
    </w:p>
    <w:p w14:paraId="7AA355DA" w14:textId="5AC3755B" w:rsidR="00ED05A4"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D05DC">
        <w:rPr>
          <w:rFonts w:ascii="Times New Roman" w:hAnsi="Times New Roman" w:cs="Times New Roman"/>
          <w:b w:val="0"/>
          <w:color w:val="08050B"/>
          <w:sz w:val="24"/>
          <w:szCs w:val="24"/>
        </w:rPr>
        <w:t>Brett Boren: Aye</w:t>
      </w:r>
    </w:p>
    <w:p w14:paraId="2CB5C56A" w14:textId="6A93DCF7" w:rsidR="00D84047" w:rsidRDefault="0073367F" w:rsidP="0068483E">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Stephenie Nast</w:t>
      </w:r>
      <w:r w:rsidRPr="00187B6B">
        <w:rPr>
          <w:rFonts w:ascii="Times New Roman" w:hAnsi="Times New Roman" w:cs="Times New Roman"/>
          <w:b w:val="0"/>
          <w:color w:val="08050B"/>
          <w:sz w:val="24"/>
          <w:szCs w:val="24"/>
        </w:rPr>
        <w:t>: Aye</w:t>
      </w:r>
    </w:p>
    <w:p w14:paraId="616BD6DC" w14:textId="77777777" w:rsidR="0068483E" w:rsidRDefault="0068483E" w:rsidP="0068483E">
      <w:pPr>
        <w:pStyle w:val="BodyText2"/>
        <w:spacing w:line="276" w:lineRule="auto"/>
        <w:ind w:right="-450"/>
        <w:jc w:val="left"/>
        <w:rPr>
          <w:rFonts w:ascii="Times New Roman" w:hAnsi="Times New Roman" w:cs="Times New Roman"/>
          <w:b w:val="0"/>
          <w:color w:val="08050B"/>
          <w:sz w:val="24"/>
          <w:szCs w:val="24"/>
        </w:rPr>
      </w:pPr>
    </w:p>
    <w:p w14:paraId="1088CEF5" w14:textId="77777777" w:rsidR="0068483E" w:rsidRPr="0068483E" w:rsidRDefault="0068483E" w:rsidP="0068483E">
      <w:pPr>
        <w:pStyle w:val="BodyText2"/>
        <w:spacing w:line="276" w:lineRule="auto"/>
        <w:ind w:right="-450"/>
        <w:jc w:val="left"/>
        <w:rPr>
          <w:rFonts w:ascii="Times New Roman" w:hAnsi="Times New Roman" w:cs="Times New Roman"/>
          <w:b w:val="0"/>
          <w:color w:val="08050B"/>
          <w:sz w:val="24"/>
          <w:szCs w:val="24"/>
        </w:rPr>
      </w:pPr>
    </w:p>
    <w:p w14:paraId="340AC8FF" w14:textId="1CCDA54C" w:rsidR="00E37C16" w:rsidRDefault="00E37C16" w:rsidP="0073193E">
      <w:pPr>
        <w:tabs>
          <w:tab w:val="left" w:pos="2268"/>
        </w:tabs>
        <w:ind w:left="0"/>
        <w:rPr>
          <w:rFonts w:ascii="Times New Roman" w:hAnsi="Times New Roman" w:cs="Times New Roman"/>
          <w:bCs/>
          <w:i/>
          <w:color w:val="000000" w:themeColor="text1" w:themeShade="80"/>
          <w:sz w:val="24"/>
          <w:szCs w:val="24"/>
        </w:rPr>
      </w:pPr>
    </w:p>
    <w:p w14:paraId="498CEBA6" w14:textId="3E391699" w:rsidR="00D84047" w:rsidRDefault="00D84047" w:rsidP="0073193E">
      <w:pPr>
        <w:tabs>
          <w:tab w:val="left" w:pos="2268"/>
        </w:tabs>
        <w:ind w:left="0"/>
        <w:rPr>
          <w:rFonts w:ascii="Times New Roman" w:hAnsi="Times New Roman" w:cs="Times New Roman"/>
          <w:bCs/>
          <w:i/>
          <w:color w:val="000000" w:themeColor="text1" w:themeShade="80"/>
          <w:sz w:val="24"/>
          <w:szCs w:val="24"/>
        </w:rPr>
      </w:pPr>
    </w:p>
    <w:p w14:paraId="5B75EF2E" w14:textId="77777777" w:rsidR="00386B26" w:rsidRPr="006040A9" w:rsidRDefault="00386B26" w:rsidP="0073193E">
      <w:pPr>
        <w:tabs>
          <w:tab w:val="left" w:pos="2268"/>
        </w:tabs>
        <w:ind w:left="0"/>
        <w:rPr>
          <w:rFonts w:ascii="Times New Roman" w:hAnsi="Times New Roman" w:cs="Times New Roman"/>
          <w:bCs/>
          <w:i/>
          <w:color w:val="000000" w:themeColor="text1" w:themeShade="80"/>
          <w:sz w:val="24"/>
          <w:szCs w:val="24"/>
        </w:rPr>
      </w:pPr>
    </w:p>
    <w:p w14:paraId="2F24B683" w14:textId="1AC39B0E" w:rsidR="00D84047" w:rsidRPr="006040A9" w:rsidRDefault="00D84047" w:rsidP="00CB3372">
      <w:pPr>
        <w:tabs>
          <w:tab w:val="left" w:pos="2268"/>
        </w:tabs>
        <w:ind w:left="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044B19">
        <w:rPr>
          <w:rFonts w:ascii="Times New Roman" w:hAnsi="Times New Roman" w:cs="Times New Roman"/>
          <w:bCs/>
          <w:iCs/>
          <w:color w:val="000000" w:themeColor="text1" w:themeShade="80"/>
          <w:sz w:val="24"/>
          <w:szCs w:val="24"/>
        </w:rPr>
        <w:t>Stephenie Nast</w:t>
      </w:r>
      <w:r w:rsidR="0073193E">
        <w:rPr>
          <w:rFonts w:ascii="Times New Roman" w:hAnsi="Times New Roman" w:cs="Times New Roman"/>
          <w:bCs/>
          <w:iCs/>
          <w:color w:val="000000" w:themeColor="text1" w:themeShade="80"/>
          <w:sz w:val="24"/>
          <w:szCs w:val="24"/>
        </w:rPr>
        <w:t>,</w:t>
      </w:r>
      <w:r w:rsidRPr="006040A9">
        <w:rPr>
          <w:rFonts w:ascii="Times New Roman" w:hAnsi="Times New Roman" w:cs="Times New Roman"/>
          <w:bCs/>
          <w:iCs/>
          <w:color w:val="000000" w:themeColor="text1" w:themeShade="80"/>
          <w:sz w:val="24"/>
          <w:szCs w:val="24"/>
        </w:rPr>
        <w:t xml:space="preserve"> District </w:t>
      </w:r>
      <w:r w:rsidR="00F97E26">
        <w:rPr>
          <w:rFonts w:ascii="Times New Roman" w:hAnsi="Times New Roman" w:cs="Times New Roman"/>
          <w:bCs/>
          <w:iCs/>
          <w:color w:val="000000" w:themeColor="text1" w:themeShade="80"/>
          <w:sz w:val="24"/>
          <w:szCs w:val="24"/>
        </w:rPr>
        <w:t>C</w:t>
      </w:r>
      <w:r w:rsidR="00044B19">
        <w:rPr>
          <w:rFonts w:ascii="Times New Roman" w:hAnsi="Times New Roman" w:cs="Times New Roman"/>
          <w:bCs/>
          <w:iCs/>
          <w:color w:val="000000" w:themeColor="text1" w:themeShade="80"/>
          <w:sz w:val="24"/>
          <w:szCs w:val="24"/>
        </w:rPr>
        <w:t>lerk</w:t>
      </w:r>
    </w:p>
    <w:p w14:paraId="65DF4731" w14:textId="41BB2028"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42CD73F3" w14:textId="5EE60DD0"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5434E5F2" w14:textId="77777777" w:rsidR="00CB3372" w:rsidRPr="00B87B6F" w:rsidRDefault="00D83C0D" w:rsidP="00CB3372">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bCs/>
          <w:iCs/>
          <w:color w:val="000000" w:themeColor="text1" w:themeShade="80"/>
          <w:sz w:val="24"/>
          <w:szCs w:val="24"/>
        </w:rPr>
        <w:t xml:space="preserve"> </w:t>
      </w:r>
      <w:r w:rsidR="00CB3372" w:rsidRPr="00B87B6F">
        <w:rPr>
          <w:rFonts w:ascii="Times New Roman" w:hAnsi="Times New Roman" w:cs="Times New Roman"/>
          <w:bCs/>
          <w:iCs/>
          <w:color w:val="000000" w:themeColor="text1" w:themeShade="80"/>
          <w:sz w:val="24"/>
          <w:szCs w:val="24"/>
        </w:rPr>
        <w:t>DATE: __________________________</w:t>
      </w:r>
    </w:p>
    <w:p w14:paraId="0C666622" w14:textId="77777777" w:rsidR="00CB3372" w:rsidRPr="00B87B6F" w:rsidRDefault="00CB3372" w:rsidP="00CB3372">
      <w:pPr>
        <w:tabs>
          <w:tab w:val="left" w:pos="2268"/>
        </w:tabs>
        <w:ind w:left="0"/>
        <w:rPr>
          <w:rFonts w:ascii="Times New Roman" w:hAnsi="Times New Roman" w:cs="Times New Roman"/>
          <w:bCs/>
          <w:iCs/>
          <w:color w:val="000000" w:themeColor="text1" w:themeShade="80"/>
          <w:sz w:val="24"/>
          <w:szCs w:val="24"/>
        </w:rPr>
      </w:pPr>
    </w:p>
    <w:p w14:paraId="087F2FDF" w14:textId="42733824" w:rsidR="00D83C0D" w:rsidRPr="00D84047" w:rsidRDefault="00CB3372" w:rsidP="0073193E">
      <w:pPr>
        <w:tabs>
          <w:tab w:val="left" w:pos="2268"/>
        </w:tabs>
        <w:ind w:left="0"/>
        <w:rPr>
          <w:rFonts w:ascii="Times New Roman" w:hAnsi="Times New Roman" w:cs="Times New Roman"/>
          <w:iCs/>
          <w:color w:val="000000" w:themeColor="text1" w:themeShade="80"/>
          <w:sz w:val="24"/>
          <w:szCs w:val="24"/>
        </w:rPr>
      </w:pPr>
      <w:r w:rsidRPr="00B87B6F">
        <w:rPr>
          <w:rFonts w:ascii="Times New Roman" w:hAnsi="Times New Roman" w:cs="Times New Roman"/>
          <w:bCs/>
          <w:iCs/>
          <w:color w:val="000000" w:themeColor="text1" w:themeShade="80"/>
          <w:sz w:val="24"/>
          <w:szCs w:val="24"/>
        </w:rPr>
        <w:t xml:space="preserve">A recording of this public meeting is available by contacting </w:t>
      </w:r>
      <w:r w:rsidR="00203081">
        <w:rPr>
          <w:rFonts w:ascii="Times New Roman" w:hAnsi="Times New Roman" w:cs="Times New Roman"/>
          <w:bCs/>
          <w:iCs/>
          <w:color w:val="000000" w:themeColor="text1" w:themeShade="80"/>
          <w:sz w:val="24"/>
          <w:szCs w:val="24"/>
        </w:rPr>
        <w:t>Jennifer Gowans</w:t>
      </w:r>
      <w:r>
        <w:rPr>
          <w:rFonts w:ascii="Times New Roman" w:hAnsi="Times New Roman" w:cs="Times New Roman"/>
          <w:bCs/>
          <w:iCs/>
          <w:color w:val="000000" w:themeColor="text1" w:themeShade="80"/>
          <w:sz w:val="24"/>
          <w:szCs w:val="24"/>
        </w:rPr>
        <w:t xml:space="preserve"> at</w:t>
      </w:r>
      <w:r w:rsidRPr="00B87B6F">
        <w:rPr>
          <w:rFonts w:ascii="Times New Roman" w:hAnsi="Times New Roman" w:cs="Times New Roman"/>
          <w:bCs/>
          <w:iCs/>
          <w:color w:val="000000" w:themeColor="text1" w:themeShade="80"/>
          <w:sz w:val="24"/>
          <w:szCs w:val="24"/>
        </w:rPr>
        <w:t xml:space="preserve"> (435) </w:t>
      </w:r>
      <w:r>
        <w:rPr>
          <w:rFonts w:ascii="Times New Roman" w:hAnsi="Times New Roman" w:cs="Times New Roman"/>
          <w:bCs/>
          <w:iCs/>
          <w:color w:val="000000" w:themeColor="text1" w:themeShade="80"/>
          <w:sz w:val="24"/>
          <w:szCs w:val="24"/>
        </w:rPr>
        <w:t>628-3688</w:t>
      </w:r>
      <w:r w:rsidRPr="00B87B6F">
        <w:rPr>
          <w:rFonts w:ascii="Times New Roman" w:hAnsi="Times New Roman" w:cs="Times New Roman"/>
          <w:bCs/>
          <w:iCs/>
          <w:color w:val="000000" w:themeColor="text1" w:themeShade="80"/>
          <w:sz w:val="24"/>
          <w:szCs w:val="24"/>
        </w:rPr>
        <w:t>.</w:t>
      </w:r>
      <w:r>
        <w:rPr>
          <w:rFonts w:ascii="Times New Roman" w:hAnsi="Times New Roman" w:cs="Times New Roman"/>
          <w:bCs/>
          <w:iCs/>
          <w:color w:val="000000" w:themeColor="text1" w:themeShade="80"/>
          <w:sz w:val="24"/>
          <w:szCs w:val="24"/>
        </w:rPr>
        <w:t xml:space="preserve"> </w:t>
      </w:r>
    </w:p>
    <w:sectPr w:rsidR="00D83C0D" w:rsidRPr="00D84047" w:rsidSect="000E758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80D1D" w14:textId="77777777" w:rsidR="004D73DC" w:rsidRDefault="004D73DC">
      <w:r>
        <w:separator/>
      </w:r>
    </w:p>
  </w:endnote>
  <w:endnote w:type="continuationSeparator" w:id="0">
    <w:p w14:paraId="5E3161F6" w14:textId="77777777" w:rsidR="004D73DC" w:rsidRDefault="004D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52C05" w14:textId="77777777" w:rsidR="004D73DC" w:rsidRDefault="004D73DC">
      <w:r>
        <w:separator/>
      </w:r>
    </w:p>
  </w:footnote>
  <w:footnote w:type="continuationSeparator" w:id="0">
    <w:p w14:paraId="518CB0C6" w14:textId="77777777" w:rsidR="004D73DC" w:rsidRDefault="004D7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7EFDB17"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7441631"/>
      <w:docPartObj>
        <w:docPartGallery w:val="Watermarks"/>
        <w:docPartUnique/>
      </w:docPartObj>
    </w:sdtPr>
    <w:sdtEndPr/>
    <w:sdtContent>
      <w:p w14:paraId="1C82D0FB" w14:textId="0483CFEB" w:rsidR="007D2937" w:rsidRDefault="00303020">
        <w:pPr>
          <w:pStyle w:val="Header"/>
        </w:pPr>
        <w:r>
          <w:rPr>
            <w:noProof/>
          </w:rPr>
          <w:pict w14:anchorId="6E6F7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5642"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3AA5064F"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5151F"/>
    <w:multiLevelType w:val="hybridMultilevel"/>
    <w:tmpl w:val="E33C346A"/>
    <w:lvl w:ilvl="0" w:tplc="91CA80B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D380A"/>
    <w:multiLevelType w:val="hybridMultilevel"/>
    <w:tmpl w:val="E9ECA4B4"/>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F33C3"/>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0D0F6A"/>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412C55"/>
    <w:multiLevelType w:val="hybridMultilevel"/>
    <w:tmpl w:val="B28E7A7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2755D7"/>
    <w:multiLevelType w:val="hybridMultilevel"/>
    <w:tmpl w:val="B074F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7A7649"/>
    <w:multiLevelType w:val="hybridMultilevel"/>
    <w:tmpl w:val="AE5C6E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C55258"/>
    <w:multiLevelType w:val="hybridMultilevel"/>
    <w:tmpl w:val="9FEEE842"/>
    <w:lvl w:ilvl="0" w:tplc="71D6950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10"/>
  </w:num>
  <w:num w:numId="2" w16cid:durableId="726610329">
    <w:abstractNumId w:val="23"/>
  </w:num>
  <w:num w:numId="3" w16cid:durableId="1937710703">
    <w:abstractNumId w:val="17"/>
  </w:num>
  <w:num w:numId="4" w16cid:durableId="294870240">
    <w:abstractNumId w:val="21"/>
  </w:num>
  <w:num w:numId="5" w16cid:durableId="181869406">
    <w:abstractNumId w:val="19"/>
  </w:num>
  <w:num w:numId="6" w16cid:durableId="1019237945">
    <w:abstractNumId w:val="15"/>
  </w:num>
  <w:num w:numId="7" w16cid:durableId="1351688183">
    <w:abstractNumId w:val="0"/>
  </w:num>
  <w:num w:numId="8" w16cid:durableId="1852723524">
    <w:abstractNumId w:val="11"/>
  </w:num>
  <w:num w:numId="9" w16cid:durableId="2026204973">
    <w:abstractNumId w:val="8"/>
  </w:num>
  <w:num w:numId="10" w16cid:durableId="362757028">
    <w:abstractNumId w:val="24"/>
  </w:num>
  <w:num w:numId="11" w16cid:durableId="1229268293">
    <w:abstractNumId w:val="1"/>
  </w:num>
  <w:num w:numId="12" w16cid:durableId="398211278">
    <w:abstractNumId w:val="20"/>
  </w:num>
  <w:num w:numId="13" w16cid:durableId="1688826577">
    <w:abstractNumId w:val="1"/>
  </w:num>
  <w:num w:numId="14" w16cid:durableId="1061712876">
    <w:abstractNumId w:val="12"/>
  </w:num>
  <w:num w:numId="15" w16cid:durableId="1814710904">
    <w:abstractNumId w:val="13"/>
  </w:num>
  <w:num w:numId="16" w16cid:durableId="1850169293">
    <w:abstractNumId w:val="5"/>
  </w:num>
  <w:num w:numId="17" w16cid:durableId="2008557525">
    <w:abstractNumId w:val="14"/>
  </w:num>
  <w:num w:numId="18" w16cid:durableId="158540475">
    <w:abstractNumId w:val="18"/>
  </w:num>
  <w:num w:numId="19" w16cid:durableId="1299527469">
    <w:abstractNumId w:val="6"/>
  </w:num>
  <w:num w:numId="20" w16cid:durableId="70277782">
    <w:abstractNumId w:val="9"/>
  </w:num>
  <w:num w:numId="21" w16cid:durableId="184907790">
    <w:abstractNumId w:val="7"/>
  </w:num>
  <w:num w:numId="22" w16cid:durableId="2071150871">
    <w:abstractNumId w:val="14"/>
  </w:num>
  <w:num w:numId="23" w16cid:durableId="1371803838">
    <w:abstractNumId w:val="22"/>
  </w:num>
  <w:num w:numId="24" w16cid:durableId="1951158312">
    <w:abstractNumId w:val="16"/>
  </w:num>
  <w:num w:numId="25" w16cid:durableId="1117799801">
    <w:abstractNumId w:val="2"/>
  </w:num>
  <w:num w:numId="26" w16cid:durableId="127672160">
    <w:abstractNumId w:val="4"/>
  </w:num>
  <w:num w:numId="27" w16cid:durableId="128604370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120F"/>
    <w:rsid w:val="0001313E"/>
    <w:rsid w:val="00015C00"/>
    <w:rsid w:val="000160DE"/>
    <w:rsid w:val="00020D15"/>
    <w:rsid w:val="00023A20"/>
    <w:rsid w:val="000245E4"/>
    <w:rsid w:val="00025112"/>
    <w:rsid w:val="00025DC5"/>
    <w:rsid w:val="000273CE"/>
    <w:rsid w:val="00030586"/>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E89"/>
    <w:rsid w:val="00050A4D"/>
    <w:rsid w:val="00051036"/>
    <w:rsid w:val="00053078"/>
    <w:rsid w:val="000534DC"/>
    <w:rsid w:val="00055811"/>
    <w:rsid w:val="00057C1E"/>
    <w:rsid w:val="000601BC"/>
    <w:rsid w:val="0006080A"/>
    <w:rsid w:val="00061AB6"/>
    <w:rsid w:val="00062816"/>
    <w:rsid w:val="00063135"/>
    <w:rsid w:val="00063164"/>
    <w:rsid w:val="00063C4B"/>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387E"/>
    <w:rsid w:val="000D468D"/>
    <w:rsid w:val="000D69AC"/>
    <w:rsid w:val="000D7712"/>
    <w:rsid w:val="000D7F8C"/>
    <w:rsid w:val="000E184E"/>
    <w:rsid w:val="000E299A"/>
    <w:rsid w:val="000E33F8"/>
    <w:rsid w:val="000E52CB"/>
    <w:rsid w:val="000E66EE"/>
    <w:rsid w:val="000E758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06"/>
    <w:rsid w:val="00152D59"/>
    <w:rsid w:val="00153C4C"/>
    <w:rsid w:val="001554FC"/>
    <w:rsid w:val="001561C6"/>
    <w:rsid w:val="00160171"/>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27E6"/>
    <w:rsid w:val="00182C88"/>
    <w:rsid w:val="001839FF"/>
    <w:rsid w:val="00187B6B"/>
    <w:rsid w:val="0019035A"/>
    <w:rsid w:val="00191732"/>
    <w:rsid w:val="00191F40"/>
    <w:rsid w:val="00192DE7"/>
    <w:rsid w:val="001A73DA"/>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6C1B"/>
    <w:rsid w:val="001E0C1C"/>
    <w:rsid w:val="001E1FD2"/>
    <w:rsid w:val="001E43D8"/>
    <w:rsid w:val="001E4CAB"/>
    <w:rsid w:val="001E785B"/>
    <w:rsid w:val="001F05EE"/>
    <w:rsid w:val="001F0B49"/>
    <w:rsid w:val="001F2627"/>
    <w:rsid w:val="001F3279"/>
    <w:rsid w:val="001F4E8D"/>
    <w:rsid w:val="001F50C6"/>
    <w:rsid w:val="001F55D4"/>
    <w:rsid w:val="001F6843"/>
    <w:rsid w:val="001F725A"/>
    <w:rsid w:val="00200471"/>
    <w:rsid w:val="00201121"/>
    <w:rsid w:val="0020308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254C"/>
    <w:rsid w:val="00282C03"/>
    <w:rsid w:val="00284CD7"/>
    <w:rsid w:val="00286312"/>
    <w:rsid w:val="0028750E"/>
    <w:rsid w:val="00291CB4"/>
    <w:rsid w:val="00292391"/>
    <w:rsid w:val="002945C4"/>
    <w:rsid w:val="00294F05"/>
    <w:rsid w:val="00296EB0"/>
    <w:rsid w:val="002A21F6"/>
    <w:rsid w:val="002A2F50"/>
    <w:rsid w:val="002A3564"/>
    <w:rsid w:val="002A5C1F"/>
    <w:rsid w:val="002A65CD"/>
    <w:rsid w:val="002A78CA"/>
    <w:rsid w:val="002A7DD0"/>
    <w:rsid w:val="002A7E92"/>
    <w:rsid w:val="002B045A"/>
    <w:rsid w:val="002B083D"/>
    <w:rsid w:val="002B09C6"/>
    <w:rsid w:val="002B1212"/>
    <w:rsid w:val="002B3311"/>
    <w:rsid w:val="002B428E"/>
    <w:rsid w:val="002B67C5"/>
    <w:rsid w:val="002C0E56"/>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3020"/>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45F83"/>
    <w:rsid w:val="0035047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B78"/>
    <w:rsid w:val="00381CAE"/>
    <w:rsid w:val="00383000"/>
    <w:rsid w:val="0038537A"/>
    <w:rsid w:val="00386B26"/>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758F"/>
    <w:rsid w:val="003F25D9"/>
    <w:rsid w:val="003F3692"/>
    <w:rsid w:val="003F3B40"/>
    <w:rsid w:val="003F5FDC"/>
    <w:rsid w:val="00403F47"/>
    <w:rsid w:val="00405AFF"/>
    <w:rsid w:val="0040649B"/>
    <w:rsid w:val="00406CFF"/>
    <w:rsid w:val="0040799D"/>
    <w:rsid w:val="00411757"/>
    <w:rsid w:val="0041202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2BFC"/>
    <w:rsid w:val="004C5680"/>
    <w:rsid w:val="004D172A"/>
    <w:rsid w:val="004D2CE1"/>
    <w:rsid w:val="004D3265"/>
    <w:rsid w:val="004D427C"/>
    <w:rsid w:val="004D5A9B"/>
    <w:rsid w:val="004D66CA"/>
    <w:rsid w:val="004D73DC"/>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155"/>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93D"/>
    <w:rsid w:val="00590ACC"/>
    <w:rsid w:val="00590B1B"/>
    <w:rsid w:val="0059309D"/>
    <w:rsid w:val="00593BBE"/>
    <w:rsid w:val="005948BE"/>
    <w:rsid w:val="00594CA5"/>
    <w:rsid w:val="00594D8C"/>
    <w:rsid w:val="005952A3"/>
    <w:rsid w:val="00596372"/>
    <w:rsid w:val="005965AD"/>
    <w:rsid w:val="00597C7A"/>
    <w:rsid w:val="005A1147"/>
    <w:rsid w:val="005A2531"/>
    <w:rsid w:val="005A2A83"/>
    <w:rsid w:val="005A2E7F"/>
    <w:rsid w:val="005A4549"/>
    <w:rsid w:val="005A4E62"/>
    <w:rsid w:val="005A5C3D"/>
    <w:rsid w:val="005A5E4E"/>
    <w:rsid w:val="005A5E76"/>
    <w:rsid w:val="005B08AF"/>
    <w:rsid w:val="005B1583"/>
    <w:rsid w:val="005B18C5"/>
    <w:rsid w:val="005B1C58"/>
    <w:rsid w:val="005B2E62"/>
    <w:rsid w:val="005B4469"/>
    <w:rsid w:val="005B4EAB"/>
    <w:rsid w:val="005B63DD"/>
    <w:rsid w:val="005B6A9D"/>
    <w:rsid w:val="005B7863"/>
    <w:rsid w:val="005B7EF4"/>
    <w:rsid w:val="005C0882"/>
    <w:rsid w:val="005C1AA0"/>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A1E"/>
    <w:rsid w:val="005F287F"/>
    <w:rsid w:val="005F5180"/>
    <w:rsid w:val="005F53D2"/>
    <w:rsid w:val="005F71E8"/>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47DA5"/>
    <w:rsid w:val="00651C45"/>
    <w:rsid w:val="006530EB"/>
    <w:rsid w:val="00654E73"/>
    <w:rsid w:val="0065564D"/>
    <w:rsid w:val="00656001"/>
    <w:rsid w:val="00660558"/>
    <w:rsid w:val="0066287D"/>
    <w:rsid w:val="00666E21"/>
    <w:rsid w:val="00674C80"/>
    <w:rsid w:val="006801C1"/>
    <w:rsid w:val="006820D9"/>
    <w:rsid w:val="0068353F"/>
    <w:rsid w:val="0068483E"/>
    <w:rsid w:val="00691673"/>
    <w:rsid w:val="0069351B"/>
    <w:rsid w:val="00695AE9"/>
    <w:rsid w:val="006A247B"/>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A35"/>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67F"/>
    <w:rsid w:val="0073380B"/>
    <w:rsid w:val="00734BB2"/>
    <w:rsid w:val="007367AB"/>
    <w:rsid w:val="0073760B"/>
    <w:rsid w:val="007410C6"/>
    <w:rsid w:val="007434BA"/>
    <w:rsid w:val="00745801"/>
    <w:rsid w:val="00746F82"/>
    <w:rsid w:val="00747A39"/>
    <w:rsid w:val="00751007"/>
    <w:rsid w:val="00751080"/>
    <w:rsid w:val="00752149"/>
    <w:rsid w:val="0075640F"/>
    <w:rsid w:val="00760141"/>
    <w:rsid w:val="00760527"/>
    <w:rsid w:val="0076073B"/>
    <w:rsid w:val="00761409"/>
    <w:rsid w:val="0076166B"/>
    <w:rsid w:val="007624F5"/>
    <w:rsid w:val="0076268D"/>
    <w:rsid w:val="00764C2E"/>
    <w:rsid w:val="00765074"/>
    <w:rsid w:val="00766BB8"/>
    <w:rsid w:val="0077072F"/>
    <w:rsid w:val="00770863"/>
    <w:rsid w:val="0077443B"/>
    <w:rsid w:val="00774C2B"/>
    <w:rsid w:val="007765D8"/>
    <w:rsid w:val="00777DEF"/>
    <w:rsid w:val="00782436"/>
    <w:rsid w:val="0078312E"/>
    <w:rsid w:val="00784CC6"/>
    <w:rsid w:val="00785140"/>
    <w:rsid w:val="007854A4"/>
    <w:rsid w:val="00787881"/>
    <w:rsid w:val="00787DB2"/>
    <w:rsid w:val="007907FD"/>
    <w:rsid w:val="00792EDC"/>
    <w:rsid w:val="00794CE1"/>
    <w:rsid w:val="007B0417"/>
    <w:rsid w:val="007B0B01"/>
    <w:rsid w:val="007B392B"/>
    <w:rsid w:val="007B4AF0"/>
    <w:rsid w:val="007B4EFF"/>
    <w:rsid w:val="007B7CFA"/>
    <w:rsid w:val="007C0DCC"/>
    <w:rsid w:val="007C3F83"/>
    <w:rsid w:val="007C6FEF"/>
    <w:rsid w:val="007D0189"/>
    <w:rsid w:val="007D2169"/>
    <w:rsid w:val="007D2937"/>
    <w:rsid w:val="007D2FE1"/>
    <w:rsid w:val="007D331B"/>
    <w:rsid w:val="007E0142"/>
    <w:rsid w:val="007E0C85"/>
    <w:rsid w:val="007E19A0"/>
    <w:rsid w:val="007E229D"/>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68C5"/>
    <w:rsid w:val="00841FEE"/>
    <w:rsid w:val="00843D26"/>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077"/>
    <w:rsid w:val="008A237B"/>
    <w:rsid w:val="008A2DE4"/>
    <w:rsid w:val="008A4241"/>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5DC"/>
    <w:rsid w:val="008D0866"/>
    <w:rsid w:val="008D2B47"/>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4EB"/>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28A"/>
    <w:rsid w:val="00A27E16"/>
    <w:rsid w:val="00A314E2"/>
    <w:rsid w:val="00A31726"/>
    <w:rsid w:val="00A32C95"/>
    <w:rsid w:val="00A32CA2"/>
    <w:rsid w:val="00A33283"/>
    <w:rsid w:val="00A33C95"/>
    <w:rsid w:val="00A431E6"/>
    <w:rsid w:val="00A434FE"/>
    <w:rsid w:val="00A43E5F"/>
    <w:rsid w:val="00A441B8"/>
    <w:rsid w:val="00A4458A"/>
    <w:rsid w:val="00A45983"/>
    <w:rsid w:val="00A4762F"/>
    <w:rsid w:val="00A501C8"/>
    <w:rsid w:val="00A53993"/>
    <w:rsid w:val="00A53F1D"/>
    <w:rsid w:val="00A55045"/>
    <w:rsid w:val="00A56EF4"/>
    <w:rsid w:val="00A61E76"/>
    <w:rsid w:val="00A62105"/>
    <w:rsid w:val="00A6391D"/>
    <w:rsid w:val="00A63977"/>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32C"/>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5E19"/>
    <w:rsid w:val="00B171A5"/>
    <w:rsid w:val="00B243C2"/>
    <w:rsid w:val="00B2561E"/>
    <w:rsid w:val="00B26682"/>
    <w:rsid w:val="00B309F7"/>
    <w:rsid w:val="00B35194"/>
    <w:rsid w:val="00B35B15"/>
    <w:rsid w:val="00B414ED"/>
    <w:rsid w:val="00B42A10"/>
    <w:rsid w:val="00B4663E"/>
    <w:rsid w:val="00B50216"/>
    <w:rsid w:val="00B50E3E"/>
    <w:rsid w:val="00B52AA9"/>
    <w:rsid w:val="00B52AAC"/>
    <w:rsid w:val="00B55FA8"/>
    <w:rsid w:val="00B56AA9"/>
    <w:rsid w:val="00B56D16"/>
    <w:rsid w:val="00B618B6"/>
    <w:rsid w:val="00B742ED"/>
    <w:rsid w:val="00B759A7"/>
    <w:rsid w:val="00B77584"/>
    <w:rsid w:val="00B8521A"/>
    <w:rsid w:val="00B854E4"/>
    <w:rsid w:val="00B87155"/>
    <w:rsid w:val="00B913DB"/>
    <w:rsid w:val="00B91992"/>
    <w:rsid w:val="00B91F5D"/>
    <w:rsid w:val="00B9304D"/>
    <w:rsid w:val="00BA049A"/>
    <w:rsid w:val="00BA4574"/>
    <w:rsid w:val="00BA4C82"/>
    <w:rsid w:val="00BA6F27"/>
    <w:rsid w:val="00BA7406"/>
    <w:rsid w:val="00BA7C17"/>
    <w:rsid w:val="00BB0CD2"/>
    <w:rsid w:val="00BB0E57"/>
    <w:rsid w:val="00BB1F5B"/>
    <w:rsid w:val="00BB7AD7"/>
    <w:rsid w:val="00BB7F7F"/>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675"/>
    <w:rsid w:val="00C40EFE"/>
    <w:rsid w:val="00C42829"/>
    <w:rsid w:val="00C42B3A"/>
    <w:rsid w:val="00C42E81"/>
    <w:rsid w:val="00C431DD"/>
    <w:rsid w:val="00C43619"/>
    <w:rsid w:val="00C45748"/>
    <w:rsid w:val="00C50542"/>
    <w:rsid w:val="00C506E6"/>
    <w:rsid w:val="00C51D31"/>
    <w:rsid w:val="00C51E7B"/>
    <w:rsid w:val="00C52C50"/>
    <w:rsid w:val="00C54FEC"/>
    <w:rsid w:val="00C5595A"/>
    <w:rsid w:val="00C579DC"/>
    <w:rsid w:val="00C61287"/>
    <w:rsid w:val="00C646AD"/>
    <w:rsid w:val="00C64C14"/>
    <w:rsid w:val="00C66B94"/>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372"/>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D6D50"/>
    <w:rsid w:val="00CE2048"/>
    <w:rsid w:val="00CE2CFB"/>
    <w:rsid w:val="00CE33F5"/>
    <w:rsid w:val="00CE4DA9"/>
    <w:rsid w:val="00CF1250"/>
    <w:rsid w:val="00CF159C"/>
    <w:rsid w:val="00CF33DF"/>
    <w:rsid w:val="00CF55E6"/>
    <w:rsid w:val="00CF6EB0"/>
    <w:rsid w:val="00CF6FB3"/>
    <w:rsid w:val="00D00FC2"/>
    <w:rsid w:val="00D0154F"/>
    <w:rsid w:val="00D01F62"/>
    <w:rsid w:val="00D02996"/>
    <w:rsid w:val="00D04D8A"/>
    <w:rsid w:val="00D065F8"/>
    <w:rsid w:val="00D06869"/>
    <w:rsid w:val="00D10C07"/>
    <w:rsid w:val="00D15768"/>
    <w:rsid w:val="00D15C62"/>
    <w:rsid w:val="00D15E7D"/>
    <w:rsid w:val="00D21AD1"/>
    <w:rsid w:val="00D21F27"/>
    <w:rsid w:val="00D244D7"/>
    <w:rsid w:val="00D248DB"/>
    <w:rsid w:val="00D33121"/>
    <w:rsid w:val="00D34ADF"/>
    <w:rsid w:val="00D350A8"/>
    <w:rsid w:val="00D3601C"/>
    <w:rsid w:val="00D3764D"/>
    <w:rsid w:val="00D4131A"/>
    <w:rsid w:val="00D4132C"/>
    <w:rsid w:val="00D418FE"/>
    <w:rsid w:val="00D43726"/>
    <w:rsid w:val="00D43853"/>
    <w:rsid w:val="00D46A4C"/>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20C2"/>
    <w:rsid w:val="00E12924"/>
    <w:rsid w:val="00E13695"/>
    <w:rsid w:val="00E13DE0"/>
    <w:rsid w:val="00E14EFA"/>
    <w:rsid w:val="00E17B42"/>
    <w:rsid w:val="00E2087D"/>
    <w:rsid w:val="00E22C8D"/>
    <w:rsid w:val="00E23020"/>
    <w:rsid w:val="00E25586"/>
    <w:rsid w:val="00E330C3"/>
    <w:rsid w:val="00E35364"/>
    <w:rsid w:val="00E35867"/>
    <w:rsid w:val="00E35A6D"/>
    <w:rsid w:val="00E36184"/>
    <w:rsid w:val="00E37C16"/>
    <w:rsid w:val="00E40F84"/>
    <w:rsid w:val="00E43011"/>
    <w:rsid w:val="00E4330B"/>
    <w:rsid w:val="00E43AD8"/>
    <w:rsid w:val="00E46C67"/>
    <w:rsid w:val="00E472C7"/>
    <w:rsid w:val="00E51BAA"/>
    <w:rsid w:val="00E522D9"/>
    <w:rsid w:val="00E540B2"/>
    <w:rsid w:val="00E546DC"/>
    <w:rsid w:val="00E55328"/>
    <w:rsid w:val="00E555CD"/>
    <w:rsid w:val="00E5760F"/>
    <w:rsid w:val="00E60CD6"/>
    <w:rsid w:val="00E62F8A"/>
    <w:rsid w:val="00E638E2"/>
    <w:rsid w:val="00E63D6E"/>
    <w:rsid w:val="00E65581"/>
    <w:rsid w:val="00E669ED"/>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2B"/>
    <w:rsid w:val="00E908FF"/>
    <w:rsid w:val="00E909B3"/>
    <w:rsid w:val="00E91DDA"/>
    <w:rsid w:val="00E96125"/>
    <w:rsid w:val="00E96F91"/>
    <w:rsid w:val="00E974EC"/>
    <w:rsid w:val="00E97F23"/>
    <w:rsid w:val="00EA0EA9"/>
    <w:rsid w:val="00EA115C"/>
    <w:rsid w:val="00EA1E0B"/>
    <w:rsid w:val="00EA32F7"/>
    <w:rsid w:val="00EA3652"/>
    <w:rsid w:val="00EA5B46"/>
    <w:rsid w:val="00EA6155"/>
    <w:rsid w:val="00EB01FA"/>
    <w:rsid w:val="00EB1A1F"/>
    <w:rsid w:val="00EB2313"/>
    <w:rsid w:val="00EC038B"/>
    <w:rsid w:val="00EC09A4"/>
    <w:rsid w:val="00EC33EC"/>
    <w:rsid w:val="00EC35D3"/>
    <w:rsid w:val="00EC3E7E"/>
    <w:rsid w:val="00EC485F"/>
    <w:rsid w:val="00EC53F3"/>
    <w:rsid w:val="00EC56EC"/>
    <w:rsid w:val="00EC66C7"/>
    <w:rsid w:val="00EC74BD"/>
    <w:rsid w:val="00EC799E"/>
    <w:rsid w:val="00ED05A4"/>
    <w:rsid w:val="00ED2BD3"/>
    <w:rsid w:val="00ED4BCF"/>
    <w:rsid w:val="00ED566E"/>
    <w:rsid w:val="00EE1F33"/>
    <w:rsid w:val="00EE271B"/>
    <w:rsid w:val="00EE45E9"/>
    <w:rsid w:val="00EE6AA7"/>
    <w:rsid w:val="00EF1736"/>
    <w:rsid w:val="00EF3E56"/>
    <w:rsid w:val="00EF56D4"/>
    <w:rsid w:val="00EF6FD3"/>
    <w:rsid w:val="00EF76F1"/>
    <w:rsid w:val="00F0042D"/>
    <w:rsid w:val="00F00B9C"/>
    <w:rsid w:val="00F02B37"/>
    <w:rsid w:val="00F03E50"/>
    <w:rsid w:val="00F05027"/>
    <w:rsid w:val="00F059BD"/>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90C"/>
    <w:rsid w:val="00F37942"/>
    <w:rsid w:val="00F40C61"/>
    <w:rsid w:val="00F40F5E"/>
    <w:rsid w:val="00F410B0"/>
    <w:rsid w:val="00F4127F"/>
    <w:rsid w:val="00F413C2"/>
    <w:rsid w:val="00F42B75"/>
    <w:rsid w:val="00F44829"/>
    <w:rsid w:val="00F47A13"/>
    <w:rsid w:val="00F47A27"/>
    <w:rsid w:val="00F52662"/>
    <w:rsid w:val="00F53430"/>
    <w:rsid w:val="00F555F1"/>
    <w:rsid w:val="00F62F81"/>
    <w:rsid w:val="00F633EB"/>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90D5C"/>
    <w:rsid w:val="00F91103"/>
    <w:rsid w:val="00F91DAD"/>
    <w:rsid w:val="00F96C95"/>
    <w:rsid w:val="00F97E26"/>
    <w:rsid w:val="00FA03CE"/>
    <w:rsid w:val="00FA057D"/>
    <w:rsid w:val="00FA06B7"/>
    <w:rsid w:val="00FA1F0B"/>
    <w:rsid w:val="00FB017F"/>
    <w:rsid w:val="00FB1F0B"/>
    <w:rsid w:val="00FB3B38"/>
    <w:rsid w:val="00FB4AF5"/>
    <w:rsid w:val="00FB4D37"/>
    <w:rsid w:val="00FB4D82"/>
    <w:rsid w:val="00FB581D"/>
    <w:rsid w:val="00FB588F"/>
    <w:rsid w:val="00FB5D5A"/>
    <w:rsid w:val="00FB6752"/>
    <w:rsid w:val="00FB78AE"/>
    <w:rsid w:val="00FC1B5B"/>
    <w:rsid w:val="00FC4BDE"/>
    <w:rsid w:val="00FC68F2"/>
    <w:rsid w:val="00FD0884"/>
    <w:rsid w:val="00FD0AC7"/>
    <w:rsid w:val="00FE09B1"/>
    <w:rsid w:val="00FE1E05"/>
    <w:rsid w:val="00FE20B9"/>
    <w:rsid w:val="00FE27CF"/>
    <w:rsid w:val="00FE2CD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E89DE4DD-BAEA-4EFD-958E-93C7DBC6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436"/>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535155"/>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E007-1B00-42E9-A4DE-FE2CFD6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2</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2597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14</cp:revision>
  <cp:lastPrinted>2024-05-09T15:25:00Z</cp:lastPrinted>
  <dcterms:created xsi:type="dcterms:W3CDTF">2022-11-11T21:55:00Z</dcterms:created>
  <dcterms:modified xsi:type="dcterms:W3CDTF">2024-05-09T21:32:00Z</dcterms:modified>
</cp:coreProperties>
</file>