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47C09" w14:textId="77777777" w:rsidR="00234008" w:rsidRDefault="007B4380">
      <w:pPr>
        <w:widowControl w:val="0"/>
        <w:pBdr>
          <w:top w:val="nil"/>
          <w:left w:val="nil"/>
          <w:bottom w:val="nil"/>
          <w:right w:val="nil"/>
          <w:between w:val="nil"/>
        </w:pBdr>
        <w:spacing w:after="0"/>
        <w:jc w:val="center"/>
        <w:rPr>
          <w:color w:val="000000"/>
          <w:sz w:val="32"/>
          <w:szCs w:val="32"/>
        </w:rPr>
      </w:pPr>
      <w:r>
        <w:rPr>
          <w:color w:val="000000"/>
          <w:sz w:val="32"/>
          <w:szCs w:val="32"/>
        </w:rPr>
        <w:t>NEPHI CITY</w:t>
      </w:r>
      <w:r>
        <w:rPr>
          <w:noProof/>
        </w:rPr>
        <mc:AlternateContent>
          <mc:Choice Requires="wps">
            <w:drawing>
              <wp:anchor distT="0" distB="0" distL="114300" distR="114300" simplePos="0" relativeHeight="251658240" behindDoc="0" locked="0" layoutInCell="1" hidden="0" allowOverlap="1" wp14:anchorId="5AB8DF74" wp14:editId="01615011">
                <wp:simplePos x="0" y="0"/>
                <wp:positionH relativeFrom="column">
                  <wp:posOffset>1</wp:posOffset>
                </wp:positionH>
                <wp:positionV relativeFrom="paragraph">
                  <wp:posOffset>0</wp:posOffset>
                </wp:positionV>
                <wp:extent cx="673100" cy="673100"/>
                <wp:effectExtent l="0" t="0" r="0" b="0"/>
                <wp:wrapNone/>
                <wp:docPr id="3" name="Rectangle 3"/>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48C549B4" w14:textId="77777777" w:rsidR="00234008" w:rsidRDefault="0023400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B8DF74" id="Rectangle 3" o:spid="_x0000_s1026" style="position:absolute;left:0;text-align:left;margin-left:0;margin-top:0;width:53pt;height:5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" filled="f" stroked="f">
                <v:textbox inset="2.53958mm,2.53958mm,2.53958mm,2.53958mm">
                  <w:txbxContent>
                    <w:p w14:paraId="48C549B4" w14:textId="77777777" w:rsidR="00234008" w:rsidRDefault="00234008">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0D49575F" wp14:editId="51A99E05">
                <wp:simplePos x="0" y="0"/>
                <wp:positionH relativeFrom="column">
                  <wp:posOffset>114300</wp:posOffset>
                </wp:positionH>
                <wp:positionV relativeFrom="paragraph">
                  <wp:posOffset>0</wp:posOffset>
                </wp:positionV>
                <wp:extent cx="673100" cy="673100"/>
                <wp:effectExtent l="0" t="0" r="0" b="0"/>
                <wp:wrapNone/>
                <wp:docPr id="2" name="Freeform: Shape 2"/>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DEE2F60" id="Freeform: Shape 2" o:spid="_x0000_s1026" style="position:absolute;margin-left:9pt;margin-top:0;width:53pt;height:53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" path="m,l635000,m,635000r635000,e" strokeweight="1pt">
                <v:stroke startarrowwidth="narrow" startarrowlength="short" endarrowwidth="narrow" endarrowlength="short"/>
                <v:path arrowok="t" o:extrusionok="f"/>
              </v:shape>
            </w:pict>
          </mc:Fallback>
        </mc:AlternateContent>
      </w:r>
    </w:p>
    <w:p w14:paraId="04371AD9" w14:textId="77777777" w:rsidR="00234008" w:rsidRDefault="007B4380">
      <w:pPr>
        <w:pBdr>
          <w:top w:val="nil"/>
          <w:left w:val="nil"/>
          <w:bottom w:val="nil"/>
          <w:right w:val="nil"/>
          <w:between w:val="nil"/>
        </w:pBdr>
        <w:spacing w:after="0" w:line="240" w:lineRule="auto"/>
        <w:jc w:val="center"/>
        <w:rPr>
          <w:color w:val="000000"/>
          <w:sz w:val="32"/>
          <w:szCs w:val="32"/>
        </w:rPr>
      </w:pPr>
      <w:r>
        <w:rPr>
          <w:color w:val="000000"/>
          <w:sz w:val="32"/>
          <w:szCs w:val="32"/>
        </w:rPr>
        <w:t>COUNCIL MEETING</w:t>
      </w:r>
    </w:p>
    <w:p w14:paraId="510DA570" w14:textId="3AA2F971" w:rsidR="00234008" w:rsidRDefault="007A2261">
      <w:pPr>
        <w:spacing w:after="0" w:line="240" w:lineRule="auto"/>
        <w:ind w:left="2880" w:firstLine="720"/>
      </w:pPr>
      <w:r>
        <w:rPr>
          <w:sz w:val="28"/>
          <w:szCs w:val="28"/>
        </w:rPr>
        <w:t xml:space="preserve"> </w:t>
      </w:r>
      <w:r w:rsidR="00F6367E">
        <w:rPr>
          <w:sz w:val="28"/>
          <w:szCs w:val="28"/>
        </w:rPr>
        <w:t xml:space="preserve">     April</w:t>
      </w:r>
      <w:r>
        <w:rPr>
          <w:sz w:val="28"/>
          <w:szCs w:val="28"/>
        </w:rPr>
        <w:t xml:space="preserve"> </w:t>
      </w:r>
      <w:r w:rsidR="006940BD">
        <w:rPr>
          <w:sz w:val="28"/>
          <w:szCs w:val="28"/>
        </w:rPr>
        <w:t>16</w:t>
      </w:r>
      <w:r w:rsidR="007B4380">
        <w:rPr>
          <w:sz w:val="28"/>
          <w:szCs w:val="28"/>
        </w:rPr>
        <w:t>, 2024</w:t>
      </w:r>
    </w:p>
    <w:p w14:paraId="139092C8" w14:textId="77777777" w:rsidR="00234008" w:rsidRDefault="00234008">
      <w:pPr>
        <w:spacing w:after="0" w:line="240" w:lineRule="auto"/>
        <w:jc w:val="center"/>
      </w:pPr>
    </w:p>
    <w:p w14:paraId="2C5BB502" w14:textId="1AD20367" w:rsidR="00234008" w:rsidRDefault="007B4380">
      <w:pPr>
        <w:spacing w:after="0" w:line="240" w:lineRule="auto"/>
      </w:pPr>
      <w:r>
        <w:t xml:space="preserve">The Nephi City Council  met in regular session in the council chambers of city hall located at 21 East 100 North at 7:00 p.m. Tuesday, </w:t>
      </w:r>
      <w:r w:rsidR="00F6367E">
        <w:t xml:space="preserve">April </w:t>
      </w:r>
      <w:r w:rsidR="006940BD">
        <w:t>16</w:t>
      </w:r>
      <w:r>
        <w:t>, 2024.</w:t>
      </w:r>
    </w:p>
    <w:p w14:paraId="553BE9F6" w14:textId="77777777" w:rsidR="00234008" w:rsidRDefault="007B4380">
      <w:pPr>
        <w:spacing w:after="0" w:line="240" w:lineRule="auto"/>
      </w:pPr>
      <w:r>
        <w:t>Those present were:</w:t>
      </w:r>
      <w:r>
        <w:tab/>
      </w:r>
    </w:p>
    <w:p w14:paraId="768B7335" w14:textId="77777777" w:rsidR="00234008" w:rsidRDefault="007B4380">
      <w:pPr>
        <w:spacing w:after="0" w:line="240" w:lineRule="auto"/>
        <w:ind w:left="720" w:firstLine="720"/>
      </w:pPr>
      <w:r>
        <w:t xml:space="preserve">Mayor . . . . . . . . . . . . . . . . . . . . . . . . . . . . . . . . . </w:t>
      </w:r>
      <w:r>
        <w:tab/>
        <w:t xml:space="preserve">Justin D. Seely </w:t>
      </w:r>
    </w:p>
    <w:p w14:paraId="5ECFA739" w14:textId="77777777" w:rsidR="00234008" w:rsidRDefault="007B4380">
      <w:pPr>
        <w:spacing w:after="0" w:line="240" w:lineRule="auto"/>
        <w:ind w:left="720" w:firstLine="720"/>
      </w:pPr>
      <w:r>
        <w:t xml:space="preserve">Council Member . . .  . . . . . . . . . . . . . . . . . . . . .     Shari Cowan </w:t>
      </w:r>
    </w:p>
    <w:p w14:paraId="5F4F0FFE" w14:textId="77777777" w:rsidR="00234008" w:rsidRDefault="007B4380">
      <w:pPr>
        <w:spacing w:after="0" w:line="240" w:lineRule="auto"/>
        <w:ind w:left="720" w:firstLine="720"/>
      </w:pPr>
      <w:r>
        <w:t>Council Member . . . . . . . . . . . . . . . . . . . . . . . . .</w:t>
      </w:r>
      <w:r>
        <w:tab/>
        <w:t>Travis L. Worwood</w:t>
      </w:r>
    </w:p>
    <w:p w14:paraId="77257EC1" w14:textId="77777777" w:rsidR="00234008" w:rsidRDefault="007B4380">
      <w:pPr>
        <w:spacing w:after="0" w:line="240" w:lineRule="auto"/>
        <w:ind w:left="720" w:firstLine="720"/>
      </w:pPr>
      <w:r>
        <w:t xml:space="preserve">Council Member . . . . . . . . . . . . . . . . . . . . . . . . . </w:t>
      </w:r>
      <w:r>
        <w:tab/>
        <w:t>Jeramie Callaway</w:t>
      </w:r>
    </w:p>
    <w:p w14:paraId="747C9923" w14:textId="648FFD6D" w:rsidR="00234008" w:rsidRDefault="007B4380">
      <w:pPr>
        <w:spacing w:after="0" w:line="240" w:lineRule="auto"/>
        <w:ind w:left="720" w:firstLine="720"/>
      </w:pPr>
      <w:r>
        <w:t>Council Member . . . . . . . . . . . . . . . . . . . . . . . . .</w:t>
      </w:r>
      <w:r>
        <w:tab/>
        <w:t xml:space="preserve">Skip Worwood  </w:t>
      </w:r>
      <w:r w:rsidR="006940BD">
        <w:t>(EXCUSED)</w:t>
      </w:r>
    </w:p>
    <w:p w14:paraId="6B0BCAA0" w14:textId="77777777" w:rsidR="00234008" w:rsidRDefault="007B4380">
      <w:pPr>
        <w:spacing w:after="0" w:line="240" w:lineRule="auto"/>
        <w:ind w:left="720" w:firstLine="720"/>
      </w:pPr>
      <w:r>
        <w:t>Council Member . . . . . . . . . . . . . . . . . . . . . . . . .</w:t>
      </w:r>
      <w:r>
        <w:tab/>
        <w:t xml:space="preserve">John D. Parady </w:t>
      </w:r>
    </w:p>
    <w:p w14:paraId="3E694028" w14:textId="59E28319" w:rsidR="00234008" w:rsidRDefault="007B4380">
      <w:pPr>
        <w:spacing w:after="0" w:line="240" w:lineRule="auto"/>
        <w:ind w:left="720" w:firstLine="720"/>
      </w:pPr>
      <w:r>
        <w:t xml:space="preserve">City Administrator . . . . . . . . . . . . . . . . . . . . . . . . </w:t>
      </w:r>
      <w:r>
        <w:tab/>
        <w:t xml:space="preserve">Seth Atkinson  </w:t>
      </w:r>
      <w:r w:rsidR="006940BD">
        <w:t>(EXCUSED)</w:t>
      </w:r>
    </w:p>
    <w:p w14:paraId="66CF04E3" w14:textId="77777777" w:rsidR="00234008" w:rsidRDefault="007B4380">
      <w:pPr>
        <w:spacing w:after="0" w:line="240" w:lineRule="auto"/>
        <w:ind w:left="720" w:firstLine="720"/>
      </w:pPr>
      <w:r>
        <w:t>City Attorney . . . . . . . . . . . . . . . . . . . . . . . . . . . .</w:t>
      </w:r>
      <w:r>
        <w:tab/>
        <w:t xml:space="preserve">Kasey L. Wright  </w:t>
      </w:r>
    </w:p>
    <w:p w14:paraId="2EFB67CF" w14:textId="77777777" w:rsidR="00234008" w:rsidRDefault="007B4380">
      <w:pPr>
        <w:spacing w:after="0" w:line="240" w:lineRule="auto"/>
        <w:ind w:left="1440"/>
      </w:pPr>
      <w:r>
        <w:t>City Recorder . . . . . . . . . . . . . . . . . . . . . . . . . . . .</w:t>
      </w:r>
      <w:r>
        <w:tab/>
        <w:t>Lisa E. Brough</w:t>
      </w:r>
    </w:p>
    <w:p w14:paraId="7AD6A01F" w14:textId="1AEE60E0" w:rsidR="006940BD" w:rsidRDefault="006940BD">
      <w:pPr>
        <w:spacing w:after="0" w:line="240" w:lineRule="auto"/>
        <w:ind w:left="1440"/>
      </w:pPr>
      <w:r>
        <w:t xml:space="preserve">City Planner . . . . . . . . . . . . . . . . . . . . . . . . . . . . . </w:t>
      </w:r>
      <w:r>
        <w:tab/>
        <w:t>Shauna Talbot</w:t>
      </w:r>
    </w:p>
    <w:p w14:paraId="1B9663B5" w14:textId="6919B59C" w:rsidR="006940BD" w:rsidRDefault="006940BD">
      <w:pPr>
        <w:spacing w:after="0" w:line="240" w:lineRule="auto"/>
        <w:ind w:left="1440"/>
      </w:pPr>
      <w:r>
        <w:t>Public Works Director . . . . . . . . . . . . . . . . . . . . .</w:t>
      </w:r>
      <w:r>
        <w:tab/>
        <w:t>Kyle Marchant</w:t>
      </w:r>
    </w:p>
    <w:p w14:paraId="4A3AB151" w14:textId="30DFE9D2" w:rsidR="00234008" w:rsidRDefault="00234008" w:rsidP="00274F75">
      <w:pPr>
        <w:spacing w:after="0" w:line="240" w:lineRule="auto"/>
        <w:ind w:left="1440"/>
      </w:pPr>
    </w:p>
    <w:p w14:paraId="27B47F5C" w14:textId="77777777" w:rsidR="00003E92" w:rsidRDefault="00003E92" w:rsidP="00274F75">
      <w:pPr>
        <w:spacing w:after="0" w:line="240" w:lineRule="auto"/>
        <w:ind w:left="1440"/>
      </w:pPr>
    </w:p>
    <w:p w14:paraId="5621715D" w14:textId="1C62BB92" w:rsidR="00234008" w:rsidRDefault="007B4380">
      <w:pPr>
        <w:spacing w:after="0" w:line="240" w:lineRule="auto"/>
      </w:pPr>
      <w:r>
        <w:t>Guests: Myrna Trauntvein (Press), Donald Ball</w:t>
      </w:r>
      <w:r w:rsidR="00274F75">
        <w:t xml:space="preserve">, </w:t>
      </w:r>
      <w:r w:rsidR="007A2261">
        <w:t>Cory Thomson,</w:t>
      </w:r>
      <w:r w:rsidR="00B05C77">
        <w:t xml:space="preserve"> </w:t>
      </w:r>
      <w:r w:rsidR="006940BD">
        <w:t xml:space="preserve">Officer Anthony Snapp, Jessica Singh, Joel Cowan, Blaine </w:t>
      </w:r>
      <w:proofErr w:type="spellStart"/>
      <w:r w:rsidR="006940BD">
        <w:t>Malquist</w:t>
      </w:r>
      <w:proofErr w:type="spellEnd"/>
      <w:r w:rsidR="006940BD">
        <w:t xml:space="preserve">, Catherine </w:t>
      </w:r>
      <w:proofErr w:type="spellStart"/>
      <w:r w:rsidR="006940BD">
        <w:t>Malquist</w:t>
      </w:r>
      <w:proofErr w:type="spellEnd"/>
      <w:r w:rsidR="006940BD">
        <w:t xml:space="preserve">, Russel Smith, Derek Anderson, Hollie Richman, Doris Newton, Norma </w:t>
      </w:r>
      <w:proofErr w:type="spellStart"/>
      <w:r w:rsidR="006940BD">
        <w:t>Malquist</w:t>
      </w:r>
      <w:proofErr w:type="spellEnd"/>
      <w:r w:rsidR="006940BD">
        <w:t>, Patrick Painter, John Phillipsen, Andrea Holm, Jonathan Oliver</w:t>
      </w:r>
    </w:p>
    <w:p w14:paraId="2592AFBB" w14:textId="77777777" w:rsidR="007A2261" w:rsidRDefault="007A2261">
      <w:pPr>
        <w:spacing w:after="0" w:line="240" w:lineRule="auto"/>
      </w:pPr>
    </w:p>
    <w:p w14:paraId="43B8DF97" w14:textId="77777777" w:rsidR="00234008" w:rsidRDefault="007B4380">
      <w:pPr>
        <w:spacing w:after="0" w:line="240" w:lineRule="auto"/>
      </w:pPr>
      <w:r>
        <w:t>Mayor Justin Seely opened the regular council meeting and welcomed all present.</w:t>
      </w:r>
    </w:p>
    <w:p w14:paraId="26668CAF" w14:textId="77777777" w:rsidR="00234008" w:rsidRDefault="00234008">
      <w:pPr>
        <w:spacing w:after="0" w:line="240" w:lineRule="auto"/>
      </w:pPr>
    </w:p>
    <w:p w14:paraId="472FCD78" w14:textId="7FC4CD9E" w:rsidR="00234008" w:rsidRDefault="007B4380">
      <w:pPr>
        <w:spacing w:after="0" w:line="240" w:lineRule="auto"/>
      </w:pPr>
      <w:r>
        <w:t xml:space="preserve">PRAYER:   </w:t>
      </w:r>
      <w:r w:rsidR="00EF3138">
        <w:t>C</w:t>
      </w:r>
      <w:r w:rsidR="00AC1B88">
        <w:t xml:space="preserve">ity </w:t>
      </w:r>
      <w:r w:rsidR="006940BD">
        <w:t>Recorder Lisa E. Brough</w:t>
      </w:r>
    </w:p>
    <w:p w14:paraId="0FEA61C4" w14:textId="77777777" w:rsidR="00234008" w:rsidRDefault="00234008">
      <w:pPr>
        <w:spacing w:after="0" w:line="240" w:lineRule="auto"/>
      </w:pPr>
    </w:p>
    <w:p w14:paraId="0E932EC0" w14:textId="07F613AE" w:rsidR="00EF3138" w:rsidRDefault="007B4380">
      <w:pPr>
        <w:spacing w:after="0" w:line="240" w:lineRule="auto"/>
      </w:pPr>
      <w:r>
        <w:t xml:space="preserve">PLEDGE OF ALLEGIANCE: </w:t>
      </w:r>
      <w:r w:rsidR="006940BD">
        <w:t>Senator Lee Representative Derek Anderson</w:t>
      </w:r>
    </w:p>
    <w:p w14:paraId="5A5AB9BA" w14:textId="77777777" w:rsidR="003113FB" w:rsidRDefault="003113FB">
      <w:pPr>
        <w:spacing w:after="0" w:line="240" w:lineRule="auto"/>
      </w:pPr>
    </w:p>
    <w:p w14:paraId="5F6D5015" w14:textId="77777777" w:rsidR="00234008" w:rsidRDefault="007B4380">
      <w:pPr>
        <w:spacing w:after="0" w:line="240" w:lineRule="auto"/>
      </w:pPr>
      <w:r>
        <w:t>CONSENT AGENDA APPROVED:</w:t>
      </w:r>
    </w:p>
    <w:p w14:paraId="7FA60D84" w14:textId="77777777" w:rsidR="00234008" w:rsidRDefault="007B4380">
      <w:pPr>
        <w:spacing w:after="0" w:line="240" w:lineRule="auto"/>
      </w:pPr>
      <w:r>
        <w:t xml:space="preserve">     </w:t>
      </w:r>
    </w:p>
    <w:p w14:paraId="206183A1" w14:textId="21C6ED6E" w:rsidR="00234008" w:rsidRDefault="007B4380">
      <w:pPr>
        <w:spacing w:after="0" w:line="240" w:lineRule="auto"/>
      </w:pPr>
      <w:r>
        <w:t xml:space="preserve">    Councilor </w:t>
      </w:r>
      <w:r w:rsidR="00AC1B88">
        <w:t xml:space="preserve">JD Parady </w:t>
      </w:r>
      <w:r>
        <w:t xml:space="preserve">moved to approve the consent agenda which included the approval of the minutes for the regular council meeting </w:t>
      </w:r>
      <w:r w:rsidR="006940BD">
        <w:t>4</w:t>
      </w:r>
      <w:r w:rsidR="006C632C">
        <w:t>-</w:t>
      </w:r>
      <w:r w:rsidR="006940BD">
        <w:t>2</w:t>
      </w:r>
      <w:r w:rsidR="006C632C">
        <w:t>-24</w:t>
      </w:r>
      <w:r>
        <w:t>,</w:t>
      </w:r>
      <w:r w:rsidR="00F31DC7">
        <w:t xml:space="preserve"> work session minutes from </w:t>
      </w:r>
      <w:r w:rsidR="006940BD">
        <w:t>4</w:t>
      </w:r>
      <w:r w:rsidR="00F31DC7">
        <w:t>-</w:t>
      </w:r>
      <w:r w:rsidR="006940BD">
        <w:t>9</w:t>
      </w:r>
      <w:r w:rsidR="00F31DC7">
        <w:t>-24,</w:t>
      </w:r>
      <w:r>
        <w:t xml:space="preserve"> a list of claims on the warrant register dated</w:t>
      </w:r>
      <w:r w:rsidR="006C632C">
        <w:t xml:space="preserve"> </w:t>
      </w:r>
      <w:r w:rsidR="00AC1B88">
        <w:t>4</w:t>
      </w:r>
      <w:r>
        <w:t>-</w:t>
      </w:r>
      <w:r w:rsidR="006940BD">
        <w:t>16</w:t>
      </w:r>
      <w:r w:rsidR="006C632C">
        <w:t>-</w:t>
      </w:r>
      <w:r>
        <w:t>24</w:t>
      </w:r>
      <w:r w:rsidR="00102F9F">
        <w:t xml:space="preserve"> and the sale of burial rights to </w:t>
      </w:r>
      <w:r w:rsidR="006940BD">
        <w:t>Wayne and Connie Jarrett</w:t>
      </w:r>
      <w:r w:rsidR="00AC1B88">
        <w:t>.</w:t>
      </w:r>
      <w:r w:rsidR="00102F9F">
        <w:t xml:space="preserve"> </w:t>
      </w:r>
      <w:r>
        <w:t xml:space="preserve"> Councilor </w:t>
      </w:r>
      <w:r w:rsidR="00102F9F">
        <w:t>Shari Cowan</w:t>
      </w:r>
      <w:r>
        <w:t xml:space="preserve"> seconded the motion.  The motion passed on a unanimous vote.  </w:t>
      </w:r>
    </w:p>
    <w:p w14:paraId="38DCDCE8" w14:textId="77777777" w:rsidR="006940BD" w:rsidRDefault="006940BD">
      <w:pPr>
        <w:spacing w:after="0" w:line="240" w:lineRule="auto"/>
      </w:pPr>
    </w:p>
    <w:p w14:paraId="6205F732" w14:textId="23B71F78" w:rsidR="006940BD" w:rsidRDefault="006940BD">
      <w:pPr>
        <w:spacing w:after="0" w:line="240" w:lineRule="auto"/>
      </w:pPr>
      <w:r>
        <w:t>PUBLIC COMMENT:</w:t>
      </w:r>
    </w:p>
    <w:p w14:paraId="625D7CC0" w14:textId="77777777" w:rsidR="006940BD" w:rsidRDefault="006940BD">
      <w:pPr>
        <w:spacing w:after="0" w:line="240" w:lineRule="auto"/>
      </w:pPr>
    </w:p>
    <w:p w14:paraId="6D9A5153" w14:textId="62521DFB" w:rsidR="006940BD" w:rsidRDefault="006940BD">
      <w:pPr>
        <w:spacing w:after="0" w:line="240" w:lineRule="auto"/>
      </w:pPr>
      <w:r>
        <w:t xml:space="preserve">   Mr. Blaine </w:t>
      </w:r>
      <w:proofErr w:type="spellStart"/>
      <w:r>
        <w:t>Malquist</w:t>
      </w:r>
      <w:proofErr w:type="spellEnd"/>
      <w:r>
        <w:t xml:space="preserve"> addressed the council and said that the </w:t>
      </w:r>
      <w:r w:rsidR="00734867">
        <w:t>c</w:t>
      </w:r>
      <w:r w:rsidR="00222AF1">
        <w:t>ity</w:t>
      </w:r>
      <w:r>
        <w:t xml:space="preserve"> does not correctly post the meetings and people ha</w:t>
      </w:r>
      <w:r w:rsidR="00970F5C">
        <w:t>ve</w:t>
      </w:r>
      <w:r>
        <w:t xml:space="preserve"> no idea what the Temporary Living Ordinance </w:t>
      </w:r>
      <w:r w:rsidR="008D2A6E">
        <w:t>will</w:t>
      </w:r>
      <w:r>
        <w:t xml:space="preserve"> do </w:t>
      </w:r>
      <w:r w:rsidR="00222AF1">
        <w:t>to</w:t>
      </w:r>
      <w:r>
        <w:t xml:space="preserve"> their lives.  He stated that he had contacted 300 to 400 people</w:t>
      </w:r>
      <w:r w:rsidR="00CA3F7B">
        <w:t xml:space="preserve">.  Generation after generation, since pioneer times, people have used their property as they saw fit.  He stated that many people have their waste dumps on their property.  He went on to talk about his pioneer ancestors </w:t>
      </w:r>
      <w:r w:rsidR="008D2A6E">
        <w:t>who</w:t>
      </w:r>
      <w:r w:rsidR="00CA3F7B">
        <w:t xml:space="preserve"> had helped set up property rights.  </w:t>
      </w:r>
    </w:p>
    <w:p w14:paraId="0CD37736" w14:textId="5127CD1C" w:rsidR="00CA3F7B" w:rsidRDefault="00CA3F7B">
      <w:pPr>
        <w:spacing w:after="0" w:line="240" w:lineRule="auto"/>
      </w:pPr>
      <w:r>
        <w:t xml:space="preserve">     Catherine </w:t>
      </w:r>
      <w:proofErr w:type="spellStart"/>
      <w:r>
        <w:t>Malquist</w:t>
      </w:r>
      <w:proofErr w:type="spellEnd"/>
      <w:r>
        <w:t xml:space="preserve"> reminded the council that they had taken </w:t>
      </w:r>
      <w:r w:rsidR="00FF61EE">
        <w:t>an</w:t>
      </w:r>
      <w:r>
        <w:t xml:space="preserve"> oath to the people and God</w:t>
      </w:r>
      <w:r w:rsidR="00475528">
        <w:t xml:space="preserve"> and that it was a sacred oath.  She stated that if the council were to cut off her le</w:t>
      </w:r>
      <w:r w:rsidR="00970F5C">
        <w:t>g</w:t>
      </w:r>
      <w:r w:rsidR="00475528">
        <w:t>, wanted that leg</w:t>
      </w:r>
      <w:r w:rsidR="00FF61EE">
        <w:t>,</w:t>
      </w:r>
      <w:r w:rsidR="00475528">
        <w:t xml:space="preserve"> and took it, that was stealing.  It was the same with property, they had no </w:t>
      </w:r>
      <w:r w:rsidR="00970F5C">
        <w:t xml:space="preserve">right to take it.  She said that when you take something that doesn’t belong to you, that is stealing.  She stated that the council </w:t>
      </w:r>
      <w:r w:rsidR="00FF61EE">
        <w:t>was</w:t>
      </w:r>
      <w:r w:rsidR="00970F5C">
        <w:t xml:space="preserve"> all members of the Church of Jesus Christ of </w:t>
      </w:r>
      <w:r w:rsidR="002B724D">
        <w:t>Latter-day</w:t>
      </w:r>
      <w:r w:rsidR="00970F5C">
        <w:t xml:space="preserve"> </w:t>
      </w:r>
      <w:r w:rsidR="00222AF1">
        <w:t>Saints,</w:t>
      </w:r>
      <w:r w:rsidR="002B724D">
        <w:t xml:space="preserve"> and the council </w:t>
      </w:r>
      <w:r w:rsidR="00FF61EE">
        <w:t>was</w:t>
      </w:r>
      <w:r w:rsidR="002B724D">
        <w:t xml:space="preserve"> violating her religious freedom.  She state</w:t>
      </w:r>
      <w:r w:rsidR="00222AF1">
        <w:t xml:space="preserve">d </w:t>
      </w:r>
      <w:r w:rsidR="002B724D">
        <w:t xml:space="preserve">that many church documents and scriptures say that we have property rights.  </w:t>
      </w:r>
      <w:r w:rsidR="006A03A1">
        <w:t xml:space="preserve">Ms. </w:t>
      </w:r>
      <w:proofErr w:type="spellStart"/>
      <w:r w:rsidR="006A03A1">
        <w:t>Malquist</w:t>
      </w:r>
      <w:proofErr w:type="spellEnd"/>
      <w:r w:rsidR="006A03A1">
        <w:t xml:space="preserve"> went on to state that the council was violating her constitutional rights. </w:t>
      </w:r>
      <w:r w:rsidR="00222AF1">
        <w:t xml:space="preserve"> She accused the council of being against people in wheelchairs. </w:t>
      </w:r>
    </w:p>
    <w:p w14:paraId="6DAF1878" w14:textId="5B5CADD3" w:rsidR="002B724D" w:rsidRDefault="002B724D">
      <w:pPr>
        <w:spacing w:after="0" w:line="240" w:lineRule="auto"/>
      </w:pPr>
      <w:r>
        <w:t xml:space="preserve">    John Phillipsen said that there are law</w:t>
      </w:r>
      <w:r w:rsidR="006A03A1">
        <w:t>s</w:t>
      </w:r>
      <w:r>
        <w:t xml:space="preserve"> on the books that the council refuses to addres</w:t>
      </w:r>
      <w:r w:rsidR="006A03A1">
        <w:t>s</w:t>
      </w:r>
      <w:r>
        <w:t xml:space="preserve">. </w:t>
      </w:r>
      <w:r w:rsidR="006A03A1">
        <w:t>He said that the council were not Christlike and that they were all hypocrites.  He said that he had a case over at the district court that the city refused to have a trial on it.  He said that the council refuses to address the corruption in the police department.  He that that there are people leaving his gate open and some of his things have been stolen.  He stated that the council had changed the zoning on his property behind his back.  He said that “crap cops are falsifying records.”</w:t>
      </w:r>
    </w:p>
    <w:p w14:paraId="4FBF12FF" w14:textId="77A34F1F" w:rsidR="006A03A1" w:rsidRDefault="006A03A1">
      <w:pPr>
        <w:spacing w:after="0" w:line="240" w:lineRule="auto"/>
      </w:pPr>
      <w:r>
        <w:t xml:space="preserve">     Holly Richmond stated that private property does not belong to the </w:t>
      </w:r>
      <w:r w:rsidR="00734867">
        <w:t>c</w:t>
      </w:r>
      <w:r w:rsidR="00222AF1">
        <w:t>ity,</w:t>
      </w:r>
      <w:r>
        <w:t xml:space="preserve"> it belongs to the people.  She said that she has </w:t>
      </w:r>
      <w:r w:rsidR="00691AC4">
        <w:t>eight grandchildren</w:t>
      </w:r>
      <w:r>
        <w:t xml:space="preserve"> that come and visit 6 times a year and she </w:t>
      </w:r>
      <w:r w:rsidR="00691AC4">
        <w:t xml:space="preserve">wanted them to be able </w:t>
      </w:r>
      <w:r w:rsidR="00691AC4">
        <w:lastRenderedPageBreak/>
        <w:t xml:space="preserve">to stay in a trailer if they wanted to do that.  She went on to say that she </w:t>
      </w:r>
      <w:r w:rsidR="003B35B0">
        <w:t>knew</w:t>
      </w:r>
      <w:r w:rsidR="00691AC4">
        <w:t xml:space="preserve"> of people living in trailers who were not disposing of trash properly.  She had wanted something done about it.  </w:t>
      </w:r>
    </w:p>
    <w:p w14:paraId="6948370C" w14:textId="2C0944E8" w:rsidR="00691AC4" w:rsidRDefault="00691AC4">
      <w:pPr>
        <w:spacing w:after="0" w:line="240" w:lineRule="auto"/>
      </w:pPr>
      <w:r>
        <w:t xml:space="preserve">   Code Enforcement Officer Andrea Holm asked Ms. Richmond</w:t>
      </w:r>
      <w:r w:rsidR="00FF61EE">
        <w:t xml:space="preserve"> </w:t>
      </w:r>
      <w:r>
        <w:t xml:space="preserve">if </w:t>
      </w:r>
      <w:r w:rsidR="003B35B0">
        <w:t>she was</w:t>
      </w:r>
      <w:r>
        <w:t xml:space="preserve"> for or against people being allowed to live in trailers</w:t>
      </w:r>
      <w:r w:rsidR="00FF61EE">
        <w:t>.</w:t>
      </w:r>
    </w:p>
    <w:p w14:paraId="30CC1140" w14:textId="77777777" w:rsidR="00691AC4" w:rsidRDefault="00691AC4">
      <w:pPr>
        <w:spacing w:after="0" w:line="240" w:lineRule="auto"/>
      </w:pPr>
    </w:p>
    <w:p w14:paraId="6D343301" w14:textId="2B4B2D57" w:rsidR="00691AC4" w:rsidRDefault="00691AC4">
      <w:pPr>
        <w:spacing w:after="0" w:line="240" w:lineRule="auto"/>
      </w:pPr>
      <w:r>
        <w:t>PAINTER SMITH ANNEXATION PETITION APPROVED:</w:t>
      </w:r>
    </w:p>
    <w:p w14:paraId="5A154E80" w14:textId="77777777" w:rsidR="00691AC4" w:rsidRDefault="00691AC4">
      <w:pPr>
        <w:spacing w:after="0" w:line="240" w:lineRule="auto"/>
      </w:pPr>
    </w:p>
    <w:p w14:paraId="46AD3150" w14:textId="20D001D4" w:rsidR="00CD6799" w:rsidRDefault="00691AC4">
      <w:pPr>
        <w:spacing w:after="0" w:line="240" w:lineRule="auto"/>
      </w:pPr>
      <w:r>
        <w:t xml:space="preserve">     City Planner Shauna Talbot reported to the council that the city had received an annexation petition from Russell Smith</w:t>
      </w:r>
      <w:r w:rsidR="00CD6799">
        <w:t xml:space="preserve"> with Patrick Painter helping with the annexation process. </w:t>
      </w:r>
      <w:r>
        <w:t xml:space="preserve">  The petition was requesting </w:t>
      </w:r>
      <w:r w:rsidR="00FF61EE">
        <w:t xml:space="preserve">the </w:t>
      </w:r>
      <w:r>
        <w:t xml:space="preserve">annexation of a parcel just north of Sunset Rail and contiguous with the city boundaries.  He is proposing an industrial zone </w:t>
      </w:r>
      <w:r w:rsidR="00FF61EE">
        <w:t>that</w:t>
      </w:r>
      <w:r>
        <w:t xml:space="preserve"> would extend the current industrial area but seems to fit with the businesses in the area. </w:t>
      </w:r>
      <w:r w:rsidR="00CD6799">
        <w:t xml:space="preserve">The area being requested for annexation had recently been changed from Level 2 to </w:t>
      </w:r>
      <w:r w:rsidR="00FF61EE">
        <w:t>Level 1</w:t>
      </w:r>
      <w:r w:rsidR="00CD6799">
        <w:t xml:space="preserve"> on the Annexation Policy Plan map.  Councilor Travis Worwood asked </w:t>
      </w:r>
      <w:r w:rsidR="003B7D8C">
        <w:t xml:space="preserve">Mr. Smith if his business creates noise or if it uses chemicals.  Mr. Smith answered that there is some noise associated with his business but there are no hazardous chemicals used. He also indicated that he would have outside storage and large trucks involved with his business.    Mr. Smith </w:t>
      </w:r>
      <w:r w:rsidR="00FF61EE">
        <w:t>desires</w:t>
      </w:r>
      <w:r w:rsidR="003B7D8C">
        <w:t xml:space="preserve"> to move his business from Spanish Fork because too </w:t>
      </w:r>
      <w:r w:rsidR="00FF61EE">
        <w:t xml:space="preserve">many </w:t>
      </w:r>
      <w:r w:rsidR="003B7D8C">
        <w:t xml:space="preserve">residential homes have been built around his business. </w:t>
      </w:r>
    </w:p>
    <w:p w14:paraId="7A19CABC" w14:textId="3F22B32B" w:rsidR="00CD6799" w:rsidRDefault="00CD6799">
      <w:pPr>
        <w:spacing w:after="0" w:line="240" w:lineRule="auto"/>
      </w:pPr>
      <w:r>
        <w:t xml:space="preserve">     Councilor Travis Worwood moved to accept the Painter Smith Annexation Petition and allow it to move forward in the annexation process.  Councilor Callaway seconded the motion.  The motion passed unanimously. </w:t>
      </w:r>
    </w:p>
    <w:p w14:paraId="140F398D" w14:textId="77777777" w:rsidR="003B7D8C" w:rsidRDefault="003B7D8C">
      <w:pPr>
        <w:spacing w:after="0" w:line="240" w:lineRule="auto"/>
      </w:pPr>
    </w:p>
    <w:p w14:paraId="019BD690" w14:textId="2FB427AB" w:rsidR="003B7D8C" w:rsidRDefault="003B7D8C">
      <w:pPr>
        <w:spacing w:after="0" w:line="240" w:lineRule="auto"/>
      </w:pPr>
      <w:r>
        <w:t>TEMPORAR</w:t>
      </w:r>
      <w:r w:rsidR="00FC7021">
        <w:t>Y</w:t>
      </w:r>
      <w:r>
        <w:t xml:space="preserve"> LIVING ORDINANCE REVIEWED:</w:t>
      </w:r>
    </w:p>
    <w:p w14:paraId="48E8B5FA" w14:textId="77777777" w:rsidR="003B7D8C" w:rsidRDefault="003B7D8C">
      <w:pPr>
        <w:spacing w:after="0" w:line="240" w:lineRule="auto"/>
      </w:pPr>
    </w:p>
    <w:p w14:paraId="095CCC53" w14:textId="1EC941E3" w:rsidR="003B7D8C" w:rsidRDefault="003B7D8C">
      <w:pPr>
        <w:spacing w:after="0" w:line="240" w:lineRule="auto"/>
      </w:pPr>
      <w:r>
        <w:t xml:space="preserve">    City Attorney Kasey Wright took a few minutes to explain the constitutionality of private property rights.  </w:t>
      </w:r>
      <w:r w:rsidR="00734867">
        <w:t xml:space="preserve">He stated that the city can require some regulations because of the health, </w:t>
      </w:r>
      <w:r w:rsidR="00FC7021">
        <w:t>safety,</w:t>
      </w:r>
      <w:r w:rsidR="00734867">
        <w:t xml:space="preserve"> and welfare of the residents.  Councilor Travis Worwood stated that it is already illegal to live in a</w:t>
      </w:r>
      <w:r w:rsidR="00FF61EE">
        <w:t>n</w:t>
      </w:r>
      <w:r w:rsidR="00734867">
        <w:t xml:space="preserve"> RV outside of an RV park.  The prop</w:t>
      </w:r>
      <w:r w:rsidR="00FC7021">
        <w:t xml:space="preserve">osed ordinance gives residents more liberties than they had.  The proposed ordinance would allow residents to get a permit to stay in an RV for 14 days.  Two permits would be allowed per calendar year.  The enforcement of the ordinance would be </w:t>
      </w:r>
      <w:r w:rsidR="00A93656">
        <w:t>complaint driven</w:t>
      </w:r>
      <w:r w:rsidR="00FC7021">
        <w:t xml:space="preserve">.  </w:t>
      </w:r>
    </w:p>
    <w:p w14:paraId="061ACF3B" w14:textId="7C330D71" w:rsidR="00FC7021" w:rsidRDefault="00FC7021">
      <w:pPr>
        <w:spacing w:after="0" w:line="240" w:lineRule="auto"/>
      </w:pPr>
      <w:r>
        <w:t xml:space="preserve">     The council members indicated</w:t>
      </w:r>
      <w:r w:rsidR="00FF61EE">
        <w:t xml:space="preserve"> </w:t>
      </w:r>
      <w:r>
        <w:t xml:space="preserve">they did not want the situation to become permanent. They do not want people living in an RV or tent </w:t>
      </w:r>
      <w:r w:rsidR="00FF61EE">
        <w:t>permanently</w:t>
      </w:r>
      <w:r>
        <w:t xml:space="preserve">.   Mayor Seely said he had phone calls and text messages from residents about this issue, but once he explained what the council was trying to achieve the residents seemed satisfied with what the council was trying to accomplish by the Temporary Living Ordinance. </w:t>
      </w:r>
    </w:p>
    <w:p w14:paraId="26811290" w14:textId="76087166" w:rsidR="00FC7021" w:rsidRDefault="00FC7021">
      <w:pPr>
        <w:spacing w:after="0" w:line="240" w:lineRule="auto"/>
      </w:pPr>
      <w:r>
        <w:t xml:space="preserve">     Attorney Wright said that</w:t>
      </w:r>
      <w:r w:rsidR="00FF61EE">
        <w:t xml:space="preserve"> </w:t>
      </w:r>
      <w:r>
        <w:t>more revisions were needed to the ordinance and that staff would bring the final draft back for the council’s official action at the May 7</w:t>
      </w:r>
      <w:r w:rsidRPr="00FC7021">
        <w:rPr>
          <w:vertAlign w:val="superscript"/>
        </w:rPr>
        <w:t>th</w:t>
      </w:r>
      <w:r>
        <w:t xml:space="preserve"> meeting.  </w:t>
      </w:r>
    </w:p>
    <w:p w14:paraId="7F9FAF99" w14:textId="5FF0CB39" w:rsidR="00FC7021" w:rsidRDefault="00FC7021">
      <w:pPr>
        <w:spacing w:after="0" w:line="240" w:lineRule="auto"/>
      </w:pPr>
    </w:p>
    <w:p w14:paraId="2D826579" w14:textId="348A0507" w:rsidR="00FC7021" w:rsidRDefault="00FC7021">
      <w:pPr>
        <w:spacing w:after="0" w:line="240" w:lineRule="auto"/>
      </w:pPr>
      <w:r>
        <w:t>ORDINANCE 04-16-2024 REZONE OF 1025 S MAIN STREET ADOPTED:</w:t>
      </w:r>
    </w:p>
    <w:p w14:paraId="5F248A3D" w14:textId="77777777" w:rsidR="00FC7021" w:rsidRDefault="00FC7021">
      <w:pPr>
        <w:spacing w:after="0" w:line="240" w:lineRule="auto"/>
      </w:pPr>
    </w:p>
    <w:p w14:paraId="4599DE80" w14:textId="2E4F7F6E" w:rsidR="007210A5" w:rsidRPr="007210A5" w:rsidRDefault="00FC7021" w:rsidP="007210A5">
      <w:pPr>
        <w:spacing w:after="0" w:line="240" w:lineRule="auto"/>
      </w:pPr>
      <w:r>
        <w:t xml:space="preserve">    City Planner Shauna Talbot updated the council that a request had been made</w:t>
      </w:r>
      <w:r w:rsidR="007210A5">
        <w:t xml:space="preserve"> </w:t>
      </w:r>
      <w:r w:rsidR="007210A5" w:rsidRPr="007210A5">
        <w:t xml:space="preserve">to rezone the parcel the Best Western hotel sits on in conjunction with a subdivision and upcoming site plan application.  The intent is to have two separate lots, one with the original hotel </w:t>
      </w:r>
      <w:proofErr w:type="gramStart"/>
      <w:r w:rsidR="007210A5" w:rsidRPr="007210A5">
        <w:t>on</w:t>
      </w:r>
      <w:proofErr w:type="gramEnd"/>
      <w:r w:rsidR="007210A5" w:rsidRPr="007210A5">
        <w:t xml:space="preserve"> the North, and one with a new hotel on the South with 60 new rooms.  The current zoning is CU1(Combined Use 1), and they are requesting to rezone to HC1 (Highway Commercial 1).  The parcel is located on Highway 28 just North of the Red Cliffs Elementary School, and just South of Val Jones’ RV Park, on the East side of the road. This parcel is on the highway and is </w:t>
      </w:r>
      <w:r w:rsidR="00ED01AA" w:rsidRPr="007210A5">
        <w:t>adjacent</w:t>
      </w:r>
      <w:r w:rsidR="007210A5" w:rsidRPr="007210A5">
        <w:t xml:space="preserve"> </w:t>
      </w:r>
      <w:r w:rsidR="00FF61EE">
        <w:t xml:space="preserve">to </w:t>
      </w:r>
      <w:r w:rsidR="007210A5" w:rsidRPr="007210A5">
        <w:t xml:space="preserve">or </w:t>
      </w:r>
      <w:proofErr w:type="gramStart"/>
      <w:r w:rsidR="007210A5" w:rsidRPr="007210A5">
        <w:t>in the neighborhood of</w:t>
      </w:r>
      <w:proofErr w:type="gramEnd"/>
      <w:r w:rsidR="007210A5" w:rsidRPr="007210A5">
        <w:t xml:space="preserve"> similarly zoned parcels, such as the Holiday Inn Express at 1507 S Main.  Some of the reasons this would be a recommended rezone are:</w:t>
      </w:r>
      <w:r w:rsidR="007210A5" w:rsidRPr="007210A5">
        <w:br/>
      </w:r>
    </w:p>
    <w:p w14:paraId="3AF9BB61" w14:textId="64BDE03F" w:rsidR="007210A5" w:rsidRPr="007210A5" w:rsidRDefault="007210A5" w:rsidP="007210A5">
      <w:pPr>
        <w:pStyle w:val="ListParagraph"/>
        <w:numPr>
          <w:ilvl w:val="0"/>
          <w:numId w:val="9"/>
        </w:numPr>
        <w:spacing w:after="0" w:line="240" w:lineRule="auto"/>
      </w:pPr>
      <w:r w:rsidRPr="007210A5">
        <w:t>The project is located along Highway 28, a main arterial road with excellent traffic accessibility.</w:t>
      </w:r>
    </w:p>
    <w:p w14:paraId="19963AC7" w14:textId="6F51310B" w:rsidR="007210A5" w:rsidRPr="007210A5" w:rsidRDefault="007210A5" w:rsidP="007210A5">
      <w:pPr>
        <w:pStyle w:val="ListParagraph"/>
        <w:numPr>
          <w:ilvl w:val="0"/>
          <w:numId w:val="9"/>
        </w:numPr>
        <w:spacing w:after="0" w:line="240" w:lineRule="auto"/>
      </w:pPr>
      <w:r w:rsidRPr="007210A5">
        <w:t>The property is located due North of Exit 222 (south freeway exit) in Nephi</w:t>
      </w:r>
    </w:p>
    <w:p w14:paraId="3359A329" w14:textId="390531F2" w:rsidR="007210A5" w:rsidRPr="007210A5" w:rsidRDefault="007210A5" w:rsidP="007210A5">
      <w:pPr>
        <w:pStyle w:val="ListParagraph"/>
        <w:numPr>
          <w:ilvl w:val="0"/>
          <w:numId w:val="9"/>
        </w:numPr>
        <w:spacing w:after="0" w:line="240" w:lineRule="auto"/>
      </w:pPr>
      <w:r w:rsidRPr="007210A5">
        <w:t>There is excellent visibility to the I-15 corridor to facilitate clientele.</w:t>
      </w:r>
    </w:p>
    <w:p w14:paraId="10D51E95" w14:textId="445A66FA" w:rsidR="007210A5" w:rsidRPr="007210A5" w:rsidRDefault="007210A5" w:rsidP="007210A5">
      <w:pPr>
        <w:pStyle w:val="ListParagraph"/>
        <w:numPr>
          <w:ilvl w:val="0"/>
          <w:numId w:val="9"/>
        </w:numPr>
        <w:spacing w:after="0" w:line="240" w:lineRule="auto"/>
      </w:pPr>
      <w:r w:rsidRPr="007210A5">
        <w:t>The proposed project would be similar in size, use</w:t>
      </w:r>
      <w:r w:rsidR="00FF61EE">
        <w:t>,</w:t>
      </w:r>
      <w:r w:rsidRPr="007210A5">
        <w:t xml:space="preserve"> and location to the current Holiday Inn Express hotel, as well as other hotels in the general south interchange area that are all zoned HC1. </w:t>
      </w:r>
    </w:p>
    <w:p w14:paraId="5B0306EE" w14:textId="7C2BE50B" w:rsidR="007210A5" w:rsidRPr="007210A5" w:rsidRDefault="007210A5" w:rsidP="007210A5">
      <w:pPr>
        <w:pStyle w:val="ListParagraph"/>
        <w:numPr>
          <w:ilvl w:val="0"/>
          <w:numId w:val="9"/>
        </w:numPr>
        <w:spacing w:after="0" w:line="240" w:lineRule="auto"/>
      </w:pPr>
      <w:r w:rsidRPr="007210A5">
        <w:t xml:space="preserve">The proximity of the hotel to the City’s property, directly east, that the City is beginning to master plan for.  This location would likely be </w:t>
      </w:r>
      <w:r w:rsidR="00FF61EE">
        <w:t xml:space="preserve">for </w:t>
      </w:r>
      <w:r w:rsidRPr="007210A5">
        <w:t>recreational uses that would be complementary to attracting overnight stays.</w:t>
      </w:r>
    </w:p>
    <w:p w14:paraId="1E2DB945" w14:textId="436AE89E" w:rsidR="007210A5" w:rsidRPr="007210A5" w:rsidRDefault="007210A5" w:rsidP="007210A5">
      <w:pPr>
        <w:pStyle w:val="ListParagraph"/>
        <w:numPr>
          <w:ilvl w:val="0"/>
          <w:numId w:val="9"/>
        </w:numPr>
        <w:spacing w:after="0" w:line="240" w:lineRule="auto"/>
        <w:rPr>
          <w:rFonts w:ascii="Arial" w:eastAsia="Times New Roman" w:hAnsi="Arial" w:cs="Arial"/>
          <w:color w:val="000000"/>
        </w:rPr>
      </w:pPr>
      <w:r w:rsidRPr="007210A5">
        <w:t xml:space="preserve">The City is planning to install 1000 South </w:t>
      </w:r>
      <w:r w:rsidR="00FF61EE">
        <w:t>Street</w:t>
      </w:r>
      <w:r w:rsidRPr="007210A5">
        <w:t xml:space="preserve">, and this project would directly participate in the installation cost of this leg of </w:t>
      </w:r>
      <w:r w:rsidR="00FF61EE">
        <w:t xml:space="preserve">the </w:t>
      </w:r>
      <w:r w:rsidRPr="007210A5">
        <w:t>street</w:t>
      </w:r>
      <w:r w:rsidRPr="007210A5">
        <w:rPr>
          <w:rFonts w:ascii="Arial" w:eastAsia="Times New Roman" w:hAnsi="Arial" w:cs="Arial"/>
          <w:color w:val="000000"/>
        </w:rPr>
        <w:t>.</w:t>
      </w:r>
    </w:p>
    <w:p w14:paraId="5B29599E" w14:textId="163EAC3C" w:rsidR="007210A5" w:rsidRPr="007210A5" w:rsidRDefault="007210A5" w:rsidP="007210A5">
      <w:pPr>
        <w:pStyle w:val="ListParagraph"/>
        <w:numPr>
          <w:ilvl w:val="0"/>
          <w:numId w:val="9"/>
        </w:numPr>
        <w:spacing w:after="0" w:line="240" w:lineRule="auto"/>
      </w:pPr>
      <w:r w:rsidRPr="007210A5">
        <w:t>Both zones allow for a hotel, however, the CU1 zoning prohibits buildings greater than 5,000 square feet in footprint size, greater than 3 levels, and 45 feet.  This proposed project would exceed all these maximums in that zone, but the HC1 zoning has no footprint maximum and allows buildings up to 6 levels or 75 feet.</w:t>
      </w:r>
    </w:p>
    <w:p w14:paraId="5C5FDC29" w14:textId="559D7FDA" w:rsidR="007210A5" w:rsidRPr="007210A5" w:rsidRDefault="007210A5" w:rsidP="007210A5">
      <w:pPr>
        <w:pStyle w:val="ListParagraph"/>
        <w:numPr>
          <w:ilvl w:val="0"/>
          <w:numId w:val="9"/>
        </w:numPr>
        <w:spacing w:after="0" w:line="240" w:lineRule="auto"/>
      </w:pPr>
      <w:r w:rsidRPr="007210A5">
        <w:t>The lot size minimum and setbacks for the HC1 zone versus the CU1 zone are more protective of each property being a separate location, particularly advantageous for fire protection.</w:t>
      </w:r>
    </w:p>
    <w:p w14:paraId="648E01F6" w14:textId="77777777" w:rsidR="007210A5" w:rsidRDefault="007210A5" w:rsidP="007210A5">
      <w:pPr>
        <w:pStyle w:val="ListParagraph"/>
        <w:numPr>
          <w:ilvl w:val="0"/>
          <w:numId w:val="9"/>
        </w:numPr>
        <w:spacing w:after="0" w:line="240" w:lineRule="auto"/>
      </w:pPr>
      <w:r w:rsidRPr="007210A5">
        <w:t>This rezone, subdivision, and site plan concurrent proposal will solve some traffic concerns UDOT has for this parcel and the general area for better traffic flow, and safety.</w:t>
      </w:r>
    </w:p>
    <w:p w14:paraId="61405007" w14:textId="77777777" w:rsidR="007210A5" w:rsidRDefault="007210A5" w:rsidP="007210A5">
      <w:pPr>
        <w:pStyle w:val="ListParagraph"/>
        <w:spacing w:after="0" w:line="240" w:lineRule="auto"/>
      </w:pPr>
    </w:p>
    <w:p w14:paraId="684FB789" w14:textId="3A334AD1" w:rsidR="007210A5" w:rsidRDefault="007210A5" w:rsidP="007210A5">
      <w:pPr>
        <w:spacing w:after="0" w:line="240" w:lineRule="auto"/>
      </w:pPr>
      <w:r>
        <w:t xml:space="preserve">    Mayor Seely asked about the safety of foot traffic.  Ms. Talbot indicated that a privacy fence and</w:t>
      </w:r>
      <w:r w:rsidR="00FF61EE">
        <w:t xml:space="preserve"> </w:t>
      </w:r>
      <w:r>
        <w:t>would be installed behind the hotel and foot traffic could be directed behind the hotel</w:t>
      </w:r>
      <w:r w:rsidR="004732F2">
        <w:t xml:space="preserve">.  </w:t>
      </w:r>
      <w:r>
        <w:t xml:space="preserve"> Councilor </w:t>
      </w:r>
      <w:r w:rsidR="004732F2">
        <w:t xml:space="preserve">Travis </w:t>
      </w:r>
      <w:r>
        <w:t xml:space="preserve">Worwood said he </w:t>
      </w:r>
      <w:r w:rsidR="004732F2">
        <w:t>was also</w:t>
      </w:r>
      <w:r>
        <w:t xml:space="preserve"> concerned about the foot traffic from the elementary school. </w:t>
      </w:r>
    </w:p>
    <w:p w14:paraId="0B0523C9" w14:textId="681391AB" w:rsidR="007210A5" w:rsidRPr="007210A5" w:rsidRDefault="007210A5" w:rsidP="007210A5">
      <w:pPr>
        <w:spacing w:after="0" w:line="240" w:lineRule="auto"/>
      </w:pPr>
      <w:r>
        <w:t xml:space="preserve">    Jonathan Oliver, a representative from the hotel project, said that he had appreciated working with Ms. Talbot on the project.  Donald Ball asked if the hotel would be </w:t>
      </w:r>
      <w:r w:rsidR="00FF61EE">
        <w:t>pet-friendly</w:t>
      </w:r>
      <w:r>
        <w:t xml:space="preserve"> since the city had considered at one time putting a </w:t>
      </w:r>
      <w:r w:rsidR="00FF61EE">
        <w:t>pet-friendly</w:t>
      </w:r>
      <w:r>
        <w:t xml:space="preserve"> park in the area.  Mr. Oliver stated that it would be a </w:t>
      </w:r>
      <w:r w:rsidR="00FF61EE">
        <w:t>pet-friendly</w:t>
      </w:r>
      <w:r>
        <w:t xml:space="preserve"> hotel.  </w:t>
      </w:r>
    </w:p>
    <w:p w14:paraId="3C49C147" w14:textId="0879E6CC" w:rsidR="00121C1E" w:rsidRDefault="007210A5" w:rsidP="007210A5">
      <w:pPr>
        <w:spacing w:after="0" w:line="240" w:lineRule="auto"/>
      </w:pPr>
      <w:r>
        <w:t xml:space="preserve">     Councilor Travis Worwood moved to adopt Ordinance 04-16-2024 changing the zone of Parcel XA00-2472-124 located at 1025 S Main</w:t>
      </w:r>
      <w:r w:rsidR="00121C1E">
        <w:t xml:space="preserve"> from </w:t>
      </w:r>
      <w:r w:rsidR="00FF61EE">
        <w:t xml:space="preserve">the </w:t>
      </w:r>
      <w:r w:rsidR="00121C1E">
        <w:t xml:space="preserve">CU1 zone to </w:t>
      </w:r>
      <w:r w:rsidR="00FF61EE">
        <w:t xml:space="preserve">the </w:t>
      </w:r>
      <w:r w:rsidR="00121C1E">
        <w:t xml:space="preserve">HC1 zone.  Councilor Cowan seconded the motion.  </w:t>
      </w:r>
    </w:p>
    <w:p w14:paraId="5511AEC3" w14:textId="77777777" w:rsidR="00121C1E" w:rsidRDefault="00121C1E" w:rsidP="007210A5">
      <w:pPr>
        <w:spacing w:after="0" w:line="240" w:lineRule="auto"/>
      </w:pPr>
      <w:r>
        <w:t>The motion passed on the following vote:</w:t>
      </w:r>
    </w:p>
    <w:p w14:paraId="467DF33A" w14:textId="77777777" w:rsidR="00121C1E" w:rsidRDefault="00121C1E" w:rsidP="00121C1E">
      <w:pPr>
        <w:spacing w:after="0" w:line="240" w:lineRule="auto"/>
        <w:ind w:firstLine="720"/>
      </w:pPr>
      <w:r>
        <w:t>Yes:  Parady, Callaway, Travis Worwood, Cowan</w:t>
      </w:r>
    </w:p>
    <w:p w14:paraId="6EAD50DB" w14:textId="77777777" w:rsidR="004732F2" w:rsidRDefault="00121C1E" w:rsidP="00121C1E">
      <w:pPr>
        <w:spacing w:after="0" w:line="240" w:lineRule="auto"/>
        <w:ind w:firstLine="720"/>
      </w:pPr>
      <w:r>
        <w:t>Absent: Skip Worwood</w:t>
      </w:r>
    </w:p>
    <w:p w14:paraId="51690E0D" w14:textId="77777777" w:rsidR="004732F2" w:rsidRDefault="004732F2" w:rsidP="00121C1E">
      <w:pPr>
        <w:spacing w:after="0" w:line="240" w:lineRule="auto"/>
        <w:ind w:firstLine="720"/>
      </w:pPr>
    </w:p>
    <w:p w14:paraId="69E8FDFA" w14:textId="77777777" w:rsidR="00DA1B8A" w:rsidRDefault="004732F2" w:rsidP="004732F2">
      <w:pPr>
        <w:spacing w:after="0" w:line="240" w:lineRule="auto"/>
      </w:pPr>
      <w:r>
        <w:t>PARAMETERS RESOLUTION 04-16-2024-ELECTRIC FUND PROJECTS BOND</w:t>
      </w:r>
      <w:r w:rsidR="00DA1B8A">
        <w:t xml:space="preserve"> ADOPTED:</w:t>
      </w:r>
    </w:p>
    <w:p w14:paraId="62CB3124" w14:textId="77777777" w:rsidR="00DA1B8A" w:rsidRDefault="00DA1B8A" w:rsidP="004732F2">
      <w:pPr>
        <w:spacing w:after="0" w:line="240" w:lineRule="auto"/>
      </w:pPr>
    </w:p>
    <w:p w14:paraId="6DC922AA" w14:textId="77777777" w:rsidR="00DA1B8A" w:rsidRDefault="00DA1B8A" w:rsidP="00DA1B8A">
      <w:pPr>
        <w:spacing w:after="0" w:line="240" w:lineRule="auto"/>
      </w:pPr>
      <w:r>
        <w:t xml:space="preserve">     Finance Director/City Recorder Lisa Brough reviewed with the council a parameters resolution that would dictate the limits allowed for any bond issuance for the 138 KV electric line project.  The bond would be paid back with existing and future electric utility fees.  </w:t>
      </w:r>
      <w:r w:rsidRPr="00DA1B8A">
        <w:t>Although a bond would be allowed by the resolution, staff will explore other cost-saving options, such as a direct bank placement.  The resolution has been prepared by the city’s bond counsel, Brandon Johnson from Farnsworth Johnson.  </w:t>
      </w:r>
    </w:p>
    <w:p w14:paraId="65DCAF67" w14:textId="7E7567C7" w:rsidR="00DA1B8A" w:rsidRPr="00DA1B8A" w:rsidRDefault="00DA1B8A" w:rsidP="00DA1B8A">
      <w:pPr>
        <w:spacing w:after="0" w:line="240" w:lineRule="auto"/>
      </w:pPr>
      <w:r>
        <w:t xml:space="preserve">     </w:t>
      </w:r>
      <w:r w:rsidRPr="00DA1B8A">
        <w:t xml:space="preserve">The parameters resolution specifies the upper limit on the amount for which bonds will be issued ($8,500,000) and the maximum interest rate (6.0%) that will mature in not more than 26 years from the date of issuance.  The competitive market should allow the city to receive a rate below the maximum interest rate.  As staff reviews the needed bonding amount, </w:t>
      </w:r>
      <w:r w:rsidR="00764850" w:rsidRPr="00DA1B8A">
        <w:t>considering</w:t>
      </w:r>
      <w:r w:rsidRPr="00DA1B8A">
        <w:t xml:space="preserve"> the grants received, it will most likely be less than the maximum bond limit set forth in the </w:t>
      </w:r>
      <w:r w:rsidR="00764850" w:rsidRPr="00DA1B8A">
        <w:t>parameter’s</w:t>
      </w:r>
      <w:r w:rsidRPr="00DA1B8A">
        <w:t xml:space="preserve"> resolution.</w:t>
      </w:r>
    </w:p>
    <w:p w14:paraId="1D955715" w14:textId="1A75C9A9" w:rsidR="00DA1B8A" w:rsidRDefault="00DA1B8A" w:rsidP="00DA1B8A">
      <w:pPr>
        <w:spacing w:after="0" w:line="240" w:lineRule="auto"/>
      </w:pPr>
      <w:r w:rsidRPr="00DA1B8A">
        <w:t xml:space="preserve">     Although the Electric Fund has a healthy fund balance it cannot fund this project out of fund balance.  The city has received two grants totaling over $2.4 million that will be a huge help in lowering the amount of debt needed.   </w:t>
      </w:r>
    </w:p>
    <w:p w14:paraId="580388EF" w14:textId="32704D95" w:rsidR="00234008" w:rsidRDefault="00DA1B8A">
      <w:pPr>
        <w:spacing w:after="0" w:line="240" w:lineRule="auto"/>
      </w:pPr>
      <w:r>
        <w:t xml:space="preserve">     Councilor JD Parady moved to adopt Electric Bond Parameters Resolution 04-16-2024.  Councilor Callaway seconded the motion.  The motion passed on a unanimous vote. </w:t>
      </w:r>
    </w:p>
    <w:p w14:paraId="4B24DDB5" w14:textId="77777777" w:rsidR="00FC4730" w:rsidRDefault="00FC4730" w:rsidP="00FC4730">
      <w:pPr>
        <w:spacing w:after="0" w:line="240" w:lineRule="auto"/>
      </w:pPr>
    </w:p>
    <w:p w14:paraId="6ED03E4B" w14:textId="77777777" w:rsidR="00234008" w:rsidRDefault="007B4380">
      <w:pPr>
        <w:spacing w:after="0" w:line="240" w:lineRule="auto"/>
      </w:pPr>
      <w:r>
        <w:t>CITY COUNCIL AND CITY ADMINISTRATIVE UPDATES:</w:t>
      </w:r>
    </w:p>
    <w:p w14:paraId="494F7D9F" w14:textId="77777777" w:rsidR="00952280" w:rsidRDefault="00952280">
      <w:pPr>
        <w:spacing w:after="0" w:line="240" w:lineRule="auto"/>
      </w:pPr>
    </w:p>
    <w:p w14:paraId="4DA9B7E3" w14:textId="03EDA7E6" w:rsidR="00462193" w:rsidRDefault="00764850" w:rsidP="00764850">
      <w:pPr>
        <w:pStyle w:val="ListParagraph"/>
        <w:numPr>
          <w:ilvl w:val="0"/>
          <w:numId w:val="10"/>
        </w:numPr>
        <w:spacing w:after="0" w:line="240" w:lineRule="auto"/>
      </w:pPr>
      <w:r>
        <w:t xml:space="preserve">Councilor Callaway and Councilor Cowan volunteered to be on the hiring committee for the Animal Control Officer.  Interviews will be held </w:t>
      </w:r>
      <w:r w:rsidR="00FF61EE">
        <w:t xml:space="preserve">on </w:t>
      </w:r>
      <w:r>
        <w:t>May  3</w:t>
      </w:r>
      <w:r w:rsidRPr="00764850">
        <w:rPr>
          <w:vertAlign w:val="superscript"/>
        </w:rPr>
        <w:t>rd</w:t>
      </w:r>
      <w:r>
        <w:t xml:space="preserve">. </w:t>
      </w:r>
    </w:p>
    <w:p w14:paraId="761E4919" w14:textId="20476DA1" w:rsidR="00764850" w:rsidRDefault="00764850" w:rsidP="00764850">
      <w:pPr>
        <w:pStyle w:val="ListParagraph"/>
        <w:numPr>
          <w:ilvl w:val="0"/>
          <w:numId w:val="10"/>
        </w:numPr>
        <w:spacing w:after="0" w:line="240" w:lineRule="auto"/>
      </w:pPr>
      <w:r>
        <w:t>Councilor Cowan said</w:t>
      </w:r>
      <w:r w:rsidR="00E5153F">
        <w:t xml:space="preserve"> that the garbage is overflowing at the </w:t>
      </w:r>
      <w:r w:rsidR="00FF61EE">
        <w:t>ballparks</w:t>
      </w:r>
      <w:r w:rsidR="00E5153F">
        <w:t xml:space="preserve">. </w:t>
      </w:r>
    </w:p>
    <w:p w14:paraId="1295FBEE" w14:textId="3DC31C6F" w:rsidR="00E5153F" w:rsidRDefault="00E5153F" w:rsidP="00764850">
      <w:pPr>
        <w:pStyle w:val="ListParagraph"/>
        <w:numPr>
          <w:ilvl w:val="0"/>
          <w:numId w:val="10"/>
        </w:numPr>
        <w:spacing w:after="0" w:line="240" w:lineRule="auto"/>
      </w:pPr>
      <w:r>
        <w:t xml:space="preserve">Councilor Cowan asked if Miss Nephi Royalty could hold Little Miss Nephi Pageant as a fundraiser.  The council wanted to know what the fundraiser would be for. </w:t>
      </w:r>
    </w:p>
    <w:p w14:paraId="1E1C67EA" w14:textId="637DAFA8" w:rsidR="00D355E6" w:rsidRDefault="00D355E6" w:rsidP="00764850">
      <w:pPr>
        <w:pStyle w:val="ListParagraph"/>
        <w:numPr>
          <w:ilvl w:val="0"/>
          <w:numId w:val="10"/>
        </w:numPr>
        <w:spacing w:after="0" w:line="240" w:lineRule="auto"/>
      </w:pPr>
      <w:r>
        <w:t>Councilor Cowan reported that there is a traffic problem on the south side of the city near Maverik.</w:t>
      </w:r>
    </w:p>
    <w:p w14:paraId="1667AA51" w14:textId="77777777" w:rsidR="00D355E6" w:rsidRDefault="00D355E6" w:rsidP="00D355E6">
      <w:pPr>
        <w:pStyle w:val="ListParagraph"/>
        <w:spacing w:after="0" w:line="240" w:lineRule="auto"/>
        <w:ind w:left="1695"/>
      </w:pPr>
    </w:p>
    <w:p w14:paraId="3602B2C9" w14:textId="544973AA" w:rsidR="00952280" w:rsidRDefault="003E6C28" w:rsidP="00952280">
      <w:pPr>
        <w:pStyle w:val="ListParagraph"/>
        <w:spacing w:after="0" w:line="240" w:lineRule="auto"/>
        <w:ind w:left="0"/>
      </w:pPr>
      <w:r>
        <w:t>ADJOURNED</w:t>
      </w:r>
      <w:r w:rsidR="00952280">
        <w:t xml:space="preserve"> INTO EXECUTIVE SESSION:</w:t>
      </w:r>
    </w:p>
    <w:p w14:paraId="57CFE5A6" w14:textId="77777777" w:rsidR="00D355E6" w:rsidRDefault="00D355E6" w:rsidP="00952280">
      <w:pPr>
        <w:pStyle w:val="ListParagraph"/>
        <w:spacing w:after="0" w:line="240" w:lineRule="auto"/>
        <w:ind w:left="0"/>
      </w:pPr>
      <w:r>
        <w:t xml:space="preserve">     </w:t>
      </w:r>
    </w:p>
    <w:p w14:paraId="6C8FFDAC" w14:textId="1D3365AA" w:rsidR="00952280" w:rsidRDefault="00952280" w:rsidP="00952280">
      <w:pPr>
        <w:pStyle w:val="ListParagraph"/>
        <w:spacing w:after="0" w:line="240" w:lineRule="auto"/>
        <w:ind w:left="0"/>
      </w:pPr>
      <w:r>
        <w:t xml:space="preserve">     Councilor </w:t>
      </w:r>
      <w:r w:rsidR="00462193">
        <w:t>Travis Worwood</w:t>
      </w:r>
      <w:r>
        <w:t xml:space="preserve"> moved to convene into executive session to discuss the character and competence of an individual</w:t>
      </w:r>
      <w:r w:rsidR="00925555">
        <w:t>.</w:t>
      </w:r>
      <w:r>
        <w:t xml:space="preserve">  Councilor </w:t>
      </w:r>
      <w:r w:rsidR="002E4A19">
        <w:t>Parady</w:t>
      </w:r>
      <w:r>
        <w:t xml:space="preserve"> seconded the motion.  The motion passed unanimously.   </w:t>
      </w:r>
      <w:r w:rsidR="003B7D8C">
        <w:t>8</w:t>
      </w:r>
      <w:r w:rsidR="00313524">
        <w:t>:</w:t>
      </w:r>
      <w:r w:rsidR="003B7D8C">
        <w:t>10</w:t>
      </w:r>
      <w:r w:rsidR="002E4A19">
        <w:t xml:space="preserve"> </w:t>
      </w:r>
      <w:r w:rsidR="00313524">
        <w:t>p.m.</w:t>
      </w:r>
    </w:p>
    <w:p w14:paraId="45F2C027" w14:textId="77777777" w:rsidR="00234008" w:rsidRDefault="00234008">
      <w:pPr>
        <w:spacing w:after="0" w:line="240" w:lineRule="auto"/>
      </w:pPr>
    </w:p>
    <w:p w14:paraId="5CEFCB2B" w14:textId="14F67033" w:rsidR="00234008" w:rsidRDefault="007B4380">
      <w:pPr>
        <w:spacing w:after="0" w:line="240" w:lineRule="auto"/>
        <w:rPr>
          <w:b/>
        </w:rPr>
      </w:pPr>
      <w:r>
        <w:rPr>
          <w:b/>
        </w:rPr>
        <w:t xml:space="preserve">Work Session </w:t>
      </w:r>
      <w:r w:rsidR="00134BF5">
        <w:rPr>
          <w:b/>
        </w:rPr>
        <w:t>8:</w:t>
      </w:r>
      <w:r w:rsidR="00925555">
        <w:rPr>
          <w:b/>
        </w:rPr>
        <w:t>35</w:t>
      </w:r>
      <w:r w:rsidR="006A3694">
        <w:rPr>
          <w:b/>
        </w:rPr>
        <w:t xml:space="preserve"> </w:t>
      </w:r>
      <w:r>
        <w:rPr>
          <w:b/>
        </w:rPr>
        <w:t>pm</w:t>
      </w:r>
    </w:p>
    <w:p w14:paraId="65F187CB" w14:textId="77777777" w:rsidR="00F31ED1" w:rsidRDefault="00F31ED1">
      <w:pPr>
        <w:spacing w:after="0" w:line="240" w:lineRule="auto"/>
        <w:rPr>
          <w:b/>
        </w:rPr>
      </w:pPr>
    </w:p>
    <w:p w14:paraId="7C27C7FC" w14:textId="4EBB5661" w:rsidR="00F31ED1" w:rsidRPr="00F31ED1" w:rsidRDefault="00F31ED1" w:rsidP="00F31ED1">
      <w:pPr>
        <w:pStyle w:val="ListParagraph"/>
        <w:numPr>
          <w:ilvl w:val="0"/>
          <w:numId w:val="11"/>
        </w:numPr>
        <w:spacing w:after="0" w:line="240" w:lineRule="auto"/>
        <w:rPr>
          <w:b/>
        </w:rPr>
      </w:pPr>
      <w:r>
        <w:rPr>
          <w:bCs/>
        </w:rPr>
        <w:t xml:space="preserve">Public Works Director Kyle Marchant reviewed the bid tabulation for the </w:t>
      </w:r>
      <w:r w:rsidR="00AA3341">
        <w:rPr>
          <w:bCs/>
        </w:rPr>
        <w:t>HVAC</w:t>
      </w:r>
      <w:r>
        <w:rPr>
          <w:bCs/>
        </w:rPr>
        <w:t xml:space="preserve"> water well improvement project.  Two bids</w:t>
      </w:r>
      <w:r w:rsidR="001C059A">
        <w:rPr>
          <w:bCs/>
        </w:rPr>
        <w:t xml:space="preserve"> were</w:t>
      </w:r>
      <w:r>
        <w:rPr>
          <w:bCs/>
        </w:rPr>
        <w:t xml:space="preserve"> </w:t>
      </w:r>
      <w:r w:rsidR="00FF61EE">
        <w:rPr>
          <w:bCs/>
        </w:rPr>
        <w:t>received,</w:t>
      </w:r>
      <w:r>
        <w:rPr>
          <w:bCs/>
        </w:rPr>
        <w:t xml:space="preserve"> one from Taurus Plumbing and Excavation and one from HRB Plumbing.  Taurus had the low bid.   Councilor Travis Worwood moved to accept the bid from Taurus Plumbing and Excavation for</w:t>
      </w:r>
      <w:r w:rsidR="00AA3341">
        <w:rPr>
          <w:bCs/>
        </w:rPr>
        <w:t xml:space="preserve"> $64,322.00.  Councilor Callaway seconded the motion.  The motion carried on a unanimous vote. </w:t>
      </w:r>
    </w:p>
    <w:p w14:paraId="46B36854" w14:textId="0538B2A5" w:rsidR="008A689B" w:rsidRPr="00AA3341" w:rsidRDefault="00AA3341" w:rsidP="00AA3341">
      <w:pPr>
        <w:pStyle w:val="ListParagraph"/>
        <w:numPr>
          <w:ilvl w:val="0"/>
          <w:numId w:val="11"/>
        </w:numPr>
        <w:spacing w:after="0" w:line="240" w:lineRule="auto"/>
        <w:rPr>
          <w:b/>
        </w:rPr>
      </w:pPr>
      <w:r>
        <w:rPr>
          <w:b/>
        </w:rPr>
        <w:t xml:space="preserve"> </w:t>
      </w:r>
      <w:r>
        <w:rPr>
          <w:bCs/>
        </w:rPr>
        <w:t xml:space="preserve">Mr. Marchant reported that he will be meeting on Thursday with the engineers designing the Crimson Flats development.  Councilor Parady suggested getting a project progress calendar from the engineers with deadlines established for work to be completed. </w:t>
      </w:r>
    </w:p>
    <w:p w14:paraId="4ACB1EC8" w14:textId="66976B5C" w:rsidR="00AA3341" w:rsidRPr="001C059A" w:rsidRDefault="00AA3341" w:rsidP="00AA3341">
      <w:pPr>
        <w:pStyle w:val="ListParagraph"/>
        <w:numPr>
          <w:ilvl w:val="0"/>
          <w:numId w:val="11"/>
        </w:numPr>
        <w:spacing w:after="0" w:line="240" w:lineRule="auto"/>
        <w:rPr>
          <w:b/>
        </w:rPr>
      </w:pPr>
      <w:r>
        <w:rPr>
          <w:bCs/>
        </w:rPr>
        <w:t xml:space="preserve">Recreation Director Craig Oswald discussed </w:t>
      </w:r>
      <w:r w:rsidR="001C059A">
        <w:rPr>
          <w:bCs/>
        </w:rPr>
        <w:t xml:space="preserve">with the council the idea of charging a fee for non-Nephi recreation teams to practice on the fields.  There is a shortage of fields for all the travel teams and the recreation teams to have available to practice on.  Mr. Oswald is working on getting a display case at the Nebo View fields that would show the </w:t>
      </w:r>
      <w:r w:rsidR="008D2A6E">
        <w:rPr>
          <w:bCs/>
        </w:rPr>
        <w:t>fields'</w:t>
      </w:r>
      <w:r w:rsidR="001C059A">
        <w:rPr>
          <w:bCs/>
        </w:rPr>
        <w:t xml:space="preserve"> schedule.  Councilor Parady commented that Mr. Oswald can make those decisions for his department about the supply and demand of the fields. </w:t>
      </w:r>
    </w:p>
    <w:p w14:paraId="5AEDA538" w14:textId="1E48BA84" w:rsidR="001C059A" w:rsidRPr="00ED01AA" w:rsidRDefault="001C059A" w:rsidP="001C059A">
      <w:pPr>
        <w:pStyle w:val="ListParagraph"/>
        <w:numPr>
          <w:ilvl w:val="0"/>
          <w:numId w:val="11"/>
        </w:numPr>
        <w:spacing w:after="0" w:line="240" w:lineRule="auto"/>
        <w:rPr>
          <w:b/>
        </w:rPr>
      </w:pPr>
      <w:r>
        <w:rPr>
          <w:bCs/>
        </w:rPr>
        <w:t xml:space="preserve"> The council reviewed a list of </w:t>
      </w:r>
      <w:r w:rsidR="008D2A6E">
        <w:rPr>
          <w:bCs/>
        </w:rPr>
        <w:t>all</w:t>
      </w:r>
      <w:r>
        <w:rPr>
          <w:bCs/>
        </w:rPr>
        <w:t xml:space="preserve"> the projects </w:t>
      </w:r>
      <w:r w:rsidR="00ED01AA">
        <w:rPr>
          <w:bCs/>
        </w:rPr>
        <w:t>the staff is</w:t>
      </w:r>
      <w:r>
        <w:rPr>
          <w:bCs/>
        </w:rPr>
        <w:t xml:space="preserve"> working on.  Mayor Seely asked the council to review the list and prioritize their top ten projects </w:t>
      </w:r>
      <w:r w:rsidR="008D2A6E">
        <w:rPr>
          <w:bCs/>
        </w:rPr>
        <w:t xml:space="preserve">on which </w:t>
      </w:r>
      <w:r>
        <w:rPr>
          <w:bCs/>
        </w:rPr>
        <w:t xml:space="preserve">they would like the staff to focus their time and efforts. </w:t>
      </w:r>
    </w:p>
    <w:p w14:paraId="0A553B92" w14:textId="70A06C8E" w:rsidR="00ED01AA" w:rsidRPr="00AA3341" w:rsidRDefault="00ED01AA" w:rsidP="001C059A">
      <w:pPr>
        <w:pStyle w:val="ListParagraph"/>
        <w:numPr>
          <w:ilvl w:val="0"/>
          <w:numId w:val="11"/>
        </w:numPr>
        <w:spacing w:after="0" w:line="240" w:lineRule="auto"/>
        <w:rPr>
          <w:b/>
        </w:rPr>
      </w:pPr>
      <w:r>
        <w:rPr>
          <w:bCs/>
        </w:rPr>
        <w:t xml:space="preserve">Councilor Callaway moved to adjourn the meeting.  Councilor Cowan seconded the motion.  The motion passed unanimously.  The meeting </w:t>
      </w:r>
      <w:proofErr w:type="gramStart"/>
      <w:r>
        <w:rPr>
          <w:bCs/>
        </w:rPr>
        <w:t>adjourned</w:t>
      </w:r>
      <w:proofErr w:type="gramEnd"/>
      <w:r>
        <w:rPr>
          <w:bCs/>
        </w:rPr>
        <w:t xml:space="preserve"> at 9:00 p.m.</w:t>
      </w:r>
    </w:p>
    <w:p w14:paraId="552DF429" w14:textId="77777777" w:rsidR="00AA3341" w:rsidRDefault="00AA3341">
      <w:pPr>
        <w:spacing w:after="0" w:line="240" w:lineRule="auto"/>
        <w:rPr>
          <w:b/>
        </w:rPr>
      </w:pPr>
    </w:p>
    <w:p w14:paraId="7C874F34" w14:textId="77777777" w:rsidR="00234008" w:rsidRDefault="00234008">
      <w:pPr>
        <w:pBdr>
          <w:top w:val="nil"/>
          <w:left w:val="nil"/>
          <w:bottom w:val="nil"/>
          <w:right w:val="nil"/>
          <w:between w:val="nil"/>
        </w:pBdr>
        <w:spacing w:after="0" w:line="240" w:lineRule="auto"/>
      </w:pPr>
    </w:p>
    <w:p w14:paraId="6DF68057" w14:textId="77777777" w:rsidR="00234008" w:rsidRDefault="00234008">
      <w:pPr>
        <w:pBdr>
          <w:top w:val="nil"/>
          <w:left w:val="nil"/>
          <w:bottom w:val="nil"/>
          <w:right w:val="nil"/>
          <w:between w:val="nil"/>
        </w:pBdr>
        <w:spacing w:after="0" w:line="240" w:lineRule="auto"/>
      </w:pPr>
    </w:p>
    <w:p w14:paraId="24A66C96" w14:textId="12F63448" w:rsidR="00234008" w:rsidRDefault="007B4380">
      <w:pPr>
        <w:pBdr>
          <w:top w:val="nil"/>
          <w:left w:val="nil"/>
          <w:bottom w:val="nil"/>
          <w:right w:val="nil"/>
          <w:between w:val="nil"/>
        </w:pBdr>
        <w:spacing w:after="0" w:line="240" w:lineRule="auto"/>
        <w:rPr>
          <w:i/>
        </w:rPr>
      </w:pPr>
      <w:r>
        <w:t xml:space="preserve">I, Lisa E. Brough, Nephi City </w:t>
      </w:r>
      <w:r>
        <w:rPr>
          <w:i/>
        </w:rPr>
        <w:t xml:space="preserve">Recorder, hereby </w:t>
      </w:r>
      <w:r w:rsidR="006959D1">
        <w:rPr>
          <w:i/>
        </w:rPr>
        <w:t>certify</w:t>
      </w:r>
      <w:r>
        <w:rPr>
          <w:i/>
        </w:rPr>
        <w:t xml:space="preserve"> that the foregoing minutes represent a true, accurate</w:t>
      </w:r>
      <w:r w:rsidR="008D2A6E">
        <w:rPr>
          <w:i/>
        </w:rPr>
        <w:t>,</w:t>
      </w:r>
      <w:r>
        <w:rPr>
          <w:i/>
        </w:rPr>
        <w:t xml:space="preserve"> and complete record of the meeting held on </w:t>
      </w:r>
      <w:r w:rsidR="001C059A">
        <w:rPr>
          <w:i/>
        </w:rPr>
        <w:t>April</w:t>
      </w:r>
      <w:r w:rsidR="008A689B">
        <w:rPr>
          <w:i/>
        </w:rPr>
        <w:t xml:space="preserve"> </w:t>
      </w:r>
      <w:r w:rsidR="001C059A">
        <w:rPr>
          <w:i/>
        </w:rPr>
        <w:t>16</w:t>
      </w:r>
      <w:r>
        <w:rPr>
          <w:i/>
        </w:rPr>
        <w:t xml:space="preserve">, 2024. This document constitutes the official minutes </w:t>
      </w:r>
      <w:r w:rsidR="008D2A6E">
        <w:rPr>
          <w:i/>
        </w:rPr>
        <w:t>of</w:t>
      </w:r>
      <w:r>
        <w:rPr>
          <w:i/>
        </w:rPr>
        <w:t xml:space="preserve"> the Nephi City Council Meeting.</w:t>
      </w:r>
    </w:p>
    <w:p w14:paraId="1FA08E63" w14:textId="77777777" w:rsidR="00234008" w:rsidRDefault="00234008">
      <w:pPr>
        <w:pBdr>
          <w:top w:val="nil"/>
          <w:left w:val="nil"/>
          <w:bottom w:val="nil"/>
          <w:right w:val="nil"/>
          <w:between w:val="nil"/>
        </w:pBdr>
        <w:spacing w:after="0" w:line="240" w:lineRule="auto"/>
        <w:rPr>
          <w:i/>
        </w:rPr>
      </w:pPr>
    </w:p>
    <w:p w14:paraId="6D8321E9" w14:textId="77777777" w:rsidR="00234008" w:rsidRDefault="007B4380">
      <w:pPr>
        <w:pBdr>
          <w:top w:val="nil"/>
          <w:left w:val="nil"/>
          <w:bottom w:val="nil"/>
          <w:right w:val="nil"/>
          <w:between w:val="nil"/>
        </w:pBdr>
        <w:spacing w:after="0" w:line="240" w:lineRule="auto"/>
        <w:rPr>
          <w:rFonts w:ascii="Lobster" w:eastAsia="Lobster" w:hAnsi="Lobster" w:cs="Lobster"/>
          <w:i/>
          <w:sz w:val="28"/>
          <w:szCs w:val="28"/>
        </w:rPr>
      </w:pPr>
      <w:r>
        <w:rPr>
          <w:rFonts w:ascii="Lobster" w:eastAsia="Lobster" w:hAnsi="Lobster" w:cs="Lobster"/>
          <w:i/>
          <w:sz w:val="28"/>
          <w:szCs w:val="28"/>
        </w:rPr>
        <w:t>Lisa E. Brough CMC</w:t>
      </w:r>
    </w:p>
    <w:sectPr w:rsidR="00234008">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FAB52F" w14:textId="77777777" w:rsidR="00902327" w:rsidRDefault="00902327">
      <w:pPr>
        <w:spacing w:after="0" w:line="240" w:lineRule="auto"/>
      </w:pPr>
      <w:r>
        <w:separator/>
      </w:r>
    </w:p>
  </w:endnote>
  <w:endnote w:type="continuationSeparator" w:id="0">
    <w:p w14:paraId="788EB0B5" w14:textId="77777777" w:rsidR="00902327" w:rsidRDefault="0090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742D0" w14:textId="77777777" w:rsidR="00234008" w:rsidRDefault="00234008">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4F4A5" w14:textId="77777777" w:rsidR="00234008" w:rsidRDefault="007B4380">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FA0DA5">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FA0DA5">
      <w:rPr>
        <w:b/>
        <w:noProof/>
        <w:sz w:val="24"/>
        <w:szCs w:val="24"/>
      </w:rPr>
      <w:t>2</w:t>
    </w:r>
    <w:r>
      <w:rPr>
        <w:b/>
        <w:sz w:val="24"/>
        <w:szCs w:val="24"/>
      </w:rPr>
      <w:fldChar w:fldCharType="end"/>
    </w:r>
  </w:p>
  <w:p w14:paraId="7E0A2DBD" w14:textId="77777777" w:rsidR="00234008" w:rsidRDefault="00234008">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C9589" w14:textId="77777777" w:rsidR="00234008" w:rsidRDefault="00234008">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1487D" w14:textId="77777777" w:rsidR="00902327" w:rsidRDefault="00902327">
      <w:pPr>
        <w:spacing w:after="0" w:line="240" w:lineRule="auto"/>
      </w:pPr>
      <w:r>
        <w:separator/>
      </w:r>
    </w:p>
  </w:footnote>
  <w:footnote w:type="continuationSeparator" w:id="0">
    <w:p w14:paraId="6C2861B2" w14:textId="77777777" w:rsidR="00902327" w:rsidRDefault="00902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1C516" w14:textId="77777777" w:rsidR="00234008" w:rsidRDefault="00234008">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129E8" w14:textId="19CF1A89" w:rsidR="00234008" w:rsidRDefault="007B4380">
    <w:pPr>
      <w:tabs>
        <w:tab w:val="center" w:pos="4680"/>
        <w:tab w:val="right" w:pos="9360"/>
      </w:tabs>
      <w:spacing w:before="720" w:after="0" w:line="240" w:lineRule="auto"/>
    </w:pPr>
    <w:r>
      <w:rPr>
        <w:noProof/>
      </w:rPr>
      <mc:AlternateContent>
        <mc:Choice Requires="wps">
          <w:drawing>
            <wp:anchor distT="0" distB="0" distL="114300" distR="114300" simplePos="0" relativeHeight="251658240" behindDoc="0" locked="0" layoutInCell="1" hidden="0" allowOverlap="1" wp14:anchorId="79C8F51D" wp14:editId="2D70504C">
              <wp:simplePos x="0" y="0"/>
              <wp:positionH relativeFrom="column">
                <wp:posOffset>114300</wp:posOffset>
              </wp:positionH>
              <wp:positionV relativeFrom="paragraph">
                <wp:posOffset>0</wp:posOffset>
              </wp:positionV>
              <wp:extent cx="673100" cy="673100"/>
              <wp:effectExtent l="0" t="0" r="0" b="0"/>
              <wp:wrapNone/>
              <wp:docPr id="1" name="Freeform: Shape 1"/>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BBAD24D" id="Freeform: Shape 1" o:spid="_x0000_s1026" style="position:absolute;margin-left:9pt;margin-top:0;width:53pt;height:53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" path="m,l635000,m,635000r635000,e" strokeweight="1pt">
              <v:stroke startarrowwidth="narrow" startarrowlength="short" endarrowwidth="narrow" endarrowlength="short"/>
              <v:path arrowok="t" o:extrusionok="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5938F" w14:textId="77777777" w:rsidR="00234008" w:rsidRDefault="00234008">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96555"/>
    <w:multiLevelType w:val="hybridMultilevel"/>
    <w:tmpl w:val="32C4D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E2A3D"/>
    <w:multiLevelType w:val="multilevel"/>
    <w:tmpl w:val="306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B30E36"/>
    <w:multiLevelType w:val="hybridMultilevel"/>
    <w:tmpl w:val="FDA64C4E"/>
    <w:lvl w:ilvl="0" w:tplc="B8F4F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B061AC"/>
    <w:multiLevelType w:val="hybridMultilevel"/>
    <w:tmpl w:val="A5425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24398B"/>
    <w:multiLevelType w:val="hybridMultilevel"/>
    <w:tmpl w:val="754C4E54"/>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5" w15:restartNumberingAfterBreak="0">
    <w:nsid w:val="35C757A7"/>
    <w:multiLevelType w:val="multilevel"/>
    <w:tmpl w:val="C5BC6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2E344C"/>
    <w:multiLevelType w:val="multilevel"/>
    <w:tmpl w:val="F6D60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F10424F"/>
    <w:multiLevelType w:val="hybridMultilevel"/>
    <w:tmpl w:val="05DC204E"/>
    <w:lvl w:ilvl="0" w:tplc="B8F4FDA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9D219A"/>
    <w:multiLevelType w:val="hybridMultilevel"/>
    <w:tmpl w:val="F6FA6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42A7E1B"/>
    <w:multiLevelType w:val="multilevel"/>
    <w:tmpl w:val="37FE5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302023"/>
    <w:multiLevelType w:val="hybridMultilevel"/>
    <w:tmpl w:val="09F092F4"/>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num w:numId="1" w16cid:durableId="992173553">
    <w:abstractNumId w:val="5"/>
  </w:num>
  <w:num w:numId="2" w16cid:durableId="1283879464">
    <w:abstractNumId w:val="6"/>
  </w:num>
  <w:num w:numId="3" w16cid:durableId="1650744585">
    <w:abstractNumId w:val="2"/>
  </w:num>
  <w:num w:numId="4" w16cid:durableId="756555649">
    <w:abstractNumId w:val="7"/>
  </w:num>
  <w:num w:numId="5" w16cid:durableId="870457535">
    <w:abstractNumId w:val="10"/>
  </w:num>
  <w:num w:numId="6" w16cid:durableId="631784818">
    <w:abstractNumId w:val="1"/>
  </w:num>
  <w:num w:numId="7" w16cid:durableId="1761370197">
    <w:abstractNumId w:val="8"/>
  </w:num>
  <w:num w:numId="8" w16cid:durableId="1687094216">
    <w:abstractNumId w:val="9"/>
  </w:num>
  <w:num w:numId="9" w16cid:durableId="1093358761">
    <w:abstractNumId w:val="0"/>
  </w:num>
  <w:num w:numId="10" w16cid:durableId="1942912289">
    <w:abstractNumId w:val="4"/>
  </w:num>
  <w:num w:numId="11" w16cid:durableId="40830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008"/>
    <w:rsid w:val="00003E92"/>
    <w:rsid w:val="00083B4B"/>
    <w:rsid w:val="0009739C"/>
    <w:rsid w:val="000C549C"/>
    <w:rsid w:val="00102F9F"/>
    <w:rsid w:val="00121C1E"/>
    <w:rsid w:val="00134BF5"/>
    <w:rsid w:val="00152A64"/>
    <w:rsid w:val="001C059A"/>
    <w:rsid w:val="00222AF1"/>
    <w:rsid w:val="00234008"/>
    <w:rsid w:val="00274F75"/>
    <w:rsid w:val="002B724D"/>
    <w:rsid w:val="002D353F"/>
    <w:rsid w:val="002E4A19"/>
    <w:rsid w:val="003113FB"/>
    <w:rsid w:val="00313524"/>
    <w:rsid w:val="003442F3"/>
    <w:rsid w:val="003B35B0"/>
    <w:rsid w:val="003B7D8C"/>
    <w:rsid w:val="003E6C28"/>
    <w:rsid w:val="00436ECA"/>
    <w:rsid w:val="00460049"/>
    <w:rsid w:val="00462193"/>
    <w:rsid w:val="004732F2"/>
    <w:rsid w:val="00475528"/>
    <w:rsid w:val="0055414E"/>
    <w:rsid w:val="005D2170"/>
    <w:rsid w:val="005E7F2F"/>
    <w:rsid w:val="00657CCA"/>
    <w:rsid w:val="00691AC4"/>
    <w:rsid w:val="006940BD"/>
    <w:rsid w:val="006959D1"/>
    <w:rsid w:val="006961C1"/>
    <w:rsid w:val="006A03A1"/>
    <w:rsid w:val="006A3694"/>
    <w:rsid w:val="006B310D"/>
    <w:rsid w:val="006C3679"/>
    <w:rsid w:val="006C632C"/>
    <w:rsid w:val="007160EA"/>
    <w:rsid w:val="007210A5"/>
    <w:rsid w:val="00734867"/>
    <w:rsid w:val="00764850"/>
    <w:rsid w:val="007756DF"/>
    <w:rsid w:val="0078698E"/>
    <w:rsid w:val="00791232"/>
    <w:rsid w:val="007A2261"/>
    <w:rsid w:val="007B0EBE"/>
    <w:rsid w:val="007B4380"/>
    <w:rsid w:val="0083224D"/>
    <w:rsid w:val="008749C0"/>
    <w:rsid w:val="008A689B"/>
    <w:rsid w:val="008D1A8D"/>
    <w:rsid w:val="008D2A6E"/>
    <w:rsid w:val="008D6D5C"/>
    <w:rsid w:val="0090111E"/>
    <w:rsid w:val="00902327"/>
    <w:rsid w:val="00925555"/>
    <w:rsid w:val="00952280"/>
    <w:rsid w:val="009540DF"/>
    <w:rsid w:val="00967B80"/>
    <w:rsid w:val="00970F5C"/>
    <w:rsid w:val="009E2296"/>
    <w:rsid w:val="009E5111"/>
    <w:rsid w:val="009F3191"/>
    <w:rsid w:val="00A71FC9"/>
    <w:rsid w:val="00A80068"/>
    <w:rsid w:val="00A80EEB"/>
    <w:rsid w:val="00A93656"/>
    <w:rsid w:val="00AA3341"/>
    <w:rsid w:val="00AC1B88"/>
    <w:rsid w:val="00B05C77"/>
    <w:rsid w:val="00B10A82"/>
    <w:rsid w:val="00B91951"/>
    <w:rsid w:val="00BA400A"/>
    <w:rsid w:val="00BF4918"/>
    <w:rsid w:val="00C53BB5"/>
    <w:rsid w:val="00CA3F7B"/>
    <w:rsid w:val="00CD6799"/>
    <w:rsid w:val="00CE4E8A"/>
    <w:rsid w:val="00D355E6"/>
    <w:rsid w:val="00DA1B8A"/>
    <w:rsid w:val="00DA2E70"/>
    <w:rsid w:val="00DB0F57"/>
    <w:rsid w:val="00DB4D99"/>
    <w:rsid w:val="00DE3371"/>
    <w:rsid w:val="00E5153F"/>
    <w:rsid w:val="00E7079C"/>
    <w:rsid w:val="00E9497E"/>
    <w:rsid w:val="00EA20C3"/>
    <w:rsid w:val="00ED01AA"/>
    <w:rsid w:val="00EF3138"/>
    <w:rsid w:val="00F31DC7"/>
    <w:rsid w:val="00F31ED1"/>
    <w:rsid w:val="00F46EC6"/>
    <w:rsid w:val="00F4751B"/>
    <w:rsid w:val="00F53D22"/>
    <w:rsid w:val="00F6367E"/>
    <w:rsid w:val="00FA0DA5"/>
    <w:rsid w:val="00FC4730"/>
    <w:rsid w:val="00FC7021"/>
    <w:rsid w:val="00FF5F3B"/>
    <w:rsid w:val="00FF6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007BE22"/>
  <w15:docId w15:val="{87C84526-DDD2-4033-BA46-879F878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919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6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3768">
      <w:bodyDiv w:val="1"/>
      <w:marLeft w:val="0"/>
      <w:marRight w:val="0"/>
      <w:marTop w:val="0"/>
      <w:marBottom w:val="0"/>
      <w:divBdr>
        <w:top w:val="none" w:sz="0" w:space="0" w:color="auto"/>
        <w:left w:val="none" w:sz="0" w:space="0" w:color="auto"/>
        <w:bottom w:val="none" w:sz="0" w:space="0" w:color="auto"/>
        <w:right w:val="none" w:sz="0" w:space="0" w:color="auto"/>
      </w:divBdr>
    </w:div>
    <w:div w:id="277683236">
      <w:bodyDiv w:val="1"/>
      <w:marLeft w:val="0"/>
      <w:marRight w:val="0"/>
      <w:marTop w:val="0"/>
      <w:marBottom w:val="0"/>
      <w:divBdr>
        <w:top w:val="none" w:sz="0" w:space="0" w:color="auto"/>
        <w:left w:val="none" w:sz="0" w:space="0" w:color="auto"/>
        <w:bottom w:val="none" w:sz="0" w:space="0" w:color="auto"/>
        <w:right w:val="none" w:sz="0" w:space="0" w:color="auto"/>
      </w:divBdr>
    </w:div>
    <w:div w:id="478305058">
      <w:bodyDiv w:val="1"/>
      <w:marLeft w:val="0"/>
      <w:marRight w:val="0"/>
      <w:marTop w:val="0"/>
      <w:marBottom w:val="0"/>
      <w:divBdr>
        <w:top w:val="none" w:sz="0" w:space="0" w:color="auto"/>
        <w:left w:val="none" w:sz="0" w:space="0" w:color="auto"/>
        <w:bottom w:val="none" w:sz="0" w:space="0" w:color="auto"/>
        <w:right w:val="none" w:sz="0" w:space="0" w:color="auto"/>
      </w:divBdr>
    </w:div>
    <w:div w:id="483005936">
      <w:bodyDiv w:val="1"/>
      <w:marLeft w:val="0"/>
      <w:marRight w:val="0"/>
      <w:marTop w:val="0"/>
      <w:marBottom w:val="0"/>
      <w:divBdr>
        <w:top w:val="none" w:sz="0" w:space="0" w:color="auto"/>
        <w:left w:val="none" w:sz="0" w:space="0" w:color="auto"/>
        <w:bottom w:val="none" w:sz="0" w:space="0" w:color="auto"/>
        <w:right w:val="none" w:sz="0" w:space="0" w:color="auto"/>
      </w:divBdr>
    </w:div>
    <w:div w:id="581335536">
      <w:bodyDiv w:val="1"/>
      <w:marLeft w:val="0"/>
      <w:marRight w:val="0"/>
      <w:marTop w:val="0"/>
      <w:marBottom w:val="0"/>
      <w:divBdr>
        <w:top w:val="none" w:sz="0" w:space="0" w:color="auto"/>
        <w:left w:val="none" w:sz="0" w:space="0" w:color="auto"/>
        <w:bottom w:val="none" w:sz="0" w:space="0" w:color="auto"/>
        <w:right w:val="none" w:sz="0" w:space="0" w:color="auto"/>
      </w:divBdr>
      <w:divsChild>
        <w:div w:id="474569175">
          <w:marLeft w:val="30"/>
          <w:marRight w:val="0"/>
          <w:marTop w:val="0"/>
          <w:marBottom w:val="0"/>
          <w:divBdr>
            <w:top w:val="none" w:sz="0" w:space="0" w:color="auto"/>
            <w:left w:val="none" w:sz="0" w:space="0" w:color="auto"/>
            <w:bottom w:val="none" w:sz="0" w:space="0" w:color="auto"/>
            <w:right w:val="none" w:sz="0" w:space="0" w:color="auto"/>
          </w:divBdr>
        </w:div>
      </w:divsChild>
    </w:div>
    <w:div w:id="636760288">
      <w:bodyDiv w:val="1"/>
      <w:marLeft w:val="0"/>
      <w:marRight w:val="0"/>
      <w:marTop w:val="0"/>
      <w:marBottom w:val="0"/>
      <w:divBdr>
        <w:top w:val="none" w:sz="0" w:space="0" w:color="auto"/>
        <w:left w:val="none" w:sz="0" w:space="0" w:color="auto"/>
        <w:bottom w:val="none" w:sz="0" w:space="0" w:color="auto"/>
        <w:right w:val="none" w:sz="0" w:space="0" w:color="auto"/>
      </w:divBdr>
    </w:div>
    <w:div w:id="769818511">
      <w:bodyDiv w:val="1"/>
      <w:marLeft w:val="0"/>
      <w:marRight w:val="0"/>
      <w:marTop w:val="0"/>
      <w:marBottom w:val="0"/>
      <w:divBdr>
        <w:top w:val="none" w:sz="0" w:space="0" w:color="auto"/>
        <w:left w:val="none" w:sz="0" w:space="0" w:color="auto"/>
        <w:bottom w:val="none" w:sz="0" w:space="0" w:color="auto"/>
        <w:right w:val="none" w:sz="0" w:space="0" w:color="auto"/>
      </w:divBdr>
    </w:div>
    <w:div w:id="906035923">
      <w:bodyDiv w:val="1"/>
      <w:marLeft w:val="0"/>
      <w:marRight w:val="0"/>
      <w:marTop w:val="0"/>
      <w:marBottom w:val="0"/>
      <w:divBdr>
        <w:top w:val="none" w:sz="0" w:space="0" w:color="auto"/>
        <w:left w:val="none" w:sz="0" w:space="0" w:color="auto"/>
        <w:bottom w:val="none" w:sz="0" w:space="0" w:color="auto"/>
        <w:right w:val="none" w:sz="0" w:space="0" w:color="auto"/>
      </w:divBdr>
    </w:div>
    <w:div w:id="1410930814">
      <w:bodyDiv w:val="1"/>
      <w:marLeft w:val="0"/>
      <w:marRight w:val="0"/>
      <w:marTop w:val="0"/>
      <w:marBottom w:val="0"/>
      <w:divBdr>
        <w:top w:val="none" w:sz="0" w:space="0" w:color="auto"/>
        <w:left w:val="none" w:sz="0" w:space="0" w:color="auto"/>
        <w:bottom w:val="none" w:sz="0" w:space="0" w:color="auto"/>
        <w:right w:val="none" w:sz="0" w:space="0" w:color="auto"/>
      </w:divBdr>
    </w:div>
    <w:div w:id="1966039315">
      <w:bodyDiv w:val="1"/>
      <w:marLeft w:val="0"/>
      <w:marRight w:val="0"/>
      <w:marTop w:val="0"/>
      <w:marBottom w:val="0"/>
      <w:divBdr>
        <w:top w:val="none" w:sz="0" w:space="0" w:color="auto"/>
        <w:left w:val="none" w:sz="0" w:space="0" w:color="auto"/>
        <w:bottom w:val="none" w:sz="0" w:space="0" w:color="auto"/>
        <w:right w:val="none" w:sz="0" w:space="0" w:color="auto"/>
      </w:divBdr>
    </w:div>
    <w:div w:id="2025552665">
      <w:bodyDiv w:val="1"/>
      <w:marLeft w:val="0"/>
      <w:marRight w:val="0"/>
      <w:marTop w:val="0"/>
      <w:marBottom w:val="0"/>
      <w:divBdr>
        <w:top w:val="none" w:sz="0" w:space="0" w:color="auto"/>
        <w:left w:val="none" w:sz="0" w:space="0" w:color="auto"/>
        <w:bottom w:val="none" w:sz="0" w:space="0" w:color="auto"/>
        <w:right w:val="none" w:sz="0" w:space="0" w:color="auto"/>
      </w:divBdr>
    </w:div>
    <w:div w:id="2094738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LShPI5ot0ptYJ7iureU1oREqA==">CgMxLjA4AHIhMTVsR21MYVFQMnZmaGc5MG1Ua3FraVJod3lsNDJBaEdE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5745</TotalTime>
  <Pages>4</Pages>
  <Words>2546</Words>
  <Characters>11625</Characters>
  <Application>Microsoft Office Word</Application>
  <DocSecurity>0</DocSecurity>
  <Lines>205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Seth Atkinson</cp:lastModifiedBy>
  <cp:revision>7</cp:revision>
  <dcterms:created xsi:type="dcterms:W3CDTF">2024-05-02T19:26:00Z</dcterms:created>
  <dcterms:modified xsi:type="dcterms:W3CDTF">2024-05-06T19:41:00Z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609bef91e0e2b719a4a14c2c1a92d008b7ea22a51eba27782e8c25bf25d71853</vt:lpwstr>
  </property>
</Properties>
</file>