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066647" w:rsidRDefault="001E27D4">
      <w:pPr>
        <w:pStyle w:val="Heading1"/>
        <w:spacing w:before="67"/>
        <w:ind w:left="3162" w:right="3001"/>
        <w:jc w:val="center"/>
        <w:rPr>
          <w:b w:val="0"/>
          <w:u w:val="single"/>
        </w:rPr>
      </w:pPr>
      <w:r>
        <w:t>M I N U T E S</w:t>
      </w:r>
    </w:p>
    <w:p w:rsidR="00D11F71" w:rsidRDefault="001E27D4">
      <w:pPr>
        <w:spacing w:line="274" w:lineRule="exact"/>
        <w:ind w:left="2113"/>
        <w:rPr>
          <w:b/>
          <w:sz w:val="24"/>
        </w:rPr>
      </w:pPr>
      <w:r>
        <w:rPr>
          <w:b/>
          <w:sz w:val="24"/>
        </w:rPr>
        <w:t>UTAH CONSERVATION COMMISSION (UCC) MEETING</w:t>
      </w:r>
    </w:p>
    <w:p w:rsidR="00D33E3D" w:rsidRDefault="00694C3C">
      <w:pPr>
        <w:ind w:left="3173" w:right="3001"/>
        <w:jc w:val="center"/>
        <w:rPr>
          <w:spacing w:val="-3"/>
          <w:sz w:val="24"/>
        </w:rPr>
      </w:pPr>
      <w:r>
        <w:rPr>
          <w:sz w:val="24"/>
        </w:rPr>
        <w:t>ARDL</w:t>
      </w:r>
      <w:r w:rsidR="001E27D4">
        <w:rPr>
          <w:sz w:val="24"/>
        </w:rPr>
        <w:t xml:space="preserve"> </w:t>
      </w:r>
      <w:r w:rsidR="001E27D4">
        <w:rPr>
          <w:spacing w:val="-4"/>
          <w:sz w:val="24"/>
        </w:rPr>
        <w:t xml:space="preserve">Loan </w:t>
      </w:r>
      <w:r>
        <w:rPr>
          <w:spacing w:val="-4"/>
          <w:sz w:val="24"/>
        </w:rPr>
        <w:t>Video</w:t>
      </w:r>
      <w:r w:rsidR="001E27D4">
        <w:rPr>
          <w:spacing w:val="-4"/>
          <w:sz w:val="24"/>
        </w:rPr>
        <w:t xml:space="preserve"> </w:t>
      </w:r>
      <w:r w:rsidR="001E27D4">
        <w:rPr>
          <w:spacing w:val="-3"/>
          <w:sz w:val="24"/>
        </w:rPr>
        <w:t xml:space="preserve">Call, </w:t>
      </w:r>
    </w:p>
    <w:p w:rsidR="00D11F71" w:rsidRDefault="000E631D">
      <w:pPr>
        <w:ind w:left="3173" w:right="3001"/>
        <w:jc w:val="center"/>
        <w:rPr>
          <w:sz w:val="24"/>
        </w:rPr>
      </w:pPr>
      <w:r>
        <w:rPr>
          <w:spacing w:val="-3"/>
          <w:sz w:val="24"/>
        </w:rPr>
        <w:t>February 29, 2024</w:t>
      </w:r>
      <w:r w:rsidR="0090665F">
        <w:rPr>
          <w:spacing w:val="-3"/>
          <w:sz w:val="24"/>
        </w:rPr>
        <w:t>, Taylorsville</w:t>
      </w:r>
      <w:r w:rsidR="001E27D4">
        <w:rPr>
          <w:spacing w:val="-3"/>
          <w:sz w:val="24"/>
        </w:rPr>
        <w:t xml:space="preserve">, </w:t>
      </w:r>
      <w:r w:rsidR="001E27D4">
        <w:rPr>
          <w:sz w:val="24"/>
        </w:rPr>
        <w:t>UT</w:t>
      </w:r>
    </w:p>
    <w:p w:rsidR="00D11F71" w:rsidRDefault="00D11F71">
      <w:pPr>
        <w:pStyle w:val="BodyText"/>
        <w:spacing w:before="4"/>
        <w:rPr>
          <w:sz w:val="20"/>
        </w:rPr>
      </w:pPr>
    </w:p>
    <w:p w:rsidR="00D11F71" w:rsidRDefault="001E27D4">
      <w:pPr>
        <w:spacing w:line="227" w:lineRule="exact"/>
        <w:ind w:left="3164" w:right="3001"/>
        <w:jc w:val="center"/>
        <w:rPr>
          <w:b/>
          <w:sz w:val="20"/>
        </w:rPr>
      </w:pPr>
      <w:r>
        <w:rPr>
          <w:b/>
          <w:sz w:val="20"/>
        </w:rPr>
        <w:t>ATTENDANCE:</w:t>
      </w:r>
    </w:p>
    <w:p w:rsidR="00D11F71" w:rsidRPr="00E059AF" w:rsidRDefault="00D61271">
      <w:pPr>
        <w:spacing w:line="227" w:lineRule="exact"/>
        <w:ind w:left="100"/>
        <w:jc w:val="both"/>
        <w:rPr>
          <w:i/>
          <w:sz w:val="20"/>
        </w:rPr>
      </w:pPr>
      <w:r w:rsidRPr="00A12532">
        <w:rPr>
          <w:b/>
          <w:sz w:val="20"/>
        </w:rPr>
        <w:t>Craig Buttars</w:t>
      </w:r>
      <w:r w:rsidR="00694C3C" w:rsidRPr="00A12532">
        <w:rPr>
          <w:b/>
          <w:sz w:val="20"/>
        </w:rPr>
        <w:t>,</w:t>
      </w:r>
      <w:r w:rsidR="00B24E48" w:rsidRPr="00A12532">
        <w:rPr>
          <w:b/>
          <w:sz w:val="20"/>
        </w:rPr>
        <w:t xml:space="preserve"> </w:t>
      </w:r>
      <w:r w:rsidR="001E27D4" w:rsidRPr="00E059AF">
        <w:rPr>
          <w:i/>
          <w:sz w:val="20"/>
        </w:rPr>
        <w:t>UCC Chair</w:t>
      </w:r>
    </w:p>
    <w:p w:rsidR="00D11F71" w:rsidRPr="00E059AF" w:rsidRDefault="00D11F71">
      <w:pPr>
        <w:pStyle w:val="BodyText"/>
        <w:spacing w:before="1"/>
        <w:rPr>
          <w:i/>
          <w:sz w:val="20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Appointed UCC Members</w:t>
      </w:r>
      <w:r w:rsidRPr="00E059AF">
        <w:rPr>
          <w:sz w:val="20"/>
        </w:rPr>
        <w:t>:</w:t>
      </w:r>
    </w:p>
    <w:p w:rsidR="00C564D0" w:rsidRPr="00C564D0" w:rsidRDefault="00C564D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Todd Arbon, </w:t>
      </w:r>
      <w:r>
        <w:rPr>
          <w:i/>
          <w:sz w:val="20"/>
        </w:rPr>
        <w:t>Zone 2</w:t>
      </w:r>
    </w:p>
    <w:p w:rsidR="00C93DC0" w:rsidRPr="00C93DC0" w:rsidRDefault="00C93DC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Kim Evans, </w:t>
      </w:r>
      <w:r>
        <w:rPr>
          <w:i/>
          <w:sz w:val="20"/>
        </w:rPr>
        <w:t>Zone 3</w:t>
      </w:r>
    </w:p>
    <w:p w:rsidR="00A60BB0" w:rsidRDefault="00A60BB0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Bill Butcher, </w:t>
      </w:r>
      <w:r w:rsidRPr="00E059AF">
        <w:rPr>
          <w:i/>
          <w:sz w:val="20"/>
        </w:rPr>
        <w:t>Zone 7</w:t>
      </w:r>
    </w:p>
    <w:p w:rsidR="00D11F71" w:rsidRPr="00E059AF" w:rsidRDefault="00D11F71">
      <w:pPr>
        <w:pStyle w:val="BodyText"/>
        <w:spacing w:before="10"/>
        <w:rPr>
          <w:i/>
          <w:sz w:val="19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Department of Agriculture and Food Staff</w:t>
      </w:r>
      <w:r w:rsidRPr="00E059AF">
        <w:rPr>
          <w:sz w:val="20"/>
        </w:rPr>
        <w:t>:</w:t>
      </w:r>
    </w:p>
    <w:p w:rsidR="00E47844" w:rsidRPr="00E059AF" w:rsidRDefault="00E47844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Jim Bowcutt, </w:t>
      </w:r>
      <w:r w:rsidRPr="00E059AF">
        <w:rPr>
          <w:i/>
          <w:sz w:val="20"/>
        </w:rPr>
        <w:t>Director, Conservation</w:t>
      </w:r>
    </w:p>
    <w:p w:rsidR="00A12532" w:rsidRDefault="00A12532">
      <w:pPr>
        <w:ind w:left="100"/>
        <w:jc w:val="both"/>
        <w:rPr>
          <w:b/>
          <w:sz w:val="20"/>
        </w:rPr>
      </w:pPr>
      <w:r w:rsidRPr="00A12532">
        <w:rPr>
          <w:b/>
          <w:sz w:val="20"/>
        </w:rPr>
        <w:t>Sherie Edginton</w:t>
      </w:r>
      <w:r>
        <w:rPr>
          <w:b/>
          <w:sz w:val="20"/>
        </w:rPr>
        <w:t xml:space="preserve">, </w:t>
      </w:r>
      <w:r w:rsidRPr="00A12532">
        <w:rPr>
          <w:i/>
          <w:sz w:val="20"/>
        </w:rPr>
        <w:t xml:space="preserve">Executive Assistant, </w:t>
      </w:r>
      <w:r w:rsidR="00EE3B2B" w:rsidRPr="00A12532">
        <w:rPr>
          <w:i/>
          <w:sz w:val="20"/>
        </w:rPr>
        <w:t>Conservation</w:t>
      </w:r>
    </w:p>
    <w:p w:rsidR="00240FAE" w:rsidRDefault="00240FA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Amy </w:t>
      </w:r>
      <w:proofErr w:type="spellStart"/>
      <w:r>
        <w:rPr>
          <w:b/>
          <w:sz w:val="20"/>
        </w:rPr>
        <w:t>Wengren</w:t>
      </w:r>
      <w:proofErr w:type="spellEnd"/>
      <w:r>
        <w:rPr>
          <w:b/>
          <w:sz w:val="20"/>
        </w:rPr>
        <w:t xml:space="preserve">, </w:t>
      </w:r>
      <w:bookmarkStart w:id="0" w:name="_Hlk152774571"/>
      <w:r w:rsidRPr="00E059AF">
        <w:rPr>
          <w:i/>
          <w:sz w:val="20"/>
        </w:rPr>
        <w:t>Agriculture Resource Development Loan Program, Loan Specialist, (ARDL)</w:t>
      </w:r>
      <w:bookmarkEnd w:id="0"/>
    </w:p>
    <w:p w:rsidR="00181B28" w:rsidRDefault="00103B5E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Sean </w:t>
      </w:r>
      <w:proofErr w:type="spellStart"/>
      <w:r>
        <w:rPr>
          <w:b/>
          <w:sz w:val="20"/>
        </w:rPr>
        <w:t>Trease</w:t>
      </w:r>
      <w:proofErr w:type="spellEnd"/>
      <w:r w:rsidR="00FF124A">
        <w:rPr>
          <w:b/>
          <w:sz w:val="20"/>
        </w:rPr>
        <w:t xml:space="preserve">, </w:t>
      </w:r>
      <w:r w:rsidR="00FF124A" w:rsidRPr="00E059AF">
        <w:rPr>
          <w:i/>
          <w:sz w:val="20"/>
        </w:rPr>
        <w:t>Agriculture Resource Development Loan Program, Loan Specialist, (ARDL)</w:t>
      </w:r>
    </w:p>
    <w:p w:rsidR="00103B5E" w:rsidRDefault="00103B5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Shelly </w:t>
      </w:r>
      <w:proofErr w:type="spellStart"/>
      <w:r>
        <w:rPr>
          <w:b/>
          <w:sz w:val="20"/>
        </w:rPr>
        <w:t>Rentmeister</w:t>
      </w:r>
      <w:proofErr w:type="spellEnd"/>
      <w:r>
        <w:rPr>
          <w:b/>
          <w:sz w:val="20"/>
        </w:rPr>
        <w:t xml:space="preserve">, </w:t>
      </w:r>
      <w:r w:rsidRPr="00280AD0">
        <w:rPr>
          <w:i/>
        </w:rPr>
        <w:t>ARDL Financial Analyst</w:t>
      </w:r>
    </w:p>
    <w:p w:rsidR="000E631D" w:rsidRPr="000E631D" w:rsidRDefault="000E631D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Amanda Peterson, </w:t>
      </w:r>
      <w:r>
        <w:rPr>
          <w:i/>
          <w:sz w:val="20"/>
        </w:rPr>
        <w:t>Executive Assistant, Executive Department</w:t>
      </w:r>
    </w:p>
    <w:p w:rsidR="005E1F77" w:rsidRDefault="005E1F77">
      <w:pPr>
        <w:pStyle w:val="Heading2"/>
        <w:spacing w:before="0"/>
        <w:ind w:left="2989"/>
      </w:pPr>
    </w:p>
    <w:p w:rsidR="00D11F71" w:rsidRDefault="001E27D4">
      <w:pPr>
        <w:pStyle w:val="Heading2"/>
        <w:spacing w:before="0"/>
        <w:ind w:left="2989"/>
      </w:pPr>
      <w:r>
        <w:t>UCC MEETING - CALL TO ORDER</w:t>
      </w:r>
    </w:p>
    <w:p w:rsidR="00D11F71" w:rsidRDefault="00D11F71">
      <w:pPr>
        <w:pStyle w:val="BodyText"/>
        <w:spacing w:before="7"/>
        <w:rPr>
          <w:b/>
          <w:sz w:val="21"/>
        </w:rPr>
      </w:pPr>
    </w:p>
    <w:p w:rsidR="00D11F71" w:rsidRDefault="001E27D4">
      <w:pPr>
        <w:pStyle w:val="BodyText"/>
        <w:ind w:left="100"/>
        <w:jc w:val="both"/>
      </w:pPr>
      <w:r>
        <w:t xml:space="preserve">Utah Conservation Commission Chairperson </w:t>
      </w:r>
      <w:r w:rsidR="00FF124A">
        <w:t>Craig Buttars</w:t>
      </w:r>
      <w:r>
        <w:t xml:space="preserve"> called the meeting to order at </w:t>
      </w:r>
      <w:r w:rsidR="00C93DC0">
        <w:t>8:0</w:t>
      </w:r>
      <w:r w:rsidR="000E631D">
        <w:t>1</w:t>
      </w:r>
      <w:r>
        <w:t xml:space="preserve"> A.M.</w:t>
      </w:r>
    </w:p>
    <w:p w:rsidR="00B24E48" w:rsidRDefault="00B24E48" w:rsidP="00B24E48">
      <w:pPr>
        <w:pStyle w:val="Heading2"/>
        <w:jc w:val="both"/>
      </w:pP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  <w:r>
        <w:rPr>
          <w:b/>
          <w:spacing w:val="-4"/>
        </w:rPr>
        <w:t>ARDL LOAN APPROVAL</w:t>
      </w:r>
    </w:p>
    <w:p w:rsidR="00E059AF" w:rsidRDefault="00E059AF" w:rsidP="00E059AF">
      <w:pPr>
        <w:pStyle w:val="BodyText"/>
        <w:spacing w:before="1"/>
        <w:ind w:left="100"/>
        <w:jc w:val="both"/>
      </w:pPr>
      <w:r>
        <w:t xml:space="preserve">Ms. </w:t>
      </w:r>
      <w:r w:rsidR="00240FAE">
        <w:t xml:space="preserve">Amy </w:t>
      </w:r>
      <w:proofErr w:type="spellStart"/>
      <w:r w:rsidR="00240FAE">
        <w:t>Wengren</w:t>
      </w:r>
      <w:proofErr w:type="spellEnd"/>
      <w:r>
        <w:t>, ARDL Loan Program Specialist reported on the loans:</w:t>
      </w: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</w:p>
    <w:p w:rsidR="00E059AF" w:rsidRDefault="00E059AF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#1, location is Zone</w:t>
      </w:r>
      <w:r w:rsidR="004D5F89">
        <w:rPr>
          <w:spacing w:val="-4"/>
        </w:rPr>
        <w:t xml:space="preserve"> </w:t>
      </w:r>
      <w:r w:rsidR="000E631D">
        <w:rPr>
          <w:spacing w:val="-4"/>
        </w:rPr>
        <w:t>5</w:t>
      </w:r>
      <w:r>
        <w:rPr>
          <w:spacing w:val="-4"/>
        </w:rPr>
        <w:t xml:space="preserve">.  The loan amount is </w:t>
      </w:r>
      <w:r w:rsidR="00240FAE">
        <w:rPr>
          <w:spacing w:val="-4"/>
        </w:rPr>
        <w:t>$</w:t>
      </w:r>
      <w:r w:rsidR="000E631D">
        <w:rPr>
          <w:spacing w:val="-4"/>
        </w:rPr>
        <w:t>159,242</w:t>
      </w:r>
      <w:r>
        <w:rPr>
          <w:spacing w:val="-4"/>
        </w:rPr>
        <w:t xml:space="preserve"> </w:t>
      </w:r>
      <w:r w:rsidR="00C93DC0">
        <w:rPr>
          <w:spacing w:val="-4"/>
        </w:rPr>
        <w:t>($</w:t>
      </w:r>
      <w:r w:rsidR="000E631D">
        <w:rPr>
          <w:spacing w:val="-4"/>
        </w:rPr>
        <w:t>157,665</w:t>
      </w:r>
      <w:r w:rsidR="00C93DC0">
        <w:rPr>
          <w:spacing w:val="-4"/>
        </w:rPr>
        <w:t xml:space="preserve"> + $</w:t>
      </w:r>
      <w:r w:rsidR="000E631D">
        <w:rPr>
          <w:spacing w:val="-4"/>
        </w:rPr>
        <w:t>1,577</w:t>
      </w:r>
      <w:r w:rsidR="00C93DC0">
        <w:rPr>
          <w:spacing w:val="-4"/>
        </w:rPr>
        <w:t xml:space="preserve"> 1% admin fee) </w:t>
      </w:r>
      <w:r w:rsidR="000E631D">
        <w:rPr>
          <w:spacing w:val="-4"/>
        </w:rPr>
        <w:t xml:space="preserve">to </w:t>
      </w:r>
      <w:r w:rsidR="00103B5E">
        <w:rPr>
          <w:spacing w:val="-4"/>
        </w:rPr>
        <w:t>install a</w:t>
      </w:r>
      <w:r w:rsidR="000E631D">
        <w:rPr>
          <w:spacing w:val="-4"/>
        </w:rPr>
        <w:t xml:space="preserve"> well pump, pivots and power</w:t>
      </w:r>
      <w:r w:rsidR="00FF124A">
        <w:rPr>
          <w:spacing w:val="-4"/>
        </w:rPr>
        <w:t xml:space="preserve">. </w:t>
      </w:r>
      <w:r w:rsidR="00FF124A" w:rsidRPr="000E631D">
        <w:rPr>
          <w:b/>
          <w:spacing w:val="-4"/>
        </w:rPr>
        <w:t>A</w:t>
      </w:r>
      <w:r>
        <w:rPr>
          <w:b/>
          <w:spacing w:val="-4"/>
        </w:rPr>
        <w:t xml:space="preserve"> motion was made by Mr. </w:t>
      </w:r>
      <w:r w:rsidR="000E631D">
        <w:rPr>
          <w:b/>
          <w:spacing w:val="-4"/>
        </w:rPr>
        <w:t>Bill Butcher</w:t>
      </w:r>
      <w:r>
        <w:rPr>
          <w:b/>
          <w:spacing w:val="-4"/>
        </w:rPr>
        <w:t xml:space="preserve"> to approve Loan #1, seconded by Mr. </w:t>
      </w:r>
      <w:r w:rsidR="000E631D">
        <w:rPr>
          <w:b/>
          <w:spacing w:val="-4"/>
        </w:rPr>
        <w:t>Kim Evans</w:t>
      </w:r>
      <w:r>
        <w:rPr>
          <w:b/>
          <w:spacing w:val="-4"/>
        </w:rPr>
        <w:t>.  The motion carried unanimously.</w:t>
      </w: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</w:t>
      </w:r>
      <w:r w:rsidR="00FF124A">
        <w:rPr>
          <w:spacing w:val="-4"/>
        </w:rPr>
        <w:t>2</w:t>
      </w:r>
      <w:r>
        <w:rPr>
          <w:spacing w:val="-4"/>
        </w:rPr>
        <w:t xml:space="preserve">, location is Zone </w:t>
      </w:r>
      <w:r w:rsidR="000E631D">
        <w:rPr>
          <w:spacing w:val="-4"/>
        </w:rPr>
        <w:t>5</w:t>
      </w:r>
      <w:r>
        <w:rPr>
          <w:spacing w:val="-4"/>
        </w:rPr>
        <w:t>.  The loan amount is $</w:t>
      </w:r>
      <w:r w:rsidR="000E631D">
        <w:rPr>
          <w:spacing w:val="-4"/>
        </w:rPr>
        <w:t>227,250</w:t>
      </w:r>
      <w:r>
        <w:rPr>
          <w:spacing w:val="-4"/>
        </w:rPr>
        <w:t xml:space="preserve"> ($</w:t>
      </w:r>
      <w:r w:rsidR="000E631D">
        <w:rPr>
          <w:spacing w:val="-4"/>
        </w:rPr>
        <w:t>225,000</w:t>
      </w:r>
      <w:r w:rsidR="00FF124A">
        <w:rPr>
          <w:spacing w:val="-4"/>
        </w:rPr>
        <w:t xml:space="preserve"> + $</w:t>
      </w:r>
      <w:r w:rsidR="000E631D">
        <w:rPr>
          <w:spacing w:val="-4"/>
        </w:rPr>
        <w:t>2,250</w:t>
      </w:r>
      <w:r>
        <w:rPr>
          <w:spacing w:val="-4"/>
        </w:rPr>
        <w:t xml:space="preserve"> </w:t>
      </w:r>
      <w:r w:rsidR="006713EA">
        <w:rPr>
          <w:spacing w:val="-4"/>
        </w:rPr>
        <w:t xml:space="preserve">1% admin fee) </w:t>
      </w:r>
      <w:r w:rsidR="00FF124A">
        <w:rPr>
          <w:spacing w:val="-4"/>
        </w:rPr>
        <w:t xml:space="preserve">to </w:t>
      </w:r>
      <w:r w:rsidR="000E631D">
        <w:rPr>
          <w:spacing w:val="-4"/>
        </w:rPr>
        <w:t>replace a dirt ditch and pipeline for conveyance</w:t>
      </w:r>
      <w:r w:rsidR="007802F2">
        <w:rPr>
          <w:spacing w:val="-4"/>
        </w:rPr>
        <w:t>.</w:t>
      </w:r>
      <w:r w:rsidR="006713EA">
        <w:rPr>
          <w:spacing w:val="-4"/>
        </w:rPr>
        <w:t xml:space="preserve">  </w:t>
      </w:r>
      <w:r w:rsidR="006713EA">
        <w:rPr>
          <w:b/>
          <w:spacing w:val="-4"/>
        </w:rPr>
        <w:t xml:space="preserve">A motion was made by Mr. </w:t>
      </w:r>
      <w:r w:rsidR="00FF124A">
        <w:rPr>
          <w:b/>
          <w:spacing w:val="-4"/>
        </w:rPr>
        <w:t>Todd Arbon</w:t>
      </w:r>
      <w:r w:rsidR="006713EA">
        <w:rPr>
          <w:b/>
          <w:spacing w:val="-4"/>
        </w:rPr>
        <w:t xml:space="preserve"> to approve Loan #2, seconded by Mr. </w:t>
      </w:r>
      <w:r w:rsidR="006A6DDE">
        <w:rPr>
          <w:b/>
          <w:spacing w:val="-4"/>
        </w:rPr>
        <w:t>Bill Butcher</w:t>
      </w:r>
      <w:r w:rsidR="00FF124A">
        <w:rPr>
          <w:b/>
          <w:spacing w:val="-4"/>
        </w:rPr>
        <w:t xml:space="preserve">.  </w:t>
      </w:r>
      <w:r w:rsidR="006713EA">
        <w:rPr>
          <w:b/>
          <w:spacing w:val="-4"/>
        </w:rPr>
        <w:t>The motion carried.</w:t>
      </w:r>
    </w:p>
    <w:p w:rsidR="00FF124A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6A6DDE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#3, location is Zone </w:t>
      </w:r>
      <w:r w:rsidR="006A6DDE">
        <w:rPr>
          <w:spacing w:val="-4"/>
        </w:rPr>
        <w:t>6</w:t>
      </w:r>
      <w:r>
        <w:rPr>
          <w:spacing w:val="-4"/>
        </w:rPr>
        <w:t>.  The loan amount is $</w:t>
      </w:r>
      <w:r w:rsidR="006A6DDE">
        <w:rPr>
          <w:spacing w:val="-4"/>
        </w:rPr>
        <w:t>103,602</w:t>
      </w:r>
      <w:r>
        <w:rPr>
          <w:spacing w:val="-4"/>
        </w:rPr>
        <w:t xml:space="preserve"> ($</w:t>
      </w:r>
      <w:r w:rsidR="006A6DDE">
        <w:rPr>
          <w:spacing w:val="-4"/>
        </w:rPr>
        <w:t>102,577</w:t>
      </w:r>
      <w:r>
        <w:rPr>
          <w:spacing w:val="-4"/>
        </w:rPr>
        <w:t xml:space="preserve"> + $</w:t>
      </w:r>
      <w:r w:rsidR="006A6DDE">
        <w:rPr>
          <w:spacing w:val="-4"/>
        </w:rPr>
        <w:t>1,026</w:t>
      </w:r>
      <w:r>
        <w:rPr>
          <w:spacing w:val="-4"/>
        </w:rPr>
        <w:t xml:space="preserve"> 1% admin fee) to </w:t>
      </w:r>
      <w:r w:rsidR="006A6DDE">
        <w:rPr>
          <w:spacing w:val="-4"/>
        </w:rPr>
        <w:t>install new pivots, piping and electrical for water optimization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A motion was made by Mr. </w:t>
      </w:r>
      <w:r w:rsidR="006A6DDE">
        <w:rPr>
          <w:b/>
          <w:spacing w:val="-4"/>
        </w:rPr>
        <w:t>Todd Arbon</w:t>
      </w:r>
      <w:r>
        <w:rPr>
          <w:b/>
          <w:spacing w:val="-4"/>
        </w:rPr>
        <w:t xml:space="preserve"> to approve Loan #3</w:t>
      </w:r>
      <w:r w:rsidR="006A6DDE">
        <w:rPr>
          <w:b/>
          <w:spacing w:val="-4"/>
        </w:rPr>
        <w:t xml:space="preserve"> </w:t>
      </w:r>
      <w:r w:rsidR="00354791">
        <w:rPr>
          <w:b/>
          <w:spacing w:val="-4"/>
        </w:rPr>
        <w:t>contingent</w:t>
      </w:r>
      <w:bookmarkStart w:id="1" w:name="_GoBack"/>
      <w:bookmarkEnd w:id="1"/>
      <w:r w:rsidR="006A6DDE">
        <w:rPr>
          <w:b/>
          <w:spacing w:val="-4"/>
        </w:rPr>
        <w:t xml:space="preserve"> upon increasing the loan amount by $400 so the applicant can receive the 2.75% for the loan</w:t>
      </w:r>
      <w:r>
        <w:rPr>
          <w:b/>
          <w:spacing w:val="-4"/>
        </w:rPr>
        <w:t xml:space="preserve">, seconded by Mr. </w:t>
      </w:r>
      <w:r w:rsidR="006A6DDE">
        <w:rPr>
          <w:b/>
          <w:spacing w:val="-4"/>
        </w:rPr>
        <w:t>Bill Butcher</w:t>
      </w:r>
      <w:r>
        <w:rPr>
          <w:b/>
          <w:spacing w:val="-4"/>
        </w:rPr>
        <w:t xml:space="preserve">.  The motion carried unanimously. </w:t>
      </w:r>
    </w:p>
    <w:p w:rsidR="006A6DDE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FF124A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#4, location is Zone 5.  The new loan amount is $151,500 ($150,000 + $1,500 1% admin fee)</w:t>
      </w:r>
      <w:r w:rsidR="00FF124A">
        <w:rPr>
          <w:b/>
          <w:spacing w:val="-4"/>
        </w:rPr>
        <w:t xml:space="preserve"> </w:t>
      </w:r>
      <w:r>
        <w:rPr>
          <w:spacing w:val="-4"/>
        </w:rPr>
        <w:t xml:space="preserve">existing loan amount $64,553.90.  Total amount $216,053.90.  The loan is for converting from flood to pivot irrigation to improve efficiency and reduce water usage in conjunction with a water optimization project.  </w:t>
      </w:r>
      <w:r>
        <w:rPr>
          <w:b/>
          <w:spacing w:val="-4"/>
        </w:rPr>
        <w:t>A motion was made by Mr. Kim Evans to approve Loan #4, seconded by Mr. Bill Butcher. The motion carried unanimously.</w:t>
      </w:r>
    </w:p>
    <w:p w:rsidR="006A6DDE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6A6DDE" w:rsidRPr="00A9786B" w:rsidRDefault="00A9786B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</w:t>
      </w:r>
      <w:r w:rsidR="00354791">
        <w:rPr>
          <w:spacing w:val="-4"/>
        </w:rPr>
        <w:t>#</w:t>
      </w:r>
      <w:r>
        <w:rPr>
          <w:spacing w:val="-4"/>
        </w:rPr>
        <w:t xml:space="preserve">5, location is Zone 5.  The loan amount is $98,363 ($97,389 + $974 1% admin fee) to install a pivot and pipeline.  </w:t>
      </w:r>
      <w:r>
        <w:rPr>
          <w:b/>
          <w:spacing w:val="-4"/>
        </w:rPr>
        <w:t>A motion was made by Mr. Bill Butcher to approve Loan #5, seconded by Mr. Todd Arbon.  The motion carried unanimously.</w:t>
      </w:r>
    </w:p>
    <w:p w:rsidR="00D11F71" w:rsidRDefault="009321DE">
      <w:pPr>
        <w:pStyle w:val="Heading2"/>
        <w:spacing w:before="200"/>
        <w:ind w:left="2983"/>
      </w:pPr>
      <w:r>
        <w:t>A</w:t>
      </w:r>
      <w:r w:rsidR="001E27D4">
        <w:t>DJOURNMENT</w:t>
      </w:r>
    </w:p>
    <w:p w:rsidR="00D11F71" w:rsidRDefault="00D11F71">
      <w:pPr>
        <w:pStyle w:val="BodyText"/>
        <w:rPr>
          <w:b/>
        </w:rPr>
      </w:pPr>
    </w:p>
    <w:p w:rsidR="00D11F71" w:rsidRPr="00976F32" w:rsidRDefault="001E27D4" w:rsidP="00A9786B">
      <w:pPr>
        <w:pStyle w:val="BodyText"/>
        <w:ind w:left="100"/>
        <w:jc w:val="both"/>
      </w:pPr>
      <w:r>
        <w:t xml:space="preserve">Meeting adjourned at </w:t>
      </w:r>
      <w:r w:rsidR="002A26F3">
        <w:t>8:</w:t>
      </w:r>
      <w:r w:rsidR="00EE3B2B">
        <w:t>1</w:t>
      </w:r>
      <w:r w:rsidR="000E631D">
        <w:t>6</w:t>
      </w:r>
      <w:r>
        <w:t xml:space="preserve"> A.M.</w:t>
      </w:r>
    </w:p>
    <w:sectPr w:rsidR="00D11F71" w:rsidRPr="00976F32">
      <w:footerReference w:type="default" r:id="rId7"/>
      <w:type w:val="continuous"/>
      <w:pgSz w:w="12240" w:h="15840"/>
      <w:pgMar w:top="880" w:right="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12" w:rsidRDefault="00611B12" w:rsidP="00611B12">
      <w:r>
        <w:separator/>
      </w:r>
    </w:p>
  </w:endnote>
  <w:endnote w:type="continuationSeparator" w:id="0">
    <w:p w:rsidR="00611B12" w:rsidRDefault="00611B12" w:rsidP="006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12" w:rsidRDefault="00611B12">
    <w:pPr>
      <w:pStyle w:val="Footer"/>
    </w:pPr>
  </w:p>
  <w:p w:rsidR="00611B12" w:rsidRDefault="00611B12" w:rsidP="00611B12">
    <w:pPr>
      <w:ind w:left="4092" w:right="2545" w:hanging="1364"/>
      <w:rPr>
        <w:rFonts w:ascii="Arial"/>
        <w:sz w:val="16"/>
      </w:rPr>
    </w:pPr>
    <w:r>
      <w:rPr>
        <w:rFonts w:ascii="Arial"/>
        <w:sz w:val="16"/>
      </w:rPr>
      <w:t xml:space="preserve">Utah Conservation Commission ARDL Subcommittee Meeting Minutes </w:t>
    </w:r>
    <w:r w:rsidR="000E631D">
      <w:rPr>
        <w:rFonts w:ascii="Arial"/>
        <w:sz w:val="16"/>
      </w:rPr>
      <w:t>February 29, 2024</w:t>
    </w:r>
    <w:r w:rsidR="0090665F">
      <w:rPr>
        <w:rFonts w:ascii="Arial"/>
        <w:sz w:val="16"/>
      </w:rPr>
      <w:t>, Taylorsville</w:t>
    </w:r>
    <w:r>
      <w:rPr>
        <w:rFonts w:ascii="Arial"/>
        <w:sz w:val="16"/>
      </w:rPr>
      <w:t>, UT</w:t>
    </w:r>
  </w:p>
  <w:p w:rsidR="00611B12" w:rsidRDefault="0061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12" w:rsidRDefault="00611B12" w:rsidP="00611B12">
      <w:r>
        <w:separator/>
      </w:r>
    </w:p>
  </w:footnote>
  <w:footnote w:type="continuationSeparator" w:id="0">
    <w:p w:rsidR="00611B12" w:rsidRDefault="00611B12" w:rsidP="0061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1"/>
    <w:rsid w:val="000630A1"/>
    <w:rsid w:val="00066647"/>
    <w:rsid w:val="00081F9A"/>
    <w:rsid w:val="000E631D"/>
    <w:rsid w:val="00101C78"/>
    <w:rsid w:val="00103B5E"/>
    <w:rsid w:val="00104EB9"/>
    <w:rsid w:val="0012147E"/>
    <w:rsid w:val="00177705"/>
    <w:rsid w:val="00181B28"/>
    <w:rsid w:val="001A4D22"/>
    <w:rsid w:val="001D197C"/>
    <w:rsid w:val="001D2651"/>
    <w:rsid w:val="001E27D4"/>
    <w:rsid w:val="00240FAE"/>
    <w:rsid w:val="00255302"/>
    <w:rsid w:val="00264DB2"/>
    <w:rsid w:val="002A26F3"/>
    <w:rsid w:val="002F72DD"/>
    <w:rsid w:val="00354791"/>
    <w:rsid w:val="00362354"/>
    <w:rsid w:val="00362DE4"/>
    <w:rsid w:val="003C6FCF"/>
    <w:rsid w:val="00405154"/>
    <w:rsid w:val="00457816"/>
    <w:rsid w:val="00463F5F"/>
    <w:rsid w:val="00466EDE"/>
    <w:rsid w:val="004C5187"/>
    <w:rsid w:val="004D23FE"/>
    <w:rsid w:val="004D4DCB"/>
    <w:rsid w:val="004D5F89"/>
    <w:rsid w:val="004F09C8"/>
    <w:rsid w:val="0053627F"/>
    <w:rsid w:val="00541DAD"/>
    <w:rsid w:val="00573AB0"/>
    <w:rsid w:val="00576DD2"/>
    <w:rsid w:val="005E1F77"/>
    <w:rsid w:val="005E7AD8"/>
    <w:rsid w:val="00611B12"/>
    <w:rsid w:val="00634F92"/>
    <w:rsid w:val="00651676"/>
    <w:rsid w:val="006713EA"/>
    <w:rsid w:val="00694C3C"/>
    <w:rsid w:val="006A6DDE"/>
    <w:rsid w:val="00702F81"/>
    <w:rsid w:val="00751EBB"/>
    <w:rsid w:val="007802F2"/>
    <w:rsid w:val="0078461F"/>
    <w:rsid w:val="007B669D"/>
    <w:rsid w:val="007C124B"/>
    <w:rsid w:val="007D5047"/>
    <w:rsid w:val="00875481"/>
    <w:rsid w:val="00886C5C"/>
    <w:rsid w:val="008C25EB"/>
    <w:rsid w:val="008D71C5"/>
    <w:rsid w:val="0090665F"/>
    <w:rsid w:val="00917544"/>
    <w:rsid w:val="009321DE"/>
    <w:rsid w:val="00944C62"/>
    <w:rsid w:val="00957CA6"/>
    <w:rsid w:val="00976F32"/>
    <w:rsid w:val="00993329"/>
    <w:rsid w:val="009E2D61"/>
    <w:rsid w:val="009F3900"/>
    <w:rsid w:val="00A01BAC"/>
    <w:rsid w:val="00A12532"/>
    <w:rsid w:val="00A45AD6"/>
    <w:rsid w:val="00A60BB0"/>
    <w:rsid w:val="00A6548F"/>
    <w:rsid w:val="00A9786B"/>
    <w:rsid w:val="00AD5461"/>
    <w:rsid w:val="00B24E48"/>
    <w:rsid w:val="00B473D3"/>
    <w:rsid w:val="00B52741"/>
    <w:rsid w:val="00B93311"/>
    <w:rsid w:val="00B95B2C"/>
    <w:rsid w:val="00BA282C"/>
    <w:rsid w:val="00BC2295"/>
    <w:rsid w:val="00BE7227"/>
    <w:rsid w:val="00C5570B"/>
    <w:rsid w:val="00C564D0"/>
    <w:rsid w:val="00C84BF0"/>
    <w:rsid w:val="00C93DC0"/>
    <w:rsid w:val="00C94A2A"/>
    <w:rsid w:val="00C96EBC"/>
    <w:rsid w:val="00CB3242"/>
    <w:rsid w:val="00D11F71"/>
    <w:rsid w:val="00D33E3D"/>
    <w:rsid w:val="00D61271"/>
    <w:rsid w:val="00D731A9"/>
    <w:rsid w:val="00D9695B"/>
    <w:rsid w:val="00DB4620"/>
    <w:rsid w:val="00DE2A2E"/>
    <w:rsid w:val="00DE7BCE"/>
    <w:rsid w:val="00DF12EF"/>
    <w:rsid w:val="00E059AF"/>
    <w:rsid w:val="00E11414"/>
    <w:rsid w:val="00E20A47"/>
    <w:rsid w:val="00E24BC2"/>
    <w:rsid w:val="00E47844"/>
    <w:rsid w:val="00ED4BD3"/>
    <w:rsid w:val="00ED5056"/>
    <w:rsid w:val="00EE3B2B"/>
    <w:rsid w:val="00F11329"/>
    <w:rsid w:val="00F34869"/>
    <w:rsid w:val="00F67DFA"/>
    <w:rsid w:val="00F74FF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33E337"/>
  <w15:docId w15:val="{66103830-4AA2-4744-92E1-9CB0F00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 w:right="30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259F-BFA2-4842-9A30-CDA9EC5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 (Unapproved)</vt:lpstr>
    </vt:vector>
  </TitlesOfParts>
  <Company>State of Utah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 (Unapproved)</dc:title>
  <dc:creator>Vinnie Watkins</dc:creator>
  <cp:lastModifiedBy>Sherie Edginton</cp:lastModifiedBy>
  <cp:revision>6</cp:revision>
  <dcterms:created xsi:type="dcterms:W3CDTF">2024-03-04T17:59:00Z</dcterms:created>
  <dcterms:modified xsi:type="dcterms:W3CDTF">2024-03-28T17:28:00Z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