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9538D" w14:textId="6032C506" w:rsidR="000142D2" w:rsidRPr="00D0416E" w:rsidRDefault="00DF5B3F">
      <w:pPr>
        <w:pStyle w:val="BodyText"/>
        <w:spacing w:line="20" w:lineRule="exact"/>
        <w:ind w:left="120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3E4954B5" wp14:editId="6719B49C">
                <wp:extent cx="5087620" cy="13970"/>
                <wp:effectExtent l="9525" t="0" r="825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87620" cy="13970"/>
                          <a:chOff x="0" y="0"/>
                          <a:chExt cx="8012" cy="22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8011" cy="0"/>
                          </a:xfrm>
                          <a:prstGeom prst="line">
                            <a:avLst/>
                          </a:prstGeom>
                          <a:noFill/>
                          <a:ln w="138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7F030" id="Group 4" o:spid="_x0000_s1026" style="width:400.6pt;height:1.1pt;mso-position-horizontal-relative:char;mso-position-vertical-relative:line" coordsize="801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">
                <v:line id="Line 5" o:spid="_x0000_s1027" style="position:absolute;visibility:visible;mso-wrap-style:square" from="0,11" to="8011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" strokeweight=".38444mm"/>
                <w10:anchorlock/>
              </v:group>
            </w:pict>
          </mc:Fallback>
        </mc:AlternateContent>
      </w:r>
    </w:p>
    <w:p w14:paraId="3E49538E" w14:textId="77777777" w:rsidR="000142D2" w:rsidRPr="00D0416E" w:rsidRDefault="000142D2">
      <w:pPr>
        <w:pStyle w:val="BodyText"/>
        <w:spacing w:before="2"/>
        <w:rPr>
          <w:rFonts w:asciiTheme="minorHAnsi" w:hAnsiTheme="minorHAnsi" w:cstheme="minorHAnsi"/>
        </w:rPr>
      </w:pPr>
    </w:p>
    <w:p w14:paraId="3E49538F" w14:textId="2C5D4DA4" w:rsidR="000142D2" w:rsidRPr="00D0416E" w:rsidRDefault="005573C7">
      <w:pPr>
        <w:spacing w:before="51"/>
        <w:ind w:left="3655" w:right="3372" w:firstLine="475"/>
        <w:rPr>
          <w:rFonts w:asciiTheme="minorHAnsi" w:hAnsiTheme="minorHAnsi" w:cstheme="minorHAnsi"/>
          <w:b/>
          <w:sz w:val="24"/>
          <w:szCs w:val="24"/>
        </w:rPr>
      </w:pPr>
      <w:r w:rsidRPr="00D0416E">
        <w:rPr>
          <w:rFonts w:asciiTheme="minorHAnsi" w:hAnsiTheme="minorHAnsi" w:cstheme="minorHAnsi"/>
          <w:b/>
          <w:sz w:val="24"/>
          <w:szCs w:val="24"/>
        </w:rPr>
        <w:t>City of Nibley Planning Commission Held</w:t>
      </w:r>
      <w:r w:rsidRPr="00D0416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at</w:t>
      </w:r>
      <w:r w:rsidRPr="00D0416E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Nibley</w:t>
      </w:r>
      <w:r w:rsidRPr="00D0416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City</w:t>
      </w:r>
      <w:r w:rsidRPr="00D0416E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Hall 455 West 3200 South</w:t>
      </w:r>
    </w:p>
    <w:p w14:paraId="3E495390" w14:textId="77777777" w:rsidR="000142D2" w:rsidRPr="00D0416E" w:rsidRDefault="005573C7">
      <w:pPr>
        <w:spacing w:before="2"/>
        <w:ind w:left="837" w:right="83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0416E">
        <w:rPr>
          <w:rFonts w:asciiTheme="minorHAnsi" w:hAnsiTheme="minorHAnsi" w:cstheme="minorHAnsi"/>
          <w:b/>
          <w:sz w:val="24"/>
          <w:szCs w:val="24"/>
        </w:rPr>
        <w:t>Nibley, UT</w:t>
      </w:r>
      <w:r w:rsidRPr="00D0416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>84321</w:t>
      </w:r>
    </w:p>
    <w:p w14:paraId="3E495391" w14:textId="15BD0F78" w:rsidR="000142D2" w:rsidRPr="00D0416E" w:rsidRDefault="005573C7" w:rsidP="31A7C0E1">
      <w:pPr>
        <w:ind w:left="837" w:right="835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Thursday</w:t>
      </w:r>
      <w:r w:rsidRPr="00D0416E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0A07E6" w:rsidRPr="00D0416E">
        <w:rPr>
          <w:rFonts w:asciiTheme="minorHAnsi" w:hAnsiTheme="minorHAnsi" w:cstheme="minorHAnsi"/>
          <w:b/>
          <w:bCs/>
          <w:spacing w:val="-3"/>
          <w:sz w:val="24"/>
          <w:szCs w:val="24"/>
        </w:rPr>
        <w:t>March</w:t>
      </w:r>
      <w:r w:rsidR="1DD13D67" w:rsidRPr="00D0416E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2</w:t>
      </w:r>
      <w:r w:rsidR="005C446E" w:rsidRPr="00D0416E">
        <w:rPr>
          <w:rFonts w:asciiTheme="minorHAnsi" w:hAnsiTheme="minorHAnsi" w:cstheme="minorHAnsi"/>
          <w:b/>
          <w:bCs/>
          <w:spacing w:val="-3"/>
          <w:sz w:val="24"/>
          <w:szCs w:val="24"/>
        </w:rPr>
        <w:t>1</w:t>
      </w:r>
      <w:r w:rsidRPr="00D0416E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D0416E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bCs/>
          <w:spacing w:val="-4"/>
          <w:sz w:val="24"/>
          <w:szCs w:val="24"/>
        </w:rPr>
        <w:t>202</w:t>
      </w:r>
      <w:r w:rsidR="000A07E6" w:rsidRPr="00D0416E">
        <w:rPr>
          <w:rFonts w:asciiTheme="minorHAnsi" w:hAnsiTheme="minorHAnsi" w:cstheme="minorHAnsi"/>
          <w:b/>
          <w:bCs/>
          <w:spacing w:val="-4"/>
          <w:sz w:val="24"/>
          <w:szCs w:val="24"/>
        </w:rPr>
        <w:t>4</w:t>
      </w:r>
    </w:p>
    <w:p w14:paraId="3E495392" w14:textId="7223C048" w:rsidR="000142D2" w:rsidRPr="00D0416E" w:rsidRDefault="00DF5B3F">
      <w:pPr>
        <w:pStyle w:val="BodyText"/>
        <w:spacing w:before="4"/>
        <w:rPr>
          <w:rFonts w:asciiTheme="minorHAnsi" w:hAnsiTheme="minorHAnsi" w:cstheme="minorHAnsi"/>
          <w:b/>
        </w:rPr>
      </w:pPr>
      <w:r w:rsidRPr="00D041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E4954B7" wp14:editId="1B56F5E3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5087620" cy="1270"/>
                <wp:effectExtent l="0" t="0" r="0" b="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762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012"/>
                            <a:gd name="T2" fmla="+- 0 9451 1440"/>
                            <a:gd name="T3" fmla="*/ T2 w 80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12">
                              <a:moveTo>
                                <a:pt x="0" y="0"/>
                              </a:moveTo>
                              <a:lnTo>
                                <a:pt x="8011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731A1" id="Freeform: Shape 3" o:spid="_x0000_s1026" style="position:absolute;margin-left:1in;margin-top:13pt;width:400.6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" path="m,l8011,e" filled="f" strokeweight=".38444mm">
                <v:path arrowok="t" o:connecttype="custom" o:connectlocs="0,0;5086985,0" o:connectangles="0,0"/>
                <w10:wrap type="topAndBottom" anchorx="page"/>
              </v:shape>
            </w:pict>
          </mc:Fallback>
        </mc:AlternateContent>
      </w:r>
    </w:p>
    <w:p w14:paraId="3E495393" w14:textId="77777777" w:rsidR="000142D2" w:rsidRPr="00D0416E" w:rsidRDefault="000142D2">
      <w:pPr>
        <w:pStyle w:val="BodyText"/>
        <w:spacing w:before="6"/>
        <w:rPr>
          <w:rFonts w:asciiTheme="minorHAnsi" w:hAnsiTheme="minorHAnsi" w:cstheme="minorHAnsi"/>
          <w:b/>
        </w:rPr>
      </w:pPr>
    </w:p>
    <w:p w14:paraId="68C6828B" w14:textId="77777777" w:rsidR="00254612" w:rsidRPr="00D0416E" w:rsidRDefault="00254612" w:rsidP="00254612">
      <w:pPr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The following actions were made during the meeting:</w:t>
      </w:r>
    </w:p>
    <w:p w14:paraId="18CF6195" w14:textId="77777777" w:rsidR="009C041E" w:rsidRDefault="009C041E" w:rsidP="00254612">
      <w:pPr>
        <w:rPr>
          <w:rFonts w:asciiTheme="minorHAnsi" w:hAnsiTheme="minorHAnsi" w:cstheme="minorHAnsi"/>
          <w:sz w:val="24"/>
          <w:szCs w:val="24"/>
        </w:rPr>
      </w:pPr>
    </w:p>
    <w:p w14:paraId="727A36EE" w14:textId="785F28DF" w:rsidR="005043FD" w:rsidRPr="00CD26A6" w:rsidRDefault="005043FD" w:rsidP="00254612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Commissioner Kenczka made a motion to approve</w:t>
      </w:r>
      <w:r w:rsidR="00A666E7">
        <w:rPr>
          <w:rFonts w:asciiTheme="minorHAnsi" w:hAnsiTheme="minorHAnsi" w:cstheme="minorHAnsi"/>
          <w:b/>
          <w:bCs/>
          <w:sz w:val="24"/>
          <w:szCs w:val="24"/>
        </w:rPr>
        <w:t xml:space="preserve"> a Conditional Use Permit for ‘Pampered Paws,’ a self-</w:t>
      </w:r>
      <w:r w:rsidR="008B33FA">
        <w:rPr>
          <w:rFonts w:asciiTheme="minorHAnsi" w:hAnsiTheme="minorHAnsi" w:cstheme="minorHAnsi"/>
          <w:b/>
          <w:bCs/>
          <w:sz w:val="24"/>
          <w:szCs w:val="24"/>
        </w:rPr>
        <w:t>serve pet wash business at 3040 South Main Street (Applicant: Travis White) with the recommended conditions of city staff.</w:t>
      </w:r>
      <w:r w:rsidR="00CD26A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D26A6" w:rsidRPr="00076329">
        <w:rPr>
          <w:rFonts w:asciiTheme="minorHAnsi" w:hAnsiTheme="minorHAnsi" w:cstheme="minorHAnsi"/>
          <w:b/>
          <w:bCs/>
          <w:sz w:val="24"/>
          <w:szCs w:val="24"/>
        </w:rPr>
        <w:t>Commissioner Brown seconded the motion.</w:t>
      </w:r>
    </w:p>
    <w:p w14:paraId="05506FE0" w14:textId="77777777" w:rsidR="009A49E1" w:rsidRDefault="009A49E1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980A876" w14:textId="5BD3B930" w:rsidR="005B3619" w:rsidRDefault="009A49E1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Voting on the motion to </w:t>
      </w:r>
      <w:r w:rsidR="005B3619">
        <w:rPr>
          <w:rFonts w:asciiTheme="minorHAnsi" w:hAnsiTheme="minorHAnsi" w:cstheme="minorHAnsi"/>
          <w:b/>
          <w:bCs/>
          <w:sz w:val="24"/>
          <w:szCs w:val="24"/>
        </w:rPr>
        <w:t>approve the Conditional Use Permit for ‘Pampered Paws,’ was as follows:</w:t>
      </w:r>
    </w:p>
    <w:p w14:paraId="61F9AFED" w14:textId="4D5075A1" w:rsidR="005B3619" w:rsidRDefault="005B3619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Schenk voted in favor.</w:t>
      </w:r>
    </w:p>
    <w:p w14:paraId="5F7C48A6" w14:textId="6C13BAD6" w:rsidR="005B3619" w:rsidRDefault="005B3619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 xml:space="preserve">Commissioner </w:t>
      </w:r>
      <w:r w:rsidR="00DB627B">
        <w:rPr>
          <w:rFonts w:asciiTheme="minorHAnsi" w:hAnsiTheme="minorHAnsi" w:cstheme="minorHAnsi"/>
          <w:b/>
          <w:bCs/>
          <w:sz w:val="24"/>
          <w:szCs w:val="24"/>
        </w:rPr>
        <w:t>Swenson voted in favor.</w:t>
      </w:r>
    </w:p>
    <w:p w14:paraId="4E4D6B49" w14:textId="634EA619" w:rsidR="00DB627B" w:rsidRDefault="00DB627B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Brown voted in favor.</w:t>
      </w:r>
    </w:p>
    <w:p w14:paraId="693E25D9" w14:textId="56FD32BC" w:rsidR="00DB627B" w:rsidRDefault="00DB627B" w:rsidP="00254612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Commissioner Kenczka voted in favor.</w:t>
      </w:r>
    </w:p>
    <w:p w14:paraId="05148AE5" w14:textId="0EECC22D" w:rsidR="00DB627B" w:rsidRDefault="00DB627B" w:rsidP="00DB627B">
      <w:pPr>
        <w:ind w:left="720" w:firstLine="7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Commissioner Ribao voted in favor.</w:t>
      </w:r>
    </w:p>
    <w:p w14:paraId="5C40B8AF" w14:textId="515ED8E6" w:rsidR="00FA1A89" w:rsidRPr="005043FD" w:rsidRDefault="00FA1A89" w:rsidP="00FA1A89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  <w:t>The motion passed unanimously, 5-0.</w:t>
      </w:r>
    </w:p>
    <w:p w14:paraId="6A5477D1" w14:textId="77777777" w:rsidR="009B36AA" w:rsidRPr="00D0416E" w:rsidRDefault="009B36AA" w:rsidP="009B36AA">
      <w:pPr>
        <w:pBdr>
          <w:bottom w:val="single" w:sz="12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14:paraId="3E495394" w14:textId="470656AE" w:rsidR="000142D2" w:rsidRPr="00D0416E" w:rsidRDefault="005573C7" w:rsidP="0072790A">
      <w:pPr>
        <w:spacing w:before="52"/>
        <w:rPr>
          <w:rFonts w:asciiTheme="minorHAnsi" w:hAnsiTheme="minorHAnsi" w:cstheme="minorHAnsi"/>
          <w:b/>
          <w:sz w:val="24"/>
          <w:szCs w:val="24"/>
        </w:rPr>
      </w:pPr>
      <w:r w:rsidRPr="00D0416E">
        <w:rPr>
          <w:rFonts w:asciiTheme="minorHAnsi" w:hAnsiTheme="minorHAnsi" w:cstheme="minorHAnsi"/>
          <w:b/>
          <w:sz w:val="24"/>
          <w:szCs w:val="24"/>
        </w:rPr>
        <w:t>Call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to Order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–</w:t>
      </w:r>
      <w:r w:rsidRPr="00D0416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Roll</w:t>
      </w:r>
      <w:r w:rsidRPr="00D0416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Call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–</w:t>
      </w:r>
      <w:r w:rsidRPr="00D0416E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Approval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of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Agenda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–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Approval</w:t>
      </w:r>
      <w:r w:rsidRPr="00D0416E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D0416E">
        <w:rPr>
          <w:rFonts w:asciiTheme="minorHAnsi" w:hAnsiTheme="minorHAnsi" w:cstheme="minorHAnsi"/>
          <w:b/>
          <w:sz w:val="24"/>
          <w:szCs w:val="24"/>
        </w:rPr>
        <w:t>of</w:t>
      </w: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 xml:space="preserve"> Minutes</w:t>
      </w:r>
    </w:p>
    <w:p w14:paraId="3E495395" w14:textId="77777777" w:rsidR="000142D2" w:rsidRPr="00D0416E" w:rsidRDefault="000142D2">
      <w:pPr>
        <w:pStyle w:val="BodyText"/>
        <w:spacing w:before="11"/>
        <w:rPr>
          <w:rFonts w:asciiTheme="minorHAnsi" w:hAnsiTheme="minorHAnsi" w:cstheme="minorHAnsi"/>
          <w:b/>
        </w:rPr>
      </w:pPr>
    </w:p>
    <w:p w14:paraId="3E495396" w14:textId="3A04159F" w:rsidR="000142D2" w:rsidRPr="00D0416E" w:rsidRDefault="007C6025" w:rsidP="31A7C0E1">
      <w:pPr>
        <w:pStyle w:val="BodyText"/>
        <w:spacing w:before="1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 xml:space="preserve">Commission Chair </w:t>
      </w:r>
      <w:r w:rsidR="00702953" w:rsidRPr="00D0416E">
        <w:rPr>
          <w:rFonts w:asciiTheme="minorHAnsi" w:hAnsiTheme="minorHAnsi" w:cstheme="minorHAnsi"/>
        </w:rPr>
        <w:t>Clair</w:t>
      </w:r>
      <w:r w:rsidR="0050208B" w:rsidRPr="00D0416E">
        <w:rPr>
          <w:rFonts w:asciiTheme="minorHAnsi" w:hAnsiTheme="minorHAnsi" w:cstheme="minorHAnsi"/>
        </w:rPr>
        <w:t xml:space="preserve"> </w:t>
      </w:r>
      <w:r w:rsidR="00702953" w:rsidRPr="00D0416E">
        <w:rPr>
          <w:rFonts w:asciiTheme="minorHAnsi" w:hAnsiTheme="minorHAnsi" w:cstheme="minorHAnsi"/>
        </w:rPr>
        <w:t>Schenk</w:t>
      </w:r>
      <w:r w:rsidRPr="00D0416E">
        <w:rPr>
          <w:rFonts w:asciiTheme="minorHAnsi" w:hAnsiTheme="minorHAnsi" w:cstheme="minorHAnsi"/>
        </w:rPr>
        <w:t xml:space="preserve"> called the m</w:t>
      </w:r>
      <w:r w:rsidR="005573C7" w:rsidRPr="00D0416E">
        <w:rPr>
          <w:rFonts w:asciiTheme="minorHAnsi" w:hAnsiTheme="minorHAnsi" w:cstheme="minorHAnsi"/>
        </w:rPr>
        <w:t>eeting</w:t>
      </w:r>
      <w:r w:rsidR="005573C7" w:rsidRPr="00D0416E">
        <w:rPr>
          <w:rFonts w:asciiTheme="minorHAnsi" w:hAnsiTheme="minorHAnsi" w:cstheme="minorHAnsi"/>
          <w:spacing w:val="-2"/>
        </w:rPr>
        <w:t xml:space="preserve"> </w:t>
      </w:r>
      <w:r w:rsidR="005573C7" w:rsidRPr="00D0416E">
        <w:rPr>
          <w:rFonts w:asciiTheme="minorHAnsi" w:hAnsiTheme="minorHAnsi" w:cstheme="minorHAnsi"/>
        </w:rPr>
        <w:t>to</w:t>
      </w:r>
      <w:r w:rsidR="005573C7" w:rsidRPr="00D0416E">
        <w:rPr>
          <w:rFonts w:asciiTheme="minorHAnsi" w:hAnsiTheme="minorHAnsi" w:cstheme="minorHAnsi"/>
          <w:spacing w:val="-2"/>
        </w:rPr>
        <w:t xml:space="preserve"> </w:t>
      </w:r>
      <w:r w:rsidR="005573C7" w:rsidRPr="00D0416E">
        <w:rPr>
          <w:rFonts w:asciiTheme="minorHAnsi" w:hAnsiTheme="minorHAnsi" w:cstheme="minorHAnsi"/>
        </w:rPr>
        <w:t>order</w:t>
      </w:r>
      <w:r w:rsidR="005573C7" w:rsidRPr="00D0416E">
        <w:rPr>
          <w:rFonts w:asciiTheme="minorHAnsi" w:hAnsiTheme="minorHAnsi" w:cstheme="minorHAnsi"/>
          <w:spacing w:val="-3"/>
        </w:rPr>
        <w:t xml:space="preserve"> </w:t>
      </w:r>
      <w:r w:rsidR="005573C7" w:rsidRPr="00D0416E">
        <w:rPr>
          <w:rFonts w:asciiTheme="minorHAnsi" w:hAnsiTheme="minorHAnsi" w:cstheme="minorHAnsi"/>
        </w:rPr>
        <w:t>at</w:t>
      </w:r>
      <w:r w:rsidR="00A753A4" w:rsidRPr="00D0416E">
        <w:rPr>
          <w:rFonts w:asciiTheme="minorHAnsi" w:hAnsiTheme="minorHAnsi" w:cstheme="minorHAnsi"/>
        </w:rPr>
        <w:t xml:space="preserve"> </w:t>
      </w:r>
      <w:r w:rsidR="00D11BC0" w:rsidRPr="00D0416E">
        <w:rPr>
          <w:rFonts w:asciiTheme="minorHAnsi" w:hAnsiTheme="minorHAnsi" w:cstheme="minorHAnsi"/>
        </w:rPr>
        <w:t>6:30</w:t>
      </w:r>
      <w:r w:rsidR="005573C7" w:rsidRPr="00D0416E">
        <w:rPr>
          <w:rFonts w:asciiTheme="minorHAnsi" w:hAnsiTheme="minorHAnsi" w:cstheme="minorHAnsi"/>
        </w:rPr>
        <w:t xml:space="preserve"> </w:t>
      </w:r>
      <w:r w:rsidR="005573C7" w:rsidRPr="00D0416E">
        <w:rPr>
          <w:rFonts w:asciiTheme="minorHAnsi" w:hAnsiTheme="minorHAnsi" w:cstheme="minorHAnsi"/>
          <w:spacing w:val="-4"/>
        </w:rPr>
        <w:t>p.m.</w:t>
      </w:r>
    </w:p>
    <w:p w14:paraId="3E495397" w14:textId="77777777" w:rsidR="000142D2" w:rsidRPr="00D0416E" w:rsidRDefault="000142D2">
      <w:pPr>
        <w:pStyle w:val="BodyText"/>
        <w:spacing w:before="11"/>
        <w:rPr>
          <w:rFonts w:asciiTheme="minorHAnsi" w:hAnsiTheme="minorHAnsi" w:cstheme="minorHAnsi"/>
        </w:rPr>
      </w:pPr>
    </w:p>
    <w:p w14:paraId="0000879B" w14:textId="66B35B95" w:rsidR="00E22EF1" w:rsidRPr="00D0416E" w:rsidRDefault="005573C7" w:rsidP="31A7C0E1">
      <w:pPr>
        <w:pStyle w:val="BodyText"/>
        <w:tabs>
          <w:tab w:val="left" w:pos="2279"/>
        </w:tabs>
        <w:ind w:left="2279" w:right="367" w:hanging="2279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  <w:spacing w:val="-2"/>
        </w:rPr>
        <w:t>Present</w:t>
      </w:r>
      <w:r w:rsidR="009E5179" w:rsidRPr="00D0416E">
        <w:rPr>
          <w:rFonts w:asciiTheme="minorHAnsi" w:hAnsiTheme="minorHAnsi" w:cstheme="minorHAnsi"/>
          <w:spacing w:val="-2"/>
        </w:rPr>
        <w:t>:</w:t>
      </w:r>
      <w:r w:rsidR="009E5179" w:rsidRPr="00D0416E">
        <w:rPr>
          <w:rFonts w:asciiTheme="minorHAnsi" w:hAnsiTheme="minorHAnsi" w:cstheme="minorHAnsi"/>
          <w:spacing w:val="-2"/>
        </w:rPr>
        <w:tab/>
      </w:r>
      <w:r w:rsidR="00B23FA7" w:rsidRPr="00D0416E">
        <w:rPr>
          <w:rFonts w:asciiTheme="minorHAnsi" w:hAnsiTheme="minorHAnsi" w:cstheme="minorHAnsi"/>
          <w:spacing w:val="-2"/>
        </w:rPr>
        <w:t xml:space="preserve">Commissioner Bret Swenson, </w:t>
      </w:r>
      <w:r w:rsidR="00723F21" w:rsidRPr="00D0416E">
        <w:rPr>
          <w:rFonts w:asciiTheme="minorHAnsi" w:hAnsiTheme="minorHAnsi" w:cstheme="minorHAnsi"/>
          <w:spacing w:val="-2"/>
        </w:rPr>
        <w:t xml:space="preserve">Commissioner Karina Brown, </w:t>
      </w:r>
      <w:r w:rsidR="00015B31" w:rsidRPr="00D0416E">
        <w:rPr>
          <w:rFonts w:asciiTheme="minorHAnsi" w:hAnsiTheme="minorHAnsi" w:cstheme="minorHAnsi"/>
          <w:spacing w:val="-2"/>
        </w:rPr>
        <w:t xml:space="preserve">Commissioner </w:t>
      </w:r>
      <w:r w:rsidR="007A4447" w:rsidRPr="00D0416E">
        <w:rPr>
          <w:rFonts w:asciiTheme="minorHAnsi" w:hAnsiTheme="minorHAnsi" w:cstheme="minorHAnsi"/>
          <w:spacing w:val="-2"/>
        </w:rPr>
        <w:t>Nick Kenczka</w:t>
      </w:r>
      <w:r w:rsidR="00015B31" w:rsidRPr="00D0416E">
        <w:rPr>
          <w:rFonts w:asciiTheme="minorHAnsi" w:hAnsiTheme="minorHAnsi" w:cstheme="minorHAnsi"/>
          <w:spacing w:val="-2"/>
        </w:rPr>
        <w:t>,</w:t>
      </w:r>
      <w:r w:rsidR="00B23FA7" w:rsidRPr="00D0416E">
        <w:rPr>
          <w:rFonts w:asciiTheme="minorHAnsi" w:hAnsiTheme="minorHAnsi" w:cstheme="minorHAnsi"/>
          <w:spacing w:val="-2"/>
        </w:rPr>
        <w:t xml:space="preserve"> </w:t>
      </w:r>
      <w:r w:rsidR="00313D0F" w:rsidRPr="00D0416E">
        <w:rPr>
          <w:rFonts w:asciiTheme="minorHAnsi" w:hAnsiTheme="minorHAnsi" w:cstheme="minorHAnsi"/>
          <w:spacing w:val="-2"/>
        </w:rPr>
        <w:t>Alternate-</w:t>
      </w:r>
      <w:r w:rsidR="00B23FA7" w:rsidRPr="00D0416E">
        <w:rPr>
          <w:rFonts w:asciiTheme="minorHAnsi" w:hAnsiTheme="minorHAnsi" w:cstheme="minorHAnsi"/>
          <w:spacing w:val="-2"/>
        </w:rPr>
        <w:t>Commissioner Troy Ribao</w:t>
      </w:r>
    </w:p>
    <w:p w14:paraId="65DAAA17" w14:textId="6C559CBB" w:rsidR="006B7EDA" w:rsidRPr="00D0416E" w:rsidRDefault="006B7EDA" w:rsidP="00B7400B">
      <w:pPr>
        <w:pStyle w:val="BodyText"/>
        <w:tabs>
          <w:tab w:val="left" w:pos="2279"/>
        </w:tabs>
        <w:ind w:left="2279" w:right="367" w:hanging="2279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ab/>
      </w:r>
    </w:p>
    <w:p w14:paraId="3E49539A" w14:textId="783CA2F6" w:rsidR="000142D2" w:rsidRPr="00D0416E" w:rsidRDefault="004A0565" w:rsidP="31A7C0E1">
      <w:pPr>
        <w:pStyle w:val="BodyText"/>
        <w:tabs>
          <w:tab w:val="left" w:pos="2279"/>
        </w:tabs>
        <w:ind w:left="2279" w:hanging="2279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  <w:spacing w:val="-2"/>
        </w:rPr>
        <w:t>A</w:t>
      </w:r>
      <w:r w:rsidR="005573C7" w:rsidRPr="00D0416E">
        <w:rPr>
          <w:rFonts w:asciiTheme="minorHAnsi" w:hAnsiTheme="minorHAnsi" w:cstheme="minorHAnsi"/>
          <w:spacing w:val="-2"/>
        </w:rPr>
        <w:t>bsent:</w:t>
      </w:r>
      <w:r w:rsidR="005573C7" w:rsidRPr="00D0416E">
        <w:rPr>
          <w:rFonts w:asciiTheme="minorHAnsi" w:hAnsiTheme="minorHAnsi" w:cstheme="minorHAnsi"/>
        </w:rPr>
        <w:tab/>
      </w:r>
      <w:r w:rsidR="00723F21" w:rsidRPr="00D0416E">
        <w:rPr>
          <w:rFonts w:asciiTheme="minorHAnsi" w:hAnsiTheme="minorHAnsi" w:cstheme="minorHAnsi"/>
        </w:rPr>
        <w:t xml:space="preserve">Commissioner </w:t>
      </w:r>
      <w:r w:rsidR="0071472C" w:rsidRPr="00D0416E">
        <w:rPr>
          <w:rFonts w:asciiTheme="minorHAnsi" w:hAnsiTheme="minorHAnsi" w:cstheme="minorHAnsi"/>
        </w:rPr>
        <w:t>Tyler</w:t>
      </w:r>
      <w:r w:rsidR="00723F21" w:rsidRPr="00D0416E">
        <w:rPr>
          <w:rFonts w:asciiTheme="minorHAnsi" w:hAnsiTheme="minorHAnsi" w:cstheme="minorHAnsi"/>
        </w:rPr>
        <w:t xml:space="preserve"> </w:t>
      </w:r>
      <w:r w:rsidR="0071472C" w:rsidRPr="00D0416E">
        <w:rPr>
          <w:rFonts w:asciiTheme="minorHAnsi" w:hAnsiTheme="minorHAnsi" w:cstheme="minorHAnsi"/>
        </w:rPr>
        <w:t>Obray</w:t>
      </w:r>
    </w:p>
    <w:p w14:paraId="3E49539B" w14:textId="77777777" w:rsidR="000142D2" w:rsidRPr="00D0416E" w:rsidRDefault="000142D2">
      <w:pPr>
        <w:pStyle w:val="BodyText"/>
        <w:spacing w:before="2"/>
        <w:rPr>
          <w:rFonts w:asciiTheme="minorHAnsi" w:hAnsiTheme="minorHAnsi" w:cstheme="minorHAnsi"/>
        </w:rPr>
      </w:pPr>
    </w:p>
    <w:p w14:paraId="17A9213B" w14:textId="4907FB40" w:rsidR="00A80330" w:rsidRPr="00D0416E" w:rsidRDefault="005573C7" w:rsidP="0072745D">
      <w:pPr>
        <w:pStyle w:val="BodyText"/>
        <w:tabs>
          <w:tab w:val="left" w:pos="2279"/>
        </w:tabs>
        <w:ind w:left="2279" w:right="476" w:hanging="2279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>Staff Present:</w:t>
      </w:r>
      <w:r w:rsidRPr="00D0416E">
        <w:rPr>
          <w:rFonts w:asciiTheme="minorHAnsi" w:hAnsiTheme="minorHAnsi" w:cstheme="minorHAnsi"/>
        </w:rPr>
        <w:tab/>
      </w:r>
      <w:r w:rsidR="7D010094" w:rsidRPr="00D0416E">
        <w:rPr>
          <w:rFonts w:asciiTheme="minorHAnsi" w:hAnsiTheme="minorHAnsi" w:cstheme="minorHAnsi"/>
        </w:rPr>
        <w:t xml:space="preserve">City Planner </w:t>
      </w:r>
      <w:r w:rsidR="5073731E" w:rsidRPr="00D0416E">
        <w:rPr>
          <w:rFonts w:asciiTheme="minorHAnsi" w:hAnsiTheme="minorHAnsi" w:cstheme="minorHAnsi"/>
        </w:rPr>
        <w:t>Levi Roberts,</w:t>
      </w:r>
      <w:r w:rsidR="004A46F8" w:rsidRPr="00D0416E">
        <w:rPr>
          <w:rFonts w:asciiTheme="minorHAnsi" w:hAnsiTheme="minorHAnsi" w:cstheme="minorHAnsi"/>
        </w:rPr>
        <w:t xml:space="preserve"> Recorder Cheryl Bodily</w:t>
      </w:r>
      <w:r w:rsidR="007A4447" w:rsidRPr="00D0416E">
        <w:rPr>
          <w:rFonts w:asciiTheme="minorHAnsi" w:hAnsiTheme="minorHAnsi" w:cstheme="minorHAnsi"/>
        </w:rPr>
        <w:t>,</w:t>
      </w:r>
      <w:r w:rsidR="003025C4" w:rsidRPr="00D0416E">
        <w:rPr>
          <w:rFonts w:asciiTheme="minorHAnsi" w:hAnsiTheme="minorHAnsi" w:cstheme="minorHAnsi"/>
        </w:rPr>
        <w:t xml:space="preserve"> </w:t>
      </w:r>
      <w:r w:rsidR="72F69F8F" w:rsidRPr="00D0416E">
        <w:rPr>
          <w:rFonts w:asciiTheme="minorHAnsi" w:hAnsiTheme="minorHAnsi" w:cstheme="minorHAnsi"/>
        </w:rPr>
        <w:t>Assistant Recorder</w:t>
      </w:r>
      <w:r w:rsidR="5073731E" w:rsidRPr="00D0416E">
        <w:rPr>
          <w:rFonts w:asciiTheme="minorHAnsi" w:hAnsiTheme="minorHAnsi" w:cstheme="minorHAnsi"/>
        </w:rPr>
        <w:t xml:space="preserve"> Taelor </w:t>
      </w:r>
      <w:r w:rsidR="6931A8F3" w:rsidRPr="00D0416E">
        <w:rPr>
          <w:rFonts w:asciiTheme="minorHAnsi" w:hAnsiTheme="minorHAnsi" w:cstheme="minorHAnsi"/>
        </w:rPr>
        <w:t>Ogden</w:t>
      </w:r>
      <w:r w:rsidRPr="00D0416E">
        <w:rPr>
          <w:rFonts w:asciiTheme="minorHAnsi" w:hAnsiTheme="minorHAnsi" w:cstheme="minorHAnsi"/>
        </w:rPr>
        <w:tab/>
      </w:r>
    </w:p>
    <w:p w14:paraId="53C060B4" w14:textId="602CBEBB" w:rsidR="00AB22AA" w:rsidRPr="00D0416E" w:rsidRDefault="00EB6B01" w:rsidP="00577565">
      <w:pPr>
        <w:pStyle w:val="BodyText"/>
        <w:tabs>
          <w:tab w:val="left" w:pos="2279"/>
        </w:tabs>
        <w:spacing w:before="1"/>
        <w:ind w:left="2160" w:right="514" w:hanging="2160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ab/>
      </w:r>
      <w:r w:rsidRPr="00D0416E">
        <w:rPr>
          <w:rFonts w:asciiTheme="minorHAnsi" w:hAnsiTheme="minorHAnsi" w:cstheme="minorHAnsi"/>
        </w:rPr>
        <w:tab/>
        <w:t xml:space="preserve"> </w:t>
      </w:r>
      <w:r w:rsidR="00A80330" w:rsidRPr="00D0416E">
        <w:rPr>
          <w:rFonts w:asciiTheme="minorHAnsi" w:hAnsiTheme="minorHAnsi" w:cstheme="minorHAnsi"/>
        </w:rPr>
        <w:tab/>
      </w:r>
      <w:r w:rsidR="00D557A5" w:rsidRPr="00D0416E">
        <w:rPr>
          <w:rFonts w:asciiTheme="minorHAnsi" w:hAnsiTheme="minorHAnsi" w:cstheme="minorHAnsi"/>
          <w:spacing w:val="-2"/>
        </w:rPr>
        <w:tab/>
      </w:r>
      <w:r w:rsidR="003E4DD5" w:rsidRPr="00D0416E">
        <w:rPr>
          <w:rFonts w:asciiTheme="minorHAnsi" w:hAnsiTheme="minorHAnsi" w:cstheme="minorHAnsi"/>
          <w:b/>
          <w:bCs/>
        </w:rPr>
        <w:tab/>
      </w:r>
    </w:p>
    <w:p w14:paraId="3E4953A0" w14:textId="2F0451BC" w:rsidR="000142D2" w:rsidRPr="00D0416E" w:rsidRDefault="005573C7" w:rsidP="00675FB8">
      <w:pPr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There was general consent for the evening’s agenda.</w:t>
      </w:r>
    </w:p>
    <w:p w14:paraId="280B7993" w14:textId="77777777" w:rsidR="00675FB8" w:rsidRPr="00D0416E" w:rsidRDefault="00675FB8" w:rsidP="00675FB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DDFEB58" w14:textId="40ACBBE6" w:rsidR="007C22DF" w:rsidRPr="00D0416E" w:rsidRDefault="007C22DF" w:rsidP="00675FB8">
      <w:pPr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 xml:space="preserve">Mr. Roberts clarified that </w:t>
      </w:r>
      <w:r w:rsidR="007070D2" w:rsidRPr="00D0416E">
        <w:rPr>
          <w:rFonts w:asciiTheme="minorHAnsi" w:hAnsiTheme="minorHAnsi" w:cstheme="minorHAnsi"/>
          <w:sz w:val="24"/>
          <w:szCs w:val="24"/>
        </w:rPr>
        <w:t>on the minutes for February 29, 2024, Commissioner Ribao’s vote did not count as he is the alternate</w:t>
      </w:r>
      <w:r w:rsidR="00313D0F" w:rsidRPr="00D0416E">
        <w:rPr>
          <w:rFonts w:asciiTheme="minorHAnsi" w:hAnsiTheme="minorHAnsi" w:cstheme="minorHAnsi"/>
          <w:sz w:val="24"/>
          <w:szCs w:val="24"/>
        </w:rPr>
        <w:t>-commissioner and can only vote if another commissioner is absent. Commissioner Schenk’s vote to abstain from voting coun</w:t>
      </w:r>
      <w:r w:rsidR="0015549E">
        <w:rPr>
          <w:rFonts w:asciiTheme="minorHAnsi" w:hAnsiTheme="minorHAnsi" w:cstheme="minorHAnsi"/>
          <w:sz w:val="24"/>
          <w:szCs w:val="24"/>
        </w:rPr>
        <w:t>ted</w:t>
      </w:r>
      <w:r w:rsidR="00313D0F" w:rsidRPr="00D0416E">
        <w:rPr>
          <w:rFonts w:asciiTheme="minorHAnsi" w:hAnsiTheme="minorHAnsi" w:cstheme="minorHAnsi"/>
          <w:sz w:val="24"/>
          <w:szCs w:val="24"/>
        </w:rPr>
        <w:t xml:space="preserve"> as a </w:t>
      </w:r>
      <w:r w:rsidR="00B75FCA" w:rsidRPr="00D0416E">
        <w:rPr>
          <w:rFonts w:asciiTheme="minorHAnsi" w:hAnsiTheme="minorHAnsi" w:cstheme="minorHAnsi"/>
          <w:sz w:val="24"/>
          <w:szCs w:val="24"/>
        </w:rPr>
        <w:t>vote against the motion.</w:t>
      </w:r>
    </w:p>
    <w:p w14:paraId="011924A7" w14:textId="77777777" w:rsidR="007C22DF" w:rsidRPr="00D0416E" w:rsidRDefault="007C22DF" w:rsidP="00675FB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E4953A1" w14:textId="50BF9DCF" w:rsidR="000142D2" w:rsidRPr="00D0416E" w:rsidRDefault="005573C7" w:rsidP="31A7C0E1">
      <w:pPr>
        <w:pStyle w:val="BodyText"/>
        <w:spacing w:line="292" w:lineRule="exact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>There</w:t>
      </w:r>
      <w:r w:rsidRPr="00D0416E">
        <w:rPr>
          <w:rFonts w:asciiTheme="minorHAnsi" w:hAnsiTheme="minorHAnsi" w:cstheme="minorHAnsi"/>
          <w:spacing w:val="-2"/>
        </w:rPr>
        <w:t xml:space="preserve"> </w:t>
      </w:r>
      <w:r w:rsidRPr="00D0416E">
        <w:rPr>
          <w:rFonts w:asciiTheme="minorHAnsi" w:hAnsiTheme="minorHAnsi" w:cstheme="minorHAnsi"/>
        </w:rPr>
        <w:t>was</w:t>
      </w:r>
      <w:r w:rsidRPr="00D0416E">
        <w:rPr>
          <w:rFonts w:asciiTheme="minorHAnsi" w:hAnsiTheme="minorHAnsi" w:cstheme="minorHAnsi"/>
          <w:spacing w:val="-3"/>
        </w:rPr>
        <w:t xml:space="preserve"> </w:t>
      </w:r>
      <w:r w:rsidRPr="00D0416E">
        <w:rPr>
          <w:rFonts w:asciiTheme="minorHAnsi" w:hAnsiTheme="minorHAnsi" w:cstheme="minorHAnsi"/>
        </w:rPr>
        <w:t>general consent</w:t>
      </w:r>
      <w:r w:rsidRPr="00D0416E">
        <w:rPr>
          <w:rFonts w:asciiTheme="minorHAnsi" w:hAnsiTheme="minorHAnsi" w:cstheme="minorHAnsi"/>
          <w:spacing w:val="-2"/>
        </w:rPr>
        <w:t xml:space="preserve"> </w:t>
      </w:r>
      <w:r w:rsidRPr="00D0416E">
        <w:rPr>
          <w:rFonts w:asciiTheme="minorHAnsi" w:hAnsiTheme="minorHAnsi" w:cstheme="minorHAnsi"/>
        </w:rPr>
        <w:t>for</w:t>
      </w:r>
      <w:r w:rsidRPr="00D0416E">
        <w:rPr>
          <w:rFonts w:asciiTheme="minorHAnsi" w:hAnsiTheme="minorHAnsi" w:cstheme="minorHAnsi"/>
          <w:spacing w:val="-3"/>
        </w:rPr>
        <w:t xml:space="preserve"> </w:t>
      </w:r>
      <w:r w:rsidR="00D13219" w:rsidRPr="00D0416E">
        <w:rPr>
          <w:rFonts w:asciiTheme="minorHAnsi" w:hAnsiTheme="minorHAnsi" w:cstheme="minorHAnsi"/>
        </w:rPr>
        <w:t xml:space="preserve">the February </w:t>
      </w:r>
      <w:r w:rsidR="000A07E6" w:rsidRPr="00D0416E">
        <w:rPr>
          <w:rFonts w:asciiTheme="minorHAnsi" w:hAnsiTheme="minorHAnsi" w:cstheme="minorHAnsi"/>
        </w:rPr>
        <w:t>29</w:t>
      </w:r>
      <w:r w:rsidR="00702953" w:rsidRPr="00D0416E">
        <w:rPr>
          <w:rFonts w:asciiTheme="minorHAnsi" w:hAnsiTheme="minorHAnsi" w:cstheme="minorHAnsi"/>
        </w:rPr>
        <w:t xml:space="preserve">, </w:t>
      </w:r>
      <w:proofErr w:type="gramStart"/>
      <w:r w:rsidR="000A07E6" w:rsidRPr="00D0416E">
        <w:rPr>
          <w:rFonts w:asciiTheme="minorHAnsi" w:hAnsiTheme="minorHAnsi" w:cstheme="minorHAnsi"/>
        </w:rPr>
        <w:t>2024</w:t>
      </w:r>
      <w:proofErr w:type="gramEnd"/>
      <w:r w:rsidRPr="00D0416E">
        <w:rPr>
          <w:rFonts w:asciiTheme="minorHAnsi" w:hAnsiTheme="minorHAnsi" w:cstheme="minorHAnsi"/>
        </w:rPr>
        <w:t xml:space="preserve"> meeting</w:t>
      </w:r>
      <w:r w:rsidRPr="00D0416E">
        <w:rPr>
          <w:rFonts w:asciiTheme="minorHAnsi" w:hAnsiTheme="minorHAnsi" w:cstheme="minorHAnsi"/>
          <w:spacing w:val="-2"/>
        </w:rPr>
        <w:t xml:space="preserve"> minutes.</w:t>
      </w:r>
    </w:p>
    <w:p w14:paraId="3CF16FBA" w14:textId="6F96538C" w:rsidR="049139FC" w:rsidRPr="00D0416E" w:rsidRDefault="049139FC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203FE96D" w14:textId="77777777" w:rsidR="00AB54BE" w:rsidRPr="00D0416E" w:rsidRDefault="00AB54BE" w:rsidP="049139FC">
      <w:pPr>
        <w:pStyle w:val="BodyText"/>
        <w:spacing w:line="292" w:lineRule="exact"/>
        <w:rPr>
          <w:rFonts w:asciiTheme="minorHAnsi" w:hAnsiTheme="minorHAnsi" w:cstheme="minorHAnsi"/>
        </w:rPr>
      </w:pPr>
    </w:p>
    <w:p w14:paraId="5994F2CB" w14:textId="77777777" w:rsidR="00083F96" w:rsidRPr="00D0416E" w:rsidRDefault="00E83416" w:rsidP="00C41190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Discussion and Consideration</w:t>
      </w:r>
      <w:r w:rsidR="005E7597" w:rsidRPr="00D0416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417B15" w:rsidRPr="00D0416E">
        <w:rPr>
          <w:rFonts w:asciiTheme="minorHAnsi" w:hAnsiTheme="minorHAnsi" w:cstheme="minorHAnsi"/>
          <w:b/>
          <w:bCs/>
          <w:sz w:val="24"/>
          <w:szCs w:val="24"/>
        </w:rPr>
        <w:t xml:space="preserve"> Conditional Use Permit for ‘Pampered Paws,’ a self-serve pet wash business at 3040 South Main Street (Applicant: Travis White)</w:t>
      </w:r>
    </w:p>
    <w:p w14:paraId="3D26FB12" w14:textId="73BAADF0" w:rsidR="008758D7" w:rsidRPr="00D0416E" w:rsidRDefault="00341F23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 xml:space="preserve">Mr. Roberts utilized an electronic presentation entitled </w:t>
      </w:r>
      <w:r w:rsidR="007F5105" w:rsidRPr="00D0416E">
        <w:rPr>
          <w:rFonts w:asciiTheme="minorHAnsi" w:hAnsiTheme="minorHAnsi" w:cstheme="minorHAnsi"/>
          <w:i/>
          <w:iCs/>
          <w:sz w:val="24"/>
          <w:szCs w:val="24"/>
        </w:rPr>
        <w:t>Conditional Use Permit: Pampered Paws</w:t>
      </w:r>
      <w:r w:rsidR="007F5105" w:rsidRPr="00D0416E">
        <w:rPr>
          <w:rFonts w:asciiTheme="minorHAnsi" w:hAnsiTheme="minorHAnsi" w:cstheme="minorHAnsi"/>
          <w:sz w:val="24"/>
          <w:szCs w:val="24"/>
        </w:rPr>
        <w:t xml:space="preserve"> (a printed copy of the presentation is </w:t>
      </w:r>
      <w:r w:rsidR="000F2397" w:rsidRPr="00D0416E">
        <w:rPr>
          <w:rFonts w:asciiTheme="minorHAnsi" w:hAnsiTheme="minorHAnsi" w:cstheme="minorHAnsi"/>
          <w:sz w:val="24"/>
          <w:szCs w:val="24"/>
        </w:rPr>
        <w:t>included</w:t>
      </w:r>
      <w:r w:rsidR="007F5105" w:rsidRPr="00D0416E">
        <w:rPr>
          <w:rFonts w:asciiTheme="minorHAnsi" w:hAnsiTheme="minorHAnsi" w:cstheme="minorHAnsi"/>
          <w:sz w:val="24"/>
          <w:szCs w:val="24"/>
        </w:rPr>
        <w:t xml:space="preserve"> in the printed, record copy of the meeting minutes).</w:t>
      </w:r>
    </w:p>
    <w:p w14:paraId="52F9BAB1" w14:textId="77777777" w:rsidR="000F2397" w:rsidRPr="00D0416E" w:rsidRDefault="000F2397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AC955D1" w14:textId="468351D8" w:rsidR="000F2397" w:rsidRPr="00D0416E" w:rsidRDefault="000F2397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His presentation included:</w:t>
      </w:r>
    </w:p>
    <w:p w14:paraId="36371441" w14:textId="510FA123" w:rsidR="000F2397" w:rsidRPr="00D0416E" w:rsidRDefault="007C1F60" w:rsidP="000F2397">
      <w:pPr>
        <w:pStyle w:val="ListParagraph"/>
        <w:widowControl/>
        <w:numPr>
          <w:ilvl w:val="0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Background</w:t>
      </w:r>
    </w:p>
    <w:p w14:paraId="40C8FF5B" w14:textId="12F714FD" w:rsidR="00313D0F" w:rsidRPr="00D0416E" w:rsidRDefault="00B75FCA" w:rsidP="000F2397">
      <w:pPr>
        <w:pStyle w:val="ListParagraph"/>
        <w:widowControl/>
        <w:numPr>
          <w:ilvl w:val="0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S</w:t>
      </w:r>
      <w:r w:rsidR="003D3057" w:rsidRPr="00D0416E">
        <w:rPr>
          <w:rFonts w:asciiTheme="minorHAnsi" w:hAnsiTheme="minorHAnsi" w:cstheme="minorHAnsi"/>
          <w:sz w:val="24"/>
          <w:szCs w:val="24"/>
        </w:rPr>
        <w:t>taff Recommendation</w:t>
      </w:r>
    </w:p>
    <w:p w14:paraId="6533E3F8" w14:textId="2AF043AE" w:rsidR="003D3057" w:rsidRPr="00D0416E" w:rsidRDefault="003D3057" w:rsidP="003D3057">
      <w:pPr>
        <w:pStyle w:val="ListParagraph"/>
        <w:widowControl/>
        <w:numPr>
          <w:ilvl w:val="1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Recommended Conditions</w:t>
      </w:r>
    </w:p>
    <w:p w14:paraId="195FBF13" w14:textId="57217FD2" w:rsidR="003D3057" w:rsidRPr="00D0416E" w:rsidRDefault="003D3057" w:rsidP="003D3057">
      <w:pPr>
        <w:pStyle w:val="ListParagraph"/>
        <w:widowControl/>
        <w:numPr>
          <w:ilvl w:val="1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Recommended Findings</w:t>
      </w:r>
    </w:p>
    <w:p w14:paraId="505B2724" w14:textId="77777777" w:rsidR="003D3057" w:rsidRDefault="003D3057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E57B2F8" w14:textId="086BF96A" w:rsidR="00D0416E" w:rsidRDefault="002B6511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</w:t>
      </w:r>
      <w:r w:rsidR="00311B9D">
        <w:rPr>
          <w:rFonts w:asciiTheme="minorHAnsi" w:hAnsiTheme="minorHAnsi" w:cstheme="minorHAnsi"/>
          <w:sz w:val="24"/>
          <w:szCs w:val="24"/>
        </w:rPr>
        <w:t xml:space="preserve">Schenk asked if </w:t>
      </w:r>
      <w:r w:rsidR="00844B95">
        <w:rPr>
          <w:rFonts w:asciiTheme="minorHAnsi" w:hAnsiTheme="minorHAnsi" w:cstheme="minorHAnsi"/>
          <w:sz w:val="24"/>
          <w:szCs w:val="24"/>
        </w:rPr>
        <w:t xml:space="preserve">the owner of </w:t>
      </w:r>
      <w:r w:rsidR="00CB343A">
        <w:rPr>
          <w:rFonts w:asciiTheme="minorHAnsi" w:hAnsiTheme="minorHAnsi" w:cstheme="minorHAnsi"/>
          <w:sz w:val="24"/>
          <w:szCs w:val="24"/>
        </w:rPr>
        <w:t>Pampered</w:t>
      </w:r>
      <w:r w:rsidR="00844B95">
        <w:rPr>
          <w:rFonts w:asciiTheme="minorHAnsi" w:hAnsiTheme="minorHAnsi" w:cstheme="minorHAnsi"/>
          <w:sz w:val="24"/>
          <w:szCs w:val="24"/>
        </w:rPr>
        <w:t xml:space="preserve"> Paws also owns</w:t>
      </w:r>
      <w:r w:rsidR="00311B9D">
        <w:rPr>
          <w:rFonts w:asciiTheme="minorHAnsi" w:hAnsiTheme="minorHAnsi" w:cstheme="minorHAnsi"/>
          <w:sz w:val="24"/>
          <w:szCs w:val="24"/>
        </w:rPr>
        <w:t xml:space="preserve"> the carwash and Mr. Roberts replied that </w:t>
      </w:r>
      <w:r w:rsidR="00CB343A">
        <w:rPr>
          <w:rFonts w:asciiTheme="minorHAnsi" w:hAnsiTheme="minorHAnsi" w:cstheme="minorHAnsi"/>
          <w:sz w:val="24"/>
          <w:szCs w:val="24"/>
        </w:rPr>
        <w:t>it is a different business. T</w:t>
      </w:r>
      <w:r w:rsidR="00311B9D">
        <w:rPr>
          <w:rFonts w:asciiTheme="minorHAnsi" w:hAnsiTheme="minorHAnsi" w:cstheme="minorHAnsi"/>
          <w:sz w:val="24"/>
          <w:szCs w:val="24"/>
        </w:rPr>
        <w:t>he carwash business is leasing the property, but Pampered Paw</w:t>
      </w:r>
      <w:r w:rsidR="008F249C">
        <w:rPr>
          <w:rFonts w:asciiTheme="minorHAnsi" w:hAnsiTheme="minorHAnsi" w:cstheme="minorHAnsi"/>
          <w:sz w:val="24"/>
          <w:szCs w:val="24"/>
        </w:rPr>
        <w:t>s is a separate business.</w:t>
      </w:r>
      <w:r w:rsidR="009742A8">
        <w:rPr>
          <w:rFonts w:asciiTheme="minorHAnsi" w:hAnsiTheme="minorHAnsi" w:cstheme="minorHAnsi"/>
          <w:sz w:val="24"/>
          <w:szCs w:val="24"/>
        </w:rPr>
        <w:t xml:space="preserve"> Their business application has already been submitted.</w:t>
      </w:r>
    </w:p>
    <w:p w14:paraId="26F2AE9B" w14:textId="77777777" w:rsidR="008F249C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F9FBF72" w14:textId="358B603D" w:rsidR="008F249C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asked if Maverik has voiced any concerns about having the pet wash so close to their </w:t>
      </w:r>
      <w:r w:rsidR="00AE3818">
        <w:rPr>
          <w:rFonts w:asciiTheme="minorHAnsi" w:hAnsiTheme="minorHAnsi" w:cstheme="minorHAnsi"/>
          <w:sz w:val="24"/>
          <w:szCs w:val="24"/>
        </w:rPr>
        <w:t>seating</w:t>
      </w:r>
      <w:r>
        <w:rPr>
          <w:rFonts w:asciiTheme="minorHAnsi" w:hAnsiTheme="minorHAnsi" w:cstheme="minorHAnsi"/>
          <w:sz w:val="24"/>
          <w:szCs w:val="24"/>
        </w:rPr>
        <w:t xml:space="preserve"> area. Mr. Roberts </w:t>
      </w:r>
      <w:r w:rsidR="00C34431">
        <w:rPr>
          <w:rFonts w:asciiTheme="minorHAnsi" w:hAnsiTheme="minorHAnsi" w:cstheme="minorHAnsi"/>
          <w:sz w:val="24"/>
          <w:szCs w:val="24"/>
        </w:rPr>
        <w:t>responded</w:t>
      </w:r>
      <w:r w:rsidR="00C16BB8">
        <w:rPr>
          <w:rFonts w:asciiTheme="minorHAnsi" w:hAnsiTheme="minorHAnsi" w:cstheme="minorHAnsi"/>
          <w:sz w:val="24"/>
          <w:szCs w:val="24"/>
        </w:rPr>
        <w:t xml:space="preserve"> that the city has not spoken with Maverik.</w:t>
      </w:r>
    </w:p>
    <w:p w14:paraId="3551BC02" w14:textId="77777777" w:rsidR="008F249C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05D58E4" w14:textId="44EB933E" w:rsidR="008F249C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Brown voiced that this is a good idea</w:t>
      </w:r>
      <w:r w:rsidR="007334B4">
        <w:rPr>
          <w:rFonts w:asciiTheme="minorHAnsi" w:hAnsiTheme="minorHAnsi" w:cstheme="minorHAnsi"/>
          <w:sz w:val="24"/>
          <w:szCs w:val="24"/>
        </w:rPr>
        <w:t xml:space="preserve">, as the dog </w:t>
      </w:r>
      <w:r w:rsidR="00C34431">
        <w:rPr>
          <w:rFonts w:asciiTheme="minorHAnsi" w:hAnsiTheme="minorHAnsi" w:cstheme="minorHAnsi"/>
          <w:sz w:val="24"/>
          <w:szCs w:val="24"/>
        </w:rPr>
        <w:t>groomers</w:t>
      </w:r>
      <w:r w:rsidR="007334B4">
        <w:rPr>
          <w:rFonts w:asciiTheme="minorHAnsi" w:hAnsiTheme="minorHAnsi" w:cstheme="minorHAnsi"/>
          <w:sz w:val="24"/>
          <w:szCs w:val="24"/>
        </w:rPr>
        <w:t xml:space="preserve"> are always b</w:t>
      </w:r>
      <w:r w:rsidR="00F90C1A">
        <w:rPr>
          <w:rFonts w:asciiTheme="minorHAnsi" w:hAnsiTheme="minorHAnsi" w:cstheme="minorHAnsi"/>
          <w:sz w:val="24"/>
          <w:szCs w:val="24"/>
        </w:rPr>
        <w:t>ooked.</w:t>
      </w:r>
    </w:p>
    <w:p w14:paraId="3701C9D1" w14:textId="77777777" w:rsidR="008F249C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219CD3D9" w14:textId="03C8F516" w:rsidR="008F249C" w:rsidRPr="00D0416E" w:rsidRDefault="008F249C" w:rsidP="003D305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asked</w:t>
      </w:r>
      <w:r w:rsidR="007334B4">
        <w:rPr>
          <w:rFonts w:asciiTheme="minorHAnsi" w:hAnsiTheme="minorHAnsi" w:cstheme="minorHAnsi"/>
          <w:sz w:val="24"/>
          <w:szCs w:val="24"/>
        </w:rPr>
        <w:t xml:space="preserve"> if 4-H </w:t>
      </w:r>
      <w:r w:rsidR="00F90C1A">
        <w:rPr>
          <w:rFonts w:asciiTheme="minorHAnsi" w:hAnsiTheme="minorHAnsi" w:cstheme="minorHAnsi"/>
          <w:sz w:val="24"/>
          <w:szCs w:val="24"/>
        </w:rPr>
        <w:t>animals</w:t>
      </w:r>
      <w:r w:rsidR="007334B4">
        <w:rPr>
          <w:rFonts w:asciiTheme="minorHAnsi" w:hAnsiTheme="minorHAnsi" w:cstheme="minorHAnsi"/>
          <w:sz w:val="24"/>
          <w:szCs w:val="24"/>
        </w:rPr>
        <w:t xml:space="preserve"> could be washed there, and Mr. Roberts replied </w:t>
      </w:r>
      <w:r w:rsidR="00F90C1A">
        <w:rPr>
          <w:rFonts w:asciiTheme="minorHAnsi" w:hAnsiTheme="minorHAnsi" w:cstheme="minorHAnsi"/>
          <w:sz w:val="24"/>
          <w:szCs w:val="24"/>
        </w:rPr>
        <w:t>that the business is a “pet” wash, so if it is called a pet they may be allowed.</w:t>
      </w:r>
    </w:p>
    <w:p w14:paraId="7EC2104B" w14:textId="77777777" w:rsidR="008758D7" w:rsidRPr="00D0416E" w:rsidRDefault="008758D7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218BFA5B" w14:textId="049414D5" w:rsidR="00C74BE6" w:rsidRPr="0018187F" w:rsidRDefault="00485E61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Action:</w:t>
      </w:r>
      <w:r w:rsidR="00181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8187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043FD">
        <w:rPr>
          <w:rFonts w:asciiTheme="minorHAnsi" w:hAnsiTheme="minorHAnsi" w:cstheme="minorHAnsi"/>
          <w:sz w:val="24"/>
          <w:szCs w:val="24"/>
        </w:rPr>
        <w:t xml:space="preserve">Approve </w:t>
      </w:r>
      <w:r w:rsidR="007B76EC">
        <w:rPr>
          <w:rFonts w:asciiTheme="minorHAnsi" w:hAnsiTheme="minorHAnsi" w:cstheme="minorHAnsi"/>
          <w:sz w:val="24"/>
          <w:szCs w:val="24"/>
        </w:rPr>
        <w:t>Conditional Use Permit for ‘Pampered Paws,’</w:t>
      </w:r>
      <w:r w:rsidR="0024420B">
        <w:rPr>
          <w:rFonts w:asciiTheme="minorHAnsi" w:hAnsiTheme="minorHAnsi" w:cstheme="minorHAnsi"/>
          <w:sz w:val="24"/>
          <w:szCs w:val="24"/>
        </w:rPr>
        <w:t xml:space="preserve"> a self-serve pet wash business at 3040 South Main Street (Applicant: Travis White)</w:t>
      </w:r>
      <w:r w:rsidR="0091275D">
        <w:rPr>
          <w:rFonts w:asciiTheme="minorHAnsi" w:hAnsiTheme="minorHAnsi" w:cstheme="minorHAnsi"/>
          <w:sz w:val="24"/>
          <w:szCs w:val="24"/>
        </w:rPr>
        <w:t xml:space="preserve"> with the recommended conditions of city s</w:t>
      </w:r>
      <w:r w:rsidR="00C821BE">
        <w:rPr>
          <w:rFonts w:asciiTheme="minorHAnsi" w:hAnsiTheme="minorHAnsi" w:cstheme="minorHAnsi"/>
          <w:sz w:val="24"/>
          <w:szCs w:val="24"/>
        </w:rPr>
        <w:t>taff.</w:t>
      </w:r>
    </w:p>
    <w:p w14:paraId="7D0E9DEE" w14:textId="41A76F56" w:rsidR="00485E61" w:rsidRPr="009311FD" w:rsidRDefault="00485E61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Motion:</w:t>
      </w:r>
      <w:r w:rsidR="009311FD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311FD">
        <w:rPr>
          <w:rFonts w:asciiTheme="minorHAnsi" w:hAnsiTheme="minorHAnsi" w:cstheme="minorHAnsi"/>
          <w:sz w:val="24"/>
          <w:szCs w:val="24"/>
        </w:rPr>
        <w:t>Commissioner Kenczka</w:t>
      </w:r>
    </w:p>
    <w:p w14:paraId="26F3A909" w14:textId="7A9346C8" w:rsidR="00485E61" w:rsidRPr="009311FD" w:rsidRDefault="00485E61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Second:</w:t>
      </w:r>
      <w:r w:rsidR="009311FD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311FD">
        <w:rPr>
          <w:rFonts w:asciiTheme="minorHAnsi" w:hAnsiTheme="minorHAnsi" w:cstheme="minorHAnsi"/>
          <w:sz w:val="24"/>
          <w:szCs w:val="24"/>
        </w:rPr>
        <w:t>Commissioner</w:t>
      </w:r>
      <w:r w:rsidR="00E02647">
        <w:rPr>
          <w:rFonts w:asciiTheme="minorHAnsi" w:hAnsiTheme="minorHAnsi" w:cstheme="minorHAnsi"/>
          <w:sz w:val="24"/>
          <w:szCs w:val="24"/>
        </w:rPr>
        <w:t xml:space="preserve"> Brown</w:t>
      </w:r>
    </w:p>
    <w:p w14:paraId="57DA3035" w14:textId="0AED77EE" w:rsidR="00485E61" w:rsidRDefault="00485E61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Vote:</w:t>
      </w:r>
      <w:r w:rsidR="00E026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0264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02647">
        <w:rPr>
          <w:rFonts w:asciiTheme="minorHAnsi" w:hAnsiTheme="minorHAnsi" w:cstheme="minorHAnsi"/>
          <w:sz w:val="24"/>
          <w:szCs w:val="24"/>
        </w:rPr>
        <w:t>Unanimous; 5-0</w:t>
      </w:r>
    </w:p>
    <w:p w14:paraId="3E32B666" w14:textId="77777777" w:rsidR="00E02647" w:rsidRDefault="00E02647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D56CBF6" w14:textId="267AB5BE" w:rsidR="00E02647" w:rsidRDefault="00E02647" w:rsidP="008758D7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>Commissioner Schenk voted in favor.</w:t>
      </w:r>
    </w:p>
    <w:p w14:paraId="556DB2A8" w14:textId="55E3B2A7" w:rsidR="00E02647" w:rsidRDefault="00E02647" w:rsidP="00E02647">
      <w:pPr>
        <w:widowControl/>
        <w:ind w:left="720" w:firstLine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Swenson voted in favor.</w:t>
      </w:r>
    </w:p>
    <w:p w14:paraId="5AC084FB" w14:textId="4632C064" w:rsidR="00E02647" w:rsidRDefault="00E02647" w:rsidP="00E02647">
      <w:pPr>
        <w:widowControl/>
        <w:ind w:left="720" w:firstLine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Brown</w:t>
      </w:r>
      <w:r w:rsidR="000E08A8">
        <w:rPr>
          <w:rFonts w:asciiTheme="minorHAnsi" w:hAnsiTheme="minorHAnsi" w:cstheme="minorHAnsi"/>
          <w:sz w:val="24"/>
          <w:szCs w:val="24"/>
        </w:rPr>
        <w:t xml:space="preserve"> voted in favor.</w:t>
      </w:r>
    </w:p>
    <w:p w14:paraId="076E690C" w14:textId="2039ED0B" w:rsidR="000E08A8" w:rsidRDefault="000E08A8" w:rsidP="00E02647">
      <w:pPr>
        <w:widowControl/>
        <w:ind w:left="720" w:firstLine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 voted in favor.</w:t>
      </w:r>
    </w:p>
    <w:p w14:paraId="52E3F1A8" w14:textId="427AE07D" w:rsidR="000E08A8" w:rsidRPr="00E02647" w:rsidRDefault="000E08A8" w:rsidP="00E02647">
      <w:pPr>
        <w:widowControl/>
        <w:ind w:left="720" w:firstLine="720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Ribao voted in favor.</w:t>
      </w:r>
    </w:p>
    <w:p w14:paraId="22303701" w14:textId="77777777" w:rsidR="00485E61" w:rsidRPr="00D0416E" w:rsidRDefault="00485E61" w:rsidP="008758D7">
      <w:pPr>
        <w:widowControl/>
        <w:contextualSpacing/>
        <w:rPr>
          <w:rFonts w:asciiTheme="minorHAnsi" w:hAnsiTheme="minorHAnsi" w:cstheme="minorHAnsi"/>
          <w:b/>
          <w:bCs/>
          <w:sz w:val="24"/>
          <w:szCs w:val="24"/>
        </w:rPr>
      </w:pPr>
    </w:p>
    <w:p w14:paraId="02003779" w14:textId="77777777" w:rsidR="00083F96" w:rsidRPr="00311B9D" w:rsidRDefault="00083F96" w:rsidP="00C41190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Training: Open and Public Meetings Act</w:t>
      </w:r>
    </w:p>
    <w:p w14:paraId="39BF2EF5" w14:textId="6367CC15" w:rsidR="00311B9D" w:rsidRDefault="00311B9D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City Recorder Cheryl Bodily</w:t>
      </w:r>
      <w:r w:rsidR="004A7A70">
        <w:rPr>
          <w:rFonts w:asciiTheme="minorHAnsi" w:hAnsiTheme="minorHAnsi" w:cstheme="minorHAnsi"/>
          <w:sz w:val="24"/>
          <w:szCs w:val="24"/>
        </w:rPr>
        <w:t xml:space="preserve"> </w:t>
      </w:r>
      <w:r w:rsidR="000429CF">
        <w:rPr>
          <w:rFonts w:asciiTheme="minorHAnsi" w:hAnsiTheme="minorHAnsi" w:cstheme="minorHAnsi"/>
          <w:sz w:val="24"/>
          <w:szCs w:val="24"/>
        </w:rPr>
        <w:t>stated that state code requires all public bodies to undergo the training each year</w:t>
      </w:r>
      <w:r w:rsidR="0083284C">
        <w:rPr>
          <w:rFonts w:asciiTheme="minorHAnsi" w:hAnsiTheme="minorHAnsi" w:cstheme="minorHAnsi"/>
          <w:sz w:val="24"/>
          <w:szCs w:val="24"/>
        </w:rPr>
        <w:t xml:space="preserve"> and introduced a video training.</w:t>
      </w:r>
    </w:p>
    <w:p w14:paraId="2ED217D8" w14:textId="77777777" w:rsidR="00294E68" w:rsidRDefault="00294E68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1B913348" w14:textId="5DE864C5" w:rsidR="00294E68" w:rsidRDefault="00294E68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Mr. Roberts played a vide</w:t>
      </w:r>
      <w:r w:rsidR="00C34431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entitled </w:t>
      </w:r>
      <w:r>
        <w:rPr>
          <w:rFonts w:asciiTheme="minorHAnsi" w:hAnsiTheme="minorHAnsi" w:cstheme="minorHAnsi"/>
          <w:i/>
          <w:iCs/>
          <w:sz w:val="24"/>
          <w:szCs w:val="24"/>
        </w:rPr>
        <w:t>Open and Public Meetings Act 2023</w:t>
      </w:r>
      <w:r w:rsidR="00C3443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592BDC" w14:textId="77777777" w:rsidR="004C3472" w:rsidRDefault="004C3472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35E47DD" w14:textId="42039B1A" w:rsidR="00F409F5" w:rsidRPr="00F409F5" w:rsidRDefault="00F409F5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Mrs. Bodily clarified that the 2023 and 2024 videos for the </w:t>
      </w:r>
      <w:r>
        <w:rPr>
          <w:rFonts w:asciiTheme="minorHAnsi" w:hAnsiTheme="minorHAnsi" w:cstheme="minorHAnsi"/>
          <w:i/>
          <w:iCs/>
          <w:sz w:val="24"/>
          <w:szCs w:val="24"/>
        </w:rPr>
        <w:t>Open and Public Meetings Act</w:t>
      </w:r>
      <w:r>
        <w:rPr>
          <w:rFonts w:asciiTheme="minorHAnsi" w:hAnsiTheme="minorHAnsi" w:cstheme="minorHAnsi"/>
          <w:sz w:val="24"/>
          <w:szCs w:val="24"/>
        </w:rPr>
        <w:t xml:space="preserve"> are the same.</w:t>
      </w:r>
    </w:p>
    <w:p w14:paraId="7863E378" w14:textId="77777777" w:rsidR="00F409F5" w:rsidRDefault="00F409F5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2416A16C" w14:textId="2B145BD1" w:rsidR="002238BB" w:rsidRDefault="004C3472" w:rsidP="0058105A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Mrs. Bodily </w:t>
      </w:r>
      <w:r w:rsidR="00834BDE">
        <w:rPr>
          <w:rFonts w:asciiTheme="minorHAnsi" w:hAnsiTheme="minorHAnsi" w:cstheme="minorHAnsi"/>
          <w:sz w:val="24"/>
          <w:szCs w:val="24"/>
        </w:rPr>
        <w:t xml:space="preserve">asked </w:t>
      </w:r>
      <w:r w:rsidR="0058105A">
        <w:rPr>
          <w:rFonts w:asciiTheme="minorHAnsi" w:hAnsiTheme="minorHAnsi" w:cstheme="minorHAnsi"/>
          <w:sz w:val="24"/>
          <w:szCs w:val="24"/>
        </w:rPr>
        <w:t>the commissioners a few questions about the video.</w:t>
      </w:r>
    </w:p>
    <w:p w14:paraId="7EDA60B2" w14:textId="77777777" w:rsidR="00C24600" w:rsidRDefault="00C24600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F12AE09" w14:textId="3BBAA495" w:rsidR="00C24600" w:rsidRDefault="00597A81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 response to a discussion about posting meeting minutes to the public, </w:t>
      </w:r>
      <w:r w:rsidR="00C24600">
        <w:rPr>
          <w:rFonts w:asciiTheme="minorHAnsi" w:hAnsiTheme="minorHAnsi" w:cstheme="minorHAnsi"/>
          <w:sz w:val="24"/>
          <w:szCs w:val="24"/>
        </w:rPr>
        <w:t>Commissioner Ribao aske</w:t>
      </w:r>
      <w:r w:rsidR="00067110">
        <w:rPr>
          <w:rFonts w:asciiTheme="minorHAnsi" w:hAnsiTheme="minorHAnsi" w:cstheme="minorHAnsi"/>
          <w:sz w:val="24"/>
          <w:szCs w:val="24"/>
        </w:rPr>
        <w:t>d where the minutes are found on the city website. Mrs. Bodily replied that the</w:t>
      </w:r>
      <w:r w:rsidR="00D275F2">
        <w:rPr>
          <w:rFonts w:asciiTheme="minorHAnsi" w:hAnsiTheme="minorHAnsi" w:cstheme="minorHAnsi"/>
          <w:sz w:val="24"/>
          <w:szCs w:val="24"/>
        </w:rPr>
        <w:t xml:space="preserve">re is a link to the Utah Public Notice website currently, but she is working to have a list of the meeting minutes on the Nibley City website. </w:t>
      </w:r>
    </w:p>
    <w:p w14:paraId="46A3D0D5" w14:textId="77777777" w:rsidR="003471C3" w:rsidRDefault="003471C3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3FF803C" w14:textId="352FD18E" w:rsidR="003471C3" w:rsidRDefault="00F8378E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Mrs. Bodily utilized an electronic presentation entitled 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Rules of Procedure and Order </w:t>
      </w:r>
      <w:r>
        <w:rPr>
          <w:rFonts w:asciiTheme="minorHAnsi" w:hAnsiTheme="minorHAnsi" w:cstheme="minorHAnsi"/>
          <w:sz w:val="24"/>
          <w:szCs w:val="24"/>
        </w:rPr>
        <w:t>(</w:t>
      </w:r>
      <w:r w:rsidR="00111208">
        <w:rPr>
          <w:rFonts w:asciiTheme="minorHAnsi" w:hAnsiTheme="minorHAnsi" w:cstheme="minorHAnsi"/>
          <w:sz w:val="24"/>
          <w:szCs w:val="24"/>
        </w:rPr>
        <w:t>a</w:t>
      </w:r>
      <w:r w:rsidR="00C2627F">
        <w:rPr>
          <w:rFonts w:asciiTheme="minorHAnsi" w:hAnsiTheme="minorHAnsi" w:cstheme="minorHAnsi"/>
          <w:sz w:val="24"/>
          <w:szCs w:val="24"/>
        </w:rPr>
        <w:t xml:space="preserve"> printed copy of the presentation is included in the printed, record copy of the meeting minutes). </w:t>
      </w:r>
    </w:p>
    <w:p w14:paraId="3376866C" w14:textId="3B3E311B" w:rsidR="00C05CDB" w:rsidRDefault="00C05CDB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9ADEC48" w14:textId="3A3C5A88" w:rsidR="00C05CDB" w:rsidRDefault="00C05CDB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Her presentation included:</w:t>
      </w:r>
    </w:p>
    <w:p w14:paraId="0BD115D8" w14:textId="2D585612" w:rsidR="00C05CDB" w:rsidRDefault="00F857AE" w:rsidP="00C05CDB">
      <w:pPr>
        <w:pStyle w:val="ListParagraph"/>
        <w:widowControl/>
        <w:numPr>
          <w:ilvl w:val="0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Rules of Conduct</w:t>
      </w:r>
    </w:p>
    <w:p w14:paraId="2BD8C486" w14:textId="357E9FC2" w:rsidR="00C05CDB" w:rsidRDefault="00F857AE" w:rsidP="00C05CDB">
      <w:pPr>
        <w:pStyle w:val="ListParagraph"/>
        <w:widowControl/>
        <w:numPr>
          <w:ilvl w:val="0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Agenda</w:t>
      </w:r>
    </w:p>
    <w:p w14:paraId="703F7010" w14:textId="06D3AF86" w:rsidR="00C05CDB" w:rsidRPr="00C05CDB" w:rsidRDefault="00576126" w:rsidP="00C05CD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asked </w:t>
      </w:r>
      <w:r w:rsidR="00144BAF">
        <w:rPr>
          <w:rFonts w:asciiTheme="minorHAnsi" w:hAnsiTheme="minorHAnsi" w:cstheme="minorHAnsi"/>
          <w:sz w:val="24"/>
          <w:szCs w:val="24"/>
        </w:rPr>
        <w:t>if</w:t>
      </w:r>
      <w:r>
        <w:rPr>
          <w:rFonts w:asciiTheme="minorHAnsi" w:hAnsiTheme="minorHAnsi" w:cstheme="minorHAnsi"/>
          <w:sz w:val="24"/>
          <w:szCs w:val="24"/>
        </w:rPr>
        <w:t xml:space="preserve"> the </w:t>
      </w:r>
      <w:r w:rsidR="00144BAF">
        <w:rPr>
          <w:rFonts w:asciiTheme="minorHAnsi" w:hAnsiTheme="minorHAnsi" w:cstheme="minorHAnsi"/>
          <w:sz w:val="24"/>
          <w:szCs w:val="24"/>
        </w:rPr>
        <w:t>mayor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5525F">
        <w:rPr>
          <w:rFonts w:asciiTheme="minorHAnsi" w:hAnsiTheme="minorHAnsi" w:cstheme="minorHAnsi"/>
          <w:sz w:val="24"/>
          <w:szCs w:val="24"/>
        </w:rPr>
        <w:t>could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C5525F">
        <w:rPr>
          <w:rFonts w:asciiTheme="minorHAnsi" w:hAnsiTheme="minorHAnsi" w:cstheme="minorHAnsi"/>
          <w:sz w:val="24"/>
          <w:szCs w:val="24"/>
        </w:rPr>
        <w:t>put an item on the agenda. Mr</w:t>
      </w:r>
      <w:r w:rsidR="00CF330A">
        <w:rPr>
          <w:rFonts w:asciiTheme="minorHAnsi" w:hAnsiTheme="minorHAnsi" w:cstheme="minorHAnsi"/>
          <w:sz w:val="24"/>
          <w:szCs w:val="24"/>
        </w:rPr>
        <w:t xml:space="preserve">. Roberts replied that he </w:t>
      </w:r>
      <w:r w:rsidR="00544C03">
        <w:rPr>
          <w:rFonts w:asciiTheme="minorHAnsi" w:hAnsiTheme="minorHAnsi" w:cstheme="minorHAnsi"/>
          <w:sz w:val="24"/>
          <w:szCs w:val="24"/>
        </w:rPr>
        <w:t>may</w:t>
      </w:r>
      <w:r w:rsidR="00CF330A">
        <w:rPr>
          <w:rFonts w:asciiTheme="minorHAnsi" w:hAnsiTheme="minorHAnsi" w:cstheme="minorHAnsi"/>
          <w:sz w:val="24"/>
          <w:szCs w:val="24"/>
        </w:rPr>
        <w:t xml:space="preserve"> for city council, but not for the planning commission. </w:t>
      </w:r>
    </w:p>
    <w:p w14:paraId="3D099D57" w14:textId="1EF8F397" w:rsidR="00C05CDB" w:rsidRDefault="00C05CDB" w:rsidP="00C05CDB">
      <w:pPr>
        <w:pStyle w:val="ListParagraph"/>
        <w:widowControl/>
        <w:numPr>
          <w:ilvl w:val="0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Roll of the Chair</w:t>
      </w:r>
    </w:p>
    <w:p w14:paraId="670430D2" w14:textId="5EE5DBAD" w:rsidR="00576126" w:rsidRDefault="00576126" w:rsidP="0057612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asked if </w:t>
      </w:r>
      <w:r w:rsidR="0086323F">
        <w:rPr>
          <w:rFonts w:asciiTheme="minorHAnsi" w:hAnsiTheme="minorHAnsi" w:cstheme="minorHAnsi"/>
          <w:sz w:val="24"/>
          <w:szCs w:val="24"/>
        </w:rPr>
        <w:t xml:space="preserve">a public comment period is </w:t>
      </w:r>
      <w:r w:rsidR="005734E9">
        <w:rPr>
          <w:rFonts w:asciiTheme="minorHAnsi" w:hAnsiTheme="minorHAnsi" w:cstheme="minorHAnsi"/>
          <w:sz w:val="24"/>
          <w:szCs w:val="24"/>
        </w:rPr>
        <w:t>required for each item</w:t>
      </w:r>
      <w:r>
        <w:rPr>
          <w:rFonts w:asciiTheme="minorHAnsi" w:hAnsiTheme="minorHAnsi" w:cstheme="minorHAnsi"/>
          <w:sz w:val="24"/>
          <w:szCs w:val="24"/>
        </w:rPr>
        <w:t xml:space="preserve">. Mr. Roberts replied </w:t>
      </w:r>
      <w:r w:rsidR="005734E9">
        <w:rPr>
          <w:rFonts w:asciiTheme="minorHAnsi" w:hAnsiTheme="minorHAnsi" w:cstheme="minorHAnsi"/>
          <w:sz w:val="24"/>
          <w:szCs w:val="24"/>
        </w:rPr>
        <w:t xml:space="preserve">that any legislative </w:t>
      </w:r>
      <w:r w:rsidR="002D66D0">
        <w:rPr>
          <w:rFonts w:asciiTheme="minorHAnsi" w:hAnsiTheme="minorHAnsi" w:cstheme="minorHAnsi"/>
          <w:sz w:val="24"/>
          <w:szCs w:val="24"/>
        </w:rPr>
        <w:t>item requires a public hearing</w:t>
      </w:r>
      <w:r w:rsidR="00D9405D">
        <w:rPr>
          <w:rFonts w:asciiTheme="minorHAnsi" w:hAnsiTheme="minorHAnsi" w:cstheme="minorHAnsi"/>
          <w:sz w:val="24"/>
          <w:szCs w:val="24"/>
        </w:rPr>
        <w:t xml:space="preserve">. </w:t>
      </w:r>
      <w:r w:rsidR="006C5C8D">
        <w:rPr>
          <w:rFonts w:asciiTheme="minorHAnsi" w:hAnsiTheme="minorHAnsi" w:cstheme="minorHAnsi"/>
          <w:sz w:val="24"/>
          <w:szCs w:val="24"/>
        </w:rPr>
        <w:t xml:space="preserve">Other items </w:t>
      </w:r>
      <w:r w:rsidR="00A42264">
        <w:rPr>
          <w:rFonts w:asciiTheme="minorHAnsi" w:hAnsiTheme="minorHAnsi" w:cstheme="minorHAnsi"/>
          <w:sz w:val="24"/>
          <w:szCs w:val="24"/>
        </w:rPr>
        <w:t>may</w:t>
      </w:r>
      <w:r w:rsidR="00FB7340">
        <w:rPr>
          <w:rFonts w:asciiTheme="minorHAnsi" w:hAnsiTheme="minorHAnsi" w:cstheme="minorHAnsi"/>
          <w:sz w:val="24"/>
          <w:szCs w:val="24"/>
        </w:rPr>
        <w:t xml:space="preserve"> have a public hearing if requested by the</w:t>
      </w:r>
      <w:r w:rsidR="00A42264">
        <w:rPr>
          <w:rFonts w:asciiTheme="minorHAnsi" w:hAnsiTheme="minorHAnsi" w:cstheme="minorHAnsi"/>
          <w:sz w:val="24"/>
          <w:szCs w:val="24"/>
        </w:rPr>
        <w:t xml:space="preserve"> Commission Chair or City Manager. </w:t>
      </w:r>
    </w:p>
    <w:p w14:paraId="0093A9D6" w14:textId="32B1DD02" w:rsidR="00CF7C99" w:rsidRDefault="00144BAF" w:rsidP="0057612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</w:t>
      </w:r>
      <w:r w:rsidR="00DD344F">
        <w:rPr>
          <w:rFonts w:asciiTheme="minorHAnsi" w:hAnsiTheme="minorHAnsi" w:cstheme="minorHAnsi"/>
          <w:sz w:val="24"/>
          <w:szCs w:val="24"/>
        </w:rPr>
        <w:t>commented</w:t>
      </w:r>
      <w:r>
        <w:rPr>
          <w:rFonts w:asciiTheme="minorHAnsi" w:hAnsiTheme="minorHAnsi" w:cstheme="minorHAnsi"/>
          <w:sz w:val="24"/>
          <w:szCs w:val="24"/>
        </w:rPr>
        <w:t xml:space="preserve"> that it is difficult for the commission to know what they can and cannot do and </w:t>
      </w:r>
      <w:r w:rsidR="00DD344F">
        <w:rPr>
          <w:rFonts w:asciiTheme="minorHAnsi" w:hAnsiTheme="minorHAnsi" w:cstheme="minorHAnsi"/>
          <w:sz w:val="24"/>
          <w:szCs w:val="24"/>
        </w:rPr>
        <w:t xml:space="preserve">how to </w:t>
      </w:r>
      <w:r>
        <w:rPr>
          <w:rFonts w:asciiTheme="minorHAnsi" w:hAnsiTheme="minorHAnsi" w:cstheme="minorHAnsi"/>
          <w:sz w:val="24"/>
          <w:szCs w:val="24"/>
        </w:rPr>
        <w:t xml:space="preserve">inform the public of the commission’s responsibilities. He recommended that the commission be more upfront and state </w:t>
      </w:r>
      <w:r w:rsidR="00DD344F">
        <w:rPr>
          <w:rFonts w:asciiTheme="minorHAnsi" w:hAnsiTheme="minorHAnsi" w:cstheme="minorHAnsi"/>
          <w:sz w:val="24"/>
          <w:szCs w:val="24"/>
        </w:rPr>
        <w:t>the role of the body to the public</w:t>
      </w:r>
      <w:r w:rsidR="002016EF">
        <w:rPr>
          <w:rFonts w:asciiTheme="minorHAnsi" w:hAnsiTheme="minorHAnsi" w:cstheme="minorHAnsi"/>
          <w:sz w:val="24"/>
          <w:szCs w:val="24"/>
        </w:rPr>
        <w:t>. Commissioner Swenson agreed that a written</w:t>
      </w:r>
      <w:r w:rsidR="00DB0985">
        <w:rPr>
          <w:rFonts w:asciiTheme="minorHAnsi" w:hAnsiTheme="minorHAnsi" w:cstheme="minorHAnsi"/>
          <w:sz w:val="24"/>
          <w:szCs w:val="24"/>
        </w:rPr>
        <w:t xml:space="preserve"> statement could be rea</w:t>
      </w:r>
      <w:r w:rsidR="003B17E4">
        <w:rPr>
          <w:rFonts w:asciiTheme="minorHAnsi" w:hAnsiTheme="minorHAnsi" w:cstheme="minorHAnsi"/>
          <w:sz w:val="24"/>
          <w:szCs w:val="24"/>
        </w:rPr>
        <w:t xml:space="preserve">d </w:t>
      </w:r>
      <w:r w:rsidR="00F67A08">
        <w:rPr>
          <w:rFonts w:asciiTheme="minorHAnsi" w:hAnsiTheme="minorHAnsi" w:cstheme="minorHAnsi"/>
          <w:sz w:val="24"/>
          <w:szCs w:val="24"/>
        </w:rPr>
        <w:t>during a public hearing explaining what the commission’s role is and the role of the public hearing.</w:t>
      </w:r>
      <w:r w:rsidR="007D5920">
        <w:rPr>
          <w:rFonts w:asciiTheme="minorHAnsi" w:hAnsiTheme="minorHAnsi" w:cstheme="minorHAnsi"/>
          <w:sz w:val="24"/>
          <w:szCs w:val="24"/>
        </w:rPr>
        <w:t xml:space="preserve"> </w:t>
      </w:r>
      <w:r w:rsidR="00CF7C99">
        <w:rPr>
          <w:rFonts w:asciiTheme="minorHAnsi" w:hAnsiTheme="minorHAnsi" w:cstheme="minorHAnsi"/>
          <w:sz w:val="24"/>
          <w:szCs w:val="24"/>
        </w:rPr>
        <w:t xml:space="preserve">Mrs. Bodily added that </w:t>
      </w:r>
      <w:r w:rsidR="00BE4C5C">
        <w:rPr>
          <w:rFonts w:asciiTheme="minorHAnsi" w:hAnsiTheme="minorHAnsi" w:cstheme="minorHAnsi"/>
          <w:sz w:val="24"/>
          <w:szCs w:val="24"/>
        </w:rPr>
        <w:t xml:space="preserve">a previous commissioner wrote </w:t>
      </w:r>
      <w:r w:rsidR="000E6E2D">
        <w:rPr>
          <w:rFonts w:asciiTheme="minorHAnsi" w:hAnsiTheme="minorHAnsi" w:cstheme="minorHAnsi"/>
          <w:sz w:val="24"/>
          <w:szCs w:val="24"/>
        </w:rPr>
        <w:t xml:space="preserve">a newsletter article the previous year </w:t>
      </w:r>
      <w:r w:rsidR="00283C3D">
        <w:rPr>
          <w:rFonts w:asciiTheme="minorHAnsi" w:hAnsiTheme="minorHAnsi" w:cstheme="minorHAnsi"/>
          <w:sz w:val="24"/>
          <w:szCs w:val="24"/>
        </w:rPr>
        <w:t>that she can share, and recommended putting something in the newsletter again.</w:t>
      </w:r>
      <w:r w:rsidR="007D592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7C6D2E" w14:textId="77777777" w:rsidR="00BE4C5C" w:rsidRDefault="00BE4C5C" w:rsidP="0057612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B02EE68" w14:textId="566E4913" w:rsidR="00BE4C5C" w:rsidRPr="00576126" w:rsidRDefault="00BE4C5C" w:rsidP="00576126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Mrs. Bodily also added that the public comment period is to help the city</w:t>
      </w:r>
      <w:r w:rsidR="00B04B79">
        <w:rPr>
          <w:rFonts w:asciiTheme="minorHAnsi" w:hAnsiTheme="minorHAnsi" w:cstheme="minorHAnsi"/>
          <w:sz w:val="24"/>
          <w:szCs w:val="24"/>
        </w:rPr>
        <w:t xml:space="preserve"> be aware of </w:t>
      </w:r>
      <w:r w:rsidR="008B0701">
        <w:rPr>
          <w:rFonts w:asciiTheme="minorHAnsi" w:hAnsiTheme="minorHAnsi" w:cstheme="minorHAnsi"/>
          <w:sz w:val="24"/>
          <w:szCs w:val="24"/>
        </w:rPr>
        <w:t>any information they may not have known</w:t>
      </w:r>
      <w:r w:rsidR="00B04B79">
        <w:rPr>
          <w:rFonts w:asciiTheme="minorHAnsi" w:hAnsiTheme="minorHAnsi" w:cstheme="minorHAnsi"/>
          <w:sz w:val="24"/>
          <w:szCs w:val="24"/>
        </w:rPr>
        <w:t xml:space="preserve">. Mr. Roberts added that </w:t>
      </w:r>
      <w:r w:rsidR="005D2FFB">
        <w:rPr>
          <w:rFonts w:asciiTheme="minorHAnsi" w:hAnsiTheme="minorHAnsi" w:cstheme="minorHAnsi"/>
          <w:sz w:val="24"/>
          <w:szCs w:val="24"/>
        </w:rPr>
        <w:t>c</w:t>
      </w:r>
      <w:r w:rsidR="00B04B79">
        <w:rPr>
          <w:rFonts w:asciiTheme="minorHAnsi" w:hAnsiTheme="minorHAnsi" w:cstheme="minorHAnsi"/>
          <w:sz w:val="24"/>
          <w:szCs w:val="24"/>
        </w:rPr>
        <w:t xml:space="preserve">ity </w:t>
      </w:r>
      <w:r w:rsidR="005D2FFB">
        <w:rPr>
          <w:rFonts w:asciiTheme="minorHAnsi" w:hAnsiTheme="minorHAnsi" w:cstheme="minorHAnsi"/>
          <w:sz w:val="24"/>
          <w:szCs w:val="24"/>
        </w:rPr>
        <w:t>c</w:t>
      </w:r>
      <w:r w:rsidR="00B04B79">
        <w:rPr>
          <w:rFonts w:asciiTheme="minorHAnsi" w:hAnsiTheme="minorHAnsi" w:cstheme="minorHAnsi"/>
          <w:sz w:val="24"/>
          <w:szCs w:val="24"/>
        </w:rPr>
        <w:t>ouncil does require public comment</w:t>
      </w:r>
      <w:r w:rsidR="00D77C8C">
        <w:rPr>
          <w:rFonts w:asciiTheme="minorHAnsi" w:hAnsiTheme="minorHAnsi" w:cstheme="minorHAnsi"/>
          <w:sz w:val="24"/>
          <w:szCs w:val="24"/>
        </w:rPr>
        <w:t xml:space="preserve"> periods, but not the planning commission. The planning commission does require a public hearing for specific items.</w:t>
      </w:r>
      <w:r w:rsidR="000B52E7">
        <w:rPr>
          <w:rFonts w:asciiTheme="minorHAnsi" w:hAnsiTheme="minorHAnsi" w:cstheme="minorHAnsi"/>
          <w:sz w:val="24"/>
          <w:szCs w:val="24"/>
        </w:rPr>
        <w:t xml:space="preserve"> Mrs. Bodily added that</w:t>
      </w:r>
      <w:r w:rsidR="00A3745B">
        <w:rPr>
          <w:rFonts w:asciiTheme="minorHAnsi" w:hAnsiTheme="minorHAnsi" w:cstheme="minorHAnsi"/>
          <w:sz w:val="24"/>
          <w:szCs w:val="24"/>
        </w:rPr>
        <w:t xml:space="preserve"> </w:t>
      </w:r>
      <w:r w:rsidR="005D2FFB">
        <w:rPr>
          <w:rFonts w:asciiTheme="minorHAnsi" w:hAnsiTheme="minorHAnsi" w:cstheme="minorHAnsi"/>
          <w:sz w:val="24"/>
          <w:szCs w:val="24"/>
        </w:rPr>
        <w:t xml:space="preserve">anytime the code is changed there </w:t>
      </w:r>
      <w:proofErr w:type="gramStart"/>
      <w:r w:rsidR="005D2FFB">
        <w:rPr>
          <w:rFonts w:asciiTheme="minorHAnsi" w:hAnsiTheme="minorHAnsi" w:cstheme="minorHAnsi"/>
          <w:sz w:val="24"/>
          <w:szCs w:val="24"/>
        </w:rPr>
        <w:t>has to</w:t>
      </w:r>
      <w:proofErr w:type="gramEnd"/>
      <w:r w:rsidR="005D2FFB">
        <w:rPr>
          <w:rFonts w:asciiTheme="minorHAnsi" w:hAnsiTheme="minorHAnsi" w:cstheme="minorHAnsi"/>
          <w:sz w:val="24"/>
          <w:szCs w:val="24"/>
        </w:rPr>
        <w:t xml:space="preserve"> be a public hearing between the planning commission and city council.</w:t>
      </w:r>
    </w:p>
    <w:p w14:paraId="6AA04765" w14:textId="3DE90AE4" w:rsidR="00576126" w:rsidRDefault="000D1BA1" w:rsidP="00C05CDB">
      <w:pPr>
        <w:pStyle w:val="ListParagraph"/>
        <w:widowControl/>
        <w:numPr>
          <w:ilvl w:val="0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Roll of the Chair- C</w:t>
      </w:r>
      <w:r w:rsidR="00FA6F70">
        <w:rPr>
          <w:rFonts w:asciiTheme="minorHAnsi" w:hAnsiTheme="minorHAnsi" w:cstheme="minorHAnsi"/>
          <w:sz w:val="24"/>
          <w:szCs w:val="24"/>
        </w:rPr>
        <w:t>larity</w:t>
      </w:r>
    </w:p>
    <w:p w14:paraId="491E928F" w14:textId="6E10FC99" w:rsidR="00BE7E7F" w:rsidRPr="00BE7E7F" w:rsidRDefault="00BE7E7F" w:rsidP="00BE7E7F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Ribao asked if he</w:t>
      </w:r>
      <w:r w:rsidR="007B26B2">
        <w:rPr>
          <w:rFonts w:asciiTheme="minorHAnsi" w:hAnsiTheme="minorHAnsi" w:cstheme="minorHAnsi"/>
          <w:sz w:val="24"/>
          <w:szCs w:val="24"/>
        </w:rPr>
        <w:t>, as the alternate commissioner,</w:t>
      </w:r>
      <w:r>
        <w:rPr>
          <w:rFonts w:asciiTheme="minorHAnsi" w:hAnsiTheme="minorHAnsi" w:cstheme="minorHAnsi"/>
          <w:sz w:val="24"/>
          <w:szCs w:val="24"/>
        </w:rPr>
        <w:t xml:space="preserve"> can make a motion when there is a full commission</w:t>
      </w:r>
      <w:r w:rsidR="00CD10B1">
        <w:rPr>
          <w:rFonts w:asciiTheme="minorHAnsi" w:hAnsiTheme="minorHAnsi" w:cstheme="minorHAnsi"/>
          <w:sz w:val="24"/>
          <w:szCs w:val="24"/>
        </w:rPr>
        <w:t xml:space="preserve"> already present</w:t>
      </w:r>
      <w:r w:rsidR="004E3DE6">
        <w:rPr>
          <w:rFonts w:asciiTheme="minorHAnsi" w:hAnsiTheme="minorHAnsi" w:cstheme="minorHAnsi"/>
          <w:sz w:val="24"/>
          <w:szCs w:val="24"/>
        </w:rPr>
        <w:t xml:space="preserve">. Mrs. Bodily responded that she isn’t </w:t>
      </w:r>
      <w:r w:rsidR="00CD10B1">
        <w:rPr>
          <w:rFonts w:asciiTheme="minorHAnsi" w:hAnsiTheme="minorHAnsi" w:cstheme="minorHAnsi"/>
          <w:sz w:val="24"/>
          <w:szCs w:val="24"/>
        </w:rPr>
        <w:t>sure but</w:t>
      </w:r>
      <w:r w:rsidR="004E3DE6">
        <w:rPr>
          <w:rFonts w:asciiTheme="minorHAnsi" w:hAnsiTheme="minorHAnsi" w:cstheme="minorHAnsi"/>
          <w:sz w:val="24"/>
          <w:szCs w:val="24"/>
        </w:rPr>
        <w:t xml:space="preserve"> will </w:t>
      </w:r>
      <w:proofErr w:type="gramStart"/>
      <w:r w:rsidR="004E3DE6">
        <w:rPr>
          <w:rFonts w:asciiTheme="minorHAnsi" w:hAnsiTheme="minorHAnsi" w:cstheme="minorHAnsi"/>
          <w:sz w:val="24"/>
          <w:szCs w:val="24"/>
        </w:rPr>
        <w:t>look into</w:t>
      </w:r>
      <w:proofErr w:type="gramEnd"/>
      <w:r w:rsidR="004E3DE6">
        <w:rPr>
          <w:rFonts w:asciiTheme="minorHAnsi" w:hAnsiTheme="minorHAnsi" w:cstheme="minorHAnsi"/>
          <w:sz w:val="24"/>
          <w:szCs w:val="24"/>
        </w:rPr>
        <w:t xml:space="preserve"> it.</w:t>
      </w:r>
    </w:p>
    <w:p w14:paraId="64AB9DD0" w14:textId="29863C67" w:rsidR="004E3DE6" w:rsidRDefault="004E3DE6" w:rsidP="006253D3">
      <w:pPr>
        <w:pStyle w:val="ListParagraph"/>
        <w:widowControl/>
        <w:numPr>
          <w:ilvl w:val="0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Parliamentary Rules</w:t>
      </w:r>
    </w:p>
    <w:p w14:paraId="062112D2" w14:textId="6E51E372" w:rsidR="00B60974" w:rsidRDefault="000B30EA" w:rsidP="003269EC">
      <w:pPr>
        <w:pStyle w:val="ListParagraph"/>
        <w:widowControl/>
        <w:numPr>
          <w:ilvl w:val="1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Rule No. 5: </w:t>
      </w:r>
      <w:r w:rsidR="003269EC">
        <w:rPr>
          <w:rFonts w:asciiTheme="minorHAnsi" w:hAnsiTheme="minorHAnsi" w:cstheme="minorHAnsi"/>
          <w:sz w:val="24"/>
          <w:szCs w:val="24"/>
        </w:rPr>
        <w:t>3 Types of Motion</w:t>
      </w:r>
    </w:p>
    <w:p w14:paraId="62758A5F" w14:textId="01733DA7" w:rsidR="00BE1382" w:rsidRDefault="00BE1382" w:rsidP="003269EC">
      <w:pPr>
        <w:pStyle w:val="ListParagraph"/>
        <w:widowControl/>
        <w:numPr>
          <w:ilvl w:val="1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Rule No. 6</w:t>
      </w:r>
    </w:p>
    <w:p w14:paraId="5591018A" w14:textId="112266EC" w:rsidR="003269EC" w:rsidRDefault="003269EC" w:rsidP="003269E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asked</w:t>
      </w:r>
      <w:r w:rsidR="00A32912">
        <w:rPr>
          <w:rFonts w:asciiTheme="minorHAnsi" w:hAnsiTheme="minorHAnsi" w:cstheme="minorHAnsi"/>
          <w:sz w:val="24"/>
          <w:szCs w:val="24"/>
        </w:rPr>
        <w:t xml:space="preserve"> if the </w:t>
      </w:r>
      <w:r w:rsidR="00C9381E">
        <w:rPr>
          <w:rFonts w:asciiTheme="minorHAnsi" w:hAnsiTheme="minorHAnsi" w:cstheme="minorHAnsi"/>
          <w:sz w:val="24"/>
          <w:szCs w:val="24"/>
        </w:rPr>
        <w:t xml:space="preserve">substitute motion would have to be approved first before approving the amendment. </w:t>
      </w:r>
      <w:r w:rsidR="00213405">
        <w:rPr>
          <w:rFonts w:asciiTheme="minorHAnsi" w:hAnsiTheme="minorHAnsi" w:cstheme="minorHAnsi"/>
          <w:sz w:val="24"/>
          <w:szCs w:val="24"/>
        </w:rPr>
        <w:t>Mrs. Bodily replied that if the substitute motion is voted and agreed to, then it wipes out the other two motions</w:t>
      </w:r>
      <w:r w:rsidR="009F1060">
        <w:rPr>
          <w:rFonts w:asciiTheme="minorHAnsi" w:hAnsiTheme="minorHAnsi" w:cstheme="minorHAnsi"/>
          <w:sz w:val="24"/>
          <w:szCs w:val="24"/>
        </w:rPr>
        <w:t>. Motions always need to be voted on</w:t>
      </w:r>
      <w:r w:rsidR="00FF4FA0">
        <w:rPr>
          <w:rFonts w:asciiTheme="minorHAnsi" w:hAnsiTheme="minorHAnsi" w:cstheme="minorHAnsi"/>
          <w:sz w:val="24"/>
          <w:szCs w:val="24"/>
        </w:rPr>
        <w:t xml:space="preserve"> in the order they </w:t>
      </w:r>
      <w:r w:rsidR="00FF4FA0">
        <w:rPr>
          <w:rFonts w:asciiTheme="minorHAnsi" w:hAnsiTheme="minorHAnsi" w:cstheme="minorHAnsi"/>
          <w:sz w:val="24"/>
          <w:szCs w:val="24"/>
        </w:rPr>
        <w:lastRenderedPageBreak/>
        <w:t xml:space="preserve">are </w:t>
      </w:r>
      <w:proofErr w:type="gramStart"/>
      <w:r w:rsidR="00FF4FA0">
        <w:rPr>
          <w:rFonts w:asciiTheme="minorHAnsi" w:hAnsiTheme="minorHAnsi" w:cstheme="minorHAnsi"/>
          <w:sz w:val="24"/>
          <w:szCs w:val="24"/>
        </w:rPr>
        <w:t>given</w:t>
      </w:r>
      <w:r w:rsidR="005B47F1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="005B47F1">
        <w:rPr>
          <w:rFonts w:asciiTheme="minorHAnsi" w:hAnsiTheme="minorHAnsi" w:cstheme="minorHAnsi"/>
          <w:sz w:val="24"/>
          <w:szCs w:val="24"/>
        </w:rPr>
        <w:t xml:space="preserve"> last to first</w:t>
      </w:r>
      <w:r w:rsidR="00FF4FA0">
        <w:rPr>
          <w:rFonts w:asciiTheme="minorHAnsi" w:hAnsiTheme="minorHAnsi" w:cstheme="minorHAnsi"/>
          <w:sz w:val="24"/>
          <w:szCs w:val="24"/>
        </w:rPr>
        <w:t xml:space="preserve"> (e.g. if there is a motion then a motion to amend, the motion to amend would be resolved first and the original motion afterwards</w:t>
      </w:r>
      <w:r w:rsidR="00263A81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7077BB49" w14:textId="20CC04A8" w:rsidR="00A32912" w:rsidRDefault="00A32912" w:rsidP="003269E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Ribao asked if there is a limit of 1 substitute motion</w:t>
      </w:r>
      <w:r w:rsidR="00263A81">
        <w:rPr>
          <w:rFonts w:asciiTheme="minorHAnsi" w:hAnsiTheme="minorHAnsi" w:cstheme="minorHAnsi"/>
          <w:sz w:val="24"/>
          <w:szCs w:val="24"/>
        </w:rPr>
        <w:t>, Mrs. Bodily replied there is a limit of 3</w:t>
      </w:r>
      <w:r w:rsidR="001E6D1E">
        <w:rPr>
          <w:rFonts w:asciiTheme="minorHAnsi" w:hAnsiTheme="minorHAnsi" w:cstheme="minorHAnsi"/>
          <w:sz w:val="24"/>
          <w:szCs w:val="24"/>
        </w:rPr>
        <w:t xml:space="preserve"> motions. </w:t>
      </w:r>
    </w:p>
    <w:p w14:paraId="3F7C5BD1" w14:textId="7088C3B9" w:rsidR="006425E4" w:rsidRPr="003269EC" w:rsidRDefault="006425E4" w:rsidP="003269EC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Swenson added that a motion can die without a second, which Mrs. Bodily</w:t>
      </w:r>
      <w:r w:rsidR="00504766">
        <w:rPr>
          <w:rFonts w:asciiTheme="minorHAnsi" w:hAnsiTheme="minorHAnsi" w:cstheme="minorHAnsi"/>
          <w:sz w:val="24"/>
          <w:szCs w:val="24"/>
        </w:rPr>
        <w:t xml:space="preserve"> agreed with. </w:t>
      </w:r>
      <w:r w:rsidR="00B43499">
        <w:rPr>
          <w:rFonts w:asciiTheme="minorHAnsi" w:hAnsiTheme="minorHAnsi" w:cstheme="minorHAnsi"/>
          <w:sz w:val="24"/>
          <w:szCs w:val="24"/>
        </w:rPr>
        <w:t xml:space="preserve">Commissioner Schenk asked </w:t>
      </w:r>
      <w:r w:rsidR="003F5A87">
        <w:rPr>
          <w:rFonts w:asciiTheme="minorHAnsi" w:hAnsiTheme="minorHAnsi" w:cstheme="minorHAnsi"/>
          <w:sz w:val="24"/>
          <w:szCs w:val="24"/>
        </w:rPr>
        <w:t>if</w:t>
      </w:r>
      <w:r w:rsidR="00B43499">
        <w:rPr>
          <w:rFonts w:asciiTheme="minorHAnsi" w:hAnsiTheme="minorHAnsi" w:cstheme="minorHAnsi"/>
          <w:sz w:val="24"/>
          <w:szCs w:val="24"/>
        </w:rPr>
        <w:t xml:space="preserve"> a discussion can be had before a second is m</w:t>
      </w:r>
      <w:r w:rsidR="003F5A87">
        <w:rPr>
          <w:rFonts w:asciiTheme="minorHAnsi" w:hAnsiTheme="minorHAnsi" w:cstheme="minorHAnsi"/>
          <w:sz w:val="24"/>
          <w:szCs w:val="24"/>
        </w:rPr>
        <w:t>ade which Mrs. Bodily negated</w:t>
      </w:r>
      <w:r w:rsidR="00E250D0">
        <w:rPr>
          <w:rFonts w:asciiTheme="minorHAnsi" w:hAnsiTheme="minorHAnsi" w:cstheme="minorHAnsi"/>
          <w:sz w:val="24"/>
          <w:szCs w:val="24"/>
        </w:rPr>
        <w:t>- discussion can be had after discussion. The person who</w:t>
      </w:r>
      <w:r w:rsidR="002E2145">
        <w:rPr>
          <w:rFonts w:asciiTheme="minorHAnsi" w:hAnsiTheme="minorHAnsi" w:cstheme="minorHAnsi"/>
          <w:sz w:val="24"/>
          <w:szCs w:val="24"/>
        </w:rPr>
        <w:t xml:space="preserve"> seconded the motion</w:t>
      </w:r>
      <w:r w:rsidR="001E31AF">
        <w:rPr>
          <w:rFonts w:asciiTheme="minorHAnsi" w:hAnsiTheme="minorHAnsi" w:cstheme="minorHAnsi"/>
          <w:sz w:val="24"/>
          <w:szCs w:val="24"/>
        </w:rPr>
        <w:t xml:space="preserve"> is </w:t>
      </w:r>
      <w:r w:rsidR="00C07B47">
        <w:rPr>
          <w:rFonts w:asciiTheme="minorHAnsi" w:hAnsiTheme="minorHAnsi" w:cstheme="minorHAnsi"/>
          <w:sz w:val="24"/>
          <w:szCs w:val="24"/>
        </w:rPr>
        <w:t>opening</w:t>
      </w:r>
      <w:r w:rsidR="001833EE">
        <w:rPr>
          <w:rFonts w:asciiTheme="minorHAnsi" w:hAnsiTheme="minorHAnsi" w:cstheme="minorHAnsi"/>
          <w:sz w:val="24"/>
          <w:szCs w:val="24"/>
        </w:rPr>
        <w:t xml:space="preserve"> that they</w:t>
      </w:r>
      <w:r w:rsidR="00A078C9">
        <w:rPr>
          <w:rFonts w:asciiTheme="minorHAnsi" w:hAnsiTheme="minorHAnsi" w:cstheme="minorHAnsi"/>
          <w:sz w:val="24"/>
          <w:szCs w:val="24"/>
        </w:rPr>
        <w:t xml:space="preserve"> want a discussion, not necessarily that they agree with the motion.</w:t>
      </w:r>
    </w:p>
    <w:p w14:paraId="27BBCDE0" w14:textId="39612BD4" w:rsidR="006253D3" w:rsidRDefault="00F41415" w:rsidP="002A45BF">
      <w:pPr>
        <w:pStyle w:val="ListParagraph"/>
        <w:widowControl/>
        <w:numPr>
          <w:ilvl w:val="1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Rule No. 7: </w:t>
      </w:r>
      <w:r w:rsidR="00504766">
        <w:rPr>
          <w:rFonts w:asciiTheme="minorHAnsi" w:hAnsiTheme="minorHAnsi" w:cstheme="minorHAnsi"/>
          <w:sz w:val="24"/>
          <w:szCs w:val="24"/>
        </w:rPr>
        <w:t>Debate</w:t>
      </w:r>
    </w:p>
    <w:p w14:paraId="1E65BADD" w14:textId="76588268" w:rsidR="002D49F0" w:rsidRDefault="002D49F0" w:rsidP="002D49F0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asked if a</w:t>
      </w:r>
      <w:r w:rsidR="009132F3">
        <w:rPr>
          <w:rFonts w:asciiTheme="minorHAnsi" w:hAnsiTheme="minorHAnsi" w:cstheme="minorHAnsi"/>
          <w:sz w:val="24"/>
          <w:szCs w:val="24"/>
        </w:rPr>
        <w:t xml:space="preserve"> debate goes long then can a</w:t>
      </w:r>
      <w:r>
        <w:rPr>
          <w:rFonts w:asciiTheme="minorHAnsi" w:hAnsiTheme="minorHAnsi" w:cstheme="minorHAnsi"/>
          <w:sz w:val="24"/>
          <w:szCs w:val="24"/>
        </w:rPr>
        <w:t xml:space="preserve"> motion be made to continue </w:t>
      </w:r>
      <w:r w:rsidR="00362551">
        <w:rPr>
          <w:rFonts w:asciiTheme="minorHAnsi" w:hAnsiTheme="minorHAnsi" w:cstheme="minorHAnsi"/>
          <w:sz w:val="24"/>
          <w:szCs w:val="24"/>
        </w:rPr>
        <w:t>the subject</w:t>
      </w:r>
      <w:r>
        <w:rPr>
          <w:rFonts w:asciiTheme="minorHAnsi" w:hAnsiTheme="minorHAnsi" w:cstheme="minorHAnsi"/>
          <w:sz w:val="24"/>
          <w:szCs w:val="24"/>
        </w:rPr>
        <w:t xml:space="preserve"> to the next meeting</w:t>
      </w:r>
      <w:r w:rsidR="00F41415">
        <w:rPr>
          <w:rFonts w:asciiTheme="minorHAnsi" w:hAnsiTheme="minorHAnsi" w:cstheme="minorHAnsi"/>
          <w:sz w:val="24"/>
          <w:szCs w:val="24"/>
        </w:rPr>
        <w:t>.</w:t>
      </w:r>
      <w:r w:rsidR="00362551">
        <w:rPr>
          <w:rFonts w:asciiTheme="minorHAnsi" w:hAnsiTheme="minorHAnsi" w:cstheme="minorHAnsi"/>
          <w:sz w:val="24"/>
          <w:szCs w:val="24"/>
        </w:rPr>
        <w:t xml:space="preserve"> Mrs. Bodily responded that it depends on what motions were on the floor</w:t>
      </w:r>
      <w:r w:rsidR="00886E1B">
        <w:rPr>
          <w:rFonts w:asciiTheme="minorHAnsi" w:hAnsiTheme="minorHAnsi" w:cstheme="minorHAnsi"/>
          <w:sz w:val="24"/>
          <w:szCs w:val="24"/>
        </w:rPr>
        <w:t>, but the continuance can be a substitute motion. Mrs. Bodily recommended that</w:t>
      </w:r>
      <w:r w:rsidR="00EC5A95">
        <w:rPr>
          <w:rFonts w:asciiTheme="minorHAnsi" w:hAnsiTheme="minorHAnsi" w:cstheme="minorHAnsi"/>
          <w:sz w:val="24"/>
          <w:szCs w:val="24"/>
        </w:rPr>
        <w:t xml:space="preserve"> if a motion to continue is made, </w:t>
      </w:r>
      <w:r w:rsidR="004273D1">
        <w:rPr>
          <w:rFonts w:asciiTheme="minorHAnsi" w:hAnsiTheme="minorHAnsi" w:cstheme="minorHAnsi"/>
          <w:sz w:val="24"/>
          <w:szCs w:val="24"/>
        </w:rPr>
        <w:t xml:space="preserve">reasoning should be stated. </w:t>
      </w:r>
    </w:p>
    <w:p w14:paraId="0F964FAB" w14:textId="574ECD72" w:rsidR="00DB7506" w:rsidRPr="002D49F0" w:rsidRDefault="00DB7506" w:rsidP="002D49F0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asked </w:t>
      </w:r>
      <w:r w:rsidR="007D076E">
        <w:rPr>
          <w:rFonts w:asciiTheme="minorHAnsi" w:hAnsiTheme="minorHAnsi" w:cstheme="minorHAnsi"/>
          <w:sz w:val="24"/>
          <w:szCs w:val="24"/>
        </w:rPr>
        <w:t>if a motion could be mad</w:t>
      </w:r>
      <w:r w:rsidR="00EA59D2">
        <w:rPr>
          <w:rFonts w:asciiTheme="minorHAnsi" w:hAnsiTheme="minorHAnsi" w:cstheme="minorHAnsi"/>
          <w:sz w:val="24"/>
          <w:szCs w:val="24"/>
        </w:rPr>
        <w:t>e prior to the Commission Chair</w:t>
      </w:r>
      <w:r w:rsidR="004273D1">
        <w:rPr>
          <w:rFonts w:asciiTheme="minorHAnsi" w:hAnsiTheme="minorHAnsi" w:cstheme="minorHAnsi"/>
          <w:sz w:val="24"/>
          <w:szCs w:val="24"/>
        </w:rPr>
        <w:t xml:space="preserve"> </w:t>
      </w:r>
      <w:r w:rsidR="00103276">
        <w:rPr>
          <w:rFonts w:asciiTheme="minorHAnsi" w:hAnsiTheme="minorHAnsi" w:cstheme="minorHAnsi"/>
          <w:sz w:val="24"/>
          <w:szCs w:val="24"/>
        </w:rPr>
        <w:t xml:space="preserve">asking for a motion, and Mrs. Bodily believed that the </w:t>
      </w:r>
      <w:r w:rsidR="004E2CBC">
        <w:rPr>
          <w:rFonts w:asciiTheme="minorHAnsi" w:hAnsiTheme="minorHAnsi" w:cstheme="minorHAnsi"/>
          <w:sz w:val="24"/>
          <w:szCs w:val="24"/>
        </w:rPr>
        <w:t>Commission Chair should run the meeting</w:t>
      </w:r>
      <w:r w:rsidR="0050698F">
        <w:rPr>
          <w:rFonts w:asciiTheme="minorHAnsi" w:hAnsiTheme="minorHAnsi" w:cstheme="minorHAnsi"/>
          <w:sz w:val="24"/>
          <w:szCs w:val="24"/>
        </w:rPr>
        <w:t>, so the Commissioner should refer to the chair</w:t>
      </w:r>
      <w:r w:rsidR="004E2CBC">
        <w:rPr>
          <w:rFonts w:asciiTheme="minorHAnsi" w:hAnsiTheme="minorHAnsi" w:cstheme="minorHAnsi"/>
          <w:sz w:val="24"/>
          <w:szCs w:val="24"/>
        </w:rPr>
        <w:t>.</w:t>
      </w:r>
      <w:r w:rsidR="00DC71F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205065E" w14:textId="1AD12B5A" w:rsidR="00504766" w:rsidRDefault="00EC7134" w:rsidP="00EC7134">
      <w:pPr>
        <w:pStyle w:val="ListParagraph"/>
        <w:widowControl/>
        <w:numPr>
          <w:ilvl w:val="1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Rule No. 9</w:t>
      </w:r>
    </w:p>
    <w:p w14:paraId="0BA1715F" w14:textId="6D57B40B" w:rsidR="00EC7134" w:rsidRDefault="00EC7134" w:rsidP="00BE42E8">
      <w:pPr>
        <w:pStyle w:val="ListParagraph"/>
        <w:widowControl/>
        <w:numPr>
          <w:ilvl w:val="1"/>
          <w:numId w:val="24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Rule No. 10</w:t>
      </w:r>
    </w:p>
    <w:p w14:paraId="3D50CE14" w14:textId="00D1AC3A" w:rsidR="00117025" w:rsidRDefault="00774327" w:rsidP="0011702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117025">
        <w:rPr>
          <w:rFonts w:asciiTheme="minorHAnsi" w:hAnsiTheme="minorHAnsi" w:cstheme="minorHAnsi"/>
          <w:sz w:val="24"/>
          <w:szCs w:val="24"/>
        </w:rPr>
        <w:t xml:space="preserve"> Swenson asked when it is appropriate to call for a</w:t>
      </w:r>
      <w:r>
        <w:rPr>
          <w:rFonts w:asciiTheme="minorHAnsi" w:hAnsiTheme="minorHAnsi" w:cstheme="minorHAnsi"/>
          <w:sz w:val="24"/>
          <w:szCs w:val="24"/>
        </w:rPr>
        <w:t xml:space="preserve"> point of order.</w:t>
      </w:r>
      <w:r w:rsidR="004F044C">
        <w:rPr>
          <w:rFonts w:asciiTheme="minorHAnsi" w:hAnsiTheme="minorHAnsi" w:cstheme="minorHAnsi"/>
          <w:sz w:val="24"/>
          <w:szCs w:val="24"/>
        </w:rPr>
        <w:t xml:space="preserve"> </w:t>
      </w:r>
      <w:r w:rsidR="007F5FF3">
        <w:rPr>
          <w:rFonts w:asciiTheme="minorHAnsi" w:hAnsiTheme="minorHAnsi" w:cstheme="minorHAnsi"/>
          <w:sz w:val="24"/>
          <w:szCs w:val="24"/>
        </w:rPr>
        <w:t xml:space="preserve">Mrs. Bodily replied that it is when the discussion is off from the agenda and is a call to get back onto the agenda. </w:t>
      </w:r>
    </w:p>
    <w:p w14:paraId="1E650458" w14:textId="16BB4F02" w:rsidR="00774327" w:rsidRDefault="00774327" w:rsidP="0011702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as</w:t>
      </w:r>
      <w:r w:rsidR="00133A2B">
        <w:rPr>
          <w:rFonts w:asciiTheme="minorHAnsi" w:hAnsiTheme="minorHAnsi" w:cstheme="minorHAnsi"/>
          <w:sz w:val="24"/>
          <w:szCs w:val="24"/>
        </w:rPr>
        <w:t>ked for clarification of what</w:t>
      </w:r>
      <w:r w:rsidR="00BE1B21">
        <w:rPr>
          <w:rFonts w:asciiTheme="minorHAnsi" w:hAnsiTheme="minorHAnsi" w:cstheme="minorHAnsi"/>
          <w:sz w:val="24"/>
          <w:szCs w:val="24"/>
        </w:rPr>
        <w:t xml:space="preserve"> a point of privilege is, and Mrs. Bodily replied it is </w:t>
      </w:r>
      <w:r w:rsidR="00133A2B">
        <w:rPr>
          <w:rFonts w:asciiTheme="minorHAnsi" w:hAnsiTheme="minorHAnsi" w:cstheme="minorHAnsi"/>
          <w:sz w:val="24"/>
          <w:szCs w:val="24"/>
        </w:rPr>
        <w:t xml:space="preserve">calling for a meeting break or recess. </w:t>
      </w:r>
    </w:p>
    <w:p w14:paraId="485F899A" w14:textId="6F70B6DD" w:rsidR="000A28EE" w:rsidRPr="00117025" w:rsidRDefault="006C5B03" w:rsidP="00117025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</w:t>
      </w:r>
      <w:r w:rsidR="006F1B53">
        <w:rPr>
          <w:rFonts w:asciiTheme="minorHAnsi" w:hAnsiTheme="minorHAnsi" w:cstheme="minorHAnsi"/>
          <w:sz w:val="24"/>
          <w:szCs w:val="24"/>
        </w:rPr>
        <w:t>stated that the easiest rule to break is the quorum rule</w:t>
      </w:r>
      <w:r w:rsidR="00BF11EB">
        <w:rPr>
          <w:rFonts w:asciiTheme="minorHAnsi" w:hAnsiTheme="minorHAnsi" w:cstheme="minorHAnsi"/>
          <w:sz w:val="24"/>
          <w:szCs w:val="24"/>
        </w:rPr>
        <w:t xml:space="preserve"> (e.g. talking after the meeting o</w:t>
      </w:r>
      <w:r w:rsidR="00C6240B">
        <w:rPr>
          <w:rFonts w:asciiTheme="minorHAnsi" w:hAnsiTheme="minorHAnsi" w:cstheme="minorHAnsi"/>
          <w:sz w:val="24"/>
          <w:szCs w:val="24"/>
        </w:rPr>
        <w:t>r texting/emailing</w:t>
      </w:r>
      <w:r w:rsidR="004F1F17">
        <w:rPr>
          <w:rFonts w:asciiTheme="minorHAnsi" w:hAnsiTheme="minorHAnsi" w:cstheme="minorHAnsi"/>
          <w:sz w:val="24"/>
          <w:szCs w:val="24"/>
        </w:rPr>
        <w:t xml:space="preserve"> between 3+ commissioners</w:t>
      </w:r>
      <w:r w:rsidR="00C6240B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0EBDAD49" w14:textId="77777777" w:rsidR="00311B9D" w:rsidRPr="00311B9D" w:rsidRDefault="00311B9D" w:rsidP="00311B9D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540E974" w14:textId="77777777" w:rsidR="00083F96" w:rsidRPr="00D0416E" w:rsidRDefault="00083F96" w:rsidP="00C41190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Workshop: Open Space Subdivision, R-</w:t>
      </w:r>
      <w:proofErr w:type="gramStart"/>
      <w:r w:rsidRPr="00D0416E">
        <w:rPr>
          <w:rFonts w:asciiTheme="minorHAnsi" w:hAnsiTheme="minorHAnsi" w:cstheme="minorHAnsi"/>
          <w:b/>
          <w:bCs/>
          <w:sz w:val="24"/>
          <w:szCs w:val="24"/>
        </w:rPr>
        <w:t>2</w:t>
      </w:r>
      <w:proofErr w:type="gramEnd"/>
      <w:r w:rsidRPr="00D0416E">
        <w:rPr>
          <w:rFonts w:asciiTheme="minorHAnsi" w:hAnsiTheme="minorHAnsi" w:cstheme="minorHAnsi"/>
          <w:b/>
          <w:bCs/>
          <w:sz w:val="24"/>
          <w:szCs w:val="24"/>
        </w:rPr>
        <w:t xml:space="preserve"> and R-2A Zoning Standards</w:t>
      </w:r>
    </w:p>
    <w:p w14:paraId="7D245BB7" w14:textId="5DE9B748" w:rsidR="009D3272" w:rsidRPr="00D0416E" w:rsidRDefault="009D3272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 xml:space="preserve">Mr. Roberts utilized an electronic presentation entitled </w:t>
      </w:r>
      <w:r w:rsidR="004031D3" w:rsidRPr="00D0416E">
        <w:rPr>
          <w:rFonts w:asciiTheme="minorHAnsi" w:hAnsiTheme="minorHAnsi" w:cstheme="minorHAnsi"/>
          <w:i/>
          <w:iCs/>
          <w:sz w:val="24"/>
          <w:szCs w:val="24"/>
        </w:rPr>
        <w:t>Open Space Subdivision, R-2 &amp; R-2A</w:t>
      </w:r>
      <w:r w:rsidR="004031D3" w:rsidRPr="00D0416E">
        <w:rPr>
          <w:rFonts w:asciiTheme="minorHAnsi" w:hAnsiTheme="minorHAnsi" w:cstheme="minorHAnsi"/>
          <w:sz w:val="24"/>
          <w:szCs w:val="24"/>
        </w:rPr>
        <w:t xml:space="preserve"> (a printed copy of the presentation is included in the printed, record copy of the meeting minutes). </w:t>
      </w:r>
    </w:p>
    <w:p w14:paraId="6F3F5FB3" w14:textId="77777777" w:rsidR="00B23FA7" w:rsidRDefault="00B23FA7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7B94854" w14:textId="30EC6F98" w:rsidR="008B62CF" w:rsidRDefault="008B62CF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Mr. Roberts </w:t>
      </w:r>
      <w:r w:rsidR="005A1128">
        <w:rPr>
          <w:rFonts w:asciiTheme="minorHAnsi" w:hAnsiTheme="minorHAnsi" w:cstheme="minorHAnsi"/>
          <w:sz w:val="24"/>
          <w:szCs w:val="24"/>
        </w:rPr>
        <w:t>mentioned</w:t>
      </w:r>
      <w:r>
        <w:rPr>
          <w:rFonts w:asciiTheme="minorHAnsi" w:hAnsiTheme="minorHAnsi" w:cstheme="minorHAnsi"/>
          <w:sz w:val="24"/>
          <w:szCs w:val="24"/>
        </w:rPr>
        <w:t xml:space="preserve"> that City Council</w:t>
      </w:r>
      <w:r w:rsidR="00885BEB">
        <w:rPr>
          <w:rFonts w:asciiTheme="minorHAnsi" w:hAnsiTheme="minorHAnsi" w:cstheme="minorHAnsi"/>
          <w:sz w:val="24"/>
          <w:szCs w:val="24"/>
        </w:rPr>
        <w:t>member Nathan Laursen</w:t>
      </w:r>
      <w:r>
        <w:rPr>
          <w:rFonts w:asciiTheme="minorHAnsi" w:hAnsiTheme="minorHAnsi" w:cstheme="minorHAnsi"/>
          <w:sz w:val="24"/>
          <w:szCs w:val="24"/>
        </w:rPr>
        <w:t xml:space="preserve"> also </w:t>
      </w:r>
      <w:r w:rsidR="005A1128">
        <w:rPr>
          <w:rFonts w:asciiTheme="minorHAnsi" w:hAnsiTheme="minorHAnsi" w:cstheme="minorHAnsi"/>
          <w:sz w:val="24"/>
          <w:szCs w:val="24"/>
        </w:rPr>
        <w:t>wished to ex</w:t>
      </w:r>
      <w:r w:rsidR="00973331">
        <w:rPr>
          <w:rFonts w:asciiTheme="minorHAnsi" w:hAnsiTheme="minorHAnsi" w:cstheme="minorHAnsi"/>
          <w:sz w:val="24"/>
          <w:szCs w:val="24"/>
        </w:rPr>
        <w:t>amine</w:t>
      </w:r>
      <w:r>
        <w:rPr>
          <w:rFonts w:asciiTheme="minorHAnsi" w:hAnsiTheme="minorHAnsi" w:cstheme="minorHAnsi"/>
          <w:sz w:val="24"/>
          <w:szCs w:val="24"/>
        </w:rPr>
        <w:t xml:space="preserve"> the R-2 and R-2A zonin</w:t>
      </w:r>
      <w:r w:rsidR="005A1128">
        <w:rPr>
          <w:rFonts w:asciiTheme="minorHAnsi" w:hAnsiTheme="minorHAnsi" w:cstheme="minorHAnsi"/>
          <w:sz w:val="24"/>
          <w:szCs w:val="24"/>
        </w:rPr>
        <w:t>g</w:t>
      </w:r>
      <w:r w:rsidR="004D6B16">
        <w:rPr>
          <w:rFonts w:asciiTheme="minorHAnsi" w:hAnsiTheme="minorHAnsi" w:cstheme="minorHAnsi"/>
          <w:sz w:val="24"/>
          <w:szCs w:val="24"/>
        </w:rPr>
        <w:t>.</w:t>
      </w:r>
    </w:p>
    <w:p w14:paraId="718206F2" w14:textId="77777777" w:rsidR="008B62CF" w:rsidRPr="00D0416E" w:rsidRDefault="008B62CF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126294F2" w14:textId="7117C3CD" w:rsidR="00B23FA7" w:rsidRPr="00D0416E" w:rsidRDefault="00B23FA7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sz w:val="24"/>
          <w:szCs w:val="24"/>
        </w:rPr>
        <w:t>His presentation included:</w:t>
      </w:r>
    </w:p>
    <w:p w14:paraId="545F22D7" w14:textId="5D0C1C0B" w:rsidR="00B23FA7" w:rsidRDefault="008B62CF" w:rsidP="00B23FA7">
      <w:pPr>
        <w:pStyle w:val="ListParagraph"/>
        <w:widowControl/>
        <w:numPr>
          <w:ilvl w:val="0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Background</w:t>
      </w:r>
    </w:p>
    <w:p w14:paraId="3D41CDDE" w14:textId="3615226E" w:rsidR="008B62CF" w:rsidRDefault="008B62CF" w:rsidP="00B23FA7">
      <w:pPr>
        <w:pStyle w:val="ListParagraph"/>
        <w:widowControl/>
        <w:numPr>
          <w:ilvl w:val="0"/>
          <w:numId w:val="23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Potential amendments for consideration</w:t>
      </w:r>
    </w:p>
    <w:p w14:paraId="13C541D4" w14:textId="77777777" w:rsidR="000A677B" w:rsidRDefault="000A677B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2169424" w14:textId="214ED601" w:rsidR="000A677B" w:rsidRDefault="000A677B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E02647">
        <w:rPr>
          <w:rFonts w:asciiTheme="minorHAnsi" w:hAnsiTheme="minorHAnsi" w:cstheme="minorHAnsi"/>
          <w:sz w:val="24"/>
          <w:szCs w:val="24"/>
        </w:rPr>
        <w:t xml:space="preserve"> Kenczka asked when</w:t>
      </w:r>
      <w:r w:rsidR="00282F56">
        <w:rPr>
          <w:rFonts w:asciiTheme="minorHAnsi" w:hAnsiTheme="minorHAnsi" w:cstheme="minorHAnsi"/>
          <w:sz w:val="24"/>
          <w:szCs w:val="24"/>
        </w:rPr>
        <w:t xml:space="preserve"> </w:t>
      </w:r>
      <w:r w:rsidR="00175935">
        <w:rPr>
          <w:rFonts w:asciiTheme="minorHAnsi" w:hAnsiTheme="minorHAnsi" w:cstheme="minorHAnsi"/>
          <w:sz w:val="24"/>
          <w:szCs w:val="24"/>
        </w:rPr>
        <w:t>the last time was</w:t>
      </w:r>
      <w:r w:rsidR="00E02647">
        <w:rPr>
          <w:rFonts w:asciiTheme="minorHAnsi" w:hAnsiTheme="minorHAnsi" w:cstheme="minorHAnsi"/>
          <w:sz w:val="24"/>
          <w:szCs w:val="24"/>
        </w:rPr>
        <w:t xml:space="preserve"> </w:t>
      </w:r>
      <w:r w:rsidR="00175935">
        <w:rPr>
          <w:rFonts w:asciiTheme="minorHAnsi" w:hAnsiTheme="minorHAnsi" w:cstheme="minorHAnsi"/>
          <w:sz w:val="24"/>
          <w:szCs w:val="24"/>
        </w:rPr>
        <w:t xml:space="preserve">that </w:t>
      </w:r>
      <w:r w:rsidR="00E02647">
        <w:rPr>
          <w:rFonts w:asciiTheme="minorHAnsi" w:hAnsiTheme="minorHAnsi" w:cstheme="minorHAnsi"/>
          <w:sz w:val="24"/>
          <w:szCs w:val="24"/>
        </w:rPr>
        <w:t>an R-2</w:t>
      </w:r>
      <w:r w:rsidR="00175935">
        <w:rPr>
          <w:rFonts w:asciiTheme="minorHAnsi" w:hAnsiTheme="minorHAnsi" w:cstheme="minorHAnsi"/>
          <w:sz w:val="24"/>
          <w:szCs w:val="24"/>
        </w:rPr>
        <w:t>A</w:t>
      </w:r>
      <w:r w:rsidR="00E02647">
        <w:rPr>
          <w:rFonts w:asciiTheme="minorHAnsi" w:hAnsiTheme="minorHAnsi" w:cstheme="minorHAnsi"/>
          <w:sz w:val="24"/>
          <w:szCs w:val="24"/>
        </w:rPr>
        <w:t xml:space="preserve"> subdivision went through</w:t>
      </w:r>
      <w:r w:rsidR="00627475">
        <w:rPr>
          <w:rFonts w:asciiTheme="minorHAnsi" w:hAnsiTheme="minorHAnsi" w:cstheme="minorHAnsi"/>
          <w:sz w:val="24"/>
          <w:szCs w:val="24"/>
        </w:rPr>
        <w:t xml:space="preserve"> a</w:t>
      </w:r>
      <w:r w:rsidR="007628B4">
        <w:rPr>
          <w:rFonts w:asciiTheme="minorHAnsi" w:hAnsiTheme="minorHAnsi" w:cstheme="minorHAnsi"/>
          <w:sz w:val="24"/>
          <w:szCs w:val="24"/>
        </w:rPr>
        <w:t>nd what is the likelihood of one going through in the future</w:t>
      </w:r>
      <w:r w:rsidR="00282F56">
        <w:rPr>
          <w:rFonts w:asciiTheme="minorHAnsi" w:hAnsiTheme="minorHAnsi" w:cstheme="minorHAnsi"/>
          <w:sz w:val="24"/>
          <w:szCs w:val="24"/>
        </w:rPr>
        <w:t>.</w:t>
      </w:r>
      <w:r w:rsidR="00276185">
        <w:rPr>
          <w:rFonts w:asciiTheme="minorHAnsi" w:hAnsiTheme="minorHAnsi" w:cstheme="minorHAnsi"/>
          <w:sz w:val="24"/>
          <w:szCs w:val="24"/>
        </w:rPr>
        <w:t xml:space="preserve"> Mr. Roberts replied that the reason </w:t>
      </w:r>
      <w:r w:rsidR="00967999">
        <w:rPr>
          <w:rFonts w:asciiTheme="minorHAnsi" w:hAnsiTheme="minorHAnsi" w:cstheme="minorHAnsi"/>
          <w:sz w:val="24"/>
          <w:szCs w:val="24"/>
        </w:rPr>
        <w:t xml:space="preserve">the city doesn’t see many R-2A </w:t>
      </w:r>
      <w:r w:rsidR="00175935">
        <w:rPr>
          <w:rFonts w:asciiTheme="minorHAnsi" w:hAnsiTheme="minorHAnsi" w:cstheme="minorHAnsi"/>
          <w:sz w:val="24"/>
          <w:szCs w:val="24"/>
        </w:rPr>
        <w:t>subdivisions</w:t>
      </w:r>
      <w:r w:rsidR="00967999">
        <w:rPr>
          <w:rFonts w:asciiTheme="minorHAnsi" w:hAnsiTheme="minorHAnsi" w:cstheme="minorHAnsi"/>
          <w:sz w:val="24"/>
          <w:szCs w:val="24"/>
        </w:rPr>
        <w:t xml:space="preserve"> go through is because there is more of an economic incentive for the open space subdivision</w:t>
      </w:r>
      <w:r w:rsidR="00B67A17">
        <w:rPr>
          <w:rFonts w:asciiTheme="minorHAnsi" w:hAnsiTheme="minorHAnsi" w:cstheme="minorHAnsi"/>
          <w:sz w:val="24"/>
          <w:szCs w:val="24"/>
        </w:rPr>
        <w:t xml:space="preserve"> in the R-2</w:t>
      </w:r>
      <w:r w:rsidR="00967999">
        <w:rPr>
          <w:rFonts w:asciiTheme="minorHAnsi" w:hAnsiTheme="minorHAnsi" w:cstheme="minorHAnsi"/>
          <w:sz w:val="24"/>
          <w:szCs w:val="24"/>
        </w:rPr>
        <w:t>.</w:t>
      </w:r>
      <w:r w:rsidR="007B09CF">
        <w:rPr>
          <w:rFonts w:asciiTheme="minorHAnsi" w:hAnsiTheme="minorHAnsi" w:cstheme="minorHAnsi"/>
          <w:sz w:val="24"/>
          <w:szCs w:val="24"/>
        </w:rPr>
        <w:t xml:space="preserve"> The base density for both R-2 and R-2A are half-acre lots</w:t>
      </w:r>
      <w:r w:rsidR="007E647C">
        <w:rPr>
          <w:rFonts w:asciiTheme="minorHAnsi" w:hAnsiTheme="minorHAnsi" w:cstheme="minorHAnsi"/>
          <w:sz w:val="24"/>
          <w:szCs w:val="24"/>
        </w:rPr>
        <w:t>, so unless that density is increased there is no incentive under R-2A.</w:t>
      </w:r>
      <w:r w:rsidR="00A20EC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ED3148A" w14:textId="77777777" w:rsidR="00A20EC8" w:rsidRDefault="00A20EC8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99054CC" w14:textId="099B23B3" w:rsidR="00A20EC8" w:rsidRDefault="00A20EC8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Commissioner Schenk asked </w:t>
      </w:r>
      <w:r w:rsidR="00B6468F">
        <w:rPr>
          <w:rFonts w:asciiTheme="minorHAnsi" w:hAnsiTheme="minorHAnsi" w:cstheme="minorHAnsi"/>
          <w:sz w:val="24"/>
          <w:szCs w:val="24"/>
        </w:rPr>
        <w:t>about</w:t>
      </w:r>
      <w:r>
        <w:rPr>
          <w:rFonts w:asciiTheme="minorHAnsi" w:hAnsiTheme="minorHAnsi" w:cstheme="minorHAnsi"/>
          <w:sz w:val="24"/>
          <w:szCs w:val="24"/>
        </w:rPr>
        <w:t xml:space="preserve"> the development West of Gibbs farm</w:t>
      </w:r>
      <w:r w:rsidR="007E647C">
        <w:rPr>
          <w:rFonts w:asciiTheme="minorHAnsi" w:hAnsiTheme="minorHAnsi" w:cstheme="minorHAnsi"/>
          <w:sz w:val="24"/>
          <w:szCs w:val="24"/>
        </w:rPr>
        <w:t xml:space="preserve"> </w:t>
      </w:r>
      <w:r w:rsidR="00B6468F">
        <w:rPr>
          <w:rFonts w:asciiTheme="minorHAnsi" w:hAnsiTheme="minorHAnsi" w:cstheme="minorHAnsi"/>
          <w:sz w:val="24"/>
          <w:szCs w:val="24"/>
        </w:rPr>
        <w:t xml:space="preserve">and Mr. Roberts explained it </w:t>
      </w:r>
      <w:r w:rsidR="004529C4">
        <w:rPr>
          <w:rFonts w:asciiTheme="minorHAnsi" w:hAnsiTheme="minorHAnsi" w:cstheme="minorHAnsi"/>
          <w:sz w:val="24"/>
          <w:szCs w:val="24"/>
        </w:rPr>
        <w:t>was</w:t>
      </w:r>
      <w:r w:rsidR="00B6468F">
        <w:rPr>
          <w:rFonts w:asciiTheme="minorHAnsi" w:hAnsiTheme="minorHAnsi" w:cstheme="minorHAnsi"/>
          <w:sz w:val="24"/>
          <w:szCs w:val="24"/>
        </w:rPr>
        <w:t xml:space="preserve"> zoned R-2A</w:t>
      </w:r>
      <w:r w:rsidR="004529C4">
        <w:rPr>
          <w:rFonts w:asciiTheme="minorHAnsi" w:hAnsiTheme="minorHAnsi" w:cstheme="minorHAnsi"/>
          <w:sz w:val="24"/>
          <w:szCs w:val="24"/>
        </w:rPr>
        <w:t xml:space="preserve"> with a standard subdivision. </w:t>
      </w:r>
    </w:p>
    <w:p w14:paraId="350BCD1E" w14:textId="77777777" w:rsidR="009B3C28" w:rsidRDefault="009B3C28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773B0EC" w14:textId="5558B3F3" w:rsidR="009B3C28" w:rsidRDefault="009B3C28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 asked if the R-2 zone exists to provide incentive for open-space</w:t>
      </w:r>
      <w:r w:rsidR="00AC3136">
        <w:rPr>
          <w:rFonts w:asciiTheme="minorHAnsi" w:hAnsiTheme="minorHAnsi" w:cstheme="minorHAnsi"/>
          <w:sz w:val="24"/>
          <w:szCs w:val="24"/>
        </w:rPr>
        <w:t>, and what the purpose of it is today</w:t>
      </w:r>
      <w:r>
        <w:rPr>
          <w:rFonts w:asciiTheme="minorHAnsi" w:hAnsiTheme="minorHAnsi" w:cstheme="minorHAnsi"/>
          <w:sz w:val="24"/>
          <w:szCs w:val="24"/>
        </w:rPr>
        <w:t>. Mr. Roberts responded that the R-2 zone has existed for a long time</w:t>
      </w:r>
      <w:r w:rsidR="00AC3136">
        <w:rPr>
          <w:rFonts w:asciiTheme="minorHAnsi" w:hAnsiTheme="minorHAnsi" w:cstheme="minorHAnsi"/>
          <w:sz w:val="24"/>
          <w:szCs w:val="24"/>
        </w:rPr>
        <w:t>. Commissioner Swenson clarified if Commissioner Kenczka was in favor of getting rid of both R-2 and R-2A zoning which the latter affirmed.</w:t>
      </w:r>
      <w:r w:rsidR="000F70D8">
        <w:rPr>
          <w:rFonts w:asciiTheme="minorHAnsi" w:hAnsiTheme="minorHAnsi" w:cstheme="minorHAnsi"/>
          <w:sz w:val="24"/>
          <w:szCs w:val="24"/>
        </w:rPr>
        <w:t xml:space="preserve"> Commissioner Swenson rebutted that there may be certain situations where an R</w:t>
      </w:r>
      <w:r w:rsidR="005C7E60">
        <w:rPr>
          <w:rFonts w:asciiTheme="minorHAnsi" w:hAnsiTheme="minorHAnsi" w:cstheme="minorHAnsi"/>
          <w:sz w:val="24"/>
          <w:szCs w:val="24"/>
        </w:rPr>
        <w:t>-</w:t>
      </w:r>
      <w:r w:rsidR="000F70D8">
        <w:rPr>
          <w:rFonts w:asciiTheme="minorHAnsi" w:hAnsiTheme="minorHAnsi" w:cstheme="minorHAnsi"/>
          <w:sz w:val="24"/>
          <w:szCs w:val="24"/>
        </w:rPr>
        <w:t>2</w:t>
      </w:r>
      <w:r w:rsidR="005C7E60">
        <w:rPr>
          <w:rFonts w:asciiTheme="minorHAnsi" w:hAnsiTheme="minorHAnsi" w:cstheme="minorHAnsi"/>
          <w:sz w:val="24"/>
          <w:szCs w:val="24"/>
        </w:rPr>
        <w:t xml:space="preserve"> zone</w:t>
      </w:r>
      <w:r w:rsidR="000F70D8">
        <w:rPr>
          <w:rFonts w:asciiTheme="minorHAnsi" w:hAnsiTheme="minorHAnsi" w:cstheme="minorHAnsi"/>
          <w:sz w:val="24"/>
          <w:szCs w:val="24"/>
        </w:rPr>
        <w:t xml:space="preserve"> would make sense to a developer</w:t>
      </w:r>
      <w:r w:rsidR="005C7E60">
        <w:rPr>
          <w:rFonts w:asciiTheme="minorHAnsi" w:hAnsiTheme="minorHAnsi" w:cstheme="minorHAnsi"/>
          <w:sz w:val="24"/>
          <w:szCs w:val="24"/>
        </w:rPr>
        <w:t xml:space="preserve"> and would be needed. Commissioner Ribao added that even if </w:t>
      </w:r>
      <w:r w:rsidR="00657174">
        <w:rPr>
          <w:rFonts w:asciiTheme="minorHAnsi" w:hAnsiTheme="minorHAnsi" w:cstheme="minorHAnsi"/>
          <w:sz w:val="24"/>
          <w:szCs w:val="24"/>
        </w:rPr>
        <w:t>an R-1 and R-2 were gone, a developer could still make the lots the same size in an R-2A zone</w:t>
      </w:r>
      <w:r w:rsidR="005D4A8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9E5ACF4" w14:textId="0DB2CA47" w:rsidR="005D4A85" w:rsidRDefault="005D4A85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</w:t>
      </w:r>
      <w:r w:rsidR="00D43E72">
        <w:rPr>
          <w:rFonts w:asciiTheme="minorHAnsi" w:hAnsiTheme="minorHAnsi" w:cstheme="minorHAnsi"/>
          <w:sz w:val="24"/>
          <w:szCs w:val="24"/>
        </w:rPr>
        <w:t xml:space="preserve"> questioned being able to get rid of the classifications and only having a residential zone </w:t>
      </w:r>
      <w:r w:rsidR="00151E5F">
        <w:rPr>
          <w:rFonts w:asciiTheme="minorHAnsi" w:hAnsiTheme="minorHAnsi" w:cstheme="minorHAnsi"/>
          <w:sz w:val="24"/>
          <w:szCs w:val="24"/>
        </w:rPr>
        <w:t>that is dictated by the economy at the time</w:t>
      </w:r>
      <w:r w:rsidR="000D409A">
        <w:rPr>
          <w:rFonts w:asciiTheme="minorHAnsi" w:hAnsiTheme="minorHAnsi" w:cstheme="minorHAnsi"/>
          <w:sz w:val="24"/>
          <w:szCs w:val="24"/>
        </w:rPr>
        <w:t>.</w:t>
      </w:r>
    </w:p>
    <w:p w14:paraId="22D57030" w14:textId="088D9B40" w:rsidR="000D409A" w:rsidRDefault="000D409A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Brown asked if it is possible to </w:t>
      </w:r>
      <w:proofErr w:type="gramStart"/>
      <w:r>
        <w:rPr>
          <w:rFonts w:asciiTheme="minorHAnsi" w:hAnsiTheme="minorHAnsi" w:cstheme="minorHAnsi"/>
          <w:sz w:val="24"/>
          <w:szCs w:val="24"/>
        </w:rPr>
        <w:t>do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smaller lots with smaller homes such as a tiny home development within the current zoning of Nibley. Mr. Roberts replied that the size of the home is not regulated by the city, but th</w:t>
      </w:r>
      <w:r w:rsidR="008809A1">
        <w:rPr>
          <w:rFonts w:asciiTheme="minorHAnsi" w:hAnsiTheme="minorHAnsi" w:cstheme="minorHAnsi"/>
          <w:sz w:val="24"/>
          <w:szCs w:val="24"/>
        </w:rPr>
        <w:t xml:space="preserve">e lot size is. Commissioner Schenk brought up </w:t>
      </w:r>
      <w:r w:rsidR="00FA5215">
        <w:rPr>
          <w:rFonts w:asciiTheme="minorHAnsi" w:hAnsiTheme="minorHAnsi" w:cstheme="minorHAnsi"/>
          <w:sz w:val="24"/>
          <w:szCs w:val="24"/>
        </w:rPr>
        <w:t>condominiums</w:t>
      </w:r>
      <w:r w:rsidR="00D76006">
        <w:rPr>
          <w:rFonts w:asciiTheme="minorHAnsi" w:hAnsiTheme="minorHAnsi" w:cstheme="minorHAnsi"/>
          <w:sz w:val="24"/>
          <w:szCs w:val="24"/>
        </w:rPr>
        <w:t xml:space="preserve"> and townhomes that have higher density and Mr. Roberts added that another option is a residential planning unit where the density is about 7 units per acre. </w:t>
      </w:r>
      <w:r w:rsidR="00571158">
        <w:rPr>
          <w:rFonts w:asciiTheme="minorHAnsi" w:hAnsiTheme="minorHAnsi" w:cstheme="minorHAnsi"/>
          <w:sz w:val="24"/>
          <w:szCs w:val="24"/>
        </w:rPr>
        <w:t>He stated that an advantage of the first potential amendments wherein</w:t>
      </w:r>
      <w:r w:rsidR="000471BA">
        <w:rPr>
          <w:rFonts w:asciiTheme="minorHAnsi" w:hAnsiTheme="minorHAnsi" w:cstheme="minorHAnsi"/>
          <w:sz w:val="24"/>
          <w:szCs w:val="24"/>
        </w:rPr>
        <w:t xml:space="preserve"> the Open Space Subdivision Code would allow additional density based upon R-2A zoning is that </w:t>
      </w:r>
      <w:r w:rsidR="00DF0269">
        <w:rPr>
          <w:rFonts w:asciiTheme="minorHAnsi" w:hAnsiTheme="minorHAnsi" w:cstheme="minorHAnsi"/>
          <w:sz w:val="24"/>
          <w:szCs w:val="24"/>
        </w:rPr>
        <w:t>it provides middle ground between a traditional R-2A subdivision and an RPUD</w:t>
      </w:r>
      <w:r w:rsidR="00FA5215">
        <w:rPr>
          <w:rFonts w:asciiTheme="minorHAnsi" w:hAnsiTheme="minorHAnsi" w:cstheme="minorHAnsi"/>
          <w:sz w:val="24"/>
          <w:szCs w:val="24"/>
        </w:rPr>
        <w:t xml:space="preserve">. </w:t>
      </w:r>
      <w:r w:rsidR="00311A77">
        <w:rPr>
          <w:rFonts w:asciiTheme="minorHAnsi" w:hAnsiTheme="minorHAnsi" w:cstheme="minorHAnsi"/>
          <w:sz w:val="24"/>
          <w:szCs w:val="24"/>
        </w:rPr>
        <w:t>He referred to the ex</w:t>
      </w:r>
      <w:r w:rsidR="00CE06D5">
        <w:rPr>
          <w:rFonts w:asciiTheme="minorHAnsi" w:hAnsiTheme="minorHAnsi" w:cstheme="minorHAnsi"/>
          <w:sz w:val="24"/>
          <w:szCs w:val="24"/>
        </w:rPr>
        <w:t>ample</w:t>
      </w:r>
      <w:r w:rsidR="00311A77">
        <w:rPr>
          <w:rFonts w:asciiTheme="minorHAnsi" w:hAnsiTheme="minorHAnsi" w:cstheme="minorHAnsi"/>
          <w:sz w:val="24"/>
          <w:szCs w:val="24"/>
        </w:rPr>
        <w:t xml:space="preserve"> of the single-family lots in </w:t>
      </w:r>
      <w:proofErr w:type="gramStart"/>
      <w:r w:rsidR="00311A77">
        <w:rPr>
          <w:rFonts w:asciiTheme="minorHAnsi" w:hAnsiTheme="minorHAnsi" w:cstheme="minorHAnsi"/>
          <w:sz w:val="24"/>
          <w:szCs w:val="24"/>
        </w:rPr>
        <w:t>Ridgeline park</w:t>
      </w:r>
      <w:proofErr w:type="gramEnd"/>
      <w:r w:rsidR="00311A77">
        <w:rPr>
          <w:rFonts w:asciiTheme="minorHAnsi" w:hAnsiTheme="minorHAnsi" w:cstheme="minorHAnsi"/>
          <w:sz w:val="24"/>
          <w:szCs w:val="24"/>
        </w:rPr>
        <w:t xml:space="preserve"> but with </w:t>
      </w:r>
      <w:r w:rsidR="00CE06D5">
        <w:rPr>
          <w:rFonts w:asciiTheme="minorHAnsi" w:hAnsiTheme="minorHAnsi" w:cstheme="minorHAnsi"/>
          <w:sz w:val="24"/>
          <w:szCs w:val="24"/>
        </w:rPr>
        <w:t>additional open space attached.</w:t>
      </w:r>
    </w:p>
    <w:p w14:paraId="150D1421" w14:textId="77777777" w:rsidR="00FA1A89" w:rsidRDefault="00FA1A89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86FD183" w14:textId="5D78A252" w:rsidR="00FA1A89" w:rsidRDefault="00FA1A89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 asked if the city worries about the likelihood of an HOA folding</w:t>
      </w:r>
      <w:r w:rsidR="00D143DD">
        <w:rPr>
          <w:rFonts w:asciiTheme="minorHAnsi" w:hAnsiTheme="minorHAnsi" w:cstheme="minorHAnsi"/>
          <w:sz w:val="24"/>
          <w:szCs w:val="24"/>
        </w:rPr>
        <w:t>, thus leaving the city in charge of pocket parks,</w:t>
      </w:r>
      <w:r w:rsidR="00C17E9A">
        <w:rPr>
          <w:rFonts w:asciiTheme="minorHAnsi" w:hAnsiTheme="minorHAnsi" w:cstheme="minorHAnsi"/>
          <w:sz w:val="24"/>
          <w:szCs w:val="24"/>
        </w:rPr>
        <w:t xml:space="preserve"> and Commissioner Ribao added that City Council</w:t>
      </w:r>
      <w:r w:rsidR="004635C1">
        <w:rPr>
          <w:rFonts w:asciiTheme="minorHAnsi" w:hAnsiTheme="minorHAnsi" w:cstheme="minorHAnsi"/>
          <w:sz w:val="24"/>
          <w:szCs w:val="24"/>
        </w:rPr>
        <w:t xml:space="preserve"> discussed this</w:t>
      </w:r>
      <w:r w:rsidR="00DD2147">
        <w:rPr>
          <w:rFonts w:asciiTheme="minorHAnsi" w:hAnsiTheme="minorHAnsi" w:cstheme="minorHAnsi"/>
          <w:sz w:val="24"/>
          <w:szCs w:val="24"/>
        </w:rPr>
        <w:t xml:space="preserve"> in a previous meeting</w:t>
      </w:r>
      <w:r w:rsidR="004B609F">
        <w:rPr>
          <w:rFonts w:asciiTheme="minorHAnsi" w:hAnsiTheme="minorHAnsi" w:cstheme="minorHAnsi"/>
          <w:sz w:val="24"/>
          <w:szCs w:val="24"/>
        </w:rPr>
        <w:t xml:space="preserve"> where </w:t>
      </w:r>
      <w:r w:rsidR="004635C1">
        <w:rPr>
          <w:rFonts w:asciiTheme="minorHAnsi" w:hAnsiTheme="minorHAnsi" w:cstheme="minorHAnsi"/>
          <w:sz w:val="24"/>
          <w:szCs w:val="24"/>
        </w:rPr>
        <w:t xml:space="preserve">Nibley City Recreation Director Chad Wright had made a comment that he did not hear. Mr. Roberts </w:t>
      </w:r>
      <w:r w:rsidR="004B609F">
        <w:rPr>
          <w:rFonts w:asciiTheme="minorHAnsi" w:hAnsiTheme="minorHAnsi" w:cstheme="minorHAnsi"/>
          <w:sz w:val="24"/>
          <w:szCs w:val="24"/>
        </w:rPr>
        <w:t>recalled</w:t>
      </w:r>
      <w:r w:rsidR="004635C1">
        <w:rPr>
          <w:rFonts w:asciiTheme="minorHAnsi" w:hAnsiTheme="minorHAnsi" w:cstheme="minorHAnsi"/>
          <w:sz w:val="24"/>
          <w:szCs w:val="24"/>
        </w:rPr>
        <w:t xml:space="preserve"> that Mr. Wright had said that </w:t>
      </w:r>
      <w:r w:rsidR="00C93625">
        <w:rPr>
          <w:rFonts w:asciiTheme="minorHAnsi" w:hAnsiTheme="minorHAnsi" w:cstheme="minorHAnsi"/>
          <w:sz w:val="24"/>
          <w:szCs w:val="24"/>
        </w:rPr>
        <w:t>larger parks</w:t>
      </w:r>
      <w:r w:rsidR="004635C1">
        <w:rPr>
          <w:rFonts w:asciiTheme="minorHAnsi" w:hAnsiTheme="minorHAnsi" w:cstheme="minorHAnsi"/>
          <w:sz w:val="24"/>
          <w:szCs w:val="24"/>
        </w:rPr>
        <w:t xml:space="preserve"> work better for organized recreation.</w:t>
      </w:r>
      <w:r w:rsidR="00C62720">
        <w:rPr>
          <w:rFonts w:asciiTheme="minorHAnsi" w:hAnsiTheme="minorHAnsi" w:cstheme="minorHAnsi"/>
          <w:sz w:val="24"/>
          <w:szCs w:val="24"/>
        </w:rPr>
        <w:t xml:space="preserve"> Mr. Roberts added that </w:t>
      </w:r>
      <w:r w:rsidR="00D5352C">
        <w:rPr>
          <w:rFonts w:asciiTheme="minorHAnsi" w:hAnsiTheme="minorHAnsi" w:cstheme="minorHAnsi"/>
          <w:sz w:val="24"/>
          <w:szCs w:val="24"/>
        </w:rPr>
        <w:t xml:space="preserve">in the previous meeting </w:t>
      </w:r>
      <w:r w:rsidR="00C62720">
        <w:rPr>
          <w:rFonts w:asciiTheme="minorHAnsi" w:hAnsiTheme="minorHAnsi" w:cstheme="minorHAnsi"/>
          <w:sz w:val="24"/>
          <w:szCs w:val="24"/>
        </w:rPr>
        <w:t xml:space="preserve">he himself stated that </w:t>
      </w:r>
      <w:r w:rsidR="00571C28">
        <w:rPr>
          <w:rFonts w:asciiTheme="minorHAnsi" w:hAnsiTheme="minorHAnsi" w:cstheme="minorHAnsi"/>
          <w:sz w:val="24"/>
          <w:szCs w:val="24"/>
        </w:rPr>
        <w:t xml:space="preserve">when </w:t>
      </w:r>
      <w:r w:rsidR="00B97240">
        <w:rPr>
          <w:rFonts w:asciiTheme="minorHAnsi" w:hAnsiTheme="minorHAnsi" w:cstheme="minorHAnsi"/>
          <w:sz w:val="24"/>
          <w:szCs w:val="24"/>
        </w:rPr>
        <w:t>the city</w:t>
      </w:r>
      <w:r w:rsidR="00571C28">
        <w:rPr>
          <w:rFonts w:asciiTheme="minorHAnsi" w:hAnsiTheme="minorHAnsi" w:cstheme="minorHAnsi"/>
          <w:sz w:val="24"/>
          <w:szCs w:val="24"/>
        </w:rPr>
        <w:t xml:space="preserve"> decides to adopt the park and take on the project themselves, it does take away from </w:t>
      </w:r>
      <w:r w:rsidR="00B97240">
        <w:rPr>
          <w:rFonts w:asciiTheme="minorHAnsi" w:hAnsiTheme="minorHAnsi" w:cstheme="minorHAnsi"/>
          <w:sz w:val="24"/>
          <w:szCs w:val="24"/>
        </w:rPr>
        <w:t xml:space="preserve">another potential park. He recommended thinking about the </w:t>
      </w:r>
      <w:proofErr w:type="gramStart"/>
      <w:r w:rsidR="00510EF2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B97240">
        <w:rPr>
          <w:rFonts w:asciiTheme="minorHAnsi" w:hAnsiTheme="minorHAnsi" w:cstheme="minorHAnsi"/>
          <w:sz w:val="24"/>
          <w:szCs w:val="24"/>
        </w:rPr>
        <w:t xml:space="preserve"> on a city-wide aspect and not solely for the neighborhood</w:t>
      </w:r>
      <w:r w:rsidR="00510EF2">
        <w:rPr>
          <w:rFonts w:asciiTheme="minorHAnsi" w:hAnsiTheme="minorHAnsi" w:cstheme="minorHAnsi"/>
          <w:sz w:val="24"/>
          <w:szCs w:val="24"/>
        </w:rPr>
        <w:t>, even if it is not on the masterplan</w:t>
      </w:r>
      <w:r w:rsidR="00B97240">
        <w:rPr>
          <w:rFonts w:asciiTheme="minorHAnsi" w:hAnsiTheme="minorHAnsi" w:cstheme="minorHAnsi"/>
          <w:sz w:val="24"/>
          <w:szCs w:val="24"/>
        </w:rPr>
        <w:t>.</w:t>
      </w:r>
      <w:r w:rsidR="006F2F30">
        <w:rPr>
          <w:rFonts w:asciiTheme="minorHAnsi" w:hAnsiTheme="minorHAnsi" w:cstheme="minorHAnsi"/>
          <w:sz w:val="24"/>
          <w:szCs w:val="24"/>
        </w:rPr>
        <w:t xml:space="preserve"> He added that in general, the public wants more and better amenities even with fewer parks.</w:t>
      </w:r>
    </w:p>
    <w:p w14:paraId="42AE68B5" w14:textId="77777777" w:rsidR="006767EC" w:rsidRDefault="006767EC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E34954E" w14:textId="7C3ECDBD" w:rsidR="006767EC" w:rsidRDefault="00F56A94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stated that </w:t>
      </w:r>
      <w:r w:rsidR="00446002">
        <w:rPr>
          <w:rFonts w:asciiTheme="minorHAnsi" w:hAnsiTheme="minorHAnsi" w:cstheme="minorHAnsi"/>
          <w:sz w:val="24"/>
          <w:szCs w:val="24"/>
        </w:rPr>
        <w:t xml:space="preserve">where he lives, he sees more people on the HOA-maintained path than on the </w:t>
      </w:r>
      <w:r w:rsidR="00AD3B9E">
        <w:rPr>
          <w:rFonts w:asciiTheme="minorHAnsi" w:hAnsiTheme="minorHAnsi" w:cstheme="minorHAnsi"/>
          <w:sz w:val="24"/>
          <w:szCs w:val="24"/>
        </w:rPr>
        <w:t xml:space="preserve">park at </w:t>
      </w:r>
      <w:r w:rsidR="00446002">
        <w:rPr>
          <w:rFonts w:asciiTheme="minorHAnsi" w:hAnsiTheme="minorHAnsi" w:cstheme="minorHAnsi"/>
          <w:sz w:val="24"/>
          <w:szCs w:val="24"/>
        </w:rPr>
        <w:t>Mount Vista</w:t>
      </w:r>
      <w:r w:rsidR="00AD3B9E">
        <w:rPr>
          <w:rFonts w:asciiTheme="minorHAnsi" w:hAnsiTheme="minorHAnsi" w:cstheme="minorHAnsi"/>
          <w:sz w:val="24"/>
          <w:szCs w:val="24"/>
        </w:rPr>
        <w:t xml:space="preserve">. </w:t>
      </w:r>
      <w:r w:rsidR="00FF6E48">
        <w:rPr>
          <w:rFonts w:asciiTheme="minorHAnsi" w:hAnsiTheme="minorHAnsi" w:cstheme="minorHAnsi"/>
          <w:sz w:val="24"/>
          <w:szCs w:val="24"/>
        </w:rPr>
        <w:t>He mentioned</w:t>
      </w:r>
      <w:r>
        <w:rPr>
          <w:rFonts w:asciiTheme="minorHAnsi" w:hAnsiTheme="minorHAnsi" w:cstheme="minorHAnsi"/>
          <w:sz w:val="24"/>
          <w:szCs w:val="24"/>
        </w:rPr>
        <w:t xml:space="preserve"> it may not always be in the best interest of the city to invest in the smaller </w:t>
      </w:r>
      <w:r w:rsidR="005F0C99">
        <w:rPr>
          <w:rFonts w:asciiTheme="minorHAnsi" w:hAnsiTheme="minorHAnsi" w:cstheme="minorHAnsi"/>
          <w:sz w:val="24"/>
          <w:szCs w:val="24"/>
        </w:rPr>
        <w:t xml:space="preserve">areas versus a larger area that is </w:t>
      </w:r>
      <w:r w:rsidR="00FF6E48">
        <w:rPr>
          <w:rFonts w:asciiTheme="minorHAnsi" w:hAnsiTheme="minorHAnsi" w:cstheme="minorHAnsi"/>
          <w:sz w:val="24"/>
          <w:szCs w:val="24"/>
        </w:rPr>
        <w:t>consolidated</w:t>
      </w:r>
      <w:r w:rsidR="005F0C99">
        <w:rPr>
          <w:rFonts w:asciiTheme="minorHAnsi" w:hAnsiTheme="minorHAnsi" w:cstheme="minorHAnsi"/>
          <w:sz w:val="24"/>
          <w:szCs w:val="24"/>
        </w:rPr>
        <w:t xml:space="preserve">. Commissioner Schenk added that </w:t>
      </w:r>
      <w:proofErr w:type="gramStart"/>
      <w:r w:rsidR="005F0C99">
        <w:rPr>
          <w:rFonts w:asciiTheme="minorHAnsi" w:hAnsiTheme="minorHAnsi" w:cstheme="minorHAnsi"/>
          <w:sz w:val="24"/>
          <w:szCs w:val="24"/>
        </w:rPr>
        <w:t>City</w:t>
      </w:r>
      <w:proofErr w:type="gramEnd"/>
      <w:r w:rsidR="005F0C99">
        <w:rPr>
          <w:rFonts w:asciiTheme="minorHAnsi" w:hAnsiTheme="minorHAnsi" w:cstheme="minorHAnsi"/>
          <w:sz w:val="24"/>
          <w:szCs w:val="24"/>
        </w:rPr>
        <w:t xml:space="preserve"> Council </w:t>
      </w:r>
      <w:r w:rsidR="003A4F23">
        <w:rPr>
          <w:rFonts w:asciiTheme="minorHAnsi" w:hAnsiTheme="minorHAnsi" w:cstheme="minorHAnsi"/>
          <w:sz w:val="24"/>
          <w:szCs w:val="24"/>
        </w:rPr>
        <w:t>was concerned about children crossing the street by the Gibbs property to get to the park</w:t>
      </w:r>
      <w:r w:rsidR="00CB5C6D">
        <w:rPr>
          <w:rFonts w:asciiTheme="minorHAnsi" w:hAnsiTheme="minorHAnsi" w:cstheme="minorHAnsi"/>
          <w:sz w:val="24"/>
          <w:szCs w:val="24"/>
        </w:rPr>
        <w:t xml:space="preserve"> at Nibley Meadows</w:t>
      </w:r>
      <w:r w:rsidR="003A4F23">
        <w:rPr>
          <w:rFonts w:asciiTheme="minorHAnsi" w:hAnsiTheme="minorHAnsi" w:cstheme="minorHAnsi"/>
          <w:sz w:val="24"/>
          <w:szCs w:val="24"/>
        </w:rPr>
        <w:t>.</w:t>
      </w:r>
    </w:p>
    <w:p w14:paraId="268FA6A9" w14:textId="77777777" w:rsidR="00BA1349" w:rsidRDefault="00BA1349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1C9F406" w14:textId="4FDC4F64" w:rsidR="0066037D" w:rsidRDefault="005F0C99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Ribao</w:t>
      </w:r>
      <w:r w:rsidR="006E6322">
        <w:rPr>
          <w:rFonts w:asciiTheme="minorHAnsi" w:hAnsiTheme="minorHAnsi" w:cstheme="minorHAnsi"/>
          <w:sz w:val="24"/>
          <w:szCs w:val="24"/>
        </w:rPr>
        <w:t xml:space="preserve"> defined that </w:t>
      </w:r>
      <w:proofErr w:type="gramStart"/>
      <w:r w:rsidR="006E6322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6E6322">
        <w:rPr>
          <w:rFonts w:asciiTheme="minorHAnsi" w:hAnsiTheme="minorHAnsi" w:cstheme="minorHAnsi"/>
          <w:sz w:val="24"/>
          <w:szCs w:val="24"/>
        </w:rPr>
        <w:t xml:space="preserve"> does not always refer to </w:t>
      </w:r>
      <w:r w:rsidR="00CB5C6D">
        <w:rPr>
          <w:rFonts w:asciiTheme="minorHAnsi" w:hAnsiTheme="minorHAnsi" w:cstheme="minorHAnsi"/>
          <w:sz w:val="24"/>
          <w:szCs w:val="24"/>
        </w:rPr>
        <w:t>a grass park</w:t>
      </w:r>
      <w:r w:rsidR="008E514D">
        <w:rPr>
          <w:rFonts w:asciiTheme="minorHAnsi" w:hAnsiTheme="minorHAnsi" w:cstheme="minorHAnsi"/>
          <w:sz w:val="24"/>
          <w:szCs w:val="24"/>
        </w:rPr>
        <w:t xml:space="preserve">. Mr. Roberts replied that </w:t>
      </w:r>
      <w:r w:rsidR="00144B36">
        <w:rPr>
          <w:rFonts w:asciiTheme="minorHAnsi" w:hAnsiTheme="minorHAnsi" w:cstheme="minorHAnsi"/>
          <w:sz w:val="24"/>
          <w:szCs w:val="24"/>
        </w:rPr>
        <w:t xml:space="preserve">if the city takes on a park, they do have to provide maintenance for it but there are options for private property within the open-space subdivision to preserve open space and conservation easements. He added that </w:t>
      </w:r>
      <w:r w:rsidR="00787F07">
        <w:rPr>
          <w:rFonts w:asciiTheme="minorHAnsi" w:hAnsiTheme="minorHAnsi" w:cstheme="minorHAnsi"/>
          <w:sz w:val="24"/>
          <w:szCs w:val="24"/>
        </w:rPr>
        <w:t>the planning commission has made amendments to the</w:t>
      </w:r>
      <w:r w:rsidR="0043519B">
        <w:rPr>
          <w:rFonts w:asciiTheme="minorHAnsi" w:hAnsiTheme="minorHAnsi" w:cstheme="minorHAnsi"/>
          <w:sz w:val="24"/>
          <w:szCs w:val="24"/>
        </w:rPr>
        <w:t xml:space="preserve"> city</w:t>
      </w:r>
      <w:r w:rsidR="00787F07">
        <w:rPr>
          <w:rFonts w:asciiTheme="minorHAnsi" w:hAnsiTheme="minorHAnsi" w:cstheme="minorHAnsi"/>
          <w:sz w:val="24"/>
          <w:szCs w:val="24"/>
        </w:rPr>
        <w:t xml:space="preserve"> code to consolidate the open space</w:t>
      </w:r>
      <w:r w:rsidR="0043519B">
        <w:rPr>
          <w:rFonts w:asciiTheme="minorHAnsi" w:hAnsiTheme="minorHAnsi" w:cstheme="minorHAnsi"/>
          <w:sz w:val="24"/>
          <w:szCs w:val="24"/>
        </w:rPr>
        <w:t>, thus there have been improvements made.</w:t>
      </w:r>
    </w:p>
    <w:p w14:paraId="557A0C90" w14:textId="2F3C11CB" w:rsidR="0066037D" w:rsidRDefault="0066037D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Commissioner Schenk liked the </w:t>
      </w:r>
      <w:r w:rsidR="0043519B">
        <w:rPr>
          <w:rFonts w:asciiTheme="minorHAnsi" w:hAnsiTheme="minorHAnsi" w:cstheme="minorHAnsi"/>
          <w:sz w:val="24"/>
          <w:szCs w:val="24"/>
        </w:rPr>
        <w:t xml:space="preserve">privately-owned </w:t>
      </w:r>
      <w:r>
        <w:rPr>
          <w:rFonts w:asciiTheme="minorHAnsi" w:hAnsiTheme="minorHAnsi" w:cstheme="minorHAnsi"/>
          <w:sz w:val="24"/>
          <w:szCs w:val="24"/>
        </w:rPr>
        <w:t>conservation</w:t>
      </w:r>
      <w:r w:rsidR="00392BA7">
        <w:rPr>
          <w:rFonts w:asciiTheme="minorHAnsi" w:hAnsiTheme="minorHAnsi" w:cstheme="minorHAnsi"/>
          <w:sz w:val="24"/>
          <w:szCs w:val="24"/>
        </w:rPr>
        <w:t xml:space="preserve"> </w:t>
      </w:r>
      <w:r w:rsidR="0043519B">
        <w:rPr>
          <w:rFonts w:asciiTheme="minorHAnsi" w:hAnsiTheme="minorHAnsi" w:cstheme="minorHAnsi"/>
          <w:sz w:val="24"/>
          <w:szCs w:val="24"/>
        </w:rPr>
        <w:t>lots</w:t>
      </w:r>
      <w:r w:rsidR="00392BA7">
        <w:rPr>
          <w:rFonts w:asciiTheme="minorHAnsi" w:hAnsiTheme="minorHAnsi" w:cstheme="minorHAnsi"/>
          <w:sz w:val="24"/>
          <w:szCs w:val="24"/>
        </w:rPr>
        <w:t xml:space="preserve"> on 3200 S.</w:t>
      </w:r>
      <w:r w:rsidR="00E702AE">
        <w:rPr>
          <w:rFonts w:asciiTheme="minorHAnsi" w:hAnsiTheme="minorHAnsi" w:cstheme="minorHAnsi"/>
          <w:sz w:val="24"/>
          <w:szCs w:val="24"/>
        </w:rPr>
        <w:t xml:space="preserve"> The commission referred to the privately-owned lots in between the properties on 3200 S and the properties behind</w:t>
      </w:r>
      <w:r w:rsidR="00567DEF">
        <w:rPr>
          <w:rFonts w:asciiTheme="minorHAnsi" w:hAnsiTheme="minorHAnsi" w:cstheme="minorHAnsi"/>
          <w:sz w:val="24"/>
          <w:szCs w:val="24"/>
        </w:rPr>
        <w:t xml:space="preserve"> and Mr. Roberts responded that those lots would not be approved under the current code.</w:t>
      </w:r>
    </w:p>
    <w:p w14:paraId="1658FC28" w14:textId="0FCD5074" w:rsidR="007B1BC6" w:rsidRDefault="007B1BC6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voiced </w:t>
      </w:r>
      <w:r w:rsidR="00E702AE">
        <w:rPr>
          <w:rFonts w:asciiTheme="minorHAnsi" w:hAnsiTheme="minorHAnsi" w:cstheme="minorHAnsi"/>
          <w:sz w:val="24"/>
          <w:szCs w:val="24"/>
        </w:rPr>
        <w:t xml:space="preserve">liking </w:t>
      </w:r>
      <w:r>
        <w:rPr>
          <w:rFonts w:asciiTheme="minorHAnsi" w:hAnsiTheme="minorHAnsi" w:cstheme="minorHAnsi"/>
          <w:sz w:val="24"/>
          <w:szCs w:val="24"/>
        </w:rPr>
        <w:t>that open space can be different in each project</w:t>
      </w:r>
      <w:r w:rsidR="00D85A20">
        <w:rPr>
          <w:rFonts w:asciiTheme="minorHAnsi" w:hAnsiTheme="minorHAnsi" w:cstheme="minorHAnsi"/>
          <w:sz w:val="24"/>
          <w:szCs w:val="24"/>
        </w:rPr>
        <w:t>.</w:t>
      </w:r>
    </w:p>
    <w:p w14:paraId="69D0D1C2" w14:textId="5B0D08E1" w:rsidR="00D85A20" w:rsidRDefault="00D85A20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restated </w:t>
      </w:r>
      <w:r w:rsidR="00786BE4">
        <w:rPr>
          <w:rFonts w:asciiTheme="minorHAnsi" w:hAnsiTheme="minorHAnsi" w:cstheme="minorHAnsi"/>
          <w:sz w:val="24"/>
          <w:szCs w:val="24"/>
        </w:rPr>
        <w:t xml:space="preserve">that he likes the </w:t>
      </w:r>
      <w:r w:rsidR="0073158C">
        <w:rPr>
          <w:rFonts w:asciiTheme="minorHAnsi" w:hAnsiTheme="minorHAnsi" w:cstheme="minorHAnsi"/>
          <w:sz w:val="24"/>
          <w:szCs w:val="24"/>
        </w:rPr>
        <w:t>HOA space</w:t>
      </w:r>
      <w:r w:rsidR="00FE3C28">
        <w:rPr>
          <w:rFonts w:asciiTheme="minorHAnsi" w:hAnsiTheme="minorHAnsi" w:cstheme="minorHAnsi"/>
          <w:sz w:val="24"/>
          <w:szCs w:val="24"/>
        </w:rPr>
        <w:t xml:space="preserve"> by his subdivision but not the </w:t>
      </w:r>
      <w:r w:rsidR="00197832">
        <w:rPr>
          <w:rFonts w:asciiTheme="minorHAnsi" w:hAnsiTheme="minorHAnsi" w:cstheme="minorHAnsi"/>
          <w:sz w:val="24"/>
          <w:szCs w:val="24"/>
        </w:rPr>
        <w:t>city-owned grass</w:t>
      </w:r>
      <w:r w:rsidR="00FE3C28">
        <w:rPr>
          <w:rFonts w:asciiTheme="minorHAnsi" w:hAnsiTheme="minorHAnsi" w:cstheme="minorHAnsi"/>
          <w:sz w:val="24"/>
          <w:szCs w:val="24"/>
        </w:rPr>
        <w:t xml:space="preserve"> field </w:t>
      </w:r>
      <w:proofErr w:type="gramStart"/>
      <w:r w:rsidR="00FE3C28">
        <w:rPr>
          <w:rFonts w:asciiTheme="minorHAnsi" w:hAnsiTheme="minorHAnsi" w:cstheme="minorHAnsi"/>
          <w:sz w:val="24"/>
          <w:szCs w:val="24"/>
        </w:rPr>
        <w:t>nearby</w:t>
      </w:r>
      <w:r w:rsidR="00F128C1">
        <w:rPr>
          <w:rFonts w:asciiTheme="minorHAnsi" w:hAnsiTheme="minorHAnsi" w:cstheme="minorHAnsi"/>
          <w:sz w:val="24"/>
          <w:szCs w:val="24"/>
        </w:rPr>
        <w:t xml:space="preserve"> in</w:t>
      </w:r>
      <w:proofErr w:type="gramEnd"/>
      <w:r w:rsidR="00F128C1">
        <w:rPr>
          <w:rFonts w:asciiTheme="minorHAnsi" w:hAnsiTheme="minorHAnsi" w:cstheme="minorHAnsi"/>
          <w:sz w:val="24"/>
          <w:szCs w:val="24"/>
        </w:rPr>
        <w:t xml:space="preserve"> Mount Vista</w:t>
      </w:r>
      <w:r w:rsidR="00FE3C28">
        <w:rPr>
          <w:rFonts w:asciiTheme="minorHAnsi" w:hAnsiTheme="minorHAnsi" w:cstheme="minorHAnsi"/>
          <w:sz w:val="24"/>
          <w:szCs w:val="24"/>
        </w:rPr>
        <w:t>.</w:t>
      </w:r>
      <w:r w:rsidR="009D24C6">
        <w:rPr>
          <w:rFonts w:asciiTheme="minorHAnsi" w:hAnsiTheme="minorHAnsi" w:cstheme="minorHAnsi"/>
          <w:sz w:val="24"/>
          <w:szCs w:val="24"/>
        </w:rPr>
        <w:t xml:space="preserve"> Commissioner Swenson replied that for some citizens, the grass field </w:t>
      </w:r>
      <w:r w:rsidR="008F1AE6">
        <w:rPr>
          <w:rFonts w:asciiTheme="minorHAnsi" w:hAnsiTheme="minorHAnsi" w:cstheme="minorHAnsi"/>
          <w:sz w:val="24"/>
          <w:szCs w:val="24"/>
        </w:rPr>
        <w:t xml:space="preserve">as a natural space </w:t>
      </w:r>
      <w:r w:rsidR="009D24C6">
        <w:rPr>
          <w:rFonts w:asciiTheme="minorHAnsi" w:hAnsiTheme="minorHAnsi" w:cstheme="minorHAnsi"/>
          <w:sz w:val="24"/>
          <w:szCs w:val="24"/>
        </w:rPr>
        <w:t>may be something they like about living in Nibley.</w:t>
      </w:r>
    </w:p>
    <w:p w14:paraId="4264C7E2" w14:textId="009283A5" w:rsidR="00FE3C28" w:rsidRDefault="004B394E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Commis</w:t>
      </w:r>
      <w:r w:rsidR="00FE32F1">
        <w:rPr>
          <w:rFonts w:asciiTheme="minorHAnsi" w:hAnsiTheme="minorHAnsi" w:cstheme="minorHAnsi"/>
          <w:sz w:val="24"/>
          <w:szCs w:val="24"/>
        </w:rPr>
        <w:t xml:space="preserve">sion discussed the broad definition of </w:t>
      </w:r>
      <w:proofErr w:type="gramStart"/>
      <w:r w:rsidR="00FE32F1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584BB1">
        <w:rPr>
          <w:rFonts w:asciiTheme="minorHAnsi" w:hAnsiTheme="minorHAnsi" w:cstheme="minorHAnsi"/>
          <w:sz w:val="24"/>
          <w:szCs w:val="24"/>
        </w:rPr>
        <w:t xml:space="preserve"> </w:t>
      </w:r>
      <w:r w:rsidR="00AE6B83">
        <w:rPr>
          <w:rFonts w:asciiTheme="minorHAnsi" w:hAnsiTheme="minorHAnsi" w:cstheme="minorHAnsi"/>
          <w:sz w:val="24"/>
          <w:szCs w:val="24"/>
        </w:rPr>
        <w:t>including trees, paths, grass</w:t>
      </w:r>
      <w:r w:rsidR="00CE288A">
        <w:rPr>
          <w:rFonts w:asciiTheme="minorHAnsi" w:hAnsiTheme="minorHAnsi" w:cstheme="minorHAnsi"/>
          <w:sz w:val="24"/>
          <w:szCs w:val="24"/>
        </w:rPr>
        <w:t>, wild grasses</w:t>
      </w:r>
      <w:r w:rsidR="00FE32F1">
        <w:rPr>
          <w:rFonts w:asciiTheme="minorHAnsi" w:hAnsiTheme="minorHAnsi" w:cstheme="minorHAnsi"/>
          <w:sz w:val="24"/>
          <w:szCs w:val="24"/>
        </w:rPr>
        <w:t xml:space="preserve">. </w:t>
      </w:r>
      <w:r w:rsidR="00CE288A">
        <w:rPr>
          <w:rFonts w:asciiTheme="minorHAnsi" w:hAnsiTheme="minorHAnsi" w:cstheme="minorHAnsi"/>
          <w:sz w:val="24"/>
          <w:szCs w:val="24"/>
        </w:rPr>
        <w:t>Commissioner Kenczka commented that the most successful open-space developments</w:t>
      </w:r>
      <w:r w:rsidR="0007340E">
        <w:rPr>
          <w:rFonts w:asciiTheme="minorHAnsi" w:hAnsiTheme="minorHAnsi" w:cstheme="minorHAnsi"/>
          <w:sz w:val="24"/>
          <w:szCs w:val="24"/>
        </w:rPr>
        <w:t xml:space="preserve"> are coming from a start-to-finish developer.</w:t>
      </w:r>
    </w:p>
    <w:p w14:paraId="5848EDDB" w14:textId="77777777" w:rsidR="00981E01" w:rsidRDefault="00981E01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2D9BB9F" w14:textId="77777777" w:rsidR="00124088" w:rsidRDefault="00981E01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asked how much land </w:t>
      </w:r>
      <w:r w:rsidR="00FF055E">
        <w:rPr>
          <w:rFonts w:asciiTheme="minorHAnsi" w:hAnsiTheme="minorHAnsi" w:cstheme="minorHAnsi"/>
          <w:sz w:val="24"/>
          <w:szCs w:val="24"/>
        </w:rPr>
        <w:t>the Gibbs’ property (R-2 zoned)</w:t>
      </w:r>
      <w:r>
        <w:rPr>
          <w:rFonts w:asciiTheme="minorHAnsi" w:hAnsiTheme="minorHAnsi" w:cstheme="minorHAnsi"/>
          <w:sz w:val="24"/>
          <w:szCs w:val="24"/>
        </w:rPr>
        <w:t xml:space="preserve"> would need for an open-space</w:t>
      </w:r>
      <w:r w:rsidR="00EB1BF4">
        <w:rPr>
          <w:rFonts w:asciiTheme="minorHAnsi" w:hAnsiTheme="minorHAnsi" w:cstheme="minorHAnsi"/>
          <w:sz w:val="24"/>
          <w:szCs w:val="24"/>
        </w:rPr>
        <w:t xml:space="preserve"> or conservation area</w:t>
      </w:r>
      <w:r>
        <w:rPr>
          <w:rFonts w:asciiTheme="minorHAnsi" w:hAnsiTheme="minorHAnsi" w:cstheme="minorHAnsi"/>
          <w:sz w:val="24"/>
          <w:szCs w:val="24"/>
        </w:rPr>
        <w:t>. Mr. Roberts</w:t>
      </w:r>
      <w:r w:rsidR="006A2EEE">
        <w:rPr>
          <w:rFonts w:asciiTheme="minorHAnsi" w:hAnsiTheme="minorHAnsi" w:cstheme="minorHAnsi"/>
          <w:sz w:val="24"/>
          <w:szCs w:val="24"/>
        </w:rPr>
        <w:t xml:space="preserve"> stated</w:t>
      </w:r>
      <w:r w:rsidR="00EB1BF4">
        <w:rPr>
          <w:rFonts w:asciiTheme="minorHAnsi" w:hAnsiTheme="minorHAnsi" w:cstheme="minorHAnsi"/>
          <w:sz w:val="24"/>
          <w:szCs w:val="24"/>
        </w:rPr>
        <w:t xml:space="preserve"> that the more open space dedicated, the </w:t>
      </w:r>
      <w:r w:rsidR="0007760A">
        <w:rPr>
          <w:rFonts w:asciiTheme="minorHAnsi" w:hAnsiTheme="minorHAnsi" w:cstheme="minorHAnsi"/>
          <w:sz w:val="24"/>
          <w:szCs w:val="24"/>
        </w:rPr>
        <w:t>higher</w:t>
      </w:r>
      <w:r w:rsidR="00EB1BF4">
        <w:rPr>
          <w:rFonts w:asciiTheme="minorHAnsi" w:hAnsiTheme="minorHAnsi" w:cstheme="minorHAnsi"/>
          <w:sz w:val="24"/>
          <w:szCs w:val="24"/>
        </w:rPr>
        <w:t xml:space="preserve"> density bonus would be given.</w:t>
      </w:r>
    </w:p>
    <w:p w14:paraId="78EBBC21" w14:textId="7AA8D6A6" w:rsidR="00981E01" w:rsidRDefault="0007760A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asked if a group could get together to dedicate space for an open-space </w:t>
      </w:r>
      <w:proofErr w:type="spellStart"/>
      <w:r>
        <w:rPr>
          <w:rFonts w:asciiTheme="minorHAnsi" w:hAnsiTheme="minorHAnsi" w:cstheme="minorHAnsi"/>
          <w:sz w:val="24"/>
          <w:szCs w:val="24"/>
        </w:rPr>
        <w:t>area</w:t>
      </w:r>
      <w:r w:rsidR="00124088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>Mr</w:t>
      </w:r>
      <w:proofErr w:type="spellEnd"/>
      <w:r>
        <w:rPr>
          <w:rFonts w:asciiTheme="minorHAnsi" w:hAnsiTheme="minorHAnsi" w:cstheme="minorHAnsi"/>
          <w:sz w:val="24"/>
          <w:szCs w:val="24"/>
        </w:rPr>
        <w:t>. Roberts</w:t>
      </w:r>
      <w:r w:rsidR="00EB1BF4">
        <w:rPr>
          <w:rFonts w:asciiTheme="minorHAnsi" w:hAnsiTheme="minorHAnsi" w:cstheme="minorHAnsi"/>
          <w:sz w:val="24"/>
          <w:szCs w:val="24"/>
        </w:rPr>
        <w:t xml:space="preserve"> </w:t>
      </w:r>
      <w:r w:rsidR="00124088">
        <w:rPr>
          <w:rFonts w:asciiTheme="minorHAnsi" w:hAnsiTheme="minorHAnsi" w:cstheme="minorHAnsi"/>
          <w:sz w:val="24"/>
          <w:szCs w:val="24"/>
        </w:rPr>
        <w:t>replied</w:t>
      </w:r>
      <w:r w:rsidR="00EB1BF4">
        <w:rPr>
          <w:rFonts w:asciiTheme="minorHAnsi" w:hAnsiTheme="minorHAnsi" w:cstheme="minorHAnsi"/>
          <w:sz w:val="24"/>
          <w:szCs w:val="24"/>
        </w:rPr>
        <w:t xml:space="preserve"> that</w:t>
      </w:r>
      <w:r w:rsidR="006A2EEE">
        <w:rPr>
          <w:rFonts w:asciiTheme="minorHAnsi" w:hAnsiTheme="minorHAnsi" w:cstheme="minorHAnsi"/>
          <w:sz w:val="24"/>
          <w:szCs w:val="24"/>
        </w:rPr>
        <w:t xml:space="preserve"> there are 3 options</w:t>
      </w:r>
      <w:r w:rsidR="007706CC">
        <w:rPr>
          <w:rFonts w:asciiTheme="minorHAnsi" w:hAnsiTheme="minorHAnsi" w:cstheme="minorHAnsi"/>
          <w:sz w:val="24"/>
          <w:szCs w:val="24"/>
        </w:rPr>
        <w:t xml:space="preserve"> for open-space</w:t>
      </w:r>
      <w:r w:rsidR="006A2EEE">
        <w:rPr>
          <w:rFonts w:asciiTheme="minorHAnsi" w:hAnsiTheme="minorHAnsi" w:cstheme="minorHAnsi"/>
          <w:sz w:val="24"/>
          <w:szCs w:val="24"/>
        </w:rPr>
        <w:t xml:space="preserve">: </w:t>
      </w:r>
      <w:r w:rsidR="007706CC">
        <w:rPr>
          <w:rFonts w:asciiTheme="minorHAnsi" w:hAnsiTheme="minorHAnsi" w:cstheme="minorHAnsi"/>
          <w:sz w:val="24"/>
          <w:szCs w:val="24"/>
        </w:rPr>
        <w:t>private</w:t>
      </w:r>
      <w:r w:rsidR="00124088">
        <w:rPr>
          <w:rFonts w:asciiTheme="minorHAnsi" w:hAnsiTheme="minorHAnsi" w:cstheme="minorHAnsi"/>
          <w:sz w:val="24"/>
          <w:szCs w:val="24"/>
        </w:rPr>
        <w:t xml:space="preserve"> with a conservation easement </w:t>
      </w:r>
      <w:r w:rsidR="00A4143C">
        <w:rPr>
          <w:rFonts w:asciiTheme="minorHAnsi" w:hAnsiTheme="minorHAnsi" w:cstheme="minorHAnsi"/>
          <w:sz w:val="24"/>
          <w:szCs w:val="24"/>
        </w:rPr>
        <w:t>(the city makes sure that the activities on the easement are within the bounds of the ordinance)</w:t>
      </w:r>
      <w:r w:rsidR="006A2EEE">
        <w:rPr>
          <w:rFonts w:asciiTheme="minorHAnsi" w:hAnsiTheme="minorHAnsi" w:cstheme="minorHAnsi"/>
          <w:sz w:val="24"/>
          <w:szCs w:val="24"/>
        </w:rPr>
        <w:t xml:space="preserve">, </w:t>
      </w:r>
      <w:r w:rsidR="007706CC">
        <w:rPr>
          <w:rFonts w:asciiTheme="minorHAnsi" w:hAnsiTheme="minorHAnsi" w:cstheme="minorHAnsi"/>
          <w:sz w:val="24"/>
          <w:szCs w:val="24"/>
        </w:rPr>
        <w:t>HOA-managed space</w:t>
      </w:r>
      <w:r w:rsidR="008C4E24">
        <w:rPr>
          <w:rFonts w:asciiTheme="minorHAnsi" w:hAnsiTheme="minorHAnsi" w:cstheme="minorHAnsi"/>
          <w:sz w:val="24"/>
          <w:szCs w:val="24"/>
        </w:rPr>
        <w:t xml:space="preserve"> (e.g. Mount Vista)</w:t>
      </w:r>
      <w:r w:rsidR="007706CC">
        <w:rPr>
          <w:rFonts w:asciiTheme="minorHAnsi" w:hAnsiTheme="minorHAnsi" w:cstheme="minorHAnsi"/>
          <w:sz w:val="24"/>
          <w:szCs w:val="24"/>
        </w:rPr>
        <w:t xml:space="preserve">, or city-dedicated land for </w:t>
      </w:r>
      <w:r w:rsidR="0035346C">
        <w:rPr>
          <w:rFonts w:asciiTheme="minorHAnsi" w:hAnsiTheme="minorHAnsi" w:cstheme="minorHAnsi"/>
          <w:sz w:val="24"/>
          <w:szCs w:val="24"/>
        </w:rPr>
        <w:t xml:space="preserve">city </w:t>
      </w:r>
      <w:r w:rsidR="007706CC">
        <w:rPr>
          <w:rFonts w:asciiTheme="minorHAnsi" w:hAnsiTheme="minorHAnsi" w:cstheme="minorHAnsi"/>
          <w:sz w:val="24"/>
          <w:szCs w:val="24"/>
        </w:rPr>
        <w:t>park space (this must be approved by City Council)</w:t>
      </w:r>
      <w:r w:rsidR="0035346C">
        <w:rPr>
          <w:rFonts w:asciiTheme="minorHAnsi" w:hAnsiTheme="minorHAnsi" w:cstheme="minorHAnsi"/>
          <w:sz w:val="24"/>
          <w:szCs w:val="24"/>
        </w:rPr>
        <w:t xml:space="preserve"> with a minimum of sod and irrigation</w:t>
      </w:r>
      <w:r w:rsidR="00276124">
        <w:rPr>
          <w:rFonts w:asciiTheme="minorHAnsi" w:hAnsiTheme="minorHAnsi" w:cstheme="minorHAnsi"/>
          <w:sz w:val="24"/>
          <w:szCs w:val="24"/>
        </w:rPr>
        <w:t xml:space="preserve">. Commissioner Ribao clarified that the city defines a park as an area with </w:t>
      </w:r>
      <w:r w:rsidR="005736CD">
        <w:rPr>
          <w:rFonts w:asciiTheme="minorHAnsi" w:hAnsiTheme="minorHAnsi" w:cstheme="minorHAnsi"/>
          <w:sz w:val="24"/>
          <w:szCs w:val="24"/>
        </w:rPr>
        <w:t xml:space="preserve">maintained grass and sprinkler systems and Mr. Roberts affirmed that in this instance this is what the code </w:t>
      </w:r>
      <w:r w:rsidR="00C01650">
        <w:rPr>
          <w:rFonts w:asciiTheme="minorHAnsi" w:hAnsiTheme="minorHAnsi" w:cstheme="minorHAnsi"/>
          <w:sz w:val="24"/>
          <w:szCs w:val="24"/>
        </w:rPr>
        <w:t>would require.</w:t>
      </w:r>
      <w:r w:rsidR="005736C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B29789" w14:textId="77777777" w:rsidR="00AA7F17" w:rsidRDefault="00AA7F17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8CEA099" w14:textId="07CAE281" w:rsidR="00AA7F17" w:rsidRDefault="00820313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Swenson </w:t>
      </w:r>
      <w:r w:rsidR="00F6065D">
        <w:rPr>
          <w:rFonts w:asciiTheme="minorHAnsi" w:hAnsiTheme="minorHAnsi" w:cstheme="minorHAnsi"/>
          <w:sz w:val="24"/>
          <w:szCs w:val="24"/>
        </w:rPr>
        <w:t>concluded</w:t>
      </w:r>
      <w:r>
        <w:rPr>
          <w:rFonts w:asciiTheme="minorHAnsi" w:hAnsiTheme="minorHAnsi" w:cstheme="minorHAnsi"/>
          <w:sz w:val="24"/>
          <w:szCs w:val="24"/>
        </w:rPr>
        <w:t xml:space="preserve"> that this is a good reason why R-2 is </w:t>
      </w:r>
      <w:r w:rsidR="00363396">
        <w:rPr>
          <w:rFonts w:asciiTheme="minorHAnsi" w:hAnsiTheme="minorHAnsi" w:cstheme="minorHAnsi"/>
          <w:sz w:val="24"/>
          <w:szCs w:val="24"/>
        </w:rPr>
        <w:t>still needed</w:t>
      </w:r>
      <w:r w:rsidR="00477632">
        <w:rPr>
          <w:rFonts w:asciiTheme="minorHAnsi" w:hAnsiTheme="minorHAnsi" w:cstheme="minorHAnsi"/>
          <w:sz w:val="24"/>
          <w:szCs w:val="24"/>
        </w:rPr>
        <w:t xml:space="preserve">- </w:t>
      </w:r>
      <w:r w:rsidR="00FA6009">
        <w:rPr>
          <w:rFonts w:asciiTheme="minorHAnsi" w:hAnsiTheme="minorHAnsi" w:cstheme="minorHAnsi"/>
          <w:sz w:val="24"/>
          <w:szCs w:val="24"/>
        </w:rPr>
        <w:t>it gives options without too many restrictions</w:t>
      </w:r>
      <w:r w:rsidR="00363396">
        <w:rPr>
          <w:rFonts w:asciiTheme="minorHAnsi" w:hAnsiTheme="minorHAnsi" w:cstheme="minorHAnsi"/>
          <w:sz w:val="24"/>
          <w:szCs w:val="24"/>
        </w:rPr>
        <w:t xml:space="preserve">. Mr. Roberts added that there are requirements </w:t>
      </w:r>
      <w:r w:rsidR="000D5E1B">
        <w:rPr>
          <w:rFonts w:asciiTheme="minorHAnsi" w:hAnsiTheme="minorHAnsi" w:cstheme="minorHAnsi"/>
          <w:sz w:val="24"/>
          <w:szCs w:val="24"/>
        </w:rPr>
        <w:t>to dedicate</w:t>
      </w:r>
      <w:r w:rsidR="00363396">
        <w:rPr>
          <w:rFonts w:asciiTheme="minorHAnsi" w:hAnsiTheme="minorHAnsi" w:cstheme="minorHAnsi"/>
          <w:sz w:val="24"/>
          <w:szCs w:val="24"/>
        </w:rPr>
        <w:t xml:space="preserve"> an open-space</w:t>
      </w:r>
      <w:r w:rsidR="004F3F01">
        <w:rPr>
          <w:rFonts w:asciiTheme="minorHAnsi" w:hAnsiTheme="minorHAnsi" w:cstheme="minorHAnsi"/>
          <w:sz w:val="24"/>
          <w:szCs w:val="24"/>
        </w:rPr>
        <w:t xml:space="preserve"> subdivision</w:t>
      </w:r>
      <w:r w:rsidR="000D5E1B">
        <w:rPr>
          <w:rFonts w:asciiTheme="minorHAnsi" w:hAnsiTheme="minorHAnsi" w:cstheme="minorHAnsi"/>
          <w:sz w:val="24"/>
          <w:szCs w:val="24"/>
        </w:rPr>
        <w:t>.</w:t>
      </w:r>
    </w:p>
    <w:p w14:paraId="54F16AD5" w14:textId="77777777" w:rsidR="000D5E1B" w:rsidRDefault="000D5E1B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E6F73B0" w14:textId="6ABAE08D" w:rsidR="00885B77" w:rsidRDefault="000D5E1B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Ribao asked if </w:t>
      </w:r>
      <w:r w:rsidR="00E93D5E">
        <w:rPr>
          <w:rFonts w:asciiTheme="minorHAnsi" w:hAnsiTheme="minorHAnsi" w:cstheme="minorHAnsi"/>
          <w:sz w:val="24"/>
          <w:szCs w:val="24"/>
        </w:rPr>
        <w:t>the open-space</w:t>
      </w:r>
      <w:r w:rsidR="00976334">
        <w:rPr>
          <w:rFonts w:asciiTheme="minorHAnsi" w:hAnsiTheme="minorHAnsi" w:cstheme="minorHAnsi"/>
          <w:sz w:val="24"/>
          <w:szCs w:val="24"/>
        </w:rPr>
        <w:t xml:space="preserve"> of a subdivision </w:t>
      </w:r>
      <w:r>
        <w:rPr>
          <w:rFonts w:asciiTheme="minorHAnsi" w:hAnsiTheme="minorHAnsi" w:cstheme="minorHAnsi"/>
          <w:sz w:val="24"/>
          <w:szCs w:val="24"/>
        </w:rPr>
        <w:t xml:space="preserve">is turned over to the city and a TDR is in place </w:t>
      </w:r>
      <w:r w:rsidR="00976334">
        <w:rPr>
          <w:rFonts w:asciiTheme="minorHAnsi" w:hAnsiTheme="minorHAnsi" w:cstheme="minorHAnsi"/>
          <w:sz w:val="24"/>
          <w:szCs w:val="24"/>
        </w:rPr>
        <w:t>would it still have the same open-space restrictions</w:t>
      </w:r>
      <w:r>
        <w:rPr>
          <w:rFonts w:asciiTheme="minorHAnsi" w:hAnsiTheme="minorHAnsi" w:cstheme="minorHAnsi"/>
          <w:sz w:val="24"/>
          <w:szCs w:val="24"/>
        </w:rPr>
        <w:t xml:space="preserve">. Mr. Roberts replied that </w:t>
      </w:r>
      <w:r w:rsidR="001E31F0">
        <w:rPr>
          <w:rFonts w:asciiTheme="minorHAnsi" w:hAnsiTheme="minorHAnsi" w:cstheme="minorHAnsi"/>
          <w:sz w:val="24"/>
          <w:szCs w:val="24"/>
        </w:rPr>
        <w:t>an open-space subdivision is</w:t>
      </w:r>
      <w:r>
        <w:rPr>
          <w:rFonts w:asciiTheme="minorHAnsi" w:hAnsiTheme="minorHAnsi" w:cstheme="minorHAnsi"/>
          <w:sz w:val="24"/>
          <w:szCs w:val="24"/>
        </w:rPr>
        <w:t xml:space="preserve"> designated on the plat map</w:t>
      </w:r>
      <w:r w:rsidR="002F271A">
        <w:rPr>
          <w:rFonts w:asciiTheme="minorHAnsi" w:hAnsiTheme="minorHAnsi" w:cstheme="minorHAnsi"/>
          <w:sz w:val="24"/>
          <w:szCs w:val="24"/>
        </w:rPr>
        <w:t xml:space="preserve">, and there may be a possibility to change it but not without legal </w:t>
      </w:r>
      <w:r w:rsidR="00885B77">
        <w:rPr>
          <w:rFonts w:asciiTheme="minorHAnsi" w:hAnsiTheme="minorHAnsi" w:cstheme="minorHAnsi"/>
          <w:sz w:val="24"/>
          <w:szCs w:val="24"/>
        </w:rPr>
        <w:t>ramifications. Commissioner</w:t>
      </w:r>
      <w:r w:rsidR="00316C2E">
        <w:rPr>
          <w:rFonts w:asciiTheme="minorHAnsi" w:hAnsiTheme="minorHAnsi" w:cstheme="minorHAnsi"/>
          <w:sz w:val="24"/>
          <w:szCs w:val="24"/>
        </w:rPr>
        <w:t xml:space="preserve"> Schenk asked if a private owner</w:t>
      </w:r>
      <w:r w:rsidR="00005C86">
        <w:rPr>
          <w:rFonts w:asciiTheme="minorHAnsi" w:hAnsiTheme="minorHAnsi" w:cstheme="minorHAnsi"/>
          <w:sz w:val="24"/>
          <w:szCs w:val="24"/>
        </w:rPr>
        <w:t xml:space="preserve"> </w:t>
      </w:r>
      <w:r w:rsidR="00FC2794">
        <w:rPr>
          <w:rFonts w:asciiTheme="minorHAnsi" w:hAnsiTheme="minorHAnsi" w:cstheme="minorHAnsi"/>
          <w:sz w:val="24"/>
          <w:szCs w:val="24"/>
        </w:rPr>
        <w:t xml:space="preserve">with a conservation easement </w:t>
      </w:r>
      <w:r w:rsidR="00005C86">
        <w:rPr>
          <w:rFonts w:asciiTheme="minorHAnsi" w:hAnsiTheme="minorHAnsi" w:cstheme="minorHAnsi"/>
          <w:sz w:val="24"/>
          <w:szCs w:val="24"/>
        </w:rPr>
        <w:t xml:space="preserve">sells their lot, does that </w:t>
      </w:r>
      <w:r w:rsidR="00885B77">
        <w:rPr>
          <w:rFonts w:asciiTheme="minorHAnsi" w:hAnsiTheme="minorHAnsi" w:cstheme="minorHAnsi"/>
          <w:sz w:val="24"/>
          <w:szCs w:val="24"/>
        </w:rPr>
        <w:t>lot</w:t>
      </w:r>
      <w:r w:rsidR="00005C86">
        <w:rPr>
          <w:rFonts w:asciiTheme="minorHAnsi" w:hAnsiTheme="minorHAnsi" w:cstheme="minorHAnsi"/>
          <w:sz w:val="24"/>
          <w:szCs w:val="24"/>
        </w:rPr>
        <w:t xml:space="preserve"> have to remain conservation</w:t>
      </w:r>
      <w:r w:rsidR="00885B77">
        <w:rPr>
          <w:rFonts w:asciiTheme="minorHAnsi" w:hAnsiTheme="minorHAnsi" w:cstheme="minorHAnsi"/>
          <w:sz w:val="24"/>
          <w:szCs w:val="24"/>
        </w:rPr>
        <w:t xml:space="preserve"> land. Mr. Roberts affirmed this</w:t>
      </w:r>
      <w:r w:rsidR="00316C2E">
        <w:rPr>
          <w:rFonts w:asciiTheme="minorHAnsi" w:hAnsiTheme="minorHAnsi" w:cstheme="minorHAnsi"/>
          <w:sz w:val="24"/>
          <w:szCs w:val="24"/>
        </w:rPr>
        <w:t xml:space="preserve"> </w:t>
      </w:r>
      <w:r w:rsidR="00613908">
        <w:rPr>
          <w:rFonts w:asciiTheme="minorHAnsi" w:hAnsiTheme="minorHAnsi" w:cstheme="minorHAnsi"/>
          <w:sz w:val="24"/>
          <w:szCs w:val="24"/>
        </w:rPr>
        <w:t xml:space="preserve">as it is </w:t>
      </w:r>
      <w:r w:rsidR="009F766D">
        <w:rPr>
          <w:rFonts w:asciiTheme="minorHAnsi" w:hAnsiTheme="minorHAnsi" w:cstheme="minorHAnsi"/>
          <w:sz w:val="24"/>
          <w:szCs w:val="24"/>
        </w:rPr>
        <w:t>recorded</w:t>
      </w:r>
      <w:r w:rsidR="00613908">
        <w:rPr>
          <w:rFonts w:asciiTheme="minorHAnsi" w:hAnsiTheme="minorHAnsi" w:cstheme="minorHAnsi"/>
          <w:sz w:val="24"/>
          <w:szCs w:val="24"/>
        </w:rPr>
        <w:t xml:space="preserve"> on the plat map. </w:t>
      </w:r>
    </w:p>
    <w:p w14:paraId="582175D6" w14:textId="77777777" w:rsidR="006E3051" w:rsidRDefault="006E3051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822D00B" w14:textId="217A1744" w:rsidR="006E3051" w:rsidRDefault="006E3051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voiced being in favor of </w:t>
      </w:r>
      <w:r w:rsidR="0010116E">
        <w:rPr>
          <w:rFonts w:asciiTheme="minorHAnsi" w:hAnsiTheme="minorHAnsi" w:cstheme="minorHAnsi"/>
          <w:sz w:val="24"/>
          <w:szCs w:val="24"/>
        </w:rPr>
        <w:t xml:space="preserve">the private </w:t>
      </w:r>
      <w:proofErr w:type="gramStart"/>
      <w:r w:rsidR="0010116E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A41442">
        <w:rPr>
          <w:rFonts w:asciiTheme="minorHAnsi" w:hAnsiTheme="minorHAnsi" w:cstheme="minorHAnsi"/>
          <w:sz w:val="24"/>
          <w:szCs w:val="24"/>
        </w:rPr>
        <w:t xml:space="preserve"> since the city is not in charge of maintaining it. Mr. Roberts replied that there are benefits, but the </w:t>
      </w:r>
      <w:proofErr w:type="gramStart"/>
      <w:r w:rsidR="00A41442">
        <w:rPr>
          <w:rFonts w:asciiTheme="minorHAnsi" w:hAnsiTheme="minorHAnsi" w:cstheme="minorHAnsi"/>
          <w:sz w:val="24"/>
          <w:szCs w:val="24"/>
        </w:rPr>
        <w:t>general public</w:t>
      </w:r>
      <w:proofErr w:type="gramEnd"/>
      <w:r w:rsidR="00A41442">
        <w:rPr>
          <w:rFonts w:asciiTheme="minorHAnsi" w:hAnsiTheme="minorHAnsi" w:cstheme="minorHAnsi"/>
          <w:sz w:val="24"/>
          <w:szCs w:val="24"/>
        </w:rPr>
        <w:t xml:space="preserve"> doesn’t necessarily have access if it is private</w:t>
      </w:r>
      <w:r w:rsidR="00204721">
        <w:rPr>
          <w:rFonts w:asciiTheme="minorHAnsi" w:hAnsiTheme="minorHAnsi" w:cstheme="minorHAnsi"/>
          <w:sz w:val="24"/>
          <w:szCs w:val="24"/>
        </w:rPr>
        <w:t xml:space="preserve">. </w:t>
      </w:r>
      <w:r w:rsidR="00196A76">
        <w:rPr>
          <w:rFonts w:asciiTheme="minorHAnsi" w:hAnsiTheme="minorHAnsi" w:cstheme="minorHAnsi"/>
          <w:sz w:val="24"/>
          <w:szCs w:val="24"/>
        </w:rPr>
        <w:t>Commissioner Swenson referred to a project he developed where the development owns the open-space with a city-owned trail through it, and he saw this as a win-win scenario</w:t>
      </w:r>
      <w:r w:rsidR="00C5613E">
        <w:rPr>
          <w:rFonts w:asciiTheme="minorHAnsi" w:hAnsiTheme="minorHAnsi" w:cstheme="minorHAnsi"/>
          <w:sz w:val="24"/>
          <w:szCs w:val="24"/>
        </w:rPr>
        <w:t xml:space="preserve">. If this was not the setup, then </w:t>
      </w:r>
      <w:r w:rsidR="005B4763">
        <w:rPr>
          <w:rFonts w:asciiTheme="minorHAnsi" w:hAnsiTheme="minorHAnsi" w:cstheme="minorHAnsi"/>
          <w:sz w:val="24"/>
          <w:szCs w:val="24"/>
        </w:rPr>
        <w:t xml:space="preserve">the design would have been different to still </w:t>
      </w:r>
      <w:r w:rsidR="008344A5">
        <w:rPr>
          <w:rFonts w:asciiTheme="minorHAnsi" w:hAnsiTheme="minorHAnsi" w:cstheme="minorHAnsi"/>
          <w:sz w:val="24"/>
          <w:szCs w:val="24"/>
        </w:rPr>
        <w:t>qualify for</w:t>
      </w:r>
      <w:r w:rsidR="005B4763">
        <w:rPr>
          <w:rFonts w:asciiTheme="minorHAnsi" w:hAnsiTheme="minorHAnsi" w:cstheme="minorHAnsi"/>
          <w:sz w:val="24"/>
          <w:szCs w:val="24"/>
        </w:rPr>
        <w:t xml:space="preserve"> the density bonus.</w:t>
      </w:r>
    </w:p>
    <w:p w14:paraId="7F96C4C4" w14:textId="592C7783" w:rsidR="00262E6A" w:rsidRDefault="00262E6A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2C2E8E4C" w14:textId="702E73FE" w:rsidR="008E738D" w:rsidRDefault="00C76484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 asked</w:t>
      </w:r>
      <w:r w:rsidR="00AC5925">
        <w:rPr>
          <w:rFonts w:asciiTheme="minorHAnsi" w:hAnsiTheme="minorHAnsi" w:cstheme="minorHAnsi"/>
          <w:sz w:val="24"/>
          <w:szCs w:val="24"/>
        </w:rPr>
        <w:t xml:space="preserve"> if the city can impose </w:t>
      </w:r>
      <w:r w:rsidR="00F80740">
        <w:rPr>
          <w:rFonts w:asciiTheme="minorHAnsi" w:hAnsiTheme="minorHAnsi" w:cstheme="minorHAnsi"/>
          <w:sz w:val="24"/>
          <w:szCs w:val="24"/>
        </w:rPr>
        <w:t>anything</w:t>
      </w:r>
      <w:r w:rsidR="00AC5925">
        <w:rPr>
          <w:rFonts w:asciiTheme="minorHAnsi" w:hAnsiTheme="minorHAnsi" w:cstheme="minorHAnsi"/>
          <w:sz w:val="24"/>
          <w:szCs w:val="24"/>
        </w:rPr>
        <w:t xml:space="preserve"> </w:t>
      </w:r>
      <w:r w:rsidR="00557B10">
        <w:rPr>
          <w:rFonts w:asciiTheme="minorHAnsi" w:hAnsiTheme="minorHAnsi" w:cstheme="minorHAnsi"/>
          <w:sz w:val="24"/>
          <w:szCs w:val="24"/>
        </w:rPr>
        <w:t xml:space="preserve">upon the inception of the HOA that </w:t>
      </w:r>
      <w:r w:rsidR="007C2587">
        <w:rPr>
          <w:rFonts w:asciiTheme="minorHAnsi" w:hAnsiTheme="minorHAnsi" w:cstheme="minorHAnsi"/>
          <w:sz w:val="24"/>
          <w:szCs w:val="24"/>
        </w:rPr>
        <w:t>through investment fees</w:t>
      </w:r>
      <w:r w:rsidR="00F80740">
        <w:rPr>
          <w:rFonts w:asciiTheme="minorHAnsi" w:hAnsiTheme="minorHAnsi" w:cstheme="minorHAnsi"/>
          <w:sz w:val="24"/>
          <w:szCs w:val="24"/>
        </w:rPr>
        <w:t xml:space="preserve"> the HOA </w:t>
      </w:r>
      <w:proofErr w:type="gramStart"/>
      <w:r w:rsidR="00F80740">
        <w:rPr>
          <w:rFonts w:asciiTheme="minorHAnsi" w:hAnsiTheme="minorHAnsi" w:cstheme="minorHAnsi"/>
          <w:sz w:val="24"/>
          <w:szCs w:val="24"/>
        </w:rPr>
        <w:t>has to</w:t>
      </w:r>
      <w:proofErr w:type="gramEnd"/>
      <w:r w:rsidR="00F80740">
        <w:rPr>
          <w:rFonts w:asciiTheme="minorHAnsi" w:hAnsiTheme="minorHAnsi" w:cstheme="minorHAnsi"/>
          <w:sz w:val="24"/>
          <w:szCs w:val="24"/>
        </w:rPr>
        <w:t xml:space="preserve"> be funded through a certain level</w:t>
      </w:r>
      <w:r w:rsidR="00EF3BFD">
        <w:rPr>
          <w:rFonts w:asciiTheme="minorHAnsi" w:hAnsiTheme="minorHAnsi" w:cstheme="minorHAnsi"/>
          <w:sz w:val="24"/>
          <w:szCs w:val="24"/>
        </w:rPr>
        <w:t xml:space="preserve">. Mr. Roberts responded that </w:t>
      </w:r>
      <w:r w:rsidR="00557B10">
        <w:rPr>
          <w:rFonts w:asciiTheme="minorHAnsi" w:hAnsiTheme="minorHAnsi" w:cstheme="minorHAnsi"/>
          <w:sz w:val="24"/>
          <w:szCs w:val="24"/>
        </w:rPr>
        <w:t xml:space="preserve">a </w:t>
      </w:r>
      <w:r w:rsidR="002411DA">
        <w:rPr>
          <w:rFonts w:asciiTheme="minorHAnsi" w:hAnsiTheme="minorHAnsi" w:cstheme="minorHAnsi"/>
          <w:sz w:val="24"/>
          <w:szCs w:val="24"/>
        </w:rPr>
        <w:t>maintenance plan is required but</w:t>
      </w:r>
      <w:r w:rsidR="00EF3BFD">
        <w:rPr>
          <w:rFonts w:asciiTheme="minorHAnsi" w:hAnsiTheme="minorHAnsi" w:cstheme="minorHAnsi"/>
          <w:sz w:val="24"/>
          <w:szCs w:val="24"/>
        </w:rPr>
        <w:t xml:space="preserve"> there is no code </w:t>
      </w:r>
      <w:r w:rsidR="00DC4718">
        <w:rPr>
          <w:rFonts w:asciiTheme="minorHAnsi" w:hAnsiTheme="minorHAnsi" w:cstheme="minorHAnsi"/>
          <w:sz w:val="24"/>
          <w:szCs w:val="24"/>
        </w:rPr>
        <w:t xml:space="preserve">for enforcement and regulation. Staff can look at the maintenance plan </w:t>
      </w:r>
      <w:proofErr w:type="gramStart"/>
      <w:r w:rsidR="00DC4718">
        <w:rPr>
          <w:rFonts w:asciiTheme="minorHAnsi" w:hAnsiTheme="minorHAnsi" w:cstheme="minorHAnsi"/>
          <w:sz w:val="24"/>
          <w:szCs w:val="24"/>
        </w:rPr>
        <w:t>with</w:t>
      </w:r>
      <w:proofErr w:type="gramEnd"/>
      <w:r w:rsidR="00DC4718">
        <w:rPr>
          <w:rFonts w:asciiTheme="minorHAnsi" w:hAnsiTheme="minorHAnsi" w:cstheme="minorHAnsi"/>
          <w:sz w:val="24"/>
          <w:szCs w:val="24"/>
        </w:rPr>
        <w:t xml:space="preserve"> the development project and decide if it </w:t>
      </w:r>
      <w:r w:rsidR="00DC4718">
        <w:rPr>
          <w:rFonts w:asciiTheme="minorHAnsi" w:hAnsiTheme="minorHAnsi" w:cstheme="minorHAnsi"/>
          <w:sz w:val="24"/>
          <w:szCs w:val="24"/>
        </w:rPr>
        <w:lastRenderedPageBreak/>
        <w:t>would be viable for a space to be maintained long-term.</w:t>
      </w:r>
      <w:r w:rsidR="003C5787">
        <w:rPr>
          <w:rFonts w:asciiTheme="minorHAnsi" w:hAnsiTheme="minorHAnsi" w:cstheme="minorHAnsi"/>
          <w:sz w:val="24"/>
          <w:szCs w:val="24"/>
        </w:rPr>
        <w:t xml:space="preserve"> He added that </w:t>
      </w:r>
      <w:r w:rsidR="00D00EE8">
        <w:rPr>
          <w:rFonts w:asciiTheme="minorHAnsi" w:hAnsiTheme="minorHAnsi" w:cstheme="minorHAnsi"/>
          <w:sz w:val="24"/>
          <w:szCs w:val="24"/>
        </w:rPr>
        <w:t>the HOA agreements are done through the developer and the city stays out of it.</w:t>
      </w:r>
    </w:p>
    <w:p w14:paraId="60F87C4D" w14:textId="77777777" w:rsidR="00E81E60" w:rsidRDefault="00E81E60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FEB041A" w14:textId="75BF02E8" w:rsidR="00E81E60" w:rsidRDefault="00E81E60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</w:t>
      </w:r>
      <w:r w:rsidR="004E4250">
        <w:rPr>
          <w:rFonts w:asciiTheme="minorHAnsi" w:hAnsiTheme="minorHAnsi" w:cstheme="minorHAnsi"/>
          <w:sz w:val="24"/>
          <w:szCs w:val="24"/>
        </w:rPr>
        <w:t xml:space="preserve"> asked what would happen if</w:t>
      </w:r>
      <w:r w:rsidR="00EA6DA2">
        <w:rPr>
          <w:rFonts w:asciiTheme="minorHAnsi" w:hAnsiTheme="minorHAnsi" w:cstheme="minorHAnsi"/>
          <w:sz w:val="24"/>
          <w:szCs w:val="24"/>
        </w:rPr>
        <w:t xml:space="preserve"> citizens weren’t paying their fees causing their</w:t>
      </w:r>
      <w:r w:rsidR="004E4250">
        <w:rPr>
          <w:rFonts w:asciiTheme="minorHAnsi" w:hAnsiTheme="minorHAnsi" w:cstheme="minorHAnsi"/>
          <w:sz w:val="24"/>
          <w:szCs w:val="24"/>
        </w:rPr>
        <w:t xml:space="preserve"> HOA </w:t>
      </w:r>
      <w:r w:rsidR="00EA6DA2">
        <w:rPr>
          <w:rFonts w:asciiTheme="minorHAnsi" w:hAnsiTheme="minorHAnsi" w:cstheme="minorHAnsi"/>
          <w:sz w:val="24"/>
          <w:szCs w:val="24"/>
        </w:rPr>
        <w:t>to collapse</w:t>
      </w:r>
      <w:r w:rsidR="00144DBE">
        <w:rPr>
          <w:rFonts w:asciiTheme="minorHAnsi" w:hAnsiTheme="minorHAnsi" w:cstheme="minorHAnsi"/>
          <w:sz w:val="24"/>
          <w:szCs w:val="24"/>
        </w:rPr>
        <w:t xml:space="preserve"> and who would be responsible for maintaining the land</w:t>
      </w:r>
      <w:r w:rsidR="00EA6DA2">
        <w:rPr>
          <w:rFonts w:asciiTheme="minorHAnsi" w:hAnsiTheme="minorHAnsi" w:cstheme="minorHAnsi"/>
          <w:sz w:val="24"/>
          <w:szCs w:val="24"/>
        </w:rPr>
        <w:t xml:space="preserve"> afterwards</w:t>
      </w:r>
      <w:r w:rsidR="00144DBE">
        <w:rPr>
          <w:rFonts w:asciiTheme="minorHAnsi" w:hAnsiTheme="minorHAnsi" w:cstheme="minorHAnsi"/>
          <w:sz w:val="24"/>
          <w:szCs w:val="24"/>
        </w:rPr>
        <w:t xml:space="preserve">. </w:t>
      </w:r>
      <w:r w:rsidR="00EA6DA2">
        <w:rPr>
          <w:rFonts w:asciiTheme="minorHAnsi" w:hAnsiTheme="minorHAnsi" w:cstheme="minorHAnsi"/>
          <w:sz w:val="24"/>
          <w:szCs w:val="24"/>
        </w:rPr>
        <w:t xml:space="preserve">Commissioner Kenczka responded that the HOA would put a </w:t>
      </w:r>
      <w:r w:rsidR="00B62981">
        <w:rPr>
          <w:rFonts w:asciiTheme="minorHAnsi" w:hAnsiTheme="minorHAnsi" w:cstheme="minorHAnsi"/>
          <w:sz w:val="24"/>
          <w:szCs w:val="24"/>
        </w:rPr>
        <w:t>lean on someone’s house and they wouldn’t be able to sell it until they paid back their fees owed</w:t>
      </w:r>
      <w:r w:rsidR="00FB279B">
        <w:rPr>
          <w:rFonts w:asciiTheme="minorHAnsi" w:hAnsiTheme="minorHAnsi" w:cstheme="minorHAnsi"/>
          <w:sz w:val="24"/>
          <w:szCs w:val="24"/>
        </w:rPr>
        <w:t xml:space="preserve">. He added that if the HOA did collapse, they could look to the city to buy the </w:t>
      </w:r>
      <w:proofErr w:type="gramStart"/>
      <w:r w:rsidR="00FB279B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FB279B">
        <w:rPr>
          <w:rFonts w:asciiTheme="minorHAnsi" w:hAnsiTheme="minorHAnsi" w:cstheme="minorHAnsi"/>
          <w:sz w:val="24"/>
          <w:szCs w:val="24"/>
        </w:rPr>
        <w:t xml:space="preserve"> for maintenance but the city does not have to. </w:t>
      </w:r>
    </w:p>
    <w:p w14:paraId="0CED29D4" w14:textId="43CAF6F6" w:rsidR="00607FD5" w:rsidRDefault="00607FD5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Schenk mentioned that his neighborhood was supposed to have an </w:t>
      </w:r>
      <w:r w:rsidR="0047166D">
        <w:rPr>
          <w:rFonts w:asciiTheme="minorHAnsi" w:hAnsiTheme="minorHAnsi" w:cstheme="minorHAnsi"/>
          <w:sz w:val="24"/>
          <w:szCs w:val="24"/>
        </w:rPr>
        <w:t>HOA,</w:t>
      </w:r>
      <w:r>
        <w:rPr>
          <w:rFonts w:asciiTheme="minorHAnsi" w:hAnsiTheme="minorHAnsi" w:cstheme="minorHAnsi"/>
          <w:sz w:val="24"/>
          <w:szCs w:val="24"/>
        </w:rPr>
        <w:t xml:space="preserve"> but it was never </w:t>
      </w:r>
      <w:proofErr w:type="gramStart"/>
      <w:r>
        <w:rPr>
          <w:rFonts w:asciiTheme="minorHAnsi" w:hAnsiTheme="minorHAnsi" w:cstheme="minorHAnsi"/>
          <w:sz w:val="24"/>
          <w:szCs w:val="24"/>
        </w:rPr>
        <w:t>put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it. At a question from </w:t>
      </w:r>
      <w:r w:rsidR="0047166D">
        <w:rPr>
          <w:rFonts w:asciiTheme="minorHAnsi" w:hAnsiTheme="minorHAnsi" w:cstheme="minorHAnsi"/>
          <w:sz w:val="24"/>
          <w:szCs w:val="24"/>
        </w:rPr>
        <w:t>Mr. Roberts,</w:t>
      </w:r>
      <w:r>
        <w:rPr>
          <w:rFonts w:asciiTheme="minorHAnsi" w:hAnsiTheme="minorHAnsi" w:cstheme="minorHAnsi"/>
          <w:sz w:val="24"/>
          <w:szCs w:val="24"/>
        </w:rPr>
        <w:t xml:space="preserve"> he clarified that the HOA was </w:t>
      </w:r>
      <w:r w:rsidR="0047166D">
        <w:rPr>
          <w:rFonts w:asciiTheme="minorHAnsi" w:hAnsiTheme="minorHAnsi" w:cstheme="minorHAnsi"/>
          <w:sz w:val="24"/>
          <w:szCs w:val="24"/>
        </w:rPr>
        <w:t xml:space="preserve">supposed to have overseen enforcement of CCNRs.  </w:t>
      </w:r>
    </w:p>
    <w:p w14:paraId="4AAE1036" w14:textId="7A6A708B" w:rsidR="0047166D" w:rsidRDefault="0047166D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Brown referred to the</w:t>
      </w:r>
      <w:r w:rsidR="007C12EC">
        <w:rPr>
          <w:rFonts w:asciiTheme="minorHAnsi" w:hAnsiTheme="minorHAnsi" w:cstheme="minorHAnsi"/>
          <w:sz w:val="24"/>
          <w:szCs w:val="24"/>
        </w:rPr>
        <w:t xml:space="preserve"> HOA resources available through the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C12EC">
        <w:rPr>
          <w:rFonts w:asciiTheme="minorHAnsi" w:hAnsiTheme="minorHAnsi" w:cstheme="minorHAnsi"/>
          <w:sz w:val="24"/>
          <w:szCs w:val="24"/>
        </w:rPr>
        <w:t>Utah Land Use Institute website</w:t>
      </w:r>
      <w:r w:rsidR="00CF36A4">
        <w:rPr>
          <w:rFonts w:asciiTheme="minorHAnsi" w:hAnsiTheme="minorHAnsi" w:cstheme="minorHAnsi"/>
          <w:sz w:val="24"/>
          <w:szCs w:val="24"/>
        </w:rPr>
        <w:t>.</w:t>
      </w:r>
    </w:p>
    <w:p w14:paraId="09B84256" w14:textId="77777777" w:rsidR="007205CC" w:rsidRDefault="007205CC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11D1F2D6" w14:textId="28F79260" w:rsidR="007205CC" w:rsidRDefault="007205CC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Ribao </w:t>
      </w:r>
      <w:r w:rsidR="00D72F2E">
        <w:rPr>
          <w:rFonts w:asciiTheme="minorHAnsi" w:hAnsiTheme="minorHAnsi" w:cstheme="minorHAnsi"/>
          <w:sz w:val="24"/>
          <w:szCs w:val="24"/>
        </w:rPr>
        <w:t>referenced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A0B59">
        <w:rPr>
          <w:rFonts w:asciiTheme="minorHAnsi" w:hAnsiTheme="minorHAnsi" w:cstheme="minorHAnsi"/>
          <w:sz w:val="24"/>
          <w:szCs w:val="24"/>
        </w:rPr>
        <w:t>the density bonus of the first potential amendment and asked if any developers</w:t>
      </w:r>
      <w:r w:rsidR="00A73432">
        <w:rPr>
          <w:rFonts w:asciiTheme="minorHAnsi" w:hAnsiTheme="minorHAnsi" w:cstheme="minorHAnsi"/>
          <w:sz w:val="24"/>
          <w:szCs w:val="24"/>
        </w:rPr>
        <w:t xml:space="preserve"> have commented if there is enough financial incentive</w:t>
      </w:r>
      <w:r w:rsidR="004209C4">
        <w:rPr>
          <w:rFonts w:asciiTheme="minorHAnsi" w:hAnsiTheme="minorHAnsi" w:cstheme="minorHAnsi"/>
          <w:sz w:val="24"/>
          <w:szCs w:val="24"/>
        </w:rPr>
        <w:t xml:space="preserve"> for open spaces</w:t>
      </w:r>
      <w:r w:rsidR="00AC64A2">
        <w:rPr>
          <w:rFonts w:asciiTheme="minorHAnsi" w:hAnsiTheme="minorHAnsi" w:cstheme="minorHAnsi"/>
          <w:sz w:val="24"/>
          <w:szCs w:val="24"/>
        </w:rPr>
        <w:t>.</w:t>
      </w:r>
      <w:r w:rsidR="00D6174A">
        <w:rPr>
          <w:rFonts w:asciiTheme="minorHAnsi" w:hAnsiTheme="minorHAnsi" w:cstheme="minorHAnsi"/>
          <w:sz w:val="24"/>
          <w:szCs w:val="24"/>
        </w:rPr>
        <w:t xml:space="preserve"> He discussed that in a previous sur</w:t>
      </w:r>
      <w:r w:rsidR="0075550A">
        <w:rPr>
          <w:rFonts w:asciiTheme="minorHAnsi" w:hAnsiTheme="minorHAnsi" w:cstheme="minorHAnsi"/>
          <w:sz w:val="24"/>
          <w:szCs w:val="24"/>
        </w:rPr>
        <w:t>vey the public placed the highest priority on open space</w:t>
      </w:r>
      <w:r w:rsidR="003C01F9">
        <w:rPr>
          <w:rFonts w:asciiTheme="minorHAnsi" w:hAnsiTheme="minorHAnsi" w:cstheme="minorHAnsi"/>
          <w:sz w:val="24"/>
          <w:szCs w:val="24"/>
        </w:rPr>
        <w:t>, but he isn’t sure if there is enough financial incentive for developers to go that route.</w:t>
      </w:r>
      <w:r w:rsidR="00AC64A2">
        <w:rPr>
          <w:rFonts w:asciiTheme="minorHAnsi" w:hAnsiTheme="minorHAnsi" w:cstheme="minorHAnsi"/>
          <w:sz w:val="24"/>
          <w:szCs w:val="24"/>
        </w:rPr>
        <w:t xml:space="preserve"> Mr. Roberts replied that he isn’t sure if there is a </w:t>
      </w:r>
      <w:r w:rsidR="00595F90">
        <w:rPr>
          <w:rFonts w:asciiTheme="minorHAnsi" w:hAnsiTheme="minorHAnsi" w:cstheme="minorHAnsi"/>
          <w:sz w:val="24"/>
          <w:szCs w:val="24"/>
        </w:rPr>
        <w:t xml:space="preserve">diminishing return when you get to the higher density. The RPUD </w:t>
      </w:r>
      <w:r w:rsidR="00235CEA">
        <w:rPr>
          <w:rFonts w:asciiTheme="minorHAnsi" w:hAnsiTheme="minorHAnsi" w:cstheme="minorHAnsi"/>
          <w:sz w:val="24"/>
          <w:szCs w:val="24"/>
        </w:rPr>
        <w:t>subdivisions with open space show that there is a financial incentive for higher density</w:t>
      </w:r>
      <w:r w:rsidR="00E5724D">
        <w:rPr>
          <w:rFonts w:asciiTheme="minorHAnsi" w:hAnsiTheme="minorHAnsi" w:cstheme="minorHAnsi"/>
          <w:sz w:val="24"/>
          <w:szCs w:val="24"/>
        </w:rPr>
        <w:t>.</w:t>
      </w:r>
      <w:r w:rsidR="005127AC">
        <w:rPr>
          <w:rFonts w:asciiTheme="minorHAnsi" w:hAnsiTheme="minorHAnsi" w:cstheme="minorHAnsi"/>
          <w:sz w:val="24"/>
          <w:szCs w:val="24"/>
        </w:rPr>
        <w:t xml:space="preserve"> The developer at the previous meeting discussed that </w:t>
      </w:r>
      <w:r w:rsidR="00364C87">
        <w:rPr>
          <w:rFonts w:asciiTheme="minorHAnsi" w:hAnsiTheme="minorHAnsi" w:cstheme="minorHAnsi"/>
          <w:sz w:val="24"/>
          <w:szCs w:val="24"/>
        </w:rPr>
        <w:t>regarding open space</w:t>
      </w:r>
      <w:r w:rsidR="00174BC5">
        <w:rPr>
          <w:rFonts w:asciiTheme="minorHAnsi" w:hAnsiTheme="minorHAnsi" w:cstheme="minorHAnsi"/>
          <w:sz w:val="24"/>
          <w:szCs w:val="24"/>
        </w:rPr>
        <w:t xml:space="preserve">, the density bonus is worth it if they are building on the lots, but they don’t have enough financial incentive </w:t>
      </w:r>
      <w:r w:rsidR="006C79C6">
        <w:rPr>
          <w:rFonts w:asciiTheme="minorHAnsi" w:hAnsiTheme="minorHAnsi" w:cstheme="minorHAnsi"/>
          <w:sz w:val="24"/>
          <w:szCs w:val="24"/>
        </w:rPr>
        <w:t>if they are just selling the lots.</w:t>
      </w:r>
      <w:r w:rsidR="00235CEA">
        <w:rPr>
          <w:rFonts w:asciiTheme="minorHAnsi" w:hAnsiTheme="minorHAnsi" w:cstheme="minorHAnsi"/>
          <w:sz w:val="24"/>
          <w:szCs w:val="24"/>
        </w:rPr>
        <w:t xml:space="preserve"> </w:t>
      </w:r>
      <w:r w:rsidR="00E5724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A4BCB91" w14:textId="24C48DA0" w:rsidR="002B39A0" w:rsidRDefault="002B39A0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Ribao suggested </w:t>
      </w:r>
      <w:r w:rsidR="00364C87">
        <w:rPr>
          <w:rFonts w:asciiTheme="minorHAnsi" w:hAnsiTheme="minorHAnsi" w:cstheme="minorHAnsi"/>
          <w:sz w:val="24"/>
          <w:szCs w:val="24"/>
        </w:rPr>
        <w:t>asking developers what the ratio needs to be to develop with open space even just selling the lots rather than building on them</w:t>
      </w:r>
      <w:r w:rsidR="0004740B">
        <w:rPr>
          <w:rFonts w:asciiTheme="minorHAnsi" w:hAnsiTheme="minorHAnsi" w:cstheme="minorHAnsi"/>
          <w:sz w:val="24"/>
          <w:szCs w:val="24"/>
        </w:rPr>
        <w:t xml:space="preserve">. </w:t>
      </w:r>
      <w:r w:rsidR="006C79C6">
        <w:rPr>
          <w:rFonts w:asciiTheme="minorHAnsi" w:hAnsiTheme="minorHAnsi" w:cstheme="minorHAnsi"/>
          <w:sz w:val="24"/>
          <w:szCs w:val="24"/>
        </w:rPr>
        <w:t xml:space="preserve">He noted that he has made a spreadsheet </w:t>
      </w:r>
      <w:r w:rsidR="0022572B">
        <w:rPr>
          <w:rFonts w:asciiTheme="minorHAnsi" w:hAnsiTheme="minorHAnsi" w:cstheme="minorHAnsi"/>
          <w:sz w:val="24"/>
          <w:szCs w:val="24"/>
        </w:rPr>
        <w:t xml:space="preserve">with the numbers for a bonus density in the different zones for a 10-acre lot. </w:t>
      </w:r>
      <w:r w:rsidR="00DA5C8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5953FB" w14:textId="77777777" w:rsidR="00786B3C" w:rsidRDefault="00786B3C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56E1C13D" w14:textId="6E499E5B" w:rsidR="00786B3C" w:rsidRDefault="00786B3C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Mr. Roberts asked Commissioner Swenson why an R-2A</w:t>
      </w:r>
      <w:r w:rsidR="00BC6BCD">
        <w:rPr>
          <w:rFonts w:asciiTheme="minorHAnsi" w:hAnsiTheme="minorHAnsi" w:cstheme="minorHAnsi"/>
          <w:sz w:val="24"/>
          <w:szCs w:val="24"/>
        </w:rPr>
        <w:t xml:space="preserve"> zone doesn’t work from a developer’s standpoint. He stated they are just smaller lots that are closer to the lots allowed in an RPUD subdivision. </w:t>
      </w:r>
      <w:r w:rsidR="004E2298">
        <w:rPr>
          <w:rFonts w:asciiTheme="minorHAnsi" w:hAnsiTheme="minorHAnsi" w:cstheme="minorHAnsi"/>
          <w:sz w:val="24"/>
          <w:szCs w:val="24"/>
        </w:rPr>
        <w:t xml:space="preserve">Commissioner Ribao commented that </w:t>
      </w:r>
      <w:r w:rsidR="00A554D7">
        <w:rPr>
          <w:rFonts w:asciiTheme="minorHAnsi" w:hAnsiTheme="minorHAnsi" w:cstheme="minorHAnsi"/>
          <w:sz w:val="24"/>
          <w:szCs w:val="24"/>
        </w:rPr>
        <w:t xml:space="preserve">something he hears people ask for are buffers, but if you are doing an </w:t>
      </w:r>
      <w:proofErr w:type="gramStart"/>
      <w:r w:rsidR="00A554D7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A554D7">
        <w:rPr>
          <w:rFonts w:asciiTheme="minorHAnsi" w:hAnsiTheme="minorHAnsi" w:cstheme="minorHAnsi"/>
          <w:sz w:val="24"/>
          <w:szCs w:val="24"/>
        </w:rPr>
        <w:t xml:space="preserve"> with 40% of the land that is a large buffer.</w:t>
      </w:r>
      <w:r w:rsidR="00810CC7">
        <w:rPr>
          <w:rFonts w:asciiTheme="minorHAnsi" w:hAnsiTheme="minorHAnsi" w:cstheme="minorHAnsi"/>
          <w:sz w:val="24"/>
          <w:szCs w:val="24"/>
        </w:rPr>
        <w:t xml:space="preserve"> Mr. Roberts clarifies that the open-space and density bonus are based on net developable land.</w:t>
      </w:r>
    </w:p>
    <w:p w14:paraId="6694FB23" w14:textId="77777777" w:rsidR="001B0AE6" w:rsidRDefault="001B0AE6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EB9219D" w14:textId="27685DE7" w:rsidR="001B0AE6" w:rsidRDefault="00BA69A5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Brown referred to a report that Utah is the 3</w:t>
      </w:r>
      <w:r w:rsidRPr="00BA69A5">
        <w:rPr>
          <w:rFonts w:asciiTheme="minorHAnsi" w:hAnsiTheme="minorHAnsi" w:cstheme="minorHAnsi"/>
          <w:sz w:val="24"/>
          <w:szCs w:val="24"/>
          <w:vertAlign w:val="superscript"/>
        </w:rPr>
        <w:t>rd</w:t>
      </w:r>
      <w:r>
        <w:rPr>
          <w:rFonts w:asciiTheme="minorHAnsi" w:hAnsiTheme="minorHAnsi" w:cstheme="minorHAnsi"/>
          <w:sz w:val="24"/>
          <w:szCs w:val="24"/>
        </w:rPr>
        <w:t xml:space="preserve"> most expensive state to live in</w:t>
      </w:r>
      <w:r w:rsidR="00D12CD7">
        <w:rPr>
          <w:rFonts w:asciiTheme="minorHAnsi" w:hAnsiTheme="minorHAnsi" w:cstheme="minorHAnsi"/>
          <w:sz w:val="24"/>
          <w:szCs w:val="24"/>
        </w:rPr>
        <w:t xml:space="preserve"> and asked if removing the R-2A zone would make it more affordable for builders to build</w:t>
      </w:r>
      <w:r>
        <w:rPr>
          <w:rFonts w:asciiTheme="minorHAnsi" w:hAnsiTheme="minorHAnsi" w:cstheme="minorHAnsi"/>
          <w:sz w:val="24"/>
          <w:szCs w:val="24"/>
        </w:rPr>
        <w:t>.</w:t>
      </w:r>
      <w:r w:rsidR="00976AB0">
        <w:rPr>
          <w:rFonts w:asciiTheme="minorHAnsi" w:hAnsiTheme="minorHAnsi" w:cstheme="minorHAnsi"/>
          <w:sz w:val="24"/>
          <w:szCs w:val="24"/>
        </w:rPr>
        <w:t xml:space="preserve"> </w:t>
      </w:r>
      <w:r w:rsidR="00A0018A">
        <w:rPr>
          <w:rFonts w:asciiTheme="minorHAnsi" w:hAnsiTheme="minorHAnsi" w:cstheme="minorHAnsi"/>
          <w:sz w:val="24"/>
          <w:szCs w:val="24"/>
        </w:rPr>
        <w:t>Mr. Roberts replied that</w:t>
      </w:r>
      <w:r w:rsidR="009660A5">
        <w:rPr>
          <w:rFonts w:asciiTheme="minorHAnsi" w:hAnsiTheme="minorHAnsi" w:cstheme="minorHAnsi"/>
          <w:sz w:val="24"/>
          <w:szCs w:val="24"/>
        </w:rPr>
        <w:t xml:space="preserve"> theoretically it </w:t>
      </w:r>
      <w:r w:rsidR="002C6247">
        <w:rPr>
          <w:rFonts w:asciiTheme="minorHAnsi" w:hAnsiTheme="minorHAnsi" w:cstheme="minorHAnsi"/>
          <w:sz w:val="24"/>
          <w:szCs w:val="24"/>
        </w:rPr>
        <w:t>would,</w:t>
      </w:r>
      <w:r w:rsidR="009660A5">
        <w:rPr>
          <w:rFonts w:asciiTheme="minorHAnsi" w:hAnsiTheme="minorHAnsi" w:cstheme="minorHAnsi"/>
          <w:sz w:val="24"/>
          <w:szCs w:val="24"/>
        </w:rPr>
        <w:t xml:space="preserve"> and that</w:t>
      </w:r>
      <w:r w:rsidR="00A0018A">
        <w:rPr>
          <w:rFonts w:asciiTheme="minorHAnsi" w:hAnsiTheme="minorHAnsi" w:cstheme="minorHAnsi"/>
          <w:sz w:val="24"/>
          <w:szCs w:val="24"/>
        </w:rPr>
        <w:t xml:space="preserve"> Nibley has the RPUD with high</w:t>
      </w:r>
      <w:r w:rsidR="00367473">
        <w:rPr>
          <w:rFonts w:asciiTheme="minorHAnsi" w:hAnsiTheme="minorHAnsi" w:cstheme="minorHAnsi"/>
          <w:sz w:val="24"/>
          <w:szCs w:val="24"/>
        </w:rPr>
        <w:t>er</w:t>
      </w:r>
      <w:r w:rsidR="00A0018A">
        <w:rPr>
          <w:rFonts w:asciiTheme="minorHAnsi" w:hAnsiTheme="minorHAnsi" w:cstheme="minorHAnsi"/>
          <w:sz w:val="24"/>
          <w:szCs w:val="24"/>
        </w:rPr>
        <w:t xml:space="preserve"> density</w:t>
      </w:r>
      <w:r w:rsidR="00367473">
        <w:rPr>
          <w:rFonts w:asciiTheme="minorHAnsi" w:hAnsiTheme="minorHAnsi" w:cstheme="minorHAnsi"/>
          <w:sz w:val="24"/>
          <w:szCs w:val="24"/>
        </w:rPr>
        <w:t xml:space="preserve"> and then there is medium </w:t>
      </w:r>
      <w:proofErr w:type="gramStart"/>
      <w:r w:rsidR="00367473">
        <w:rPr>
          <w:rFonts w:asciiTheme="minorHAnsi" w:hAnsiTheme="minorHAnsi" w:cstheme="minorHAnsi"/>
          <w:sz w:val="24"/>
          <w:szCs w:val="24"/>
        </w:rPr>
        <w:t>density</w:t>
      </w:r>
      <w:proofErr w:type="gramEnd"/>
      <w:r w:rsidR="00A0018A">
        <w:rPr>
          <w:rFonts w:asciiTheme="minorHAnsi" w:hAnsiTheme="minorHAnsi" w:cstheme="minorHAnsi"/>
          <w:sz w:val="24"/>
          <w:szCs w:val="24"/>
        </w:rPr>
        <w:t xml:space="preserve"> and </w:t>
      </w:r>
      <w:r w:rsidR="00367473">
        <w:rPr>
          <w:rFonts w:asciiTheme="minorHAnsi" w:hAnsiTheme="minorHAnsi" w:cstheme="minorHAnsi"/>
          <w:sz w:val="24"/>
          <w:szCs w:val="24"/>
        </w:rPr>
        <w:t>the zone</w:t>
      </w:r>
      <w:r w:rsidR="00A0018A">
        <w:rPr>
          <w:rFonts w:asciiTheme="minorHAnsi" w:hAnsiTheme="minorHAnsi" w:cstheme="minorHAnsi"/>
          <w:sz w:val="24"/>
          <w:szCs w:val="24"/>
        </w:rPr>
        <w:t xml:space="preserve"> </w:t>
      </w:r>
      <w:r w:rsidR="00367473">
        <w:rPr>
          <w:rFonts w:asciiTheme="minorHAnsi" w:hAnsiTheme="minorHAnsi" w:cstheme="minorHAnsi"/>
          <w:sz w:val="24"/>
          <w:szCs w:val="24"/>
        </w:rPr>
        <w:t>could</w:t>
      </w:r>
      <w:r w:rsidR="00A0018A">
        <w:rPr>
          <w:rFonts w:asciiTheme="minorHAnsi" w:hAnsiTheme="minorHAnsi" w:cstheme="minorHAnsi"/>
          <w:sz w:val="24"/>
          <w:szCs w:val="24"/>
        </w:rPr>
        <w:t xml:space="preserve"> allow for a density in the middle. </w:t>
      </w:r>
    </w:p>
    <w:p w14:paraId="0486192D" w14:textId="77777777" w:rsidR="00F426CD" w:rsidRDefault="00F426CD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4F31A64E" w14:textId="160F507C" w:rsidR="00223C81" w:rsidRDefault="00223C81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Brown wondered </w:t>
      </w:r>
      <w:r w:rsidR="00C9139C">
        <w:rPr>
          <w:rFonts w:asciiTheme="minorHAnsi" w:hAnsiTheme="minorHAnsi" w:cstheme="minorHAnsi"/>
          <w:sz w:val="24"/>
          <w:szCs w:val="24"/>
        </w:rPr>
        <w:t>about</w:t>
      </w:r>
      <w:r>
        <w:rPr>
          <w:rFonts w:asciiTheme="minorHAnsi" w:hAnsiTheme="minorHAnsi" w:cstheme="minorHAnsi"/>
          <w:sz w:val="24"/>
          <w:szCs w:val="24"/>
        </w:rPr>
        <w:t xml:space="preserve"> the planning perspective </w:t>
      </w:r>
      <w:r w:rsidR="00C9139C">
        <w:rPr>
          <w:rFonts w:asciiTheme="minorHAnsi" w:hAnsiTheme="minorHAnsi" w:cstheme="minorHAnsi"/>
          <w:sz w:val="24"/>
          <w:szCs w:val="24"/>
        </w:rPr>
        <w:t xml:space="preserve">and </w:t>
      </w:r>
      <w:r>
        <w:rPr>
          <w:rFonts w:asciiTheme="minorHAnsi" w:hAnsiTheme="minorHAnsi" w:cstheme="minorHAnsi"/>
          <w:sz w:val="24"/>
          <w:szCs w:val="24"/>
        </w:rPr>
        <w:t xml:space="preserve">having </w:t>
      </w:r>
      <w:r w:rsidR="00C9139C">
        <w:rPr>
          <w:rFonts w:asciiTheme="minorHAnsi" w:hAnsiTheme="minorHAnsi" w:cstheme="minorHAnsi"/>
          <w:sz w:val="24"/>
          <w:szCs w:val="24"/>
        </w:rPr>
        <w:t xml:space="preserve">as </w:t>
      </w:r>
      <w:r w:rsidR="00D959C6">
        <w:rPr>
          <w:rFonts w:asciiTheme="minorHAnsi" w:hAnsiTheme="minorHAnsi" w:cstheme="minorHAnsi"/>
          <w:sz w:val="24"/>
          <w:szCs w:val="24"/>
        </w:rPr>
        <w:t>many</w:t>
      </w:r>
      <w:r w:rsidR="00461F4A">
        <w:rPr>
          <w:rFonts w:asciiTheme="minorHAnsi" w:hAnsiTheme="minorHAnsi" w:cstheme="minorHAnsi"/>
          <w:sz w:val="24"/>
          <w:szCs w:val="24"/>
        </w:rPr>
        <w:t xml:space="preserve"> options</w:t>
      </w:r>
      <w:r w:rsidR="00D959C6">
        <w:rPr>
          <w:rFonts w:asciiTheme="minorHAnsi" w:hAnsiTheme="minorHAnsi" w:cstheme="minorHAnsi"/>
          <w:sz w:val="24"/>
          <w:szCs w:val="24"/>
        </w:rPr>
        <w:t xml:space="preserve"> for zoning</w:t>
      </w:r>
      <w:r w:rsidR="00C9139C">
        <w:rPr>
          <w:rFonts w:asciiTheme="minorHAnsi" w:hAnsiTheme="minorHAnsi" w:cstheme="minorHAnsi"/>
          <w:sz w:val="24"/>
          <w:szCs w:val="24"/>
        </w:rPr>
        <w:t xml:space="preserve"> as possible</w:t>
      </w:r>
      <w:r w:rsidR="00461F4A">
        <w:rPr>
          <w:rFonts w:asciiTheme="minorHAnsi" w:hAnsiTheme="minorHAnsi" w:cstheme="minorHAnsi"/>
          <w:sz w:val="24"/>
          <w:szCs w:val="24"/>
        </w:rPr>
        <w:t>. Commissioner Swenson compared R-2 and R-2A</w:t>
      </w:r>
      <w:r w:rsidR="002C6247">
        <w:rPr>
          <w:rFonts w:asciiTheme="minorHAnsi" w:hAnsiTheme="minorHAnsi" w:cstheme="minorHAnsi"/>
          <w:sz w:val="24"/>
          <w:szCs w:val="24"/>
        </w:rPr>
        <w:t xml:space="preserve"> you can have generally the same number of </w:t>
      </w:r>
      <w:r w:rsidR="00A5395F">
        <w:rPr>
          <w:rFonts w:asciiTheme="minorHAnsi" w:hAnsiTheme="minorHAnsi" w:cstheme="minorHAnsi"/>
          <w:sz w:val="24"/>
          <w:szCs w:val="24"/>
        </w:rPr>
        <w:t>houses</w:t>
      </w:r>
      <w:r w:rsidR="002C6247">
        <w:rPr>
          <w:rFonts w:asciiTheme="minorHAnsi" w:hAnsiTheme="minorHAnsi" w:cstheme="minorHAnsi"/>
          <w:sz w:val="24"/>
          <w:szCs w:val="24"/>
        </w:rPr>
        <w:t xml:space="preserve"> but with</w:t>
      </w:r>
      <w:r w:rsidR="00A5395F">
        <w:rPr>
          <w:rFonts w:asciiTheme="minorHAnsi" w:hAnsiTheme="minorHAnsi" w:cstheme="minorHAnsi"/>
          <w:sz w:val="24"/>
          <w:szCs w:val="24"/>
        </w:rPr>
        <w:t xml:space="preserve"> an open space you would have higher density</w:t>
      </w:r>
      <w:r w:rsidR="00461F4A">
        <w:rPr>
          <w:rFonts w:asciiTheme="minorHAnsi" w:hAnsiTheme="minorHAnsi" w:cstheme="minorHAnsi"/>
          <w:sz w:val="24"/>
          <w:szCs w:val="24"/>
        </w:rPr>
        <w:t xml:space="preserve">. </w:t>
      </w:r>
      <w:r w:rsidR="002E5BBD">
        <w:rPr>
          <w:rFonts w:asciiTheme="minorHAnsi" w:hAnsiTheme="minorHAnsi" w:cstheme="minorHAnsi"/>
          <w:sz w:val="24"/>
          <w:szCs w:val="24"/>
        </w:rPr>
        <w:t>Commissioner</w:t>
      </w:r>
      <w:r w:rsidR="00461F4A">
        <w:rPr>
          <w:rFonts w:asciiTheme="minorHAnsi" w:hAnsiTheme="minorHAnsi" w:cstheme="minorHAnsi"/>
          <w:sz w:val="24"/>
          <w:szCs w:val="24"/>
        </w:rPr>
        <w:t xml:space="preserve"> Kenczka asked if the </w:t>
      </w:r>
      <w:r w:rsidR="00D77FDE">
        <w:rPr>
          <w:rFonts w:asciiTheme="minorHAnsi" w:hAnsiTheme="minorHAnsi" w:cstheme="minorHAnsi"/>
          <w:sz w:val="24"/>
          <w:szCs w:val="24"/>
        </w:rPr>
        <w:t xml:space="preserve">open space subdivision still allows developers to </w:t>
      </w:r>
      <w:r w:rsidR="009B5EF0">
        <w:rPr>
          <w:rFonts w:asciiTheme="minorHAnsi" w:hAnsiTheme="minorHAnsi" w:cstheme="minorHAnsi"/>
          <w:sz w:val="24"/>
          <w:szCs w:val="24"/>
        </w:rPr>
        <w:t>give homes at an economic entry point or if they are passing the profit loss on to the homebuyers</w:t>
      </w:r>
      <w:r w:rsidR="00461F4A">
        <w:rPr>
          <w:rFonts w:asciiTheme="minorHAnsi" w:hAnsiTheme="minorHAnsi" w:cstheme="minorHAnsi"/>
          <w:sz w:val="24"/>
          <w:szCs w:val="24"/>
        </w:rPr>
        <w:t>.</w:t>
      </w:r>
      <w:r w:rsidR="00785322">
        <w:rPr>
          <w:rFonts w:asciiTheme="minorHAnsi" w:hAnsiTheme="minorHAnsi" w:cstheme="minorHAnsi"/>
          <w:sz w:val="24"/>
          <w:szCs w:val="24"/>
        </w:rPr>
        <w:t xml:space="preserve"> Commissioner Swenson stated that assuming you would </w:t>
      </w:r>
      <w:r w:rsidR="00A968C7">
        <w:rPr>
          <w:rFonts w:asciiTheme="minorHAnsi" w:hAnsiTheme="minorHAnsi" w:cstheme="minorHAnsi"/>
          <w:sz w:val="24"/>
          <w:szCs w:val="24"/>
        </w:rPr>
        <w:t>get</w:t>
      </w:r>
      <w:r w:rsidR="00785322">
        <w:rPr>
          <w:rFonts w:asciiTheme="minorHAnsi" w:hAnsiTheme="minorHAnsi" w:cstheme="minorHAnsi"/>
          <w:sz w:val="24"/>
          <w:szCs w:val="24"/>
        </w:rPr>
        <w:t xml:space="preserve"> the same </w:t>
      </w:r>
      <w:proofErr w:type="gramStart"/>
      <w:r w:rsidR="00785322">
        <w:rPr>
          <w:rFonts w:asciiTheme="minorHAnsi" w:hAnsiTheme="minorHAnsi" w:cstheme="minorHAnsi"/>
          <w:sz w:val="24"/>
          <w:szCs w:val="24"/>
        </w:rPr>
        <w:t>amount</w:t>
      </w:r>
      <w:proofErr w:type="gramEnd"/>
      <w:r w:rsidR="00785322">
        <w:rPr>
          <w:rFonts w:asciiTheme="minorHAnsi" w:hAnsiTheme="minorHAnsi" w:cstheme="minorHAnsi"/>
          <w:sz w:val="24"/>
          <w:szCs w:val="24"/>
        </w:rPr>
        <w:t xml:space="preserve"> of homes in an R-2</w:t>
      </w:r>
      <w:r w:rsidR="00CF3A68">
        <w:rPr>
          <w:rFonts w:asciiTheme="minorHAnsi" w:hAnsiTheme="minorHAnsi" w:cstheme="minorHAnsi"/>
          <w:sz w:val="24"/>
          <w:szCs w:val="24"/>
        </w:rPr>
        <w:t xml:space="preserve"> and R-2A, it could be </w:t>
      </w:r>
      <w:r w:rsidR="00CF3A68">
        <w:rPr>
          <w:rFonts w:asciiTheme="minorHAnsi" w:hAnsiTheme="minorHAnsi" w:cstheme="minorHAnsi"/>
          <w:sz w:val="24"/>
          <w:szCs w:val="24"/>
        </w:rPr>
        <w:lastRenderedPageBreak/>
        <w:t xml:space="preserve">argued that construction costs would be </w:t>
      </w:r>
      <w:r w:rsidR="00A968C7">
        <w:rPr>
          <w:rFonts w:asciiTheme="minorHAnsi" w:hAnsiTheme="minorHAnsi" w:cstheme="minorHAnsi"/>
          <w:sz w:val="24"/>
          <w:szCs w:val="24"/>
        </w:rPr>
        <w:t xml:space="preserve">higher if you had to develop an open </w:t>
      </w:r>
      <w:proofErr w:type="gramStart"/>
      <w:r w:rsidR="00A968C7">
        <w:rPr>
          <w:rFonts w:asciiTheme="minorHAnsi" w:hAnsiTheme="minorHAnsi" w:cstheme="minorHAnsi"/>
          <w:sz w:val="24"/>
          <w:szCs w:val="24"/>
        </w:rPr>
        <w:t>space</w:t>
      </w:r>
      <w:proofErr w:type="gramEnd"/>
      <w:r w:rsidR="00A968C7">
        <w:rPr>
          <w:rFonts w:asciiTheme="minorHAnsi" w:hAnsiTheme="minorHAnsi" w:cstheme="minorHAnsi"/>
          <w:sz w:val="24"/>
          <w:szCs w:val="24"/>
        </w:rPr>
        <w:t xml:space="preserve"> but the design could be made to </w:t>
      </w:r>
      <w:r w:rsidR="00056406">
        <w:rPr>
          <w:rFonts w:asciiTheme="minorHAnsi" w:hAnsiTheme="minorHAnsi" w:cstheme="minorHAnsi"/>
          <w:sz w:val="24"/>
          <w:szCs w:val="24"/>
        </w:rPr>
        <w:t xml:space="preserve">abate these costs. Commissioner Kenczka asked if </w:t>
      </w:r>
      <w:r w:rsidR="00EF561F">
        <w:rPr>
          <w:rFonts w:asciiTheme="minorHAnsi" w:hAnsiTheme="minorHAnsi" w:cstheme="minorHAnsi"/>
          <w:sz w:val="24"/>
          <w:szCs w:val="24"/>
        </w:rPr>
        <w:t>they are still getting the same number of homes then why would a developer not go for open space all the time.</w:t>
      </w:r>
      <w:r w:rsidR="008A0FF4">
        <w:rPr>
          <w:rFonts w:asciiTheme="minorHAnsi" w:hAnsiTheme="minorHAnsi" w:cstheme="minorHAnsi"/>
          <w:sz w:val="24"/>
          <w:szCs w:val="24"/>
        </w:rPr>
        <w:t xml:space="preserve"> Commissioner Swenson believed that the developers sometimes don’t think </w:t>
      </w:r>
      <w:r w:rsidR="007C57A4">
        <w:rPr>
          <w:rFonts w:asciiTheme="minorHAnsi" w:hAnsiTheme="minorHAnsi" w:cstheme="minorHAnsi"/>
          <w:sz w:val="24"/>
          <w:szCs w:val="24"/>
        </w:rPr>
        <w:t>about it.</w:t>
      </w:r>
    </w:p>
    <w:p w14:paraId="568A616E" w14:textId="3C81B113" w:rsidR="007C57A4" w:rsidRDefault="007C57A4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asked if the property value would be higher because of the open space</w:t>
      </w:r>
      <w:r w:rsidR="00DE405F">
        <w:rPr>
          <w:rFonts w:asciiTheme="minorHAnsi" w:hAnsiTheme="minorHAnsi" w:cstheme="minorHAnsi"/>
          <w:sz w:val="24"/>
          <w:szCs w:val="24"/>
        </w:rPr>
        <w:t xml:space="preserve"> and the commission discussed</w:t>
      </w:r>
      <w:r w:rsidR="00B611F8">
        <w:rPr>
          <w:rFonts w:asciiTheme="minorHAnsi" w:hAnsiTheme="minorHAnsi" w:cstheme="minorHAnsi"/>
          <w:sz w:val="24"/>
          <w:szCs w:val="24"/>
        </w:rPr>
        <w:t xml:space="preserve"> how it </w:t>
      </w:r>
      <w:r w:rsidR="00C910FC">
        <w:rPr>
          <w:rFonts w:asciiTheme="minorHAnsi" w:hAnsiTheme="minorHAnsi" w:cstheme="minorHAnsi"/>
          <w:sz w:val="24"/>
          <w:szCs w:val="24"/>
        </w:rPr>
        <w:t>may</w:t>
      </w:r>
      <w:r w:rsidR="00B611F8">
        <w:rPr>
          <w:rFonts w:asciiTheme="minorHAnsi" w:hAnsiTheme="minorHAnsi" w:cstheme="minorHAnsi"/>
          <w:sz w:val="24"/>
          <w:szCs w:val="24"/>
        </w:rPr>
        <w:t xml:space="preserve"> be</w:t>
      </w:r>
      <w:r w:rsidR="00C910FC">
        <w:rPr>
          <w:rFonts w:asciiTheme="minorHAnsi" w:hAnsiTheme="minorHAnsi" w:cstheme="minorHAnsi"/>
          <w:sz w:val="24"/>
          <w:szCs w:val="24"/>
        </w:rPr>
        <w:t xml:space="preserve"> that way</w:t>
      </w:r>
      <w:r w:rsidR="00B611F8">
        <w:rPr>
          <w:rFonts w:asciiTheme="minorHAnsi" w:hAnsiTheme="minorHAnsi" w:cstheme="minorHAnsi"/>
          <w:sz w:val="24"/>
          <w:szCs w:val="24"/>
        </w:rPr>
        <w:t>.</w:t>
      </w:r>
    </w:p>
    <w:p w14:paraId="2B1B2952" w14:textId="77777777" w:rsidR="00EF3BFD" w:rsidRDefault="00EF3BFD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8A5E5AA" w14:textId="77777777" w:rsidR="006E1EC7" w:rsidRDefault="00B611F8" w:rsidP="000A677B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Kenczka asked if </w:t>
      </w:r>
      <w:r w:rsidR="00C05125">
        <w:rPr>
          <w:rFonts w:asciiTheme="minorHAnsi" w:hAnsiTheme="minorHAnsi" w:cstheme="minorHAnsi"/>
          <w:sz w:val="24"/>
          <w:szCs w:val="24"/>
        </w:rPr>
        <w:t>the developer gets the same number of lots</w:t>
      </w:r>
      <w:r>
        <w:rPr>
          <w:rFonts w:asciiTheme="minorHAnsi" w:hAnsiTheme="minorHAnsi" w:cstheme="minorHAnsi"/>
          <w:sz w:val="24"/>
          <w:szCs w:val="24"/>
        </w:rPr>
        <w:t xml:space="preserve"> either way, why is there an R-2</w:t>
      </w:r>
      <w:r w:rsidR="00C05125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zone at all</w:t>
      </w:r>
      <w:r w:rsidR="00C05125">
        <w:rPr>
          <w:rFonts w:asciiTheme="minorHAnsi" w:hAnsiTheme="minorHAnsi" w:cstheme="minorHAnsi"/>
          <w:sz w:val="24"/>
          <w:szCs w:val="24"/>
        </w:rPr>
        <w:t xml:space="preserve">. </w:t>
      </w:r>
      <w:r w:rsidR="00D97A8E">
        <w:rPr>
          <w:rFonts w:asciiTheme="minorHAnsi" w:hAnsiTheme="minorHAnsi" w:cstheme="minorHAnsi"/>
          <w:sz w:val="24"/>
          <w:szCs w:val="24"/>
        </w:rPr>
        <w:t xml:space="preserve">Mr. Roberts responded that the R-2A could be needed </w:t>
      </w:r>
      <w:r w:rsidR="00856E16">
        <w:rPr>
          <w:rFonts w:asciiTheme="minorHAnsi" w:hAnsiTheme="minorHAnsi" w:cstheme="minorHAnsi"/>
          <w:sz w:val="24"/>
          <w:szCs w:val="24"/>
        </w:rPr>
        <w:t>as an option for more density in some locations without an RPUD</w:t>
      </w:r>
      <w:r w:rsidR="00662E89">
        <w:rPr>
          <w:rFonts w:asciiTheme="minorHAnsi" w:hAnsiTheme="minorHAnsi" w:cstheme="minorHAnsi"/>
          <w:sz w:val="24"/>
          <w:szCs w:val="24"/>
        </w:rPr>
        <w:t>. Commissioner Schenk pointed out that someone in a 5-acre lot would</w:t>
      </w:r>
      <w:r w:rsidR="00E26340">
        <w:rPr>
          <w:rFonts w:asciiTheme="minorHAnsi" w:hAnsiTheme="minorHAnsi" w:cstheme="minorHAnsi"/>
          <w:sz w:val="24"/>
          <w:szCs w:val="24"/>
        </w:rPr>
        <w:t xml:space="preserve"> more likely </w:t>
      </w:r>
      <w:r w:rsidR="00586F9D">
        <w:rPr>
          <w:rFonts w:asciiTheme="minorHAnsi" w:hAnsiTheme="minorHAnsi" w:cstheme="minorHAnsi"/>
          <w:sz w:val="24"/>
          <w:szCs w:val="24"/>
        </w:rPr>
        <w:t xml:space="preserve">want an R-2A zone versus a 20-acre lot wanting the R-2 </w:t>
      </w:r>
      <w:proofErr w:type="gramStart"/>
      <w:r w:rsidR="00586F9D">
        <w:rPr>
          <w:rFonts w:asciiTheme="minorHAnsi" w:hAnsiTheme="minorHAnsi" w:cstheme="minorHAnsi"/>
          <w:sz w:val="24"/>
          <w:szCs w:val="24"/>
        </w:rPr>
        <w:t>zone</w:t>
      </w:r>
      <w:proofErr w:type="gramEnd"/>
      <w:r w:rsidR="00586F9D">
        <w:rPr>
          <w:rFonts w:asciiTheme="minorHAnsi" w:hAnsiTheme="minorHAnsi" w:cstheme="minorHAnsi"/>
          <w:sz w:val="24"/>
          <w:szCs w:val="24"/>
        </w:rPr>
        <w:t>.</w:t>
      </w:r>
    </w:p>
    <w:p w14:paraId="54BF8C69" w14:textId="267E6B5F" w:rsidR="00586F9D" w:rsidRDefault="005A5A2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Mr. Roberts stated that an option is limiting R-2A zones to </w:t>
      </w:r>
      <w:r w:rsidR="006E1EC7">
        <w:rPr>
          <w:rFonts w:asciiTheme="minorHAnsi" w:hAnsiTheme="minorHAnsi" w:cstheme="minorHAnsi"/>
          <w:sz w:val="24"/>
          <w:szCs w:val="24"/>
        </w:rPr>
        <w:t xml:space="preserve">smaller areas where an open-space subdivision wouldn’t work. Commissioner Ribao asked if this could potentially lead to </w:t>
      </w:r>
      <w:r w:rsidR="001D20B9">
        <w:rPr>
          <w:rFonts w:asciiTheme="minorHAnsi" w:hAnsiTheme="minorHAnsi" w:cstheme="minorHAnsi"/>
          <w:sz w:val="24"/>
          <w:szCs w:val="24"/>
        </w:rPr>
        <w:t xml:space="preserve">a </w:t>
      </w:r>
      <w:r w:rsidR="006E1EC7">
        <w:rPr>
          <w:rFonts w:asciiTheme="minorHAnsi" w:hAnsiTheme="minorHAnsi" w:cstheme="minorHAnsi"/>
          <w:sz w:val="24"/>
          <w:szCs w:val="24"/>
        </w:rPr>
        <w:t>developer</w:t>
      </w:r>
      <w:r w:rsidR="001D20B9">
        <w:rPr>
          <w:rFonts w:asciiTheme="minorHAnsi" w:hAnsiTheme="minorHAnsi" w:cstheme="minorHAnsi"/>
          <w:sz w:val="24"/>
          <w:szCs w:val="24"/>
        </w:rPr>
        <w:t xml:space="preserve"> choosing to divide the lots because they don’t want to do an open-space subdivision</w:t>
      </w:r>
      <w:r w:rsidR="00FC4E5E">
        <w:rPr>
          <w:rFonts w:asciiTheme="minorHAnsi" w:hAnsiTheme="minorHAnsi" w:cstheme="minorHAnsi"/>
          <w:sz w:val="24"/>
          <w:szCs w:val="24"/>
        </w:rPr>
        <w:t>.</w:t>
      </w:r>
      <w:r w:rsidR="008B2690">
        <w:rPr>
          <w:rFonts w:asciiTheme="minorHAnsi" w:hAnsiTheme="minorHAnsi" w:cstheme="minorHAnsi"/>
          <w:sz w:val="24"/>
          <w:szCs w:val="24"/>
        </w:rPr>
        <w:t xml:space="preserve"> </w:t>
      </w:r>
      <w:r w:rsidR="00586F9D">
        <w:rPr>
          <w:rFonts w:asciiTheme="minorHAnsi" w:hAnsiTheme="minorHAnsi" w:cstheme="minorHAnsi"/>
          <w:sz w:val="24"/>
          <w:szCs w:val="24"/>
        </w:rPr>
        <w:t>Commissioner Kenczka</w:t>
      </w:r>
      <w:r w:rsidR="00FC4E5E">
        <w:rPr>
          <w:rFonts w:asciiTheme="minorHAnsi" w:hAnsiTheme="minorHAnsi" w:cstheme="minorHAnsi"/>
          <w:sz w:val="24"/>
          <w:szCs w:val="24"/>
        </w:rPr>
        <w:t xml:space="preserve"> pointed out that this </w:t>
      </w:r>
      <w:r w:rsidR="008B2690">
        <w:rPr>
          <w:rFonts w:asciiTheme="minorHAnsi" w:hAnsiTheme="minorHAnsi" w:cstheme="minorHAnsi"/>
          <w:sz w:val="24"/>
          <w:szCs w:val="24"/>
        </w:rPr>
        <w:t xml:space="preserve">option </w:t>
      </w:r>
      <w:r w:rsidR="00FC4E5E">
        <w:rPr>
          <w:rFonts w:asciiTheme="minorHAnsi" w:hAnsiTheme="minorHAnsi" w:cstheme="minorHAnsi"/>
          <w:sz w:val="24"/>
          <w:szCs w:val="24"/>
        </w:rPr>
        <w:t xml:space="preserve">would </w:t>
      </w:r>
      <w:r w:rsidR="00C910FC">
        <w:rPr>
          <w:rFonts w:asciiTheme="minorHAnsi" w:hAnsiTheme="minorHAnsi" w:cstheme="minorHAnsi"/>
          <w:sz w:val="24"/>
          <w:szCs w:val="24"/>
        </w:rPr>
        <w:t>depend on</w:t>
      </w:r>
      <w:r w:rsidR="00FC4E5E">
        <w:rPr>
          <w:rFonts w:asciiTheme="minorHAnsi" w:hAnsiTheme="minorHAnsi" w:cstheme="minorHAnsi"/>
          <w:sz w:val="24"/>
          <w:szCs w:val="24"/>
        </w:rPr>
        <w:t xml:space="preserve"> if </w:t>
      </w:r>
      <w:r w:rsidR="008B2690">
        <w:rPr>
          <w:rFonts w:asciiTheme="minorHAnsi" w:hAnsiTheme="minorHAnsi" w:cstheme="minorHAnsi"/>
          <w:sz w:val="24"/>
          <w:szCs w:val="24"/>
        </w:rPr>
        <w:t xml:space="preserve">it makes sense </w:t>
      </w:r>
      <w:proofErr w:type="gramStart"/>
      <w:r w:rsidR="008B2690">
        <w:rPr>
          <w:rFonts w:asciiTheme="minorHAnsi" w:hAnsiTheme="minorHAnsi" w:cstheme="minorHAnsi"/>
          <w:sz w:val="24"/>
          <w:szCs w:val="24"/>
        </w:rPr>
        <w:t>economically</w:t>
      </w:r>
      <w:r w:rsidR="007E4132">
        <w:rPr>
          <w:rFonts w:asciiTheme="minorHAnsi" w:hAnsiTheme="minorHAnsi" w:cstheme="minorHAnsi"/>
          <w:sz w:val="24"/>
          <w:szCs w:val="24"/>
        </w:rPr>
        <w:t xml:space="preserve"> </w:t>
      </w:r>
      <w:r w:rsidR="008B2690">
        <w:rPr>
          <w:rFonts w:asciiTheme="minorHAnsi" w:hAnsiTheme="minorHAnsi" w:cstheme="minorHAnsi"/>
          <w:sz w:val="24"/>
          <w:szCs w:val="24"/>
        </w:rPr>
        <w:t>.</w:t>
      </w:r>
      <w:r w:rsidR="00586F9D">
        <w:rPr>
          <w:rFonts w:asciiTheme="minorHAnsi" w:hAnsiTheme="minorHAnsi" w:cstheme="minorHAnsi"/>
          <w:sz w:val="24"/>
          <w:szCs w:val="24"/>
        </w:rPr>
        <w:t>Commissioner</w:t>
      </w:r>
      <w:proofErr w:type="gramEnd"/>
      <w:r w:rsidR="00586F9D">
        <w:rPr>
          <w:rFonts w:asciiTheme="minorHAnsi" w:hAnsiTheme="minorHAnsi" w:cstheme="minorHAnsi"/>
          <w:sz w:val="24"/>
          <w:szCs w:val="24"/>
        </w:rPr>
        <w:t xml:space="preserve"> Swenson added that </w:t>
      </w:r>
      <w:r w:rsidR="00306C9E">
        <w:rPr>
          <w:rFonts w:asciiTheme="minorHAnsi" w:hAnsiTheme="minorHAnsi" w:cstheme="minorHAnsi"/>
          <w:sz w:val="24"/>
          <w:szCs w:val="24"/>
        </w:rPr>
        <w:t>the City needs to think</w:t>
      </w:r>
      <w:r w:rsidR="007E4132">
        <w:rPr>
          <w:rFonts w:asciiTheme="minorHAnsi" w:hAnsiTheme="minorHAnsi" w:cstheme="minorHAnsi"/>
          <w:sz w:val="24"/>
          <w:szCs w:val="24"/>
        </w:rPr>
        <w:t xml:space="preserve"> what kind of community development they want- a tight</w:t>
      </w:r>
      <w:r w:rsidR="001D3461">
        <w:rPr>
          <w:rFonts w:asciiTheme="minorHAnsi" w:hAnsiTheme="minorHAnsi" w:cstheme="minorHAnsi"/>
          <w:sz w:val="24"/>
          <w:szCs w:val="24"/>
        </w:rPr>
        <w:t>, house-to-house community or a more creative open-space subdivisions.</w:t>
      </w:r>
    </w:p>
    <w:p w14:paraId="408D372B" w14:textId="77777777" w:rsidR="00306C9E" w:rsidRDefault="00306C9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111A72BC" w14:textId="761FEA37" w:rsidR="00306C9E" w:rsidRDefault="00306C9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Commissioner Brown referred to </w:t>
      </w:r>
      <w:proofErr w:type="gramStart"/>
      <w:r>
        <w:rPr>
          <w:rFonts w:asciiTheme="minorHAnsi" w:hAnsiTheme="minorHAnsi" w:cstheme="minorHAnsi"/>
          <w:sz w:val="24"/>
          <w:szCs w:val="24"/>
        </w:rPr>
        <w:t>development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Daybreak where people can age in place, move from a larger home to a smaller home within the same location, and having different housing types is a good thing.</w:t>
      </w:r>
    </w:p>
    <w:p w14:paraId="48D0E65A" w14:textId="41598FAC" w:rsidR="00306C9E" w:rsidRDefault="00306C9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Ribao voiced being in favor of the first potential amendment</w:t>
      </w:r>
      <w:r w:rsidR="007112CF">
        <w:rPr>
          <w:rFonts w:asciiTheme="minorHAnsi" w:hAnsiTheme="minorHAnsi" w:cstheme="minorHAnsi"/>
          <w:sz w:val="24"/>
          <w:szCs w:val="24"/>
        </w:rPr>
        <w:t xml:space="preserve"> because you get higher density lots </w:t>
      </w:r>
      <w:r w:rsidR="00AB1095">
        <w:rPr>
          <w:rFonts w:asciiTheme="minorHAnsi" w:hAnsiTheme="minorHAnsi" w:cstheme="minorHAnsi"/>
          <w:sz w:val="24"/>
          <w:szCs w:val="24"/>
        </w:rPr>
        <w:t>that</w:t>
      </w:r>
      <w:r w:rsidR="007112CF">
        <w:rPr>
          <w:rFonts w:asciiTheme="minorHAnsi" w:hAnsiTheme="minorHAnsi" w:cstheme="minorHAnsi"/>
          <w:sz w:val="24"/>
          <w:szCs w:val="24"/>
        </w:rPr>
        <w:t xml:space="preserve"> are cheaper but </w:t>
      </w:r>
      <w:r w:rsidR="00612D96">
        <w:rPr>
          <w:rFonts w:asciiTheme="minorHAnsi" w:hAnsiTheme="minorHAnsi" w:cstheme="minorHAnsi"/>
          <w:sz w:val="24"/>
          <w:szCs w:val="24"/>
        </w:rPr>
        <w:t>keep</w:t>
      </w:r>
      <w:r w:rsidR="007112CF">
        <w:rPr>
          <w:rFonts w:asciiTheme="minorHAnsi" w:hAnsiTheme="minorHAnsi" w:cstheme="minorHAnsi"/>
          <w:sz w:val="24"/>
          <w:szCs w:val="24"/>
        </w:rPr>
        <w:t xml:space="preserve"> the open space</w:t>
      </w:r>
      <w:r>
        <w:rPr>
          <w:rFonts w:asciiTheme="minorHAnsi" w:hAnsiTheme="minorHAnsi" w:cstheme="minorHAnsi"/>
          <w:sz w:val="24"/>
          <w:szCs w:val="24"/>
        </w:rPr>
        <w:t xml:space="preserve">. Commissioner Swenson asked if </w:t>
      </w:r>
      <w:r w:rsidR="00791632">
        <w:rPr>
          <w:rFonts w:asciiTheme="minorHAnsi" w:hAnsiTheme="minorHAnsi" w:cstheme="minorHAnsi"/>
          <w:sz w:val="24"/>
          <w:szCs w:val="24"/>
        </w:rPr>
        <w:t>this option would allow</w:t>
      </w:r>
      <w:r w:rsidR="00612D96">
        <w:rPr>
          <w:rFonts w:asciiTheme="minorHAnsi" w:hAnsiTheme="minorHAnsi" w:cstheme="minorHAnsi"/>
          <w:sz w:val="24"/>
          <w:szCs w:val="24"/>
        </w:rPr>
        <w:t xml:space="preserve"> lots of</w:t>
      </w:r>
      <w:r w:rsidR="00791632">
        <w:rPr>
          <w:rFonts w:asciiTheme="minorHAnsi" w:hAnsiTheme="minorHAnsi" w:cstheme="minorHAnsi"/>
          <w:sz w:val="24"/>
          <w:szCs w:val="24"/>
        </w:rPr>
        <w:t xml:space="preserve"> 6,000 square f</w:t>
      </w:r>
      <w:r w:rsidR="00612D96">
        <w:rPr>
          <w:rFonts w:asciiTheme="minorHAnsi" w:hAnsiTheme="minorHAnsi" w:cstheme="minorHAnsi"/>
          <w:sz w:val="24"/>
          <w:szCs w:val="24"/>
        </w:rPr>
        <w:t>eet</w:t>
      </w:r>
      <w:r>
        <w:rPr>
          <w:rFonts w:asciiTheme="minorHAnsi" w:hAnsiTheme="minorHAnsi" w:cstheme="minorHAnsi"/>
          <w:sz w:val="24"/>
          <w:szCs w:val="24"/>
        </w:rPr>
        <w:t xml:space="preserve">. Mr. Roberts replied </w:t>
      </w:r>
      <w:r w:rsidR="00612D96">
        <w:rPr>
          <w:rFonts w:asciiTheme="minorHAnsi" w:hAnsiTheme="minorHAnsi" w:cstheme="minorHAnsi"/>
          <w:sz w:val="24"/>
          <w:szCs w:val="24"/>
        </w:rPr>
        <w:t xml:space="preserve">probably, but </w:t>
      </w:r>
      <w:r>
        <w:rPr>
          <w:rFonts w:asciiTheme="minorHAnsi" w:hAnsiTheme="minorHAnsi" w:cstheme="minorHAnsi"/>
          <w:sz w:val="24"/>
          <w:szCs w:val="24"/>
        </w:rPr>
        <w:t>he hasn’t looked at the specific math</w:t>
      </w:r>
      <w:r w:rsidR="00E5505C">
        <w:rPr>
          <w:rFonts w:asciiTheme="minorHAnsi" w:hAnsiTheme="minorHAnsi" w:cstheme="minorHAnsi"/>
          <w:sz w:val="24"/>
          <w:szCs w:val="24"/>
        </w:rPr>
        <w:t xml:space="preserve"> with the square footage.</w:t>
      </w:r>
    </w:p>
    <w:p w14:paraId="2D91CF9A" w14:textId="1C37A251" w:rsidR="00E5505C" w:rsidRDefault="00580BD1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E5505C">
        <w:rPr>
          <w:rFonts w:asciiTheme="minorHAnsi" w:hAnsiTheme="minorHAnsi" w:cstheme="minorHAnsi"/>
          <w:sz w:val="24"/>
          <w:szCs w:val="24"/>
        </w:rPr>
        <w:t xml:space="preserve"> Kenczka asked if more people </w:t>
      </w:r>
      <w:r w:rsidR="007F025E">
        <w:rPr>
          <w:rFonts w:asciiTheme="minorHAnsi" w:hAnsiTheme="minorHAnsi" w:cstheme="minorHAnsi"/>
          <w:sz w:val="24"/>
          <w:szCs w:val="24"/>
        </w:rPr>
        <w:t>would be</w:t>
      </w:r>
      <w:r w:rsidR="00E5505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in favor of smaller lot sizes if they </w:t>
      </w:r>
      <w:proofErr w:type="gramStart"/>
      <w:r>
        <w:rPr>
          <w:rFonts w:asciiTheme="minorHAnsi" w:hAnsiTheme="minorHAnsi" w:cstheme="minorHAnsi"/>
          <w:sz w:val="24"/>
          <w:szCs w:val="24"/>
        </w:rPr>
        <w:t>are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detached. Mr. Roberts responded that a growing </w:t>
      </w:r>
      <w:r w:rsidR="00976FB8">
        <w:rPr>
          <w:rFonts w:asciiTheme="minorHAnsi" w:hAnsiTheme="minorHAnsi" w:cstheme="minorHAnsi"/>
          <w:sz w:val="24"/>
          <w:szCs w:val="24"/>
        </w:rPr>
        <w:t>number</w:t>
      </w:r>
      <w:r>
        <w:rPr>
          <w:rFonts w:asciiTheme="minorHAnsi" w:hAnsiTheme="minorHAnsi" w:cstheme="minorHAnsi"/>
          <w:sz w:val="24"/>
          <w:szCs w:val="24"/>
        </w:rPr>
        <w:t xml:space="preserve"> of people want less yard space</w:t>
      </w:r>
      <w:r w:rsidR="009D418C">
        <w:rPr>
          <w:rFonts w:asciiTheme="minorHAnsi" w:hAnsiTheme="minorHAnsi" w:cstheme="minorHAnsi"/>
          <w:sz w:val="24"/>
          <w:szCs w:val="24"/>
        </w:rPr>
        <w:t>, but not necessarily living in a townhome.</w:t>
      </w:r>
    </w:p>
    <w:p w14:paraId="36D2BB2D" w14:textId="77777777" w:rsidR="009D418C" w:rsidRDefault="009D418C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2DE29C3" w14:textId="189AA243" w:rsidR="009D418C" w:rsidRDefault="00E742F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Mr. Roberts discussed that there were 3 </w:t>
      </w:r>
      <w:r w:rsidR="006D47A6">
        <w:rPr>
          <w:rFonts w:asciiTheme="minorHAnsi" w:hAnsiTheme="minorHAnsi" w:cstheme="minorHAnsi"/>
          <w:sz w:val="24"/>
          <w:szCs w:val="24"/>
        </w:rPr>
        <w:t>RPUDs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B7134">
        <w:rPr>
          <w:rFonts w:asciiTheme="minorHAnsi" w:hAnsiTheme="minorHAnsi" w:cstheme="minorHAnsi"/>
          <w:sz w:val="24"/>
          <w:szCs w:val="24"/>
        </w:rPr>
        <w:t>going through</w:t>
      </w:r>
      <w:r>
        <w:rPr>
          <w:rFonts w:asciiTheme="minorHAnsi" w:hAnsiTheme="minorHAnsi" w:cstheme="minorHAnsi"/>
          <w:sz w:val="24"/>
          <w:szCs w:val="24"/>
        </w:rPr>
        <w:t xml:space="preserve"> at once: Firefly</w:t>
      </w:r>
      <w:r w:rsidR="006D47A6">
        <w:rPr>
          <w:rFonts w:asciiTheme="minorHAnsi" w:hAnsiTheme="minorHAnsi" w:cstheme="minorHAnsi"/>
          <w:sz w:val="24"/>
          <w:szCs w:val="24"/>
        </w:rPr>
        <w:t xml:space="preserve"> Estates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4A3E32">
        <w:rPr>
          <w:rFonts w:asciiTheme="minorHAnsi" w:hAnsiTheme="minorHAnsi" w:cstheme="minorHAnsi"/>
          <w:sz w:val="24"/>
          <w:szCs w:val="24"/>
        </w:rPr>
        <w:t>Nibley Meadows</w:t>
      </w:r>
      <w:r>
        <w:rPr>
          <w:rFonts w:asciiTheme="minorHAnsi" w:hAnsiTheme="minorHAnsi" w:cstheme="minorHAnsi"/>
          <w:sz w:val="24"/>
          <w:szCs w:val="24"/>
        </w:rPr>
        <w:t>, and Ridgeline Park</w:t>
      </w:r>
      <w:r w:rsidR="00FC0843">
        <w:rPr>
          <w:rFonts w:asciiTheme="minorHAnsi" w:hAnsiTheme="minorHAnsi" w:cstheme="minorHAnsi"/>
          <w:sz w:val="24"/>
          <w:szCs w:val="24"/>
        </w:rPr>
        <w:t>. There were many people opposed to the smaller lot sizes being proposed therein.</w:t>
      </w:r>
    </w:p>
    <w:p w14:paraId="2910B304" w14:textId="77777777" w:rsidR="0053264F" w:rsidRDefault="0053264F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34194252" w14:textId="25271A90" w:rsidR="00C41F31" w:rsidRDefault="0053264F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Kenczka asked if the SFR</w:t>
      </w:r>
      <w:r w:rsidR="00C41F31">
        <w:rPr>
          <w:rFonts w:asciiTheme="minorHAnsi" w:hAnsiTheme="minorHAnsi" w:cstheme="minorHAnsi"/>
          <w:sz w:val="24"/>
          <w:szCs w:val="24"/>
        </w:rPr>
        <w:t>’s</w:t>
      </w:r>
      <w:r w:rsidR="00CB6F85">
        <w:rPr>
          <w:rFonts w:asciiTheme="minorHAnsi" w:hAnsiTheme="minorHAnsi" w:cstheme="minorHAnsi"/>
          <w:sz w:val="24"/>
          <w:szCs w:val="24"/>
        </w:rPr>
        <w:t xml:space="preserve"> in Ridgeline Park are 1.5 acre </w:t>
      </w:r>
      <w:proofErr w:type="gramStart"/>
      <w:r w:rsidR="00CB6F85">
        <w:rPr>
          <w:rFonts w:asciiTheme="minorHAnsi" w:hAnsiTheme="minorHAnsi" w:cstheme="minorHAnsi"/>
          <w:sz w:val="24"/>
          <w:szCs w:val="24"/>
        </w:rPr>
        <w:t>lots</w:t>
      </w:r>
      <w:proofErr w:type="gramEnd"/>
      <w:r w:rsidR="00CB6F85">
        <w:rPr>
          <w:rFonts w:asciiTheme="minorHAnsi" w:hAnsiTheme="minorHAnsi" w:cstheme="minorHAnsi"/>
          <w:sz w:val="24"/>
          <w:szCs w:val="24"/>
        </w:rPr>
        <w:t xml:space="preserve"> which Mr. Roberts affirmed</w:t>
      </w:r>
      <w:r w:rsidR="00C41F31">
        <w:rPr>
          <w:rFonts w:asciiTheme="minorHAnsi" w:hAnsiTheme="minorHAnsi" w:cstheme="minorHAnsi"/>
          <w:sz w:val="24"/>
          <w:szCs w:val="24"/>
        </w:rPr>
        <w:t>.</w:t>
      </w:r>
      <w:r w:rsidR="00CB6F85">
        <w:rPr>
          <w:rFonts w:asciiTheme="minorHAnsi" w:hAnsiTheme="minorHAnsi" w:cstheme="minorHAnsi"/>
          <w:sz w:val="24"/>
          <w:szCs w:val="24"/>
        </w:rPr>
        <w:t xml:space="preserve"> The former then stated that </w:t>
      </w:r>
      <w:r w:rsidR="00260F75">
        <w:rPr>
          <w:rFonts w:asciiTheme="minorHAnsi" w:hAnsiTheme="minorHAnsi" w:cstheme="minorHAnsi"/>
          <w:sz w:val="24"/>
          <w:szCs w:val="24"/>
        </w:rPr>
        <w:t>due to the open space there, it doesn’t feel congested.</w:t>
      </w:r>
    </w:p>
    <w:p w14:paraId="732B1A8B" w14:textId="77777777" w:rsidR="00B55928" w:rsidRDefault="00B55928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9D1AFC2" w14:textId="58B7AB58" w:rsidR="00B55928" w:rsidRDefault="0012125D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Mr. Roberts asked what the </w:t>
      </w:r>
      <w:r w:rsidR="00AB3654">
        <w:rPr>
          <w:rFonts w:asciiTheme="minorHAnsi" w:hAnsiTheme="minorHAnsi" w:cstheme="minorHAnsi"/>
          <w:sz w:val="24"/>
          <w:szCs w:val="24"/>
        </w:rPr>
        <w:t>commission’s</w:t>
      </w:r>
      <w:r>
        <w:rPr>
          <w:rFonts w:asciiTheme="minorHAnsi" w:hAnsiTheme="minorHAnsi" w:cstheme="minorHAnsi"/>
          <w:sz w:val="24"/>
          <w:szCs w:val="24"/>
        </w:rPr>
        <w:t xml:space="preserve"> opinion is on </w:t>
      </w:r>
      <w:r w:rsidR="00AB3654">
        <w:rPr>
          <w:rFonts w:asciiTheme="minorHAnsi" w:hAnsiTheme="minorHAnsi" w:cstheme="minorHAnsi"/>
          <w:sz w:val="24"/>
          <w:szCs w:val="24"/>
        </w:rPr>
        <w:t>which</w:t>
      </w:r>
      <w:r>
        <w:rPr>
          <w:rFonts w:asciiTheme="minorHAnsi" w:hAnsiTheme="minorHAnsi" w:cstheme="minorHAnsi"/>
          <w:sz w:val="24"/>
          <w:szCs w:val="24"/>
        </w:rPr>
        <w:t xml:space="preserve"> direction to go.</w:t>
      </w:r>
    </w:p>
    <w:p w14:paraId="5AC5B9A4" w14:textId="3B48542D" w:rsidR="00FF14B2" w:rsidRDefault="0012125D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Schenk voiced</w:t>
      </w:r>
      <w:r w:rsidR="00F32EC2">
        <w:rPr>
          <w:rFonts w:asciiTheme="minorHAnsi" w:hAnsiTheme="minorHAnsi" w:cstheme="minorHAnsi"/>
          <w:sz w:val="24"/>
          <w:szCs w:val="24"/>
        </w:rPr>
        <w:t xml:space="preserve"> </w:t>
      </w:r>
      <w:r w:rsidR="0036046A">
        <w:rPr>
          <w:rFonts w:asciiTheme="minorHAnsi" w:hAnsiTheme="minorHAnsi" w:cstheme="minorHAnsi"/>
          <w:sz w:val="24"/>
          <w:szCs w:val="24"/>
        </w:rPr>
        <w:t xml:space="preserve">that </w:t>
      </w:r>
      <w:r w:rsidR="00F32EC2">
        <w:rPr>
          <w:rFonts w:asciiTheme="minorHAnsi" w:hAnsiTheme="minorHAnsi" w:cstheme="minorHAnsi"/>
          <w:sz w:val="24"/>
          <w:szCs w:val="24"/>
        </w:rPr>
        <w:t>he agrees with Commissioner Swenson that an R-2A zone is unnecessary</w:t>
      </w:r>
      <w:r w:rsidR="00FF14B2">
        <w:rPr>
          <w:rFonts w:asciiTheme="minorHAnsi" w:hAnsiTheme="minorHAnsi" w:cstheme="minorHAnsi"/>
          <w:sz w:val="24"/>
          <w:szCs w:val="24"/>
        </w:rPr>
        <w:t>.</w:t>
      </w:r>
    </w:p>
    <w:p w14:paraId="33B5B723" w14:textId="32D205A9" w:rsidR="00FF14B2" w:rsidRDefault="004A69B7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Commisisoner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Kenczka </w:t>
      </w:r>
      <w:r w:rsidR="008E770C">
        <w:rPr>
          <w:rFonts w:asciiTheme="minorHAnsi" w:hAnsiTheme="minorHAnsi" w:cstheme="minorHAnsi"/>
          <w:sz w:val="24"/>
          <w:szCs w:val="24"/>
        </w:rPr>
        <w:t>stated he is okay with making open-space subdivisions the standard</w:t>
      </w:r>
      <w:r w:rsidR="00D262F7">
        <w:rPr>
          <w:rFonts w:asciiTheme="minorHAnsi" w:hAnsiTheme="minorHAnsi" w:cstheme="minorHAnsi"/>
          <w:sz w:val="24"/>
          <w:szCs w:val="24"/>
        </w:rPr>
        <w:t xml:space="preserve"> but </w:t>
      </w:r>
      <w:r w:rsidR="004F714F">
        <w:rPr>
          <w:rFonts w:asciiTheme="minorHAnsi" w:hAnsiTheme="minorHAnsi" w:cstheme="minorHAnsi"/>
          <w:sz w:val="24"/>
          <w:szCs w:val="24"/>
        </w:rPr>
        <w:t>also is in favor of allowing for even higher density. He was in favor of the first potential amendment with even higher density.</w:t>
      </w:r>
      <w:r w:rsidR="00FF14B2">
        <w:rPr>
          <w:rFonts w:asciiTheme="minorHAnsi" w:hAnsiTheme="minorHAnsi" w:cstheme="minorHAnsi"/>
          <w:sz w:val="24"/>
          <w:szCs w:val="24"/>
        </w:rPr>
        <w:t xml:space="preserve"> </w:t>
      </w:r>
      <w:r w:rsidR="007360EF">
        <w:rPr>
          <w:rFonts w:asciiTheme="minorHAnsi" w:hAnsiTheme="minorHAnsi" w:cstheme="minorHAnsi"/>
          <w:sz w:val="24"/>
          <w:szCs w:val="24"/>
        </w:rPr>
        <w:t>Commissioner</w:t>
      </w:r>
      <w:r w:rsidR="00FF14B2">
        <w:rPr>
          <w:rFonts w:asciiTheme="minorHAnsi" w:hAnsiTheme="minorHAnsi" w:cstheme="minorHAnsi"/>
          <w:sz w:val="24"/>
          <w:szCs w:val="24"/>
        </w:rPr>
        <w:t xml:space="preserve"> Ribao explain</w:t>
      </w:r>
      <w:r w:rsidR="005F7167">
        <w:rPr>
          <w:rFonts w:asciiTheme="minorHAnsi" w:hAnsiTheme="minorHAnsi" w:cstheme="minorHAnsi"/>
          <w:sz w:val="24"/>
          <w:szCs w:val="24"/>
        </w:rPr>
        <w:t>ed</w:t>
      </w:r>
      <w:r w:rsidR="00FF14B2">
        <w:rPr>
          <w:rFonts w:asciiTheme="minorHAnsi" w:hAnsiTheme="minorHAnsi" w:cstheme="minorHAnsi"/>
          <w:sz w:val="24"/>
          <w:szCs w:val="24"/>
        </w:rPr>
        <w:t xml:space="preserve"> that higher density </w:t>
      </w:r>
      <w:r w:rsidR="007360EF">
        <w:rPr>
          <w:rFonts w:asciiTheme="minorHAnsi" w:hAnsiTheme="minorHAnsi" w:cstheme="minorHAnsi"/>
          <w:sz w:val="24"/>
          <w:szCs w:val="24"/>
        </w:rPr>
        <w:t>has no drawbacks for the city</w:t>
      </w:r>
      <w:r w:rsidR="005F7167">
        <w:rPr>
          <w:rFonts w:asciiTheme="minorHAnsi" w:hAnsiTheme="minorHAnsi" w:cstheme="minorHAnsi"/>
          <w:sz w:val="24"/>
          <w:szCs w:val="24"/>
        </w:rPr>
        <w:t xml:space="preserve">, because it </w:t>
      </w:r>
      <w:r w:rsidR="00720F46">
        <w:rPr>
          <w:rFonts w:asciiTheme="minorHAnsi" w:hAnsiTheme="minorHAnsi" w:cstheme="minorHAnsi"/>
          <w:sz w:val="24"/>
          <w:szCs w:val="24"/>
        </w:rPr>
        <w:t>guarantees</w:t>
      </w:r>
      <w:r w:rsidR="005F7167">
        <w:rPr>
          <w:rFonts w:asciiTheme="minorHAnsi" w:hAnsiTheme="minorHAnsi" w:cstheme="minorHAnsi"/>
          <w:sz w:val="24"/>
          <w:szCs w:val="24"/>
        </w:rPr>
        <w:t xml:space="preserve"> open space</w:t>
      </w:r>
      <w:r w:rsidR="007360EF">
        <w:rPr>
          <w:rFonts w:asciiTheme="minorHAnsi" w:hAnsiTheme="minorHAnsi" w:cstheme="minorHAnsi"/>
          <w:sz w:val="24"/>
          <w:szCs w:val="24"/>
        </w:rPr>
        <w:t>. He is in favor of the first</w:t>
      </w:r>
      <w:r w:rsidR="003A5896">
        <w:rPr>
          <w:rFonts w:asciiTheme="minorHAnsi" w:hAnsiTheme="minorHAnsi" w:cstheme="minorHAnsi"/>
          <w:sz w:val="24"/>
          <w:szCs w:val="24"/>
        </w:rPr>
        <w:t xml:space="preserve"> and third</w:t>
      </w:r>
      <w:r w:rsidR="007360EF">
        <w:rPr>
          <w:rFonts w:asciiTheme="minorHAnsi" w:hAnsiTheme="minorHAnsi" w:cstheme="minorHAnsi"/>
          <w:sz w:val="24"/>
          <w:szCs w:val="24"/>
        </w:rPr>
        <w:t xml:space="preserve"> </w:t>
      </w:r>
      <w:r w:rsidR="007360EF">
        <w:rPr>
          <w:rFonts w:asciiTheme="minorHAnsi" w:hAnsiTheme="minorHAnsi" w:cstheme="minorHAnsi"/>
          <w:sz w:val="24"/>
          <w:szCs w:val="24"/>
        </w:rPr>
        <w:lastRenderedPageBreak/>
        <w:t>potential amendment</w:t>
      </w:r>
      <w:r w:rsidR="003A5896">
        <w:rPr>
          <w:rFonts w:asciiTheme="minorHAnsi" w:hAnsiTheme="minorHAnsi" w:cstheme="minorHAnsi"/>
          <w:sz w:val="24"/>
          <w:szCs w:val="24"/>
        </w:rPr>
        <w:t>s</w:t>
      </w:r>
      <w:r w:rsidR="007360EF">
        <w:rPr>
          <w:rFonts w:asciiTheme="minorHAnsi" w:hAnsiTheme="minorHAnsi" w:cstheme="minorHAnsi"/>
          <w:sz w:val="24"/>
          <w:szCs w:val="24"/>
        </w:rPr>
        <w:t xml:space="preserve"> but worries about loopholes</w:t>
      </w:r>
      <w:r w:rsidR="003A5896">
        <w:rPr>
          <w:rFonts w:asciiTheme="minorHAnsi" w:hAnsiTheme="minorHAnsi" w:cstheme="minorHAnsi"/>
          <w:sz w:val="24"/>
          <w:szCs w:val="24"/>
        </w:rPr>
        <w:t xml:space="preserve"> being created</w:t>
      </w:r>
      <w:r w:rsidR="004942B7">
        <w:rPr>
          <w:rFonts w:asciiTheme="minorHAnsi" w:hAnsiTheme="minorHAnsi" w:cstheme="minorHAnsi"/>
          <w:sz w:val="24"/>
          <w:szCs w:val="24"/>
        </w:rPr>
        <w:t xml:space="preserve">. Commissioner Kenczka </w:t>
      </w:r>
      <w:r w:rsidR="00720F46">
        <w:rPr>
          <w:rFonts w:asciiTheme="minorHAnsi" w:hAnsiTheme="minorHAnsi" w:cstheme="minorHAnsi"/>
          <w:sz w:val="24"/>
          <w:szCs w:val="24"/>
        </w:rPr>
        <w:t>asked if R-2A was gone, would it create issues for uni</w:t>
      </w:r>
      <w:r w:rsidR="00FD47C3">
        <w:rPr>
          <w:rFonts w:asciiTheme="minorHAnsi" w:hAnsiTheme="minorHAnsi" w:cstheme="minorHAnsi"/>
          <w:sz w:val="24"/>
          <w:szCs w:val="24"/>
        </w:rPr>
        <w:t>que properties.</w:t>
      </w:r>
    </w:p>
    <w:p w14:paraId="3B8FC7BA" w14:textId="77777777" w:rsidR="004942B7" w:rsidRDefault="004942B7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67E2245F" w14:textId="024936D3" w:rsidR="004942B7" w:rsidRDefault="004942B7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 Brown asked if a</w:t>
      </w:r>
      <w:r w:rsidR="003E4DED">
        <w:rPr>
          <w:rFonts w:asciiTheme="minorHAnsi" w:hAnsiTheme="minorHAnsi" w:cstheme="minorHAnsi"/>
          <w:sz w:val="24"/>
          <w:szCs w:val="24"/>
        </w:rPr>
        <w:t xml:space="preserve"> Senior </w:t>
      </w:r>
      <w:r>
        <w:rPr>
          <w:rFonts w:asciiTheme="minorHAnsi" w:hAnsiTheme="minorHAnsi" w:cstheme="minorHAnsi"/>
          <w:sz w:val="24"/>
          <w:szCs w:val="24"/>
        </w:rPr>
        <w:t xml:space="preserve">fourplex could be put in with the R-2A zoning, Mr. Roberts replied that currently this type of housing is not allowed </w:t>
      </w:r>
      <w:r w:rsidR="002D0A32">
        <w:rPr>
          <w:rFonts w:asciiTheme="minorHAnsi" w:hAnsiTheme="minorHAnsi" w:cstheme="minorHAnsi"/>
          <w:sz w:val="24"/>
          <w:szCs w:val="24"/>
        </w:rPr>
        <w:t>except for in an RPUD,</w:t>
      </w:r>
      <w:r w:rsidR="003E4DED">
        <w:rPr>
          <w:rFonts w:asciiTheme="minorHAnsi" w:hAnsiTheme="minorHAnsi" w:cstheme="minorHAnsi"/>
          <w:sz w:val="24"/>
          <w:szCs w:val="24"/>
        </w:rPr>
        <w:t xml:space="preserve"> but it could be incorporated with multi-family</w:t>
      </w:r>
      <w:r w:rsidR="008D3B29">
        <w:rPr>
          <w:rFonts w:asciiTheme="minorHAnsi" w:hAnsiTheme="minorHAnsi" w:cstheme="minorHAnsi"/>
          <w:sz w:val="24"/>
          <w:szCs w:val="24"/>
        </w:rPr>
        <w:t xml:space="preserve">. </w:t>
      </w:r>
      <w:r w:rsidR="00576069">
        <w:rPr>
          <w:rFonts w:asciiTheme="minorHAnsi" w:hAnsiTheme="minorHAnsi" w:cstheme="minorHAnsi"/>
          <w:sz w:val="24"/>
          <w:szCs w:val="24"/>
        </w:rPr>
        <w:t>It wouldn’t need as much space as a RPUD</w:t>
      </w:r>
      <w:r w:rsidR="005A3322">
        <w:rPr>
          <w:rFonts w:asciiTheme="minorHAnsi" w:hAnsiTheme="minorHAnsi" w:cstheme="minorHAnsi"/>
          <w:sz w:val="24"/>
          <w:szCs w:val="24"/>
        </w:rPr>
        <w:t>.</w:t>
      </w:r>
      <w:r w:rsidR="00DB5CD1">
        <w:rPr>
          <w:rFonts w:asciiTheme="minorHAnsi" w:hAnsiTheme="minorHAnsi" w:cstheme="minorHAnsi"/>
          <w:sz w:val="24"/>
          <w:szCs w:val="24"/>
        </w:rPr>
        <w:t xml:space="preserve"> He responded to Commissioner Brown’s question that at this time</w:t>
      </w:r>
      <w:r w:rsidR="005E562A">
        <w:rPr>
          <w:rFonts w:asciiTheme="minorHAnsi" w:hAnsiTheme="minorHAnsi" w:cstheme="minorHAnsi"/>
          <w:sz w:val="24"/>
          <w:szCs w:val="24"/>
        </w:rPr>
        <w:t xml:space="preserve"> smaller, high-density</w:t>
      </w:r>
      <w:r w:rsidR="000603E2">
        <w:rPr>
          <w:rFonts w:asciiTheme="minorHAnsi" w:hAnsiTheme="minorHAnsi" w:cstheme="minorHAnsi"/>
          <w:sz w:val="24"/>
          <w:szCs w:val="24"/>
        </w:rPr>
        <w:t xml:space="preserve"> projects are not an option.</w:t>
      </w:r>
    </w:p>
    <w:p w14:paraId="3C820828" w14:textId="77777777" w:rsidR="008D3B29" w:rsidRDefault="008D3B29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0518579" w14:textId="4B85C31C" w:rsidR="008D3B29" w:rsidRDefault="00B856C3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42047E">
        <w:rPr>
          <w:rFonts w:asciiTheme="minorHAnsi" w:hAnsiTheme="minorHAnsi" w:cstheme="minorHAnsi"/>
          <w:sz w:val="24"/>
          <w:szCs w:val="24"/>
        </w:rPr>
        <w:t xml:space="preserve"> Schenk asked if </w:t>
      </w:r>
      <w:r w:rsidR="005A3322">
        <w:rPr>
          <w:rFonts w:asciiTheme="minorHAnsi" w:hAnsiTheme="minorHAnsi" w:cstheme="minorHAnsi"/>
          <w:sz w:val="24"/>
          <w:szCs w:val="24"/>
        </w:rPr>
        <w:t xml:space="preserve">potential </w:t>
      </w:r>
      <w:r w:rsidR="0042047E">
        <w:rPr>
          <w:rFonts w:asciiTheme="minorHAnsi" w:hAnsiTheme="minorHAnsi" w:cstheme="minorHAnsi"/>
          <w:sz w:val="24"/>
          <w:szCs w:val="24"/>
        </w:rPr>
        <w:t>amendment 1 could work with an R-2</w:t>
      </w:r>
      <w:r>
        <w:rPr>
          <w:rFonts w:asciiTheme="minorHAnsi" w:hAnsiTheme="minorHAnsi" w:cstheme="minorHAnsi"/>
          <w:sz w:val="24"/>
          <w:szCs w:val="24"/>
        </w:rPr>
        <w:t xml:space="preserve"> zone, Mr. Roberts </w:t>
      </w:r>
      <w:proofErr w:type="gramStart"/>
      <w:r>
        <w:rPr>
          <w:rFonts w:asciiTheme="minorHAnsi" w:hAnsiTheme="minorHAnsi" w:cstheme="minorHAnsi"/>
          <w:sz w:val="24"/>
          <w:szCs w:val="24"/>
        </w:rPr>
        <w:t>replied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31038">
        <w:rPr>
          <w:rFonts w:asciiTheme="minorHAnsi" w:hAnsiTheme="minorHAnsi" w:cstheme="minorHAnsi"/>
          <w:sz w:val="24"/>
          <w:szCs w:val="24"/>
        </w:rPr>
        <w:t xml:space="preserve">the goal of that amendment </w:t>
      </w:r>
      <w:r w:rsidR="00F33EE3">
        <w:rPr>
          <w:rFonts w:asciiTheme="minorHAnsi" w:hAnsiTheme="minorHAnsi" w:cstheme="minorHAnsi"/>
          <w:sz w:val="24"/>
          <w:szCs w:val="24"/>
        </w:rPr>
        <w:t>is to allow more density than what is currently allowed</w:t>
      </w:r>
      <w:r w:rsidR="00EC3BE0">
        <w:rPr>
          <w:rFonts w:asciiTheme="minorHAnsi" w:hAnsiTheme="minorHAnsi" w:cstheme="minorHAnsi"/>
          <w:sz w:val="24"/>
          <w:szCs w:val="24"/>
        </w:rPr>
        <w:t xml:space="preserve"> in an R-2A. </w:t>
      </w:r>
    </w:p>
    <w:p w14:paraId="519BEA7A" w14:textId="4A473C3E" w:rsidR="00B856C3" w:rsidRDefault="0054304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B856C3">
        <w:rPr>
          <w:rFonts w:asciiTheme="minorHAnsi" w:hAnsiTheme="minorHAnsi" w:cstheme="minorHAnsi"/>
          <w:sz w:val="24"/>
          <w:szCs w:val="24"/>
        </w:rPr>
        <w:t xml:space="preserve"> Swenson asked for definitions of the R-2 </w:t>
      </w:r>
      <w:r w:rsidR="00EC3BE0">
        <w:rPr>
          <w:rFonts w:asciiTheme="minorHAnsi" w:hAnsiTheme="minorHAnsi" w:cstheme="minorHAnsi"/>
          <w:sz w:val="24"/>
          <w:szCs w:val="24"/>
        </w:rPr>
        <w:t>and</w:t>
      </w:r>
      <w:r w:rsidR="00B856C3">
        <w:rPr>
          <w:rFonts w:asciiTheme="minorHAnsi" w:hAnsiTheme="minorHAnsi" w:cstheme="minorHAnsi"/>
          <w:sz w:val="24"/>
          <w:szCs w:val="24"/>
        </w:rPr>
        <w:t xml:space="preserve"> R-2A zones.</w:t>
      </w:r>
      <w:r w:rsidR="00661CAD">
        <w:rPr>
          <w:rFonts w:asciiTheme="minorHAnsi" w:hAnsiTheme="minorHAnsi" w:cstheme="minorHAnsi"/>
          <w:sz w:val="24"/>
          <w:szCs w:val="24"/>
        </w:rPr>
        <w:t xml:space="preserve"> Mr. Roberts replied that you ca</w:t>
      </w:r>
      <w:r w:rsidR="00C472F9">
        <w:rPr>
          <w:rFonts w:asciiTheme="minorHAnsi" w:hAnsiTheme="minorHAnsi" w:cstheme="minorHAnsi"/>
          <w:sz w:val="24"/>
          <w:szCs w:val="24"/>
        </w:rPr>
        <w:t>n</w:t>
      </w:r>
      <w:r w:rsidR="00661CAD">
        <w:rPr>
          <w:rFonts w:asciiTheme="minorHAnsi" w:hAnsiTheme="minorHAnsi" w:cstheme="minorHAnsi"/>
          <w:sz w:val="24"/>
          <w:szCs w:val="24"/>
        </w:rPr>
        <w:t xml:space="preserve"> leave R-2 the way it is with the open-space subdivision, but to incentivize it in an R-2A</w:t>
      </w:r>
      <w:r w:rsidR="00C472F9">
        <w:rPr>
          <w:rFonts w:asciiTheme="minorHAnsi" w:hAnsiTheme="minorHAnsi" w:cstheme="minorHAnsi"/>
          <w:sz w:val="24"/>
          <w:szCs w:val="24"/>
        </w:rPr>
        <w:t xml:space="preserve"> </w:t>
      </w:r>
      <w:r w:rsidR="0003530D">
        <w:rPr>
          <w:rFonts w:asciiTheme="minorHAnsi" w:hAnsiTheme="minorHAnsi" w:cstheme="minorHAnsi"/>
          <w:sz w:val="24"/>
          <w:szCs w:val="24"/>
        </w:rPr>
        <w:t xml:space="preserve">zone </w:t>
      </w:r>
      <w:r w:rsidR="00C472F9">
        <w:rPr>
          <w:rFonts w:asciiTheme="minorHAnsi" w:hAnsiTheme="minorHAnsi" w:cstheme="minorHAnsi"/>
          <w:sz w:val="24"/>
          <w:szCs w:val="24"/>
        </w:rPr>
        <w:t xml:space="preserve">there have to be smaller </w:t>
      </w:r>
      <w:proofErr w:type="gramStart"/>
      <w:r w:rsidR="00C472F9">
        <w:rPr>
          <w:rFonts w:asciiTheme="minorHAnsi" w:hAnsiTheme="minorHAnsi" w:cstheme="minorHAnsi"/>
          <w:sz w:val="24"/>
          <w:szCs w:val="24"/>
        </w:rPr>
        <w:t>lots</w:t>
      </w:r>
      <w:proofErr w:type="gramEnd"/>
    </w:p>
    <w:p w14:paraId="19B5A611" w14:textId="77777777" w:rsidR="00B856C3" w:rsidRDefault="00B856C3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762A823" w14:textId="7BC0CEE7" w:rsidR="00B856C3" w:rsidRDefault="0054304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B856C3">
        <w:rPr>
          <w:rFonts w:asciiTheme="minorHAnsi" w:hAnsiTheme="minorHAnsi" w:cstheme="minorHAnsi"/>
          <w:sz w:val="24"/>
          <w:szCs w:val="24"/>
        </w:rPr>
        <w:t xml:space="preserve"> Swenson voiced being in favor of anything that pushes for </w:t>
      </w:r>
      <w:proofErr w:type="gramStart"/>
      <w:r w:rsidR="00B856C3">
        <w:rPr>
          <w:rFonts w:asciiTheme="minorHAnsi" w:hAnsiTheme="minorHAnsi" w:cstheme="minorHAnsi"/>
          <w:sz w:val="24"/>
          <w:szCs w:val="24"/>
        </w:rPr>
        <w:t>open-space</w:t>
      </w:r>
      <w:proofErr w:type="gramEnd"/>
      <w:r w:rsidR="0003530D">
        <w:rPr>
          <w:rFonts w:asciiTheme="minorHAnsi" w:hAnsiTheme="minorHAnsi" w:cstheme="minorHAnsi"/>
          <w:sz w:val="24"/>
          <w:szCs w:val="24"/>
        </w:rPr>
        <w:t xml:space="preserve"> wh</w:t>
      </w:r>
      <w:r w:rsidR="00907280">
        <w:rPr>
          <w:rFonts w:asciiTheme="minorHAnsi" w:hAnsiTheme="minorHAnsi" w:cstheme="minorHAnsi"/>
          <w:sz w:val="24"/>
          <w:szCs w:val="24"/>
        </w:rPr>
        <w:t>ich Commissioner Kenczka agreed with</w:t>
      </w:r>
      <w:r w:rsidR="00B856C3">
        <w:rPr>
          <w:rFonts w:asciiTheme="minorHAnsi" w:hAnsiTheme="minorHAnsi" w:cstheme="minorHAnsi"/>
          <w:sz w:val="24"/>
          <w:szCs w:val="24"/>
        </w:rPr>
        <w:t>. Mr. Roberts replied that he can discuss this with some developers</w:t>
      </w:r>
      <w:r w:rsidR="00FD2674">
        <w:rPr>
          <w:rFonts w:asciiTheme="minorHAnsi" w:hAnsiTheme="minorHAnsi" w:cstheme="minorHAnsi"/>
          <w:sz w:val="24"/>
          <w:szCs w:val="24"/>
        </w:rPr>
        <w:t xml:space="preserve"> and get numbers for what is financially worthwhile.</w:t>
      </w:r>
    </w:p>
    <w:p w14:paraId="0D39B648" w14:textId="77777777" w:rsidR="00B856C3" w:rsidRDefault="00B856C3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0294F32F" w14:textId="2F00AF22" w:rsidR="00B856C3" w:rsidRDefault="0054304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Commissioner</w:t>
      </w:r>
      <w:r w:rsidR="00B856C3">
        <w:rPr>
          <w:rFonts w:asciiTheme="minorHAnsi" w:hAnsiTheme="minorHAnsi" w:cstheme="minorHAnsi"/>
          <w:sz w:val="24"/>
          <w:szCs w:val="24"/>
        </w:rPr>
        <w:t xml:space="preserve"> Schenk recommended having the developers</w:t>
      </w:r>
      <w:r w:rsidR="008D7050">
        <w:rPr>
          <w:rFonts w:asciiTheme="minorHAnsi" w:hAnsiTheme="minorHAnsi" w:cstheme="minorHAnsi"/>
          <w:sz w:val="24"/>
          <w:szCs w:val="24"/>
        </w:rPr>
        <w:t xml:space="preserve"> </w:t>
      </w:r>
      <w:r w:rsidR="00FD2674">
        <w:rPr>
          <w:rFonts w:asciiTheme="minorHAnsi" w:hAnsiTheme="minorHAnsi" w:cstheme="minorHAnsi"/>
          <w:sz w:val="24"/>
          <w:szCs w:val="24"/>
        </w:rPr>
        <w:t>compare</w:t>
      </w:r>
      <w:r w:rsidR="008D7050">
        <w:rPr>
          <w:rFonts w:asciiTheme="minorHAnsi" w:hAnsiTheme="minorHAnsi" w:cstheme="minorHAnsi"/>
          <w:sz w:val="24"/>
          <w:szCs w:val="24"/>
        </w:rPr>
        <w:t xml:space="preserve"> the square footage</w:t>
      </w:r>
      <w:r w:rsidR="00FD2674">
        <w:rPr>
          <w:rFonts w:asciiTheme="minorHAnsi" w:hAnsiTheme="minorHAnsi" w:cstheme="minorHAnsi"/>
          <w:sz w:val="24"/>
          <w:szCs w:val="24"/>
        </w:rPr>
        <w:t xml:space="preserve"> for an R-2 versus R-2A zone</w:t>
      </w:r>
      <w:r w:rsidR="0052209D">
        <w:rPr>
          <w:rFonts w:asciiTheme="minorHAnsi" w:hAnsiTheme="minorHAnsi" w:cstheme="minorHAnsi"/>
          <w:sz w:val="24"/>
          <w:szCs w:val="24"/>
        </w:rPr>
        <w:t>.</w:t>
      </w:r>
      <w:r w:rsidR="00EC6116">
        <w:rPr>
          <w:rFonts w:asciiTheme="minorHAnsi" w:hAnsiTheme="minorHAnsi" w:cstheme="minorHAnsi"/>
          <w:sz w:val="24"/>
          <w:szCs w:val="24"/>
        </w:rPr>
        <w:t xml:space="preserve"> Mr. Roberts replied that this first possible amendment would h</w:t>
      </w:r>
      <w:r w:rsidR="00132A0A">
        <w:rPr>
          <w:rFonts w:asciiTheme="minorHAnsi" w:hAnsiTheme="minorHAnsi" w:cstheme="minorHAnsi"/>
          <w:sz w:val="24"/>
          <w:szCs w:val="24"/>
        </w:rPr>
        <w:t xml:space="preserve">ave several more </w:t>
      </w:r>
      <w:proofErr w:type="gramStart"/>
      <w:r w:rsidR="00132A0A">
        <w:rPr>
          <w:rFonts w:asciiTheme="minorHAnsi" w:hAnsiTheme="minorHAnsi" w:cstheme="minorHAnsi"/>
          <w:sz w:val="24"/>
          <w:szCs w:val="24"/>
        </w:rPr>
        <w:t>lots</w:t>
      </w:r>
      <w:proofErr w:type="gramEnd"/>
    </w:p>
    <w:p w14:paraId="442CEAA6" w14:textId="77777777" w:rsidR="0052209D" w:rsidRDefault="0052209D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28B10012" w14:textId="720F006E" w:rsidR="0052209D" w:rsidRDefault="0052209D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</w:t>
      </w:r>
      <w:r w:rsidR="0054304E">
        <w:rPr>
          <w:rFonts w:asciiTheme="minorHAnsi" w:hAnsiTheme="minorHAnsi" w:cstheme="minorHAnsi"/>
          <w:sz w:val="24"/>
          <w:szCs w:val="24"/>
        </w:rPr>
        <w:t>mm</w:t>
      </w:r>
      <w:r>
        <w:rPr>
          <w:rFonts w:asciiTheme="minorHAnsi" w:hAnsiTheme="minorHAnsi" w:cstheme="minorHAnsi"/>
          <w:sz w:val="24"/>
          <w:szCs w:val="24"/>
        </w:rPr>
        <w:t xml:space="preserve">issioner Kenczka asked when the numbers are crunched, if examples could be given of </w:t>
      </w:r>
      <w:r w:rsidR="001E52FF">
        <w:rPr>
          <w:rFonts w:asciiTheme="minorHAnsi" w:hAnsiTheme="minorHAnsi" w:cstheme="minorHAnsi"/>
          <w:sz w:val="24"/>
          <w:szCs w:val="24"/>
        </w:rPr>
        <w:t>areas with that density</w:t>
      </w:r>
      <w:r>
        <w:rPr>
          <w:rFonts w:asciiTheme="minorHAnsi" w:hAnsiTheme="minorHAnsi" w:cstheme="minorHAnsi"/>
          <w:sz w:val="24"/>
          <w:szCs w:val="24"/>
        </w:rPr>
        <w:t xml:space="preserve"> in </w:t>
      </w:r>
      <w:r w:rsidR="0054304E">
        <w:rPr>
          <w:rFonts w:asciiTheme="minorHAnsi" w:hAnsiTheme="minorHAnsi" w:cstheme="minorHAnsi"/>
          <w:sz w:val="24"/>
          <w:szCs w:val="24"/>
        </w:rPr>
        <w:t xml:space="preserve">the valley. </w:t>
      </w:r>
    </w:p>
    <w:p w14:paraId="6DAF9165" w14:textId="77777777" w:rsidR="00306C9E" w:rsidRPr="00D0416E" w:rsidRDefault="00306C9E" w:rsidP="009D327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</w:p>
    <w:p w14:paraId="76FADA46" w14:textId="77777777" w:rsidR="007E4E32" w:rsidRPr="006509A4" w:rsidRDefault="00083F96" w:rsidP="00C41190">
      <w:pPr>
        <w:pStyle w:val="ListParagraph"/>
        <w:widowControl/>
        <w:numPr>
          <w:ilvl w:val="0"/>
          <w:numId w:val="21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>Staff Report and Action Items</w:t>
      </w:r>
    </w:p>
    <w:p w14:paraId="7CDB1E9E" w14:textId="134CD8FA" w:rsidR="006509A4" w:rsidRDefault="006509A4" w:rsidP="006509A4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Mr. Roberts reported on the following:</w:t>
      </w:r>
    </w:p>
    <w:p w14:paraId="2CC69CD8" w14:textId="56B8D65D" w:rsidR="006509A4" w:rsidRDefault="0086306A" w:rsidP="006509A4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Active Transportation Plan</w:t>
      </w:r>
      <w:r w:rsidR="00B11A88">
        <w:rPr>
          <w:rFonts w:asciiTheme="minorHAnsi" w:hAnsiTheme="minorHAnsi" w:cstheme="minorHAnsi"/>
          <w:sz w:val="24"/>
          <w:szCs w:val="24"/>
        </w:rPr>
        <w:t xml:space="preserve"> survey</w:t>
      </w:r>
    </w:p>
    <w:p w14:paraId="6ABD1CB2" w14:textId="40F2B5B1" w:rsidR="0086306A" w:rsidRDefault="00B11A88" w:rsidP="006509A4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City Council denied Gibb’s property </w:t>
      </w:r>
      <w:proofErr w:type="gramStart"/>
      <w:r>
        <w:rPr>
          <w:rFonts w:asciiTheme="minorHAnsi" w:hAnsiTheme="minorHAnsi" w:cstheme="minorHAnsi"/>
          <w:sz w:val="24"/>
          <w:szCs w:val="24"/>
        </w:rPr>
        <w:t>rezone</w:t>
      </w:r>
      <w:proofErr w:type="gramEnd"/>
    </w:p>
    <w:p w14:paraId="53E19449" w14:textId="600D86BD" w:rsidR="00B11A88" w:rsidRDefault="00B11A88" w:rsidP="006509A4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City Council approved </w:t>
      </w:r>
      <w:r w:rsidR="0098643E">
        <w:rPr>
          <w:rFonts w:asciiTheme="minorHAnsi" w:hAnsiTheme="minorHAnsi" w:cstheme="minorHAnsi"/>
          <w:sz w:val="24"/>
          <w:szCs w:val="24"/>
        </w:rPr>
        <w:t>application for Hawk Hollow</w:t>
      </w:r>
    </w:p>
    <w:p w14:paraId="25FBED65" w14:textId="21B561DA" w:rsidR="00784560" w:rsidRDefault="00784560" w:rsidP="006509A4">
      <w:pPr>
        <w:pStyle w:val="ListParagraph"/>
        <w:widowControl/>
        <w:numPr>
          <w:ilvl w:val="0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Trainings</w:t>
      </w:r>
    </w:p>
    <w:p w14:paraId="6D48E8DF" w14:textId="3899107E" w:rsidR="00784560" w:rsidRDefault="00DA2457" w:rsidP="00784560">
      <w:pPr>
        <w:pStyle w:val="ListParagraph"/>
        <w:widowControl/>
        <w:numPr>
          <w:ilvl w:val="1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Utah Land Use Institute</w:t>
      </w:r>
    </w:p>
    <w:p w14:paraId="65D8FAE2" w14:textId="353661D8" w:rsidR="00784560" w:rsidRDefault="00784560" w:rsidP="00784560">
      <w:pPr>
        <w:pStyle w:val="ListParagraph"/>
        <w:widowControl/>
        <w:numPr>
          <w:ilvl w:val="1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Planning Commission Chair</w:t>
      </w:r>
    </w:p>
    <w:p w14:paraId="6C5A8FF9" w14:textId="59BA2D6C" w:rsidR="00DA2457" w:rsidRDefault="00DA2457" w:rsidP="00784560">
      <w:pPr>
        <w:pStyle w:val="ListParagraph"/>
        <w:widowControl/>
        <w:numPr>
          <w:ilvl w:val="1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League of Cities and Towns</w:t>
      </w:r>
    </w:p>
    <w:p w14:paraId="2DE7328F" w14:textId="599A33EE" w:rsidR="0098643E" w:rsidRPr="00474D62" w:rsidRDefault="00DA2457" w:rsidP="0098643E">
      <w:pPr>
        <w:pStyle w:val="ListParagraph"/>
        <w:widowControl/>
        <w:numPr>
          <w:ilvl w:val="1"/>
          <w:numId w:val="25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APA Utah</w:t>
      </w:r>
    </w:p>
    <w:p w14:paraId="439F0B2F" w14:textId="1B5DC27C" w:rsidR="0083680E" w:rsidRPr="00D0416E" w:rsidRDefault="005E7597" w:rsidP="007E4E32">
      <w:pPr>
        <w:widowControl/>
        <w:contextualSpacing/>
        <w:rPr>
          <w:rFonts w:asciiTheme="minorHAnsi" w:hAnsiTheme="minorHAnsi" w:cstheme="minorHAnsi"/>
          <w:sz w:val="24"/>
          <w:szCs w:val="24"/>
        </w:rPr>
      </w:pPr>
      <w:r w:rsidRPr="00D0416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E4954AF" w14:textId="7F0BFB57" w:rsidR="000142D2" w:rsidRPr="00D0416E" w:rsidRDefault="005573C7" w:rsidP="00EB3E4E">
      <w:pPr>
        <w:pStyle w:val="BodyText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>Commissioner</w:t>
      </w:r>
      <w:r w:rsidR="00702953" w:rsidRPr="00D0416E">
        <w:rPr>
          <w:rFonts w:asciiTheme="minorHAnsi" w:hAnsiTheme="minorHAnsi" w:cstheme="minorHAnsi"/>
        </w:rPr>
        <w:t xml:space="preserve"> Schenk</w:t>
      </w:r>
      <w:r w:rsidRPr="00D0416E">
        <w:rPr>
          <w:rFonts w:asciiTheme="minorHAnsi" w:hAnsiTheme="minorHAnsi" w:cstheme="minorHAnsi"/>
          <w:spacing w:val="-4"/>
        </w:rPr>
        <w:t xml:space="preserve"> </w:t>
      </w:r>
      <w:r w:rsidRPr="00D0416E">
        <w:rPr>
          <w:rFonts w:asciiTheme="minorHAnsi" w:hAnsiTheme="minorHAnsi" w:cstheme="minorHAnsi"/>
        </w:rPr>
        <w:t>adjourned</w:t>
      </w:r>
      <w:r w:rsidRPr="00D0416E">
        <w:rPr>
          <w:rFonts w:asciiTheme="minorHAnsi" w:hAnsiTheme="minorHAnsi" w:cstheme="minorHAnsi"/>
          <w:spacing w:val="-1"/>
        </w:rPr>
        <w:t xml:space="preserve"> </w:t>
      </w:r>
      <w:r w:rsidRPr="00D0416E">
        <w:rPr>
          <w:rFonts w:asciiTheme="minorHAnsi" w:hAnsiTheme="minorHAnsi" w:cstheme="minorHAnsi"/>
        </w:rPr>
        <w:t>the</w:t>
      </w:r>
      <w:r w:rsidRPr="00D0416E">
        <w:rPr>
          <w:rFonts w:asciiTheme="minorHAnsi" w:hAnsiTheme="minorHAnsi" w:cstheme="minorHAnsi"/>
          <w:spacing w:val="-3"/>
        </w:rPr>
        <w:t xml:space="preserve"> </w:t>
      </w:r>
      <w:r w:rsidRPr="00D0416E">
        <w:rPr>
          <w:rFonts w:asciiTheme="minorHAnsi" w:hAnsiTheme="minorHAnsi" w:cstheme="minorHAnsi"/>
        </w:rPr>
        <w:t>meeting</w:t>
      </w:r>
      <w:r w:rsidRPr="00D0416E">
        <w:rPr>
          <w:rFonts w:asciiTheme="minorHAnsi" w:hAnsiTheme="minorHAnsi" w:cstheme="minorHAnsi"/>
          <w:spacing w:val="-3"/>
        </w:rPr>
        <w:t xml:space="preserve"> </w:t>
      </w:r>
      <w:r w:rsidRPr="00D0416E">
        <w:rPr>
          <w:rFonts w:asciiTheme="minorHAnsi" w:hAnsiTheme="minorHAnsi" w:cstheme="minorHAnsi"/>
        </w:rPr>
        <w:t>at</w:t>
      </w:r>
      <w:r w:rsidRPr="00D0416E">
        <w:rPr>
          <w:rFonts w:asciiTheme="minorHAnsi" w:hAnsiTheme="minorHAnsi" w:cstheme="minorHAnsi"/>
          <w:spacing w:val="1"/>
        </w:rPr>
        <w:t xml:space="preserve"> </w:t>
      </w:r>
      <w:r w:rsidR="00C9143B">
        <w:rPr>
          <w:rFonts w:asciiTheme="minorHAnsi" w:hAnsiTheme="minorHAnsi" w:cstheme="minorHAnsi"/>
          <w:spacing w:val="1"/>
        </w:rPr>
        <w:t>8:43</w:t>
      </w:r>
      <w:r w:rsidR="00F1471A" w:rsidRPr="00D0416E">
        <w:rPr>
          <w:rFonts w:asciiTheme="minorHAnsi" w:hAnsiTheme="minorHAnsi" w:cstheme="minorHAnsi"/>
          <w:spacing w:val="1"/>
        </w:rPr>
        <w:t xml:space="preserve"> </w:t>
      </w:r>
      <w:r w:rsidRPr="00D0416E">
        <w:rPr>
          <w:rFonts w:asciiTheme="minorHAnsi" w:hAnsiTheme="minorHAnsi" w:cstheme="minorHAnsi"/>
          <w:spacing w:val="-4"/>
        </w:rPr>
        <w:t>p.m.</w:t>
      </w:r>
      <w:r w:rsidR="0080060B" w:rsidRPr="00D0416E">
        <w:rPr>
          <w:rFonts w:asciiTheme="minorHAnsi" w:hAnsiTheme="minorHAnsi" w:cstheme="minorHAnsi"/>
        </w:rPr>
        <w:t xml:space="preserve"> </w:t>
      </w:r>
    </w:p>
    <w:p w14:paraId="3E4954B0" w14:textId="77777777" w:rsidR="000142D2" w:rsidRPr="00D0416E" w:rsidRDefault="000142D2">
      <w:pPr>
        <w:pStyle w:val="BodyText"/>
        <w:spacing w:before="12"/>
        <w:rPr>
          <w:rFonts w:asciiTheme="minorHAnsi" w:hAnsiTheme="minorHAnsi" w:cstheme="minorHAnsi"/>
        </w:rPr>
      </w:pPr>
    </w:p>
    <w:p w14:paraId="3E4954B2" w14:textId="0A9BC9F4" w:rsidR="000142D2" w:rsidRPr="00D0416E" w:rsidRDefault="005573C7" w:rsidP="000043C4">
      <w:pPr>
        <w:ind w:left="120"/>
        <w:rPr>
          <w:rFonts w:asciiTheme="minorHAnsi" w:hAnsiTheme="minorHAnsi" w:cstheme="minorHAnsi"/>
          <w:b/>
          <w:sz w:val="24"/>
          <w:szCs w:val="24"/>
        </w:rPr>
      </w:pPr>
      <w:r w:rsidRPr="00D0416E">
        <w:rPr>
          <w:rFonts w:asciiTheme="minorHAnsi" w:hAnsiTheme="minorHAnsi" w:cstheme="minorHAnsi"/>
          <w:b/>
          <w:spacing w:val="-2"/>
          <w:sz w:val="24"/>
          <w:szCs w:val="24"/>
        </w:rPr>
        <w:t>ATTEST:</w:t>
      </w:r>
    </w:p>
    <w:p w14:paraId="3E4954B3" w14:textId="483D1973" w:rsidR="000142D2" w:rsidRPr="00D0416E" w:rsidRDefault="00DF5B3F">
      <w:pPr>
        <w:pStyle w:val="BodyText"/>
        <w:spacing w:before="4"/>
        <w:rPr>
          <w:rFonts w:asciiTheme="minorHAnsi" w:hAnsiTheme="minorHAnsi" w:cstheme="minorHAnsi"/>
          <w:b/>
        </w:rPr>
      </w:pPr>
      <w:r w:rsidRPr="00D0416E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E4954B8" wp14:editId="36893182">
                <wp:simplePos x="0" y="0"/>
                <wp:positionH relativeFrom="page">
                  <wp:posOffset>914400</wp:posOffset>
                </wp:positionH>
                <wp:positionV relativeFrom="paragraph">
                  <wp:posOffset>196215</wp:posOffset>
                </wp:positionV>
                <wp:extent cx="2430780" cy="127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078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828"/>
                            <a:gd name="T2" fmla="+- 0 5268 1440"/>
                            <a:gd name="T3" fmla="*/ T2 w 38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8">
                              <a:moveTo>
                                <a:pt x="0" y="0"/>
                              </a:moveTo>
                              <a:lnTo>
                                <a:pt x="3828" y="0"/>
                              </a:lnTo>
                            </a:path>
                          </a:pathLst>
                        </a:custGeom>
                        <a:noFill/>
                        <a:ln w="138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DEBED" id="Freeform: Shape 2" o:spid="_x0000_s1026" style="position:absolute;margin-left:1in;margin-top:15.45pt;width:191.4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" path="m,l3828,e" filled="f" strokeweight=".38444mm">
                <v:path arrowok="t" o:connecttype="custom" o:connectlocs="0,0;2430780,0" o:connectangles="0,0"/>
                <w10:wrap type="topAndBottom" anchorx="page"/>
              </v:shape>
            </w:pict>
          </mc:Fallback>
        </mc:AlternateContent>
      </w:r>
    </w:p>
    <w:p w14:paraId="3E4954B4" w14:textId="04954449" w:rsidR="000142D2" w:rsidRPr="00D0416E" w:rsidRDefault="3991C630">
      <w:pPr>
        <w:pStyle w:val="BodyText"/>
        <w:spacing w:before="21"/>
        <w:ind w:left="120"/>
        <w:rPr>
          <w:rFonts w:asciiTheme="minorHAnsi" w:hAnsiTheme="minorHAnsi" w:cstheme="minorHAnsi"/>
        </w:rPr>
      </w:pPr>
      <w:r w:rsidRPr="00D0416E">
        <w:rPr>
          <w:rFonts w:asciiTheme="minorHAnsi" w:hAnsiTheme="minorHAnsi" w:cstheme="minorHAnsi"/>
        </w:rPr>
        <w:t>Taelor NaRae Ogden</w:t>
      </w:r>
      <w:r w:rsidR="005573C7" w:rsidRPr="00D0416E">
        <w:rPr>
          <w:rFonts w:asciiTheme="minorHAnsi" w:hAnsiTheme="minorHAnsi" w:cstheme="minorHAnsi"/>
        </w:rPr>
        <w:t>,</w:t>
      </w:r>
      <w:r w:rsidR="005573C7" w:rsidRPr="00D0416E">
        <w:rPr>
          <w:rFonts w:asciiTheme="minorHAnsi" w:hAnsiTheme="minorHAnsi" w:cstheme="minorHAnsi"/>
          <w:spacing w:val="-2"/>
        </w:rPr>
        <w:t xml:space="preserve"> </w:t>
      </w:r>
      <w:r w:rsidR="005573C7" w:rsidRPr="00D0416E">
        <w:rPr>
          <w:rFonts w:asciiTheme="minorHAnsi" w:hAnsiTheme="minorHAnsi" w:cstheme="minorHAnsi"/>
        </w:rPr>
        <w:t>Assistant</w:t>
      </w:r>
      <w:r w:rsidR="005573C7" w:rsidRPr="00D0416E">
        <w:rPr>
          <w:rFonts w:asciiTheme="minorHAnsi" w:hAnsiTheme="minorHAnsi" w:cstheme="minorHAnsi"/>
          <w:spacing w:val="-3"/>
        </w:rPr>
        <w:t xml:space="preserve"> </w:t>
      </w:r>
      <w:r w:rsidR="005573C7" w:rsidRPr="00D0416E">
        <w:rPr>
          <w:rFonts w:asciiTheme="minorHAnsi" w:hAnsiTheme="minorHAnsi" w:cstheme="minorHAnsi"/>
          <w:spacing w:val="-2"/>
        </w:rPr>
        <w:t>Recorder</w:t>
      </w:r>
    </w:p>
    <w:sectPr w:rsidR="000142D2" w:rsidRPr="00D0416E" w:rsidSect="00EF6C4B">
      <w:headerReference w:type="default" r:id="rId11"/>
      <w:footerReference w:type="default" r:id="rId12"/>
      <w:pgSz w:w="12240" w:h="15840"/>
      <w:pgMar w:top="1400" w:right="1320" w:bottom="1200" w:left="1320" w:header="0" w:footer="10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A81DC" w14:textId="77777777" w:rsidR="00EF6C4B" w:rsidRDefault="00EF6C4B">
      <w:r>
        <w:separator/>
      </w:r>
    </w:p>
  </w:endnote>
  <w:endnote w:type="continuationSeparator" w:id="0">
    <w:p w14:paraId="73EA926A" w14:textId="77777777" w:rsidR="00EF6C4B" w:rsidRDefault="00EF6C4B">
      <w:r>
        <w:continuationSeparator/>
      </w:r>
    </w:p>
  </w:endnote>
  <w:endnote w:type="continuationNotice" w:id="1">
    <w:p w14:paraId="59070374" w14:textId="77777777" w:rsidR="00EF6C4B" w:rsidRDefault="00EF6C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954B9" w14:textId="1E735CB9" w:rsidR="000142D2" w:rsidRDefault="00DF5B3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E4954BA" wp14:editId="677F6C87">
              <wp:simplePos x="0" y="0"/>
              <wp:positionH relativeFrom="page">
                <wp:posOffset>3489325</wp:posOffset>
              </wp:positionH>
              <wp:positionV relativeFrom="page">
                <wp:posOffset>9274810</wp:posOffset>
              </wp:positionV>
              <wp:extent cx="79375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3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954BB" w14:textId="77777777" w:rsidR="000142D2" w:rsidRDefault="005573C7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10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954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4.75pt;margin-top:730.3pt;width:62.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" filled="f" stroked="f">
              <v:textbox inset="0,0,0,0">
                <w:txbxContent>
                  <w:p w14:paraId="3E4954BB" w14:textId="77777777" w:rsidR="000142D2" w:rsidRDefault="005573C7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10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spacing w:val="-5"/>
                      </w:rPr>
                      <w:t>15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B8613" w14:textId="77777777" w:rsidR="00EF6C4B" w:rsidRDefault="00EF6C4B">
      <w:r>
        <w:separator/>
      </w:r>
    </w:p>
  </w:footnote>
  <w:footnote w:type="continuationSeparator" w:id="0">
    <w:p w14:paraId="01CB5856" w14:textId="77777777" w:rsidR="00EF6C4B" w:rsidRDefault="00EF6C4B">
      <w:r>
        <w:continuationSeparator/>
      </w:r>
    </w:p>
  </w:footnote>
  <w:footnote w:type="continuationNotice" w:id="1">
    <w:p w14:paraId="6ED10C1B" w14:textId="77777777" w:rsidR="00EF6C4B" w:rsidRDefault="00EF6C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27699" w14:textId="21DB7424" w:rsidR="00F60B04" w:rsidRDefault="00F60B0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61D90"/>
    <w:multiLevelType w:val="hybridMultilevel"/>
    <w:tmpl w:val="7A021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328A"/>
    <w:multiLevelType w:val="hybridMultilevel"/>
    <w:tmpl w:val="4E7E9A78"/>
    <w:lvl w:ilvl="0" w:tplc="53069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684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8EB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E2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244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801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4847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0A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ED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02599"/>
    <w:multiLevelType w:val="hybridMultilevel"/>
    <w:tmpl w:val="41C45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AFEE"/>
    <w:multiLevelType w:val="hybridMultilevel"/>
    <w:tmpl w:val="4F3AEA72"/>
    <w:lvl w:ilvl="0" w:tplc="96D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D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BC8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A86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23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894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89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7839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EC0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D2160"/>
    <w:multiLevelType w:val="multilevel"/>
    <w:tmpl w:val="4198C6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8E0EC7"/>
    <w:multiLevelType w:val="hybridMultilevel"/>
    <w:tmpl w:val="8ADA3FD0"/>
    <w:lvl w:ilvl="0" w:tplc="7862C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B2E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4B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01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0E9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E4D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DA53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E71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6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D6080"/>
    <w:multiLevelType w:val="hybridMultilevel"/>
    <w:tmpl w:val="B65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76BDE"/>
    <w:multiLevelType w:val="multilevel"/>
    <w:tmpl w:val="E250DA8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5A1A1B"/>
    <w:multiLevelType w:val="hybridMultilevel"/>
    <w:tmpl w:val="FE2A5608"/>
    <w:lvl w:ilvl="0" w:tplc="FBF46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060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349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E21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1AB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AA9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6D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2B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A6EE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03DD8"/>
    <w:multiLevelType w:val="hybridMultilevel"/>
    <w:tmpl w:val="F6AA6456"/>
    <w:lvl w:ilvl="0" w:tplc="C812E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E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6D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069D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2E8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5CC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2EE0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02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21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90156"/>
    <w:multiLevelType w:val="multilevel"/>
    <w:tmpl w:val="D562CA7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A6C5D"/>
    <w:multiLevelType w:val="hybridMultilevel"/>
    <w:tmpl w:val="0F7AF95E"/>
    <w:lvl w:ilvl="0" w:tplc="14DA7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028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F46A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26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032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B8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C8F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2A7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F03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B2738"/>
    <w:multiLevelType w:val="multilevel"/>
    <w:tmpl w:val="A76C64B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31F63"/>
    <w:multiLevelType w:val="multilevel"/>
    <w:tmpl w:val="B7DE34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BACB1"/>
    <w:multiLevelType w:val="hybridMultilevel"/>
    <w:tmpl w:val="B84A8498"/>
    <w:lvl w:ilvl="0" w:tplc="4AAAB8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4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4AE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C4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0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461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6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F6D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901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D72D8"/>
    <w:multiLevelType w:val="multilevel"/>
    <w:tmpl w:val="1062DD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8861AD"/>
    <w:multiLevelType w:val="hybridMultilevel"/>
    <w:tmpl w:val="1D62BA02"/>
    <w:lvl w:ilvl="0" w:tplc="4CB88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7E3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62A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5A26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908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6C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4D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B0D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FC0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E34CE7"/>
    <w:multiLevelType w:val="hybridMultilevel"/>
    <w:tmpl w:val="7F4C1D6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29150"/>
    <w:multiLevelType w:val="hybridMultilevel"/>
    <w:tmpl w:val="B9684F9E"/>
    <w:lvl w:ilvl="0" w:tplc="DB665980">
      <w:start w:val="1"/>
      <w:numFmt w:val="decimal"/>
      <w:lvlText w:val="%1."/>
      <w:lvlJc w:val="left"/>
      <w:pPr>
        <w:ind w:left="720" w:hanging="360"/>
      </w:pPr>
    </w:lvl>
    <w:lvl w:ilvl="1" w:tplc="DF34787A">
      <w:start w:val="1"/>
      <w:numFmt w:val="lowerLetter"/>
      <w:lvlText w:val="%2."/>
      <w:lvlJc w:val="left"/>
      <w:pPr>
        <w:ind w:left="1440" w:hanging="360"/>
      </w:pPr>
    </w:lvl>
    <w:lvl w:ilvl="2" w:tplc="3EDA8CBE">
      <w:start w:val="1"/>
      <w:numFmt w:val="lowerRoman"/>
      <w:lvlText w:val="%3."/>
      <w:lvlJc w:val="right"/>
      <w:pPr>
        <w:ind w:left="2160" w:hanging="180"/>
      </w:pPr>
    </w:lvl>
    <w:lvl w:ilvl="3" w:tplc="EA9ADD60">
      <w:start w:val="1"/>
      <w:numFmt w:val="decimal"/>
      <w:lvlText w:val="%4."/>
      <w:lvlJc w:val="left"/>
      <w:pPr>
        <w:ind w:left="2880" w:hanging="360"/>
      </w:pPr>
    </w:lvl>
    <w:lvl w:ilvl="4" w:tplc="3E6873EC">
      <w:start w:val="1"/>
      <w:numFmt w:val="lowerLetter"/>
      <w:lvlText w:val="%5."/>
      <w:lvlJc w:val="left"/>
      <w:pPr>
        <w:ind w:left="3600" w:hanging="360"/>
      </w:pPr>
    </w:lvl>
    <w:lvl w:ilvl="5" w:tplc="889E922E">
      <w:start w:val="1"/>
      <w:numFmt w:val="lowerRoman"/>
      <w:lvlText w:val="%6."/>
      <w:lvlJc w:val="right"/>
      <w:pPr>
        <w:ind w:left="4320" w:hanging="180"/>
      </w:pPr>
    </w:lvl>
    <w:lvl w:ilvl="6" w:tplc="635A1362">
      <w:start w:val="1"/>
      <w:numFmt w:val="decimal"/>
      <w:lvlText w:val="%7."/>
      <w:lvlJc w:val="left"/>
      <w:pPr>
        <w:ind w:left="5040" w:hanging="360"/>
      </w:pPr>
    </w:lvl>
    <w:lvl w:ilvl="7" w:tplc="F4983236">
      <w:start w:val="1"/>
      <w:numFmt w:val="lowerLetter"/>
      <w:lvlText w:val="%8."/>
      <w:lvlJc w:val="left"/>
      <w:pPr>
        <w:ind w:left="5760" w:hanging="360"/>
      </w:pPr>
    </w:lvl>
    <w:lvl w:ilvl="8" w:tplc="C7FCA46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A164C"/>
    <w:multiLevelType w:val="hybridMultilevel"/>
    <w:tmpl w:val="AC7E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8E3764"/>
    <w:multiLevelType w:val="hybridMultilevel"/>
    <w:tmpl w:val="EA288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DBA184"/>
    <w:multiLevelType w:val="hybridMultilevel"/>
    <w:tmpl w:val="57523D42"/>
    <w:lvl w:ilvl="0" w:tplc="73AA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C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7C2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C80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4F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CA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ACE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52A7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AD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F63205"/>
    <w:multiLevelType w:val="hybridMultilevel"/>
    <w:tmpl w:val="39BA1E7C"/>
    <w:lvl w:ilvl="0" w:tplc="031229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9AC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E0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D2A5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085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2E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DED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FE6F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E2268"/>
    <w:multiLevelType w:val="multilevel"/>
    <w:tmpl w:val="71568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820571"/>
    <w:multiLevelType w:val="hybridMultilevel"/>
    <w:tmpl w:val="6AA6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518091">
    <w:abstractNumId w:val="9"/>
  </w:num>
  <w:num w:numId="2" w16cid:durableId="95106079">
    <w:abstractNumId w:val="11"/>
  </w:num>
  <w:num w:numId="3" w16cid:durableId="1224411724">
    <w:abstractNumId w:val="21"/>
  </w:num>
  <w:num w:numId="4" w16cid:durableId="314069829">
    <w:abstractNumId w:val="18"/>
  </w:num>
  <w:num w:numId="5" w16cid:durableId="1624388206">
    <w:abstractNumId w:val="5"/>
  </w:num>
  <w:num w:numId="6" w16cid:durableId="1917739264">
    <w:abstractNumId w:val="1"/>
  </w:num>
  <w:num w:numId="7" w16cid:durableId="761070474">
    <w:abstractNumId w:val="8"/>
  </w:num>
  <w:num w:numId="8" w16cid:durableId="1624144182">
    <w:abstractNumId w:val="22"/>
  </w:num>
  <w:num w:numId="9" w16cid:durableId="1532838154">
    <w:abstractNumId w:val="16"/>
  </w:num>
  <w:num w:numId="10" w16cid:durableId="1185443742">
    <w:abstractNumId w:val="3"/>
  </w:num>
  <w:num w:numId="11" w16cid:durableId="1349985754">
    <w:abstractNumId w:val="14"/>
  </w:num>
  <w:num w:numId="12" w16cid:durableId="1270359143">
    <w:abstractNumId w:val="0"/>
  </w:num>
  <w:num w:numId="13" w16cid:durableId="310331835">
    <w:abstractNumId w:val="23"/>
  </w:num>
  <w:num w:numId="14" w16cid:durableId="1694721144">
    <w:abstractNumId w:val="13"/>
  </w:num>
  <w:num w:numId="15" w16cid:durableId="244150368">
    <w:abstractNumId w:val="4"/>
  </w:num>
  <w:num w:numId="16" w16cid:durableId="887182927">
    <w:abstractNumId w:val="15"/>
  </w:num>
  <w:num w:numId="17" w16cid:durableId="531193413">
    <w:abstractNumId w:val="10"/>
  </w:num>
  <w:num w:numId="18" w16cid:durableId="1014504021">
    <w:abstractNumId w:val="12"/>
  </w:num>
  <w:num w:numId="19" w16cid:durableId="1313489073">
    <w:abstractNumId w:val="7"/>
  </w:num>
  <w:num w:numId="20" w16cid:durableId="1357654209">
    <w:abstractNumId w:val="17"/>
  </w:num>
  <w:num w:numId="21" w16cid:durableId="591206098">
    <w:abstractNumId w:val="24"/>
  </w:num>
  <w:num w:numId="22" w16cid:durableId="547256270">
    <w:abstractNumId w:val="20"/>
  </w:num>
  <w:num w:numId="23" w16cid:durableId="952321377">
    <w:abstractNumId w:val="19"/>
  </w:num>
  <w:num w:numId="24" w16cid:durableId="2078479007">
    <w:abstractNumId w:val="2"/>
  </w:num>
  <w:num w:numId="25" w16cid:durableId="469982154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D2"/>
    <w:rsid w:val="00000459"/>
    <w:rsid w:val="00000863"/>
    <w:rsid w:val="00000B32"/>
    <w:rsid w:val="00001B5F"/>
    <w:rsid w:val="00001C94"/>
    <w:rsid w:val="00001EFB"/>
    <w:rsid w:val="0000202F"/>
    <w:rsid w:val="0000206F"/>
    <w:rsid w:val="0000282F"/>
    <w:rsid w:val="000029A0"/>
    <w:rsid w:val="000033D7"/>
    <w:rsid w:val="00003908"/>
    <w:rsid w:val="000042F6"/>
    <w:rsid w:val="000043C4"/>
    <w:rsid w:val="000048C6"/>
    <w:rsid w:val="00004B03"/>
    <w:rsid w:val="00004D13"/>
    <w:rsid w:val="0000534D"/>
    <w:rsid w:val="0000535C"/>
    <w:rsid w:val="000059EF"/>
    <w:rsid w:val="00005C86"/>
    <w:rsid w:val="00005CD4"/>
    <w:rsid w:val="0000618B"/>
    <w:rsid w:val="000061D5"/>
    <w:rsid w:val="00006442"/>
    <w:rsid w:val="00006571"/>
    <w:rsid w:val="00010464"/>
    <w:rsid w:val="00011258"/>
    <w:rsid w:val="000120F5"/>
    <w:rsid w:val="000125D2"/>
    <w:rsid w:val="00012677"/>
    <w:rsid w:val="00012833"/>
    <w:rsid w:val="00012DBD"/>
    <w:rsid w:val="000130CA"/>
    <w:rsid w:val="0001315B"/>
    <w:rsid w:val="00013B58"/>
    <w:rsid w:val="00013C8E"/>
    <w:rsid w:val="000142D2"/>
    <w:rsid w:val="00014A55"/>
    <w:rsid w:val="00014CF7"/>
    <w:rsid w:val="00014E65"/>
    <w:rsid w:val="000154CF"/>
    <w:rsid w:val="000157CA"/>
    <w:rsid w:val="00015A79"/>
    <w:rsid w:val="00015B31"/>
    <w:rsid w:val="00015E99"/>
    <w:rsid w:val="00016183"/>
    <w:rsid w:val="000169B4"/>
    <w:rsid w:val="00016C46"/>
    <w:rsid w:val="00017B22"/>
    <w:rsid w:val="00017EA4"/>
    <w:rsid w:val="0002008B"/>
    <w:rsid w:val="000213A9"/>
    <w:rsid w:val="000224C9"/>
    <w:rsid w:val="00022895"/>
    <w:rsid w:val="00022B51"/>
    <w:rsid w:val="00023184"/>
    <w:rsid w:val="000234CB"/>
    <w:rsid w:val="0002442E"/>
    <w:rsid w:val="000244E5"/>
    <w:rsid w:val="0002473D"/>
    <w:rsid w:val="000252C0"/>
    <w:rsid w:val="0002531F"/>
    <w:rsid w:val="000254EE"/>
    <w:rsid w:val="00026F70"/>
    <w:rsid w:val="00027273"/>
    <w:rsid w:val="00027450"/>
    <w:rsid w:val="0003097F"/>
    <w:rsid w:val="00031171"/>
    <w:rsid w:val="000311B2"/>
    <w:rsid w:val="00032552"/>
    <w:rsid w:val="0003271B"/>
    <w:rsid w:val="000330FF"/>
    <w:rsid w:val="0003333B"/>
    <w:rsid w:val="0003366E"/>
    <w:rsid w:val="00033A61"/>
    <w:rsid w:val="00033CF9"/>
    <w:rsid w:val="00033F75"/>
    <w:rsid w:val="00034336"/>
    <w:rsid w:val="0003530A"/>
    <w:rsid w:val="0003530D"/>
    <w:rsid w:val="00035360"/>
    <w:rsid w:val="000355D2"/>
    <w:rsid w:val="000356E2"/>
    <w:rsid w:val="00035D4D"/>
    <w:rsid w:val="00036075"/>
    <w:rsid w:val="000365BF"/>
    <w:rsid w:val="000367B3"/>
    <w:rsid w:val="00036D84"/>
    <w:rsid w:val="00036EAF"/>
    <w:rsid w:val="000372C3"/>
    <w:rsid w:val="000375FA"/>
    <w:rsid w:val="00037BD9"/>
    <w:rsid w:val="00037DCA"/>
    <w:rsid w:val="0004076F"/>
    <w:rsid w:val="00041837"/>
    <w:rsid w:val="00041A7A"/>
    <w:rsid w:val="0004251C"/>
    <w:rsid w:val="000429CF"/>
    <w:rsid w:val="00042ECC"/>
    <w:rsid w:val="00043CF8"/>
    <w:rsid w:val="00043E25"/>
    <w:rsid w:val="00044779"/>
    <w:rsid w:val="00044DB3"/>
    <w:rsid w:val="00044E7A"/>
    <w:rsid w:val="0004575F"/>
    <w:rsid w:val="0004647D"/>
    <w:rsid w:val="000464B5"/>
    <w:rsid w:val="00046629"/>
    <w:rsid w:val="00046D92"/>
    <w:rsid w:val="000471BA"/>
    <w:rsid w:val="0004740B"/>
    <w:rsid w:val="00047621"/>
    <w:rsid w:val="00047B77"/>
    <w:rsid w:val="00047E8D"/>
    <w:rsid w:val="000503ED"/>
    <w:rsid w:val="000513D7"/>
    <w:rsid w:val="00051967"/>
    <w:rsid w:val="00051E5D"/>
    <w:rsid w:val="00052FBE"/>
    <w:rsid w:val="0005302E"/>
    <w:rsid w:val="000534B5"/>
    <w:rsid w:val="000535F0"/>
    <w:rsid w:val="000537BF"/>
    <w:rsid w:val="000537E0"/>
    <w:rsid w:val="00053800"/>
    <w:rsid w:val="00053B03"/>
    <w:rsid w:val="00053EE3"/>
    <w:rsid w:val="00054239"/>
    <w:rsid w:val="0005437A"/>
    <w:rsid w:val="000546E4"/>
    <w:rsid w:val="00054A00"/>
    <w:rsid w:val="000559C0"/>
    <w:rsid w:val="00055AF2"/>
    <w:rsid w:val="00056162"/>
    <w:rsid w:val="00056406"/>
    <w:rsid w:val="000566D3"/>
    <w:rsid w:val="00056CA7"/>
    <w:rsid w:val="00056F0D"/>
    <w:rsid w:val="00056F91"/>
    <w:rsid w:val="00057165"/>
    <w:rsid w:val="00057353"/>
    <w:rsid w:val="00057577"/>
    <w:rsid w:val="000577D4"/>
    <w:rsid w:val="000578D2"/>
    <w:rsid w:val="00060101"/>
    <w:rsid w:val="000603E2"/>
    <w:rsid w:val="0006040B"/>
    <w:rsid w:val="00061C05"/>
    <w:rsid w:val="00062507"/>
    <w:rsid w:val="00062D47"/>
    <w:rsid w:val="0006318A"/>
    <w:rsid w:val="00063477"/>
    <w:rsid w:val="00063A95"/>
    <w:rsid w:val="00063C37"/>
    <w:rsid w:val="000641A9"/>
    <w:rsid w:val="000644B9"/>
    <w:rsid w:val="00064AAA"/>
    <w:rsid w:val="00065CBE"/>
    <w:rsid w:val="0006632D"/>
    <w:rsid w:val="00066DAF"/>
    <w:rsid w:val="00067110"/>
    <w:rsid w:val="00067D8D"/>
    <w:rsid w:val="00070AB9"/>
    <w:rsid w:val="00071316"/>
    <w:rsid w:val="0007178D"/>
    <w:rsid w:val="00071BC4"/>
    <w:rsid w:val="000721BC"/>
    <w:rsid w:val="00072300"/>
    <w:rsid w:val="000729A7"/>
    <w:rsid w:val="00072ABB"/>
    <w:rsid w:val="00072D01"/>
    <w:rsid w:val="0007320F"/>
    <w:rsid w:val="0007340E"/>
    <w:rsid w:val="00073977"/>
    <w:rsid w:val="00073ED9"/>
    <w:rsid w:val="00073FE5"/>
    <w:rsid w:val="0007408E"/>
    <w:rsid w:val="000740D8"/>
    <w:rsid w:val="000742A0"/>
    <w:rsid w:val="0007500D"/>
    <w:rsid w:val="00075422"/>
    <w:rsid w:val="00075C1B"/>
    <w:rsid w:val="00076216"/>
    <w:rsid w:val="00076329"/>
    <w:rsid w:val="000766A1"/>
    <w:rsid w:val="00076DCF"/>
    <w:rsid w:val="00076DF9"/>
    <w:rsid w:val="0007760A"/>
    <w:rsid w:val="0008047C"/>
    <w:rsid w:val="000806F1"/>
    <w:rsid w:val="0008096E"/>
    <w:rsid w:val="0008118A"/>
    <w:rsid w:val="000811AD"/>
    <w:rsid w:val="000816C3"/>
    <w:rsid w:val="0008174D"/>
    <w:rsid w:val="00082A1A"/>
    <w:rsid w:val="00082BC2"/>
    <w:rsid w:val="00082F13"/>
    <w:rsid w:val="000835C9"/>
    <w:rsid w:val="000838E5"/>
    <w:rsid w:val="00083F96"/>
    <w:rsid w:val="0008491B"/>
    <w:rsid w:val="00084E92"/>
    <w:rsid w:val="00085B08"/>
    <w:rsid w:val="00085D13"/>
    <w:rsid w:val="00086086"/>
    <w:rsid w:val="0008627C"/>
    <w:rsid w:val="00086743"/>
    <w:rsid w:val="000869DA"/>
    <w:rsid w:val="000874FD"/>
    <w:rsid w:val="00087E71"/>
    <w:rsid w:val="00090326"/>
    <w:rsid w:val="0009085F"/>
    <w:rsid w:val="00090D25"/>
    <w:rsid w:val="00090FA2"/>
    <w:rsid w:val="000916C8"/>
    <w:rsid w:val="00091AA6"/>
    <w:rsid w:val="00092AF5"/>
    <w:rsid w:val="00092EC2"/>
    <w:rsid w:val="00093DA8"/>
    <w:rsid w:val="000942F7"/>
    <w:rsid w:val="000948B2"/>
    <w:rsid w:val="00094F3F"/>
    <w:rsid w:val="00095114"/>
    <w:rsid w:val="00095E13"/>
    <w:rsid w:val="000960EE"/>
    <w:rsid w:val="0009718A"/>
    <w:rsid w:val="0009733C"/>
    <w:rsid w:val="0009781C"/>
    <w:rsid w:val="0009788C"/>
    <w:rsid w:val="00097A8F"/>
    <w:rsid w:val="000A07E6"/>
    <w:rsid w:val="000A0CEC"/>
    <w:rsid w:val="000A0DD9"/>
    <w:rsid w:val="000A0F88"/>
    <w:rsid w:val="000A1EF8"/>
    <w:rsid w:val="000A1FCF"/>
    <w:rsid w:val="000A23EE"/>
    <w:rsid w:val="000A2491"/>
    <w:rsid w:val="000A26DF"/>
    <w:rsid w:val="000A28EE"/>
    <w:rsid w:val="000A3ADD"/>
    <w:rsid w:val="000A44EE"/>
    <w:rsid w:val="000A4526"/>
    <w:rsid w:val="000A456D"/>
    <w:rsid w:val="000A4774"/>
    <w:rsid w:val="000A49F1"/>
    <w:rsid w:val="000A4E27"/>
    <w:rsid w:val="000A4E74"/>
    <w:rsid w:val="000A52A9"/>
    <w:rsid w:val="000A59BD"/>
    <w:rsid w:val="000A59E1"/>
    <w:rsid w:val="000A5E4F"/>
    <w:rsid w:val="000A677B"/>
    <w:rsid w:val="000A6AF2"/>
    <w:rsid w:val="000A711B"/>
    <w:rsid w:val="000A794B"/>
    <w:rsid w:val="000B03C5"/>
    <w:rsid w:val="000B0AFB"/>
    <w:rsid w:val="000B0DE5"/>
    <w:rsid w:val="000B1062"/>
    <w:rsid w:val="000B16C5"/>
    <w:rsid w:val="000B16E3"/>
    <w:rsid w:val="000B21D9"/>
    <w:rsid w:val="000B2502"/>
    <w:rsid w:val="000B2943"/>
    <w:rsid w:val="000B30EA"/>
    <w:rsid w:val="000B356A"/>
    <w:rsid w:val="000B35C0"/>
    <w:rsid w:val="000B3CB8"/>
    <w:rsid w:val="000B3D33"/>
    <w:rsid w:val="000B3F4D"/>
    <w:rsid w:val="000B4623"/>
    <w:rsid w:val="000B5127"/>
    <w:rsid w:val="000B51BA"/>
    <w:rsid w:val="000B529C"/>
    <w:rsid w:val="000B52E7"/>
    <w:rsid w:val="000B59E0"/>
    <w:rsid w:val="000B5B92"/>
    <w:rsid w:val="000B66C7"/>
    <w:rsid w:val="000B7BE8"/>
    <w:rsid w:val="000C01B8"/>
    <w:rsid w:val="000C1190"/>
    <w:rsid w:val="000C19B7"/>
    <w:rsid w:val="000C1D41"/>
    <w:rsid w:val="000C1F0C"/>
    <w:rsid w:val="000C30BE"/>
    <w:rsid w:val="000C325A"/>
    <w:rsid w:val="000C3772"/>
    <w:rsid w:val="000C399E"/>
    <w:rsid w:val="000C41C7"/>
    <w:rsid w:val="000C4206"/>
    <w:rsid w:val="000C4499"/>
    <w:rsid w:val="000C4ECD"/>
    <w:rsid w:val="000C5388"/>
    <w:rsid w:val="000C563F"/>
    <w:rsid w:val="000C57EA"/>
    <w:rsid w:val="000C5DDD"/>
    <w:rsid w:val="000C702C"/>
    <w:rsid w:val="000C706B"/>
    <w:rsid w:val="000C7572"/>
    <w:rsid w:val="000C78AB"/>
    <w:rsid w:val="000C7EAD"/>
    <w:rsid w:val="000D0019"/>
    <w:rsid w:val="000D056A"/>
    <w:rsid w:val="000D0765"/>
    <w:rsid w:val="000D0832"/>
    <w:rsid w:val="000D0CA0"/>
    <w:rsid w:val="000D0F1C"/>
    <w:rsid w:val="000D185C"/>
    <w:rsid w:val="000D1BA1"/>
    <w:rsid w:val="000D30A8"/>
    <w:rsid w:val="000D4073"/>
    <w:rsid w:val="000D409A"/>
    <w:rsid w:val="000D473F"/>
    <w:rsid w:val="000D509E"/>
    <w:rsid w:val="000D5968"/>
    <w:rsid w:val="000D5BA1"/>
    <w:rsid w:val="000D5DC1"/>
    <w:rsid w:val="000D5E1B"/>
    <w:rsid w:val="000D5F0D"/>
    <w:rsid w:val="000D5F17"/>
    <w:rsid w:val="000D686C"/>
    <w:rsid w:val="000D6AD0"/>
    <w:rsid w:val="000D6BD7"/>
    <w:rsid w:val="000D6FA9"/>
    <w:rsid w:val="000D7270"/>
    <w:rsid w:val="000D76C5"/>
    <w:rsid w:val="000D7FEF"/>
    <w:rsid w:val="000E012E"/>
    <w:rsid w:val="000E02B8"/>
    <w:rsid w:val="000E02BD"/>
    <w:rsid w:val="000E053F"/>
    <w:rsid w:val="000E08A8"/>
    <w:rsid w:val="000E0C3C"/>
    <w:rsid w:val="000E0D5C"/>
    <w:rsid w:val="000E0F09"/>
    <w:rsid w:val="000E0F39"/>
    <w:rsid w:val="000E25B9"/>
    <w:rsid w:val="000E2A7D"/>
    <w:rsid w:val="000E2B0C"/>
    <w:rsid w:val="000E3196"/>
    <w:rsid w:val="000E383F"/>
    <w:rsid w:val="000E4165"/>
    <w:rsid w:val="000E42EB"/>
    <w:rsid w:val="000E444E"/>
    <w:rsid w:val="000E45C8"/>
    <w:rsid w:val="000E47F8"/>
    <w:rsid w:val="000E4B32"/>
    <w:rsid w:val="000E4E6D"/>
    <w:rsid w:val="000E55E2"/>
    <w:rsid w:val="000E5764"/>
    <w:rsid w:val="000E5912"/>
    <w:rsid w:val="000E6063"/>
    <w:rsid w:val="000E6399"/>
    <w:rsid w:val="000E64FE"/>
    <w:rsid w:val="000E6701"/>
    <w:rsid w:val="000E69D7"/>
    <w:rsid w:val="000E6E2D"/>
    <w:rsid w:val="000E6E84"/>
    <w:rsid w:val="000E709F"/>
    <w:rsid w:val="000E7155"/>
    <w:rsid w:val="000E765F"/>
    <w:rsid w:val="000E77F0"/>
    <w:rsid w:val="000E78A1"/>
    <w:rsid w:val="000E7BB6"/>
    <w:rsid w:val="000F027B"/>
    <w:rsid w:val="000F03FA"/>
    <w:rsid w:val="000F06C3"/>
    <w:rsid w:val="000F0DC0"/>
    <w:rsid w:val="000F0DD8"/>
    <w:rsid w:val="000F11B5"/>
    <w:rsid w:val="000F11E6"/>
    <w:rsid w:val="000F1245"/>
    <w:rsid w:val="000F1249"/>
    <w:rsid w:val="000F1482"/>
    <w:rsid w:val="000F1966"/>
    <w:rsid w:val="000F2397"/>
    <w:rsid w:val="000F2ACF"/>
    <w:rsid w:val="000F2FBE"/>
    <w:rsid w:val="000F3189"/>
    <w:rsid w:val="000F33A7"/>
    <w:rsid w:val="000F37AA"/>
    <w:rsid w:val="000F3B67"/>
    <w:rsid w:val="000F3E1F"/>
    <w:rsid w:val="000F4155"/>
    <w:rsid w:val="000F4781"/>
    <w:rsid w:val="000F47F2"/>
    <w:rsid w:val="000F48F4"/>
    <w:rsid w:val="000F4CAD"/>
    <w:rsid w:val="000F4CBF"/>
    <w:rsid w:val="000F5156"/>
    <w:rsid w:val="000F527C"/>
    <w:rsid w:val="000F53ED"/>
    <w:rsid w:val="000F53FB"/>
    <w:rsid w:val="000F5832"/>
    <w:rsid w:val="000F5BF7"/>
    <w:rsid w:val="000F6039"/>
    <w:rsid w:val="000F60B5"/>
    <w:rsid w:val="000F6389"/>
    <w:rsid w:val="000F638E"/>
    <w:rsid w:val="000F67CE"/>
    <w:rsid w:val="000F6CB7"/>
    <w:rsid w:val="000F70D8"/>
    <w:rsid w:val="000F75F4"/>
    <w:rsid w:val="000F795B"/>
    <w:rsid w:val="000FD696"/>
    <w:rsid w:val="001005B4"/>
    <w:rsid w:val="00100C21"/>
    <w:rsid w:val="00100C63"/>
    <w:rsid w:val="00100D83"/>
    <w:rsid w:val="00100DF0"/>
    <w:rsid w:val="0010116E"/>
    <w:rsid w:val="00102418"/>
    <w:rsid w:val="0010280D"/>
    <w:rsid w:val="0010321A"/>
    <w:rsid w:val="00103236"/>
    <w:rsid w:val="00103276"/>
    <w:rsid w:val="001032B5"/>
    <w:rsid w:val="001034DC"/>
    <w:rsid w:val="00104589"/>
    <w:rsid w:val="001052DB"/>
    <w:rsid w:val="0010577A"/>
    <w:rsid w:val="00106AC6"/>
    <w:rsid w:val="00106B18"/>
    <w:rsid w:val="00106EEE"/>
    <w:rsid w:val="00107288"/>
    <w:rsid w:val="001079E3"/>
    <w:rsid w:val="00107AFB"/>
    <w:rsid w:val="00107C6D"/>
    <w:rsid w:val="00107DBC"/>
    <w:rsid w:val="00107ED7"/>
    <w:rsid w:val="00110CB2"/>
    <w:rsid w:val="00111082"/>
    <w:rsid w:val="00111208"/>
    <w:rsid w:val="00111290"/>
    <w:rsid w:val="001113E3"/>
    <w:rsid w:val="00111505"/>
    <w:rsid w:val="00111A7A"/>
    <w:rsid w:val="00112134"/>
    <w:rsid w:val="001130AB"/>
    <w:rsid w:val="00113F5A"/>
    <w:rsid w:val="00114BDC"/>
    <w:rsid w:val="00114E18"/>
    <w:rsid w:val="00115232"/>
    <w:rsid w:val="00115858"/>
    <w:rsid w:val="00115CAF"/>
    <w:rsid w:val="00115F66"/>
    <w:rsid w:val="00117025"/>
    <w:rsid w:val="001171B6"/>
    <w:rsid w:val="0011755F"/>
    <w:rsid w:val="0011794D"/>
    <w:rsid w:val="00121072"/>
    <w:rsid w:val="001211F7"/>
    <w:rsid w:val="0012125D"/>
    <w:rsid w:val="0012166E"/>
    <w:rsid w:val="001216AF"/>
    <w:rsid w:val="00121B54"/>
    <w:rsid w:val="00121F04"/>
    <w:rsid w:val="00122B8F"/>
    <w:rsid w:val="00122F31"/>
    <w:rsid w:val="001231CC"/>
    <w:rsid w:val="001231E5"/>
    <w:rsid w:val="001232EC"/>
    <w:rsid w:val="00124011"/>
    <w:rsid w:val="00124088"/>
    <w:rsid w:val="001243C6"/>
    <w:rsid w:val="00124A33"/>
    <w:rsid w:val="00125940"/>
    <w:rsid w:val="00125BC7"/>
    <w:rsid w:val="0012613F"/>
    <w:rsid w:val="0012619E"/>
    <w:rsid w:val="001261F5"/>
    <w:rsid w:val="001266E5"/>
    <w:rsid w:val="0012688D"/>
    <w:rsid w:val="00126D69"/>
    <w:rsid w:val="00127A75"/>
    <w:rsid w:val="00130058"/>
    <w:rsid w:val="0013007B"/>
    <w:rsid w:val="0013008B"/>
    <w:rsid w:val="001300CC"/>
    <w:rsid w:val="00130349"/>
    <w:rsid w:val="001309FE"/>
    <w:rsid w:val="001312D9"/>
    <w:rsid w:val="0013246D"/>
    <w:rsid w:val="00132723"/>
    <w:rsid w:val="00132A0A"/>
    <w:rsid w:val="00132B75"/>
    <w:rsid w:val="00132D6C"/>
    <w:rsid w:val="00133783"/>
    <w:rsid w:val="00133A2B"/>
    <w:rsid w:val="00133FFD"/>
    <w:rsid w:val="00134099"/>
    <w:rsid w:val="00135B5A"/>
    <w:rsid w:val="00136DC3"/>
    <w:rsid w:val="001370B2"/>
    <w:rsid w:val="001372E7"/>
    <w:rsid w:val="0013791B"/>
    <w:rsid w:val="00137A33"/>
    <w:rsid w:val="001406E2"/>
    <w:rsid w:val="00140A7D"/>
    <w:rsid w:val="0014140C"/>
    <w:rsid w:val="00141D5E"/>
    <w:rsid w:val="00141EB5"/>
    <w:rsid w:val="00141FE4"/>
    <w:rsid w:val="00142962"/>
    <w:rsid w:val="00142A44"/>
    <w:rsid w:val="00143B42"/>
    <w:rsid w:val="001440AA"/>
    <w:rsid w:val="00144139"/>
    <w:rsid w:val="001445A1"/>
    <w:rsid w:val="00144884"/>
    <w:rsid w:val="001448C5"/>
    <w:rsid w:val="00144A23"/>
    <w:rsid w:val="00144B36"/>
    <w:rsid w:val="00144B61"/>
    <w:rsid w:val="00144BAF"/>
    <w:rsid w:val="00144DBE"/>
    <w:rsid w:val="00144EEF"/>
    <w:rsid w:val="001457B4"/>
    <w:rsid w:val="001462D9"/>
    <w:rsid w:val="00146E6E"/>
    <w:rsid w:val="0014704E"/>
    <w:rsid w:val="001477C1"/>
    <w:rsid w:val="00147AD0"/>
    <w:rsid w:val="00150C08"/>
    <w:rsid w:val="00151E58"/>
    <w:rsid w:val="00151E5F"/>
    <w:rsid w:val="001529B4"/>
    <w:rsid w:val="00152A82"/>
    <w:rsid w:val="00152E3B"/>
    <w:rsid w:val="001535D4"/>
    <w:rsid w:val="00153995"/>
    <w:rsid w:val="00153A90"/>
    <w:rsid w:val="00154C74"/>
    <w:rsid w:val="0015500A"/>
    <w:rsid w:val="0015549E"/>
    <w:rsid w:val="00155F7C"/>
    <w:rsid w:val="00156715"/>
    <w:rsid w:val="00157037"/>
    <w:rsid w:val="001570B2"/>
    <w:rsid w:val="00160AA3"/>
    <w:rsid w:val="00161206"/>
    <w:rsid w:val="001613E4"/>
    <w:rsid w:val="00161549"/>
    <w:rsid w:val="00161883"/>
    <w:rsid w:val="001618D7"/>
    <w:rsid w:val="00161ED4"/>
    <w:rsid w:val="00162248"/>
    <w:rsid w:val="001624B6"/>
    <w:rsid w:val="0016291D"/>
    <w:rsid w:val="00162FD2"/>
    <w:rsid w:val="00163074"/>
    <w:rsid w:val="0016322F"/>
    <w:rsid w:val="0016323A"/>
    <w:rsid w:val="00163422"/>
    <w:rsid w:val="00163F71"/>
    <w:rsid w:val="001641E7"/>
    <w:rsid w:val="0016456D"/>
    <w:rsid w:val="0016464F"/>
    <w:rsid w:val="00165485"/>
    <w:rsid w:val="00166323"/>
    <w:rsid w:val="001670D8"/>
    <w:rsid w:val="00167170"/>
    <w:rsid w:val="001700ED"/>
    <w:rsid w:val="001704E1"/>
    <w:rsid w:val="00170E0E"/>
    <w:rsid w:val="001710D8"/>
    <w:rsid w:val="00171C6A"/>
    <w:rsid w:val="00171E72"/>
    <w:rsid w:val="00172D1D"/>
    <w:rsid w:val="001731FD"/>
    <w:rsid w:val="00173A7E"/>
    <w:rsid w:val="00173B3B"/>
    <w:rsid w:val="00173CEE"/>
    <w:rsid w:val="00174138"/>
    <w:rsid w:val="00174260"/>
    <w:rsid w:val="00174343"/>
    <w:rsid w:val="001746FA"/>
    <w:rsid w:val="00174BC5"/>
    <w:rsid w:val="00175661"/>
    <w:rsid w:val="00175935"/>
    <w:rsid w:val="00175B80"/>
    <w:rsid w:val="00175F42"/>
    <w:rsid w:val="00176B79"/>
    <w:rsid w:val="001774C7"/>
    <w:rsid w:val="00177F20"/>
    <w:rsid w:val="00180249"/>
    <w:rsid w:val="00180561"/>
    <w:rsid w:val="001805C9"/>
    <w:rsid w:val="00180E06"/>
    <w:rsid w:val="00180E9A"/>
    <w:rsid w:val="00181307"/>
    <w:rsid w:val="0018187F"/>
    <w:rsid w:val="0018198D"/>
    <w:rsid w:val="00181A29"/>
    <w:rsid w:val="001825E8"/>
    <w:rsid w:val="001825F7"/>
    <w:rsid w:val="00182A16"/>
    <w:rsid w:val="00182ACE"/>
    <w:rsid w:val="00182FE0"/>
    <w:rsid w:val="001833EE"/>
    <w:rsid w:val="00184E7C"/>
    <w:rsid w:val="00184FF5"/>
    <w:rsid w:val="00185617"/>
    <w:rsid w:val="00185DC0"/>
    <w:rsid w:val="0018623B"/>
    <w:rsid w:val="00186D2A"/>
    <w:rsid w:val="00187013"/>
    <w:rsid w:val="00187134"/>
    <w:rsid w:val="001879ED"/>
    <w:rsid w:val="00187AEB"/>
    <w:rsid w:val="00190305"/>
    <w:rsid w:val="0019074F"/>
    <w:rsid w:val="00190846"/>
    <w:rsid w:val="00191BF5"/>
    <w:rsid w:val="00191C92"/>
    <w:rsid w:val="00191D77"/>
    <w:rsid w:val="00192369"/>
    <w:rsid w:val="0019242D"/>
    <w:rsid w:val="001925B7"/>
    <w:rsid w:val="0019294D"/>
    <w:rsid w:val="00192BD4"/>
    <w:rsid w:val="00193008"/>
    <w:rsid w:val="0019374E"/>
    <w:rsid w:val="001939BC"/>
    <w:rsid w:val="00193F07"/>
    <w:rsid w:val="00194654"/>
    <w:rsid w:val="00194A3E"/>
    <w:rsid w:val="001959CB"/>
    <w:rsid w:val="00195C9C"/>
    <w:rsid w:val="00195D4F"/>
    <w:rsid w:val="00196256"/>
    <w:rsid w:val="00196822"/>
    <w:rsid w:val="0019699D"/>
    <w:rsid w:val="00196A76"/>
    <w:rsid w:val="00196B30"/>
    <w:rsid w:val="00196EFF"/>
    <w:rsid w:val="00197832"/>
    <w:rsid w:val="0019784D"/>
    <w:rsid w:val="001978A9"/>
    <w:rsid w:val="00197A6B"/>
    <w:rsid w:val="001A00FC"/>
    <w:rsid w:val="001A0B59"/>
    <w:rsid w:val="001A0F0C"/>
    <w:rsid w:val="001A0F6F"/>
    <w:rsid w:val="001A16D4"/>
    <w:rsid w:val="001A18A1"/>
    <w:rsid w:val="001A1ACA"/>
    <w:rsid w:val="001A1CE9"/>
    <w:rsid w:val="001A271A"/>
    <w:rsid w:val="001A2B1F"/>
    <w:rsid w:val="001A2DDF"/>
    <w:rsid w:val="001A3189"/>
    <w:rsid w:val="001A350C"/>
    <w:rsid w:val="001A397F"/>
    <w:rsid w:val="001A4148"/>
    <w:rsid w:val="001A41B7"/>
    <w:rsid w:val="001A49F8"/>
    <w:rsid w:val="001A50B7"/>
    <w:rsid w:val="001A520F"/>
    <w:rsid w:val="001A5BD4"/>
    <w:rsid w:val="001A5DE6"/>
    <w:rsid w:val="001A603C"/>
    <w:rsid w:val="001A716B"/>
    <w:rsid w:val="001A71CF"/>
    <w:rsid w:val="001A7724"/>
    <w:rsid w:val="001B08AB"/>
    <w:rsid w:val="001B0AE6"/>
    <w:rsid w:val="001B1415"/>
    <w:rsid w:val="001B17CB"/>
    <w:rsid w:val="001B189D"/>
    <w:rsid w:val="001B18A8"/>
    <w:rsid w:val="001B1983"/>
    <w:rsid w:val="001B2963"/>
    <w:rsid w:val="001B2E7E"/>
    <w:rsid w:val="001B30F2"/>
    <w:rsid w:val="001B334A"/>
    <w:rsid w:val="001B47D7"/>
    <w:rsid w:val="001B4A93"/>
    <w:rsid w:val="001B51FC"/>
    <w:rsid w:val="001B523B"/>
    <w:rsid w:val="001B595D"/>
    <w:rsid w:val="001B59A4"/>
    <w:rsid w:val="001B5AE2"/>
    <w:rsid w:val="001B5C98"/>
    <w:rsid w:val="001B603D"/>
    <w:rsid w:val="001B6210"/>
    <w:rsid w:val="001B6365"/>
    <w:rsid w:val="001B6393"/>
    <w:rsid w:val="001B6A39"/>
    <w:rsid w:val="001B6A5E"/>
    <w:rsid w:val="001B6BCB"/>
    <w:rsid w:val="001B724C"/>
    <w:rsid w:val="001B7887"/>
    <w:rsid w:val="001B7AFF"/>
    <w:rsid w:val="001B7B5A"/>
    <w:rsid w:val="001C00B2"/>
    <w:rsid w:val="001C0271"/>
    <w:rsid w:val="001C0F28"/>
    <w:rsid w:val="001C1694"/>
    <w:rsid w:val="001C216F"/>
    <w:rsid w:val="001C2975"/>
    <w:rsid w:val="001C2C1F"/>
    <w:rsid w:val="001C2E25"/>
    <w:rsid w:val="001C3562"/>
    <w:rsid w:val="001C3A5E"/>
    <w:rsid w:val="001C3AF0"/>
    <w:rsid w:val="001C3B6A"/>
    <w:rsid w:val="001C566B"/>
    <w:rsid w:val="001C5833"/>
    <w:rsid w:val="001C5D50"/>
    <w:rsid w:val="001C5DBD"/>
    <w:rsid w:val="001C6529"/>
    <w:rsid w:val="001C70DA"/>
    <w:rsid w:val="001C73D5"/>
    <w:rsid w:val="001C743C"/>
    <w:rsid w:val="001C7782"/>
    <w:rsid w:val="001C789A"/>
    <w:rsid w:val="001C7FD5"/>
    <w:rsid w:val="001D0A75"/>
    <w:rsid w:val="001D17C7"/>
    <w:rsid w:val="001D1A36"/>
    <w:rsid w:val="001D1D66"/>
    <w:rsid w:val="001D20B9"/>
    <w:rsid w:val="001D26B8"/>
    <w:rsid w:val="001D3408"/>
    <w:rsid w:val="001D3461"/>
    <w:rsid w:val="001D3719"/>
    <w:rsid w:val="001D3B95"/>
    <w:rsid w:val="001D3BA0"/>
    <w:rsid w:val="001D42B6"/>
    <w:rsid w:val="001D42F8"/>
    <w:rsid w:val="001D476D"/>
    <w:rsid w:val="001D4C60"/>
    <w:rsid w:val="001D524E"/>
    <w:rsid w:val="001D53E4"/>
    <w:rsid w:val="001D559E"/>
    <w:rsid w:val="001D5B99"/>
    <w:rsid w:val="001D60C5"/>
    <w:rsid w:val="001D629C"/>
    <w:rsid w:val="001D6353"/>
    <w:rsid w:val="001D63A2"/>
    <w:rsid w:val="001D647F"/>
    <w:rsid w:val="001D66C3"/>
    <w:rsid w:val="001D69CC"/>
    <w:rsid w:val="001D6BA5"/>
    <w:rsid w:val="001D7B01"/>
    <w:rsid w:val="001E03A0"/>
    <w:rsid w:val="001E04C8"/>
    <w:rsid w:val="001E05D4"/>
    <w:rsid w:val="001E1435"/>
    <w:rsid w:val="001E1534"/>
    <w:rsid w:val="001E1E31"/>
    <w:rsid w:val="001E237A"/>
    <w:rsid w:val="001E26D7"/>
    <w:rsid w:val="001E2A05"/>
    <w:rsid w:val="001E2D7F"/>
    <w:rsid w:val="001E2F11"/>
    <w:rsid w:val="001E2F13"/>
    <w:rsid w:val="001E31AF"/>
    <w:rsid w:val="001E31F0"/>
    <w:rsid w:val="001E38EB"/>
    <w:rsid w:val="001E391D"/>
    <w:rsid w:val="001E3A2D"/>
    <w:rsid w:val="001E3CCE"/>
    <w:rsid w:val="001E3D0E"/>
    <w:rsid w:val="001E405F"/>
    <w:rsid w:val="001E41CE"/>
    <w:rsid w:val="001E4207"/>
    <w:rsid w:val="001E43EA"/>
    <w:rsid w:val="001E4661"/>
    <w:rsid w:val="001E4771"/>
    <w:rsid w:val="001E4BA6"/>
    <w:rsid w:val="001E4CDF"/>
    <w:rsid w:val="001E50EA"/>
    <w:rsid w:val="001E52FF"/>
    <w:rsid w:val="001E5ED3"/>
    <w:rsid w:val="001E665D"/>
    <w:rsid w:val="001E6A0A"/>
    <w:rsid w:val="001E6D1E"/>
    <w:rsid w:val="001E6FDF"/>
    <w:rsid w:val="001E7332"/>
    <w:rsid w:val="001E778B"/>
    <w:rsid w:val="001E7913"/>
    <w:rsid w:val="001E7934"/>
    <w:rsid w:val="001E7C2C"/>
    <w:rsid w:val="001E7F40"/>
    <w:rsid w:val="001F024A"/>
    <w:rsid w:val="001F0696"/>
    <w:rsid w:val="001F1779"/>
    <w:rsid w:val="001F19CA"/>
    <w:rsid w:val="001F1CDC"/>
    <w:rsid w:val="001F1E9F"/>
    <w:rsid w:val="001F241C"/>
    <w:rsid w:val="001F251B"/>
    <w:rsid w:val="001F33D0"/>
    <w:rsid w:val="001F34FC"/>
    <w:rsid w:val="001F3787"/>
    <w:rsid w:val="001F3D47"/>
    <w:rsid w:val="001F4991"/>
    <w:rsid w:val="001F4D33"/>
    <w:rsid w:val="001F529C"/>
    <w:rsid w:val="001F5BFF"/>
    <w:rsid w:val="001F5DF2"/>
    <w:rsid w:val="001F6189"/>
    <w:rsid w:val="001F6CC7"/>
    <w:rsid w:val="001F7297"/>
    <w:rsid w:val="001F76A7"/>
    <w:rsid w:val="001F7DAE"/>
    <w:rsid w:val="001F7E97"/>
    <w:rsid w:val="00200057"/>
    <w:rsid w:val="002007E8"/>
    <w:rsid w:val="00200D7F"/>
    <w:rsid w:val="00201461"/>
    <w:rsid w:val="002016EF"/>
    <w:rsid w:val="002021D7"/>
    <w:rsid w:val="002023B6"/>
    <w:rsid w:val="002029A9"/>
    <w:rsid w:val="00202E65"/>
    <w:rsid w:val="00202F43"/>
    <w:rsid w:val="00203303"/>
    <w:rsid w:val="00204721"/>
    <w:rsid w:val="002047F2"/>
    <w:rsid w:val="00204A81"/>
    <w:rsid w:val="00204AF9"/>
    <w:rsid w:val="00204B94"/>
    <w:rsid w:val="00204D96"/>
    <w:rsid w:val="00204DC6"/>
    <w:rsid w:val="00204FA5"/>
    <w:rsid w:val="00205359"/>
    <w:rsid w:val="00205418"/>
    <w:rsid w:val="002055BB"/>
    <w:rsid w:val="00205BC5"/>
    <w:rsid w:val="00205E51"/>
    <w:rsid w:val="00205F21"/>
    <w:rsid w:val="00205F4D"/>
    <w:rsid w:val="00206101"/>
    <w:rsid w:val="0020698D"/>
    <w:rsid w:val="00206F56"/>
    <w:rsid w:val="002070C2"/>
    <w:rsid w:val="002074FB"/>
    <w:rsid w:val="002077FA"/>
    <w:rsid w:val="00207957"/>
    <w:rsid w:val="0020797C"/>
    <w:rsid w:val="00207D5E"/>
    <w:rsid w:val="0021156B"/>
    <w:rsid w:val="00211828"/>
    <w:rsid w:val="00211972"/>
    <w:rsid w:val="00211A4D"/>
    <w:rsid w:val="00211C1E"/>
    <w:rsid w:val="00211D89"/>
    <w:rsid w:val="002126F5"/>
    <w:rsid w:val="00212D16"/>
    <w:rsid w:val="00213405"/>
    <w:rsid w:val="00213446"/>
    <w:rsid w:val="002139AF"/>
    <w:rsid w:val="00213AC2"/>
    <w:rsid w:val="002141A5"/>
    <w:rsid w:val="00214B97"/>
    <w:rsid w:val="002153F9"/>
    <w:rsid w:val="00215737"/>
    <w:rsid w:val="002167E3"/>
    <w:rsid w:val="00216EA8"/>
    <w:rsid w:val="00217ED2"/>
    <w:rsid w:val="00217EDD"/>
    <w:rsid w:val="00220296"/>
    <w:rsid w:val="00220CFD"/>
    <w:rsid w:val="00220D45"/>
    <w:rsid w:val="002210BD"/>
    <w:rsid w:val="00223340"/>
    <w:rsid w:val="002238BB"/>
    <w:rsid w:val="0022395F"/>
    <w:rsid w:val="00223C81"/>
    <w:rsid w:val="00224B75"/>
    <w:rsid w:val="00225595"/>
    <w:rsid w:val="0022572B"/>
    <w:rsid w:val="00225922"/>
    <w:rsid w:val="00225B65"/>
    <w:rsid w:val="00225CC7"/>
    <w:rsid w:val="00225E03"/>
    <w:rsid w:val="00226E12"/>
    <w:rsid w:val="002273AB"/>
    <w:rsid w:val="002275C6"/>
    <w:rsid w:val="00227622"/>
    <w:rsid w:val="00227B06"/>
    <w:rsid w:val="00227B19"/>
    <w:rsid w:val="002302EA"/>
    <w:rsid w:val="00230806"/>
    <w:rsid w:val="00231A15"/>
    <w:rsid w:val="00231B19"/>
    <w:rsid w:val="00231BF3"/>
    <w:rsid w:val="002327A7"/>
    <w:rsid w:val="00232DB8"/>
    <w:rsid w:val="00233A66"/>
    <w:rsid w:val="00233AEE"/>
    <w:rsid w:val="002342DF"/>
    <w:rsid w:val="002343EA"/>
    <w:rsid w:val="00234AF2"/>
    <w:rsid w:val="0023581D"/>
    <w:rsid w:val="00235B04"/>
    <w:rsid w:val="00235CEA"/>
    <w:rsid w:val="00235EDD"/>
    <w:rsid w:val="002366B5"/>
    <w:rsid w:val="00236996"/>
    <w:rsid w:val="00236DFD"/>
    <w:rsid w:val="00236E31"/>
    <w:rsid w:val="0023731E"/>
    <w:rsid w:val="00237558"/>
    <w:rsid w:val="0023796D"/>
    <w:rsid w:val="00237CDB"/>
    <w:rsid w:val="00237EDB"/>
    <w:rsid w:val="002404FC"/>
    <w:rsid w:val="002405CF"/>
    <w:rsid w:val="0024066D"/>
    <w:rsid w:val="002409BF"/>
    <w:rsid w:val="00240E06"/>
    <w:rsid w:val="00240ED9"/>
    <w:rsid w:val="002410ED"/>
    <w:rsid w:val="002411DA"/>
    <w:rsid w:val="002416EE"/>
    <w:rsid w:val="002418CE"/>
    <w:rsid w:val="00242997"/>
    <w:rsid w:val="00242AE5"/>
    <w:rsid w:val="00242BF8"/>
    <w:rsid w:val="00242D21"/>
    <w:rsid w:val="00242F25"/>
    <w:rsid w:val="00243265"/>
    <w:rsid w:val="00243285"/>
    <w:rsid w:val="002434EB"/>
    <w:rsid w:val="0024420B"/>
    <w:rsid w:val="00244A19"/>
    <w:rsid w:val="00244C64"/>
    <w:rsid w:val="00245244"/>
    <w:rsid w:val="00245616"/>
    <w:rsid w:val="00245DCD"/>
    <w:rsid w:val="00245E52"/>
    <w:rsid w:val="00245EC6"/>
    <w:rsid w:val="002460EA"/>
    <w:rsid w:val="0024628B"/>
    <w:rsid w:val="00246398"/>
    <w:rsid w:val="00246D12"/>
    <w:rsid w:val="00246E35"/>
    <w:rsid w:val="00246E58"/>
    <w:rsid w:val="00247C92"/>
    <w:rsid w:val="00250132"/>
    <w:rsid w:val="00250764"/>
    <w:rsid w:val="00250876"/>
    <w:rsid w:val="002508D0"/>
    <w:rsid w:val="00250A6C"/>
    <w:rsid w:val="00250EBA"/>
    <w:rsid w:val="00251734"/>
    <w:rsid w:val="00251824"/>
    <w:rsid w:val="00251841"/>
    <w:rsid w:val="0025196D"/>
    <w:rsid w:val="00251DEA"/>
    <w:rsid w:val="002525BA"/>
    <w:rsid w:val="002526F3"/>
    <w:rsid w:val="00252804"/>
    <w:rsid w:val="00253582"/>
    <w:rsid w:val="002535F3"/>
    <w:rsid w:val="00253713"/>
    <w:rsid w:val="002539F4"/>
    <w:rsid w:val="00253AC8"/>
    <w:rsid w:val="00253B5A"/>
    <w:rsid w:val="00253CFA"/>
    <w:rsid w:val="00253D1A"/>
    <w:rsid w:val="00254540"/>
    <w:rsid w:val="00254612"/>
    <w:rsid w:val="00254802"/>
    <w:rsid w:val="00254A76"/>
    <w:rsid w:val="00254C89"/>
    <w:rsid w:val="00254DAB"/>
    <w:rsid w:val="00255165"/>
    <w:rsid w:val="00255412"/>
    <w:rsid w:val="002558B8"/>
    <w:rsid w:val="00255E58"/>
    <w:rsid w:val="00256425"/>
    <w:rsid w:val="0025645A"/>
    <w:rsid w:val="00256BA3"/>
    <w:rsid w:val="00256E63"/>
    <w:rsid w:val="002576AC"/>
    <w:rsid w:val="00257B19"/>
    <w:rsid w:val="00257EC3"/>
    <w:rsid w:val="00260541"/>
    <w:rsid w:val="00260D7B"/>
    <w:rsid w:val="00260F75"/>
    <w:rsid w:val="0026105C"/>
    <w:rsid w:val="0026150D"/>
    <w:rsid w:val="002618BC"/>
    <w:rsid w:val="00262296"/>
    <w:rsid w:val="002624A6"/>
    <w:rsid w:val="00262B44"/>
    <w:rsid w:val="00262E6A"/>
    <w:rsid w:val="00263A81"/>
    <w:rsid w:val="00263CB7"/>
    <w:rsid w:val="00264196"/>
    <w:rsid w:val="00264F34"/>
    <w:rsid w:val="00265076"/>
    <w:rsid w:val="002653D9"/>
    <w:rsid w:val="00265457"/>
    <w:rsid w:val="00265724"/>
    <w:rsid w:val="00265746"/>
    <w:rsid w:val="00265D0B"/>
    <w:rsid w:val="00266E59"/>
    <w:rsid w:val="00267081"/>
    <w:rsid w:val="002701AE"/>
    <w:rsid w:val="002705E9"/>
    <w:rsid w:val="002707FD"/>
    <w:rsid w:val="00270B56"/>
    <w:rsid w:val="00271986"/>
    <w:rsid w:val="00271A56"/>
    <w:rsid w:val="00271C1B"/>
    <w:rsid w:val="00271F55"/>
    <w:rsid w:val="0027243D"/>
    <w:rsid w:val="00272CA0"/>
    <w:rsid w:val="002732A2"/>
    <w:rsid w:val="00273632"/>
    <w:rsid w:val="0027604B"/>
    <w:rsid w:val="00276124"/>
    <w:rsid w:val="00276185"/>
    <w:rsid w:val="002766A4"/>
    <w:rsid w:val="002769A8"/>
    <w:rsid w:val="00276EF1"/>
    <w:rsid w:val="00276F54"/>
    <w:rsid w:val="00277511"/>
    <w:rsid w:val="0027779F"/>
    <w:rsid w:val="00277A47"/>
    <w:rsid w:val="00277DE9"/>
    <w:rsid w:val="00280AD8"/>
    <w:rsid w:val="00280D17"/>
    <w:rsid w:val="00281EB9"/>
    <w:rsid w:val="002823A5"/>
    <w:rsid w:val="0028244B"/>
    <w:rsid w:val="00282560"/>
    <w:rsid w:val="00282F56"/>
    <w:rsid w:val="00283135"/>
    <w:rsid w:val="002836C8"/>
    <w:rsid w:val="002836D6"/>
    <w:rsid w:val="00283C3D"/>
    <w:rsid w:val="00284138"/>
    <w:rsid w:val="002849FD"/>
    <w:rsid w:val="00284AE1"/>
    <w:rsid w:val="00284BA1"/>
    <w:rsid w:val="00284F00"/>
    <w:rsid w:val="00285029"/>
    <w:rsid w:val="0028557F"/>
    <w:rsid w:val="00285B5D"/>
    <w:rsid w:val="00285CEB"/>
    <w:rsid w:val="00285EF7"/>
    <w:rsid w:val="0028653E"/>
    <w:rsid w:val="00286611"/>
    <w:rsid w:val="00286BC3"/>
    <w:rsid w:val="00286E1D"/>
    <w:rsid w:val="00287226"/>
    <w:rsid w:val="00287974"/>
    <w:rsid w:val="00287AC2"/>
    <w:rsid w:val="00287C42"/>
    <w:rsid w:val="00287E81"/>
    <w:rsid w:val="00287F43"/>
    <w:rsid w:val="00290E60"/>
    <w:rsid w:val="00291917"/>
    <w:rsid w:val="00291A50"/>
    <w:rsid w:val="00291B62"/>
    <w:rsid w:val="00291D27"/>
    <w:rsid w:val="002920D6"/>
    <w:rsid w:val="002920FB"/>
    <w:rsid w:val="00292BB1"/>
    <w:rsid w:val="00292FE0"/>
    <w:rsid w:val="00293101"/>
    <w:rsid w:val="00293A88"/>
    <w:rsid w:val="00293A9F"/>
    <w:rsid w:val="00293C12"/>
    <w:rsid w:val="00293C8E"/>
    <w:rsid w:val="00293FB0"/>
    <w:rsid w:val="002940E7"/>
    <w:rsid w:val="00294CC8"/>
    <w:rsid w:val="00294E68"/>
    <w:rsid w:val="00295118"/>
    <w:rsid w:val="00295399"/>
    <w:rsid w:val="00295AA8"/>
    <w:rsid w:val="00295B72"/>
    <w:rsid w:val="00295D01"/>
    <w:rsid w:val="002961A2"/>
    <w:rsid w:val="002961A7"/>
    <w:rsid w:val="00296927"/>
    <w:rsid w:val="00296C21"/>
    <w:rsid w:val="002973D5"/>
    <w:rsid w:val="0029783F"/>
    <w:rsid w:val="002A0067"/>
    <w:rsid w:val="002A06CA"/>
    <w:rsid w:val="002A16CF"/>
    <w:rsid w:val="002A171E"/>
    <w:rsid w:val="002A2632"/>
    <w:rsid w:val="002A272C"/>
    <w:rsid w:val="002A27DC"/>
    <w:rsid w:val="002A2CD0"/>
    <w:rsid w:val="002A2EFF"/>
    <w:rsid w:val="002A32B2"/>
    <w:rsid w:val="002A3FE9"/>
    <w:rsid w:val="002A44F4"/>
    <w:rsid w:val="002A4500"/>
    <w:rsid w:val="002A45BF"/>
    <w:rsid w:val="002A49EB"/>
    <w:rsid w:val="002A49F0"/>
    <w:rsid w:val="002A5383"/>
    <w:rsid w:val="002A541A"/>
    <w:rsid w:val="002A590E"/>
    <w:rsid w:val="002A5EED"/>
    <w:rsid w:val="002A6996"/>
    <w:rsid w:val="002A7366"/>
    <w:rsid w:val="002A754C"/>
    <w:rsid w:val="002A7B45"/>
    <w:rsid w:val="002A7D15"/>
    <w:rsid w:val="002B023B"/>
    <w:rsid w:val="002B02C5"/>
    <w:rsid w:val="002B0317"/>
    <w:rsid w:val="002B03B4"/>
    <w:rsid w:val="002B0436"/>
    <w:rsid w:val="002B06FB"/>
    <w:rsid w:val="002B0771"/>
    <w:rsid w:val="002B1209"/>
    <w:rsid w:val="002B2398"/>
    <w:rsid w:val="002B272A"/>
    <w:rsid w:val="002B2D99"/>
    <w:rsid w:val="002B39A0"/>
    <w:rsid w:val="002B3DE4"/>
    <w:rsid w:val="002B4442"/>
    <w:rsid w:val="002B475C"/>
    <w:rsid w:val="002B4CC0"/>
    <w:rsid w:val="002B50E2"/>
    <w:rsid w:val="002B5223"/>
    <w:rsid w:val="002B552C"/>
    <w:rsid w:val="002B5576"/>
    <w:rsid w:val="002B58E8"/>
    <w:rsid w:val="002B5FEB"/>
    <w:rsid w:val="002B6511"/>
    <w:rsid w:val="002B668B"/>
    <w:rsid w:val="002B6BFC"/>
    <w:rsid w:val="002B6EE3"/>
    <w:rsid w:val="002B7310"/>
    <w:rsid w:val="002B75A2"/>
    <w:rsid w:val="002B784A"/>
    <w:rsid w:val="002B78A4"/>
    <w:rsid w:val="002B79B1"/>
    <w:rsid w:val="002C0180"/>
    <w:rsid w:val="002C0DF3"/>
    <w:rsid w:val="002C10D8"/>
    <w:rsid w:val="002C1D8A"/>
    <w:rsid w:val="002C20E5"/>
    <w:rsid w:val="002C2627"/>
    <w:rsid w:val="002C282C"/>
    <w:rsid w:val="002C2B6F"/>
    <w:rsid w:val="002C3694"/>
    <w:rsid w:val="002C3704"/>
    <w:rsid w:val="002C43FF"/>
    <w:rsid w:val="002C4574"/>
    <w:rsid w:val="002C48D8"/>
    <w:rsid w:val="002C4ABC"/>
    <w:rsid w:val="002C5A93"/>
    <w:rsid w:val="002C5D07"/>
    <w:rsid w:val="002C6247"/>
    <w:rsid w:val="002C657B"/>
    <w:rsid w:val="002C6597"/>
    <w:rsid w:val="002C6BCD"/>
    <w:rsid w:val="002C6E32"/>
    <w:rsid w:val="002C6F8E"/>
    <w:rsid w:val="002C7927"/>
    <w:rsid w:val="002D01A6"/>
    <w:rsid w:val="002D0297"/>
    <w:rsid w:val="002D049F"/>
    <w:rsid w:val="002D0A32"/>
    <w:rsid w:val="002D1193"/>
    <w:rsid w:val="002D17A2"/>
    <w:rsid w:val="002D1D6B"/>
    <w:rsid w:val="002D1F5A"/>
    <w:rsid w:val="002D248B"/>
    <w:rsid w:val="002D26C3"/>
    <w:rsid w:val="002D2C90"/>
    <w:rsid w:val="002D2E1C"/>
    <w:rsid w:val="002D2F00"/>
    <w:rsid w:val="002D2FA8"/>
    <w:rsid w:val="002D3B91"/>
    <w:rsid w:val="002D49F0"/>
    <w:rsid w:val="002D4B0B"/>
    <w:rsid w:val="002D4E3A"/>
    <w:rsid w:val="002D4F6C"/>
    <w:rsid w:val="002D51DB"/>
    <w:rsid w:val="002D5472"/>
    <w:rsid w:val="002D5B3A"/>
    <w:rsid w:val="002D66D0"/>
    <w:rsid w:val="002D7054"/>
    <w:rsid w:val="002D72DE"/>
    <w:rsid w:val="002D756D"/>
    <w:rsid w:val="002D7641"/>
    <w:rsid w:val="002E0557"/>
    <w:rsid w:val="002E0B73"/>
    <w:rsid w:val="002E185C"/>
    <w:rsid w:val="002E187F"/>
    <w:rsid w:val="002E1CB2"/>
    <w:rsid w:val="002E2145"/>
    <w:rsid w:val="002E21C2"/>
    <w:rsid w:val="002E21D2"/>
    <w:rsid w:val="002E44DC"/>
    <w:rsid w:val="002E4B92"/>
    <w:rsid w:val="002E52F2"/>
    <w:rsid w:val="002E5BAD"/>
    <w:rsid w:val="002E5BBD"/>
    <w:rsid w:val="002E5F67"/>
    <w:rsid w:val="002E64A0"/>
    <w:rsid w:val="002E703E"/>
    <w:rsid w:val="002E724D"/>
    <w:rsid w:val="002E744F"/>
    <w:rsid w:val="002F00E8"/>
    <w:rsid w:val="002F010F"/>
    <w:rsid w:val="002F0974"/>
    <w:rsid w:val="002F20D0"/>
    <w:rsid w:val="002F23E6"/>
    <w:rsid w:val="002F2408"/>
    <w:rsid w:val="002F250B"/>
    <w:rsid w:val="002F26E0"/>
    <w:rsid w:val="002F271A"/>
    <w:rsid w:val="002F27D3"/>
    <w:rsid w:val="002F2C36"/>
    <w:rsid w:val="002F3C18"/>
    <w:rsid w:val="002F3D58"/>
    <w:rsid w:val="002F4A7C"/>
    <w:rsid w:val="002F5A82"/>
    <w:rsid w:val="002F6185"/>
    <w:rsid w:val="002F62A1"/>
    <w:rsid w:val="002F6572"/>
    <w:rsid w:val="002F6DE9"/>
    <w:rsid w:val="002F708F"/>
    <w:rsid w:val="002F70CB"/>
    <w:rsid w:val="002F7506"/>
    <w:rsid w:val="002F78A5"/>
    <w:rsid w:val="002F7F72"/>
    <w:rsid w:val="0030029C"/>
    <w:rsid w:val="0030056B"/>
    <w:rsid w:val="00300B0C"/>
    <w:rsid w:val="00300DCC"/>
    <w:rsid w:val="00300DF1"/>
    <w:rsid w:val="003015BF"/>
    <w:rsid w:val="0030162F"/>
    <w:rsid w:val="003016F8"/>
    <w:rsid w:val="00301737"/>
    <w:rsid w:val="00301C4B"/>
    <w:rsid w:val="0030206D"/>
    <w:rsid w:val="003025C4"/>
    <w:rsid w:val="0030298D"/>
    <w:rsid w:val="003036E8"/>
    <w:rsid w:val="00303AFB"/>
    <w:rsid w:val="003048A2"/>
    <w:rsid w:val="00304B9C"/>
    <w:rsid w:val="00304CD5"/>
    <w:rsid w:val="00304D3D"/>
    <w:rsid w:val="00306543"/>
    <w:rsid w:val="00306544"/>
    <w:rsid w:val="00306886"/>
    <w:rsid w:val="00306BD3"/>
    <w:rsid w:val="00306C9E"/>
    <w:rsid w:val="00306CCF"/>
    <w:rsid w:val="00310B5E"/>
    <w:rsid w:val="00310CEA"/>
    <w:rsid w:val="00310D4B"/>
    <w:rsid w:val="00310D95"/>
    <w:rsid w:val="00311023"/>
    <w:rsid w:val="003118FC"/>
    <w:rsid w:val="00311A77"/>
    <w:rsid w:val="00311B9D"/>
    <w:rsid w:val="00311C92"/>
    <w:rsid w:val="003126C5"/>
    <w:rsid w:val="00313127"/>
    <w:rsid w:val="003134A4"/>
    <w:rsid w:val="003135D1"/>
    <w:rsid w:val="00313766"/>
    <w:rsid w:val="00313C49"/>
    <w:rsid w:val="00313D0F"/>
    <w:rsid w:val="00313D48"/>
    <w:rsid w:val="0031434D"/>
    <w:rsid w:val="00314586"/>
    <w:rsid w:val="00314649"/>
    <w:rsid w:val="00314DD7"/>
    <w:rsid w:val="00315473"/>
    <w:rsid w:val="00315545"/>
    <w:rsid w:val="003155FC"/>
    <w:rsid w:val="00315C62"/>
    <w:rsid w:val="0031641B"/>
    <w:rsid w:val="00316765"/>
    <w:rsid w:val="00316C2E"/>
    <w:rsid w:val="003170AD"/>
    <w:rsid w:val="003174BC"/>
    <w:rsid w:val="00317994"/>
    <w:rsid w:val="00317C8D"/>
    <w:rsid w:val="00320617"/>
    <w:rsid w:val="003207BA"/>
    <w:rsid w:val="00321207"/>
    <w:rsid w:val="00321CA3"/>
    <w:rsid w:val="00321CC2"/>
    <w:rsid w:val="00321DE2"/>
    <w:rsid w:val="003220C6"/>
    <w:rsid w:val="003221B5"/>
    <w:rsid w:val="003226ED"/>
    <w:rsid w:val="00322A09"/>
    <w:rsid w:val="00322B0F"/>
    <w:rsid w:val="00322BBE"/>
    <w:rsid w:val="00322ED6"/>
    <w:rsid w:val="00322F1F"/>
    <w:rsid w:val="0032310D"/>
    <w:rsid w:val="00323C44"/>
    <w:rsid w:val="00323C8E"/>
    <w:rsid w:val="003240F2"/>
    <w:rsid w:val="0032457E"/>
    <w:rsid w:val="003248C3"/>
    <w:rsid w:val="003248FD"/>
    <w:rsid w:val="00324C0B"/>
    <w:rsid w:val="00324DF0"/>
    <w:rsid w:val="00324EE6"/>
    <w:rsid w:val="003255B2"/>
    <w:rsid w:val="00325A13"/>
    <w:rsid w:val="00325F3E"/>
    <w:rsid w:val="00326648"/>
    <w:rsid w:val="00326846"/>
    <w:rsid w:val="003269EC"/>
    <w:rsid w:val="0032787A"/>
    <w:rsid w:val="00327F30"/>
    <w:rsid w:val="00330223"/>
    <w:rsid w:val="00330433"/>
    <w:rsid w:val="0033046A"/>
    <w:rsid w:val="00330BA5"/>
    <w:rsid w:val="00331B9A"/>
    <w:rsid w:val="00332672"/>
    <w:rsid w:val="00332C99"/>
    <w:rsid w:val="00332F77"/>
    <w:rsid w:val="00332FEC"/>
    <w:rsid w:val="0033315D"/>
    <w:rsid w:val="00333368"/>
    <w:rsid w:val="003333C3"/>
    <w:rsid w:val="003335C9"/>
    <w:rsid w:val="00334B49"/>
    <w:rsid w:val="00334F5A"/>
    <w:rsid w:val="00335272"/>
    <w:rsid w:val="0033576B"/>
    <w:rsid w:val="0033581B"/>
    <w:rsid w:val="00336688"/>
    <w:rsid w:val="00336A55"/>
    <w:rsid w:val="00336A75"/>
    <w:rsid w:val="003374EC"/>
    <w:rsid w:val="00337635"/>
    <w:rsid w:val="00337948"/>
    <w:rsid w:val="003379A7"/>
    <w:rsid w:val="00337E30"/>
    <w:rsid w:val="00340239"/>
    <w:rsid w:val="003404DC"/>
    <w:rsid w:val="003407A1"/>
    <w:rsid w:val="00340882"/>
    <w:rsid w:val="003418AD"/>
    <w:rsid w:val="00341A56"/>
    <w:rsid w:val="00341D20"/>
    <w:rsid w:val="00341F23"/>
    <w:rsid w:val="00342555"/>
    <w:rsid w:val="003425FE"/>
    <w:rsid w:val="00342962"/>
    <w:rsid w:val="003429AB"/>
    <w:rsid w:val="00342F33"/>
    <w:rsid w:val="0034347C"/>
    <w:rsid w:val="00344022"/>
    <w:rsid w:val="003445FA"/>
    <w:rsid w:val="00344811"/>
    <w:rsid w:val="00344965"/>
    <w:rsid w:val="00345835"/>
    <w:rsid w:val="00345C80"/>
    <w:rsid w:val="00346302"/>
    <w:rsid w:val="00346361"/>
    <w:rsid w:val="00346750"/>
    <w:rsid w:val="00347162"/>
    <w:rsid w:val="003471C3"/>
    <w:rsid w:val="0035000E"/>
    <w:rsid w:val="00350198"/>
    <w:rsid w:val="003504A9"/>
    <w:rsid w:val="003507BE"/>
    <w:rsid w:val="00350EB8"/>
    <w:rsid w:val="00351463"/>
    <w:rsid w:val="0035179A"/>
    <w:rsid w:val="00351D5A"/>
    <w:rsid w:val="00351E72"/>
    <w:rsid w:val="00352111"/>
    <w:rsid w:val="003528C4"/>
    <w:rsid w:val="00352DFF"/>
    <w:rsid w:val="003532EE"/>
    <w:rsid w:val="0035346C"/>
    <w:rsid w:val="00353E38"/>
    <w:rsid w:val="00353E5D"/>
    <w:rsid w:val="0035443F"/>
    <w:rsid w:val="0035452A"/>
    <w:rsid w:val="00354AE4"/>
    <w:rsid w:val="00354D1D"/>
    <w:rsid w:val="00355170"/>
    <w:rsid w:val="00355302"/>
    <w:rsid w:val="0035598F"/>
    <w:rsid w:val="00355C92"/>
    <w:rsid w:val="00355E31"/>
    <w:rsid w:val="0035602C"/>
    <w:rsid w:val="0035605C"/>
    <w:rsid w:val="003563EA"/>
    <w:rsid w:val="00356834"/>
    <w:rsid w:val="00356DED"/>
    <w:rsid w:val="0035768E"/>
    <w:rsid w:val="00357BFD"/>
    <w:rsid w:val="00357FBD"/>
    <w:rsid w:val="0036046A"/>
    <w:rsid w:val="00360E37"/>
    <w:rsid w:val="00361183"/>
    <w:rsid w:val="0036143A"/>
    <w:rsid w:val="00361FAA"/>
    <w:rsid w:val="0036229B"/>
    <w:rsid w:val="00362404"/>
    <w:rsid w:val="00362551"/>
    <w:rsid w:val="00362F50"/>
    <w:rsid w:val="00363396"/>
    <w:rsid w:val="0036358A"/>
    <w:rsid w:val="0036369A"/>
    <w:rsid w:val="00363859"/>
    <w:rsid w:val="003638A5"/>
    <w:rsid w:val="003642F2"/>
    <w:rsid w:val="00364714"/>
    <w:rsid w:val="00364836"/>
    <w:rsid w:val="00364C87"/>
    <w:rsid w:val="00365660"/>
    <w:rsid w:val="00365F46"/>
    <w:rsid w:val="00366538"/>
    <w:rsid w:val="0036686B"/>
    <w:rsid w:val="003673D8"/>
    <w:rsid w:val="00367473"/>
    <w:rsid w:val="00367730"/>
    <w:rsid w:val="00367F28"/>
    <w:rsid w:val="003700DB"/>
    <w:rsid w:val="003702D7"/>
    <w:rsid w:val="00370346"/>
    <w:rsid w:val="00370B3C"/>
    <w:rsid w:val="00370CEF"/>
    <w:rsid w:val="003727D5"/>
    <w:rsid w:val="00372837"/>
    <w:rsid w:val="003732CC"/>
    <w:rsid w:val="0037373B"/>
    <w:rsid w:val="00373941"/>
    <w:rsid w:val="00373B2A"/>
    <w:rsid w:val="00373E8C"/>
    <w:rsid w:val="00373F95"/>
    <w:rsid w:val="003742DA"/>
    <w:rsid w:val="003747B6"/>
    <w:rsid w:val="00374CD9"/>
    <w:rsid w:val="0037558E"/>
    <w:rsid w:val="0037569D"/>
    <w:rsid w:val="0037593C"/>
    <w:rsid w:val="003759CA"/>
    <w:rsid w:val="00375A71"/>
    <w:rsid w:val="00375C08"/>
    <w:rsid w:val="00375E75"/>
    <w:rsid w:val="00376147"/>
    <w:rsid w:val="00376356"/>
    <w:rsid w:val="003771A6"/>
    <w:rsid w:val="003771E8"/>
    <w:rsid w:val="00377416"/>
    <w:rsid w:val="00377742"/>
    <w:rsid w:val="00377C5D"/>
    <w:rsid w:val="00380E3E"/>
    <w:rsid w:val="00380E6A"/>
    <w:rsid w:val="00381A5F"/>
    <w:rsid w:val="00381AD4"/>
    <w:rsid w:val="00382006"/>
    <w:rsid w:val="00383B88"/>
    <w:rsid w:val="00383BD9"/>
    <w:rsid w:val="00385494"/>
    <w:rsid w:val="00385A07"/>
    <w:rsid w:val="00385A23"/>
    <w:rsid w:val="00385AF3"/>
    <w:rsid w:val="00385E12"/>
    <w:rsid w:val="00390874"/>
    <w:rsid w:val="00390B4E"/>
    <w:rsid w:val="00392169"/>
    <w:rsid w:val="003923F7"/>
    <w:rsid w:val="00392BA7"/>
    <w:rsid w:val="00392BBF"/>
    <w:rsid w:val="003938CB"/>
    <w:rsid w:val="00393A49"/>
    <w:rsid w:val="00393AF4"/>
    <w:rsid w:val="0039541A"/>
    <w:rsid w:val="00395D8F"/>
    <w:rsid w:val="00396047"/>
    <w:rsid w:val="00396A73"/>
    <w:rsid w:val="00397951"/>
    <w:rsid w:val="003A04FB"/>
    <w:rsid w:val="003A0B42"/>
    <w:rsid w:val="003A1053"/>
    <w:rsid w:val="003A18D1"/>
    <w:rsid w:val="003A2124"/>
    <w:rsid w:val="003A228C"/>
    <w:rsid w:val="003A2706"/>
    <w:rsid w:val="003A2902"/>
    <w:rsid w:val="003A2D6C"/>
    <w:rsid w:val="003A2F94"/>
    <w:rsid w:val="003A3081"/>
    <w:rsid w:val="003A3FB6"/>
    <w:rsid w:val="003A41D3"/>
    <w:rsid w:val="003A43D8"/>
    <w:rsid w:val="003A44BF"/>
    <w:rsid w:val="003A4744"/>
    <w:rsid w:val="003A485D"/>
    <w:rsid w:val="003A48BD"/>
    <w:rsid w:val="003A4F23"/>
    <w:rsid w:val="003A52A7"/>
    <w:rsid w:val="003A5367"/>
    <w:rsid w:val="003A5896"/>
    <w:rsid w:val="003A5AA1"/>
    <w:rsid w:val="003A5C29"/>
    <w:rsid w:val="003A621C"/>
    <w:rsid w:val="003A647C"/>
    <w:rsid w:val="003A69A6"/>
    <w:rsid w:val="003A6B8E"/>
    <w:rsid w:val="003A6CF8"/>
    <w:rsid w:val="003A6D37"/>
    <w:rsid w:val="003A716A"/>
    <w:rsid w:val="003A739C"/>
    <w:rsid w:val="003A7DAB"/>
    <w:rsid w:val="003B0276"/>
    <w:rsid w:val="003B0937"/>
    <w:rsid w:val="003B0E12"/>
    <w:rsid w:val="003B0F27"/>
    <w:rsid w:val="003B1165"/>
    <w:rsid w:val="003B17E4"/>
    <w:rsid w:val="003B180C"/>
    <w:rsid w:val="003B1E61"/>
    <w:rsid w:val="003B1EA5"/>
    <w:rsid w:val="003B2050"/>
    <w:rsid w:val="003B2077"/>
    <w:rsid w:val="003B2AE9"/>
    <w:rsid w:val="003B37A1"/>
    <w:rsid w:val="003B3E19"/>
    <w:rsid w:val="003B3FA7"/>
    <w:rsid w:val="003B4173"/>
    <w:rsid w:val="003B4785"/>
    <w:rsid w:val="003B4895"/>
    <w:rsid w:val="003B4A1C"/>
    <w:rsid w:val="003B4A4E"/>
    <w:rsid w:val="003B4CC9"/>
    <w:rsid w:val="003B4FB0"/>
    <w:rsid w:val="003B5082"/>
    <w:rsid w:val="003B54E5"/>
    <w:rsid w:val="003B5949"/>
    <w:rsid w:val="003B5D50"/>
    <w:rsid w:val="003B6D3B"/>
    <w:rsid w:val="003B77D9"/>
    <w:rsid w:val="003B7EDE"/>
    <w:rsid w:val="003C01F9"/>
    <w:rsid w:val="003C0930"/>
    <w:rsid w:val="003C0FE2"/>
    <w:rsid w:val="003C1073"/>
    <w:rsid w:val="003C1437"/>
    <w:rsid w:val="003C2D0C"/>
    <w:rsid w:val="003C3D3C"/>
    <w:rsid w:val="003C4022"/>
    <w:rsid w:val="003C43E8"/>
    <w:rsid w:val="003C49E5"/>
    <w:rsid w:val="003C4C95"/>
    <w:rsid w:val="003C5195"/>
    <w:rsid w:val="003C5787"/>
    <w:rsid w:val="003C7041"/>
    <w:rsid w:val="003C7310"/>
    <w:rsid w:val="003C7398"/>
    <w:rsid w:val="003C7FB1"/>
    <w:rsid w:val="003D0D60"/>
    <w:rsid w:val="003D0FD5"/>
    <w:rsid w:val="003D1902"/>
    <w:rsid w:val="003D1961"/>
    <w:rsid w:val="003D1B26"/>
    <w:rsid w:val="003D1F18"/>
    <w:rsid w:val="003D205A"/>
    <w:rsid w:val="003D21A7"/>
    <w:rsid w:val="003D24E5"/>
    <w:rsid w:val="003D3057"/>
    <w:rsid w:val="003D308C"/>
    <w:rsid w:val="003D36AB"/>
    <w:rsid w:val="003D3E46"/>
    <w:rsid w:val="003D467E"/>
    <w:rsid w:val="003D52FF"/>
    <w:rsid w:val="003D54C8"/>
    <w:rsid w:val="003D5513"/>
    <w:rsid w:val="003D55CB"/>
    <w:rsid w:val="003D5619"/>
    <w:rsid w:val="003D5B84"/>
    <w:rsid w:val="003D5BEB"/>
    <w:rsid w:val="003D5BEE"/>
    <w:rsid w:val="003D64E9"/>
    <w:rsid w:val="003D69EA"/>
    <w:rsid w:val="003D6B06"/>
    <w:rsid w:val="003D6D01"/>
    <w:rsid w:val="003D6D19"/>
    <w:rsid w:val="003D7456"/>
    <w:rsid w:val="003D748D"/>
    <w:rsid w:val="003D756E"/>
    <w:rsid w:val="003D7919"/>
    <w:rsid w:val="003D7C73"/>
    <w:rsid w:val="003D7DB8"/>
    <w:rsid w:val="003E01ED"/>
    <w:rsid w:val="003E047A"/>
    <w:rsid w:val="003E0C7D"/>
    <w:rsid w:val="003E153E"/>
    <w:rsid w:val="003E15B1"/>
    <w:rsid w:val="003E16F5"/>
    <w:rsid w:val="003E191E"/>
    <w:rsid w:val="003E1A86"/>
    <w:rsid w:val="003E1C12"/>
    <w:rsid w:val="003E2CF8"/>
    <w:rsid w:val="003E3322"/>
    <w:rsid w:val="003E3412"/>
    <w:rsid w:val="003E37F8"/>
    <w:rsid w:val="003E3B2C"/>
    <w:rsid w:val="003E443F"/>
    <w:rsid w:val="003E467C"/>
    <w:rsid w:val="003E48D2"/>
    <w:rsid w:val="003E4DD5"/>
    <w:rsid w:val="003E4DED"/>
    <w:rsid w:val="003E5A28"/>
    <w:rsid w:val="003E5D42"/>
    <w:rsid w:val="003E661C"/>
    <w:rsid w:val="003E74BC"/>
    <w:rsid w:val="003E7F16"/>
    <w:rsid w:val="003E7F94"/>
    <w:rsid w:val="003F007E"/>
    <w:rsid w:val="003F0368"/>
    <w:rsid w:val="003F042A"/>
    <w:rsid w:val="003F04A5"/>
    <w:rsid w:val="003F04BC"/>
    <w:rsid w:val="003F077C"/>
    <w:rsid w:val="003F089C"/>
    <w:rsid w:val="003F1510"/>
    <w:rsid w:val="003F2732"/>
    <w:rsid w:val="003F2C52"/>
    <w:rsid w:val="003F2E6E"/>
    <w:rsid w:val="003F2EE5"/>
    <w:rsid w:val="003F327F"/>
    <w:rsid w:val="003F4862"/>
    <w:rsid w:val="003F5141"/>
    <w:rsid w:val="003F5864"/>
    <w:rsid w:val="003F5A87"/>
    <w:rsid w:val="003F5D1F"/>
    <w:rsid w:val="003F6099"/>
    <w:rsid w:val="003F6AC1"/>
    <w:rsid w:val="003F6E68"/>
    <w:rsid w:val="003F7660"/>
    <w:rsid w:val="003F78A2"/>
    <w:rsid w:val="004003FD"/>
    <w:rsid w:val="004007B5"/>
    <w:rsid w:val="0040096D"/>
    <w:rsid w:val="00400D3C"/>
    <w:rsid w:val="0040102F"/>
    <w:rsid w:val="0040117D"/>
    <w:rsid w:val="00401B26"/>
    <w:rsid w:val="00401BEF"/>
    <w:rsid w:val="00401FBB"/>
    <w:rsid w:val="004022EE"/>
    <w:rsid w:val="00402420"/>
    <w:rsid w:val="00402BE5"/>
    <w:rsid w:val="004031D3"/>
    <w:rsid w:val="004031E3"/>
    <w:rsid w:val="0040408D"/>
    <w:rsid w:val="00404825"/>
    <w:rsid w:val="004049E8"/>
    <w:rsid w:val="00404E0A"/>
    <w:rsid w:val="00404E24"/>
    <w:rsid w:val="004060B8"/>
    <w:rsid w:val="00406805"/>
    <w:rsid w:val="004068CE"/>
    <w:rsid w:val="00406B85"/>
    <w:rsid w:val="00407D5B"/>
    <w:rsid w:val="00410442"/>
    <w:rsid w:val="004107D6"/>
    <w:rsid w:val="004116CF"/>
    <w:rsid w:val="00411D26"/>
    <w:rsid w:val="00411F27"/>
    <w:rsid w:val="0041242A"/>
    <w:rsid w:val="0041282B"/>
    <w:rsid w:val="00412AAF"/>
    <w:rsid w:val="00412DFA"/>
    <w:rsid w:val="00413161"/>
    <w:rsid w:val="00413B49"/>
    <w:rsid w:val="00413C23"/>
    <w:rsid w:val="00413D37"/>
    <w:rsid w:val="00413F5B"/>
    <w:rsid w:val="004144B3"/>
    <w:rsid w:val="00414583"/>
    <w:rsid w:val="004147F4"/>
    <w:rsid w:val="00415F6A"/>
    <w:rsid w:val="00416715"/>
    <w:rsid w:val="00416BD7"/>
    <w:rsid w:val="00416E3F"/>
    <w:rsid w:val="00416EB2"/>
    <w:rsid w:val="00417190"/>
    <w:rsid w:val="004175E7"/>
    <w:rsid w:val="004178CD"/>
    <w:rsid w:val="00417B15"/>
    <w:rsid w:val="00417BC5"/>
    <w:rsid w:val="0042047E"/>
    <w:rsid w:val="00420584"/>
    <w:rsid w:val="004209C4"/>
    <w:rsid w:val="004213C0"/>
    <w:rsid w:val="00421CB3"/>
    <w:rsid w:val="00422487"/>
    <w:rsid w:val="004228D6"/>
    <w:rsid w:val="00423098"/>
    <w:rsid w:val="0042314E"/>
    <w:rsid w:val="00423693"/>
    <w:rsid w:val="00423918"/>
    <w:rsid w:val="00423BEA"/>
    <w:rsid w:val="00423F75"/>
    <w:rsid w:val="00424EA0"/>
    <w:rsid w:val="004254C3"/>
    <w:rsid w:val="004259B0"/>
    <w:rsid w:val="00425B60"/>
    <w:rsid w:val="00426AC6"/>
    <w:rsid w:val="004273D1"/>
    <w:rsid w:val="0042763E"/>
    <w:rsid w:val="00427794"/>
    <w:rsid w:val="004278FD"/>
    <w:rsid w:val="00427EFB"/>
    <w:rsid w:val="004305CA"/>
    <w:rsid w:val="00430923"/>
    <w:rsid w:val="00430BE8"/>
    <w:rsid w:val="00431FE4"/>
    <w:rsid w:val="004320E1"/>
    <w:rsid w:val="00432163"/>
    <w:rsid w:val="004323BE"/>
    <w:rsid w:val="00432B09"/>
    <w:rsid w:val="00433466"/>
    <w:rsid w:val="00433C91"/>
    <w:rsid w:val="00433ECD"/>
    <w:rsid w:val="004346B4"/>
    <w:rsid w:val="00434787"/>
    <w:rsid w:val="004347C4"/>
    <w:rsid w:val="004348E7"/>
    <w:rsid w:val="00434D0C"/>
    <w:rsid w:val="00434F9B"/>
    <w:rsid w:val="0043519B"/>
    <w:rsid w:val="00435591"/>
    <w:rsid w:val="0043596B"/>
    <w:rsid w:val="00435A5F"/>
    <w:rsid w:val="00435F0C"/>
    <w:rsid w:val="004360AD"/>
    <w:rsid w:val="004360B3"/>
    <w:rsid w:val="00436775"/>
    <w:rsid w:val="00436B10"/>
    <w:rsid w:val="0043726F"/>
    <w:rsid w:val="004372FA"/>
    <w:rsid w:val="0043737A"/>
    <w:rsid w:val="00437504"/>
    <w:rsid w:val="004379B9"/>
    <w:rsid w:val="004406C9"/>
    <w:rsid w:val="0044089A"/>
    <w:rsid w:val="004419B7"/>
    <w:rsid w:val="00441CD8"/>
    <w:rsid w:val="0044261C"/>
    <w:rsid w:val="00442DDB"/>
    <w:rsid w:val="00442FFE"/>
    <w:rsid w:val="004430DD"/>
    <w:rsid w:val="00443554"/>
    <w:rsid w:val="004436B6"/>
    <w:rsid w:val="0044412F"/>
    <w:rsid w:val="004442CF"/>
    <w:rsid w:val="00444877"/>
    <w:rsid w:val="00444D31"/>
    <w:rsid w:val="004457FE"/>
    <w:rsid w:val="00445948"/>
    <w:rsid w:val="00445DC7"/>
    <w:rsid w:val="00446002"/>
    <w:rsid w:val="0044637C"/>
    <w:rsid w:val="0044668F"/>
    <w:rsid w:val="00446794"/>
    <w:rsid w:val="00447625"/>
    <w:rsid w:val="00447711"/>
    <w:rsid w:val="00450061"/>
    <w:rsid w:val="0045101C"/>
    <w:rsid w:val="004516EA"/>
    <w:rsid w:val="00451A58"/>
    <w:rsid w:val="00451F04"/>
    <w:rsid w:val="00451FFD"/>
    <w:rsid w:val="004529C4"/>
    <w:rsid w:val="00452A37"/>
    <w:rsid w:val="00452AAA"/>
    <w:rsid w:val="00452E0A"/>
    <w:rsid w:val="004531B2"/>
    <w:rsid w:val="00453C51"/>
    <w:rsid w:val="00453DE1"/>
    <w:rsid w:val="004546B4"/>
    <w:rsid w:val="004549F4"/>
    <w:rsid w:val="00454E0D"/>
    <w:rsid w:val="00454E2E"/>
    <w:rsid w:val="00454FDF"/>
    <w:rsid w:val="0045524B"/>
    <w:rsid w:val="00455685"/>
    <w:rsid w:val="00455844"/>
    <w:rsid w:val="0045616B"/>
    <w:rsid w:val="00456BB3"/>
    <w:rsid w:val="00457014"/>
    <w:rsid w:val="00457715"/>
    <w:rsid w:val="00457B31"/>
    <w:rsid w:val="00457E3F"/>
    <w:rsid w:val="00457EDA"/>
    <w:rsid w:val="0045D323"/>
    <w:rsid w:val="00460F92"/>
    <w:rsid w:val="00460FFB"/>
    <w:rsid w:val="004610FB"/>
    <w:rsid w:val="004615C0"/>
    <w:rsid w:val="00461C38"/>
    <w:rsid w:val="00461F4A"/>
    <w:rsid w:val="004620C0"/>
    <w:rsid w:val="00462612"/>
    <w:rsid w:val="0046291C"/>
    <w:rsid w:val="00462958"/>
    <w:rsid w:val="004633AA"/>
    <w:rsid w:val="004635C1"/>
    <w:rsid w:val="00463893"/>
    <w:rsid w:val="00463EC7"/>
    <w:rsid w:val="00464619"/>
    <w:rsid w:val="004649AB"/>
    <w:rsid w:val="00464AAB"/>
    <w:rsid w:val="00464DB2"/>
    <w:rsid w:val="00464F71"/>
    <w:rsid w:val="00464FB1"/>
    <w:rsid w:val="004656B9"/>
    <w:rsid w:val="00465E73"/>
    <w:rsid w:val="00466BE1"/>
    <w:rsid w:val="0046716B"/>
    <w:rsid w:val="00467366"/>
    <w:rsid w:val="00467662"/>
    <w:rsid w:val="00467ADC"/>
    <w:rsid w:val="00467E6A"/>
    <w:rsid w:val="00470F81"/>
    <w:rsid w:val="00471076"/>
    <w:rsid w:val="0047166D"/>
    <w:rsid w:val="00471889"/>
    <w:rsid w:val="00471FD1"/>
    <w:rsid w:val="00472200"/>
    <w:rsid w:val="00472593"/>
    <w:rsid w:val="0047266F"/>
    <w:rsid w:val="0047339B"/>
    <w:rsid w:val="004733DE"/>
    <w:rsid w:val="00473443"/>
    <w:rsid w:val="0047391B"/>
    <w:rsid w:val="004743C6"/>
    <w:rsid w:val="00474416"/>
    <w:rsid w:val="0047474F"/>
    <w:rsid w:val="00474768"/>
    <w:rsid w:val="00474D62"/>
    <w:rsid w:val="00474DB2"/>
    <w:rsid w:val="00475BE8"/>
    <w:rsid w:val="004765B7"/>
    <w:rsid w:val="004769AD"/>
    <w:rsid w:val="00476A13"/>
    <w:rsid w:val="00476FAC"/>
    <w:rsid w:val="004771E2"/>
    <w:rsid w:val="00477632"/>
    <w:rsid w:val="00477694"/>
    <w:rsid w:val="004776B5"/>
    <w:rsid w:val="00477CE1"/>
    <w:rsid w:val="00480BBF"/>
    <w:rsid w:val="00480E76"/>
    <w:rsid w:val="00481058"/>
    <w:rsid w:val="0048117A"/>
    <w:rsid w:val="0048225C"/>
    <w:rsid w:val="004825E1"/>
    <w:rsid w:val="004827B2"/>
    <w:rsid w:val="004829F5"/>
    <w:rsid w:val="004831B2"/>
    <w:rsid w:val="0048365A"/>
    <w:rsid w:val="0048375C"/>
    <w:rsid w:val="00483FC8"/>
    <w:rsid w:val="00484617"/>
    <w:rsid w:val="00484817"/>
    <w:rsid w:val="00484855"/>
    <w:rsid w:val="00484A6B"/>
    <w:rsid w:val="00484DB9"/>
    <w:rsid w:val="00485324"/>
    <w:rsid w:val="00485E61"/>
    <w:rsid w:val="004861FC"/>
    <w:rsid w:val="00486253"/>
    <w:rsid w:val="00486AE0"/>
    <w:rsid w:val="00487559"/>
    <w:rsid w:val="00487A1B"/>
    <w:rsid w:val="00487C21"/>
    <w:rsid w:val="00490044"/>
    <w:rsid w:val="0049038B"/>
    <w:rsid w:val="004907C9"/>
    <w:rsid w:val="00490972"/>
    <w:rsid w:val="00490A33"/>
    <w:rsid w:val="00490ACF"/>
    <w:rsid w:val="00490BED"/>
    <w:rsid w:val="00492039"/>
    <w:rsid w:val="00492176"/>
    <w:rsid w:val="00492BDC"/>
    <w:rsid w:val="004931DF"/>
    <w:rsid w:val="0049369C"/>
    <w:rsid w:val="00493739"/>
    <w:rsid w:val="00493861"/>
    <w:rsid w:val="004942B7"/>
    <w:rsid w:val="0049437B"/>
    <w:rsid w:val="0049461B"/>
    <w:rsid w:val="0049490F"/>
    <w:rsid w:val="00494964"/>
    <w:rsid w:val="00494988"/>
    <w:rsid w:val="00495C94"/>
    <w:rsid w:val="00496953"/>
    <w:rsid w:val="004970B6"/>
    <w:rsid w:val="00497280"/>
    <w:rsid w:val="00497F38"/>
    <w:rsid w:val="004A0565"/>
    <w:rsid w:val="004A0984"/>
    <w:rsid w:val="004A0D5B"/>
    <w:rsid w:val="004A1574"/>
    <w:rsid w:val="004A1B6E"/>
    <w:rsid w:val="004A2003"/>
    <w:rsid w:val="004A233A"/>
    <w:rsid w:val="004A2445"/>
    <w:rsid w:val="004A2962"/>
    <w:rsid w:val="004A29E8"/>
    <w:rsid w:val="004A2BA6"/>
    <w:rsid w:val="004A2F3B"/>
    <w:rsid w:val="004A383C"/>
    <w:rsid w:val="004A3E32"/>
    <w:rsid w:val="004A4690"/>
    <w:rsid w:val="004A46F8"/>
    <w:rsid w:val="004A46FF"/>
    <w:rsid w:val="004A4B36"/>
    <w:rsid w:val="004A4C64"/>
    <w:rsid w:val="004A4F64"/>
    <w:rsid w:val="004A54C1"/>
    <w:rsid w:val="004A59B0"/>
    <w:rsid w:val="004A5D14"/>
    <w:rsid w:val="004A638E"/>
    <w:rsid w:val="004A69B7"/>
    <w:rsid w:val="004A6F9D"/>
    <w:rsid w:val="004A74CC"/>
    <w:rsid w:val="004A7633"/>
    <w:rsid w:val="004A7A70"/>
    <w:rsid w:val="004B1488"/>
    <w:rsid w:val="004B151F"/>
    <w:rsid w:val="004B169D"/>
    <w:rsid w:val="004B1C99"/>
    <w:rsid w:val="004B2158"/>
    <w:rsid w:val="004B217B"/>
    <w:rsid w:val="004B23F0"/>
    <w:rsid w:val="004B2814"/>
    <w:rsid w:val="004B2822"/>
    <w:rsid w:val="004B2CFB"/>
    <w:rsid w:val="004B2EFA"/>
    <w:rsid w:val="004B32F0"/>
    <w:rsid w:val="004B35FF"/>
    <w:rsid w:val="004B394E"/>
    <w:rsid w:val="004B3A96"/>
    <w:rsid w:val="004B461A"/>
    <w:rsid w:val="004B4C69"/>
    <w:rsid w:val="004B504B"/>
    <w:rsid w:val="004B54DB"/>
    <w:rsid w:val="004B609F"/>
    <w:rsid w:val="004B6824"/>
    <w:rsid w:val="004B6868"/>
    <w:rsid w:val="004B68A3"/>
    <w:rsid w:val="004B68E1"/>
    <w:rsid w:val="004B6B0F"/>
    <w:rsid w:val="004B6E6F"/>
    <w:rsid w:val="004B7175"/>
    <w:rsid w:val="004B71DF"/>
    <w:rsid w:val="004B7216"/>
    <w:rsid w:val="004B72F9"/>
    <w:rsid w:val="004C0096"/>
    <w:rsid w:val="004C02AD"/>
    <w:rsid w:val="004C0483"/>
    <w:rsid w:val="004C0555"/>
    <w:rsid w:val="004C1081"/>
    <w:rsid w:val="004C11C1"/>
    <w:rsid w:val="004C122B"/>
    <w:rsid w:val="004C1FA9"/>
    <w:rsid w:val="004C2100"/>
    <w:rsid w:val="004C25F4"/>
    <w:rsid w:val="004C2FA7"/>
    <w:rsid w:val="004C3472"/>
    <w:rsid w:val="004C357A"/>
    <w:rsid w:val="004C3721"/>
    <w:rsid w:val="004C40F9"/>
    <w:rsid w:val="004C4196"/>
    <w:rsid w:val="004C4298"/>
    <w:rsid w:val="004C49C4"/>
    <w:rsid w:val="004C4F96"/>
    <w:rsid w:val="004C510A"/>
    <w:rsid w:val="004C51B1"/>
    <w:rsid w:val="004C555C"/>
    <w:rsid w:val="004C5EC9"/>
    <w:rsid w:val="004C5F87"/>
    <w:rsid w:val="004C6275"/>
    <w:rsid w:val="004C6D78"/>
    <w:rsid w:val="004C720D"/>
    <w:rsid w:val="004C7849"/>
    <w:rsid w:val="004D00BA"/>
    <w:rsid w:val="004D020D"/>
    <w:rsid w:val="004D0723"/>
    <w:rsid w:val="004D0D4F"/>
    <w:rsid w:val="004D1058"/>
    <w:rsid w:val="004D1108"/>
    <w:rsid w:val="004D1428"/>
    <w:rsid w:val="004D161C"/>
    <w:rsid w:val="004D236F"/>
    <w:rsid w:val="004D261B"/>
    <w:rsid w:val="004D27C2"/>
    <w:rsid w:val="004D285B"/>
    <w:rsid w:val="004D2C70"/>
    <w:rsid w:val="004D2ED0"/>
    <w:rsid w:val="004D2FFE"/>
    <w:rsid w:val="004D33E8"/>
    <w:rsid w:val="004D3B0F"/>
    <w:rsid w:val="004D3BDB"/>
    <w:rsid w:val="004D42C3"/>
    <w:rsid w:val="004D5073"/>
    <w:rsid w:val="004D57F0"/>
    <w:rsid w:val="004D5DF9"/>
    <w:rsid w:val="004D5E8B"/>
    <w:rsid w:val="004D61D9"/>
    <w:rsid w:val="004D6B16"/>
    <w:rsid w:val="004D732D"/>
    <w:rsid w:val="004D734B"/>
    <w:rsid w:val="004D7787"/>
    <w:rsid w:val="004E032B"/>
    <w:rsid w:val="004E035E"/>
    <w:rsid w:val="004E0486"/>
    <w:rsid w:val="004E0CAF"/>
    <w:rsid w:val="004E181F"/>
    <w:rsid w:val="004E1A0B"/>
    <w:rsid w:val="004E1CE7"/>
    <w:rsid w:val="004E20CC"/>
    <w:rsid w:val="004E2298"/>
    <w:rsid w:val="004E24D9"/>
    <w:rsid w:val="004E2CBC"/>
    <w:rsid w:val="004E33E3"/>
    <w:rsid w:val="004E3876"/>
    <w:rsid w:val="004E39AE"/>
    <w:rsid w:val="004E3DE6"/>
    <w:rsid w:val="004E4250"/>
    <w:rsid w:val="004E4450"/>
    <w:rsid w:val="004E4700"/>
    <w:rsid w:val="004E4752"/>
    <w:rsid w:val="004E493E"/>
    <w:rsid w:val="004E4AAF"/>
    <w:rsid w:val="004E4D5C"/>
    <w:rsid w:val="004E4DD8"/>
    <w:rsid w:val="004E5197"/>
    <w:rsid w:val="004E53FE"/>
    <w:rsid w:val="004E5861"/>
    <w:rsid w:val="004E58A4"/>
    <w:rsid w:val="004E5D1F"/>
    <w:rsid w:val="004E5D96"/>
    <w:rsid w:val="004E79F6"/>
    <w:rsid w:val="004F044C"/>
    <w:rsid w:val="004F0454"/>
    <w:rsid w:val="004F0FBE"/>
    <w:rsid w:val="004F105D"/>
    <w:rsid w:val="004F1087"/>
    <w:rsid w:val="004F173A"/>
    <w:rsid w:val="004F173E"/>
    <w:rsid w:val="004F1F17"/>
    <w:rsid w:val="004F219B"/>
    <w:rsid w:val="004F27AE"/>
    <w:rsid w:val="004F27E0"/>
    <w:rsid w:val="004F2C3C"/>
    <w:rsid w:val="004F2CDA"/>
    <w:rsid w:val="004F2EBE"/>
    <w:rsid w:val="004F3F01"/>
    <w:rsid w:val="004F4190"/>
    <w:rsid w:val="004F43CB"/>
    <w:rsid w:val="004F461F"/>
    <w:rsid w:val="004F4D58"/>
    <w:rsid w:val="004F5343"/>
    <w:rsid w:val="004F5875"/>
    <w:rsid w:val="004F58D7"/>
    <w:rsid w:val="004F5C41"/>
    <w:rsid w:val="004F5DF7"/>
    <w:rsid w:val="004F5F94"/>
    <w:rsid w:val="004F5FA0"/>
    <w:rsid w:val="004F6AFF"/>
    <w:rsid w:val="004F714F"/>
    <w:rsid w:val="004F71B1"/>
    <w:rsid w:val="004F727C"/>
    <w:rsid w:val="004F77FD"/>
    <w:rsid w:val="0050034C"/>
    <w:rsid w:val="005007AC"/>
    <w:rsid w:val="00500B76"/>
    <w:rsid w:val="00500D44"/>
    <w:rsid w:val="00500F54"/>
    <w:rsid w:val="00501363"/>
    <w:rsid w:val="005014F1"/>
    <w:rsid w:val="005016D0"/>
    <w:rsid w:val="0050208B"/>
    <w:rsid w:val="005023EB"/>
    <w:rsid w:val="00502BF3"/>
    <w:rsid w:val="00502E90"/>
    <w:rsid w:val="00503E47"/>
    <w:rsid w:val="00503F49"/>
    <w:rsid w:val="005043CB"/>
    <w:rsid w:val="005043FD"/>
    <w:rsid w:val="00504766"/>
    <w:rsid w:val="005048B6"/>
    <w:rsid w:val="00504EDF"/>
    <w:rsid w:val="005054AD"/>
    <w:rsid w:val="005055BC"/>
    <w:rsid w:val="00505B82"/>
    <w:rsid w:val="00506547"/>
    <w:rsid w:val="005068C7"/>
    <w:rsid w:val="0050698F"/>
    <w:rsid w:val="00506A7B"/>
    <w:rsid w:val="00506DD0"/>
    <w:rsid w:val="00506F22"/>
    <w:rsid w:val="00507463"/>
    <w:rsid w:val="00507708"/>
    <w:rsid w:val="00507764"/>
    <w:rsid w:val="0051022B"/>
    <w:rsid w:val="00510EF2"/>
    <w:rsid w:val="005115E2"/>
    <w:rsid w:val="00512133"/>
    <w:rsid w:val="005127AC"/>
    <w:rsid w:val="00512C55"/>
    <w:rsid w:val="00512F6C"/>
    <w:rsid w:val="005139AC"/>
    <w:rsid w:val="005139F1"/>
    <w:rsid w:val="00513A78"/>
    <w:rsid w:val="00513B6A"/>
    <w:rsid w:val="00514AFA"/>
    <w:rsid w:val="00515506"/>
    <w:rsid w:val="00516569"/>
    <w:rsid w:val="00516615"/>
    <w:rsid w:val="00516CC5"/>
    <w:rsid w:val="005171EE"/>
    <w:rsid w:val="00517300"/>
    <w:rsid w:val="0051752E"/>
    <w:rsid w:val="005175CA"/>
    <w:rsid w:val="00517709"/>
    <w:rsid w:val="00517ADC"/>
    <w:rsid w:val="005202ED"/>
    <w:rsid w:val="00521374"/>
    <w:rsid w:val="00521564"/>
    <w:rsid w:val="005216D9"/>
    <w:rsid w:val="005219F9"/>
    <w:rsid w:val="00521FBF"/>
    <w:rsid w:val="0052209D"/>
    <w:rsid w:val="005228FB"/>
    <w:rsid w:val="00522AFB"/>
    <w:rsid w:val="00522E60"/>
    <w:rsid w:val="00523143"/>
    <w:rsid w:val="00523AF0"/>
    <w:rsid w:val="00523D3B"/>
    <w:rsid w:val="0052417D"/>
    <w:rsid w:val="00524294"/>
    <w:rsid w:val="00524DF1"/>
    <w:rsid w:val="00524E06"/>
    <w:rsid w:val="00525727"/>
    <w:rsid w:val="00525BDC"/>
    <w:rsid w:val="00525E39"/>
    <w:rsid w:val="00526096"/>
    <w:rsid w:val="00526585"/>
    <w:rsid w:val="005267FE"/>
    <w:rsid w:val="00527E30"/>
    <w:rsid w:val="00531129"/>
    <w:rsid w:val="00531862"/>
    <w:rsid w:val="0053264F"/>
    <w:rsid w:val="00534D13"/>
    <w:rsid w:val="00535A9C"/>
    <w:rsid w:val="00535DA9"/>
    <w:rsid w:val="0053608E"/>
    <w:rsid w:val="00536094"/>
    <w:rsid w:val="005366FE"/>
    <w:rsid w:val="00536D99"/>
    <w:rsid w:val="00536E73"/>
    <w:rsid w:val="005370FC"/>
    <w:rsid w:val="005377B3"/>
    <w:rsid w:val="00540902"/>
    <w:rsid w:val="0054116C"/>
    <w:rsid w:val="00541281"/>
    <w:rsid w:val="00541328"/>
    <w:rsid w:val="00541733"/>
    <w:rsid w:val="005417D7"/>
    <w:rsid w:val="005419C1"/>
    <w:rsid w:val="0054276F"/>
    <w:rsid w:val="005427DC"/>
    <w:rsid w:val="00542984"/>
    <w:rsid w:val="00542E46"/>
    <w:rsid w:val="0054304E"/>
    <w:rsid w:val="005435B5"/>
    <w:rsid w:val="00543BE7"/>
    <w:rsid w:val="0054425D"/>
    <w:rsid w:val="00544C03"/>
    <w:rsid w:val="00544D63"/>
    <w:rsid w:val="00544D70"/>
    <w:rsid w:val="00544E6C"/>
    <w:rsid w:val="005456C1"/>
    <w:rsid w:val="005460BE"/>
    <w:rsid w:val="0054612A"/>
    <w:rsid w:val="00546529"/>
    <w:rsid w:val="00546F0D"/>
    <w:rsid w:val="0054786F"/>
    <w:rsid w:val="00547FB6"/>
    <w:rsid w:val="00550290"/>
    <w:rsid w:val="0055035B"/>
    <w:rsid w:val="005507AC"/>
    <w:rsid w:val="005507E0"/>
    <w:rsid w:val="00550DCE"/>
    <w:rsid w:val="005512ED"/>
    <w:rsid w:val="0055151A"/>
    <w:rsid w:val="005517F7"/>
    <w:rsid w:val="00551BBC"/>
    <w:rsid w:val="00552148"/>
    <w:rsid w:val="0055267C"/>
    <w:rsid w:val="0055332D"/>
    <w:rsid w:val="00553338"/>
    <w:rsid w:val="005534D5"/>
    <w:rsid w:val="00553BDC"/>
    <w:rsid w:val="00554093"/>
    <w:rsid w:val="0055452E"/>
    <w:rsid w:val="005548DB"/>
    <w:rsid w:val="005548EB"/>
    <w:rsid w:val="00554D2A"/>
    <w:rsid w:val="0055511A"/>
    <w:rsid w:val="00555464"/>
    <w:rsid w:val="00555A58"/>
    <w:rsid w:val="00555BDF"/>
    <w:rsid w:val="00556ECC"/>
    <w:rsid w:val="005573C7"/>
    <w:rsid w:val="005573DC"/>
    <w:rsid w:val="005579AC"/>
    <w:rsid w:val="00557B10"/>
    <w:rsid w:val="005602E3"/>
    <w:rsid w:val="00560960"/>
    <w:rsid w:val="00561358"/>
    <w:rsid w:val="00561E17"/>
    <w:rsid w:val="0056205C"/>
    <w:rsid w:val="00562547"/>
    <w:rsid w:val="005625D6"/>
    <w:rsid w:val="005626D8"/>
    <w:rsid w:val="00562879"/>
    <w:rsid w:val="00562F9B"/>
    <w:rsid w:val="0056314F"/>
    <w:rsid w:val="00563602"/>
    <w:rsid w:val="00563650"/>
    <w:rsid w:val="00563BDB"/>
    <w:rsid w:val="00563F65"/>
    <w:rsid w:val="005641A4"/>
    <w:rsid w:val="00564417"/>
    <w:rsid w:val="00564492"/>
    <w:rsid w:val="00564B44"/>
    <w:rsid w:val="00564D88"/>
    <w:rsid w:val="00565439"/>
    <w:rsid w:val="00565CCE"/>
    <w:rsid w:val="0056631D"/>
    <w:rsid w:val="00566908"/>
    <w:rsid w:val="00566EEB"/>
    <w:rsid w:val="00567DEF"/>
    <w:rsid w:val="005701F9"/>
    <w:rsid w:val="00571158"/>
    <w:rsid w:val="00571437"/>
    <w:rsid w:val="00571B12"/>
    <w:rsid w:val="00571C28"/>
    <w:rsid w:val="00571ECA"/>
    <w:rsid w:val="00572EFD"/>
    <w:rsid w:val="005734E9"/>
    <w:rsid w:val="005736CD"/>
    <w:rsid w:val="0057379B"/>
    <w:rsid w:val="00573BF8"/>
    <w:rsid w:val="00574A80"/>
    <w:rsid w:val="00574C26"/>
    <w:rsid w:val="00574E8F"/>
    <w:rsid w:val="0057505C"/>
    <w:rsid w:val="0057595D"/>
    <w:rsid w:val="00575D68"/>
    <w:rsid w:val="00576069"/>
    <w:rsid w:val="00576126"/>
    <w:rsid w:val="00576299"/>
    <w:rsid w:val="005767E1"/>
    <w:rsid w:val="00576818"/>
    <w:rsid w:val="00576D16"/>
    <w:rsid w:val="005774AC"/>
    <w:rsid w:val="005774AD"/>
    <w:rsid w:val="00577565"/>
    <w:rsid w:val="005777D8"/>
    <w:rsid w:val="00577A0E"/>
    <w:rsid w:val="005801F5"/>
    <w:rsid w:val="00580545"/>
    <w:rsid w:val="005809C6"/>
    <w:rsid w:val="00580BD1"/>
    <w:rsid w:val="0058105A"/>
    <w:rsid w:val="00581728"/>
    <w:rsid w:val="005817A4"/>
    <w:rsid w:val="0058196E"/>
    <w:rsid w:val="0058202D"/>
    <w:rsid w:val="00582090"/>
    <w:rsid w:val="005822D6"/>
    <w:rsid w:val="00582528"/>
    <w:rsid w:val="0058294C"/>
    <w:rsid w:val="00582C7B"/>
    <w:rsid w:val="00582D32"/>
    <w:rsid w:val="005832B0"/>
    <w:rsid w:val="005832C1"/>
    <w:rsid w:val="00583311"/>
    <w:rsid w:val="00583BF6"/>
    <w:rsid w:val="00583DEB"/>
    <w:rsid w:val="00583ECF"/>
    <w:rsid w:val="0058412C"/>
    <w:rsid w:val="005847C0"/>
    <w:rsid w:val="00584BB1"/>
    <w:rsid w:val="005850C6"/>
    <w:rsid w:val="005852FC"/>
    <w:rsid w:val="005853F7"/>
    <w:rsid w:val="005859E5"/>
    <w:rsid w:val="00586283"/>
    <w:rsid w:val="005862F7"/>
    <w:rsid w:val="0058648F"/>
    <w:rsid w:val="00586936"/>
    <w:rsid w:val="00586BE3"/>
    <w:rsid w:val="00586F9D"/>
    <w:rsid w:val="005872B0"/>
    <w:rsid w:val="005873A4"/>
    <w:rsid w:val="00587512"/>
    <w:rsid w:val="00587643"/>
    <w:rsid w:val="0058771B"/>
    <w:rsid w:val="005877F8"/>
    <w:rsid w:val="00587C01"/>
    <w:rsid w:val="00590550"/>
    <w:rsid w:val="005905BB"/>
    <w:rsid w:val="00590675"/>
    <w:rsid w:val="00590BBD"/>
    <w:rsid w:val="005917E8"/>
    <w:rsid w:val="00591C41"/>
    <w:rsid w:val="00592240"/>
    <w:rsid w:val="0059244E"/>
    <w:rsid w:val="00592453"/>
    <w:rsid w:val="00592A98"/>
    <w:rsid w:val="00592CF3"/>
    <w:rsid w:val="005945A5"/>
    <w:rsid w:val="00594DB3"/>
    <w:rsid w:val="00594F51"/>
    <w:rsid w:val="00594F5C"/>
    <w:rsid w:val="005951C1"/>
    <w:rsid w:val="00595313"/>
    <w:rsid w:val="00595404"/>
    <w:rsid w:val="0059571C"/>
    <w:rsid w:val="00595F90"/>
    <w:rsid w:val="00596514"/>
    <w:rsid w:val="00596D0C"/>
    <w:rsid w:val="00597177"/>
    <w:rsid w:val="0059723E"/>
    <w:rsid w:val="005975FC"/>
    <w:rsid w:val="00597A81"/>
    <w:rsid w:val="00597B4A"/>
    <w:rsid w:val="00597BC0"/>
    <w:rsid w:val="005A0358"/>
    <w:rsid w:val="005A08D1"/>
    <w:rsid w:val="005A0BA2"/>
    <w:rsid w:val="005A0E1F"/>
    <w:rsid w:val="005A1128"/>
    <w:rsid w:val="005A15CA"/>
    <w:rsid w:val="005A1CE6"/>
    <w:rsid w:val="005A2719"/>
    <w:rsid w:val="005A2A0A"/>
    <w:rsid w:val="005A2BA2"/>
    <w:rsid w:val="005A3322"/>
    <w:rsid w:val="005A3407"/>
    <w:rsid w:val="005A379C"/>
    <w:rsid w:val="005A3806"/>
    <w:rsid w:val="005A385D"/>
    <w:rsid w:val="005A3DD8"/>
    <w:rsid w:val="005A42C2"/>
    <w:rsid w:val="005A4396"/>
    <w:rsid w:val="005A4674"/>
    <w:rsid w:val="005A5490"/>
    <w:rsid w:val="005A5724"/>
    <w:rsid w:val="005A5A2E"/>
    <w:rsid w:val="005A616E"/>
    <w:rsid w:val="005A639B"/>
    <w:rsid w:val="005A68F0"/>
    <w:rsid w:val="005A6BF0"/>
    <w:rsid w:val="005A6D67"/>
    <w:rsid w:val="005A776E"/>
    <w:rsid w:val="005B009C"/>
    <w:rsid w:val="005B08C1"/>
    <w:rsid w:val="005B0D4E"/>
    <w:rsid w:val="005B13BC"/>
    <w:rsid w:val="005B151D"/>
    <w:rsid w:val="005B1573"/>
    <w:rsid w:val="005B1D26"/>
    <w:rsid w:val="005B2369"/>
    <w:rsid w:val="005B247A"/>
    <w:rsid w:val="005B24D3"/>
    <w:rsid w:val="005B2713"/>
    <w:rsid w:val="005B2C6F"/>
    <w:rsid w:val="005B3277"/>
    <w:rsid w:val="005B3619"/>
    <w:rsid w:val="005B3E83"/>
    <w:rsid w:val="005B40C1"/>
    <w:rsid w:val="005B41FD"/>
    <w:rsid w:val="005B4763"/>
    <w:rsid w:val="005B47F1"/>
    <w:rsid w:val="005B492D"/>
    <w:rsid w:val="005B4DE8"/>
    <w:rsid w:val="005B4EEC"/>
    <w:rsid w:val="005B4F46"/>
    <w:rsid w:val="005B4FF0"/>
    <w:rsid w:val="005B5063"/>
    <w:rsid w:val="005B51E1"/>
    <w:rsid w:val="005B5BAE"/>
    <w:rsid w:val="005B5C6C"/>
    <w:rsid w:val="005B5F07"/>
    <w:rsid w:val="005B7134"/>
    <w:rsid w:val="005B759A"/>
    <w:rsid w:val="005B76B6"/>
    <w:rsid w:val="005C0525"/>
    <w:rsid w:val="005C07D5"/>
    <w:rsid w:val="005C08FD"/>
    <w:rsid w:val="005C0F3F"/>
    <w:rsid w:val="005C16EF"/>
    <w:rsid w:val="005C246E"/>
    <w:rsid w:val="005C248F"/>
    <w:rsid w:val="005C258C"/>
    <w:rsid w:val="005C272F"/>
    <w:rsid w:val="005C2E90"/>
    <w:rsid w:val="005C2EF6"/>
    <w:rsid w:val="005C3E31"/>
    <w:rsid w:val="005C411F"/>
    <w:rsid w:val="005C4376"/>
    <w:rsid w:val="005C446E"/>
    <w:rsid w:val="005C44FC"/>
    <w:rsid w:val="005C4AED"/>
    <w:rsid w:val="005C4C61"/>
    <w:rsid w:val="005C5016"/>
    <w:rsid w:val="005C58E3"/>
    <w:rsid w:val="005C608C"/>
    <w:rsid w:val="005C6663"/>
    <w:rsid w:val="005C7C20"/>
    <w:rsid w:val="005C7E60"/>
    <w:rsid w:val="005D0623"/>
    <w:rsid w:val="005D0F03"/>
    <w:rsid w:val="005D1091"/>
    <w:rsid w:val="005D10B9"/>
    <w:rsid w:val="005D1593"/>
    <w:rsid w:val="005D1660"/>
    <w:rsid w:val="005D17E5"/>
    <w:rsid w:val="005D1F83"/>
    <w:rsid w:val="005D2799"/>
    <w:rsid w:val="005D2FFB"/>
    <w:rsid w:val="005D3B2A"/>
    <w:rsid w:val="005D4A85"/>
    <w:rsid w:val="005D52B2"/>
    <w:rsid w:val="005D5552"/>
    <w:rsid w:val="005D560A"/>
    <w:rsid w:val="005D562C"/>
    <w:rsid w:val="005D5762"/>
    <w:rsid w:val="005D5767"/>
    <w:rsid w:val="005D5A10"/>
    <w:rsid w:val="005D5DBE"/>
    <w:rsid w:val="005D6004"/>
    <w:rsid w:val="005D6035"/>
    <w:rsid w:val="005D65E1"/>
    <w:rsid w:val="005D7280"/>
    <w:rsid w:val="005D7288"/>
    <w:rsid w:val="005D74AF"/>
    <w:rsid w:val="005E01BF"/>
    <w:rsid w:val="005E0385"/>
    <w:rsid w:val="005E06D9"/>
    <w:rsid w:val="005E0A3B"/>
    <w:rsid w:val="005E0B07"/>
    <w:rsid w:val="005E12C8"/>
    <w:rsid w:val="005E1402"/>
    <w:rsid w:val="005E19FE"/>
    <w:rsid w:val="005E1AAA"/>
    <w:rsid w:val="005E2028"/>
    <w:rsid w:val="005E205D"/>
    <w:rsid w:val="005E2490"/>
    <w:rsid w:val="005E3379"/>
    <w:rsid w:val="005E3656"/>
    <w:rsid w:val="005E3B03"/>
    <w:rsid w:val="005E4696"/>
    <w:rsid w:val="005E4830"/>
    <w:rsid w:val="005E49D1"/>
    <w:rsid w:val="005E4BE3"/>
    <w:rsid w:val="005E4FEB"/>
    <w:rsid w:val="005E562A"/>
    <w:rsid w:val="005E56A8"/>
    <w:rsid w:val="005E59AE"/>
    <w:rsid w:val="005E5AC2"/>
    <w:rsid w:val="005E5BC9"/>
    <w:rsid w:val="005E5F26"/>
    <w:rsid w:val="005E6379"/>
    <w:rsid w:val="005E68FE"/>
    <w:rsid w:val="005E696D"/>
    <w:rsid w:val="005E6983"/>
    <w:rsid w:val="005E69DB"/>
    <w:rsid w:val="005E7597"/>
    <w:rsid w:val="005E75CE"/>
    <w:rsid w:val="005E75FD"/>
    <w:rsid w:val="005E7C11"/>
    <w:rsid w:val="005E7DBE"/>
    <w:rsid w:val="005F00FF"/>
    <w:rsid w:val="005F070E"/>
    <w:rsid w:val="005F0C99"/>
    <w:rsid w:val="005F1370"/>
    <w:rsid w:val="005F1603"/>
    <w:rsid w:val="005F2347"/>
    <w:rsid w:val="005F254F"/>
    <w:rsid w:val="005F2836"/>
    <w:rsid w:val="005F2EE1"/>
    <w:rsid w:val="005F32B8"/>
    <w:rsid w:val="005F3BB7"/>
    <w:rsid w:val="005F3F05"/>
    <w:rsid w:val="005F4046"/>
    <w:rsid w:val="005F409B"/>
    <w:rsid w:val="005F42B0"/>
    <w:rsid w:val="005F4590"/>
    <w:rsid w:val="005F4D34"/>
    <w:rsid w:val="005F4FA9"/>
    <w:rsid w:val="005F5095"/>
    <w:rsid w:val="005F59E9"/>
    <w:rsid w:val="005F5B31"/>
    <w:rsid w:val="005F5DB6"/>
    <w:rsid w:val="005F5E5B"/>
    <w:rsid w:val="005F611F"/>
    <w:rsid w:val="005F65D6"/>
    <w:rsid w:val="005F6A85"/>
    <w:rsid w:val="005F6B4F"/>
    <w:rsid w:val="005F6CAD"/>
    <w:rsid w:val="005F6D81"/>
    <w:rsid w:val="005F7167"/>
    <w:rsid w:val="005F72D2"/>
    <w:rsid w:val="005F7E1E"/>
    <w:rsid w:val="006003C8"/>
    <w:rsid w:val="0060040E"/>
    <w:rsid w:val="00600463"/>
    <w:rsid w:val="00600816"/>
    <w:rsid w:val="00600D52"/>
    <w:rsid w:val="00600DFC"/>
    <w:rsid w:val="00601367"/>
    <w:rsid w:val="006018EC"/>
    <w:rsid w:val="00601B12"/>
    <w:rsid w:val="00601EAC"/>
    <w:rsid w:val="0060294B"/>
    <w:rsid w:val="0060358A"/>
    <w:rsid w:val="00603A97"/>
    <w:rsid w:val="00604A5D"/>
    <w:rsid w:val="00605607"/>
    <w:rsid w:val="006057C2"/>
    <w:rsid w:val="00605AB9"/>
    <w:rsid w:val="00605EE2"/>
    <w:rsid w:val="00605F1B"/>
    <w:rsid w:val="0060692D"/>
    <w:rsid w:val="00607426"/>
    <w:rsid w:val="0060778C"/>
    <w:rsid w:val="00607971"/>
    <w:rsid w:val="00607FD5"/>
    <w:rsid w:val="006106DD"/>
    <w:rsid w:val="0061079D"/>
    <w:rsid w:val="00611402"/>
    <w:rsid w:val="0061204E"/>
    <w:rsid w:val="00612097"/>
    <w:rsid w:val="00612D96"/>
    <w:rsid w:val="006130B3"/>
    <w:rsid w:val="006137F1"/>
    <w:rsid w:val="00613908"/>
    <w:rsid w:val="00613A65"/>
    <w:rsid w:val="006143F3"/>
    <w:rsid w:val="006146BA"/>
    <w:rsid w:val="00614D04"/>
    <w:rsid w:val="006153A5"/>
    <w:rsid w:val="006153E8"/>
    <w:rsid w:val="00615601"/>
    <w:rsid w:val="00615BB9"/>
    <w:rsid w:val="0061669F"/>
    <w:rsid w:val="00616B9E"/>
    <w:rsid w:val="00617417"/>
    <w:rsid w:val="00617884"/>
    <w:rsid w:val="00617BC4"/>
    <w:rsid w:val="00620176"/>
    <w:rsid w:val="0062057A"/>
    <w:rsid w:val="00622065"/>
    <w:rsid w:val="0062222C"/>
    <w:rsid w:val="00622414"/>
    <w:rsid w:val="006227A3"/>
    <w:rsid w:val="00622E3D"/>
    <w:rsid w:val="0062380F"/>
    <w:rsid w:val="00623978"/>
    <w:rsid w:val="0062403F"/>
    <w:rsid w:val="00624163"/>
    <w:rsid w:val="00624B46"/>
    <w:rsid w:val="006250C8"/>
    <w:rsid w:val="006252C7"/>
    <w:rsid w:val="006253D3"/>
    <w:rsid w:val="006267EF"/>
    <w:rsid w:val="00627475"/>
    <w:rsid w:val="00627D2B"/>
    <w:rsid w:val="0063014E"/>
    <w:rsid w:val="00630B25"/>
    <w:rsid w:val="00630E1F"/>
    <w:rsid w:val="00630E32"/>
    <w:rsid w:val="00631325"/>
    <w:rsid w:val="006316F4"/>
    <w:rsid w:val="00631827"/>
    <w:rsid w:val="00631AF0"/>
    <w:rsid w:val="00632257"/>
    <w:rsid w:val="00632475"/>
    <w:rsid w:val="00632855"/>
    <w:rsid w:val="0063324A"/>
    <w:rsid w:val="00633E43"/>
    <w:rsid w:val="00634021"/>
    <w:rsid w:val="0063411B"/>
    <w:rsid w:val="00634621"/>
    <w:rsid w:val="00634E9C"/>
    <w:rsid w:val="00635143"/>
    <w:rsid w:val="00635B12"/>
    <w:rsid w:val="00635E7F"/>
    <w:rsid w:val="006360A0"/>
    <w:rsid w:val="0063628B"/>
    <w:rsid w:val="0063635E"/>
    <w:rsid w:val="00636BC1"/>
    <w:rsid w:val="0063704A"/>
    <w:rsid w:val="0063714E"/>
    <w:rsid w:val="00637240"/>
    <w:rsid w:val="0063771F"/>
    <w:rsid w:val="00637A98"/>
    <w:rsid w:val="00640D5C"/>
    <w:rsid w:val="00641269"/>
    <w:rsid w:val="006412FF"/>
    <w:rsid w:val="0064139B"/>
    <w:rsid w:val="0064155A"/>
    <w:rsid w:val="00641E88"/>
    <w:rsid w:val="00642276"/>
    <w:rsid w:val="006425E4"/>
    <w:rsid w:val="00642A73"/>
    <w:rsid w:val="00642B95"/>
    <w:rsid w:val="00642E07"/>
    <w:rsid w:val="00643055"/>
    <w:rsid w:val="00643209"/>
    <w:rsid w:val="006432C6"/>
    <w:rsid w:val="006433E2"/>
    <w:rsid w:val="00643420"/>
    <w:rsid w:val="006438A6"/>
    <w:rsid w:val="00643A55"/>
    <w:rsid w:val="00643C87"/>
    <w:rsid w:val="0064453D"/>
    <w:rsid w:val="00644DB7"/>
    <w:rsid w:val="006453CC"/>
    <w:rsid w:val="006453DB"/>
    <w:rsid w:val="00645456"/>
    <w:rsid w:val="00646117"/>
    <w:rsid w:val="006462C4"/>
    <w:rsid w:val="00646B54"/>
    <w:rsid w:val="00646F70"/>
    <w:rsid w:val="006473D6"/>
    <w:rsid w:val="006473DA"/>
    <w:rsid w:val="00647B4B"/>
    <w:rsid w:val="00650496"/>
    <w:rsid w:val="00650901"/>
    <w:rsid w:val="006509A4"/>
    <w:rsid w:val="00650AD1"/>
    <w:rsid w:val="00650B9F"/>
    <w:rsid w:val="00650EE4"/>
    <w:rsid w:val="00650EEB"/>
    <w:rsid w:val="00650F9A"/>
    <w:rsid w:val="00651C0E"/>
    <w:rsid w:val="0065215D"/>
    <w:rsid w:val="00652390"/>
    <w:rsid w:val="006533D2"/>
    <w:rsid w:val="00653455"/>
    <w:rsid w:val="006534EF"/>
    <w:rsid w:val="0065385E"/>
    <w:rsid w:val="006551E1"/>
    <w:rsid w:val="006552B7"/>
    <w:rsid w:val="00655630"/>
    <w:rsid w:val="0065614C"/>
    <w:rsid w:val="00656AD9"/>
    <w:rsid w:val="00657174"/>
    <w:rsid w:val="006573DC"/>
    <w:rsid w:val="006576B6"/>
    <w:rsid w:val="00657E48"/>
    <w:rsid w:val="00657EFA"/>
    <w:rsid w:val="0066037D"/>
    <w:rsid w:val="00660509"/>
    <w:rsid w:val="006607C1"/>
    <w:rsid w:val="00660955"/>
    <w:rsid w:val="00660996"/>
    <w:rsid w:val="00660CB6"/>
    <w:rsid w:val="00660D28"/>
    <w:rsid w:val="00661BCD"/>
    <w:rsid w:val="00661C41"/>
    <w:rsid w:val="00661CAD"/>
    <w:rsid w:val="00661D38"/>
    <w:rsid w:val="00662066"/>
    <w:rsid w:val="00662174"/>
    <w:rsid w:val="006624E0"/>
    <w:rsid w:val="0066256F"/>
    <w:rsid w:val="0066293C"/>
    <w:rsid w:val="00662DAF"/>
    <w:rsid w:val="00662E89"/>
    <w:rsid w:val="00663A16"/>
    <w:rsid w:val="00664572"/>
    <w:rsid w:val="00664C22"/>
    <w:rsid w:val="00664E3B"/>
    <w:rsid w:val="0066533F"/>
    <w:rsid w:val="00665B57"/>
    <w:rsid w:val="00666580"/>
    <w:rsid w:val="00666A98"/>
    <w:rsid w:val="00666C92"/>
    <w:rsid w:val="00667E8E"/>
    <w:rsid w:val="00670AFF"/>
    <w:rsid w:val="00670C90"/>
    <w:rsid w:val="006714BC"/>
    <w:rsid w:val="006715A4"/>
    <w:rsid w:val="00671680"/>
    <w:rsid w:val="00671F8F"/>
    <w:rsid w:val="006720E3"/>
    <w:rsid w:val="00672357"/>
    <w:rsid w:val="00672E04"/>
    <w:rsid w:val="0067344A"/>
    <w:rsid w:val="00673776"/>
    <w:rsid w:val="00673C3F"/>
    <w:rsid w:val="0067428E"/>
    <w:rsid w:val="00674E7C"/>
    <w:rsid w:val="00675297"/>
    <w:rsid w:val="006753D0"/>
    <w:rsid w:val="00675605"/>
    <w:rsid w:val="00675BFC"/>
    <w:rsid w:val="00675FB8"/>
    <w:rsid w:val="00676372"/>
    <w:rsid w:val="006767EC"/>
    <w:rsid w:val="00676E2F"/>
    <w:rsid w:val="00677999"/>
    <w:rsid w:val="00677EFC"/>
    <w:rsid w:val="00680970"/>
    <w:rsid w:val="00680984"/>
    <w:rsid w:val="00680B33"/>
    <w:rsid w:val="0068107E"/>
    <w:rsid w:val="0068144F"/>
    <w:rsid w:val="006828FF"/>
    <w:rsid w:val="006830BD"/>
    <w:rsid w:val="006833E4"/>
    <w:rsid w:val="006834B2"/>
    <w:rsid w:val="00683622"/>
    <w:rsid w:val="0068385D"/>
    <w:rsid w:val="00683885"/>
    <w:rsid w:val="00683C0F"/>
    <w:rsid w:val="0068450A"/>
    <w:rsid w:val="006857A2"/>
    <w:rsid w:val="00685AA8"/>
    <w:rsid w:val="00685C63"/>
    <w:rsid w:val="00685C72"/>
    <w:rsid w:val="00686928"/>
    <w:rsid w:val="00686967"/>
    <w:rsid w:val="00686A55"/>
    <w:rsid w:val="00687958"/>
    <w:rsid w:val="00687AFD"/>
    <w:rsid w:val="00687CFB"/>
    <w:rsid w:val="00687EF2"/>
    <w:rsid w:val="006900C7"/>
    <w:rsid w:val="0069030E"/>
    <w:rsid w:val="006903A4"/>
    <w:rsid w:val="00690924"/>
    <w:rsid w:val="00690971"/>
    <w:rsid w:val="00690E47"/>
    <w:rsid w:val="0069100E"/>
    <w:rsid w:val="006910F5"/>
    <w:rsid w:val="00691560"/>
    <w:rsid w:val="0069183D"/>
    <w:rsid w:val="00691B8B"/>
    <w:rsid w:val="0069233F"/>
    <w:rsid w:val="006926DF"/>
    <w:rsid w:val="00692A52"/>
    <w:rsid w:val="00692A67"/>
    <w:rsid w:val="00693A2B"/>
    <w:rsid w:val="00694A5D"/>
    <w:rsid w:val="006957BA"/>
    <w:rsid w:val="00695A43"/>
    <w:rsid w:val="00696000"/>
    <w:rsid w:val="006968B7"/>
    <w:rsid w:val="00696C07"/>
    <w:rsid w:val="00697D86"/>
    <w:rsid w:val="00697EB9"/>
    <w:rsid w:val="006A062A"/>
    <w:rsid w:val="006A06C9"/>
    <w:rsid w:val="006A0C57"/>
    <w:rsid w:val="006A0FF1"/>
    <w:rsid w:val="006A1B66"/>
    <w:rsid w:val="006A209E"/>
    <w:rsid w:val="006A266E"/>
    <w:rsid w:val="006A2AB5"/>
    <w:rsid w:val="006A2D2E"/>
    <w:rsid w:val="006A2EEE"/>
    <w:rsid w:val="006A2FC3"/>
    <w:rsid w:val="006A341E"/>
    <w:rsid w:val="006A3B95"/>
    <w:rsid w:val="006A3C91"/>
    <w:rsid w:val="006A482C"/>
    <w:rsid w:val="006A4A30"/>
    <w:rsid w:val="006A5407"/>
    <w:rsid w:val="006A5A11"/>
    <w:rsid w:val="006A5CA3"/>
    <w:rsid w:val="006A67FF"/>
    <w:rsid w:val="006A6ACC"/>
    <w:rsid w:val="006A736B"/>
    <w:rsid w:val="006A7738"/>
    <w:rsid w:val="006A7892"/>
    <w:rsid w:val="006A7E4E"/>
    <w:rsid w:val="006B065C"/>
    <w:rsid w:val="006B06CA"/>
    <w:rsid w:val="006B088B"/>
    <w:rsid w:val="006B0942"/>
    <w:rsid w:val="006B0D21"/>
    <w:rsid w:val="006B1148"/>
    <w:rsid w:val="006B212B"/>
    <w:rsid w:val="006B283D"/>
    <w:rsid w:val="006B3111"/>
    <w:rsid w:val="006B3302"/>
    <w:rsid w:val="006B3489"/>
    <w:rsid w:val="006B3CA2"/>
    <w:rsid w:val="006B439B"/>
    <w:rsid w:val="006B47A3"/>
    <w:rsid w:val="006B49B8"/>
    <w:rsid w:val="006B4B8C"/>
    <w:rsid w:val="006B4C40"/>
    <w:rsid w:val="006B4E6B"/>
    <w:rsid w:val="006B50A9"/>
    <w:rsid w:val="006B568E"/>
    <w:rsid w:val="006B595E"/>
    <w:rsid w:val="006B5BC4"/>
    <w:rsid w:val="006B63A9"/>
    <w:rsid w:val="006B64C3"/>
    <w:rsid w:val="006B7773"/>
    <w:rsid w:val="006B7A2A"/>
    <w:rsid w:val="006B7E9D"/>
    <w:rsid w:val="006B7EDA"/>
    <w:rsid w:val="006C032E"/>
    <w:rsid w:val="006C1490"/>
    <w:rsid w:val="006C1642"/>
    <w:rsid w:val="006C19E8"/>
    <w:rsid w:val="006C2388"/>
    <w:rsid w:val="006C278E"/>
    <w:rsid w:val="006C2E40"/>
    <w:rsid w:val="006C2EEE"/>
    <w:rsid w:val="006C3115"/>
    <w:rsid w:val="006C377A"/>
    <w:rsid w:val="006C3EB7"/>
    <w:rsid w:val="006C3EFA"/>
    <w:rsid w:val="006C3FF5"/>
    <w:rsid w:val="006C4066"/>
    <w:rsid w:val="006C43A3"/>
    <w:rsid w:val="006C48DD"/>
    <w:rsid w:val="006C4B93"/>
    <w:rsid w:val="006C4D7D"/>
    <w:rsid w:val="006C55D7"/>
    <w:rsid w:val="006C5AD2"/>
    <w:rsid w:val="006C5B03"/>
    <w:rsid w:val="006C5C8D"/>
    <w:rsid w:val="006C6357"/>
    <w:rsid w:val="006C662F"/>
    <w:rsid w:val="006C763F"/>
    <w:rsid w:val="006C79C6"/>
    <w:rsid w:val="006C7CDE"/>
    <w:rsid w:val="006D02A0"/>
    <w:rsid w:val="006D0809"/>
    <w:rsid w:val="006D110B"/>
    <w:rsid w:val="006D13EB"/>
    <w:rsid w:val="006D13F8"/>
    <w:rsid w:val="006D1B89"/>
    <w:rsid w:val="006D1D0F"/>
    <w:rsid w:val="006D2036"/>
    <w:rsid w:val="006D2BA6"/>
    <w:rsid w:val="006D47A6"/>
    <w:rsid w:val="006D48FD"/>
    <w:rsid w:val="006D4B18"/>
    <w:rsid w:val="006D4DFD"/>
    <w:rsid w:val="006D5352"/>
    <w:rsid w:val="006D53B1"/>
    <w:rsid w:val="006D599C"/>
    <w:rsid w:val="006D6AF9"/>
    <w:rsid w:val="006D6F01"/>
    <w:rsid w:val="006D78A8"/>
    <w:rsid w:val="006D7BF5"/>
    <w:rsid w:val="006D7DED"/>
    <w:rsid w:val="006D7E3D"/>
    <w:rsid w:val="006E032B"/>
    <w:rsid w:val="006E0752"/>
    <w:rsid w:val="006E1E7E"/>
    <w:rsid w:val="006E1EC7"/>
    <w:rsid w:val="006E2004"/>
    <w:rsid w:val="006E2167"/>
    <w:rsid w:val="006E21CC"/>
    <w:rsid w:val="006E25D4"/>
    <w:rsid w:val="006E263A"/>
    <w:rsid w:val="006E2871"/>
    <w:rsid w:val="006E2FEC"/>
    <w:rsid w:val="006E3051"/>
    <w:rsid w:val="006E30F9"/>
    <w:rsid w:val="006E381B"/>
    <w:rsid w:val="006E39B1"/>
    <w:rsid w:val="006E3C25"/>
    <w:rsid w:val="006E475D"/>
    <w:rsid w:val="006E47F0"/>
    <w:rsid w:val="006E4ED5"/>
    <w:rsid w:val="006E61A9"/>
    <w:rsid w:val="006E628B"/>
    <w:rsid w:val="006E6322"/>
    <w:rsid w:val="006E68E8"/>
    <w:rsid w:val="006E6B5B"/>
    <w:rsid w:val="006E6F86"/>
    <w:rsid w:val="006E7767"/>
    <w:rsid w:val="006E798E"/>
    <w:rsid w:val="006F077A"/>
    <w:rsid w:val="006F0A2C"/>
    <w:rsid w:val="006F0C8A"/>
    <w:rsid w:val="006F0F68"/>
    <w:rsid w:val="006F1327"/>
    <w:rsid w:val="006F136D"/>
    <w:rsid w:val="006F13C6"/>
    <w:rsid w:val="006F15EF"/>
    <w:rsid w:val="006F1B53"/>
    <w:rsid w:val="006F1F84"/>
    <w:rsid w:val="006F20AD"/>
    <w:rsid w:val="006F2273"/>
    <w:rsid w:val="006F2D05"/>
    <w:rsid w:val="006F2F30"/>
    <w:rsid w:val="006F36C0"/>
    <w:rsid w:val="006F3DAE"/>
    <w:rsid w:val="006F4341"/>
    <w:rsid w:val="006F4A46"/>
    <w:rsid w:val="006F5417"/>
    <w:rsid w:val="006F5492"/>
    <w:rsid w:val="006F589F"/>
    <w:rsid w:val="006F5934"/>
    <w:rsid w:val="006F5C6E"/>
    <w:rsid w:val="006F6274"/>
    <w:rsid w:val="006F6984"/>
    <w:rsid w:val="006F7BD5"/>
    <w:rsid w:val="00700232"/>
    <w:rsid w:val="0070025A"/>
    <w:rsid w:val="0070050C"/>
    <w:rsid w:val="0070063C"/>
    <w:rsid w:val="00700B47"/>
    <w:rsid w:val="00700BCB"/>
    <w:rsid w:val="00701264"/>
    <w:rsid w:val="007019E9"/>
    <w:rsid w:val="00701DB7"/>
    <w:rsid w:val="00701E56"/>
    <w:rsid w:val="00701E8C"/>
    <w:rsid w:val="007020FB"/>
    <w:rsid w:val="007021ED"/>
    <w:rsid w:val="0070291A"/>
    <w:rsid w:val="00702953"/>
    <w:rsid w:val="007035A5"/>
    <w:rsid w:val="00703BBF"/>
    <w:rsid w:val="00703D7D"/>
    <w:rsid w:val="007040D6"/>
    <w:rsid w:val="00704293"/>
    <w:rsid w:val="00704599"/>
    <w:rsid w:val="007052F5"/>
    <w:rsid w:val="007070D2"/>
    <w:rsid w:val="007071F9"/>
    <w:rsid w:val="00707BF0"/>
    <w:rsid w:val="00707C07"/>
    <w:rsid w:val="00707D2D"/>
    <w:rsid w:val="00707DFC"/>
    <w:rsid w:val="007112CF"/>
    <w:rsid w:val="007113B6"/>
    <w:rsid w:val="00711BA8"/>
    <w:rsid w:val="00711D1E"/>
    <w:rsid w:val="007120D3"/>
    <w:rsid w:val="00712861"/>
    <w:rsid w:val="00712D28"/>
    <w:rsid w:val="00713050"/>
    <w:rsid w:val="00713176"/>
    <w:rsid w:val="00713713"/>
    <w:rsid w:val="00713F1C"/>
    <w:rsid w:val="007146DB"/>
    <w:rsid w:val="0071472C"/>
    <w:rsid w:val="007148B6"/>
    <w:rsid w:val="007148F4"/>
    <w:rsid w:val="00714A7D"/>
    <w:rsid w:val="00714D42"/>
    <w:rsid w:val="007153EA"/>
    <w:rsid w:val="00715589"/>
    <w:rsid w:val="007159F9"/>
    <w:rsid w:val="00715B99"/>
    <w:rsid w:val="007167BA"/>
    <w:rsid w:val="0071714C"/>
    <w:rsid w:val="007177B1"/>
    <w:rsid w:val="00717A15"/>
    <w:rsid w:val="00720024"/>
    <w:rsid w:val="0072007B"/>
    <w:rsid w:val="0072026E"/>
    <w:rsid w:val="007205CC"/>
    <w:rsid w:val="00720F46"/>
    <w:rsid w:val="00721305"/>
    <w:rsid w:val="00721B04"/>
    <w:rsid w:val="00721CE0"/>
    <w:rsid w:val="00721DAB"/>
    <w:rsid w:val="00722D55"/>
    <w:rsid w:val="00723DC7"/>
    <w:rsid w:val="00723F21"/>
    <w:rsid w:val="0072422F"/>
    <w:rsid w:val="0072468B"/>
    <w:rsid w:val="007247CB"/>
    <w:rsid w:val="00725B30"/>
    <w:rsid w:val="0072641E"/>
    <w:rsid w:val="00726A6A"/>
    <w:rsid w:val="00726D0F"/>
    <w:rsid w:val="0072745D"/>
    <w:rsid w:val="0072755B"/>
    <w:rsid w:val="0072790A"/>
    <w:rsid w:val="0072793B"/>
    <w:rsid w:val="00727D2A"/>
    <w:rsid w:val="00727E80"/>
    <w:rsid w:val="00730705"/>
    <w:rsid w:val="00730B40"/>
    <w:rsid w:val="00731038"/>
    <w:rsid w:val="007312BC"/>
    <w:rsid w:val="0073158C"/>
    <w:rsid w:val="0073191A"/>
    <w:rsid w:val="00731C6D"/>
    <w:rsid w:val="0073225B"/>
    <w:rsid w:val="00732A92"/>
    <w:rsid w:val="00732EA5"/>
    <w:rsid w:val="007334B4"/>
    <w:rsid w:val="0073391C"/>
    <w:rsid w:val="00733A1F"/>
    <w:rsid w:val="00733A97"/>
    <w:rsid w:val="00733C45"/>
    <w:rsid w:val="00733E5D"/>
    <w:rsid w:val="007346D1"/>
    <w:rsid w:val="007346F6"/>
    <w:rsid w:val="007352C9"/>
    <w:rsid w:val="00735444"/>
    <w:rsid w:val="00735953"/>
    <w:rsid w:val="007360EF"/>
    <w:rsid w:val="0073620B"/>
    <w:rsid w:val="0073623A"/>
    <w:rsid w:val="0073656B"/>
    <w:rsid w:val="007369FE"/>
    <w:rsid w:val="00736E51"/>
    <w:rsid w:val="007372D1"/>
    <w:rsid w:val="00740646"/>
    <w:rsid w:val="00740B54"/>
    <w:rsid w:val="00740C88"/>
    <w:rsid w:val="0074111A"/>
    <w:rsid w:val="00741474"/>
    <w:rsid w:val="007421E6"/>
    <w:rsid w:val="0074222D"/>
    <w:rsid w:val="007423E2"/>
    <w:rsid w:val="0074286C"/>
    <w:rsid w:val="00743172"/>
    <w:rsid w:val="007434F8"/>
    <w:rsid w:val="007437D2"/>
    <w:rsid w:val="0074392C"/>
    <w:rsid w:val="00743FFD"/>
    <w:rsid w:val="00744055"/>
    <w:rsid w:val="007442F8"/>
    <w:rsid w:val="007446DA"/>
    <w:rsid w:val="00744869"/>
    <w:rsid w:val="00744DCD"/>
    <w:rsid w:val="007451A2"/>
    <w:rsid w:val="00745669"/>
    <w:rsid w:val="00745754"/>
    <w:rsid w:val="007458CB"/>
    <w:rsid w:val="00745BF5"/>
    <w:rsid w:val="00745DF4"/>
    <w:rsid w:val="007464A6"/>
    <w:rsid w:val="007467DC"/>
    <w:rsid w:val="00746851"/>
    <w:rsid w:val="00747304"/>
    <w:rsid w:val="00747699"/>
    <w:rsid w:val="00747A6D"/>
    <w:rsid w:val="00747CCA"/>
    <w:rsid w:val="00750044"/>
    <w:rsid w:val="007506A4"/>
    <w:rsid w:val="00750B61"/>
    <w:rsid w:val="00750BE6"/>
    <w:rsid w:val="00750C85"/>
    <w:rsid w:val="00750EE1"/>
    <w:rsid w:val="00751445"/>
    <w:rsid w:val="0075147E"/>
    <w:rsid w:val="00751770"/>
    <w:rsid w:val="00751882"/>
    <w:rsid w:val="00751912"/>
    <w:rsid w:val="00752FDD"/>
    <w:rsid w:val="00753664"/>
    <w:rsid w:val="00753678"/>
    <w:rsid w:val="00754206"/>
    <w:rsid w:val="0075495D"/>
    <w:rsid w:val="0075550A"/>
    <w:rsid w:val="007560A8"/>
    <w:rsid w:val="0075648C"/>
    <w:rsid w:val="007576F1"/>
    <w:rsid w:val="00757E69"/>
    <w:rsid w:val="00760245"/>
    <w:rsid w:val="007608A6"/>
    <w:rsid w:val="007608EC"/>
    <w:rsid w:val="007609EA"/>
    <w:rsid w:val="00760A56"/>
    <w:rsid w:val="007613A2"/>
    <w:rsid w:val="00761BAC"/>
    <w:rsid w:val="00761C24"/>
    <w:rsid w:val="0076201D"/>
    <w:rsid w:val="00762234"/>
    <w:rsid w:val="007622CF"/>
    <w:rsid w:val="007626D3"/>
    <w:rsid w:val="0076279E"/>
    <w:rsid w:val="007628B4"/>
    <w:rsid w:val="00762C4D"/>
    <w:rsid w:val="00762C4F"/>
    <w:rsid w:val="00762F7E"/>
    <w:rsid w:val="00762F9A"/>
    <w:rsid w:val="00763DA4"/>
    <w:rsid w:val="00764462"/>
    <w:rsid w:val="00764599"/>
    <w:rsid w:val="0076583B"/>
    <w:rsid w:val="00765C51"/>
    <w:rsid w:val="00765CD1"/>
    <w:rsid w:val="00765EE2"/>
    <w:rsid w:val="0076671F"/>
    <w:rsid w:val="00766D29"/>
    <w:rsid w:val="007674E9"/>
    <w:rsid w:val="00767BAD"/>
    <w:rsid w:val="0077028E"/>
    <w:rsid w:val="007706CC"/>
    <w:rsid w:val="00770D3B"/>
    <w:rsid w:val="00770EB3"/>
    <w:rsid w:val="00770F1F"/>
    <w:rsid w:val="007716AB"/>
    <w:rsid w:val="00771EAF"/>
    <w:rsid w:val="0077223D"/>
    <w:rsid w:val="0077248B"/>
    <w:rsid w:val="00772843"/>
    <w:rsid w:val="00772DA0"/>
    <w:rsid w:val="00773006"/>
    <w:rsid w:val="00773195"/>
    <w:rsid w:val="00773620"/>
    <w:rsid w:val="0077388B"/>
    <w:rsid w:val="007739B7"/>
    <w:rsid w:val="00773EA6"/>
    <w:rsid w:val="00774327"/>
    <w:rsid w:val="007745C0"/>
    <w:rsid w:val="00774B5C"/>
    <w:rsid w:val="00774C39"/>
    <w:rsid w:val="00774F15"/>
    <w:rsid w:val="00774F9E"/>
    <w:rsid w:val="007768A1"/>
    <w:rsid w:val="00776A8C"/>
    <w:rsid w:val="00776F64"/>
    <w:rsid w:val="007775FE"/>
    <w:rsid w:val="00780547"/>
    <w:rsid w:val="00780E7D"/>
    <w:rsid w:val="00781273"/>
    <w:rsid w:val="007812F2"/>
    <w:rsid w:val="00781A71"/>
    <w:rsid w:val="00781F4B"/>
    <w:rsid w:val="0078210B"/>
    <w:rsid w:val="00782442"/>
    <w:rsid w:val="007826B9"/>
    <w:rsid w:val="00782765"/>
    <w:rsid w:val="007829A7"/>
    <w:rsid w:val="00782A53"/>
    <w:rsid w:val="00782EF0"/>
    <w:rsid w:val="00783C1E"/>
    <w:rsid w:val="00783DCA"/>
    <w:rsid w:val="007840E9"/>
    <w:rsid w:val="007843B5"/>
    <w:rsid w:val="00784560"/>
    <w:rsid w:val="007845D4"/>
    <w:rsid w:val="00784BDC"/>
    <w:rsid w:val="007850D5"/>
    <w:rsid w:val="00785322"/>
    <w:rsid w:val="00785559"/>
    <w:rsid w:val="00785597"/>
    <w:rsid w:val="00786B3C"/>
    <w:rsid w:val="00786BE4"/>
    <w:rsid w:val="00786D2B"/>
    <w:rsid w:val="007876F6"/>
    <w:rsid w:val="00787918"/>
    <w:rsid w:val="00787F07"/>
    <w:rsid w:val="00791000"/>
    <w:rsid w:val="0079112B"/>
    <w:rsid w:val="00791382"/>
    <w:rsid w:val="00791632"/>
    <w:rsid w:val="007920CC"/>
    <w:rsid w:val="00792EB2"/>
    <w:rsid w:val="007934B8"/>
    <w:rsid w:val="007938CA"/>
    <w:rsid w:val="00793E16"/>
    <w:rsid w:val="00793FE2"/>
    <w:rsid w:val="00794379"/>
    <w:rsid w:val="00795A46"/>
    <w:rsid w:val="00795CAF"/>
    <w:rsid w:val="00796622"/>
    <w:rsid w:val="00796C8E"/>
    <w:rsid w:val="00796DF3"/>
    <w:rsid w:val="00797390"/>
    <w:rsid w:val="007973B4"/>
    <w:rsid w:val="00797A74"/>
    <w:rsid w:val="007A002B"/>
    <w:rsid w:val="007A0262"/>
    <w:rsid w:val="007A06B8"/>
    <w:rsid w:val="007A090A"/>
    <w:rsid w:val="007A0A88"/>
    <w:rsid w:val="007A13EB"/>
    <w:rsid w:val="007A1BEE"/>
    <w:rsid w:val="007A200A"/>
    <w:rsid w:val="007A2373"/>
    <w:rsid w:val="007A2B7E"/>
    <w:rsid w:val="007A2D27"/>
    <w:rsid w:val="007A2FC7"/>
    <w:rsid w:val="007A342F"/>
    <w:rsid w:val="007A3DEF"/>
    <w:rsid w:val="007A4447"/>
    <w:rsid w:val="007A44DA"/>
    <w:rsid w:val="007A4846"/>
    <w:rsid w:val="007A4B66"/>
    <w:rsid w:val="007A4F09"/>
    <w:rsid w:val="007A5C96"/>
    <w:rsid w:val="007A5CFA"/>
    <w:rsid w:val="007A652A"/>
    <w:rsid w:val="007A6DC7"/>
    <w:rsid w:val="007A7380"/>
    <w:rsid w:val="007A7F6B"/>
    <w:rsid w:val="007B0337"/>
    <w:rsid w:val="007B09CF"/>
    <w:rsid w:val="007B1618"/>
    <w:rsid w:val="007B1708"/>
    <w:rsid w:val="007B19DC"/>
    <w:rsid w:val="007B1BC6"/>
    <w:rsid w:val="007B25A9"/>
    <w:rsid w:val="007B26B2"/>
    <w:rsid w:val="007B276D"/>
    <w:rsid w:val="007B296E"/>
    <w:rsid w:val="007B2F79"/>
    <w:rsid w:val="007B30EA"/>
    <w:rsid w:val="007B38DB"/>
    <w:rsid w:val="007B46F1"/>
    <w:rsid w:val="007B4AE3"/>
    <w:rsid w:val="007B4BFE"/>
    <w:rsid w:val="007B5764"/>
    <w:rsid w:val="007B6049"/>
    <w:rsid w:val="007B60A6"/>
    <w:rsid w:val="007B60B3"/>
    <w:rsid w:val="007B6700"/>
    <w:rsid w:val="007B71F9"/>
    <w:rsid w:val="007B76EC"/>
    <w:rsid w:val="007B7BA4"/>
    <w:rsid w:val="007B7EAB"/>
    <w:rsid w:val="007C0560"/>
    <w:rsid w:val="007C07E8"/>
    <w:rsid w:val="007C12EC"/>
    <w:rsid w:val="007C169A"/>
    <w:rsid w:val="007C1F60"/>
    <w:rsid w:val="007C20DD"/>
    <w:rsid w:val="007C22DF"/>
    <w:rsid w:val="007C2397"/>
    <w:rsid w:val="007C2587"/>
    <w:rsid w:val="007C262E"/>
    <w:rsid w:val="007C2635"/>
    <w:rsid w:val="007C278B"/>
    <w:rsid w:val="007C2C81"/>
    <w:rsid w:val="007C312C"/>
    <w:rsid w:val="007C31DF"/>
    <w:rsid w:val="007C32CD"/>
    <w:rsid w:val="007C3455"/>
    <w:rsid w:val="007C36DE"/>
    <w:rsid w:val="007C4182"/>
    <w:rsid w:val="007C434E"/>
    <w:rsid w:val="007C44F4"/>
    <w:rsid w:val="007C4883"/>
    <w:rsid w:val="007C48F1"/>
    <w:rsid w:val="007C4EEB"/>
    <w:rsid w:val="007C5583"/>
    <w:rsid w:val="007C57A4"/>
    <w:rsid w:val="007C5D35"/>
    <w:rsid w:val="007C6025"/>
    <w:rsid w:val="007C6534"/>
    <w:rsid w:val="007C6717"/>
    <w:rsid w:val="007C6B1E"/>
    <w:rsid w:val="007C6DE9"/>
    <w:rsid w:val="007C6ED1"/>
    <w:rsid w:val="007C7461"/>
    <w:rsid w:val="007C7491"/>
    <w:rsid w:val="007C7902"/>
    <w:rsid w:val="007C7B7F"/>
    <w:rsid w:val="007D076E"/>
    <w:rsid w:val="007D0C7D"/>
    <w:rsid w:val="007D160D"/>
    <w:rsid w:val="007D168A"/>
    <w:rsid w:val="007D1746"/>
    <w:rsid w:val="007D180D"/>
    <w:rsid w:val="007D192D"/>
    <w:rsid w:val="007D1E8B"/>
    <w:rsid w:val="007D243E"/>
    <w:rsid w:val="007D249A"/>
    <w:rsid w:val="007D2642"/>
    <w:rsid w:val="007D298B"/>
    <w:rsid w:val="007D2B86"/>
    <w:rsid w:val="007D2DFE"/>
    <w:rsid w:val="007D3B83"/>
    <w:rsid w:val="007D4176"/>
    <w:rsid w:val="007D4769"/>
    <w:rsid w:val="007D479B"/>
    <w:rsid w:val="007D487C"/>
    <w:rsid w:val="007D4AF3"/>
    <w:rsid w:val="007D4EB6"/>
    <w:rsid w:val="007D5107"/>
    <w:rsid w:val="007D555C"/>
    <w:rsid w:val="007D5920"/>
    <w:rsid w:val="007D5D12"/>
    <w:rsid w:val="007D60F0"/>
    <w:rsid w:val="007D61DE"/>
    <w:rsid w:val="007D66A5"/>
    <w:rsid w:val="007D688F"/>
    <w:rsid w:val="007D7344"/>
    <w:rsid w:val="007D74A1"/>
    <w:rsid w:val="007D7890"/>
    <w:rsid w:val="007D7A9C"/>
    <w:rsid w:val="007D7FF6"/>
    <w:rsid w:val="007E00CC"/>
    <w:rsid w:val="007E04F7"/>
    <w:rsid w:val="007E05D4"/>
    <w:rsid w:val="007E0775"/>
    <w:rsid w:val="007E0986"/>
    <w:rsid w:val="007E0E4F"/>
    <w:rsid w:val="007E1411"/>
    <w:rsid w:val="007E1742"/>
    <w:rsid w:val="007E1A51"/>
    <w:rsid w:val="007E1B41"/>
    <w:rsid w:val="007E2911"/>
    <w:rsid w:val="007E2DE3"/>
    <w:rsid w:val="007E33C6"/>
    <w:rsid w:val="007E3928"/>
    <w:rsid w:val="007E3F55"/>
    <w:rsid w:val="007E4132"/>
    <w:rsid w:val="007E41BA"/>
    <w:rsid w:val="007E4306"/>
    <w:rsid w:val="007E46B1"/>
    <w:rsid w:val="007E4E32"/>
    <w:rsid w:val="007E4FE7"/>
    <w:rsid w:val="007E5549"/>
    <w:rsid w:val="007E5587"/>
    <w:rsid w:val="007E5DEC"/>
    <w:rsid w:val="007E5F69"/>
    <w:rsid w:val="007E609D"/>
    <w:rsid w:val="007E60BD"/>
    <w:rsid w:val="007E647C"/>
    <w:rsid w:val="007E7348"/>
    <w:rsid w:val="007E7CE5"/>
    <w:rsid w:val="007E7FC1"/>
    <w:rsid w:val="007F025E"/>
    <w:rsid w:val="007F046E"/>
    <w:rsid w:val="007F0476"/>
    <w:rsid w:val="007F0D36"/>
    <w:rsid w:val="007F12CF"/>
    <w:rsid w:val="007F1583"/>
    <w:rsid w:val="007F1CC7"/>
    <w:rsid w:val="007F1E0C"/>
    <w:rsid w:val="007F21A3"/>
    <w:rsid w:val="007F2493"/>
    <w:rsid w:val="007F2771"/>
    <w:rsid w:val="007F2F00"/>
    <w:rsid w:val="007F35B1"/>
    <w:rsid w:val="007F3AB4"/>
    <w:rsid w:val="007F4EE7"/>
    <w:rsid w:val="007F5105"/>
    <w:rsid w:val="007F5409"/>
    <w:rsid w:val="007F5462"/>
    <w:rsid w:val="007F5469"/>
    <w:rsid w:val="007F5581"/>
    <w:rsid w:val="007F5BF9"/>
    <w:rsid w:val="007F5FF3"/>
    <w:rsid w:val="007F6610"/>
    <w:rsid w:val="007F6CF0"/>
    <w:rsid w:val="007F7298"/>
    <w:rsid w:val="007F786C"/>
    <w:rsid w:val="007F7C41"/>
    <w:rsid w:val="0080060B"/>
    <w:rsid w:val="008006C1"/>
    <w:rsid w:val="008007CC"/>
    <w:rsid w:val="00800C8F"/>
    <w:rsid w:val="00801810"/>
    <w:rsid w:val="008018B9"/>
    <w:rsid w:val="008020F4"/>
    <w:rsid w:val="00802265"/>
    <w:rsid w:val="0080262E"/>
    <w:rsid w:val="008033D6"/>
    <w:rsid w:val="0080359D"/>
    <w:rsid w:val="00803C19"/>
    <w:rsid w:val="00803C3C"/>
    <w:rsid w:val="00803E22"/>
    <w:rsid w:val="00804731"/>
    <w:rsid w:val="00804A84"/>
    <w:rsid w:val="00804CF1"/>
    <w:rsid w:val="00804E09"/>
    <w:rsid w:val="00805017"/>
    <w:rsid w:val="008059DC"/>
    <w:rsid w:val="00805A52"/>
    <w:rsid w:val="00805D5D"/>
    <w:rsid w:val="00806081"/>
    <w:rsid w:val="0080703F"/>
    <w:rsid w:val="00807AA3"/>
    <w:rsid w:val="00810142"/>
    <w:rsid w:val="008101BE"/>
    <w:rsid w:val="00810295"/>
    <w:rsid w:val="00810457"/>
    <w:rsid w:val="00810B49"/>
    <w:rsid w:val="00810CC7"/>
    <w:rsid w:val="00811396"/>
    <w:rsid w:val="008127A8"/>
    <w:rsid w:val="00813890"/>
    <w:rsid w:val="00814B64"/>
    <w:rsid w:val="00814EE5"/>
    <w:rsid w:val="00815075"/>
    <w:rsid w:val="0081578C"/>
    <w:rsid w:val="00815A21"/>
    <w:rsid w:val="00815C04"/>
    <w:rsid w:val="00815F3C"/>
    <w:rsid w:val="00816DB2"/>
    <w:rsid w:val="00817324"/>
    <w:rsid w:val="00817612"/>
    <w:rsid w:val="00820313"/>
    <w:rsid w:val="00820F25"/>
    <w:rsid w:val="0082213C"/>
    <w:rsid w:val="008226B0"/>
    <w:rsid w:val="008227D3"/>
    <w:rsid w:val="00822EAF"/>
    <w:rsid w:val="00823094"/>
    <w:rsid w:val="00823693"/>
    <w:rsid w:val="00823EB1"/>
    <w:rsid w:val="00824277"/>
    <w:rsid w:val="0082437A"/>
    <w:rsid w:val="0082540A"/>
    <w:rsid w:val="00825DED"/>
    <w:rsid w:val="008266F6"/>
    <w:rsid w:val="00826CEB"/>
    <w:rsid w:val="008271D3"/>
    <w:rsid w:val="00827E5B"/>
    <w:rsid w:val="00827F56"/>
    <w:rsid w:val="008302E8"/>
    <w:rsid w:val="00830A5D"/>
    <w:rsid w:val="008313EE"/>
    <w:rsid w:val="00831494"/>
    <w:rsid w:val="00831703"/>
    <w:rsid w:val="0083207F"/>
    <w:rsid w:val="0083213D"/>
    <w:rsid w:val="008324E4"/>
    <w:rsid w:val="0083284C"/>
    <w:rsid w:val="00833385"/>
    <w:rsid w:val="00833CE4"/>
    <w:rsid w:val="008344A5"/>
    <w:rsid w:val="00834631"/>
    <w:rsid w:val="00834923"/>
    <w:rsid w:val="00834BDE"/>
    <w:rsid w:val="00834BE1"/>
    <w:rsid w:val="00836317"/>
    <w:rsid w:val="00836609"/>
    <w:rsid w:val="0083680E"/>
    <w:rsid w:val="00836943"/>
    <w:rsid w:val="008369BC"/>
    <w:rsid w:val="00836B8A"/>
    <w:rsid w:val="00837993"/>
    <w:rsid w:val="00837B85"/>
    <w:rsid w:val="00840014"/>
    <w:rsid w:val="00840B04"/>
    <w:rsid w:val="00840ED0"/>
    <w:rsid w:val="00840F02"/>
    <w:rsid w:val="00841115"/>
    <w:rsid w:val="0084142C"/>
    <w:rsid w:val="008418E0"/>
    <w:rsid w:val="00841B3D"/>
    <w:rsid w:val="0084203F"/>
    <w:rsid w:val="00842305"/>
    <w:rsid w:val="0084238E"/>
    <w:rsid w:val="00842AB0"/>
    <w:rsid w:val="00842DA7"/>
    <w:rsid w:val="0084342E"/>
    <w:rsid w:val="0084394E"/>
    <w:rsid w:val="00843961"/>
    <w:rsid w:val="00843BA6"/>
    <w:rsid w:val="00844B95"/>
    <w:rsid w:val="00845357"/>
    <w:rsid w:val="0084561D"/>
    <w:rsid w:val="0084583A"/>
    <w:rsid w:val="00845D30"/>
    <w:rsid w:val="0084639C"/>
    <w:rsid w:val="00846605"/>
    <w:rsid w:val="00846ABF"/>
    <w:rsid w:val="00846C58"/>
    <w:rsid w:val="00847E03"/>
    <w:rsid w:val="008504B7"/>
    <w:rsid w:val="00850B12"/>
    <w:rsid w:val="00851ED1"/>
    <w:rsid w:val="008525E1"/>
    <w:rsid w:val="00852DA5"/>
    <w:rsid w:val="008531CB"/>
    <w:rsid w:val="00853216"/>
    <w:rsid w:val="0085344A"/>
    <w:rsid w:val="00853578"/>
    <w:rsid w:val="00853FC0"/>
    <w:rsid w:val="00854725"/>
    <w:rsid w:val="00854EAA"/>
    <w:rsid w:val="008554C2"/>
    <w:rsid w:val="008555D4"/>
    <w:rsid w:val="0085594E"/>
    <w:rsid w:val="00855DEA"/>
    <w:rsid w:val="00855E51"/>
    <w:rsid w:val="00855F26"/>
    <w:rsid w:val="0085641A"/>
    <w:rsid w:val="00856E16"/>
    <w:rsid w:val="00856E2D"/>
    <w:rsid w:val="00857368"/>
    <w:rsid w:val="00857567"/>
    <w:rsid w:val="00857B97"/>
    <w:rsid w:val="00857CDE"/>
    <w:rsid w:val="00860294"/>
    <w:rsid w:val="008604B4"/>
    <w:rsid w:val="0086050A"/>
    <w:rsid w:val="00860EDD"/>
    <w:rsid w:val="008613A8"/>
    <w:rsid w:val="008613D7"/>
    <w:rsid w:val="00861E66"/>
    <w:rsid w:val="00862C6A"/>
    <w:rsid w:val="0086306A"/>
    <w:rsid w:val="0086323F"/>
    <w:rsid w:val="00863C0D"/>
    <w:rsid w:val="00863D34"/>
    <w:rsid w:val="00863F4C"/>
    <w:rsid w:val="008640E6"/>
    <w:rsid w:val="008641A2"/>
    <w:rsid w:val="008643D7"/>
    <w:rsid w:val="008646FC"/>
    <w:rsid w:val="0086493F"/>
    <w:rsid w:val="00864976"/>
    <w:rsid w:val="00864A04"/>
    <w:rsid w:val="00864A6D"/>
    <w:rsid w:val="0086581C"/>
    <w:rsid w:val="00866AC8"/>
    <w:rsid w:val="00866E9D"/>
    <w:rsid w:val="00867094"/>
    <w:rsid w:val="0086734B"/>
    <w:rsid w:val="00867657"/>
    <w:rsid w:val="008676BF"/>
    <w:rsid w:val="008676DB"/>
    <w:rsid w:val="008701B0"/>
    <w:rsid w:val="00870450"/>
    <w:rsid w:val="0087082A"/>
    <w:rsid w:val="00870B47"/>
    <w:rsid w:val="00870B9E"/>
    <w:rsid w:val="00870BF1"/>
    <w:rsid w:val="0087118B"/>
    <w:rsid w:val="00871A61"/>
    <w:rsid w:val="00871E22"/>
    <w:rsid w:val="0087230F"/>
    <w:rsid w:val="0087231B"/>
    <w:rsid w:val="0087252E"/>
    <w:rsid w:val="0087287C"/>
    <w:rsid w:val="00872B36"/>
    <w:rsid w:val="00873035"/>
    <w:rsid w:val="00873455"/>
    <w:rsid w:val="00873E18"/>
    <w:rsid w:val="00873E40"/>
    <w:rsid w:val="00873E93"/>
    <w:rsid w:val="008743AB"/>
    <w:rsid w:val="008747AC"/>
    <w:rsid w:val="008754E3"/>
    <w:rsid w:val="00875676"/>
    <w:rsid w:val="0087583D"/>
    <w:rsid w:val="008758D7"/>
    <w:rsid w:val="00876272"/>
    <w:rsid w:val="00876D81"/>
    <w:rsid w:val="00876F0D"/>
    <w:rsid w:val="008776B9"/>
    <w:rsid w:val="0087790D"/>
    <w:rsid w:val="00877D8E"/>
    <w:rsid w:val="008801ED"/>
    <w:rsid w:val="008804A7"/>
    <w:rsid w:val="008809A1"/>
    <w:rsid w:val="00880C89"/>
    <w:rsid w:val="00881514"/>
    <w:rsid w:val="0088266E"/>
    <w:rsid w:val="00882B7E"/>
    <w:rsid w:val="00882C38"/>
    <w:rsid w:val="00882D97"/>
    <w:rsid w:val="00882F4E"/>
    <w:rsid w:val="0088329E"/>
    <w:rsid w:val="008834D8"/>
    <w:rsid w:val="00883FE9"/>
    <w:rsid w:val="0088447E"/>
    <w:rsid w:val="00884B90"/>
    <w:rsid w:val="00884C25"/>
    <w:rsid w:val="008852B8"/>
    <w:rsid w:val="0088535B"/>
    <w:rsid w:val="00885864"/>
    <w:rsid w:val="00885B77"/>
    <w:rsid w:val="00885BEB"/>
    <w:rsid w:val="00885C72"/>
    <w:rsid w:val="00885F37"/>
    <w:rsid w:val="00885FC9"/>
    <w:rsid w:val="00886E1B"/>
    <w:rsid w:val="00886F44"/>
    <w:rsid w:val="00887ABF"/>
    <w:rsid w:val="00887E11"/>
    <w:rsid w:val="00887FF6"/>
    <w:rsid w:val="00890339"/>
    <w:rsid w:val="00890DB4"/>
    <w:rsid w:val="0089147A"/>
    <w:rsid w:val="00891513"/>
    <w:rsid w:val="00891BC9"/>
    <w:rsid w:val="00891C19"/>
    <w:rsid w:val="00891C8A"/>
    <w:rsid w:val="0089226F"/>
    <w:rsid w:val="0089243B"/>
    <w:rsid w:val="00892D90"/>
    <w:rsid w:val="0089348B"/>
    <w:rsid w:val="00893818"/>
    <w:rsid w:val="00893FB5"/>
    <w:rsid w:val="008945FC"/>
    <w:rsid w:val="008948B2"/>
    <w:rsid w:val="00894ABA"/>
    <w:rsid w:val="00894D27"/>
    <w:rsid w:val="00895025"/>
    <w:rsid w:val="008955A1"/>
    <w:rsid w:val="008956A3"/>
    <w:rsid w:val="00895D46"/>
    <w:rsid w:val="00896505"/>
    <w:rsid w:val="00896938"/>
    <w:rsid w:val="00896F1F"/>
    <w:rsid w:val="00897230"/>
    <w:rsid w:val="008973A2"/>
    <w:rsid w:val="00897438"/>
    <w:rsid w:val="0089787F"/>
    <w:rsid w:val="008A0A5A"/>
    <w:rsid w:val="008A0FF4"/>
    <w:rsid w:val="008A11D5"/>
    <w:rsid w:val="008A1DD5"/>
    <w:rsid w:val="008A238A"/>
    <w:rsid w:val="008A27D3"/>
    <w:rsid w:val="008A29AC"/>
    <w:rsid w:val="008A29E6"/>
    <w:rsid w:val="008A2A3F"/>
    <w:rsid w:val="008A2D7F"/>
    <w:rsid w:val="008A3942"/>
    <w:rsid w:val="008A3DB9"/>
    <w:rsid w:val="008A44C3"/>
    <w:rsid w:val="008A4988"/>
    <w:rsid w:val="008A4B21"/>
    <w:rsid w:val="008A4FDC"/>
    <w:rsid w:val="008A558A"/>
    <w:rsid w:val="008A58AF"/>
    <w:rsid w:val="008A5E60"/>
    <w:rsid w:val="008A6102"/>
    <w:rsid w:val="008A6586"/>
    <w:rsid w:val="008A65F5"/>
    <w:rsid w:val="008A65F8"/>
    <w:rsid w:val="008A6786"/>
    <w:rsid w:val="008A729F"/>
    <w:rsid w:val="008A757D"/>
    <w:rsid w:val="008A7B92"/>
    <w:rsid w:val="008A7C77"/>
    <w:rsid w:val="008B0701"/>
    <w:rsid w:val="008B070A"/>
    <w:rsid w:val="008B0C8C"/>
    <w:rsid w:val="008B0D9D"/>
    <w:rsid w:val="008B0FEF"/>
    <w:rsid w:val="008B1804"/>
    <w:rsid w:val="008B2194"/>
    <w:rsid w:val="008B2282"/>
    <w:rsid w:val="008B2690"/>
    <w:rsid w:val="008B32DA"/>
    <w:rsid w:val="008B33FA"/>
    <w:rsid w:val="008B39BA"/>
    <w:rsid w:val="008B3A22"/>
    <w:rsid w:val="008B4E97"/>
    <w:rsid w:val="008B4F6C"/>
    <w:rsid w:val="008B521E"/>
    <w:rsid w:val="008B5379"/>
    <w:rsid w:val="008B5847"/>
    <w:rsid w:val="008B5A49"/>
    <w:rsid w:val="008B5ACC"/>
    <w:rsid w:val="008B5B28"/>
    <w:rsid w:val="008B5F0A"/>
    <w:rsid w:val="008B5F62"/>
    <w:rsid w:val="008B62CF"/>
    <w:rsid w:val="008B685E"/>
    <w:rsid w:val="008B6D40"/>
    <w:rsid w:val="008B6E3D"/>
    <w:rsid w:val="008B7079"/>
    <w:rsid w:val="008B7754"/>
    <w:rsid w:val="008B7784"/>
    <w:rsid w:val="008B794F"/>
    <w:rsid w:val="008C01BA"/>
    <w:rsid w:val="008C0619"/>
    <w:rsid w:val="008C0D87"/>
    <w:rsid w:val="008C0E97"/>
    <w:rsid w:val="008C18B1"/>
    <w:rsid w:val="008C18E0"/>
    <w:rsid w:val="008C1AA0"/>
    <w:rsid w:val="008C1CC0"/>
    <w:rsid w:val="008C2175"/>
    <w:rsid w:val="008C292D"/>
    <w:rsid w:val="008C2A76"/>
    <w:rsid w:val="008C2BBE"/>
    <w:rsid w:val="008C2DD6"/>
    <w:rsid w:val="008C2E1A"/>
    <w:rsid w:val="008C3843"/>
    <w:rsid w:val="008C3954"/>
    <w:rsid w:val="008C3FD2"/>
    <w:rsid w:val="008C45AE"/>
    <w:rsid w:val="008C4AAD"/>
    <w:rsid w:val="008C4E24"/>
    <w:rsid w:val="008C51A9"/>
    <w:rsid w:val="008C5A72"/>
    <w:rsid w:val="008C5E4A"/>
    <w:rsid w:val="008C616A"/>
    <w:rsid w:val="008C6358"/>
    <w:rsid w:val="008C6F92"/>
    <w:rsid w:val="008C72FF"/>
    <w:rsid w:val="008C73E6"/>
    <w:rsid w:val="008C771B"/>
    <w:rsid w:val="008C7F9C"/>
    <w:rsid w:val="008D02DA"/>
    <w:rsid w:val="008D0486"/>
    <w:rsid w:val="008D190A"/>
    <w:rsid w:val="008D1B35"/>
    <w:rsid w:val="008D1F27"/>
    <w:rsid w:val="008D219E"/>
    <w:rsid w:val="008D2E8A"/>
    <w:rsid w:val="008D32FD"/>
    <w:rsid w:val="008D3701"/>
    <w:rsid w:val="008D382D"/>
    <w:rsid w:val="008D3B29"/>
    <w:rsid w:val="008D3F28"/>
    <w:rsid w:val="008D4206"/>
    <w:rsid w:val="008D4851"/>
    <w:rsid w:val="008D4C2C"/>
    <w:rsid w:val="008D4DCF"/>
    <w:rsid w:val="008D5805"/>
    <w:rsid w:val="008D585A"/>
    <w:rsid w:val="008D5942"/>
    <w:rsid w:val="008D6B27"/>
    <w:rsid w:val="008D7050"/>
    <w:rsid w:val="008D7322"/>
    <w:rsid w:val="008D73DF"/>
    <w:rsid w:val="008D755A"/>
    <w:rsid w:val="008D7CBB"/>
    <w:rsid w:val="008E0003"/>
    <w:rsid w:val="008E043C"/>
    <w:rsid w:val="008E063A"/>
    <w:rsid w:val="008E0C1A"/>
    <w:rsid w:val="008E0C76"/>
    <w:rsid w:val="008E110B"/>
    <w:rsid w:val="008E13F6"/>
    <w:rsid w:val="008E15F7"/>
    <w:rsid w:val="008E29C1"/>
    <w:rsid w:val="008E2FC2"/>
    <w:rsid w:val="008E3235"/>
    <w:rsid w:val="008E4176"/>
    <w:rsid w:val="008E5084"/>
    <w:rsid w:val="008E514D"/>
    <w:rsid w:val="008E5574"/>
    <w:rsid w:val="008E565C"/>
    <w:rsid w:val="008E5B37"/>
    <w:rsid w:val="008E6A82"/>
    <w:rsid w:val="008E6B80"/>
    <w:rsid w:val="008E6C80"/>
    <w:rsid w:val="008E738D"/>
    <w:rsid w:val="008E770C"/>
    <w:rsid w:val="008E7A56"/>
    <w:rsid w:val="008E7B9E"/>
    <w:rsid w:val="008E7F6F"/>
    <w:rsid w:val="008F046F"/>
    <w:rsid w:val="008F0818"/>
    <w:rsid w:val="008F08D6"/>
    <w:rsid w:val="008F090B"/>
    <w:rsid w:val="008F0ADA"/>
    <w:rsid w:val="008F0F72"/>
    <w:rsid w:val="008F0FEE"/>
    <w:rsid w:val="008F13EA"/>
    <w:rsid w:val="008F17AA"/>
    <w:rsid w:val="008F1A0A"/>
    <w:rsid w:val="008F1AE6"/>
    <w:rsid w:val="008F21F1"/>
    <w:rsid w:val="008F2362"/>
    <w:rsid w:val="008F249C"/>
    <w:rsid w:val="008F26CC"/>
    <w:rsid w:val="008F2CB5"/>
    <w:rsid w:val="008F30F1"/>
    <w:rsid w:val="008F3CAC"/>
    <w:rsid w:val="008F3CEB"/>
    <w:rsid w:val="008F3FA3"/>
    <w:rsid w:val="008F4244"/>
    <w:rsid w:val="008F42D9"/>
    <w:rsid w:val="008F52BC"/>
    <w:rsid w:val="008F587D"/>
    <w:rsid w:val="008F5C04"/>
    <w:rsid w:val="008F706D"/>
    <w:rsid w:val="008F7E7C"/>
    <w:rsid w:val="00900255"/>
    <w:rsid w:val="00900314"/>
    <w:rsid w:val="00900971"/>
    <w:rsid w:val="00900E85"/>
    <w:rsid w:val="00901636"/>
    <w:rsid w:val="0090167E"/>
    <w:rsid w:val="0090196B"/>
    <w:rsid w:val="009021DF"/>
    <w:rsid w:val="009024CA"/>
    <w:rsid w:val="009025D0"/>
    <w:rsid w:val="009027BB"/>
    <w:rsid w:val="00902AAF"/>
    <w:rsid w:val="00902EC0"/>
    <w:rsid w:val="00903994"/>
    <w:rsid w:val="009039E2"/>
    <w:rsid w:val="00904261"/>
    <w:rsid w:val="00904812"/>
    <w:rsid w:val="00904D7D"/>
    <w:rsid w:val="00905021"/>
    <w:rsid w:val="009051C0"/>
    <w:rsid w:val="00905D5C"/>
    <w:rsid w:val="00905D6B"/>
    <w:rsid w:val="00905D7A"/>
    <w:rsid w:val="009064D1"/>
    <w:rsid w:val="00906892"/>
    <w:rsid w:val="009068A0"/>
    <w:rsid w:val="00906A8C"/>
    <w:rsid w:val="00906B1B"/>
    <w:rsid w:val="00906BF1"/>
    <w:rsid w:val="00906CBC"/>
    <w:rsid w:val="00906E54"/>
    <w:rsid w:val="00907280"/>
    <w:rsid w:val="00907574"/>
    <w:rsid w:val="009077AC"/>
    <w:rsid w:val="00910221"/>
    <w:rsid w:val="00910668"/>
    <w:rsid w:val="009107C0"/>
    <w:rsid w:val="00910871"/>
    <w:rsid w:val="0091088D"/>
    <w:rsid w:val="009108DC"/>
    <w:rsid w:val="00910E27"/>
    <w:rsid w:val="009114F3"/>
    <w:rsid w:val="00911FDA"/>
    <w:rsid w:val="0091275D"/>
    <w:rsid w:val="009127CD"/>
    <w:rsid w:val="009127DF"/>
    <w:rsid w:val="009132F3"/>
    <w:rsid w:val="00913520"/>
    <w:rsid w:val="00913D92"/>
    <w:rsid w:val="009145F9"/>
    <w:rsid w:val="00914703"/>
    <w:rsid w:val="00914C06"/>
    <w:rsid w:val="00915021"/>
    <w:rsid w:val="00915AE1"/>
    <w:rsid w:val="00915FF6"/>
    <w:rsid w:val="0091620D"/>
    <w:rsid w:val="009170E3"/>
    <w:rsid w:val="0091729E"/>
    <w:rsid w:val="00917ABA"/>
    <w:rsid w:val="00917D40"/>
    <w:rsid w:val="009202D9"/>
    <w:rsid w:val="00920442"/>
    <w:rsid w:val="00920451"/>
    <w:rsid w:val="009217A8"/>
    <w:rsid w:val="0092287C"/>
    <w:rsid w:val="00922A15"/>
    <w:rsid w:val="00922BE9"/>
    <w:rsid w:val="00922F4C"/>
    <w:rsid w:val="009230AA"/>
    <w:rsid w:val="0092315B"/>
    <w:rsid w:val="0092423B"/>
    <w:rsid w:val="0092440E"/>
    <w:rsid w:val="00924777"/>
    <w:rsid w:val="00925790"/>
    <w:rsid w:val="00925A55"/>
    <w:rsid w:val="00925A64"/>
    <w:rsid w:val="00925F34"/>
    <w:rsid w:val="00926C7B"/>
    <w:rsid w:val="00926F1A"/>
    <w:rsid w:val="0092759C"/>
    <w:rsid w:val="0092786F"/>
    <w:rsid w:val="00927D00"/>
    <w:rsid w:val="0092B6B3"/>
    <w:rsid w:val="0093069F"/>
    <w:rsid w:val="0093115B"/>
    <w:rsid w:val="009311FD"/>
    <w:rsid w:val="0093139D"/>
    <w:rsid w:val="00931AEA"/>
    <w:rsid w:val="00931DFE"/>
    <w:rsid w:val="0093212B"/>
    <w:rsid w:val="009321FC"/>
    <w:rsid w:val="0093272B"/>
    <w:rsid w:val="00932992"/>
    <w:rsid w:val="009331A4"/>
    <w:rsid w:val="009335CC"/>
    <w:rsid w:val="00933ADF"/>
    <w:rsid w:val="009341D7"/>
    <w:rsid w:val="00934DD1"/>
    <w:rsid w:val="00935474"/>
    <w:rsid w:val="009355DE"/>
    <w:rsid w:val="00935DD1"/>
    <w:rsid w:val="00936105"/>
    <w:rsid w:val="009363A7"/>
    <w:rsid w:val="00936A76"/>
    <w:rsid w:val="009371D4"/>
    <w:rsid w:val="0093737A"/>
    <w:rsid w:val="00937D59"/>
    <w:rsid w:val="00937D67"/>
    <w:rsid w:val="009400CE"/>
    <w:rsid w:val="0094040A"/>
    <w:rsid w:val="00940E9C"/>
    <w:rsid w:val="00941491"/>
    <w:rsid w:val="0094283F"/>
    <w:rsid w:val="00942E16"/>
    <w:rsid w:val="0094342D"/>
    <w:rsid w:val="00943AC1"/>
    <w:rsid w:val="00943C55"/>
    <w:rsid w:val="00943D4F"/>
    <w:rsid w:val="0094401E"/>
    <w:rsid w:val="0094415C"/>
    <w:rsid w:val="00944356"/>
    <w:rsid w:val="009445C0"/>
    <w:rsid w:val="00944A60"/>
    <w:rsid w:val="00945449"/>
    <w:rsid w:val="0094566D"/>
    <w:rsid w:val="00946695"/>
    <w:rsid w:val="009472F4"/>
    <w:rsid w:val="009500EC"/>
    <w:rsid w:val="00950199"/>
    <w:rsid w:val="009501AC"/>
    <w:rsid w:val="009501F9"/>
    <w:rsid w:val="009506AA"/>
    <w:rsid w:val="00950B8E"/>
    <w:rsid w:val="00951DAF"/>
    <w:rsid w:val="00952B78"/>
    <w:rsid w:val="0095301E"/>
    <w:rsid w:val="0095323B"/>
    <w:rsid w:val="009535B5"/>
    <w:rsid w:val="00953CDD"/>
    <w:rsid w:val="00953D63"/>
    <w:rsid w:val="00954370"/>
    <w:rsid w:val="00954864"/>
    <w:rsid w:val="00954893"/>
    <w:rsid w:val="0095491C"/>
    <w:rsid w:val="00954AB3"/>
    <w:rsid w:val="009556A6"/>
    <w:rsid w:val="00955AAC"/>
    <w:rsid w:val="00955AC3"/>
    <w:rsid w:val="00956488"/>
    <w:rsid w:val="00956656"/>
    <w:rsid w:val="00956F21"/>
    <w:rsid w:val="00956F6F"/>
    <w:rsid w:val="0095769F"/>
    <w:rsid w:val="0095791A"/>
    <w:rsid w:val="00957B3D"/>
    <w:rsid w:val="00957CDF"/>
    <w:rsid w:val="00957DEB"/>
    <w:rsid w:val="00957E99"/>
    <w:rsid w:val="00960345"/>
    <w:rsid w:val="00960459"/>
    <w:rsid w:val="00960550"/>
    <w:rsid w:val="0096092B"/>
    <w:rsid w:val="00960E00"/>
    <w:rsid w:val="009616D3"/>
    <w:rsid w:val="009618C8"/>
    <w:rsid w:val="00962460"/>
    <w:rsid w:val="00962577"/>
    <w:rsid w:val="00962604"/>
    <w:rsid w:val="00962728"/>
    <w:rsid w:val="009628E9"/>
    <w:rsid w:val="00962AAB"/>
    <w:rsid w:val="00963A90"/>
    <w:rsid w:val="009645EE"/>
    <w:rsid w:val="00964B3A"/>
    <w:rsid w:val="00964FB3"/>
    <w:rsid w:val="00965B43"/>
    <w:rsid w:val="00965E31"/>
    <w:rsid w:val="00965EF4"/>
    <w:rsid w:val="009660A5"/>
    <w:rsid w:val="00966D7F"/>
    <w:rsid w:val="0096719C"/>
    <w:rsid w:val="00967371"/>
    <w:rsid w:val="00967999"/>
    <w:rsid w:val="009703F8"/>
    <w:rsid w:val="00971992"/>
    <w:rsid w:val="00971ADA"/>
    <w:rsid w:val="009720E0"/>
    <w:rsid w:val="0097273B"/>
    <w:rsid w:val="00973331"/>
    <w:rsid w:val="009735DB"/>
    <w:rsid w:val="009739E1"/>
    <w:rsid w:val="00973A34"/>
    <w:rsid w:val="00973D47"/>
    <w:rsid w:val="00974106"/>
    <w:rsid w:val="009742A8"/>
    <w:rsid w:val="009748EA"/>
    <w:rsid w:val="00974F85"/>
    <w:rsid w:val="00975759"/>
    <w:rsid w:val="00976334"/>
    <w:rsid w:val="00976352"/>
    <w:rsid w:val="00976AB0"/>
    <w:rsid w:val="00976F36"/>
    <w:rsid w:val="00976FB8"/>
    <w:rsid w:val="009770C1"/>
    <w:rsid w:val="00977D78"/>
    <w:rsid w:val="00977EC6"/>
    <w:rsid w:val="00977F07"/>
    <w:rsid w:val="009803A0"/>
    <w:rsid w:val="00980660"/>
    <w:rsid w:val="00980C41"/>
    <w:rsid w:val="00980D43"/>
    <w:rsid w:val="00981453"/>
    <w:rsid w:val="00981876"/>
    <w:rsid w:val="00981E01"/>
    <w:rsid w:val="00981FE1"/>
    <w:rsid w:val="009824C4"/>
    <w:rsid w:val="009824FF"/>
    <w:rsid w:val="0098259A"/>
    <w:rsid w:val="00983099"/>
    <w:rsid w:val="00984275"/>
    <w:rsid w:val="009842BA"/>
    <w:rsid w:val="0098456D"/>
    <w:rsid w:val="00985984"/>
    <w:rsid w:val="00985BE5"/>
    <w:rsid w:val="00985C7C"/>
    <w:rsid w:val="00985CF3"/>
    <w:rsid w:val="00986221"/>
    <w:rsid w:val="0098643E"/>
    <w:rsid w:val="00986BDA"/>
    <w:rsid w:val="00986CEB"/>
    <w:rsid w:val="00987A48"/>
    <w:rsid w:val="00987F00"/>
    <w:rsid w:val="009904CA"/>
    <w:rsid w:val="00990760"/>
    <w:rsid w:val="00990D45"/>
    <w:rsid w:val="009922CA"/>
    <w:rsid w:val="009926F8"/>
    <w:rsid w:val="00992B54"/>
    <w:rsid w:val="00992DEC"/>
    <w:rsid w:val="009937EA"/>
    <w:rsid w:val="00993903"/>
    <w:rsid w:val="009939E7"/>
    <w:rsid w:val="00993BC5"/>
    <w:rsid w:val="00993E33"/>
    <w:rsid w:val="00993FED"/>
    <w:rsid w:val="009941AF"/>
    <w:rsid w:val="0099448B"/>
    <w:rsid w:val="0099452E"/>
    <w:rsid w:val="00994652"/>
    <w:rsid w:val="00994A69"/>
    <w:rsid w:val="00994C85"/>
    <w:rsid w:val="00994E2F"/>
    <w:rsid w:val="00995C02"/>
    <w:rsid w:val="00995E17"/>
    <w:rsid w:val="00995EDF"/>
    <w:rsid w:val="00995FC9"/>
    <w:rsid w:val="00996037"/>
    <w:rsid w:val="00996205"/>
    <w:rsid w:val="00996299"/>
    <w:rsid w:val="0099656C"/>
    <w:rsid w:val="0099665B"/>
    <w:rsid w:val="00996661"/>
    <w:rsid w:val="009973EE"/>
    <w:rsid w:val="009978B3"/>
    <w:rsid w:val="00997BFE"/>
    <w:rsid w:val="009A0296"/>
    <w:rsid w:val="009A0533"/>
    <w:rsid w:val="009A0B9C"/>
    <w:rsid w:val="009A0C44"/>
    <w:rsid w:val="009A0E8E"/>
    <w:rsid w:val="009A0F49"/>
    <w:rsid w:val="009A1B96"/>
    <w:rsid w:val="009A1BDE"/>
    <w:rsid w:val="009A2795"/>
    <w:rsid w:val="009A2840"/>
    <w:rsid w:val="009A2D6D"/>
    <w:rsid w:val="009A327B"/>
    <w:rsid w:val="009A3E57"/>
    <w:rsid w:val="009A3FF1"/>
    <w:rsid w:val="009A4239"/>
    <w:rsid w:val="009A49E1"/>
    <w:rsid w:val="009A4EDF"/>
    <w:rsid w:val="009A5F9C"/>
    <w:rsid w:val="009A67FC"/>
    <w:rsid w:val="009A78FE"/>
    <w:rsid w:val="009B04F5"/>
    <w:rsid w:val="009B169E"/>
    <w:rsid w:val="009B19D7"/>
    <w:rsid w:val="009B1C58"/>
    <w:rsid w:val="009B2B87"/>
    <w:rsid w:val="009B2CF8"/>
    <w:rsid w:val="009B36AA"/>
    <w:rsid w:val="009B373D"/>
    <w:rsid w:val="009B3758"/>
    <w:rsid w:val="009B3B38"/>
    <w:rsid w:val="009B3C28"/>
    <w:rsid w:val="009B4349"/>
    <w:rsid w:val="009B49C9"/>
    <w:rsid w:val="009B572C"/>
    <w:rsid w:val="009B584D"/>
    <w:rsid w:val="009B5E66"/>
    <w:rsid w:val="009B5EAC"/>
    <w:rsid w:val="009B5EF0"/>
    <w:rsid w:val="009B6038"/>
    <w:rsid w:val="009B61FA"/>
    <w:rsid w:val="009B633D"/>
    <w:rsid w:val="009B6A56"/>
    <w:rsid w:val="009B6FD4"/>
    <w:rsid w:val="009B72A2"/>
    <w:rsid w:val="009B72DF"/>
    <w:rsid w:val="009B72E8"/>
    <w:rsid w:val="009B78E6"/>
    <w:rsid w:val="009B7F3B"/>
    <w:rsid w:val="009C041E"/>
    <w:rsid w:val="009C0615"/>
    <w:rsid w:val="009C0B39"/>
    <w:rsid w:val="009C0D46"/>
    <w:rsid w:val="009C14BA"/>
    <w:rsid w:val="009C153C"/>
    <w:rsid w:val="009C1A29"/>
    <w:rsid w:val="009C1C13"/>
    <w:rsid w:val="009C1E35"/>
    <w:rsid w:val="009C24E1"/>
    <w:rsid w:val="009C256C"/>
    <w:rsid w:val="009C28A8"/>
    <w:rsid w:val="009C296C"/>
    <w:rsid w:val="009C2D74"/>
    <w:rsid w:val="009C3A84"/>
    <w:rsid w:val="009C3DBF"/>
    <w:rsid w:val="009C4375"/>
    <w:rsid w:val="009C496D"/>
    <w:rsid w:val="009C514E"/>
    <w:rsid w:val="009C5284"/>
    <w:rsid w:val="009C5F30"/>
    <w:rsid w:val="009C6BF0"/>
    <w:rsid w:val="009C6C75"/>
    <w:rsid w:val="009C6EBA"/>
    <w:rsid w:val="009C7E6F"/>
    <w:rsid w:val="009D0172"/>
    <w:rsid w:val="009D0494"/>
    <w:rsid w:val="009D04C0"/>
    <w:rsid w:val="009D04FF"/>
    <w:rsid w:val="009D08B0"/>
    <w:rsid w:val="009D091A"/>
    <w:rsid w:val="009D098E"/>
    <w:rsid w:val="009D1045"/>
    <w:rsid w:val="009D1904"/>
    <w:rsid w:val="009D1919"/>
    <w:rsid w:val="009D1992"/>
    <w:rsid w:val="009D1DEC"/>
    <w:rsid w:val="009D1E14"/>
    <w:rsid w:val="009D1F85"/>
    <w:rsid w:val="009D24C6"/>
    <w:rsid w:val="009D2C36"/>
    <w:rsid w:val="009D3272"/>
    <w:rsid w:val="009D35D8"/>
    <w:rsid w:val="009D371A"/>
    <w:rsid w:val="009D37CD"/>
    <w:rsid w:val="009D3B10"/>
    <w:rsid w:val="009D3C29"/>
    <w:rsid w:val="009D3D17"/>
    <w:rsid w:val="009D4089"/>
    <w:rsid w:val="009D418C"/>
    <w:rsid w:val="009D442D"/>
    <w:rsid w:val="009D4467"/>
    <w:rsid w:val="009D4CBC"/>
    <w:rsid w:val="009D4EB8"/>
    <w:rsid w:val="009D4F21"/>
    <w:rsid w:val="009D520F"/>
    <w:rsid w:val="009D5724"/>
    <w:rsid w:val="009D5756"/>
    <w:rsid w:val="009D58FC"/>
    <w:rsid w:val="009D65DF"/>
    <w:rsid w:val="009D68C8"/>
    <w:rsid w:val="009D6B33"/>
    <w:rsid w:val="009D6CEC"/>
    <w:rsid w:val="009D6EFC"/>
    <w:rsid w:val="009D7526"/>
    <w:rsid w:val="009E0398"/>
    <w:rsid w:val="009E10A4"/>
    <w:rsid w:val="009E137E"/>
    <w:rsid w:val="009E19A9"/>
    <w:rsid w:val="009E1BC4"/>
    <w:rsid w:val="009E2068"/>
    <w:rsid w:val="009E2088"/>
    <w:rsid w:val="009E2097"/>
    <w:rsid w:val="009E23B6"/>
    <w:rsid w:val="009E26EF"/>
    <w:rsid w:val="009E2CAA"/>
    <w:rsid w:val="009E2CD5"/>
    <w:rsid w:val="009E2CEC"/>
    <w:rsid w:val="009E2D59"/>
    <w:rsid w:val="009E2D86"/>
    <w:rsid w:val="009E2FE1"/>
    <w:rsid w:val="009E329F"/>
    <w:rsid w:val="009E39E4"/>
    <w:rsid w:val="009E4026"/>
    <w:rsid w:val="009E4229"/>
    <w:rsid w:val="009E4B8A"/>
    <w:rsid w:val="009E5179"/>
    <w:rsid w:val="009E54D7"/>
    <w:rsid w:val="009E5761"/>
    <w:rsid w:val="009E5A95"/>
    <w:rsid w:val="009E62F0"/>
    <w:rsid w:val="009E751F"/>
    <w:rsid w:val="009E7C2A"/>
    <w:rsid w:val="009E7C2C"/>
    <w:rsid w:val="009F074C"/>
    <w:rsid w:val="009F1060"/>
    <w:rsid w:val="009F1BC9"/>
    <w:rsid w:val="009F2289"/>
    <w:rsid w:val="009F23B7"/>
    <w:rsid w:val="009F24EF"/>
    <w:rsid w:val="009F2937"/>
    <w:rsid w:val="009F2E2A"/>
    <w:rsid w:val="009F324B"/>
    <w:rsid w:val="009F4ADA"/>
    <w:rsid w:val="009F4DAA"/>
    <w:rsid w:val="009F4FDD"/>
    <w:rsid w:val="009F56D7"/>
    <w:rsid w:val="009F67F7"/>
    <w:rsid w:val="009F6A92"/>
    <w:rsid w:val="009F766D"/>
    <w:rsid w:val="009F7796"/>
    <w:rsid w:val="009F7808"/>
    <w:rsid w:val="00A0018A"/>
    <w:rsid w:val="00A001E4"/>
    <w:rsid w:val="00A0049A"/>
    <w:rsid w:val="00A0076E"/>
    <w:rsid w:val="00A00855"/>
    <w:rsid w:val="00A01423"/>
    <w:rsid w:val="00A020A5"/>
    <w:rsid w:val="00A025C3"/>
    <w:rsid w:val="00A029CD"/>
    <w:rsid w:val="00A02A0E"/>
    <w:rsid w:val="00A02AC3"/>
    <w:rsid w:val="00A03327"/>
    <w:rsid w:val="00A03B42"/>
    <w:rsid w:val="00A03BE8"/>
    <w:rsid w:val="00A03CB9"/>
    <w:rsid w:val="00A03D16"/>
    <w:rsid w:val="00A04258"/>
    <w:rsid w:val="00A04941"/>
    <w:rsid w:val="00A05679"/>
    <w:rsid w:val="00A05EC4"/>
    <w:rsid w:val="00A06025"/>
    <w:rsid w:val="00A0623F"/>
    <w:rsid w:val="00A076BB"/>
    <w:rsid w:val="00A078C9"/>
    <w:rsid w:val="00A07B96"/>
    <w:rsid w:val="00A07D08"/>
    <w:rsid w:val="00A10043"/>
    <w:rsid w:val="00A107C2"/>
    <w:rsid w:val="00A108D7"/>
    <w:rsid w:val="00A10D07"/>
    <w:rsid w:val="00A1118F"/>
    <w:rsid w:val="00A11803"/>
    <w:rsid w:val="00A11979"/>
    <w:rsid w:val="00A11A01"/>
    <w:rsid w:val="00A11BCF"/>
    <w:rsid w:val="00A11F6E"/>
    <w:rsid w:val="00A1212B"/>
    <w:rsid w:val="00A1239A"/>
    <w:rsid w:val="00A124A9"/>
    <w:rsid w:val="00A12525"/>
    <w:rsid w:val="00A126F0"/>
    <w:rsid w:val="00A12BA6"/>
    <w:rsid w:val="00A12C9A"/>
    <w:rsid w:val="00A13472"/>
    <w:rsid w:val="00A135E0"/>
    <w:rsid w:val="00A13EC9"/>
    <w:rsid w:val="00A147AB"/>
    <w:rsid w:val="00A14990"/>
    <w:rsid w:val="00A159DA"/>
    <w:rsid w:val="00A16020"/>
    <w:rsid w:val="00A1708B"/>
    <w:rsid w:val="00A17736"/>
    <w:rsid w:val="00A1780D"/>
    <w:rsid w:val="00A17A24"/>
    <w:rsid w:val="00A17A4B"/>
    <w:rsid w:val="00A17EBF"/>
    <w:rsid w:val="00A208BD"/>
    <w:rsid w:val="00A2096A"/>
    <w:rsid w:val="00A209FF"/>
    <w:rsid w:val="00A20BEF"/>
    <w:rsid w:val="00A20EC8"/>
    <w:rsid w:val="00A21249"/>
    <w:rsid w:val="00A22185"/>
    <w:rsid w:val="00A223ED"/>
    <w:rsid w:val="00A22491"/>
    <w:rsid w:val="00A23F15"/>
    <w:rsid w:val="00A24381"/>
    <w:rsid w:val="00A24F3D"/>
    <w:rsid w:val="00A24F4E"/>
    <w:rsid w:val="00A253BD"/>
    <w:rsid w:val="00A25D11"/>
    <w:rsid w:val="00A25E4C"/>
    <w:rsid w:val="00A2633E"/>
    <w:rsid w:val="00A26E2E"/>
    <w:rsid w:val="00A272BA"/>
    <w:rsid w:val="00A275DA"/>
    <w:rsid w:val="00A304F0"/>
    <w:rsid w:val="00A3052B"/>
    <w:rsid w:val="00A30884"/>
    <w:rsid w:val="00A31185"/>
    <w:rsid w:val="00A316DA"/>
    <w:rsid w:val="00A3189A"/>
    <w:rsid w:val="00A319E6"/>
    <w:rsid w:val="00A31E6A"/>
    <w:rsid w:val="00A322CF"/>
    <w:rsid w:val="00A3230B"/>
    <w:rsid w:val="00A32828"/>
    <w:rsid w:val="00A32912"/>
    <w:rsid w:val="00A330B2"/>
    <w:rsid w:val="00A338DA"/>
    <w:rsid w:val="00A33B82"/>
    <w:rsid w:val="00A34495"/>
    <w:rsid w:val="00A34D08"/>
    <w:rsid w:val="00A34F13"/>
    <w:rsid w:val="00A350E2"/>
    <w:rsid w:val="00A353BF"/>
    <w:rsid w:val="00A353E1"/>
    <w:rsid w:val="00A354BA"/>
    <w:rsid w:val="00A36D9C"/>
    <w:rsid w:val="00A3745B"/>
    <w:rsid w:val="00A3784A"/>
    <w:rsid w:val="00A40629"/>
    <w:rsid w:val="00A408C2"/>
    <w:rsid w:val="00A409CE"/>
    <w:rsid w:val="00A40A3D"/>
    <w:rsid w:val="00A40DC6"/>
    <w:rsid w:val="00A411F4"/>
    <w:rsid w:val="00A41335"/>
    <w:rsid w:val="00A4143C"/>
    <w:rsid w:val="00A41442"/>
    <w:rsid w:val="00A4152E"/>
    <w:rsid w:val="00A41EB1"/>
    <w:rsid w:val="00A42264"/>
    <w:rsid w:val="00A42B2E"/>
    <w:rsid w:val="00A42C69"/>
    <w:rsid w:val="00A42EA7"/>
    <w:rsid w:val="00A431EE"/>
    <w:rsid w:val="00A43215"/>
    <w:rsid w:val="00A4357E"/>
    <w:rsid w:val="00A44060"/>
    <w:rsid w:val="00A44840"/>
    <w:rsid w:val="00A449BE"/>
    <w:rsid w:val="00A44A39"/>
    <w:rsid w:val="00A45498"/>
    <w:rsid w:val="00A454C0"/>
    <w:rsid w:val="00A4551B"/>
    <w:rsid w:val="00A4590C"/>
    <w:rsid w:val="00A45AA5"/>
    <w:rsid w:val="00A45BCA"/>
    <w:rsid w:val="00A45D07"/>
    <w:rsid w:val="00A45EDC"/>
    <w:rsid w:val="00A4652C"/>
    <w:rsid w:val="00A46F4C"/>
    <w:rsid w:val="00A46F72"/>
    <w:rsid w:val="00A46FA3"/>
    <w:rsid w:val="00A474D5"/>
    <w:rsid w:val="00A47979"/>
    <w:rsid w:val="00A47B29"/>
    <w:rsid w:val="00A47CB2"/>
    <w:rsid w:val="00A47CE5"/>
    <w:rsid w:val="00A47D36"/>
    <w:rsid w:val="00A47D70"/>
    <w:rsid w:val="00A47EC5"/>
    <w:rsid w:val="00A5085E"/>
    <w:rsid w:val="00A50C31"/>
    <w:rsid w:val="00A51213"/>
    <w:rsid w:val="00A51250"/>
    <w:rsid w:val="00A524D8"/>
    <w:rsid w:val="00A525D1"/>
    <w:rsid w:val="00A52A04"/>
    <w:rsid w:val="00A5395F"/>
    <w:rsid w:val="00A53B91"/>
    <w:rsid w:val="00A53E26"/>
    <w:rsid w:val="00A53E65"/>
    <w:rsid w:val="00A53F28"/>
    <w:rsid w:val="00A54299"/>
    <w:rsid w:val="00A54799"/>
    <w:rsid w:val="00A54EDF"/>
    <w:rsid w:val="00A5530D"/>
    <w:rsid w:val="00A554B6"/>
    <w:rsid w:val="00A554D7"/>
    <w:rsid w:val="00A55CB1"/>
    <w:rsid w:val="00A57018"/>
    <w:rsid w:val="00A5774F"/>
    <w:rsid w:val="00A609FF"/>
    <w:rsid w:val="00A60AFC"/>
    <w:rsid w:val="00A60C11"/>
    <w:rsid w:val="00A6113C"/>
    <w:rsid w:val="00A61145"/>
    <w:rsid w:val="00A61180"/>
    <w:rsid w:val="00A61441"/>
    <w:rsid w:val="00A614BC"/>
    <w:rsid w:val="00A617D8"/>
    <w:rsid w:val="00A6208B"/>
    <w:rsid w:val="00A62319"/>
    <w:rsid w:val="00A62406"/>
    <w:rsid w:val="00A631D2"/>
    <w:rsid w:val="00A632E7"/>
    <w:rsid w:val="00A634CE"/>
    <w:rsid w:val="00A636A1"/>
    <w:rsid w:val="00A63BD2"/>
    <w:rsid w:val="00A63D40"/>
    <w:rsid w:val="00A64274"/>
    <w:rsid w:val="00A643E5"/>
    <w:rsid w:val="00A65A84"/>
    <w:rsid w:val="00A65AAA"/>
    <w:rsid w:val="00A65BE2"/>
    <w:rsid w:val="00A6662B"/>
    <w:rsid w:val="00A666E7"/>
    <w:rsid w:val="00A6746E"/>
    <w:rsid w:val="00A67B29"/>
    <w:rsid w:val="00A67B36"/>
    <w:rsid w:val="00A704A3"/>
    <w:rsid w:val="00A7145A"/>
    <w:rsid w:val="00A71CFC"/>
    <w:rsid w:val="00A71D1A"/>
    <w:rsid w:val="00A72CE4"/>
    <w:rsid w:val="00A72CE5"/>
    <w:rsid w:val="00A72DCA"/>
    <w:rsid w:val="00A73013"/>
    <w:rsid w:val="00A73179"/>
    <w:rsid w:val="00A73432"/>
    <w:rsid w:val="00A73A60"/>
    <w:rsid w:val="00A74592"/>
    <w:rsid w:val="00A7469B"/>
    <w:rsid w:val="00A74A97"/>
    <w:rsid w:val="00A753A4"/>
    <w:rsid w:val="00A759EB"/>
    <w:rsid w:val="00A75ABC"/>
    <w:rsid w:val="00A75FEB"/>
    <w:rsid w:val="00A760BB"/>
    <w:rsid w:val="00A76255"/>
    <w:rsid w:val="00A76E1E"/>
    <w:rsid w:val="00A76EB6"/>
    <w:rsid w:val="00A77786"/>
    <w:rsid w:val="00A77A4D"/>
    <w:rsid w:val="00A80330"/>
    <w:rsid w:val="00A806EA"/>
    <w:rsid w:val="00A80AA3"/>
    <w:rsid w:val="00A812EF"/>
    <w:rsid w:val="00A81468"/>
    <w:rsid w:val="00A81BA1"/>
    <w:rsid w:val="00A83693"/>
    <w:rsid w:val="00A84055"/>
    <w:rsid w:val="00A846F1"/>
    <w:rsid w:val="00A85077"/>
    <w:rsid w:val="00A8537A"/>
    <w:rsid w:val="00A85544"/>
    <w:rsid w:val="00A858A5"/>
    <w:rsid w:val="00A8597E"/>
    <w:rsid w:val="00A85B28"/>
    <w:rsid w:val="00A85DE1"/>
    <w:rsid w:val="00A86675"/>
    <w:rsid w:val="00A86FBC"/>
    <w:rsid w:val="00A876F4"/>
    <w:rsid w:val="00A87722"/>
    <w:rsid w:val="00A87FC7"/>
    <w:rsid w:val="00A90F05"/>
    <w:rsid w:val="00A91B3B"/>
    <w:rsid w:val="00A91C53"/>
    <w:rsid w:val="00A9207D"/>
    <w:rsid w:val="00A92250"/>
    <w:rsid w:val="00A92479"/>
    <w:rsid w:val="00A92A3D"/>
    <w:rsid w:val="00A92B4C"/>
    <w:rsid w:val="00A93A76"/>
    <w:rsid w:val="00A93BAF"/>
    <w:rsid w:val="00A9417C"/>
    <w:rsid w:val="00A94500"/>
    <w:rsid w:val="00A94779"/>
    <w:rsid w:val="00A94971"/>
    <w:rsid w:val="00A94A87"/>
    <w:rsid w:val="00A94C27"/>
    <w:rsid w:val="00A952E8"/>
    <w:rsid w:val="00A95386"/>
    <w:rsid w:val="00A953FE"/>
    <w:rsid w:val="00A95560"/>
    <w:rsid w:val="00A9666B"/>
    <w:rsid w:val="00A968C7"/>
    <w:rsid w:val="00A96B3F"/>
    <w:rsid w:val="00A96C63"/>
    <w:rsid w:val="00A96D87"/>
    <w:rsid w:val="00A97166"/>
    <w:rsid w:val="00A97EDC"/>
    <w:rsid w:val="00A97EE7"/>
    <w:rsid w:val="00AA0036"/>
    <w:rsid w:val="00AA0411"/>
    <w:rsid w:val="00AA1017"/>
    <w:rsid w:val="00AA1535"/>
    <w:rsid w:val="00AA1AB1"/>
    <w:rsid w:val="00AA26B6"/>
    <w:rsid w:val="00AA2976"/>
    <w:rsid w:val="00AA2BB3"/>
    <w:rsid w:val="00AA3065"/>
    <w:rsid w:val="00AA42C1"/>
    <w:rsid w:val="00AA4795"/>
    <w:rsid w:val="00AA5742"/>
    <w:rsid w:val="00AA5C24"/>
    <w:rsid w:val="00AA5DF9"/>
    <w:rsid w:val="00AA5E09"/>
    <w:rsid w:val="00AA63B3"/>
    <w:rsid w:val="00AA6BA2"/>
    <w:rsid w:val="00AA715E"/>
    <w:rsid w:val="00AA7C42"/>
    <w:rsid w:val="00AA7C57"/>
    <w:rsid w:val="00AA7F17"/>
    <w:rsid w:val="00AB01EB"/>
    <w:rsid w:val="00AB0690"/>
    <w:rsid w:val="00AB0882"/>
    <w:rsid w:val="00AB0978"/>
    <w:rsid w:val="00AB0DF3"/>
    <w:rsid w:val="00AB0E53"/>
    <w:rsid w:val="00AB100B"/>
    <w:rsid w:val="00AB1095"/>
    <w:rsid w:val="00AB131D"/>
    <w:rsid w:val="00AB197F"/>
    <w:rsid w:val="00AB1E91"/>
    <w:rsid w:val="00AB22AA"/>
    <w:rsid w:val="00AB2707"/>
    <w:rsid w:val="00AB2E71"/>
    <w:rsid w:val="00AB3242"/>
    <w:rsid w:val="00AB3353"/>
    <w:rsid w:val="00AB3654"/>
    <w:rsid w:val="00AB36C4"/>
    <w:rsid w:val="00AB48E6"/>
    <w:rsid w:val="00AB4BBB"/>
    <w:rsid w:val="00AB5217"/>
    <w:rsid w:val="00AB5226"/>
    <w:rsid w:val="00AB52E4"/>
    <w:rsid w:val="00AB54BE"/>
    <w:rsid w:val="00AB577D"/>
    <w:rsid w:val="00AB6FEB"/>
    <w:rsid w:val="00AB7367"/>
    <w:rsid w:val="00AB7CF0"/>
    <w:rsid w:val="00AC077D"/>
    <w:rsid w:val="00AC0A7B"/>
    <w:rsid w:val="00AC0D25"/>
    <w:rsid w:val="00AC12FB"/>
    <w:rsid w:val="00AC1681"/>
    <w:rsid w:val="00AC1D66"/>
    <w:rsid w:val="00AC28E3"/>
    <w:rsid w:val="00AC2C51"/>
    <w:rsid w:val="00AC2C8B"/>
    <w:rsid w:val="00AC3136"/>
    <w:rsid w:val="00AC3278"/>
    <w:rsid w:val="00AC3615"/>
    <w:rsid w:val="00AC377B"/>
    <w:rsid w:val="00AC38E3"/>
    <w:rsid w:val="00AC4450"/>
    <w:rsid w:val="00AC496C"/>
    <w:rsid w:val="00AC5925"/>
    <w:rsid w:val="00AC6009"/>
    <w:rsid w:val="00AC64A2"/>
    <w:rsid w:val="00AC66FA"/>
    <w:rsid w:val="00AC6BF3"/>
    <w:rsid w:val="00AC7A39"/>
    <w:rsid w:val="00AC7F97"/>
    <w:rsid w:val="00AC8614"/>
    <w:rsid w:val="00AD055F"/>
    <w:rsid w:val="00AD0ACA"/>
    <w:rsid w:val="00AD23DF"/>
    <w:rsid w:val="00AD3A6F"/>
    <w:rsid w:val="00AD3B01"/>
    <w:rsid w:val="00AD3B9E"/>
    <w:rsid w:val="00AD3EE3"/>
    <w:rsid w:val="00AD466F"/>
    <w:rsid w:val="00AD4D90"/>
    <w:rsid w:val="00AD547A"/>
    <w:rsid w:val="00AD55CF"/>
    <w:rsid w:val="00AD5A92"/>
    <w:rsid w:val="00AD5F02"/>
    <w:rsid w:val="00AD6685"/>
    <w:rsid w:val="00AD6DC3"/>
    <w:rsid w:val="00AD74B1"/>
    <w:rsid w:val="00AD7647"/>
    <w:rsid w:val="00AD76D9"/>
    <w:rsid w:val="00AD7831"/>
    <w:rsid w:val="00AE0340"/>
    <w:rsid w:val="00AE1236"/>
    <w:rsid w:val="00AE12C7"/>
    <w:rsid w:val="00AE1C17"/>
    <w:rsid w:val="00AE1FCB"/>
    <w:rsid w:val="00AE2389"/>
    <w:rsid w:val="00AE28D6"/>
    <w:rsid w:val="00AE2BF8"/>
    <w:rsid w:val="00AE30CB"/>
    <w:rsid w:val="00AE3691"/>
    <w:rsid w:val="00AE3818"/>
    <w:rsid w:val="00AE3D71"/>
    <w:rsid w:val="00AE43C8"/>
    <w:rsid w:val="00AE4526"/>
    <w:rsid w:val="00AE4824"/>
    <w:rsid w:val="00AE4B10"/>
    <w:rsid w:val="00AE4D48"/>
    <w:rsid w:val="00AE5E06"/>
    <w:rsid w:val="00AE5E41"/>
    <w:rsid w:val="00AE6B83"/>
    <w:rsid w:val="00AE6FAA"/>
    <w:rsid w:val="00AE7EBB"/>
    <w:rsid w:val="00AF00E4"/>
    <w:rsid w:val="00AF037B"/>
    <w:rsid w:val="00AF08BE"/>
    <w:rsid w:val="00AF08EB"/>
    <w:rsid w:val="00AF0C7D"/>
    <w:rsid w:val="00AF0EC8"/>
    <w:rsid w:val="00AF0FC6"/>
    <w:rsid w:val="00AF1403"/>
    <w:rsid w:val="00AF28E0"/>
    <w:rsid w:val="00AF2B45"/>
    <w:rsid w:val="00AF313D"/>
    <w:rsid w:val="00AF3351"/>
    <w:rsid w:val="00AF35E2"/>
    <w:rsid w:val="00AF371A"/>
    <w:rsid w:val="00AF3F6E"/>
    <w:rsid w:val="00AF449F"/>
    <w:rsid w:val="00AF45A8"/>
    <w:rsid w:val="00AF4B5D"/>
    <w:rsid w:val="00AF4C48"/>
    <w:rsid w:val="00AF4ECA"/>
    <w:rsid w:val="00AF4F8D"/>
    <w:rsid w:val="00AF5355"/>
    <w:rsid w:val="00AF542B"/>
    <w:rsid w:val="00AF54B2"/>
    <w:rsid w:val="00AF5A1F"/>
    <w:rsid w:val="00AF5A2A"/>
    <w:rsid w:val="00AF62BF"/>
    <w:rsid w:val="00AF6880"/>
    <w:rsid w:val="00AF6DB9"/>
    <w:rsid w:val="00AF726F"/>
    <w:rsid w:val="00B003DF"/>
    <w:rsid w:val="00B00548"/>
    <w:rsid w:val="00B00B86"/>
    <w:rsid w:val="00B010BA"/>
    <w:rsid w:val="00B0193D"/>
    <w:rsid w:val="00B01D0D"/>
    <w:rsid w:val="00B01FA1"/>
    <w:rsid w:val="00B0235F"/>
    <w:rsid w:val="00B0272B"/>
    <w:rsid w:val="00B02BC1"/>
    <w:rsid w:val="00B02E50"/>
    <w:rsid w:val="00B0358E"/>
    <w:rsid w:val="00B03837"/>
    <w:rsid w:val="00B0391F"/>
    <w:rsid w:val="00B03D41"/>
    <w:rsid w:val="00B041B4"/>
    <w:rsid w:val="00B04395"/>
    <w:rsid w:val="00B044DE"/>
    <w:rsid w:val="00B04AC9"/>
    <w:rsid w:val="00B04B79"/>
    <w:rsid w:val="00B04D1D"/>
    <w:rsid w:val="00B052E8"/>
    <w:rsid w:val="00B0594F"/>
    <w:rsid w:val="00B07013"/>
    <w:rsid w:val="00B07803"/>
    <w:rsid w:val="00B078C3"/>
    <w:rsid w:val="00B07FA6"/>
    <w:rsid w:val="00B101F9"/>
    <w:rsid w:val="00B109AB"/>
    <w:rsid w:val="00B10C13"/>
    <w:rsid w:val="00B10EE8"/>
    <w:rsid w:val="00B10F4E"/>
    <w:rsid w:val="00B119B3"/>
    <w:rsid w:val="00B119CA"/>
    <w:rsid w:val="00B11A88"/>
    <w:rsid w:val="00B12707"/>
    <w:rsid w:val="00B1282C"/>
    <w:rsid w:val="00B12BDE"/>
    <w:rsid w:val="00B1350F"/>
    <w:rsid w:val="00B13766"/>
    <w:rsid w:val="00B13AF6"/>
    <w:rsid w:val="00B13C2C"/>
    <w:rsid w:val="00B14583"/>
    <w:rsid w:val="00B165BE"/>
    <w:rsid w:val="00B16A8E"/>
    <w:rsid w:val="00B16BBF"/>
    <w:rsid w:val="00B16D65"/>
    <w:rsid w:val="00B17891"/>
    <w:rsid w:val="00B2005B"/>
    <w:rsid w:val="00B200B3"/>
    <w:rsid w:val="00B20C88"/>
    <w:rsid w:val="00B217E7"/>
    <w:rsid w:val="00B22BD2"/>
    <w:rsid w:val="00B22E80"/>
    <w:rsid w:val="00B2367F"/>
    <w:rsid w:val="00B23FA7"/>
    <w:rsid w:val="00B24AF1"/>
    <w:rsid w:val="00B2533E"/>
    <w:rsid w:val="00B25A9C"/>
    <w:rsid w:val="00B25CB7"/>
    <w:rsid w:val="00B263FE"/>
    <w:rsid w:val="00B264F7"/>
    <w:rsid w:val="00B26EDC"/>
    <w:rsid w:val="00B27228"/>
    <w:rsid w:val="00B27EB5"/>
    <w:rsid w:val="00B3013C"/>
    <w:rsid w:val="00B30295"/>
    <w:rsid w:val="00B30373"/>
    <w:rsid w:val="00B303C3"/>
    <w:rsid w:val="00B30687"/>
    <w:rsid w:val="00B30EF7"/>
    <w:rsid w:val="00B3105A"/>
    <w:rsid w:val="00B311F2"/>
    <w:rsid w:val="00B3165E"/>
    <w:rsid w:val="00B31F45"/>
    <w:rsid w:val="00B327B6"/>
    <w:rsid w:val="00B330DE"/>
    <w:rsid w:val="00B3383F"/>
    <w:rsid w:val="00B33E52"/>
    <w:rsid w:val="00B34203"/>
    <w:rsid w:val="00B34E4D"/>
    <w:rsid w:val="00B35370"/>
    <w:rsid w:val="00B35C7F"/>
    <w:rsid w:val="00B3638C"/>
    <w:rsid w:val="00B368AE"/>
    <w:rsid w:val="00B36D2D"/>
    <w:rsid w:val="00B36D38"/>
    <w:rsid w:val="00B36DAE"/>
    <w:rsid w:val="00B37A6B"/>
    <w:rsid w:val="00B37AD8"/>
    <w:rsid w:val="00B37FE1"/>
    <w:rsid w:val="00B4048E"/>
    <w:rsid w:val="00B406C0"/>
    <w:rsid w:val="00B40EC4"/>
    <w:rsid w:val="00B415A1"/>
    <w:rsid w:val="00B4194D"/>
    <w:rsid w:val="00B419BE"/>
    <w:rsid w:val="00B41AAD"/>
    <w:rsid w:val="00B4295B"/>
    <w:rsid w:val="00B4298C"/>
    <w:rsid w:val="00B43499"/>
    <w:rsid w:val="00B43867"/>
    <w:rsid w:val="00B44595"/>
    <w:rsid w:val="00B4479C"/>
    <w:rsid w:val="00B44BE9"/>
    <w:rsid w:val="00B44C96"/>
    <w:rsid w:val="00B45122"/>
    <w:rsid w:val="00B45703"/>
    <w:rsid w:val="00B457CB"/>
    <w:rsid w:val="00B45BAF"/>
    <w:rsid w:val="00B45F07"/>
    <w:rsid w:val="00B463FD"/>
    <w:rsid w:val="00B4664E"/>
    <w:rsid w:val="00B47021"/>
    <w:rsid w:val="00B4744C"/>
    <w:rsid w:val="00B47CBA"/>
    <w:rsid w:val="00B504C1"/>
    <w:rsid w:val="00B509E0"/>
    <w:rsid w:val="00B50AF1"/>
    <w:rsid w:val="00B50DDB"/>
    <w:rsid w:val="00B513FF"/>
    <w:rsid w:val="00B516FB"/>
    <w:rsid w:val="00B518EF"/>
    <w:rsid w:val="00B519BA"/>
    <w:rsid w:val="00B51F62"/>
    <w:rsid w:val="00B51FDC"/>
    <w:rsid w:val="00B526CF"/>
    <w:rsid w:val="00B52903"/>
    <w:rsid w:val="00B52BCB"/>
    <w:rsid w:val="00B52F0F"/>
    <w:rsid w:val="00B53285"/>
    <w:rsid w:val="00B53DC6"/>
    <w:rsid w:val="00B53F60"/>
    <w:rsid w:val="00B542EF"/>
    <w:rsid w:val="00B544F6"/>
    <w:rsid w:val="00B556A8"/>
    <w:rsid w:val="00B55741"/>
    <w:rsid w:val="00B55928"/>
    <w:rsid w:val="00B55EDC"/>
    <w:rsid w:val="00B5657D"/>
    <w:rsid w:val="00B5675E"/>
    <w:rsid w:val="00B56E5A"/>
    <w:rsid w:val="00B57E5F"/>
    <w:rsid w:val="00B6058D"/>
    <w:rsid w:val="00B60974"/>
    <w:rsid w:val="00B611F8"/>
    <w:rsid w:val="00B613E7"/>
    <w:rsid w:val="00B617A1"/>
    <w:rsid w:val="00B61C0E"/>
    <w:rsid w:val="00B61ECE"/>
    <w:rsid w:val="00B62045"/>
    <w:rsid w:val="00B62981"/>
    <w:rsid w:val="00B62A78"/>
    <w:rsid w:val="00B62F73"/>
    <w:rsid w:val="00B6345E"/>
    <w:rsid w:val="00B63573"/>
    <w:rsid w:val="00B635CD"/>
    <w:rsid w:val="00B6426B"/>
    <w:rsid w:val="00B6468F"/>
    <w:rsid w:val="00B64A5B"/>
    <w:rsid w:val="00B657DD"/>
    <w:rsid w:val="00B65862"/>
    <w:rsid w:val="00B65A22"/>
    <w:rsid w:val="00B65AE8"/>
    <w:rsid w:val="00B66755"/>
    <w:rsid w:val="00B6677A"/>
    <w:rsid w:val="00B66E37"/>
    <w:rsid w:val="00B66F53"/>
    <w:rsid w:val="00B671F7"/>
    <w:rsid w:val="00B673D4"/>
    <w:rsid w:val="00B67A17"/>
    <w:rsid w:val="00B67C4B"/>
    <w:rsid w:val="00B67DEF"/>
    <w:rsid w:val="00B70A16"/>
    <w:rsid w:val="00B70A4A"/>
    <w:rsid w:val="00B7174C"/>
    <w:rsid w:val="00B71F25"/>
    <w:rsid w:val="00B71FF1"/>
    <w:rsid w:val="00B7210C"/>
    <w:rsid w:val="00B72C11"/>
    <w:rsid w:val="00B7333A"/>
    <w:rsid w:val="00B73B01"/>
    <w:rsid w:val="00B73B84"/>
    <w:rsid w:val="00B7400B"/>
    <w:rsid w:val="00B74234"/>
    <w:rsid w:val="00B742A5"/>
    <w:rsid w:val="00B75756"/>
    <w:rsid w:val="00B7579F"/>
    <w:rsid w:val="00B75FCA"/>
    <w:rsid w:val="00B764BA"/>
    <w:rsid w:val="00B76656"/>
    <w:rsid w:val="00B76B5D"/>
    <w:rsid w:val="00B773A0"/>
    <w:rsid w:val="00B775B2"/>
    <w:rsid w:val="00B7799D"/>
    <w:rsid w:val="00B802A8"/>
    <w:rsid w:val="00B8075D"/>
    <w:rsid w:val="00B815CD"/>
    <w:rsid w:val="00B818E4"/>
    <w:rsid w:val="00B81DD2"/>
    <w:rsid w:val="00B822E7"/>
    <w:rsid w:val="00B82936"/>
    <w:rsid w:val="00B82B0A"/>
    <w:rsid w:val="00B82C0F"/>
    <w:rsid w:val="00B841BE"/>
    <w:rsid w:val="00B8490D"/>
    <w:rsid w:val="00B84A44"/>
    <w:rsid w:val="00B84F55"/>
    <w:rsid w:val="00B84F76"/>
    <w:rsid w:val="00B856C3"/>
    <w:rsid w:val="00B85FAD"/>
    <w:rsid w:val="00B85FF4"/>
    <w:rsid w:val="00B86341"/>
    <w:rsid w:val="00B8678B"/>
    <w:rsid w:val="00B86861"/>
    <w:rsid w:val="00B86959"/>
    <w:rsid w:val="00B86D28"/>
    <w:rsid w:val="00B87B17"/>
    <w:rsid w:val="00B900E7"/>
    <w:rsid w:val="00B90B0D"/>
    <w:rsid w:val="00B90BA4"/>
    <w:rsid w:val="00B90C1D"/>
    <w:rsid w:val="00B90FB6"/>
    <w:rsid w:val="00B90FC4"/>
    <w:rsid w:val="00B91046"/>
    <w:rsid w:val="00B91A96"/>
    <w:rsid w:val="00B91CD6"/>
    <w:rsid w:val="00B91DDA"/>
    <w:rsid w:val="00B92D6F"/>
    <w:rsid w:val="00B933A1"/>
    <w:rsid w:val="00B93571"/>
    <w:rsid w:val="00B939E8"/>
    <w:rsid w:val="00B94075"/>
    <w:rsid w:val="00B940F5"/>
    <w:rsid w:val="00B94214"/>
    <w:rsid w:val="00B9434F"/>
    <w:rsid w:val="00B948C7"/>
    <w:rsid w:val="00B94A8C"/>
    <w:rsid w:val="00B94C34"/>
    <w:rsid w:val="00B9590B"/>
    <w:rsid w:val="00B96610"/>
    <w:rsid w:val="00B969AE"/>
    <w:rsid w:val="00B96C0B"/>
    <w:rsid w:val="00B96E97"/>
    <w:rsid w:val="00B96F1C"/>
    <w:rsid w:val="00B971F2"/>
    <w:rsid w:val="00B97240"/>
    <w:rsid w:val="00B9727F"/>
    <w:rsid w:val="00B97592"/>
    <w:rsid w:val="00B976CC"/>
    <w:rsid w:val="00B97B72"/>
    <w:rsid w:val="00B97E7D"/>
    <w:rsid w:val="00BA00DE"/>
    <w:rsid w:val="00BA0B8A"/>
    <w:rsid w:val="00BA0B92"/>
    <w:rsid w:val="00BA0DDC"/>
    <w:rsid w:val="00BA1349"/>
    <w:rsid w:val="00BA1F3C"/>
    <w:rsid w:val="00BA2537"/>
    <w:rsid w:val="00BA2540"/>
    <w:rsid w:val="00BA3428"/>
    <w:rsid w:val="00BA40B0"/>
    <w:rsid w:val="00BA4884"/>
    <w:rsid w:val="00BA4D36"/>
    <w:rsid w:val="00BA50D3"/>
    <w:rsid w:val="00BA5443"/>
    <w:rsid w:val="00BA54C5"/>
    <w:rsid w:val="00BA57BD"/>
    <w:rsid w:val="00BA6095"/>
    <w:rsid w:val="00BA66D8"/>
    <w:rsid w:val="00BA69A5"/>
    <w:rsid w:val="00BA776A"/>
    <w:rsid w:val="00BA7F01"/>
    <w:rsid w:val="00BB08DA"/>
    <w:rsid w:val="00BB0936"/>
    <w:rsid w:val="00BB0A07"/>
    <w:rsid w:val="00BB0DA7"/>
    <w:rsid w:val="00BB0ED3"/>
    <w:rsid w:val="00BB160F"/>
    <w:rsid w:val="00BB17C2"/>
    <w:rsid w:val="00BB2396"/>
    <w:rsid w:val="00BB25C4"/>
    <w:rsid w:val="00BB31AF"/>
    <w:rsid w:val="00BB3451"/>
    <w:rsid w:val="00BB3DC1"/>
    <w:rsid w:val="00BB3E85"/>
    <w:rsid w:val="00BB3EE2"/>
    <w:rsid w:val="00BB448E"/>
    <w:rsid w:val="00BB51D3"/>
    <w:rsid w:val="00BB51D5"/>
    <w:rsid w:val="00BB53D4"/>
    <w:rsid w:val="00BB5B17"/>
    <w:rsid w:val="00BB619E"/>
    <w:rsid w:val="00BB6207"/>
    <w:rsid w:val="00BB6FC8"/>
    <w:rsid w:val="00BB703F"/>
    <w:rsid w:val="00BB7149"/>
    <w:rsid w:val="00BB77F4"/>
    <w:rsid w:val="00BC0718"/>
    <w:rsid w:val="00BC0AD5"/>
    <w:rsid w:val="00BC0B43"/>
    <w:rsid w:val="00BC0E67"/>
    <w:rsid w:val="00BC0FAD"/>
    <w:rsid w:val="00BC0FC0"/>
    <w:rsid w:val="00BC114E"/>
    <w:rsid w:val="00BC16F0"/>
    <w:rsid w:val="00BC1F0E"/>
    <w:rsid w:val="00BC24FF"/>
    <w:rsid w:val="00BC3987"/>
    <w:rsid w:val="00BC3C1F"/>
    <w:rsid w:val="00BC42AA"/>
    <w:rsid w:val="00BC4B6A"/>
    <w:rsid w:val="00BC4F0A"/>
    <w:rsid w:val="00BC56AF"/>
    <w:rsid w:val="00BC5773"/>
    <w:rsid w:val="00BC60E1"/>
    <w:rsid w:val="00BC686B"/>
    <w:rsid w:val="00BC6BCD"/>
    <w:rsid w:val="00BC7455"/>
    <w:rsid w:val="00BC7E34"/>
    <w:rsid w:val="00BD0799"/>
    <w:rsid w:val="00BD0C29"/>
    <w:rsid w:val="00BD0E36"/>
    <w:rsid w:val="00BD0F3F"/>
    <w:rsid w:val="00BD1189"/>
    <w:rsid w:val="00BD141D"/>
    <w:rsid w:val="00BD1857"/>
    <w:rsid w:val="00BD1BEB"/>
    <w:rsid w:val="00BD1CBB"/>
    <w:rsid w:val="00BD2659"/>
    <w:rsid w:val="00BD2884"/>
    <w:rsid w:val="00BD28B3"/>
    <w:rsid w:val="00BD3305"/>
    <w:rsid w:val="00BD3705"/>
    <w:rsid w:val="00BD3B1D"/>
    <w:rsid w:val="00BD40AF"/>
    <w:rsid w:val="00BD41F2"/>
    <w:rsid w:val="00BD42A1"/>
    <w:rsid w:val="00BD473C"/>
    <w:rsid w:val="00BD4C3C"/>
    <w:rsid w:val="00BD5A56"/>
    <w:rsid w:val="00BD5E62"/>
    <w:rsid w:val="00BD61E0"/>
    <w:rsid w:val="00BD6D29"/>
    <w:rsid w:val="00BD73C0"/>
    <w:rsid w:val="00BD7F63"/>
    <w:rsid w:val="00BE083E"/>
    <w:rsid w:val="00BE1382"/>
    <w:rsid w:val="00BE1580"/>
    <w:rsid w:val="00BE1A29"/>
    <w:rsid w:val="00BE1B21"/>
    <w:rsid w:val="00BE21E9"/>
    <w:rsid w:val="00BE2A6D"/>
    <w:rsid w:val="00BE2DC8"/>
    <w:rsid w:val="00BE2E39"/>
    <w:rsid w:val="00BE30D2"/>
    <w:rsid w:val="00BE35F2"/>
    <w:rsid w:val="00BE3B45"/>
    <w:rsid w:val="00BE3BA9"/>
    <w:rsid w:val="00BE3EE7"/>
    <w:rsid w:val="00BE3F02"/>
    <w:rsid w:val="00BE40D4"/>
    <w:rsid w:val="00BE42E8"/>
    <w:rsid w:val="00BE4654"/>
    <w:rsid w:val="00BE4C5C"/>
    <w:rsid w:val="00BE507F"/>
    <w:rsid w:val="00BE50EE"/>
    <w:rsid w:val="00BE5DC3"/>
    <w:rsid w:val="00BE6341"/>
    <w:rsid w:val="00BE638F"/>
    <w:rsid w:val="00BE7E7F"/>
    <w:rsid w:val="00BF0334"/>
    <w:rsid w:val="00BF0935"/>
    <w:rsid w:val="00BF0BC6"/>
    <w:rsid w:val="00BF0EDE"/>
    <w:rsid w:val="00BF1160"/>
    <w:rsid w:val="00BF11EB"/>
    <w:rsid w:val="00BF1709"/>
    <w:rsid w:val="00BF27E6"/>
    <w:rsid w:val="00BF2ECF"/>
    <w:rsid w:val="00BF32A4"/>
    <w:rsid w:val="00BF36D5"/>
    <w:rsid w:val="00BF3A79"/>
    <w:rsid w:val="00BF455E"/>
    <w:rsid w:val="00BF4C67"/>
    <w:rsid w:val="00BF4F88"/>
    <w:rsid w:val="00BF5020"/>
    <w:rsid w:val="00BF5403"/>
    <w:rsid w:val="00BF5D6D"/>
    <w:rsid w:val="00BF6A9E"/>
    <w:rsid w:val="00BF706C"/>
    <w:rsid w:val="00BF7211"/>
    <w:rsid w:val="00BF72CF"/>
    <w:rsid w:val="00BF73EE"/>
    <w:rsid w:val="00BF762C"/>
    <w:rsid w:val="00BF77F4"/>
    <w:rsid w:val="00BF7864"/>
    <w:rsid w:val="00C002ED"/>
    <w:rsid w:val="00C0132C"/>
    <w:rsid w:val="00C01650"/>
    <w:rsid w:val="00C017B2"/>
    <w:rsid w:val="00C0181F"/>
    <w:rsid w:val="00C01BC2"/>
    <w:rsid w:val="00C01D7C"/>
    <w:rsid w:val="00C02244"/>
    <w:rsid w:val="00C0265F"/>
    <w:rsid w:val="00C02732"/>
    <w:rsid w:val="00C02E58"/>
    <w:rsid w:val="00C03511"/>
    <w:rsid w:val="00C0391A"/>
    <w:rsid w:val="00C03A61"/>
    <w:rsid w:val="00C03CF5"/>
    <w:rsid w:val="00C03DCB"/>
    <w:rsid w:val="00C04177"/>
    <w:rsid w:val="00C0492D"/>
    <w:rsid w:val="00C04A4C"/>
    <w:rsid w:val="00C05125"/>
    <w:rsid w:val="00C05CDB"/>
    <w:rsid w:val="00C06120"/>
    <w:rsid w:val="00C061AF"/>
    <w:rsid w:val="00C0642D"/>
    <w:rsid w:val="00C06F4B"/>
    <w:rsid w:val="00C07153"/>
    <w:rsid w:val="00C0738F"/>
    <w:rsid w:val="00C074EC"/>
    <w:rsid w:val="00C07663"/>
    <w:rsid w:val="00C07B47"/>
    <w:rsid w:val="00C104EF"/>
    <w:rsid w:val="00C11610"/>
    <w:rsid w:val="00C117CD"/>
    <w:rsid w:val="00C11D81"/>
    <w:rsid w:val="00C12961"/>
    <w:rsid w:val="00C13B84"/>
    <w:rsid w:val="00C13CE5"/>
    <w:rsid w:val="00C1409C"/>
    <w:rsid w:val="00C143F1"/>
    <w:rsid w:val="00C148CB"/>
    <w:rsid w:val="00C14B01"/>
    <w:rsid w:val="00C150A0"/>
    <w:rsid w:val="00C158D1"/>
    <w:rsid w:val="00C15AAD"/>
    <w:rsid w:val="00C15FFE"/>
    <w:rsid w:val="00C1606A"/>
    <w:rsid w:val="00C161BC"/>
    <w:rsid w:val="00C16AF1"/>
    <w:rsid w:val="00C16BB8"/>
    <w:rsid w:val="00C16CE4"/>
    <w:rsid w:val="00C1715B"/>
    <w:rsid w:val="00C1745B"/>
    <w:rsid w:val="00C1763C"/>
    <w:rsid w:val="00C1783B"/>
    <w:rsid w:val="00C179AF"/>
    <w:rsid w:val="00C17CD9"/>
    <w:rsid w:val="00C17E43"/>
    <w:rsid w:val="00C17E9A"/>
    <w:rsid w:val="00C213AF"/>
    <w:rsid w:val="00C215F5"/>
    <w:rsid w:val="00C2240D"/>
    <w:rsid w:val="00C224B4"/>
    <w:rsid w:val="00C228CD"/>
    <w:rsid w:val="00C22A7F"/>
    <w:rsid w:val="00C22AE9"/>
    <w:rsid w:val="00C22D6E"/>
    <w:rsid w:val="00C23061"/>
    <w:rsid w:val="00C2330B"/>
    <w:rsid w:val="00C23D6A"/>
    <w:rsid w:val="00C2433C"/>
    <w:rsid w:val="00C24600"/>
    <w:rsid w:val="00C246EF"/>
    <w:rsid w:val="00C25124"/>
    <w:rsid w:val="00C254F2"/>
    <w:rsid w:val="00C2550F"/>
    <w:rsid w:val="00C26046"/>
    <w:rsid w:val="00C26182"/>
    <w:rsid w:val="00C2627F"/>
    <w:rsid w:val="00C263B3"/>
    <w:rsid w:val="00C26702"/>
    <w:rsid w:val="00C26C3F"/>
    <w:rsid w:val="00C26E4C"/>
    <w:rsid w:val="00C2746A"/>
    <w:rsid w:val="00C274C8"/>
    <w:rsid w:val="00C304EC"/>
    <w:rsid w:val="00C3093B"/>
    <w:rsid w:val="00C30BAA"/>
    <w:rsid w:val="00C31BA9"/>
    <w:rsid w:val="00C31F0E"/>
    <w:rsid w:val="00C32076"/>
    <w:rsid w:val="00C321A4"/>
    <w:rsid w:val="00C3287B"/>
    <w:rsid w:val="00C32F41"/>
    <w:rsid w:val="00C33191"/>
    <w:rsid w:val="00C33192"/>
    <w:rsid w:val="00C34431"/>
    <w:rsid w:val="00C34568"/>
    <w:rsid w:val="00C34C55"/>
    <w:rsid w:val="00C35750"/>
    <w:rsid w:val="00C35CE1"/>
    <w:rsid w:val="00C35DB1"/>
    <w:rsid w:val="00C35E2B"/>
    <w:rsid w:val="00C361BE"/>
    <w:rsid w:val="00C36614"/>
    <w:rsid w:val="00C36C7F"/>
    <w:rsid w:val="00C37A0E"/>
    <w:rsid w:val="00C37D6C"/>
    <w:rsid w:val="00C4081F"/>
    <w:rsid w:val="00C41190"/>
    <w:rsid w:val="00C41928"/>
    <w:rsid w:val="00C41EDF"/>
    <w:rsid w:val="00C41F31"/>
    <w:rsid w:val="00C42C44"/>
    <w:rsid w:val="00C4337F"/>
    <w:rsid w:val="00C4471F"/>
    <w:rsid w:val="00C44BAA"/>
    <w:rsid w:val="00C45471"/>
    <w:rsid w:val="00C45C03"/>
    <w:rsid w:val="00C4625C"/>
    <w:rsid w:val="00C4676A"/>
    <w:rsid w:val="00C46A0F"/>
    <w:rsid w:val="00C46B6D"/>
    <w:rsid w:val="00C46D16"/>
    <w:rsid w:val="00C472F9"/>
    <w:rsid w:val="00C50219"/>
    <w:rsid w:val="00C505A8"/>
    <w:rsid w:val="00C50C5B"/>
    <w:rsid w:val="00C50C5D"/>
    <w:rsid w:val="00C50F0B"/>
    <w:rsid w:val="00C510D0"/>
    <w:rsid w:val="00C51348"/>
    <w:rsid w:val="00C51478"/>
    <w:rsid w:val="00C51AC7"/>
    <w:rsid w:val="00C521B7"/>
    <w:rsid w:val="00C52498"/>
    <w:rsid w:val="00C52963"/>
    <w:rsid w:val="00C52A21"/>
    <w:rsid w:val="00C52B3D"/>
    <w:rsid w:val="00C52CDE"/>
    <w:rsid w:val="00C5353A"/>
    <w:rsid w:val="00C53B6A"/>
    <w:rsid w:val="00C53D54"/>
    <w:rsid w:val="00C5449C"/>
    <w:rsid w:val="00C54BDB"/>
    <w:rsid w:val="00C54F16"/>
    <w:rsid w:val="00C55227"/>
    <w:rsid w:val="00C5525F"/>
    <w:rsid w:val="00C55C9C"/>
    <w:rsid w:val="00C5613E"/>
    <w:rsid w:val="00C561A0"/>
    <w:rsid w:val="00C571D8"/>
    <w:rsid w:val="00C573EA"/>
    <w:rsid w:val="00C577D0"/>
    <w:rsid w:val="00C57E21"/>
    <w:rsid w:val="00C60386"/>
    <w:rsid w:val="00C60A5C"/>
    <w:rsid w:val="00C60C68"/>
    <w:rsid w:val="00C6128C"/>
    <w:rsid w:val="00C6156F"/>
    <w:rsid w:val="00C61848"/>
    <w:rsid w:val="00C62032"/>
    <w:rsid w:val="00C62109"/>
    <w:rsid w:val="00C6240B"/>
    <w:rsid w:val="00C62720"/>
    <w:rsid w:val="00C62830"/>
    <w:rsid w:val="00C62C0C"/>
    <w:rsid w:val="00C63065"/>
    <w:rsid w:val="00C646C5"/>
    <w:rsid w:val="00C64819"/>
    <w:rsid w:val="00C64F8F"/>
    <w:rsid w:val="00C65231"/>
    <w:rsid w:val="00C65877"/>
    <w:rsid w:val="00C65A74"/>
    <w:rsid w:val="00C65CBA"/>
    <w:rsid w:val="00C6604D"/>
    <w:rsid w:val="00C66C41"/>
    <w:rsid w:val="00C67CE2"/>
    <w:rsid w:val="00C7023A"/>
    <w:rsid w:val="00C7050C"/>
    <w:rsid w:val="00C70CDE"/>
    <w:rsid w:val="00C70F05"/>
    <w:rsid w:val="00C714DE"/>
    <w:rsid w:val="00C71FCC"/>
    <w:rsid w:val="00C726D0"/>
    <w:rsid w:val="00C727C2"/>
    <w:rsid w:val="00C728A3"/>
    <w:rsid w:val="00C72C17"/>
    <w:rsid w:val="00C736AA"/>
    <w:rsid w:val="00C739D1"/>
    <w:rsid w:val="00C73E7F"/>
    <w:rsid w:val="00C7433C"/>
    <w:rsid w:val="00C74660"/>
    <w:rsid w:val="00C74AD9"/>
    <w:rsid w:val="00C74BE6"/>
    <w:rsid w:val="00C75057"/>
    <w:rsid w:val="00C75921"/>
    <w:rsid w:val="00C75BE3"/>
    <w:rsid w:val="00C762D1"/>
    <w:rsid w:val="00C763A1"/>
    <w:rsid w:val="00C76484"/>
    <w:rsid w:val="00C766F4"/>
    <w:rsid w:val="00C76751"/>
    <w:rsid w:val="00C771BE"/>
    <w:rsid w:val="00C77844"/>
    <w:rsid w:val="00C7784D"/>
    <w:rsid w:val="00C77EEF"/>
    <w:rsid w:val="00C80E69"/>
    <w:rsid w:val="00C80F36"/>
    <w:rsid w:val="00C81218"/>
    <w:rsid w:val="00C819FF"/>
    <w:rsid w:val="00C81CCE"/>
    <w:rsid w:val="00C8203D"/>
    <w:rsid w:val="00C821BE"/>
    <w:rsid w:val="00C8244D"/>
    <w:rsid w:val="00C835E0"/>
    <w:rsid w:val="00C8397C"/>
    <w:rsid w:val="00C839F0"/>
    <w:rsid w:val="00C83A24"/>
    <w:rsid w:val="00C846EA"/>
    <w:rsid w:val="00C85248"/>
    <w:rsid w:val="00C858C2"/>
    <w:rsid w:val="00C8621E"/>
    <w:rsid w:val="00C8665F"/>
    <w:rsid w:val="00C86C84"/>
    <w:rsid w:val="00C86EBC"/>
    <w:rsid w:val="00C87903"/>
    <w:rsid w:val="00C87971"/>
    <w:rsid w:val="00C87C70"/>
    <w:rsid w:val="00C87C8E"/>
    <w:rsid w:val="00C87DE3"/>
    <w:rsid w:val="00C900FD"/>
    <w:rsid w:val="00C900FF"/>
    <w:rsid w:val="00C907C5"/>
    <w:rsid w:val="00C90D9C"/>
    <w:rsid w:val="00C90FFB"/>
    <w:rsid w:val="00C910A4"/>
    <w:rsid w:val="00C910FC"/>
    <w:rsid w:val="00C9139C"/>
    <w:rsid w:val="00C9143B"/>
    <w:rsid w:val="00C9147F"/>
    <w:rsid w:val="00C916A9"/>
    <w:rsid w:val="00C91E1A"/>
    <w:rsid w:val="00C91E3A"/>
    <w:rsid w:val="00C923E7"/>
    <w:rsid w:val="00C92454"/>
    <w:rsid w:val="00C9282D"/>
    <w:rsid w:val="00C928AA"/>
    <w:rsid w:val="00C92FA6"/>
    <w:rsid w:val="00C931BC"/>
    <w:rsid w:val="00C93625"/>
    <w:rsid w:val="00C9381E"/>
    <w:rsid w:val="00C9540F"/>
    <w:rsid w:val="00C95ECC"/>
    <w:rsid w:val="00C95EDB"/>
    <w:rsid w:val="00C96038"/>
    <w:rsid w:val="00C96270"/>
    <w:rsid w:val="00C96AF1"/>
    <w:rsid w:val="00C9712F"/>
    <w:rsid w:val="00C97715"/>
    <w:rsid w:val="00CA056D"/>
    <w:rsid w:val="00CA068B"/>
    <w:rsid w:val="00CA08BC"/>
    <w:rsid w:val="00CA092A"/>
    <w:rsid w:val="00CA1B5B"/>
    <w:rsid w:val="00CA25FC"/>
    <w:rsid w:val="00CA289A"/>
    <w:rsid w:val="00CA289E"/>
    <w:rsid w:val="00CA381E"/>
    <w:rsid w:val="00CA3C68"/>
    <w:rsid w:val="00CA3E65"/>
    <w:rsid w:val="00CA4000"/>
    <w:rsid w:val="00CA400B"/>
    <w:rsid w:val="00CA4153"/>
    <w:rsid w:val="00CA473E"/>
    <w:rsid w:val="00CA5753"/>
    <w:rsid w:val="00CA5DDD"/>
    <w:rsid w:val="00CA6366"/>
    <w:rsid w:val="00CA6A58"/>
    <w:rsid w:val="00CA6DF5"/>
    <w:rsid w:val="00CA6FBC"/>
    <w:rsid w:val="00CA7502"/>
    <w:rsid w:val="00CA7C2E"/>
    <w:rsid w:val="00CB0929"/>
    <w:rsid w:val="00CB147F"/>
    <w:rsid w:val="00CB1E29"/>
    <w:rsid w:val="00CB1F9A"/>
    <w:rsid w:val="00CB2D8E"/>
    <w:rsid w:val="00CB2EFE"/>
    <w:rsid w:val="00CB3186"/>
    <w:rsid w:val="00CB343A"/>
    <w:rsid w:val="00CB34A6"/>
    <w:rsid w:val="00CB386E"/>
    <w:rsid w:val="00CB43A8"/>
    <w:rsid w:val="00CB45A9"/>
    <w:rsid w:val="00CB4683"/>
    <w:rsid w:val="00CB46E4"/>
    <w:rsid w:val="00CB4B7C"/>
    <w:rsid w:val="00CB54B6"/>
    <w:rsid w:val="00CB55AE"/>
    <w:rsid w:val="00CB5AE5"/>
    <w:rsid w:val="00CB5C5B"/>
    <w:rsid w:val="00CB5C6D"/>
    <w:rsid w:val="00CB5EA0"/>
    <w:rsid w:val="00CB6146"/>
    <w:rsid w:val="00CB66FB"/>
    <w:rsid w:val="00CB6AFA"/>
    <w:rsid w:val="00CB6BF3"/>
    <w:rsid w:val="00CB6F85"/>
    <w:rsid w:val="00CB737B"/>
    <w:rsid w:val="00CB74DB"/>
    <w:rsid w:val="00CB759A"/>
    <w:rsid w:val="00CB76EA"/>
    <w:rsid w:val="00CB7F5F"/>
    <w:rsid w:val="00CC10D1"/>
    <w:rsid w:val="00CC1D0A"/>
    <w:rsid w:val="00CC1DD3"/>
    <w:rsid w:val="00CC213C"/>
    <w:rsid w:val="00CC27D1"/>
    <w:rsid w:val="00CC2B83"/>
    <w:rsid w:val="00CC2C9C"/>
    <w:rsid w:val="00CC3B46"/>
    <w:rsid w:val="00CC465F"/>
    <w:rsid w:val="00CC479C"/>
    <w:rsid w:val="00CC47E3"/>
    <w:rsid w:val="00CC4EDF"/>
    <w:rsid w:val="00CC4F05"/>
    <w:rsid w:val="00CC5B17"/>
    <w:rsid w:val="00CC5B5C"/>
    <w:rsid w:val="00CC5FD9"/>
    <w:rsid w:val="00CC6233"/>
    <w:rsid w:val="00CC64F4"/>
    <w:rsid w:val="00CC6523"/>
    <w:rsid w:val="00CC66A7"/>
    <w:rsid w:val="00CC6EF8"/>
    <w:rsid w:val="00CC70DC"/>
    <w:rsid w:val="00CD0016"/>
    <w:rsid w:val="00CD08D3"/>
    <w:rsid w:val="00CD0ACE"/>
    <w:rsid w:val="00CD0F56"/>
    <w:rsid w:val="00CD10B1"/>
    <w:rsid w:val="00CD16FE"/>
    <w:rsid w:val="00CD1755"/>
    <w:rsid w:val="00CD1861"/>
    <w:rsid w:val="00CD1BB7"/>
    <w:rsid w:val="00CD1BFE"/>
    <w:rsid w:val="00CD1F5C"/>
    <w:rsid w:val="00CD26A6"/>
    <w:rsid w:val="00CD2977"/>
    <w:rsid w:val="00CD2A75"/>
    <w:rsid w:val="00CD2CB4"/>
    <w:rsid w:val="00CD2FBB"/>
    <w:rsid w:val="00CD32CB"/>
    <w:rsid w:val="00CD3FFA"/>
    <w:rsid w:val="00CD435F"/>
    <w:rsid w:val="00CD469B"/>
    <w:rsid w:val="00CD46BC"/>
    <w:rsid w:val="00CD4A81"/>
    <w:rsid w:val="00CD547A"/>
    <w:rsid w:val="00CD55C9"/>
    <w:rsid w:val="00CD5719"/>
    <w:rsid w:val="00CD5A46"/>
    <w:rsid w:val="00CD5AFE"/>
    <w:rsid w:val="00CD6788"/>
    <w:rsid w:val="00CD6B1E"/>
    <w:rsid w:val="00CD6C2F"/>
    <w:rsid w:val="00CD6F6D"/>
    <w:rsid w:val="00CD7371"/>
    <w:rsid w:val="00CD7A60"/>
    <w:rsid w:val="00CE0469"/>
    <w:rsid w:val="00CE06D5"/>
    <w:rsid w:val="00CE09ED"/>
    <w:rsid w:val="00CE0B6A"/>
    <w:rsid w:val="00CE0ECB"/>
    <w:rsid w:val="00CE12AB"/>
    <w:rsid w:val="00CE1385"/>
    <w:rsid w:val="00CE139B"/>
    <w:rsid w:val="00CE16E1"/>
    <w:rsid w:val="00CE1C1F"/>
    <w:rsid w:val="00CE1E77"/>
    <w:rsid w:val="00CE22EF"/>
    <w:rsid w:val="00CE249C"/>
    <w:rsid w:val="00CE26DF"/>
    <w:rsid w:val="00CE288A"/>
    <w:rsid w:val="00CE2ABE"/>
    <w:rsid w:val="00CE2C84"/>
    <w:rsid w:val="00CE3A3A"/>
    <w:rsid w:val="00CE4854"/>
    <w:rsid w:val="00CE4A4D"/>
    <w:rsid w:val="00CE5489"/>
    <w:rsid w:val="00CE554D"/>
    <w:rsid w:val="00CE555A"/>
    <w:rsid w:val="00CE5DE9"/>
    <w:rsid w:val="00CE6154"/>
    <w:rsid w:val="00CE62D4"/>
    <w:rsid w:val="00CE644B"/>
    <w:rsid w:val="00CE6839"/>
    <w:rsid w:val="00CE78D4"/>
    <w:rsid w:val="00CF0449"/>
    <w:rsid w:val="00CF1B97"/>
    <w:rsid w:val="00CF2FBC"/>
    <w:rsid w:val="00CF330A"/>
    <w:rsid w:val="00CF36A4"/>
    <w:rsid w:val="00CF3A68"/>
    <w:rsid w:val="00CF3C4E"/>
    <w:rsid w:val="00CF3E64"/>
    <w:rsid w:val="00CF41FF"/>
    <w:rsid w:val="00CF476C"/>
    <w:rsid w:val="00CF4814"/>
    <w:rsid w:val="00CF488C"/>
    <w:rsid w:val="00CF5848"/>
    <w:rsid w:val="00CF612E"/>
    <w:rsid w:val="00CF654C"/>
    <w:rsid w:val="00CF6E24"/>
    <w:rsid w:val="00CF7076"/>
    <w:rsid w:val="00CF7694"/>
    <w:rsid w:val="00CF76A5"/>
    <w:rsid w:val="00CF79A8"/>
    <w:rsid w:val="00CF7C99"/>
    <w:rsid w:val="00D0094F"/>
    <w:rsid w:val="00D00D44"/>
    <w:rsid w:val="00D00EE8"/>
    <w:rsid w:val="00D0134A"/>
    <w:rsid w:val="00D01CA0"/>
    <w:rsid w:val="00D02154"/>
    <w:rsid w:val="00D0243B"/>
    <w:rsid w:val="00D02593"/>
    <w:rsid w:val="00D0287A"/>
    <w:rsid w:val="00D038BB"/>
    <w:rsid w:val="00D039B3"/>
    <w:rsid w:val="00D03B30"/>
    <w:rsid w:val="00D0416E"/>
    <w:rsid w:val="00D041B3"/>
    <w:rsid w:val="00D044B5"/>
    <w:rsid w:val="00D0494E"/>
    <w:rsid w:val="00D04A45"/>
    <w:rsid w:val="00D04A9C"/>
    <w:rsid w:val="00D04B68"/>
    <w:rsid w:val="00D04BFF"/>
    <w:rsid w:val="00D0577D"/>
    <w:rsid w:val="00D05F4C"/>
    <w:rsid w:val="00D05F59"/>
    <w:rsid w:val="00D06109"/>
    <w:rsid w:val="00D0674D"/>
    <w:rsid w:val="00D06894"/>
    <w:rsid w:val="00D06CEF"/>
    <w:rsid w:val="00D07006"/>
    <w:rsid w:val="00D0731F"/>
    <w:rsid w:val="00D07C04"/>
    <w:rsid w:val="00D07D9E"/>
    <w:rsid w:val="00D10106"/>
    <w:rsid w:val="00D10BBD"/>
    <w:rsid w:val="00D10D39"/>
    <w:rsid w:val="00D1106D"/>
    <w:rsid w:val="00D11366"/>
    <w:rsid w:val="00D11BC0"/>
    <w:rsid w:val="00D1264C"/>
    <w:rsid w:val="00D12838"/>
    <w:rsid w:val="00D12CD7"/>
    <w:rsid w:val="00D12FC3"/>
    <w:rsid w:val="00D13219"/>
    <w:rsid w:val="00D136C6"/>
    <w:rsid w:val="00D142B3"/>
    <w:rsid w:val="00D1438E"/>
    <w:rsid w:val="00D143DD"/>
    <w:rsid w:val="00D1472C"/>
    <w:rsid w:val="00D14D29"/>
    <w:rsid w:val="00D153B6"/>
    <w:rsid w:val="00D157C8"/>
    <w:rsid w:val="00D15C69"/>
    <w:rsid w:val="00D15D83"/>
    <w:rsid w:val="00D164C5"/>
    <w:rsid w:val="00D164DB"/>
    <w:rsid w:val="00D16AAF"/>
    <w:rsid w:val="00D17C34"/>
    <w:rsid w:val="00D17C4F"/>
    <w:rsid w:val="00D17ED2"/>
    <w:rsid w:val="00D201AE"/>
    <w:rsid w:val="00D20D5D"/>
    <w:rsid w:val="00D218C8"/>
    <w:rsid w:val="00D21C94"/>
    <w:rsid w:val="00D21DFC"/>
    <w:rsid w:val="00D21E94"/>
    <w:rsid w:val="00D22E92"/>
    <w:rsid w:val="00D239FD"/>
    <w:rsid w:val="00D23A10"/>
    <w:rsid w:val="00D23BA1"/>
    <w:rsid w:val="00D24288"/>
    <w:rsid w:val="00D2457D"/>
    <w:rsid w:val="00D254F9"/>
    <w:rsid w:val="00D25E13"/>
    <w:rsid w:val="00D262F7"/>
    <w:rsid w:val="00D2648E"/>
    <w:rsid w:val="00D267ED"/>
    <w:rsid w:val="00D271E6"/>
    <w:rsid w:val="00D275F2"/>
    <w:rsid w:val="00D27CE4"/>
    <w:rsid w:val="00D30066"/>
    <w:rsid w:val="00D301D8"/>
    <w:rsid w:val="00D303F9"/>
    <w:rsid w:val="00D3159A"/>
    <w:rsid w:val="00D3184F"/>
    <w:rsid w:val="00D31885"/>
    <w:rsid w:val="00D319E6"/>
    <w:rsid w:val="00D32481"/>
    <w:rsid w:val="00D32552"/>
    <w:rsid w:val="00D32BAE"/>
    <w:rsid w:val="00D34120"/>
    <w:rsid w:val="00D3426E"/>
    <w:rsid w:val="00D347C6"/>
    <w:rsid w:val="00D347E3"/>
    <w:rsid w:val="00D34C13"/>
    <w:rsid w:val="00D34CC9"/>
    <w:rsid w:val="00D378E7"/>
    <w:rsid w:val="00D379E7"/>
    <w:rsid w:val="00D40055"/>
    <w:rsid w:val="00D407BE"/>
    <w:rsid w:val="00D4099D"/>
    <w:rsid w:val="00D40B03"/>
    <w:rsid w:val="00D40F46"/>
    <w:rsid w:val="00D41957"/>
    <w:rsid w:val="00D4196D"/>
    <w:rsid w:val="00D41AAC"/>
    <w:rsid w:val="00D42269"/>
    <w:rsid w:val="00D4393E"/>
    <w:rsid w:val="00D43D96"/>
    <w:rsid w:val="00D43E14"/>
    <w:rsid w:val="00D43E72"/>
    <w:rsid w:val="00D4436D"/>
    <w:rsid w:val="00D45090"/>
    <w:rsid w:val="00D456E7"/>
    <w:rsid w:val="00D458F1"/>
    <w:rsid w:val="00D45AB9"/>
    <w:rsid w:val="00D45EBE"/>
    <w:rsid w:val="00D45EEB"/>
    <w:rsid w:val="00D4649F"/>
    <w:rsid w:val="00D46D10"/>
    <w:rsid w:val="00D46F6C"/>
    <w:rsid w:val="00D4727E"/>
    <w:rsid w:val="00D476CA"/>
    <w:rsid w:val="00D50998"/>
    <w:rsid w:val="00D50BE2"/>
    <w:rsid w:val="00D50DDC"/>
    <w:rsid w:val="00D51048"/>
    <w:rsid w:val="00D51176"/>
    <w:rsid w:val="00D51376"/>
    <w:rsid w:val="00D51892"/>
    <w:rsid w:val="00D51A7D"/>
    <w:rsid w:val="00D524A8"/>
    <w:rsid w:val="00D524D9"/>
    <w:rsid w:val="00D524DD"/>
    <w:rsid w:val="00D52E2F"/>
    <w:rsid w:val="00D52F78"/>
    <w:rsid w:val="00D5352C"/>
    <w:rsid w:val="00D53572"/>
    <w:rsid w:val="00D53EB3"/>
    <w:rsid w:val="00D541D8"/>
    <w:rsid w:val="00D5457A"/>
    <w:rsid w:val="00D549AE"/>
    <w:rsid w:val="00D54E7D"/>
    <w:rsid w:val="00D557A5"/>
    <w:rsid w:val="00D55C22"/>
    <w:rsid w:val="00D5615D"/>
    <w:rsid w:val="00D562B3"/>
    <w:rsid w:val="00D563A0"/>
    <w:rsid w:val="00D5642B"/>
    <w:rsid w:val="00D57A50"/>
    <w:rsid w:val="00D604D1"/>
    <w:rsid w:val="00D60533"/>
    <w:rsid w:val="00D60B83"/>
    <w:rsid w:val="00D60C46"/>
    <w:rsid w:val="00D60CCE"/>
    <w:rsid w:val="00D6174A"/>
    <w:rsid w:val="00D6194E"/>
    <w:rsid w:val="00D6223B"/>
    <w:rsid w:val="00D628C8"/>
    <w:rsid w:val="00D62E91"/>
    <w:rsid w:val="00D63311"/>
    <w:rsid w:val="00D63380"/>
    <w:rsid w:val="00D635D0"/>
    <w:rsid w:val="00D63723"/>
    <w:rsid w:val="00D63927"/>
    <w:rsid w:val="00D639B2"/>
    <w:rsid w:val="00D63E60"/>
    <w:rsid w:val="00D64075"/>
    <w:rsid w:val="00D647AD"/>
    <w:rsid w:val="00D649AF"/>
    <w:rsid w:val="00D649E9"/>
    <w:rsid w:val="00D650B1"/>
    <w:rsid w:val="00D654DE"/>
    <w:rsid w:val="00D66103"/>
    <w:rsid w:val="00D66276"/>
    <w:rsid w:val="00D6644E"/>
    <w:rsid w:val="00D678D2"/>
    <w:rsid w:val="00D67C56"/>
    <w:rsid w:val="00D70998"/>
    <w:rsid w:val="00D70B73"/>
    <w:rsid w:val="00D7162B"/>
    <w:rsid w:val="00D71667"/>
    <w:rsid w:val="00D71948"/>
    <w:rsid w:val="00D71C85"/>
    <w:rsid w:val="00D71E6F"/>
    <w:rsid w:val="00D72490"/>
    <w:rsid w:val="00D72B06"/>
    <w:rsid w:val="00D72F2E"/>
    <w:rsid w:val="00D73241"/>
    <w:rsid w:val="00D744DD"/>
    <w:rsid w:val="00D74CBA"/>
    <w:rsid w:val="00D75BFC"/>
    <w:rsid w:val="00D75F2B"/>
    <w:rsid w:val="00D76006"/>
    <w:rsid w:val="00D761BE"/>
    <w:rsid w:val="00D76B30"/>
    <w:rsid w:val="00D76E69"/>
    <w:rsid w:val="00D773F0"/>
    <w:rsid w:val="00D77C8C"/>
    <w:rsid w:val="00D77E9E"/>
    <w:rsid w:val="00D77F56"/>
    <w:rsid w:val="00D77FDE"/>
    <w:rsid w:val="00D80AB0"/>
    <w:rsid w:val="00D80E92"/>
    <w:rsid w:val="00D81113"/>
    <w:rsid w:val="00D827FD"/>
    <w:rsid w:val="00D828DD"/>
    <w:rsid w:val="00D82B31"/>
    <w:rsid w:val="00D83065"/>
    <w:rsid w:val="00D845D8"/>
    <w:rsid w:val="00D84CCB"/>
    <w:rsid w:val="00D85759"/>
    <w:rsid w:val="00D85A20"/>
    <w:rsid w:val="00D85A45"/>
    <w:rsid w:val="00D8649F"/>
    <w:rsid w:val="00D8650E"/>
    <w:rsid w:val="00D86638"/>
    <w:rsid w:val="00D86C10"/>
    <w:rsid w:val="00D87CCD"/>
    <w:rsid w:val="00D87E02"/>
    <w:rsid w:val="00D9068A"/>
    <w:rsid w:val="00D9133B"/>
    <w:rsid w:val="00D91457"/>
    <w:rsid w:val="00D91571"/>
    <w:rsid w:val="00D91ECB"/>
    <w:rsid w:val="00D921B6"/>
    <w:rsid w:val="00D9274A"/>
    <w:rsid w:val="00D92B43"/>
    <w:rsid w:val="00D92C2A"/>
    <w:rsid w:val="00D92F01"/>
    <w:rsid w:val="00D93024"/>
    <w:rsid w:val="00D935DF"/>
    <w:rsid w:val="00D93842"/>
    <w:rsid w:val="00D9405D"/>
    <w:rsid w:val="00D94118"/>
    <w:rsid w:val="00D94333"/>
    <w:rsid w:val="00D94851"/>
    <w:rsid w:val="00D94CCC"/>
    <w:rsid w:val="00D959C6"/>
    <w:rsid w:val="00D95C92"/>
    <w:rsid w:val="00D967E2"/>
    <w:rsid w:val="00D96A99"/>
    <w:rsid w:val="00D96C33"/>
    <w:rsid w:val="00D977A4"/>
    <w:rsid w:val="00D977BD"/>
    <w:rsid w:val="00D9792E"/>
    <w:rsid w:val="00D97A8E"/>
    <w:rsid w:val="00D97AB2"/>
    <w:rsid w:val="00DA0255"/>
    <w:rsid w:val="00DA0B37"/>
    <w:rsid w:val="00DA0EDA"/>
    <w:rsid w:val="00DA16D9"/>
    <w:rsid w:val="00DA2239"/>
    <w:rsid w:val="00DA2457"/>
    <w:rsid w:val="00DA2BCD"/>
    <w:rsid w:val="00DA2BCE"/>
    <w:rsid w:val="00DA37C5"/>
    <w:rsid w:val="00DA40A7"/>
    <w:rsid w:val="00DA4621"/>
    <w:rsid w:val="00DA4ACC"/>
    <w:rsid w:val="00DA52C7"/>
    <w:rsid w:val="00DA5770"/>
    <w:rsid w:val="00DA5C85"/>
    <w:rsid w:val="00DA5D41"/>
    <w:rsid w:val="00DA5DCD"/>
    <w:rsid w:val="00DA640F"/>
    <w:rsid w:val="00DA6435"/>
    <w:rsid w:val="00DA68D8"/>
    <w:rsid w:val="00DA6A62"/>
    <w:rsid w:val="00DA6C0B"/>
    <w:rsid w:val="00DA6EF0"/>
    <w:rsid w:val="00DA729E"/>
    <w:rsid w:val="00DA7911"/>
    <w:rsid w:val="00DA7BE3"/>
    <w:rsid w:val="00DB03FC"/>
    <w:rsid w:val="00DB0441"/>
    <w:rsid w:val="00DB0985"/>
    <w:rsid w:val="00DB0C6F"/>
    <w:rsid w:val="00DB0E74"/>
    <w:rsid w:val="00DB1FF3"/>
    <w:rsid w:val="00DB2215"/>
    <w:rsid w:val="00DB255F"/>
    <w:rsid w:val="00DB2D95"/>
    <w:rsid w:val="00DB3945"/>
    <w:rsid w:val="00DB3A25"/>
    <w:rsid w:val="00DB454E"/>
    <w:rsid w:val="00DB4811"/>
    <w:rsid w:val="00DB4AC1"/>
    <w:rsid w:val="00DB4C9C"/>
    <w:rsid w:val="00DB5758"/>
    <w:rsid w:val="00DB5BB1"/>
    <w:rsid w:val="00DB5CD1"/>
    <w:rsid w:val="00DB627B"/>
    <w:rsid w:val="00DB62BB"/>
    <w:rsid w:val="00DB685A"/>
    <w:rsid w:val="00DB70C4"/>
    <w:rsid w:val="00DB71B4"/>
    <w:rsid w:val="00DB7506"/>
    <w:rsid w:val="00DB768A"/>
    <w:rsid w:val="00DB79B5"/>
    <w:rsid w:val="00DB7A2B"/>
    <w:rsid w:val="00DB7BF4"/>
    <w:rsid w:val="00DC00A3"/>
    <w:rsid w:val="00DC0329"/>
    <w:rsid w:val="00DC1565"/>
    <w:rsid w:val="00DC180E"/>
    <w:rsid w:val="00DC18B4"/>
    <w:rsid w:val="00DC1C61"/>
    <w:rsid w:val="00DC240A"/>
    <w:rsid w:val="00DC3CAB"/>
    <w:rsid w:val="00DC450E"/>
    <w:rsid w:val="00DC4718"/>
    <w:rsid w:val="00DC4D99"/>
    <w:rsid w:val="00DC5629"/>
    <w:rsid w:val="00DC56D6"/>
    <w:rsid w:val="00DC6179"/>
    <w:rsid w:val="00DC67E9"/>
    <w:rsid w:val="00DC6B46"/>
    <w:rsid w:val="00DC6B7D"/>
    <w:rsid w:val="00DC6BB6"/>
    <w:rsid w:val="00DC6CAA"/>
    <w:rsid w:val="00DC6FC2"/>
    <w:rsid w:val="00DC702C"/>
    <w:rsid w:val="00DC71FD"/>
    <w:rsid w:val="00DC7BCD"/>
    <w:rsid w:val="00DD00CA"/>
    <w:rsid w:val="00DD0408"/>
    <w:rsid w:val="00DD10AB"/>
    <w:rsid w:val="00DD12DC"/>
    <w:rsid w:val="00DD12E9"/>
    <w:rsid w:val="00DD1390"/>
    <w:rsid w:val="00DD14F2"/>
    <w:rsid w:val="00DD1584"/>
    <w:rsid w:val="00DD182F"/>
    <w:rsid w:val="00DD192A"/>
    <w:rsid w:val="00DD1DF1"/>
    <w:rsid w:val="00DD1F75"/>
    <w:rsid w:val="00DD2147"/>
    <w:rsid w:val="00DD220E"/>
    <w:rsid w:val="00DD2493"/>
    <w:rsid w:val="00DD2BE0"/>
    <w:rsid w:val="00DD2CA0"/>
    <w:rsid w:val="00DD330C"/>
    <w:rsid w:val="00DD344F"/>
    <w:rsid w:val="00DD365C"/>
    <w:rsid w:val="00DD42C3"/>
    <w:rsid w:val="00DD4437"/>
    <w:rsid w:val="00DD4527"/>
    <w:rsid w:val="00DD4C48"/>
    <w:rsid w:val="00DD5CC6"/>
    <w:rsid w:val="00DD600C"/>
    <w:rsid w:val="00DD66EB"/>
    <w:rsid w:val="00DD6F07"/>
    <w:rsid w:val="00DD7182"/>
    <w:rsid w:val="00DD71BD"/>
    <w:rsid w:val="00DD7932"/>
    <w:rsid w:val="00DD79E8"/>
    <w:rsid w:val="00DE025A"/>
    <w:rsid w:val="00DE031B"/>
    <w:rsid w:val="00DE0CB9"/>
    <w:rsid w:val="00DE0FA9"/>
    <w:rsid w:val="00DE1606"/>
    <w:rsid w:val="00DE1C2B"/>
    <w:rsid w:val="00DE1C92"/>
    <w:rsid w:val="00DE1CCB"/>
    <w:rsid w:val="00DE2684"/>
    <w:rsid w:val="00DE2FA9"/>
    <w:rsid w:val="00DE33D7"/>
    <w:rsid w:val="00DE34B3"/>
    <w:rsid w:val="00DE3742"/>
    <w:rsid w:val="00DE405F"/>
    <w:rsid w:val="00DE42B0"/>
    <w:rsid w:val="00DE4383"/>
    <w:rsid w:val="00DE5501"/>
    <w:rsid w:val="00DE58E6"/>
    <w:rsid w:val="00DE627E"/>
    <w:rsid w:val="00DE63CE"/>
    <w:rsid w:val="00DE6494"/>
    <w:rsid w:val="00DE6736"/>
    <w:rsid w:val="00DE6CEA"/>
    <w:rsid w:val="00DE6DFC"/>
    <w:rsid w:val="00DE6E2C"/>
    <w:rsid w:val="00DE7101"/>
    <w:rsid w:val="00DF0269"/>
    <w:rsid w:val="00DF1772"/>
    <w:rsid w:val="00DF191A"/>
    <w:rsid w:val="00DF1BAC"/>
    <w:rsid w:val="00DF1C03"/>
    <w:rsid w:val="00DF26C8"/>
    <w:rsid w:val="00DF2997"/>
    <w:rsid w:val="00DF2C5E"/>
    <w:rsid w:val="00DF39BA"/>
    <w:rsid w:val="00DF4050"/>
    <w:rsid w:val="00DF4200"/>
    <w:rsid w:val="00DF466E"/>
    <w:rsid w:val="00DF4F47"/>
    <w:rsid w:val="00DF4FB7"/>
    <w:rsid w:val="00DF551F"/>
    <w:rsid w:val="00DF5556"/>
    <w:rsid w:val="00DF5A95"/>
    <w:rsid w:val="00DF5B3F"/>
    <w:rsid w:val="00DF6003"/>
    <w:rsid w:val="00DF6DA4"/>
    <w:rsid w:val="00E0009E"/>
    <w:rsid w:val="00E001B3"/>
    <w:rsid w:val="00E00234"/>
    <w:rsid w:val="00E00806"/>
    <w:rsid w:val="00E00840"/>
    <w:rsid w:val="00E00904"/>
    <w:rsid w:val="00E01A03"/>
    <w:rsid w:val="00E02315"/>
    <w:rsid w:val="00E02647"/>
    <w:rsid w:val="00E02BDF"/>
    <w:rsid w:val="00E02F2A"/>
    <w:rsid w:val="00E03950"/>
    <w:rsid w:val="00E03A16"/>
    <w:rsid w:val="00E03C4D"/>
    <w:rsid w:val="00E03C6C"/>
    <w:rsid w:val="00E03DC4"/>
    <w:rsid w:val="00E0403E"/>
    <w:rsid w:val="00E04329"/>
    <w:rsid w:val="00E04482"/>
    <w:rsid w:val="00E04568"/>
    <w:rsid w:val="00E04B93"/>
    <w:rsid w:val="00E0514C"/>
    <w:rsid w:val="00E052F0"/>
    <w:rsid w:val="00E055B1"/>
    <w:rsid w:val="00E057D8"/>
    <w:rsid w:val="00E0688B"/>
    <w:rsid w:val="00E06DD9"/>
    <w:rsid w:val="00E06E09"/>
    <w:rsid w:val="00E077B7"/>
    <w:rsid w:val="00E07C61"/>
    <w:rsid w:val="00E10A35"/>
    <w:rsid w:val="00E10B5F"/>
    <w:rsid w:val="00E10F04"/>
    <w:rsid w:val="00E11185"/>
    <w:rsid w:val="00E11422"/>
    <w:rsid w:val="00E11657"/>
    <w:rsid w:val="00E11A7E"/>
    <w:rsid w:val="00E11CDC"/>
    <w:rsid w:val="00E11F1D"/>
    <w:rsid w:val="00E13BD9"/>
    <w:rsid w:val="00E13DB9"/>
    <w:rsid w:val="00E13E34"/>
    <w:rsid w:val="00E13FD0"/>
    <w:rsid w:val="00E144DD"/>
    <w:rsid w:val="00E145C4"/>
    <w:rsid w:val="00E14D45"/>
    <w:rsid w:val="00E151BB"/>
    <w:rsid w:val="00E161AF"/>
    <w:rsid w:val="00E161FB"/>
    <w:rsid w:val="00E167F0"/>
    <w:rsid w:val="00E16E4E"/>
    <w:rsid w:val="00E17599"/>
    <w:rsid w:val="00E17DE4"/>
    <w:rsid w:val="00E210C3"/>
    <w:rsid w:val="00E21609"/>
    <w:rsid w:val="00E225D9"/>
    <w:rsid w:val="00E22678"/>
    <w:rsid w:val="00E22EF1"/>
    <w:rsid w:val="00E237E6"/>
    <w:rsid w:val="00E23ECE"/>
    <w:rsid w:val="00E23EDC"/>
    <w:rsid w:val="00E241C4"/>
    <w:rsid w:val="00E2468D"/>
    <w:rsid w:val="00E247C8"/>
    <w:rsid w:val="00E24995"/>
    <w:rsid w:val="00E250D0"/>
    <w:rsid w:val="00E253B2"/>
    <w:rsid w:val="00E254D5"/>
    <w:rsid w:val="00E25BDD"/>
    <w:rsid w:val="00E25D0D"/>
    <w:rsid w:val="00E25FAF"/>
    <w:rsid w:val="00E26340"/>
    <w:rsid w:val="00E2641D"/>
    <w:rsid w:val="00E26CA6"/>
    <w:rsid w:val="00E26EFA"/>
    <w:rsid w:val="00E27466"/>
    <w:rsid w:val="00E276E6"/>
    <w:rsid w:val="00E27ADA"/>
    <w:rsid w:val="00E30301"/>
    <w:rsid w:val="00E309B2"/>
    <w:rsid w:val="00E30F56"/>
    <w:rsid w:val="00E3127A"/>
    <w:rsid w:val="00E317F9"/>
    <w:rsid w:val="00E31D07"/>
    <w:rsid w:val="00E31D16"/>
    <w:rsid w:val="00E31E0A"/>
    <w:rsid w:val="00E3259C"/>
    <w:rsid w:val="00E328D8"/>
    <w:rsid w:val="00E32E8C"/>
    <w:rsid w:val="00E33965"/>
    <w:rsid w:val="00E33CFD"/>
    <w:rsid w:val="00E33DE7"/>
    <w:rsid w:val="00E33E7A"/>
    <w:rsid w:val="00E341ED"/>
    <w:rsid w:val="00E34C0C"/>
    <w:rsid w:val="00E35166"/>
    <w:rsid w:val="00E357C2"/>
    <w:rsid w:val="00E35950"/>
    <w:rsid w:val="00E35A34"/>
    <w:rsid w:val="00E35B4E"/>
    <w:rsid w:val="00E364EE"/>
    <w:rsid w:val="00E3679C"/>
    <w:rsid w:val="00E37AD5"/>
    <w:rsid w:val="00E37B58"/>
    <w:rsid w:val="00E4006C"/>
    <w:rsid w:val="00E4015C"/>
    <w:rsid w:val="00E40373"/>
    <w:rsid w:val="00E404D0"/>
    <w:rsid w:val="00E404E8"/>
    <w:rsid w:val="00E40713"/>
    <w:rsid w:val="00E4074F"/>
    <w:rsid w:val="00E40B5E"/>
    <w:rsid w:val="00E40E2E"/>
    <w:rsid w:val="00E40E9C"/>
    <w:rsid w:val="00E40FB7"/>
    <w:rsid w:val="00E41158"/>
    <w:rsid w:val="00E41873"/>
    <w:rsid w:val="00E41B06"/>
    <w:rsid w:val="00E41B6B"/>
    <w:rsid w:val="00E41CC3"/>
    <w:rsid w:val="00E422C9"/>
    <w:rsid w:val="00E42303"/>
    <w:rsid w:val="00E4237B"/>
    <w:rsid w:val="00E42545"/>
    <w:rsid w:val="00E42853"/>
    <w:rsid w:val="00E42C51"/>
    <w:rsid w:val="00E42E55"/>
    <w:rsid w:val="00E42EE5"/>
    <w:rsid w:val="00E435E3"/>
    <w:rsid w:val="00E436BA"/>
    <w:rsid w:val="00E43E88"/>
    <w:rsid w:val="00E4534B"/>
    <w:rsid w:val="00E45417"/>
    <w:rsid w:val="00E4596F"/>
    <w:rsid w:val="00E459E5"/>
    <w:rsid w:val="00E46D3F"/>
    <w:rsid w:val="00E46FF1"/>
    <w:rsid w:val="00E4728A"/>
    <w:rsid w:val="00E4799D"/>
    <w:rsid w:val="00E47FAA"/>
    <w:rsid w:val="00E503AB"/>
    <w:rsid w:val="00E50700"/>
    <w:rsid w:val="00E50831"/>
    <w:rsid w:val="00E508B4"/>
    <w:rsid w:val="00E50E3A"/>
    <w:rsid w:val="00E514F2"/>
    <w:rsid w:val="00E51690"/>
    <w:rsid w:val="00E5189D"/>
    <w:rsid w:val="00E51AF8"/>
    <w:rsid w:val="00E52909"/>
    <w:rsid w:val="00E52AA4"/>
    <w:rsid w:val="00E52B6A"/>
    <w:rsid w:val="00E53304"/>
    <w:rsid w:val="00E53512"/>
    <w:rsid w:val="00E53582"/>
    <w:rsid w:val="00E53C2A"/>
    <w:rsid w:val="00E54270"/>
    <w:rsid w:val="00E54573"/>
    <w:rsid w:val="00E5496C"/>
    <w:rsid w:val="00E5505C"/>
    <w:rsid w:val="00E555AF"/>
    <w:rsid w:val="00E55E7D"/>
    <w:rsid w:val="00E55EFE"/>
    <w:rsid w:val="00E5658C"/>
    <w:rsid w:val="00E5671C"/>
    <w:rsid w:val="00E56EEB"/>
    <w:rsid w:val="00E5724D"/>
    <w:rsid w:val="00E578B8"/>
    <w:rsid w:val="00E57EEE"/>
    <w:rsid w:val="00E585AF"/>
    <w:rsid w:val="00E608FC"/>
    <w:rsid w:val="00E6175B"/>
    <w:rsid w:val="00E6180E"/>
    <w:rsid w:val="00E61A2D"/>
    <w:rsid w:val="00E628DB"/>
    <w:rsid w:val="00E62D16"/>
    <w:rsid w:val="00E62F0A"/>
    <w:rsid w:val="00E634E1"/>
    <w:rsid w:val="00E63675"/>
    <w:rsid w:val="00E63818"/>
    <w:rsid w:val="00E63851"/>
    <w:rsid w:val="00E6385C"/>
    <w:rsid w:val="00E63919"/>
    <w:rsid w:val="00E63961"/>
    <w:rsid w:val="00E63D7A"/>
    <w:rsid w:val="00E63EF1"/>
    <w:rsid w:val="00E642B3"/>
    <w:rsid w:val="00E6460C"/>
    <w:rsid w:val="00E64FD3"/>
    <w:rsid w:val="00E653D3"/>
    <w:rsid w:val="00E6594B"/>
    <w:rsid w:val="00E65D92"/>
    <w:rsid w:val="00E66769"/>
    <w:rsid w:val="00E6797F"/>
    <w:rsid w:val="00E67CC0"/>
    <w:rsid w:val="00E702AE"/>
    <w:rsid w:val="00E70C81"/>
    <w:rsid w:val="00E7107F"/>
    <w:rsid w:val="00E719C2"/>
    <w:rsid w:val="00E71B5B"/>
    <w:rsid w:val="00E71F96"/>
    <w:rsid w:val="00E72B88"/>
    <w:rsid w:val="00E73467"/>
    <w:rsid w:val="00E73728"/>
    <w:rsid w:val="00E738EE"/>
    <w:rsid w:val="00E742FE"/>
    <w:rsid w:val="00E74AA8"/>
    <w:rsid w:val="00E74E2E"/>
    <w:rsid w:val="00E751F9"/>
    <w:rsid w:val="00E755F2"/>
    <w:rsid w:val="00E757C1"/>
    <w:rsid w:val="00E75825"/>
    <w:rsid w:val="00E764AE"/>
    <w:rsid w:val="00E770CD"/>
    <w:rsid w:val="00E80C07"/>
    <w:rsid w:val="00E80CAF"/>
    <w:rsid w:val="00E812BB"/>
    <w:rsid w:val="00E814CA"/>
    <w:rsid w:val="00E8178D"/>
    <w:rsid w:val="00E81C5C"/>
    <w:rsid w:val="00E81E60"/>
    <w:rsid w:val="00E81F04"/>
    <w:rsid w:val="00E82263"/>
    <w:rsid w:val="00E8282E"/>
    <w:rsid w:val="00E833F2"/>
    <w:rsid w:val="00E83416"/>
    <w:rsid w:val="00E83693"/>
    <w:rsid w:val="00E83C86"/>
    <w:rsid w:val="00E83F4C"/>
    <w:rsid w:val="00E8499C"/>
    <w:rsid w:val="00E850FF"/>
    <w:rsid w:val="00E854E1"/>
    <w:rsid w:val="00E859E2"/>
    <w:rsid w:val="00E85F4C"/>
    <w:rsid w:val="00E862AD"/>
    <w:rsid w:val="00E864E6"/>
    <w:rsid w:val="00E86564"/>
    <w:rsid w:val="00E86CB0"/>
    <w:rsid w:val="00E86F3C"/>
    <w:rsid w:val="00E87154"/>
    <w:rsid w:val="00E873CD"/>
    <w:rsid w:val="00E87721"/>
    <w:rsid w:val="00E877E9"/>
    <w:rsid w:val="00E87805"/>
    <w:rsid w:val="00E9001D"/>
    <w:rsid w:val="00E90374"/>
    <w:rsid w:val="00E90801"/>
    <w:rsid w:val="00E908EF"/>
    <w:rsid w:val="00E90ACA"/>
    <w:rsid w:val="00E90BF4"/>
    <w:rsid w:val="00E90EDE"/>
    <w:rsid w:val="00E92C8E"/>
    <w:rsid w:val="00E92D06"/>
    <w:rsid w:val="00E9304B"/>
    <w:rsid w:val="00E93BB5"/>
    <w:rsid w:val="00E93D5E"/>
    <w:rsid w:val="00E9476A"/>
    <w:rsid w:val="00E94A48"/>
    <w:rsid w:val="00E94B73"/>
    <w:rsid w:val="00E94BC0"/>
    <w:rsid w:val="00E95040"/>
    <w:rsid w:val="00E95DAA"/>
    <w:rsid w:val="00E95E02"/>
    <w:rsid w:val="00E96867"/>
    <w:rsid w:val="00E969CF"/>
    <w:rsid w:val="00E96D7B"/>
    <w:rsid w:val="00E9752A"/>
    <w:rsid w:val="00E97B00"/>
    <w:rsid w:val="00E97EA0"/>
    <w:rsid w:val="00EA062A"/>
    <w:rsid w:val="00EA0C46"/>
    <w:rsid w:val="00EA11C1"/>
    <w:rsid w:val="00EA15A4"/>
    <w:rsid w:val="00EA1644"/>
    <w:rsid w:val="00EA1F5E"/>
    <w:rsid w:val="00EA2739"/>
    <w:rsid w:val="00EA3805"/>
    <w:rsid w:val="00EA384F"/>
    <w:rsid w:val="00EA3EAD"/>
    <w:rsid w:val="00EA453A"/>
    <w:rsid w:val="00EA4666"/>
    <w:rsid w:val="00EA4688"/>
    <w:rsid w:val="00EA4D9B"/>
    <w:rsid w:val="00EA507C"/>
    <w:rsid w:val="00EA59D2"/>
    <w:rsid w:val="00EA6694"/>
    <w:rsid w:val="00EA68EC"/>
    <w:rsid w:val="00EA6A25"/>
    <w:rsid w:val="00EA6DA2"/>
    <w:rsid w:val="00EA723C"/>
    <w:rsid w:val="00EA7C4D"/>
    <w:rsid w:val="00EB02A1"/>
    <w:rsid w:val="00EB04CD"/>
    <w:rsid w:val="00EB0FFD"/>
    <w:rsid w:val="00EB1519"/>
    <w:rsid w:val="00EB187F"/>
    <w:rsid w:val="00EB1921"/>
    <w:rsid w:val="00EB1B6B"/>
    <w:rsid w:val="00EB1BF4"/>
    <w:rsid w:val="00EB1E80"/>
    <w:rsid w:val="00EB1FCC"/>
    <w:rsid w:val="00EB265A"/>
    <w:rsid w:val="00EB26B5"/>
    <w:rsid w:val="00EB26F0"/>
    <w:rsid w:val="00EB273A"/>
    <w:rsid w:val="00EB2815"/>
    <w:rsid w:val="00EB30AD"/>
    <w:rsid w:val="00EB3201"/>
    <w:rsid w:val="00EB32AB"/>
    <w:rsid w:val="00EB3E4E"/>
    <w:rsid w:val="00EB40DF"/>
    <w:rsid w:val="00EB431B"/>
    <w:rsid w:val="00EB4397"/>
    <w:rsid w:val="00EB4943"/>
    <w:rsid w:val="00EB5040"/>
    <w:rsid w:val="00EB50C4"/>
    <w:rsid w:val="00EB518D"/>
    <w:rsid w:val="00EB55E5"/>
    <w:rsid w:val="00EB5737"/>
    <w:rsid w:val="00EB5BE6"/>
    <w:rsid w:val="00EB5ED8"/>
    <w:rsid w:val="00EB5FF4"/>
    <w:rsid w:val="00EB657F"/>
    <w:rsid w:val="00EB6639"/>
    <w:rsid w:val="00EB69B5"/>
    <w:rsid w:val="00EB6B01"/>
    <w:rsid w:val="00EB6BAF"/>
    <w:rsid w:val="00EB7AD0"/>
    <w:rsid w:val="00EC0255"/>
    <w:rsid w:val="00EC0C59"/>
    <w:rsid w:val="00EC0D2F"/>
    <w:rsid w:val="00EC0D72"/>
    <w:rsid w:val="00EC18F9"/>
    <w:rsid w:val="00EC1B49"/>
    <w:rsid w:val="00EC1CC6"/>
    <w:rsid w:val="00EC2215"/>
    <w:rsid w:val="00EC2573"/>
    <w:rsid w:val="00EC3149"/>
    <w:rsid w:val="00EC328F"/>
    <w:rsid w:val="00EC364B"/>
    <w:rsid w:val="00EC3BE0"/>
    <w:rsid w:val="00EC4A03"/>
    <w:rsid w:val="00EC4CF3"/>
    <w:rsid w:val="00EC51C0"/>
    <w:rsid w:val="00EC52ED"/>
    <w:rsid w:val="00EC5A95"/>
    <w:rsid w:val="00EC6116"/>
    <w:rsid w:val="00EC6539"/>
    <w:rsid w:val="00EC66D0"/>
    <w:rsid w:val="00EC7134"/>
    <w:rsid w:val="00EC72DC"/>
    <w:rsid w:val="00EC7647"/>
    <w:rsid w:val="00EC7807"/>
    <w:rsid w:val="00EC7A01"/>
    <w:rsid w:val="00EC7D56"/>
    <w:rsid w:val="00EC7EDB"/>
    <w:rsid w:val="00ED0E05"/>
    <w:rsid w:val="00ED17B9"/>
    <w:rsid w:val="00ED18AF"/>
    <w:rsid w:val="00ED205F"/>
    <w:rsid w:val="00ED27C6"/>
    <w:rsid w:val="00ED2962"/>
    <w:rsid w:val="00ED2D43"/>
    <w:rsid w:val="00ED3C50"/>
    <w:rsid w:val="00ED3F6A"/>
    <w:rsid w:val="00ED3FCF"/>
    <w:rsid w:val="00ED481C"/>
    <w:rsid w:val="00ED4EB9"/>
    <w:rsid w:val="00ED5E53"/>
    <w:rsid w:val="00ED6027"/>
    <w:rsid w:val="00ED62A7"/>
    <w:rsid w:val="00ED69EF"/>
    <w:rsid w:val="00ED72C7"/>
    <w:rsid w:val="00ED7A0A"/>
    <w:rsid w:val="00ED7D37"/>
    <w:rsid w:val="00ED7DFD"/>
    <w:rsid w:val="00EE02B7"/>
    <w:rsid w:val="00EE032E"/>
    <w:rsid w:val="00EE03BE"/>
    <w:rsid w:val="00EE1E31"/>
    <w:rsid w:val="00EE1F01"/>
    <w:rsid w:val="00EE3054"/>
    <w:rsid w:val="00EE3171"/>
    <w:rsid w:val="00EE3A86"/>
    <w:rsid w:val="00EE3E4B"/>
    <w:rsid w:val="00EE3EF8"/>
    <w:rsid w:val="00EE4147"/>
    <w:rsid w:val="00EE422F"/>
    <w:rsid w:val="00EE4587"/>
    <w:rsid w:val="00EE4996"/>
    <w:rsid w:val="00EE4C5C"/>
    <w:rsid w:val="00EE4CA3"/>
    <w:rsid w:val="00EE4CC0"/>
    <w:rsid w:val="00EE50D6"/>
    <w:rsid w:val="00EE5E69"/>
    <w:rsid w:val="00EE6E82"/>
    <w:rsid w:val="00EE7125"/>
    <w:rsid w:val="00EE713A"/>
    <w:rsid w:val="00EE7264"/>
    <w:rsid w:val="00EE73B4"/>
    <w:rsid w:val="00EE7EF6"/>
    <w:rsid w:val="00EF0034"/>
    <w:rsid w:val="00EF0293"/>
    <w:rsid w:val="00EF0D2F"/>
    <w:rsid w:val="00EF19AD"/>
    <w:rsid w:val="00EF1D01"/>
    <w:rsid w:val="00EF1F9F"/>
    <w:rsid w:val="00EF20A5"/>
    <w:rsid w:val="00EF2A80"/>
    <w:rsid w:val="00EF302A"/>
    <w:rsid w:val="00EF31DD"/>
    <w:rsid w:val="00EF341D"/>
    <w:rsid w:val="00EF3433"/>
    <w:rsid w:val="00EF3617"/>
    <w:rsid w:val="00EF38F6"/>
    <w:rsid w:val="00EF3BFD"/>
    <w:rsid w:val="00EF3D6C"/>
    <w:rsid w:val="00EF3D75"/>
    <w:rsid w:val="00EF43C6"/>
    <w:rsid w:val="00EF4444"/>
    <w:rsid w:val="00EF45F6"/>
    <w:rsid w:val="00EF4849"/>
    <w:rsid w:val="00EF5369"/>
    <w:rsid w:val="00EF561F"/>
    <w:rsid w:val="00EF5AD3"/>
    <w:rsid w:val="00EF5C52"/>
    <w:rsid w:val="00EF5CEB"/>
    <w:rsid w:val="00EF64BF"/>
    <w:rsid w:val="00EF65FA"/>
    <w:rsid w:val="00EF6851"/>
    <w:rsid w:val="00EF6C4B"/>
    <w:rsid w:val="00EF706E"/>
    <w:rsid w:val="00EF70EA"/>
    <w:rsid w:val="00EF719D"/>
    <w:rsid w:val="00EF761D"/>
    <w:rsid w:val="00EF765D"/>
    <w:rsid w:val="00EF78B1"/>
    <w:rsid w:val="00EF7DE2"/>
    <w:rsid w:val="00F0029F"/>
    <w:rsid w:val="00F00543"/>
    <w:rsid w:val="00F0078A"/>
    <w:rsid w:val="00F00D59"/>
    <w:rsid w:val="00F01463"/>
    <w:rsid w:val="00F018B1"/>
    <w:rsid w:val="00F01D30"/>
    <w:rsid w:val="00F021CE"/>
    <w:rsid w:val="00F02225"/>
    <w:rsid w:val="00F0297A"/>
    <w:rsid w:val="00F03061"/>
    <w:rsid w:val="00F034E4"/>
    <w:rsid w:val="00F036EE"/>
    <w:rsid w:val="00F036F7"/>
    <w:rsid w:val="00F04163"/>
    <w:rsid w:val="00F04567"/>
    <w:rsid w:val="00F04681"/>
    <w:rsid w:val="00F058DD"/>
    <w:rsid w:val="00F05AE7"/>
    <w:rsid w:val="00F05B73"/>
    <w:rsid w:val="00F062E2"/>
    <w:rsid w:val="00F06812"/>
    <w:rsid w:val="00F07350"/>
    <w:rsid w:val="00F07832"/>
    <w:rsid w:val="00F07C7C"/>
    <w:rsid w:val="00F07ECF"/>
    <w:rsid w:val="00F106E1"/>
    <w:rsid w:val="00F10BFA"/>
    <w:rsid w:val="00F10D86"/>
    <w:rsid w:val="00F11BF8"/>
    <w:rsid w:val="00F120D9"/>
    <w:rsid w:val="00F124C0"/>
    <w:rsid w:val="00F1269A"/>
    <w:rsid w:val="00F12705"/>
    <w:rsid w:val="00F12725"/>
    <w:rsid w:val="00F128C1"/>
    <w:rsid w:val="00F12C40"/>
    <w:rsid w:val="00F12C71"/>
    <w:rsid w:val="00F12DF8"/>
    <w:rsid w:val="00F12FBD"/>
    <w:rsid w:val="00F138B9"/>
    <w:rsid w:val="00F14302"/>
    <w:rsid w:val="00F14645"/>
    <w:rsid w:val="00F1471A"/>
    <w:rsid w:val="00F14BA4"/>
    <w:rsid w:val="00F14F7E"/>
    <w:rsid w:val="00F1524E"/>
    <w:rsid w:val="00F15365"/>
    <w:rsid w:val="00F158A3"/>
    <w:rsid w:val="00F158E5"/>
    <w:rsid w:val="00F17095"/>
    <w:rsid w:val="00F170C2"/>
    <w:rsid w:val="00F17153"/>
    <w:rsid w:val="00F171BB"/>
    <w:rsid w:val="00F17BE3"/>
    <w:rsid w:val="00F17C88"/>
    <w:rsid w:val="00F20248"/>
    <w:rsid w:val="00F20307"/>
    <w:rsid w:val="00F20CDA"/>
    <w:rsid w:val="00F21812"/>
    <w:rsid w:val="00F218C4"/>
    <w:rsid w:val="00F22312"/>
    <w:rsid w:val="00F225B4"/>
    <w:rsid w:val="00F22935"/>
    <w:rsid w:val="00F23B8E"/>
    <w:rsid w:val="00F24206"/>
    <w:rsid w:val="00F249C8"/>
    <w:rsid w:val="00F24DBB"/>
    <w:rsid w:val="00F251C1"/>
    <w:rsid w:val="00F25C9D"/>
    <w:rsid w:val="00F26053"/>
    <w:rsid w:val="00F2664C"/>
    <w:rsid w:val="00F2695B"/>
    <w:rsid w:val="00F26E9C"/>
    <w:rsid w:val="00F27080"/>
    <w:rsid w:val="00F27CEA"/>
    <w:rsid w:val="00F30161"/>
    <w:rsid w:val="00F30C27"/>
    <w:rsid w:val="00F30E36"/>
    <w:rsid w:val="00F30FE3"/>
    <w:rsid w:val="00F31F8C"/>
    <w:rsid w:val="00F3265C"/>
    <w:rsid w:val="00F3269B"/>
    <w:rsid w:val="00F32EC2"/>
    <w:rsid w:val="00F3379E"/>
    <w:rsid w:val="00F339B7"/>
    <w:rsid w:val="00F33A37"/>
    <w:rsid w:val="00F33EE3"/>
    <w:rsid w:val="00F33F41"/>
    <w:rsid w:val="00F34E4B"/>
    <w:rsid w:val="00F35763"/>
    <w:rsid w:val="00F3578E"/>
    <w:rsid w:val="00F3599C"/>
    <w:rsid w:val="00F36473"/>
    <w:rsid w:val="00F36972"/>
    <w:rsid w:val="00F36E8D"/>
    <w:rsid w:val="00F370E7"/>
    <w:rsid w:val="00F37DF1"/>
    <w:rsid w:val="00F401B7"/>
    <w:rsid w:val="00F409F5"/>
    <w:rsid w:val="00F40C2C"/>
    <w:rsid w:val="00F40D0F"/>
    <w:rsid w:val="00F40D45"/>
    <w:rsid w:val="00F40D7D"/>
    <w:rsid w:val="00F40F82"/>
    <w:rsid w:val="00F40FB1"/>
    <w:rsid w:val="00F40FB4"/>
    <w:rsid w:val="00F410BF"/>
    <w:rsid w:val="00F41302"/>
    <w:rsid w:val="00F41415"/>
    <w:rsid w:val="00F4154D"/>
    <w:rsid w:val="00F42345"/>
    <w:rsid w:val="00F426CD"/>
    <w:rsid w:val="00F43103"/>
    <w:rsid w:val="00F43572"/>
    <w:rsid w:val="00F4441C"/>
    <w:rsid w:val="00F44836"/>
    <w:rsid w:val="00F44A6C"/>
    <w:rsid w:val="00F44B20"/>
    <w:rsid w:val="00F4500D"/>
    <w:rsid w:val="00F469AE"/>
    <w:rsid w:val="00F46AD2"/>
    <w:rsid w:val="00F46FB1"/>
    <w:rsid w:val="00F4717C"/>
    <w:rsid w:val="00F47639"/>
    <w:rsid w:val="00F50BFC"/>
    <w:rsid w:val="00F50C23"/>
    <w:rsid w:val="00F510C0"/>
    <w:rsid w:val="00F51607"/>
    <w:rsid w:val="00F516AD"/>
    <w:rsid w:val="00F52D4E"/>
    <w:rsid w:val="00F52D8C"/>
    <w:rsid w:val="00F5311E"/>
    <w:rsid w:val="00F5323C"/>
    <w:rsid w:val="00F5341B"/>
    <w:rsid w:val="00F53570"/>
    <w:rsid w:val="00F538FD"/>
    <w:rsid w:val="00F539DA"/>
    <w:rsid w:val="00F5408C"/>
    <w:rsid w:val="00F54651"/>
    <w:rsid w:val="00F54E36"/>
    <w:rsid w:val="00F550D1"/>
    <w:rsid w:val="00F5553F"/>
    <w:rsid w:val="00F5573C"/>
    <w:rsid w:val="00F5597D"/>
    <w:rsid w:val="00F56073"/>
    <w:rsid w:val="00F5616D"/>
    <w:rsid w:val="00F56514"/>
    <w:rsid w:val="00F56A6F"/>
    <w:rsid w:val="00F56A82"/>
    <w:rsid w:val="00F56A94"/>
    <w:rsid w:val="00F56C49"/>
    <w:rsid w:val="00F57248"/>
    <w:rsid w:val="00F57695"/>
    <w:rsid w:val="00F57A89"/>
    <w:rsid w:val="00F6034A"/>
    <w:rsid w:val="00F60620"/>
    <w:rsid w:val="00F6065D"/>
    <w:rsid w:val="00F608CF"/>
    <w:rsid w:val="00F60B04"/>
    <w:rsid w:val="00F60C73"/>
    <w:rsid w:val="00F611BF"/>
    <w:rsid w:val="00F619F1"/>
    <w:rsid w:val="00F61D73"/>
    <w:rsid w:val="00F62D4B"/>
    <w:rsid w:val="00F63401"/>
    <w:rsid w:val="00F6356E"/>
    <w:rsid w:val="00F63700"/>
    <w:rsid w:val="00F63D82"/>
    <w:rsid w:val="00F64350"/>
    <w:rsid w:val="00F64353"/>
    <w:rsid w:val="00F6457D"/>
    <w:rsid w:val="00F64799"/>
    <w:rsid w:val="00F64991"/>
    <w:rsid w:val="00F64B1B"/>
    <w:rsid w:val="00F64D1C"/>
    <w:rsid w:val="00F64E53"/>
    <w:rsid w:val="00F651E4"/>
    <w:rsid w:val="00F65948"/>
    <w:rsid w:val="00F659A8"/>
    <w:rsid w:val="00F66FCD"/>
    <w:rsid w:val="00F6732E"/>
    <w:rsid w:val="00F6767A"/>
    <w:rsid w:val="00F678AA"/>
    <w:rsid w:val="00F67A08"/>
    <w:rsid w:val="00F700FF"/>
    <w:rsid w:val="00F70585"/>
    <w:rsid w:val="00F709F6"/>
    <w:rsid w:val="00F70EFA"/>
    <w:rsid w:val="00F711DC"/>
    <w:rsid w:val="00F71812"/>
    <w:rsid w:val="00F71E14"/>
    <w:rsid w:val="00F72302"/>
    <w:rsid w:val="00F72ACA"/>
    <w:rsid w:val="00F73096"/>
    <w:rsid w:val="00F733D8"/>
    <w:rsid w:val="00F7351D"/>
    <w:rsid w:val="00F73936"/>
    <w:rsid w:val="00F73B11"/>
    <w:rsid w:val="00F73C48"/>
    <w:rsid w:val="00F74465"/>
    <w:rsid w:val="00F74578"/>
    <w:rsid w:val="00F74AF6"/>
    <w:rsid w:val="00F74C49"/>
    <w:rsid w:val="00F74F83"/>
    <w:rsid w:val="00F75644"/>
    <w:rsid w:val="00F772D5"/>
    <w:rsid w:val="00F77582"/>
    <w:rsid w:val="00F77E0B"/>
    <w:rsid w:val="00F80740"/>
    <w:rsid w:val="00F809A5"/>
    <w:rsid w:val="00F812C0"/>
    <w:rsid w:val="00F817DB"/>
    <w:rsid w:val="00F81B08"/>
    <w:rsid w:val="00F82775"/>
    <w:rsid w:val="00F830B5"/>
    <w:rsid w:val="00F835F2"/>
    <w:rsid w:val="00F8378E"/>
    <w:rsid w:val="00F83C14"/>
    <w:rsid w:val="00F83FDC"/>
    <w:rsid w:val="00F84628"/>
    <w:rsid w:val="00F847E9"/>
    <w:rsid w:val="00F854B7"/>
    <w:rsid w:val="00F857AE"/>
    <w:rsid w:val="00F8626F"/>
    <w:rsid w:val="00F863AE"/>
    <w:rsid w:val="00F868C2"/>
    <w:rsid w:val="00F87800"/>
    <w:rsid w:val="00F90298"/>
    <w:rsid w:val="00F902BE"/>
    <w:rsid w:val="00F90C1A"/>
    <w:rsid w:val="00F90CF9"/>
    <w:rsid w:val="00F912E0"/>
    <w:rsid w:val="00F915E6"/>
    <w:rsid w:val="00F91ED6"/>
    <w:rsid w:val="00F92B2D"/>
    <w:rsid w:val="00F92E69"/>
    <w:rsid w:val="00F92ECA"/>
    <w:rsid w:val="00F936C5"/>
    <w:rsid w:val="00F939B2"/>
    <w:rsid w:val="00F93BBE"/>
    <w:rsid w:val="00F93C19"/>
    <w:rsid w:val="00F93D7E"/>
    <w:rsid w:val="00F93F7B"/>
    <w:rsid w:val="00F94023"/>
    <w:rsid w:val="00F9451F"/>
    <w:rsid w:val="00F94DE3"/>
    <w:rsid w:val="00F94F0F"/>
    <w:rsid w:val="00F94F9B"/>
    <w:rsid w:val="00F960EE"/>
    <w:rsid w:val="00F967D0"/>
    <w:rsid w:val="00F96CE4"/>
    <w:rsid w:val="00F97098"/>
    <w:rsid w:val="00F97E08"/>
    <w:rsid w:val="00F97E9A"/>
    <w:rsid w:val="00FA07C2"/>
    <w:rsid w:val="00FA0B48"/>
    <w:rsid w:val="00FA1A89"/>
    <w:rsid w:val="00FA1BE0"/>
    <w:rsid w:val="00FA2493"/>
    <w:rsid w:val="00FA24BC"/>
    <w:rsid w:val="00FA3CD2"/>
    <w:rsid w:val="00FA3DC5"/>
    <w:rsid w:val="00FA3EE6"/>
    <w:rsid w:val="00FA3FEC"/>
    <w:rsid w:val="00FA40F1"/>
    <w:rsid w:val="00FA4C61"/>
    <w:rsid w:val="00FA4D9F"/>
    <w:rsid w:val="00FA4E01"/>
    <w:rsid w:val="00FA4E19"/>
    <w:rsid w:val="00FA501A"/>
    <w:rsid w:val="00FA510E"/>
    <w:rsid w:val="00FA5215"/>
    <w:rsid w:val="00FA5350"/>
    <w:rsid w:val="00FA5359"/>
    <w:rsid w:val="00FA5CA0"/>
    <w:rsid w:val="00FA5E74"/>
    <w:rsid w:val="00FA6009"/>
    <w:rsid w:val="00FA6C50"/>
    <w:rsid w:val="00FA6D24"/>
    <w:rsid w:val="00FA6F70"/>
    <w:rsid w:val="00FA70D8"/>
    <w:rsid w:val="00FA7736"/>
    <w:rsid w:val="00FA778F"/>
    <w:rsid w:val="00FA79BB"/>
    <w:rsid w:val="00FB0149"/>
    <w:rsid w:val="00FB04F7"/>
    <w:rsid w:val="00FB1529"/>
    <w:rsid w:val="00FB19F3"/>
    <w:rsid w:val="00FB1ADC"/>
    <w:rsid w:val="00FB259D"/>
    <w:rsid w:val="00FB2720"/>
    <w:rsid w:val="00FB279B"/>
    <w:rsid w:val="00FB31B9"/>
    <w:rsid w:val="00FB37A6"/>
    <w:rsid w:val="00FB38AB"/>
    <w:rsid w:val="00FB3BC3"/>
    <w:rsid w:val="00FB3DEC"/>
    <w:rsid w:val="00FB41BB"/>
    <w:rsid w:val="00FB4397"/>
    <w:rsid w:val="00FB43C4"/>
    <w:rsid w:val="00FB479E"/>
    <w:rsid w:val="00FB50E7"/>
    <w:rsid w:val="00FB58C7"/>
    <w:rsid w:val="00FB5F0E"/>
    <w:rsid w:val="00FB6283"/>
    <w:rsid w:val="00FB6284"/>
    <w:rsid w:val="00FB6B4C"/>
    <w:rsid w:val="00FB7144"/>
    <w:rsid w:val="00FB7340"/>
    <w:rsid w:val="00FB7980"/>
    <w:rsid w:val="00FB7CBD"/>
    <w:rsid w:val="00FC074D"/>
    <w:rsid w:val="00FC0843"/>
    <w:rsid w:val="00FC091C"/>
    <w:rsid w:val="00FC0A31"/>
    <w:rsid w:val="00FC0BAC"/>
    <w:rsid w:val="00FC0EC5"/>
    <w:rsid w:val="00FC0F50"/>
    <w:rsid w:val="00FC1939"/>
    <w:rsid w:val="00FC1E26"/>
    <w:rsid w:val="00FC278F"/>
    <w:rsid w:val="00FC2794"/>
    <w:rsid w:val="00FC28EF"/>
    <w:rsid w:val="00FC297D"/>
    <w:rsid w:val="00FC29B8"/>
    <w:rsid w:val="00FC343F"/>
    <w:rsid w:val="00FC358A"/>
    <w:rsid w:val="00FC3DF9"/>
    <w:rsid w:val="00FC484F"/>
    <w:rsid w:val="00FC4C7B"/>
    <w:rsid w:val="00FC4DE3"/>
    <w:rsid w:val="00FC4E5E"/>
    <w:rsid w:val="00FC4F59"/>
    <w:rsid w:val="00FC623F"/>
    <w:rsid w:val="00FC62E4"/>
    <w:rsid w:val="00FC671B"/>
    <w:rsid w:val="00FC6BB5"/>
    <w:rsid w:val="00FC6D1D"/>
    <w:rsid w:val="00FC6EDD"/>
    <w:rsid w:val="00FD0654"/>
    <w:rsid w:val="00FD085B"/>
    <w:rsid w:val="00FD1711"/>
    <w:rsid w:val="00FD1D1C"/>
    <w:rsid w:val="00FD1DBA"/>
    <w:rsid w:val="00FD24C8"/>
    <w:rsid w:val="00FD2674"/>
    <w:rsid w:val="00FD2ACA"/>
    <w:rsid w:val="00FD3011"/>
    <w:rsid w:val="00FD3145"/>
    <w:rsid w:val="00FD3B33"/>
    <w:rsid w:val="00FD47C3"/>
    <w:rsid w:val="00FD4ACF"/>
    <w:rsid w:val="00FD503F"/>
    <w:rsid w:val="00FD56F6"/>
    <w:rsid w:val="00FD592D"/>
    <w:rsid w:val="00FD629C"/>
    <w:rsid w:val="00FD62ED"/>
    <w:rsid w:val="00FD6C09"/>
    <w:rsid w:val="00FD73BE"/>
    <w:rsid w:val="00FD7541"/>
    <w:rsid w:val="00FD791D"/>
    <w:rsid w:val="00FD7CF0"/>
    <w:rsid w:val="00FE05D0"/>
    <w:rsid w:val="00FE0A81"/>
    <w:rsid w:val="00FE0F15"/>
    <w:rsid w:val="00FE1078"/>
    <w:rsid w:val="00FE127A"/>
    <w:rsid w:val="00FE140E"/>
    <w:rsid w:val="00FE17E4"/>
    <w:rsid w:val="00FE1964"/>
    <w:rsid w:val="00FE1BBC"/>
    <w:rsid w:val="00FE236B"/>
    <w:rsid w:val="00FE28C0"/>
    <w:rsid w:val="00FE2A43"/>
    <w:rsid w:val="00FE32F1"/>
    <w:rsid w:val="00FE3A33"/>
    <w:rsid w:val="00FE3C28"/>
    <w:rsid w:val="00FE47A3"/>
    <w:rsid w:val="00FE4AE1"/>
    <w:rsid w:val="00FE4FF2"/>
    <w:rsid w:val="00FE5241"/>
    <w:rsid w:val="00FE58C2"/>
    <w:rsid w:val="00FE5D7D"/>
    <w:rsid w:val="00FE6FBC"/>
    <w:rsid w:val="00FE7A4B"/>
    <w:rsid w:val="00FE7B3C"/>
    <w:rsid w:val="00FF039A"/>
    <w:rsid w:val="00FF055E"/>
    <w:rsid w:val="00FF07D6"/>
    <w:rsid w:val="00FF14B2"/>
    <w:rsid w:val="00FF1752"/>
    <w:rsid w:val="00FF1C30"/>
    <w:rsid w:val="00FF1C7B"/>
    <w:rsid w:val="00FF2342"/>
    <w:rsid w:val="00FF2723"/>
    <w:rsid w:val="00FF29D5"/>
    <w:rsid w:val="00FF2AB7"/>
    <w:rsid w:val="00FF2BC8"/>
    <w:rsid w:val="00FF2D09"/>
    <w:rsid w:val="00FF310F"/>
    <w:rsid w:val="00FF3482"/>
    <w:rsid w:val="00FF355A"/>
    <w:rsid w:val="00FF36D9"/>
    <w:rsid w:val="00FF3B51"/>
    <w:rsid w:val="00FF3BBD"/>
    <w:rsid w:val="00FF4355"/>
    <w:rsid w:val="00FF4993"/>
    <w:rsid w:val="00FF4A7B"/>
    <w:rsid w:val="00FF4B3C"/>
    <w:rsid w:val="00FF4D01"/>
    <w:rsid w:val="00FF4D25"/>
    <w:rsid w:val="00FF4FA0"/>
    <w:rsid w:val="00FF51B9"/>
    <w:rsid w:val="00FF52F8"/>
    <w:rsid w:val="00FF639F"/>
    <w:rsid w:val="00FF6AA4"/>
    <w:rsid w:val="00FF6E48"/>
    <w:rsid w:val="00FF70C8"/>
    <w:rsid w:val="00FF7D0D"/>
    <w:rsid w:val="01006F87"/>
    <w:rsid w:val="0151B1C6"/>
    <w:rsid w:val="01A99398"/>
    <w:rsid w:val="01D44112"/>
    <w:rsid w:val="01E7CC21"/>
    <w:rsid w:val="01F67A52"/>
    <w:rsid w:val="02A089D5"/>
    <w:rsid w:val="02B0E5F4"/>
    <w:rsid w:val="0340C4FB"/>
    <w:rsid w:val="0353030D"/>
    <w:rsid w:val="037B402C"/>
    <w:rsid w:val="0383B541"/>
    <w:rsid w:val="0413E1D5"/>
    <w:rsid w:val="04291D4A"/>
    <w:rsid w:val="0431473E"/>
    <w:rsid w:val="047D3DDB"/>
    <w:rsid w:val="049139FC"/>
    <w:rsid w:val="0497126C"/>
    <w:rsid w:val="04BB41F3"/>
    <w:rsid w:val="04C5BA1E"/>
    <w:rsid w:val="04E85563"/>
    <w:rsid w:val="04F3A066"/>
    <w:rsid w:val="0503B7E0"/>
    <w:rsid w:val="05232A0A"/>
    <w:rsid w:val="0564F88C"/>
    <w:rsid w:val="05C6C72E"/>
    <w:rsid w:val="05FE5055"/>
    <w:rsid w:val="0663DC5E"/>
    <w:rsid w:val="06793089"/>
    <w:rsid w:val="06A186B7"/>
    <w:rsid w:val="06CB0ED2"/>
    <w:rsid w:val="06EB77E1"/>
    <w:rsid w:val="06F9DA3B"/>
    <w:rsid w:val="07617287"/>
    <w:rsid w:val="0796FC07"/>
    <w:rsid w:val="07B2A38C"/>
    <w:rsid w:val="07B3050B"/>
    <w:rsid w:val="07CEB32E"/>
    <w:rsid w:val="081A0651"/>
    <w:rsid w:val="0870B43E"/>
    <w:rsid w:val="0882EE17"/>
    <w:rsid w:val="08C0E28A"/>
    <w:rsid w:val="08F19D63"/>
    <w:rsid w:val="0915F338"/>
    <w:rsid w:val="094C0364"/>
    <w:rsid w:val="09B6EE7A"/>
    <w:rsid w:val="0A08F05A"/>
    <w:rsid w:val="0A209015"/>
    <w:rsid w:val="0A5CB2EB"/>
    <w:rsid w:val="0AC72503"/>
    <w:rsid w:val="0ACAEBF6"/>
    <w:rsid w:val="0B0048F0"/>
    <w:rsid w:val="0B5D0D56"/>
    <w:rsid w:val="0B65118F"/>
    <w:rsid w:val="0B69D95A"/>
    <w:rsid w:val="0B72F964"/>
    <w:rsid w:val="0B7F7BC1"/>
    <w:rsid w:val="0BAFBACC"/>
    <w:rsid w:val="0BEE2FCB"/>
    <w:rsid w:val="0C0070D2"/>
    <w:rsid w:val="0C558180"/>
    <w:rsid w:val="0C6AA1EC"/>
    <w:rsid w:val="0C997886"/>
    <w:rsid w:val="0CB30614"/>
    <w:rsid w:val="0CD4BFDA"/>
    <w:rsid w:val="0CDC3E7D"/>
    <w:rsid w:val="0D069FD1"/>
    <w:rsid w:val="0D0EC854"/>
    <w:rsid w:val="0D0EC9C5"/>
    <w:rsid w:val="0D7AF993"/>
    <w:rsid w:val="0DA5F456"/>
    <w:rsid w:val="0DC8120A"/>
    <w:rsid w:val="0DCECD0C"/>
    <w:rsid w:val="0DD94CE1"/>
    <w:rsid w:val="0E126B11"/>
    <w:rsid w:val="0E19E870"/>
    <w:rsid w:val="0E6B2C62"/>
    <w:rsid w:val="0E903281"/>
    <w:rsid w:val="0ECFA38F"/>
    <w:rsid w:val="0EF097FD"/>
    <w:rsid w:val="0F56B6DF"/>
    <w:rsid w:val="0F8534BC"/>
    <w:rsid w:val="0F966F93"/>
    <w:rsid w:val="0FD5A5E2"/>
    <w:rsid w:val="0FDE5E25"/>
    <w:rsid w:val="0FE3276F"/>
    <w:rsid w:val="10055575"/>
    <w:rsid w:val="101695F2"/>
    <w:rsid w:val="1021FD37"/>
    <w:rsid w:val="102FE879"/>
    <w:rsid w:val="1036530D"/>
    <w:rsid w:val="10446890"/>
    <w:rsid w:val="10639BDF"/>
    <w:rsid w:val="108F5DC3"/>
    <w:rsid w:val="10A47E40"/>
    <w:rsid w:val="10AB2906"/>
    <w:rsid w:val="1107AC08"/>
    <w:rsid w:val="110FCA46"/>
    <w:rsid w:val="11209EEC"/>
    <w:rsid w:val="11310D70"/>
    <w:rsid w:val="113F7198"/>
    <w:rsid w:val="12385EE0"/>
    <w:rsid w:val="1240BAEA"/>
    <w:rsid w:val="1248A9B7"/>
    <w:rsid w:val="127EAC92"/>
    <w:rsid w:val="129D3EFD"/>
    <w:rsid w:val="12B90E8B"/>
    <w:rsid w:val="12D04B40"/>
    <w:rsid w:val="12EDA1A0"/>
    <w:rsid w:val="12FBB965"/>
    <w:rsid w:val="136E3504"/>
    <w:rsid w:val="137E0B49"/>
    <w:rsid w:val="13977014"/>
    <w:rsid w:val="144F7B3D"/>
    <w:rsid w:val="14609365"/>
    <w:rsid w:val="14659725"/>
    <w:rsid w:val="14A45B64"/>
    <w:rsid w:val="14B207D1"/>
    <w:rsid w:val="14D15CC0"/>
    <w:rsid w:val="14DE2FC7"/>
    <w:rsid w:val="15418894"/>
    <w:rsid w:val="1542F805"/>
    <w:rsid w:val="15443EDE"/>
    <w:rsid w:val="15B641C1"/>
    <w:rsid w:val="15E9C5BC"/>
    <w:rsid w:val="16510D37"/>
    <w:rsid w:val="169FD934"/>
    <w:rsid w:val="16AC2E34"/>
    <w:rsid w:val="16BDD5FF"/>
    <w:rsid w:val="16C9196F"/>
    <w:rsid w:val="16E1329C"/>
    <w:rsid w:val="17359769"/>
    <w:rsid w:val="17521DB5"/>
    <w:rsid w:val="176DC31B"/>
    <w:rsid w:val="17983427"/>
    <w:rsid w:val="17E05A40"/>
    <w:rsid w:val="18214895"/>
    <w:rsid w:val="18395374"/>
    <w:rsid w:val="184ABBC1"/>
    <w:rsid w:val="18517C6C"/>
    <w:rsid w:val="1863A629"/>
    <w:rsid w:val="18BBD9E8"/>
    <w:rsid w:val="1903661C"/>
    <w:rsid w:val="193CBA29"/>
    <w:rsid w:val="193F6FAF"/>
    <w:rsid w:val="197D4C21"/>
    <w:rsid w:val="19992C16"/>
    <w:rsid w:val="19DCCDC1"/>
    <w:rsid w:val="19DD3553"/>
    <w:rsid w:val="19E68C22"/>
    <w:rsid w:val="1A2A8FEF"/>
    <w:rsid w:val="1A3A85DD"/>
    <w:rsid w:val="1A4A3D29"/>
    <w:rsid w:val="1AA134A9"/>
    <w:rsid w:val="1AA5E431"/>
    <w:rsid w:val="1AA69512"/>
    <w:rsid w:val="1AAF633F"/>
    <w:rsid w:val="1ABFBD6F"/>
    <w:rsid w:val="1AF36DF4"/>
    <w:rsid w:val="1B5000AD"/>
    <w:rsid w:val="1B503DBF"/>
    <w:rsid w:val="1B7280F3"/>
    <w:rsid w:val="1B7FFD24"/>
    <w:rsid w:val="1B97721A"/>
    <w:rsid w:val="1BC7FB89"/>
    <w:rsid w:val="1BD5F610"/>
    <w:rsid w:val="1CC67905"/>
    <w:rsid w:val="1CE166BA"/>
    <w:rsid w:val="1CF12F32"/>
    <w:rsid w:val="1D0E5154"/>
    <w:rsid w:val="1D117898"/>
    <w:rsid w:val="1D25EFE6"/>
    <w:rsid w:val="1D2BA7D8"/>
    <w:rsid w:val="1D507420"/>
    <w:rsid w:val="1D51A860"/>
    <w:rsid w:val="1D6598DC"/>
    <w:rsid w:val="1D899E5E"/>
    <w:rsid w:val="1DBE7E1E"/>
    <w:rsid w:val="1DD13D67"/>
    <w:rsid w:val="1DD53377"/>
    <w:rsid w:val="1DDE35D4"/>
    <w:rsid w:val="1DF65D83"/>
    <w:rsid w:val="1DF6AEB7"/>
    <w:rsid w:val="1E1354E3"/>
    <w:rsid w:val="1E18CF30"/>
    <w:rsid w:val="1E3C498D"/>
    <w:rsid w:val="1E42DDA5"/>
    <w:rsid w:val="1E9297B6"/>
    <w:rsid w:val="1ED1F8C7"/>
    <w:rsid w:val="1EF2BA47"/>
    <w:rsid w:val="1F3CE7C4"/>
    <w:rsid w:val="1F3F94D5"/>
    <w:rsid w:val="1F6CF16D"/>
    <w:rsid w:val="1F6DD938"/>
    <w:rsid w:val="1FAB7000"/>
    <w:rsid w:val="1FD63C28"/>
    <w:rsid w:val="1FE6CE8D"/>
    <w:rsid w:val="1FF02BD1"/>
    <w:rsid w:val="20032D10"/>
    <w:rsid w:val="202FF0FD"/>
    <w:rsid w:val="206DECE8"/>
    <w:rsid w:val="2098AF00"/>
    <w:rsid w:val="20AFD8AE"/>
    <w:rsid w:val="20CBDCE1"/>
    <w:rsid w:val="20FD1EFC"/>
    <w:rsid w:val="2110D12F"/>
    <w:rsid w:val="21ADFCEE"/>
    <w:rsid w:val="21E12067"/>
    <w:rsid w:val="21E7CCA4"/>
    <w:rsid w:val="22099989"/>
    <w:rsid w:val="22240ED5"/>
    <w:rsid w:val="222A795B"/>
    <w:rsid w:val="225B4761"/>
    <w:rsid w:val="22AF58AA"/>
    <w:rsid w:val="22C5AAA2"/>
    <w:rsid w:val="22DF26F0"/>
    <w:rsid w:val="22EB8C78"/>
    <w:rsid w:val="2327CC93"/>
    <w:rsid w:val="237FAF17"/>
    <w:rsid w:val="23C50540"/>
    <w:rsid w:val="23D1F58C"/>
    <w:rsid w:val="23D8260B"/>
    <w:rsid w:val="23D8B32D"/>
    <w:rsid w:val="23FA6CC0"/>
    <w:rsid w:val="24600AF5"/>
    <w:rsid w:val="247311F3"/>
    <w:rsid w:val="2520C313"/>
    <w:rsid w:val="252ECCF0"/>
    <w:rsid w:val="25A28DA8"/>
    <w:rsid w:val="25A37E28"/>
    <w:rsid w:val="25B51346"/>
    <w:rsid w:val="25D8FBC8"/>
    <w:rsid w:val="263E0E21"/>
    <w:rsid w:val="264DEF8A"/>
    <w:rsid w:val="2679C278"/>
    <w:rsid w:val="269F3281"/>
    <w:rsid w:val="26AC5667"/>
    <w:rsid w:val="26F60F35"/>
    <w:rsid w:val="26F9EB65"/>
    <w:rsid w:val="27293DD6"/>
    <w:rsid w:val="2783E6E5"/>
    <w:rsid w:val="27FF6A5B"/>
    <w:rsid w:val="28111431"/>
    <w:rsid w:val="28A6A688"/>
    <w:rsid w:val="28AC8B92"/>
    <w:rsid w:val="291F5150"/>
    <w:rsid w:val="295B8348"/>
    <w:rsid w:val="2975AEE3"/>
    <w:rsid w:val="298A3273"/>
    <w:rsid w:val="29A741E7"/>
    <w:rsid w:val="29AD7D35"/>
    <w:rsid w:val="29BB176F"/>
    <w:rsid w:val="2A023E13"/>
    <w:rsid w:val="2A3E27B3"/>
    <w:rsid w:val="2A90C557"/>
    <w:rsid w:val="2AA40142"/>
    <w:rsid w:val="2ABCB8DC"/>
    <w:rsid w:val="2B27BA9C"/>
    <w:rsid w:val="2B2F404C"/>
    <w:rsid w:val="2B424EA7"/>
    <w:rsid w:val="2B525A3E"/>
    <w:rsid w:val="2B652417"/>
    <w:rsid w:val="2B81A666"/>
    <w:rsid w:val="2B9AB633"/>
    <w:rsid w:val="2BDD1317"/>
    <w:rsid w:val="2BE0BE9F"/>
    <w:rsid w:val="2BE526CD"/>
    <w:rsid w:val="2BF4EA35"/>
    <w:rsid w:val="2C2EFFC5"/>
    <w:rsid w:val="2C388B30"/>
    <w:rsid w:val="2C4170BE"/>
    <w:rsid w:val="2C4331AF"/>
    <w:rsid w:val="2C501E35"/>
    <w:rsid w:val="2C6FB4BF"/>
    <w:rsid w:val="2C71A175"/>
    <w:rsid w:val="2C81C914"/>
    <w:rsid w:val="2C8FA0BA"/>
    <w:rsid w:val="2CA5621F"/>
    <w:rsid w:val="2CD6596B"/>
    <w:rsid w:val="2CD8EDA9"/>
    <w:rsid w:val="2CF37BA3"/>
    <w:rsid w:val="2D1FEF54"/>
    <w:rsid w:val="2D5FAF75"/>
    <w:rsid w:val="2D8C58A3"/>
    <w:rsid w:val="2D9037EF"/>
    <w:rsid w:val="2DB9628A"/>
    <w:rsid w:val="2DCCD79F"/>
    <w:rsid w:val="2DD5881A"/>
    <w:rsid w:val="2E1D9975"/>
    <w:rsid w:val="2E2ED44C"/>
    <w:rsid w:val="2E95FAF0"/>
    <w:rsid w:val="2EC83305"/>
    <w:rsid w:val="2ED6E1BA"/>
    <w:rsid w:val="2EF1D7ED"/>
    <w:rsid w:val="2F23BA9C"/>
    <w:rsid w:val="2F361922"/>
    <w:rsid w:val="2F5E422D"/>
    <w:rsid w:val="2F6FA993"/>
    <w:rsid w:val="2FBB684C"/>
    <w:rsid w:val="2FBBA0EA"/>
    <w:rsid w:val="2FD379CE"/>
    <w:rsid w:val="2FED273E"/>
    <w:rsid w:val="3020B30F"/>
    <w:rsid w:val="304DE267"/>
    <w:rsid w:val="30975037"/>
    <w:rsid w:val="3101BD20"/>
    <w:rsid w:val="31112946"/>
    <w:rsid w:val="31497EFA"/>
    <w:rsid w:val="3172D665"/>
    <w:rsid w:val="31A305AA"/>
    <w:rsid w:val="31A7C0E1"/>
    <w:rsid w:val="31C19BC2"/>
    <w:rsid w:val="31C7B6F9"/>
    <w:rsid w:val="320D4FF8"/>
    <w:rsid w:val="320E827C"/>
    <w:rsid w:val="3244F6B6"/>
    <w:rsid w:val="324D477F"/>
    <w:rsid w:val="329244C3"/>
    <w:rsid w:val="32D840CF"/>
    <w:rsid w:val="32EF2E62"/>
    <w:rsid w:val="32F9348C"/>
    <w:rsid w:val="33094373"/>
    <w:rsid w:val="33DC06AB"/>
    <w:rsid w:val="3446638E"/>
    <w:rsid w:val="3452D10E"/>
    <w:rsid w:val="34756B82"/>
    <w:rsid w:val="34762E3F"/>
    <w:rsid w:val="348AA980"/>
    <w:rsid w:val="34B3B3A8"/>
    <w:rsid w:val="34CD7E8F"/>
    <w:rsid w:val="35575E15"/>
    <w:rsid w:val="35965042"/>
    <w:rsid w:val="35A93778"/>
    <w:rsid w:val="35AC6CBB"/>
    <w:rsid w:val="35CC80B8"/>
    <w:rsid w:val="35DB933E"/>
    <w:rsid w:val="35E7A153"/>
    <w:rsid w:val="3629CEB7"/>
    <w:rsid w:val="362EF527"/>
    <w:rsid w:val="36410C46"/>
    <w:rsid w:val="3663D1EE"/>
    <w:rsid w:val="36FE9A9E"/>
    <w:rsid w:val="3713A76D"/>
    <w:rsid w:val="372C63DC"/>
    <w:rsid w:val="37A5F1FA"/>
    <w:rsid w:val="37BB503D"/>
    <w:rsid w:val="37F1BD0C"/>
    <w:rsid w:val="37F27333"/>
    <w:rsid w:val="38455576"/>
    <w:rsid w:val="387D3E23"/>
    <w:rsid w:val="388DDB7A"/>
    <w:rsid w:val="388DE7A7"/>
    <w:rsid w:val="389728CB"/>
    <w:rsid w:val="3899DD1C"/>
    <w:rsid w:val="38C49DB6"/>
    <w:rsid w:val="39264231"/>
    <w:rsid w:val="393B733A"/>
    <w:rsid w:val="393EF9CB"/>
    <w:rsid w:val="3941C25B"/>
    <w:rsid w:val="396695E9"/>
    <w:rsid w:val="3970546F"/>
    <w:rsid w:val="397843B8"/>
    <w:rsid w:val="3984EB49"/>
    <w:rsid w:val="3991C630"/>
    <w:rsid w:val="39936D7C"/>
    <w:rsid w:val="39D3407E"/>
    <w:rsid w:val="39F3AF17"/>
    <w:rsid w:val="3A3170A8"/>
    <w:rsid w:val="3A6E55B8"/>
    <w:rsid w:val="3A909F65"/>
    <w:rsid w:val="3ABF74AB"/>
    <w:rsid w:val="3AF42EF7"/>
    <w:rsid w:val="3B02664A"/>
    <w:rsid w:val="3B4D519C"/>
    <w:rsid w:val="3B7B4C76"/>
    <w:rsid w:val="3B8ED0FD"/>
    <w:rsid w:val="3B941271"/>
    <w:rsid w:val="3BAC53DF"/>
    <w:rsid w:val="3BCFC8F2"/>
    <w:rsid w:val="3BD71803"/>
    <w:rsid w:val="3C0156B5"/>
    <w:rsid w:val="3C13787B"/>
    <w:rsid w:val="3C1A3F94"/>
    <w:rsid w:val="3C1A7F12"/>
    <w:rsid w:val="3C27244D"/>
    <w:rsid w:val="3C392709"/>
    <w:rsid w:val="3C8FFF58"/>
    <w:rsid w:val="3CBB85E9"/>
    <w:rsid w:val="3CCC3BB1"/>
    <w:rsid w:val="3CCFF9A0"/>
    <w:rsid w:val="3CD3FC57"/>
    <w:rsid w:val="3CE921FD"/>
    <w:rsid w:val="3D124205"/>
    <w:rsid w:val="3D513523"/>
    <w:rsid w:val="3DB60FF5"/>
    <w:rsid w:val="3DC717CB"/>
    <w:rsid w:val="3DDCE4F0"/>
    <w:rsid w:val="3DEE1FC7"/>
    <w:rsid w:val="3DF10830"/>
    <w:rsid w:val="3DF47FF1"/>
    <w:rsid w:val="3E126AEE"/>
    <w:rsid w:val="3E20491D"/>
    <w:rsid w:val="3E6DB14A"/>
    <w:rsid w:val="3E72EFA2"/>
    <w:rsid w:val="3EA01ECA"/>
    <w:rsid w:val="3EE6762B"/>
    <w:rsid w:val="3EEA0200"/>
    <w:rsid w:val="3F328697"/>
    <w:rsid w:val="3F80D497"/>
    <w:rsid w:val="3F938593"/>
    <w:rsid w:val="3FDB2005"/>
    <w:rsid w:val="40021AC8"/>
    <w:rsid w:val="402DA159"/>
    <w:rsid w:val="40AA2836"/>
    <w:rsid w:val="40BACDE0"/>
    <w:rsid w:val="40CC9DE4"/>
    <w:rsid w:val="411485B2"/>
    <w:rsid w:val="41268186"/>
    <w:rsid w:val="414C3230"/>
    <w:rsid w:val="414FEB74"/>
    <w:rsid w:val="417387F5"/>
    <w:rsid w:val="41884A08"/>
    <w:rsid w:val="41A88FDE"/>
    <w:rsid w:val="4236D38C"/>
    <w:rsid w:val="4245F897"/>
    <w:rsid w:val="42656AC1"/>
    <w:rsid w:val="42894E17"/>
    <w:rsid w:val="42A1B74A"/>
    <w:rsid w:val="43566AAE"/>
    <w:rsid w:val="435D5495"/>
    <w:rsid w:val="43695734"/>
    <w:rsid w:val="43C79515"/>
    <w:rsid w:val="43C8A09B"/>
    <w:rsid w:val="440D4F89"/>
    <w:rsid w:val="442003C3"/>
    <w:rsid w:val="442E12B5"/>
    <w:rsid w:val="4485B0CE"/>
    <w:rsid w:val="452A8EC1"/>
    <w:rsid w:val="4531175F"/>
    <w:rsid w:val="455C4708"/>
    <w:rsid w:val="456D81DF"/>
    <w:rsid w:val="45A1C65E"/>
    <w:rsid w:val="46121D7D"/>
    <w:rsid w:val="46158F4D"/>
    <w:rsid w:val="4620D4EC"/>
    <w:rsid w:val="46689618"/>
    <w:rsid w:val="467FC6C2"/>
    <w:rsid w:val="469CE2DD"/>
    <w:rsid w:val="46E36A5C"/>
    <w:rsid w:val="46F0ED4F"/>
    <w:rsid w:val="46F81769"/>
    <w:rsid w:val="4744AD66"/>
    <w:rsid w:val="475B7ABE"/>
    <w:rsid w:val="478FD8E6"/>
    <w:rsid w:val="47C9A11C"/>
    <w:rsid w:val="48568EDE"/>
    <w:rsid w:val="48743014"/>
    <w:rsid w:val="489F6DE1"/>
    <w:rsid w:val="48C0736C"/>
    <w:rsid w:val="48DF673E"/>
    <w:rsid w:val="48E34E4F"/>
    <w:rsid w:val="48E85B7B"/>
    <w:rsid w:val="48F1FB83"/>
    <w:rsid w:val="48F216D5"/>
    <w:rsid w:val="48F74B1F"/>
    <w:rsid w:val="492345AF"/>
    <w:rsid w:val="492BA947"/>
    <w:rsid w:val="49477548"/>
    <w:rsid w:val="498418E1"/>
    <w:rsid w:val="49A722EC"/>
    <w:rsid w:val="49C7A505"/>
    <w:rsid w:val="4A155E99"/>
    <w:rsid w:val="4A510A7C"/>
    <w:rsid w:val="4A76C606"/>
    <w:rsid w:val="4A945FFC"/>
    <w:rsid w:val="4AB09900"/>
    <w:rsid w:val="4AC8559D"/>
    <w:rsid w:val="4AC864AF"/>
    <w:rsid w:val="4ACF6D6B"/>
    <w:rsid w:val="4B0141DE"/>
    <w:rsid w:val="4B271214"/>
    <w:rsid w:val="4B445AF0"/>
    <w:rsid w:val="4B4C96D1"/>
    <w:rsid w:val="4B8EC19D"/>
    <w:rsid w:val="4BB12EFA"/>
    <w:rsid w:val="4BC269D1"/>
    <w:rsid w:val="4BCA87DE"/>
    <w:rsid w:val="4BE3BAD3"/>
    <w:rsid w:val="4C6D78EE"/>
    <w:rsid w:val="4C817354"/>
    <w:rsid w:val="4C84D0D1"/>
    <w:rsid w:val="4C943E82"/>
    <w:rsid w:val="4CD2E09A"/>
    <w:rsid w:val="4CE2215B"/>
    <w:rsid w:val="4CF2FC04"/>
    <w:rsid w:val="4D32B40B"/>
    <w:rsid w:val="4D3D2E21"/>
    <w:rsid w:val="4D3E143C"/>
    <w:rsid w:val="4D5E480A"/>
    <w:rsid w:val="4D7F809C"/>
    <w:rsid w:val="4D882E51"/>
    <w:rsid w:val="4DCA6D27"/>
    <w:rsid w:val="4DCC00BE"/>
    <w:rsid w:val="4DD3B2CC"/>
    <w:rsid w:val="4DF3AE4E"/>
    <w:rsid w:val="4E059701"/>
    <w:rsid w:val="4E0B6B70"/>
    <w:rsid w:val="4E38E2A0"/>
    <w:rsid w:val="4E40D026"/>
    <w:rsid w:val="4E4B5BD4"/>
    <w:rsid w:val="4E75679A"/>
    <w:rsid w:val="4F3D0ECF"/>
    <w:rsid w:val="4F722962"/>
    <w:rsid w:val="4F83B4BD"/>
    <w:rsid w:val="4FACA9CB"/>
    <w:rsid w:val="4FAE0BAC"/>
    <w:rsid w:val="4FB46015"/>
    <w:rsid w:val="4FB5ECD2"/>
    <w:rsid w:val="4FE1E3B3"/>
    <w:rsid w:val="4FF363BE"/>
    <w:rsid w:val="50218BE3"/>
    <w:rsid w:val="503BD8A5"/>
    <w:rsid w:val="5051D5AB"/>
    <w:rsid w:val="5054FFFA"/>
    <w:rsid w:val="506CDD0D"/>
    <w:rsid w:val="5073731E"/>
    <w:rsid w:val="50BA7C50"/>
    <w:rsid w:val="50D186D7"/>
    <w:rsid w:val="50E58F56"/>
    <w:rsid w:val="50F2A2A4"/>
    <w:rsid w:val="5103A180"/>
    <w:rsid w:val="511F851E"/>
    <w:rsid w:val="5130C0B0"/>
    <w:rsid w:val="5154E477"/>
    <w:rsid w:val="51A4045C"/>
    <w:rsid w:val="51A60AAE"/>
    <w:rsid w:val="51E953E7"/>
    <w:rsid w:val="52059A40"/>
    <w:rsid w:val="521B125A"/>
    <w:rsid w:val="52A4DE2E"/>
    <w:rsid w:val="52B24294"/>
    <w:rsid w:val="52B47721"/>
    <w:rsid w:val="52C27DCE"/>
    <w:rsid w:val="52D305C0"/>
    <w:rsid w:val="52FF72E4"/>
    <w:rsid w:val="530613E1"/>
    <w:rsid w:val="535102B1"/>
    <w:rsid w:val="535E9D90"/>
    <w:rsid w:val="53623D88"/>
    <w:rsid w:val="53666E61"/>
    <w:rsid w:val="53675E7E"/>
    <w:rsid w:val="536E874B"/>
    <w:rsid w:val="537A3F78"/>
    <w:rsid w:val="53D599C3"/>
    <w:rsid w:val="53DA5663"/>
    <w:rsid w:val="53EECCB8"/>
    <w:rsid w:val="53F431F6"/>
    <w:rsid w:val="54314B0F"/>
    <w:rsid w:val="54624A3E"/>
    <w:rsid w:val="549FFA30"/>
    <w:rsid w:val="54CF6034"/>
    <w:rsid w:val="555EE8E7"/>
    <w:rsid w:val="558A9D19"/>
    <w:rsid w:val="558B860C"/>
    <w:rsid w:val="558CB68C"/>
    <w:rsid w:val="5593BD23"/>
    <w:rsid w:val="55951711"/>
    <w:rsid w:val="55C0B1F3"/>
    <w:rsid w:val="55C1F8D6"/>
    <w:rsid w:val="55CCA4E9"/>
    <w:rsid w:val="55D2EF86"/>
    <w:rsid w:val="5654F2EE"/>
    <w:rsid w:val="56610113"/>
    <w:rsid w:val="56D3C9D3"/>
    <w:rsid w:val="5768F399"/>
    <w:rsid w:val="579E7E71"/>
    <w:rsid w:val="57C5C36C"/>
    <w:rsid w:val="57CCC0C3"/>
    <w:rsid w:val="57DFC4E6"/>
    <w:rsid w:val="57E5EFDE"/>
    <w:rsid w:val="57E7B26C"/>
    <w:rsid w:val="580A281A"/>
    <w:rsid w:val="580D501C"/>
    <w:rsid w:val="581ACDC4"/>
    <w:rsid w:val="582473D4"/>
    <w:rsid w:val="5828D011"/>
    <w:rsid w:val="58CD69C8"/>
    <w:rsid w:val="590A9048"/>
    <w:rsid w:val="59960D32"/>
    <w:rsid w:val="599D1E43"/>
    <w:rsid w:val="5A0DC102"/>
    <w:rsid w:val="5A345644"/>
    <w:rsid w:val="5A5E1D63"/>
    <w:rsid w:val="5A6654EC"/>
    <w:rsid w:val="5A68B451"/>
    <w:rsid w:val="5AC47515"/>
    <w:rsid w:val="5AD851FB"/>
    <w:rsid w:val="5AEEC4D4"/>
    <w:rsid w:val="5B10B67F"/>
    <w:rsid w:val="5B642DD8"/>
    <w:rsid w:val="5B98F628"/>
    <w:rsid w:val="5BAFCC5F"/>
    <w:rsid w:val="5BB6A827"/>
    <w:rsid w:val="5BD08D09"/>
    <w:rsid w:val="5BD56FE5"/>
    <w:rsid w:val="5BF9EDC4"/>
    <w:rsid w:val="5BFC44F3"/>
    <w:rsid w:val="5C6B543A"/>
    <w:rsid w:val="5C93CDCA"/>
    <w:rsid w:val="5CAC86E0"/>
    <w:rsid w:val="5CC0A9ED"/>
    <w:rsid w:val="5CE0B15A"/>
    <w:rsid w:val="5D0D7C0B"/>
    <w:rsid w:val="5D2ECE5C"/>
    <w:rsid w:val="5D8AAF8F"/>
    <w:rsid w:val="5D931BF8"/>
    <w:rsid w:val="5D96E182"/>
    <w:rsid w:val="5D9E39DB"/>
    <w:rsid w:val="5E43B1E6"/>
    <w:rsid w:val="5E8B2A1F"/>
    <w:rsid w:val="5EA4F02F"/>
    <w:rsid w:val="5EACA254"/>
    <w:rsid w:val="5EB02BE0"/>
    <w:rsid w:val="5ED9169F"/>
    <w:rsid w:val="5EDD3C8E"/>
    <w:rsid w:val="5F0F5C41"/>
    <w:rsid w:val="5F1DD950"/>
    <w:rsid w:val="5F24643A"/>
    <w:rsid w:val="5F24CC92"/>
    <w:rsid w:val="5F317F5F"/>
    <w:rsid w:val="5F318E86"/>
    <w:rsid w:val="5F448B65"/>
    <w:rsid w:val="5F5E3874"/>
    <w:rsid w:val="5F6CED13"/>
    <w:rsid w:val="5FAC5875"/>
    <w:rsid w:val="5FC6D59F"/>
    <w:rsid w:val="5FEAD6CB"/>
    <w:rsid w:val="5FFF11B4"/>
    <w:rsid w:val="6028E837"/>
    <w:rsid w:val="6067C0A9"/>
    <w:rsid w:val="60CD4FC0"/>
    <w:rsid w:val="60F7C21B"/>
    <w:rsid w:val="61088A73"/>
    <w:rsid w:val="610C2153"/>
    <w:rsid w:val="6147B147"/>
    <w:rsid w:val="616A93F0"/>
    <w:rsid w:val="618A6C0A"/>
    <w:rsid w:val="61B4611F"/>
    <w:rsid w:val="61F5392F"/>
    <w:rsid w:val="6217716E"/>
    <w:rsid w:val="6232C5A3"/>
    <w:rsid w:val="6281AAFD"/>
    <w:rsid w:val="629C6D4E"/>
    <w:rsid w:val="62A2C73D"/>
    <w:rsid w:val="62BABC10"/>
    <w:rsid w:val="62D053E4"/>
    <w:rsid w:val="631223A5"/>
    <w:rsid w:val="63724EC5"/>
    <w:rsid w:val="6389E0C3"/>
    <w:rsid w:val="6391A517"/>
    <w:rsid w:val="63A7699F"/>
    <w:rsid w:val="63F3AB13"/>
    <w:rsid w:val="63F522AB"/>
    <w:rsid w:val="6401BE73"/>
    <w:rsid w:val="640B1EFC"/>
    <w:rsid w:val="640FEA0F"/>
    <w:rsid w:val="64340663"/>
    <w:rsid w:val="64561470"/>
    <w:rsid w:val="645F45AB"/>
    <w:rsid w:val="646BA782"/>
    <w:rsid w:val="64ADF406"/>
    <w:rsid w:val="64AF0C13"/>
    <w:rsid w:val="64CF4657"/>
    <w:rsid w:val="6528AC2E"/>
    <w:rsid w:val="6558F001"/>
    <w:rsid w:val="65846FB4"/>
    <w:rsid w:val="658F7B74"/>
    <w:rsid w:val="667E780F"/>
    <w:rsid w:val="66E0F960"/>
    <w:rsid w:val="670577A3"/>
    <w:rsid w:val="670A056B"/>
    <w:rsid w:val="67478AD1"/>
    <w:rsid w:val="674EC231"/>
    <w:rsid w:val="6789A696"/>
    <w:rsid w:val="67A8DA8B"/>
    <w:rsid w:val="67B6732F"/>
    <w:rsid w:val="67CCF7E1"/>
    <w:rsid w:val="6846076E"/>
    <w:rsid w:val="6863A164"/>
    <w:rsid w:val="687CC9C1"/>
    <w:rsid w:val="689EE568"/>
    <w:rsid w:val="68A36D56"/>
    <w:rsid w:val="68D046D8"/>
    <w:rsid w:val="6931A8F3"/>
    <w:rsid w:val="6976FC50"/>
    <w:rsid w:val="698ABBF8"/>
    <w:rsid w:val="69BBAD40"/>
    <w:rsid w:val="6A0D5164"/>
    <w:rsid w:val="6A62EC97"/>
    <w:rsid w:val="6A71B560"/>
    <w:rsid w:val="6A84663C"/>
    <w:rsid w:val="6A87CC3C"/>
    <w:rsid w:val="6A8B8963"/>
    <w:rsid w:val="6A8E8CE7"/>
    <w:rsid w:val="6B08EF09"/>
    <w:rsid w:val="6B1D358A"/>
    <w:rsid w:val="6B404341"/>
    <w:rsid w:val="6B52A722"/>
    <w:rsid w:val="6B57FD3E"/>
    <w:rsid w:val="6B680420"/>
    <w:rsid w:val="6B71FCFF"/>
    <w:rsid w:val="6BC24A22"/>
    <w:rsid w:val="6BCDDDAF"/>
    <w:rsid w:val="6C017A83"/>
    <w:rsid w:val="6C49F89E"/>
    <w:rsid w:val="6C4EC7B6"/>
    <w:rsid w:val="6C6E4907"/>
    <w:rsid w:val="6CE28230"/>
    <w:rsid w:val="6CF6B309"/>
    <w:rsid w:val="6D503AE4"/>
    <w:rsid w:val="6D93A081"/>
    <w:rsid w:val="6D9A97F1"/>
    <w:rsid w:val="6DABE1EF"/>
    <w:rsid w:val="6DD6D95B"/>
    <w:rsid w:val="6E0585C8"/>
    <w:rsid w:val="6E2FEE9B"/>
    <w:rsid w:val="6E6FD3C5"/>
    <w:rsid w:val="6E970B71"/>
    <w:rsid w:val="6E9FA4E2"/>
    <w:rsid w:val="6EDDCE44"/>
    <w:rsid w:val="6F1A992C"/>
    <w:rsid w:val="6F3F885C"/>
    <w:rsid w:val="6F47B250"/>
    <w:rsid w:val="6F5B6EB1"/>
    <w:rsid w:val="6FCBBEFC"/>
    <w:rsid w:val="705DAB73"/>
    <w:rsid w:val="707DA1FE"/>
    <w:rsid w:val="70B50105"/>
    <w:rsid w:val="70E25D50"/>
    <w:rsid w:val="710F06CE"/>
    <w:rsid w:val="7131A343"/>
    <w:rsid w:val="71395059"/>
    <w:rsid w:val="71494DDF"/>
    <w:rsid w:val="717D2600"/>
    <w:rsid w:val="7184FFD6"/>
    <w:rsid w:val="719B1C4F"/>
    <w:rsid w:val="71FD071D"/>
    <w:rsid w:val="720A49EB"/>
    <w:rsid w:val="7223AC07"/>
    <w:rsid w:val="72379CE7"/>
    <w:rsid w:val="724DFDAA"/>
    <w:rsid w:val="72517E5E"/>
    <w:rsid w:val="7254A598"/>
    <w:rsid w:val="7257FD4D"/>
    <w:rsid w:val="726711A4"/>
    <w:rsid w:val="727F5312"/>
    <w:rsid w:val="7293D116"/>
    <w:rsid w:val="72ED4A32"/>
    <w:rsid w:val="72F69F8F"/>
    <w:rsid w:val="73270D4D"/>
    <w:rsid w:val="7341AC3A"/>
    <w:rsid w:val="73435798"/>
    <w:rsid w:val="737F7E5A"/>
    <w:rsid w:val="73A230EE"/>
    <w:rsid w:val="73A39A59"/>
    <w:rsid w:val="73A7363E"/>
    <w:rsid w:val="73AD7943"/>
    <w:rsid w:val="73B433AA"/>
    <w:rsid w:val="73B5FC7A"/>
    <w:rsid w:val="73BC91C1"/>
    <w:rsid w:val="73DD68D3"/>
    <w:rsid w:val="73F075F9"/>
    <w:rsid w:val="741B2373"/>
    <w:rsid w:val="744194B7"/>
    <w:rsid w:val="744F0DA8"/>
    <w:rsid w:val="74A0740F"/>
    <w:rsid w:val="74A1121B"/>
    <w:rsid w:val="7503EA68"/>
    <w:rsid w:val="75083FFD"/>
    <w:rsid w:val="75198CCC"/>
    <w:rsid w:val="7574BFF5"/>
    <w:rsid w:val="75793934"/>
    <w:rsid w:val="759013CF"/>
    <w:rsid w:val="7618D6C5"/>
    <w:rsid w:val="76237FA0"/>
    <w:rsid w:val="764ABBFC"/>
    <w:rsid w:val="764BE644"/>
    <w:rsid w:val="766F863D"/>
    <w:rsid w:val="76739832"/>
    <w:rsid w:val="7678299F"/>
    <w:rsid w:val="767A0D44"/>
    <w:rsid w:val="767C042F"/>
    <w:rsid w:val="76859D83"/>
    <w:rsid w:val="769398B6"/>
    <w:rsid w:val="76996CC9"/>
    <w:rsid w:val="76A3B030"/>
    <w:rsid w:val="76C8485D"/>
    <w:rsid w:val="76CE76D4"/>
    <w:rsid w:val="76E88BC9"/>
    <w:rsid w:val="77021B57"/>
    <w:rsid w:val="770C9B45"/>
    <w:rsid w:val="77109056"/>
    <w:rsid w:val="774A9A41"/>
    <w:rsid w:val="77710BD5"/>
    <w:rsid w:val="779BCF60"/>
    <w:rsid w:val="77C0B259"/>
    <w:rsid w:val="77C880C1"/>
    <w:rsid w:val="78045349"/>
    <w:rsid w:val="7875A211"/>
    <w:rsid w:val="78840E60"/>
    <w:rsid w:val="78B9B8FB"/>
    <w:rsid w:val="78E6641B"/>
    <w:rsid w:val="79545FC4"/>
    <w:rsid w:val="796BD1DC"/>
    <w:rsid w:val="797D0287"/>
    <w:rsid w:val="79AE9DFB"/>
    <w:rsid w:val="79BEE0B8"/>
    <w:rsid w:val="79DA6A03"/>
    <w:rsid w:val="7A010644"/>
    <w:rsid w:val="7A509CC1"/>
    <w:rsid w:val="7A55895C"/>
    <w:rsid w:val="7A8DCD68"/>
    <w:rsid w:val="7ADAC22F"/>
    <w:rsid w:val="7AECE0FE"/>
    <w:rsid w:val="7B54ABA5"/>
    <w:rsid w:val="7B6D7B43"/>
    <w:rsid w:val="7BC73315"/>
    <w:rsid w:val="7BCF3A83"/>
    <w:rsid w:val="7BEC6D22"/>
    <w:rsid w:val="7BF159BD"/>
    <w:rsid w:val="7BFEDF93"/>
    <w:rsid w:val="7C1E0B64"/>
    <w:rsid w:val="7C299DC9"/>
    <w:rsid w:val="7C41A46F"/>
    <w:rsid w:val="7C56CD8E"/>
    <w:rsid w:val="7C6B4474"/>
    <w:rsid w:val="7C7C1F1D"/>
    <w:rsid w:val="7C94210D"/>
    <w:rsid w:val="7C9F3812"/>
    <w:rsid w:val="7CC52E4E"/>
    <w:rsid w:val="7CE30F2B"/>
    <w:rsid w:val="7CE75D4B"/>
    <w:rsid w:val="7CEAB6EE"/>
    <w:rsid w:val="7D010094"/>
    <w:rsid w:val="7D08AE4D"/>
    <w:rsid w:val="7D1835BD"/>
    <w:rsid w:val="7D4B2CA4"/>
    <w:rsid w:val="7DA666CE"/>
    <w:rsid w:val="7DBEF048"/>
    <w:rsid w:val="7DF69D2D"/>
    <w:rsid w:val="7DF7D6B2"/>
    <w:rsid w:val="7E0FB37C"/>
    <w:rsid w:val="7E1001F8"/>
    <w:rsid w:val="7E4C4FF1"/>
    <w:rsid w:val="7E56F829"/>
    <w:rsid w:val="7E59FFB3"/>
    <w:rsid w:val="7E8C4C67"/>
    <w:rsid w:val="7E954E7D"/>
    <w:rsid w:val="7EA47EAE"/>
    <w:rsid w:val="7EAA02C1"/>
    <w:rsid w:val="7ED137C3"/>
    <w:rsid w:val="7ED7CBDB"/>
    <w:rsid w:val="7EDC257D"/>
    <w:rsid w:val="7F3F0FEB"/>
    <w:rsid w:val="7F404BA1"/>
    <w:rsid w:val="7F4594AC"/>
    <w:rsid w:val="7F5DB947"/>
    <w:rsid w:val="7F65D8E4"/>
    <w:rsid w:val="7F66E6FD"/>
    <w:rsid w:val="7F989ACB"/>
    <w:rsid w:val="7FA88D31"/>
    <w:rsid w:val="7FB42465"/>
    <w:rsid w:val="7FBCE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9538D"/>
  <w15:docId w15:val="{47D91E88-DB81-40E0-8F10-956AA20D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="305" w:lineRule="exact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60B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B0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60B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B04"/>
    <w:rPr>
      <w:rFonts w:ascii="Calibri" w:eastAsia="Calibri" w:hAnsi="Calibri" w:cs="Calibri"/>
    </w:rPr>
  </w:style>
  <w:style w:type="character" w:styleId="LineNumber">
    <w:name w:val="line number"/>
    <w:basedOn w:val="DefaultParagraphFont"/>
    <w:uiPriority w:val="99"/>
    <w:semiHidden/>
    <w:unhideWhenUsed/>
    <w:rsid w:val="00F60B04"/>
  </w:style>
  <w:style w:type="paragraph" w:styleId="NormalWeb">
    <w:name w:val="Normal (Web)"/>
    <w:basedOn w:val="Normal"/>
    <w:uiPriority w:val="99"/>
    <w:unhideWhenUsed/>
    <w:rsid w:val="008226B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226B0"/>
    <w:rPr>
      <w:i/>
      <w:iCs/>
    </w:rPr>
  </w:style>
  <w:style w:type="paragraph" w:customStyle="1" w:styleId="Default">
    <w:name w:val="Default"/>
    <w:rsid w:val="00985B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9097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97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3581B"/>
  </w:style>
  <w:style w:type="character" w:customStyle="1" w:styleId="eop">
    <w:name w:val="eop"/>
    <w:basedOn w:val="DefaultParagraphFont"/>
    <w:rsid w:val="0033581B"/>
  </w:style>
  <w:style w:type="paragraph" w:styleId="NoSpacing">
    <w:name w:val="No Spacing"/>
    <w:uiPriority w:val="1"/>
    <w:qFormat/>
    <w:rsid w:val="004E032B"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0356E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148"/>
    <w:rPr>
      <w:rFonts w:ascii="Calibri" w:eastAsia="Calibri" w:hAnsi="Calibri" w:cs="Calibri"/>
      <w:b/>
      <w:bCs/>
      <w:sz w:val="20"/>
      <w:szCs w:val="20"/>
    </w:rPr>
  </w:style>
  <w:style w:type="character" w:customStyle="1" w:styleId="tabchar">
    <w:name w:val="tabchar"/>
    <w:basedOn w:val="DefaultParagraphFont"/>
    <w:rsid w:val="005D5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262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89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88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4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825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17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49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448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6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7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0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5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3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2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50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5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4154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75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11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32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30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532503">
              <w:marLeft w:val="0"/>
              <w:marRight w:val="0"/>
              <w:marTop w:val="0"/>
              <w:marBottom w:val="0"/>
              <w:divBdr>
                <w:top w:val="single" w:sz="6" w:space="6" w:color="E7E7E7"/>
                <w:left w:val="single" w:sz="6" w:space="12" w:color="E7E7E7"/>
                <w:bottom w:val="single" w:sz="6" w:space="6" w:color="E7E7E7"/>
                <w:right w:val="single" w:sz="6" w:space="12" w:color="E7E7E7"/>
              </w:divBdr>
              <w:divsChild>
                <w:div w:id="2436160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448966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3203066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2145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633659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18" w:color="E5E7EB"/>
                    <w:bottom w:val="single" w:sz="2" w:space="0" w:color="E5E7EB"/>
                    <w:right w:val="single" w:sz="2" w:space="18" w:color="E5E7EB"/>
                  </w:divBdr>
                </w:div>
                <w:div w:id="21298116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27095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571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5E7EB"/>
                            <w:left w:val="single" w:sz="2" w:space="3" w:color="E5E7EB"/>
                            <w:bottom w:val="single" w:sz="2" w:space="0" w:color="E5E7EB"/>
                            <w:right w:val="single" w:sz="2" w:space="3" w:color="E5E7EB"/>
                          </w:divBdr>
                        </w:div>
                        <w:div w:id="116840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9" w:color="E5E7EB"/>
                            <w:bottom w:val="single" w:sz="2" w:space="0" w:color="E5E7EB"/>
                            <w:right w:val="single" w:sz="2" w:space="9" w:color="E5E7EB"/>
                          </w:divBdr>
                          <w:divsChild>
                            <w:div w:id="156181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6820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89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59677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01460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2903252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923604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20434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2851373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05176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27292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1077094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8505603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694966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0389322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0200864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66047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24905752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7207153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86843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248509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7187005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14871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5346771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0602051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2840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3756106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2777614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7639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1155511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6829804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650147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1224700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019502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96770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480311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763308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70993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31141184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37846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59248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228991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874865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43094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9963481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2916385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09212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8615617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692351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2763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0500201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556519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51484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742703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8143690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27839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87990636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9439193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34438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699090569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5317660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60723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109281200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5087848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68630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59109933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4486631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599909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90768067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  <w:div w:id="16426847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73428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84755031">
                      <w:marLeft w:val="0"/>
                      <w:marRight w:val="0"/>
                      <w:marTop w:val="120"/>
                      <w:marBottom w:val="12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1673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3030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49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1148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150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37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85FC63E85B445A055D5B9C3426533" ma:contentTypeVersion="13" ma:contentTypeDescription="Create a new document." ma:contentTypeScope="" ma:versionID="4ad556202a61f6f77a9799c098a3789c">
  <xsd:schema xmlns:xsd="http://www.w3.org/2001/XMLSchema" xmlns:xs="http://www.w3.org/2001/XMLSchema" xmlns:p="http://schemas.microsoft.com/office/2006/metadata/properties" xmlns:ns2="40fa8d2d-8696-45f1-a182-947c63e383b2" xmlns:ns3="cb35032e-9b33-41c9-bcf8-b2db62a6c411" targetNamespace="http://schemas.microsoft.com/office/2006/metadata/properties" ma:root="true" ma:fieldsID="060706d617625f3b60d0003aaf7cf287" ns2:_="" ns3:_="">
    <xsd:import namespace="40fa8d2d-8696-45f1-a182-947c63e383b2"/>
    <xsd:import namespace="cb35032e-9b33-41c9-bcf8-b2db62a6c4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a8d2d-8696-45f1-a182-947c63e38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c843922-f728-415f-ba77-a72fe2dec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5032e-9b33-41c9-bcf8-b2db62a6c4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5fbb188-2885-44e9-a5f0-7a5efb39a8a3}" ma:internalName="TaxCatchAll" ma:showField="CatchAllData" ma:web="cb35032e-9b33-41c9-bcf8-b2db62a6c4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5032e-9b33-41c9-bcf8-b2db62a6c411" xsi:nil="true"/>
    <lcf76f155ced4ddcb4097134ff3c332f xmlns="40fa8d2d-8696-45f1-a182-947c63e383b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276D86-32FD-462D-B6B0-2BFB60826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a8d2d-8696-45f1-a182-947c63e383b2"/>
    <ds:schemaRef ds:uri="cb35032e-9b33-41c9-bcf8-b2db62a6c4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2A857-0AB6-4A95-9E56-84EB4D3C4D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1B93B3-57C3-48C3-B27B-D03AD5100D81}">
  <ds:schemaRefs>
    <ds:schemaRef ds:uri="http://schemas.microsoft.com/office/2006/metadata/properties"/>
    <ds:schemaRef ds:uri="http://schemas.microsoft.com/office/infopath/2007/PartnerControls"/>
    <ds:schemaRef ds:uri="cb35032e-9b33-41c9-bcf8-b2db62a6c411"/>
    <ds:schemaRef ds:uri="40fa8d2d-8696-45f1-a182-947c63e383b2"/>
  </ds:schemaRefs>
</ds:datastoreItem>
</file>

<file path=customXml/itemProps4.xml><?xml version="1.0" encoding="utf-8"?>
<ds:datastoreItem xmlns:ds="http://schemas.openxmlformats.org/officeDocument/2006/customXml" ds:itemID="{1244903A-D98A-4AD0-8F74-233DBBAB2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7073</TotalTime>
  <Pages>9</Pages>
  <Words>3605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Gonzales</dc:creator>
  <dc:description/>
  <cp:lastModifiedBy>Taelor Ogden</cp:lastModifiedBy>
  <cp:revision>481</cp:revision>
  <cp:lastPrinted>2023-11-09T22:59:00Z</cp:lastPrinted>
  <dcterms:created xsi:type="dcterms:W3CDTF">2024-03-21T21:34:00Z</dcterms:created>
  <dcterms:modified xsi:type="dcterms:W3CDTF">2024-04-26T03:42:00Z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>D:20221104143151</vt:lpwstr>
  </property>
  <property fmtid="{D5CDD505-2E9C-101B-9397-08002B2CF9AE}" pid="7" name="ContentTypeId">
    <vt:lpwstr>0x01010075685FC63E85B445A055D5B9C3426533</vt:lpwstr>
  </property>
  <property fmtid="{D5CDD505-2E9C-101B-9397-08002B2CF9AE}" pid="8" name="MediaServiceImageTags">
    <vt:lpwstr/>
  </property>
</Properties>
</file>