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61BF" w14:textId="77777777" w:rsidR="00ED2CC9" w:rsidRDefault="00ED2CC9" w:rsidP="00ED2CC9">
      <w:pPr>
        <w:autoSpaceDE w:val="0"/>
        <w:autoSpaceDN w:val="0"/>
        <w:adjustRightInd w:val="0"/>
        <w:spacing w:after="0" w:line="240" w:lineRule="auto"/>
        <w:jc w:val="center"/>
        <w:rPr>
          <w:rFonts w:ascii="Arial-BoldMT" w:hAnsi="Arial-BoldMT" w:cs="Arial-BoldMT"/>
          <w:b/>
          <w:bCs/>
          <w:color w:val="171717"/>
          <w:kern w:val="0"/>
          <w:sz w:val="24"/>
          <w:szCs w:val="24"/>
        </w:rPr>
      </w:pPr>
      <w:r>
        <w:rPr>
          <w:rFonts w:ascii="Arial-BoldMT" w:hAnsi="Arial-BoldMT" w:cs="Arial-BoldMT"/>
          <w:b/>
          <w:bCs/>
          <w:color w:val="171717"/>
          <w:kern w:val="0"/>
          <w:sz w:val="24"/>
          <w:szCs w:val="24"/>
        </w:rPr>
        <w:t>DIXIE MPO TRANSPORTATION EXECUTIVE COUNCIL (DTEC)</w:t>
      </w:r>
    </w:p>
    <w:p w14:paraId="4749B8B3" w14:textId="77777777" w:rsidR="00ED2CC9" w:rsidRDefault="00ED2CC9" w:rsidP="00ED2CC9">
      <w:pPr>
        <w:autoSpaceDE w:val="0"/>
        <w:autoSpaceDN w:val="0"/>
        <w:adjustRightInd w:val="0"/>
        <w:spacing w:after="0" w:line="240" w:lineRule="auto"/>
        <w:jc w:val="center"/>
        <w:rPr>
          <w:rFonts w:ascii="Arial-BoldMT" w:hAnsi="Arial-BoldMT" w:cs="Arial-BoldMT"/>
          <w:b/>
          <w:bCs/>
          <w:color w:val="171717"/>
          <w:kern w:val="0"/>
          <w:sz w:val="24"/>
          <w:szCs w:val="24"/>
        </w:rPr>
      </w:pPr>
      <w:r>
        <w:rPr>
          <w:rFonts w:ascii="Arial-BoldMT" w:hAnsi="Arial-BoldMT" w:cs="Arial-BoldMT"/>
          <w:b/>
          <w:bCs/>
          <w:color w:val="171717"/>
          <w:kern w:val="0"/>
          <w:sz w:val="24"/>
          <w:szCs w:val="24"/>
        </w:rPr>
        <w:t>REGULAR MEETING MINUTES</w:t>
      </w:r>
    </w:p>
    <w:p w14:paraId="723F7C79" w14:textId="2537AC77" w:rsidR="00ED2CC9" w:rsidRDefault="00ED2CC9" w:rsidP="00ED2CC9">
      <w:pPr>
        <w:tabs>
          <w:tab w:val="center" w:pos="4680"/>
          <w:tab w:val="left" w:pos="6820"/>
        </w:tabs>
        <w:autoSpaceDE w:val="0"/>
        <w:autoSpaceDN w:val="0"/>
        <w:adjustRightInd w:val="0"/>
        <w:spacing w:after="0" w:line="240" w:lineRule="auto"/>
        <w:rPr>
          <w:rFonts w:ascii="Arial-BoldMT" w:hAnsi="Arial-BoldMT" w:cs="Arial-BoldMT"/>
          <w:b/>
          <w:bCs/>
          <w:color w:val="171717"/>
          <w:kern w:val="0"/>
          <w:sz w:val="24"/>
          <w:szCs w:val="24"/>
        </w:rPr>
      </w:pPr>
      <w:r>
        <w:rPr>
          <w:rFonts w:ascii="Arial-BoldMT" w:hAnsi="Arial-BoldMT" w:cs="Arial-BoldMT"/>
          <w:b/>
          <w:bCs/>
          <w:color w:val="171717"/>
          <w:kern w:val="0"/>
          <w:sz w:val="24"/>
          <w:szCs w:val="24"/>
        </w:rPr>
        <w:tab/>
      </w:r>
      <w:r w:rsidR="00005338">
        <w:rPr>
          <w:rFonts w:ascii="Arial-BoldMT" w:hAnsi="Arial-BoldMT" w:cs="Arial-BoldMT"/>
          <w:b/>
          <w:bCs/>
          <w:color w:val="171717"/>
          <w:kern w:val="0"/>
          <w:sz w:val="24"/>
          <w:szCs w:val="24"/>
        </w:rPr>
        <w:t>MARCH 19, 2024</w:t>
      </w:r>
      <w:r>
        <w:rPr>
          <w:rFonts w:ascii="Arial-BoldMT" w:hAnsi="Arial-BoldMT" w:cs="Arial-BoldMT"/>
          <w:b/>
          <w:bCs/>
          <w:color w:val="171717"/>
          <w:kern w:val="0"/>
          <w:sz w:val="24"/>
          <w:szCs w:val="24"/>
        </w:rPr>
        <w:tab/>
      </w:r>
    </w:p>
    <w:p w14:paraId="5A82D425" w14:textId="77777777" w:rsidR="00ED2CC9" w:rsidRDefault="00ED2CC9" w:rsidP="00ED2CC9">
      <w:pPr>
        <w:tabs>
          <w:tab w:val="center" w:pos="4680"/>
          <w:tab w:val="left" w:pos="6820"/>
        </w:tabs>
        <w:autoSpaceDE w:val="0"/>
        <w:autoSpaceDN w:val="0"/>
        <w:adjustRightInd w:val="0"/>
        <w:spacing w:after="0" w:line="240" w:lineRule="auto"/>
        <w:rPr>
          <w:rFonts w:ascii="Arial-BoldMT" w:hAnsi="Arial-BoldMT" w:cs="Arial-BoldMT"/>
          <w:b/>
          <w:bCs/>
          <w:color w:val="171717"/>
          <w:kern w:val="0"/>
          <w:sz w:val="24"/>
          <w:szCs w:val="24"/>
        </w:rPr>
      </w:pPr>
    </w:p>
    <w:p w14:paraId="749BC262" w14:textId="77777777" w:rsidR="00B05BB7" w:rsidRPr="00005338" w:rsidRDefault="00B05BB7" w:rsidP="00B05BB7">
      <w:pPr>
        <w:autoSpaceDE w:val="0"/>
        <w:autoSpaceDN w:val="0"/>
        <w:adjustRightInd w:val="0"/>
        <w:spacing w:after="0" w:line="240" w:lineRule="auto"/>
        <w:rPr>
          <w:rFonts w:ascii="Arial-BoldMT" w:hAnsi="Arial-BoldMT" w:cs="Arial-BoldMT"/>
          <w:b/>
          <w:bCs/>
          <w:color w:val="171717"/>
          <w:kern w:val="0"/>
          <w:sz w:val="24"/>
          <w:szCs w:val="24"/>
          <w:u w:val="single"/>
        </w:rPr>
      </w:pPr>
      <w:r w:rsidRPr="00005338">
        <w:rPr>
          <w:rFonts w:ascii="Arial-BoldMT" w:hAnsi="Arial-BoldMT" w:cs="Arial-BoldMT"/>
          <w:b/>
          <w:bCs/>
          <w:color w:val="171717"/>
          <w:kern w:val="0"/>
          <w:sz w:val="24"/>
          <w:szCs w:val="24"/>
          <w:u w:val="single"/>
        </w:rPr>
        <w:t>VOTING MEMBERS PRESENT</w:t>
      </w:r>
    </w:p>
    <w:p w14:paraId="167D19FF" w14:textId="77777777" w:rsidR="00B05BB7" w:rsidRPr="00005338" w:rsidRDefault="00B05BB7" w:rsidP="00B05BB7">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Chris Hart, Ivins City Mayor – Chair</w:t>
      </w:r>
    </w:p>
    <w:p w14:paraId="2AD4ECF8" w14:textId="680C0377" w:rsidR="00ED2CC9" w:rsidRPr="00005338" w:rsidRDefault="00ED2CC9" w:rsidP="00ED2CC9">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Naghi Zeenati, UDOT Commissioner</w:t>
      </w:r>
    </w:p>
    <w:p w14:paraId="4593B465" w14:textId="1F64EB4B" w:rsidR="00ED2CC9" w:rsidRPr="00005338" w:rsidRDefault="00B74649" w:rsidP="00ED2CC9">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Gil Almquist</w:t>
      </w:r>
      <w:r w:rsidR="00ED2CC9" w:rsidRPr="00005338">
        <w:rPr>
          <w:rFonts w:ascii="ArialMT" w:hAnsi="ArialMT" w:cs="ArialMT"/>
          <w:color w:val="171717"/>
          <w:kern w:val="0"/>
          <w:sz w:val="24"/>
          <w:szCs w:val="24"/>
        </w:rPr>
        <w:t>, Commissioner – Washington County</w:t>
      </w:r>
    </w:p>
    <w:p w14:paraId="69CA11DA" w14:textId="7CB7CD63" w:rsidR="00831EA7" w:rsidRPr="00005338" w:rsidRDefault="00831EA7" w:rsidP="00ED2CC9">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Nanette Billings</w:t>
      </w:r>
      <w:r w:rsidR="00ED2CC9" w:rsidRPr="00005338">
        <w:rPr>
          <w:rFonts w:ascii="ArialMT" w:hAnsi="ArialMT" w:cs="ArialMT"/>
          <w:color w:val="171717"/>
          <w:kern w:val="0"/>
          <w:sz w:val="24"/>
          <w:szCs w:val="24"/>
        </w:rPr>
        <w:t>, Hurricane City</w:t>
      </w:r>
      <w:r w:rsidRPr="00005338">
        <w:rPr>
          <w:rFonts w:ascii="ArialMT" w:hAnsi="ArialMT" w:cs="ArialMT"/>
          <w:color w:val="171717"/>
          <w:kern w:val="0"/>
          <w:sz w:val="24"/>
          <w:szCs w:val="24"/>
        </w:rPr>
        <w:t xml:space="preserve"> Mayor</w:t>
      </w:r>
    </w:p>
    <w:p w14:paraId="3E5BA6DB" w14:textId="0398B141" w:rsidR="00ED2CC9" w:rsidRPr="00005338" w:rsidRDefault="00ED2CC9" w:rsidP="00ED2CC9">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Justin Sip, Toquerville City Mayor</w:t>
      </w:r>
    </w:p>
    <w:p w14:paraId="01484694" w14:textId="02A2AEF5" w:rsidR="00ED2CC9" w:rsidRPr="00005338" w:rsidRDefault="00ED2CC9" w:rsidP="00ED2CC9">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Kress Staheli, Washington City Mayo</w:t>
      </w:r>
      <w:r w:rsidR="007E361F" w:rsidRPr="00005338">
        <w:rPr>
          <w:rFonts w:ascii="ArialMT" w:hAnsi="ArialMT" w:cs="ArialMT"/>
          <w:color w:val="171717"/>
          <w:kern w:val="0"/>
          <w:sz w:val="24"/>
          <w:szCs w:val="24"/>
        </w:rPr>
        <w:t>r</w:t>
      </w:r>
      <w:r w:rsidR="008F587A" w:rsidRPr="00005338">
        <w:rPr>
          <w:rFonts w:ascii="ArialMT" w:hAnsi="ArialMT" w:cs="ArialMT"/>
          <w:color w:val="171717"/>
          <w:kern w:val="0"/>
          <w:sz w:val="24"/>
          <w:szCs w:val="24"/>
        </w:rPr>
        <w:t xml:space="preserve"> </w:t>
      </w:r>
    </w:p>
    <w:p w14:paraId="5828005A" w14:textId="20F90967" w:rsidR="00267123" w:rsidRPr="00005338" w:rsidRDefault="00267123" w:rsidP="00267123">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Jimmie Hughes, St. George City Council</w:t>
      </w:r>
    </w:p>
    <w:p w14:paraId="4C42BDC0" w14:textId="477D816F" w:rsidR="00633DD3" w:rsidRPr="00005338" w:rsidRDefault="00633DD3" w:rsidP="00267123">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Michele Randall-St. George City Mayor-Via Zoom</w:t>
      </w:r>
    </w:p>
    <w:p w14:paraId="4D2BB683" w14:textId="54433458" w:rsidR="00633DD3" w:rsidRPr="00005338" w:rsidRDefault="00633DD3" w:rsidP="00267123">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 xml:space="preserve">Bill Hoster-Leeds Mayor </w:t>
      </w:r>
    </w:p>
    <w:p w14:paraId="313C0663" w14:textId="63E00F92" w:rsidR="00633DD3" w:rsidRPr="00005338" w:rsidRDefault="00CC7E27" w:rsidP="00267123">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 xml:space="preserve">Rick </w:t>
      </w:r>
      <w:r w:rsidR="00633DD3" w:rsidRPr="00005338">
        <w:rPr>
          <w:rFonts w:ascii="ArialMT" w:hAnsi="ArialMT" w:cs="ArialMT"/>
          <w:color w:val="171717"/>
          <w:kern w:val="0"/>
          <w:sz w:val="24"/>
          <w:szCs w:val="24"/>
        </w:rPr>
        <w:t xml:space="preserve">Rosenberg-Santa Clara Mayor </w:t>
      </w:r>
    </w:p>
    <w:p w14:paraId="25C232AD" w14:textId="634C71F2" w:rsidR="00005338" w:rsidRPr="00005338" w:rsidRDefault="00005338" w:rsidP="00267123">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 xml:space="preserve">Patti Wise-La </w:t>
      </w:r>
      <w:proofErr w:type="spellStart"/>
      <w:r w:rsidRPr="00005338">
        <w:rPr>
          <w:rFonts w:ascii="ArialMT" w:hAnsi="ArialMT" w:cs="ArialMT"/>
          <w:color w:val="171717"/>
          <w:kern w:val="0"/>
          <w:sz w:val="24"/>
          <w:szCs w:val="24"/>
        </w:rPr>
        <w:t>Verkin</w:t>
      </w:r>
      <w:proofErr w:type="spellEnd"/>
      <w:r w:rsidRPr="00005338">
        <w:rPr>
          <w:rFonts w:ascii="ArialMT" w:hAnsi="ArialMT" w:cs="ArialMT"/>
          <w:color w:val="171717"/>
          <w:kern w:val="0"/>
          <w:sz w:val="24"/>
          <w:szCs w:val="24"/>
        </w:rPr>
        <w:t xml:space="preserve"> City Council </w:t>
      </w:r>
    </w:p>
    <w:p w14:paraId="06BC48A7" w14:textId="3BA82687" w:rsidR="00005338" w:rsidRDefault="00005338" w:rsidP="00267123">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 xml:space="preserve">Jean Krause-Virgin City Mayor </w:t>
      </w:r>
    </w:p>
    <w:p w14:paraId="3CDAD984" w14:textId="32D779F1" w:rsidR="004028A8" w:rsidRDefault="004028A8" w:rsidP="00267123">
      <w:pPr>
        <w:autoSpaceDE w:val="0"/>
        <w:autoSpaceDN w:val="0"/>
        <w:adjustRightInd w:val="0"/>
        <w:spacing w:after="0" w:line="240" w:lineRule="auto"/>
        <w:rPr>
          <w:rFonts w:ascii="ArialMT" w:hAnsi="ArialMT" w:cs="ArialMT"/>
          <w:color w:val="171717"/>
          <w:kern w:val="0"/>
          <w:sz w:val="24"/>
          <w:szCs w:val="24"/>
        </w:rPr>
      </w:pPr>
    </w:p>
    <w:p w14:paraId="0F6DD5FD" w14:textId="56CF55AE" w:rsidR="004028A8" w:rsidRPr="00F33BC1" w:rsidRDefault="004028A8" w:rsidP="00267123">
      <w:pPr>
        <w:autoSpaceDE w:val="0"/>
        <w:autoSpaceDN w:val="0"/>
        <w:adjustRightInd w:val="0"/>
        <w:spacing w:after="0" w:line="240" w:lineRule="auto"/>
        <w:rPr>
          <w:rFonts w:ascii="ArialMT" w:hAnsi="ArialMT" w:cs="ArialMT"/>
          <w:b/>
          <w:bCs/>
          <w:caps/>
          <w:color w:val="171717"/>
          <w:kern w:val="0"/>
          <w:sz w:val="24"/>
          <w:szCs w:val="24"/>
          <w:u w:val="single"/>
        </w:rPr>
      </w:pPr>
      <w:r w:rsidRPr="00F33BC1">
        <w:rPr>
          <w:rFonts w:ascii="ArialMT" w:hAnsi="ArialMT" w:cs="ArialMT"/>
          <w:b/>
          <w:bCs/>
          <w:caps/>
          <w:color w:val="171717"/>
          <w:kern w:val="0"/>
          <w:sz w:val="24"/>
          <w:szCs w:val="24"/>
          <w:u w:val="single"/>
        </w:rPr>
        <w:t>Voting members excused</w:t>
      </w:r>
    </w:p>
    <w:p w14:paraId="6B16DCE2" w14:textId="07C39D19" w:rsidR="004028A8" w:rsidRPr="00005338" w:rsidRDefault="00F33BC1" w:rsidP="00267123">
      <w:pPr>
        <w:autoSpaceDE w:val="0"/>
        <w:autoSpaceDN w:val="0"/>
        <w:adjustRightInd w:val="0"/>
        <w:spacing w:after="0" w:line="240" w:lineRule="auto"/>
        <w:rPr>
          <w:rFonts w:ascii="ArialMT" w:hAnsi="ArialMT" w:cs="ArialMT"/>
          <w:color w:val="171717"/>
          <w:kern w:val="0"/>
          <w:sz w:val="24"/>
          <w:szCs w:val="24"/>
        </w:rPr>
      </w:pPr>
      <w:r>
        <w:rPr>
          <w:rFonts w:ascii="ArialMT" w:hAnsi="ArialMT" w:cs="ArialMT"/>
          <w:color w:val="171717"/>
          <w:kern w:val="0"/>
          <w:sz w:val="24"/>
          <w:szCs w:val="24"/>
        </w:rPr>
        <w:t>Danielle Larkin</w:t>
      </w:r>
    </w:p>
    <w:p w14:paraId="776C062B" w14:textId="209D60CD" w:rsidR="00B05BB7" w:rsidRPr="00005338" w:rsidRDefault="00B05BB7" w:rsidP="00B05BB7">
      <w:pPr>
        <w:autoSpaceDE w:val="0"/>
        <w:autoSpaceDN w:val="0"/>
        <w:adjustRightInd w:val="0"/>
        <w:spacing w:after="0" w:line="240" w:lineRule="auto"/>
        <w:rPr>
          <w:rFonts w:ascii="ArialMT" w:hAnsi="ArialMT" w:cs="ArialMT"/>
          <w:b/>
          <w:color w:val="171717"/>
          <w:kern w:val="0"/>
          <w:sz w:val="24"/>
          <w:szCs w:val="24"/>
          <w:u w:val="single"/>
        </w:rPr>
      </w:pPr>
    </w:p>
    <w:p w14:paraId="5097680C" w14:textId="18D591C4" w:rsidR="00CC7E27" w:rsidRPr="00005338" w:rsidRDefault="00CC7E27" w:rsidP="00B05BB7">
      <w:pPr>
        <w:autoSpaceDE w:val="0"/>
        <w:autoSpaceDN w:val="0"/>
        <w:adjustRightInd w:val="0"/>
        <w:spacing w:after="0" w:line="240" w:lineRule="auto"/>
        <w:rPr>
          <w:rFonts w:ascii="ArialMT" w:hAnsi="ArialMT" w:cs="ArialMT"/>
          <w:b/>
          <w:color w:val="171717"/>
          <w:kern w:val="0"/>
          <w:sz w:val="24"/>
          <w:szCs w:val="24"/>
          <w:u w:val="single"/>
        </w:rPr>
      </w:pPr>
      <w:r w:rsidRPr="00005338">
        <w:rPr>
          <w:rFonts w:ascii="ArialMT" w:hAnsi="ArialMT" w:cs="ArialMT"/>
          <w:b/>
          <w:color w:val="171717"/>
          <w:kern w:val="0"/>
          <w:sz w:val="24"/>
          <w:szCs w:val="24"/>
          <w:u w:val="single"/>
        </w:rPr>
        <w:t>NON-VOTING MEMBERS PRESENT</w:t>
      </w:r>
    </w:p>
    <w:p w14:paraId="64BD9A65" w14:textId="1BE634F7" w:rsidR="00CC7E27" w:rsidRPr="00005338" w:rsidRDefault="00CC7E27" w:rsidP="00CC7E27">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Barbra Bruno-Springdale City Mayor-Via Zoom</w:t>
      </w:r>
    </w:p>
    <w:p w14:paraId="698AA9BD" w14:textId="33613227" w:rsidR="00005338" w:rsidRDefault="00005338" w:rsidP="00CC7E27">
      <w:pPr>
        <w:autoSpaceDE w:val="0"/>
        <w:autoSpaceDN w:val="0"/>
        <w:adjustRightInd w:val="0"/>
        <w:spacing w:after="0" w:line="240" w:lineRule="auto"/>
        <w:rPr>
          <w:rFonts w:ascii="ArialMT" w:hAnsi="ArialMT" w:cs="ArialMT"/>
          <w:color w:val="171717"/>
          <w:kern w:val="0"/>
          <w:sz w:val="24"/>
          <w:szCs w:val="24"/>
        </w:rPr>
      </w:pPr>
      <w:r w:rsidRPr="00005338">
        <w:rPr>
          <w:rFonts w:ascii="ArialMT" w:hAnsi="ArialMT" w:cs="ArialMT"/>
          <w:color w:val="171717"/>
          <w:kern w:val="0"/>
          <w:sz w:val="24"/>
          <w:szCs w:val="24"/>
        </w:rPr>
        <w:t>Pam Leach-Rockville City Mayor-Via Zoom</w:t>
      </w:r>
    </w:p>
    <w:p w14:paraId="5445C0CD" w14:textId="77777777" w:rsidR="00CC7E27" w:rsidRDefault="00CC7E27" w:rsidP="00B05BB7">
      <w:pPr>
        <w:autoSpaceDE w:val="0"/>
        <w:autoSpaceDN w:val="0"/>
        <w:adjustRightInd w:val="0"/>
        <w:spacing w:after="0" w:line="240" w:lineRule="auto"/>
        <w:rPr>
          <w:rFonts w:ascii="ArialMT" w:hAnsi="ArialMT" w:cs="ArialMT"/>
          <w:b/>
          <w:color w:val="171717"/>
          <w:kern w:val="0"/>
          <w:sz w:val="24"/>
          <w:szCs w:val="24"/>
          <w:u w:val="single"/>
        </w:rPr>
      </w:pPr>
    </w:p>
    <w:p w14:paraId="24ED71DE" w14:textId="408A26E2" w:rsidR="00ED2CC9" w:rsidRPr="00A12D4C" w:rsidRDefault="00ED2CC9" w:rsidP="00ED2CC9">
      <w:pPr>
        <w:autoSpaceDE w:val="0"/>
        <w:autoSpaceDN w:val="0"/>
        <w:adjustRightInd w:val="0"/>
        <w:spacing w:after="0" w:line="240" w:lineRule="auto"/>
        <w:rPr>
          <w:rFonts w:ascii="Arial-BoldMT" w:hAnsi="Arial-BoldMT" w:cs="Arial-BoldMT"/>
          <w:b/>
          <w:bCs/>
          <w:color w:val="171717"/>
          <w:kern w:val="0"/>
          <w:sz w:val="24"/>
          <w:szCs w:val="24"/>
          <w:u w:val="single"/>
        </w:rPr>
      </w:pPr>
      <w:r w:rsidRPr="00A12D4C">
        <w:rPr>
          <w:rFonts w:ascii="Arial-BoldMT" w:hAnsi="Arial-BoldMT" w:cs="Arial-BoldMT"/>
          <w:b/>
          <w:bCs/>
          <w:color w:val="171717"/>
          <w:kern w:val="0"/>
          <w:sz w:val="24"/>
          <w:szCs w:val="24"/>
          <w:u w:val="single"/>
        </w:rPr>
        <w:t>CALL TO ORDER AND INTRODUCTIONS</w:t>
      </w:r>
    </w:p>
    <w:p w14:paraId="44362412" w14:textId="09F98464" w:rsidR="00ED2CC9" w:rsidRDefault="00ED2CC9" w:rsidP="00ED2CC9">
      <w:pPr>
        <w:autoSpaceDE w:val="0"/>
        <w:autoSpaceDN w:val="0"/>
        <w:adjustRightInd w:val="0"/>
        <w:spacing w:after="0" w:line="240" w:lineRule="auto"/>
        <w:rPr>
          <w:rFonts w:ascii="ArialMT" w:hAnsi="ArialMT" w:cs="ArialMT"/>
          <w:color w:val="171717"/>
          <w:kern w:val="0"/>
          <w:sz w:val="24"/>
          <w:szCs w:val="24"/>
        </w:rPr>
      </w:pPr>
      <w:r>
        <w:rPr>
          <w:rFonts w:ascii="ArialMT" w:hAnsi="ArialMT" w:cs="ArialMT"/>
          <w:color w:val="171717"/>
          <w:kern w:val="0"/>
          <w:sz w:val="24"/>
          <w:szCs w:val="24"/>
        </w:rPr>
        <w:t>Chairman Chris Hart determined there was a quorum and called the meeting to order at</w:t>
      </w:r>
    </w:p>
    <w:p w14:paraId="6C1298E2" w14:textId="0440DAF7" w:rsidR="00ED2CC9" w:rsidRDefault="00605FD4" w:rsidP="00ED2CC9">
      <w:pPr>
        <w:autoSpaceDE w:val="0"/>
        <w:autoSpaceDN w:val="0"/>
        <w:adjustRightInd w:val="0"/>
        <w:spacing w:after="0" w:line="240" w:lineRule="auto"/>
        <w:rPr>
          <w:rFonts w:ascii="ArialMT" w:hAnsi="ArialMT" w:cs="ArialMT"/>
          <w:color w:val="171717"/>
          <w:kern w:val="0"/>
          <w:sz w:val="24"/>
          <w:szCs w:val="24"/>
        </w:rPr>
      </w:pPr>
      <w:r>
        <w:rPr>
          <w:rFonts w:ascii="ArialMT" w:hAnsi="ArialMT" w:cs="ArialMT"/>
          <w:color w:val="171717"/>
          <w:kern w:val="0"/>
          <w:sz w:val="24"/>
          <w:szCs w:val="24"/>
        </w:rPr>
        <w:t>12:0</w:t>
      </w:r>
      <w:r w:rsidR="00005338">
        <w:rPr>
          <w:rFonts w:ascii="ArialMT" w:hAnsi="ArialMT" w:cs="ArialMT"/>
          <w:color w:val="171717"/>
          <w:kern w:val="0"/>
          <w:sz w:val="24"/>
          <w:szCs w:val="24"/>
        </w:rPr>
        <w:t>0</w:t>
      </w:r>
      <w:r w:rsidR="00ED2CC9">
        <w:rPr>
          <w:rFonts w:ascii="ArialMT" w:hAnsi="ArialMT" w:cs="ArialMT"/>
          <w:color w:val="171717"/>
          <w:kern w:val="0"/>
          <w:sz w:val="24"/>
          <w:szCs w:val="24"/>
        </w:rPr>
        <w:t xml:space="preserve"> p.m.</w:t>
      </w:r>
    </w:p>
    <w:p w14:paraId="2BA5AB1F" w14:textId="77777777" w:rsidR="00ED2CC9" w:rsidRDefault="00ED2CC9" w:rsidP="00ED2CC9">
      <w:pPr>
        <w:autoSpaceDE w:val="0"/>
        <w:autoSpaceDN w:val="0"/>
        <w:adjustRightInd w:val="0"/>
        <w:spacing w:after="0" w:line="240" w:lineRule="auto"/>
        <w:rPr>
          <w:rFonts w:ascii="ArialMT" w:hAnsi="ArialMT" w:cs="ArialMT"/>
          <w:color w:val="171717"/>
          <w:kern w:val="0"/>
          <w:sz w:val="24"/>
          <w:szCs w:val="24"/>
        </w:rPr>
      </w:pPr>
    </w:p>
    <w:p w14:paraId="208007D8" w14:textId="295BC00C" w:rsidR="00ED2CC9" w:rsidRDefault="00ED2CC9" w:rsidP="00ED2CC9">
      <w:pPr>
        <w:autoSpaceDE w:val="0"/>
        <w:autoSpaceDN w:val="0"/>
        <w:adjustRightInd w:val="0"/>
        <w:spacing w:after="0" w:line="240" w:lineRule="auto"/>
        <w:rPr>
          <w:rFonts w:ascii="Arial-BoldMT" w:hAnsi="Arial-BoldMT" w:cs="Arial-BoldMT"/>
          <w:b/>
          <w:bCs/>
          <w:color w:val="171717"/>
          <w:kern w:val="0"/>
          <w:sz w:val="24"/>
          <w:szCs w:val="24"/>
          <w:u w:val="single"/>
        </w:rPr>
      </w:pPr>
      <w:r w:rsidRPr="00A12D4C">
        <w:rPr>
          <w:rFonts w:ascii="Arial-BoldMT" w:hAnsi="Arial-BoldMT" w:cs="Arial-BoldMT"/>
          <w:b/>
          <w:bCs/>
          <w:color w:val="171717"/>
          <w:kern w:val="0"/>
          <w:sz w:val="24"/>
          <w:szCs w:val="24"/>
          <w:u w:val="single"/>
        </w:rPr>
        <w:t>BUSINESS</w:t>
      </w:r>
    </w:p>
    <w:p w14:paraId="3FE3642D" w14:textId="3C028C72" w:rsidR="00CB6746" w:rsidRDefault="00CB6746" w:rsidP="00ED2CC9">
      <w:pPr>
        <w:autoSpaceDE w:val="0"/>
        <w:autoSpaceDN w:val="0"/>
        <w:adjustRightInd w:val="0"/>
        <w:spacing w:after="0" w:line="240" w:lineRule="auto"/>
        <w:rPr>
          <w:rFonts w:ascii="Arial-BoldMT" w:hAnsi="Arial-BoldMT" w:cs="Arial-BoldMT"/>
          <w:b/>
          <w:bCs/>
          <w:color w:val="171717"/>
          <w:kern w:val="0"/>
          <w:sz w:val="24"/>
          <w:szCs w:val="24"/>
          <w:u w:val="single"/>
        </w:rPr>
      </w:pPr>
    </w:p>
    <w:p w14:paraId="5C78237A" w14:textId="4869C783" w:rsidR="00F73123" w:rsidRPr="00FF7477" w:rsidRDefault="00F73123" w:rsidP="00CC7E27">
      <w:pPr>
        <w:pStyle w:val="ListParagraph"/>
        <w:numPr>
          <w:ilvl w:val="0"/>
          <w:numId w:val="7"/>
        </w:numPr>
        <w:autoSpaceDE w:val="0"/>
        <w:autoSpaceDN w:val="0"/>
        <w:adjustRightInd w:val="0"/>
        <w:spacing w:after="0" w:line="240" w:lineRule="auto"/>
        <w:rPr>
          <w:rFonts w:ascii="Arial-BoldMT" w:hAnsi="Arial-BoldMT" w:cs="Arial-BoldMT"/>
          <w:b/>
          <w:bCs/>
          <w:color w:val="171717"/>
          <w:kern w:val="0"/>
          <w:sz w:val="24"/>
          <w:szCs w:val="24"/>
          <w:u w:val="single"/>
        </w:rPr>
      </w:pPr>
      <w:r w:rsidRPr="00FF7477">
        <w:rPr>
          <w:rFonts w:ascii="Arial-BoldMT" w:hAnsi="Arial-BoldMT" w:cs="Arial-BoldMT"/>
          <w:b/>
          <w:bCs/>
          <w:color w:val="171717"/>
          <w:kern w:val="0"/>
          <w:sz w:val="24"/>
          <w:szCs w:val="24"/>
          <w:u w:val="single"/>
        </w:rPr>
        <w:t>Cons</w:t>
      </w:r>
      <w:r w:rsidR="00B74649" w:rsidRPr="00FF7477">
        <w:rPr>
          <w:rFonts w:ascii="Arial-BoldMT" w:hAnsi="Arial-BoldMT" w:cs="Arial-BoldMT"/>
          <w:b/>
          <w:bCs/>
          <w:color w:val="171717"/>
          <w:kern w:val="0"/>
          <w:sz w:val="24"/>
          <w:szCs w:val="24"/>
          <w:u w:val="single"/>
        </w:rPr>
        <w:t xml:space="preserve">ider Minutes of </w:t>
      </w:r>
      <w:r w:rsidR="00005338">
        <w:rPr>
          <w:rFonts w:ascii="Arial-BoldMT" w:hAnsi="Arial-BoldMT" w:cs="Arial-BoldMT"/>
          <w:b/>
          <w:bCs/>
          <w:color w:val="171717"/>
          <w:kern w:val="0"/>
          <w:sz w:val="24"/>
          <w:szCs w:val="24"/>
          <w:u w:val="single"/>
        </w:rPr>
        <w:t>February 20</w:t>
      </w:r>
      <w:r w:rsidR="002D7962" w:rsidRPr="00FF7477">
        <w:rPr>
          <w:rFonts w:ascii="Arial-BoldMT" w:hAnsi="Arial-BoldMT" w:cs="Arial-BoldMT"/>
          <w:b/>
          <w:bCs/>
          <w:color w:val="171717"/>
          <w:kern w:val="0"/>
          <w:sz w:val="24"/>
          <w:szCs w:val="24"/>
          <w:u w:val="single"/>
        </w:rPr>
        <w:t>, 2024</w:t>
      </w:r>
      <w:r w:rsidRPr="00FF7477">
        <w:rPr>
          <w:rFonts w:ascii="Arial-BoldMT" w:hAnsi="Arial-BoldMT" w:cs="Arial-BoldMT"/>
          <w:b/>
          <w:bCs/>
          <w:color w:val="171717"/>
          <w:kern w:val="0"/>
          <w:sz w:val="24"/>
          <w:szCs w:val="24"/>
          <w:u w:val="single"/>
        </w:rPr>
        <w:t xml:space="preserve"> </w:t>
      </w:r>
    </w:p>
    <w:p w14:paraId="6136C5E8" w14:textId="77777777" w:rsidR="00F73123" w:rsidRPr="00F73123" w:rsidRDefault="00F73123" w:rsidP="00F73123">
      <w:pPr>
        <w:pStyle w:val="ListParagraph"/>
        <w:autoSpaceDE w:val="0"/>
        <w:autoSpaceDN w:val="0"/>
        <w:adjustRightInd w:val="0"/>
        <w:spacing w:after="0" w:line="240" w:lineRule="auto"/>
        <w:rPr>
          <w:rFonts w:ascii="Arial-BoldMT" w:hAnsi="Arial-BoldMT" w:cs="Arial-BoldMT"/>
          <w:b/>
          <w:bCs/>
          <w:color w:val="171717"/>
          <w:kern w:val="0"/>
          <w:sz w:val="24"/>
          <w:szCs w:val="24"/>
        </w:rPr>
      </w:pPr>
    </w:p>
    <w:p w14:paraId="5E16EB5A" w14:textId="77777777" w:rsidR="00A12D4C" w:rsidRDefault="00A12D4C" w:rsidP="00ED2CC9">
      <w:pPr>
        <w:autoSpaceDE w:val="0"/>
        <w:autoSpaceDN w:val="0"/>
        <w:adjustRightInd w:val="0"/>
        <w:spacing w:after="0" w:line="240" w:lineRule="auto"/>
        <w:rPr>
          <w:rFonts w:ascii="Arial-BoldMT" w:hAnsi="Arial-BoldMT" w:cs="Arial-BoldMT"/>
          <w:b/>
          <w:bCs/>
          <w:color w:val="171717"/>
          <w:kern w:val="0"/>
          <w:sz w:val="24"/>
          <w:szCs w:val="24"/>
        </w:rPr>
      </w:pPr>
    </w:p>
    <w:p w14:paraId="7468F7C5" w14:textId="0E33E48A" w:rsidR="00ED2CC9" w:rsidRDefault="00ED2CC9" w:rsidP="00ED2CC9">
      <w:pPr>
        <w:autoSpaceDE w:val="0"/>
        <w:autoSpaceDN w:val="0"/>
        <w:adjustRightInd w:val="0"/>
        <w:spacing w:after="0" w:line="240" w:lineRule="auto"/>
        <w:rPr>
          <w:rFonts w:ascii="Arial-BoldMT" w:hAnsi="Arial-BoldMT" w:cs="Arial-BoldMT"/>
          <w:b/>
          <w:bCs/>
          <w:color w:val="171717"/>
          <w:kern w:val="0"/>
          <w:sz w:val="24"/>
          <w:szCs w:val="24"/>
        </w:rPr>
      </w:pPr>
      <w:r>
        <w:rPr>
          <w:rFonts w:ascii="Arial-BoldMT" w:hAnsi="Arial-BoldMT" w:cs="Arial-BoldMT"/>
          <w:b/>
          <w:bCs/>
          <w:color w:val="171717"/>
          <w:kern w:val="0"/>
          <w:sz w:val="24"/>
          <w:szCs w:val="24"/>
        </w:rPr>
        <w:t>MOTION:</w:t>
      </w:r>
      <w:r w:rsidR="008F587A">
        <w:rPr>
          <w:rFonts w:ascii="Arial-BoldMT" w:hAnsi="Arial-BoldMT" w:cs="Arial-BoldMT"/>
          <w:b/>
          <w:bCs/>
          <w:color w:val="171717"/>
          <w:kern w:val="0"/>
          <w:sz w:val="24"/>
          <w:szCs w:val="24"/>
        </w:rPr>
        <w:t xml:space="preserve">   </w:t>
      </w:r>
      <w:r>
        <w:rPr>
          <w:rFonts w:ascii="Arial-BoldMT" w:hAnsi="Arial-BoldMT" w:cs="Arial-BoldMT"/>
          <w:b/>
          <w:bCs/>
          <w:color w:val="171717"/>
          <w:kern w:val="0"/>
          <w:sz w:val="24"/>
          <w:szCs w:val="24"/>
        </w:rPr>
        <w:t xml:space="preserve">Motion by </w:t>
      </w:r>
      <w:r w:rsidR="00005338">
        <w:rPr>
          <w:rFonts w:ascii="Arial-BoldMT" w:hAnsi="Arial-BoldMT" w:cs="Arial-BoldMT"/>
          <w:b/>
          <w:bCs/>
          <w:color w:val="171717"/>
          <w:kern w:val="0"/>
          <w:sz w:val="24"/>
          <w:szCs w:val="24"/>
        </w:rPr>
        <w:t>Mayor Billings</w:t>
      </w:r>
      <w:r w:rsidR="00CB6746">
        <w:rPr>
          <w:rFonts w:ascii="Arial-BoldMT" w:hAnsi="Arial-BoldMT" w:cs="Arial-BoldMT"/>
          <w:b/>
          <w:bCs/>
          <w:color w:val="171717"/>
          <w:kern w:val="0"/>
          <w:sz w:val="24"/>
          <w:szCs w:val="24"/>
        </w:rPr>
        <w:t xml:space="preserve"> </w:t>
      </w:r>
      <w:r>
        <w:rPr>
          <w:rFonts w:ascii="Arial-BoldMT" w:hAnsi="Arial-BoldMT" w:cs="Arial-BoldMT"/>
          <w:b/>
          <w:bCs/>
          <w:color w:val="171717"/>
          <w:kern w:val="0"/>
          <w:sz w:val="24"/>
          <w:szCs w:val="24"/>
        </w:rPr>
        <w:t xml:space="preserve">to </w:t>
      </w:r>
      <w:r w:rsidR="00B66346">
        <w:rPr>
          <w:rFonts w:ascii="Arial-BoldMT" w:hAnsi="Arial-BoldMT" w:cs="Arial-BoldMT"/>
          <w:b/>
          <w:bCs/>
          <w:color w:val="171717"/>
          <w:kern w:val="0"/>
          <w:sz w:val="24"/>
          <w:szCs w:val="24"/>
        </w:rPr>
        <w:t>a</w:t>
      </w:r>
      <w:r>
        <w:rPr>
          <w:rFonts w:ascii="Arial-BoldMT" w:hAnsi="Arial-BoldMT" w:cs="Arial-BoldMT"/>
          <w:b/>
          <w:bCs/>
          <w:color w:val="171717"/>
          <w:kern w:val="0"/>
          <w:sz w:val="24"/>
          <w:szCs w:val="24"/>
        </w:rPr>
        <w:t>pprove Minutes of</w:t>
      </w:r>
      <w:r w:rsidR="00B74649">
        <w:rPr>
          <w:rFonts w:ascii="Arial-BoldMT" w:hAnsi="Arial-BoldMT" w:cs="Arial-BoldMT"/>
          <w:b/>
          <w:bCs/>
          <w:color w:val="171717"/>
          <w:kern w:val="0"/>
          <w:sz w:val="24"/>
          <w:szCs w:val="24"/>
        </w:rPr>
        <w:t xml:space="preserve"> </w:t>
      </w:r>
      <w:r w:rsidR="00005338">
        <w:rPr>
          <w:rFonts w:ascii="Arial-BoldMT" w:hAnsi="Arial-BoldMT" w:cs="Arial-BoldMT"/>
          <w:b/>
          <w:bCs/>
          <w:color w:val="171717"/>
          <w:kern w:val="0"/>
          <w:sz w:val="24"/>
          <w:szCs w:val="24"/>
        </w:rPr>
        <w:t>February 20, 2024</w:t>
      </w:r>
      <w:r w:rsidR="00A014F8">
        <w:rPr>
          <w:rFonts w:ascii="Arial-BoldMT" w:hAnsi="Arial-BoldMT" w:cs="Arial-BoldMT"/>
          <w:b/>
          <w:bCs/>
          <w:color w:val="171717"/>
          <w:kern w:val="0"/>
          <w:sz w:val="24"/>
          <w:szCs w:val="24"/>
        </w:rPr>
        <w:t xml:space="preserve">.  </w:t>
      </w:r>
      <w:r>
        <w:rPr>
          <w:rFonts w:ascii="Arial-BoldMT" w:hAnsi="Arial-BoldMT" w:cs="Arial-BoldMT"/>
          <w:b/>
          <w:bCs/>
          <w:color w:val="171717"/>
          <w:kern w:val="0"/>
          <w:sz w:val="24"/>
          <w:szCs w:val="24"/>
        </w:rPr>
        <w:t>Motion</w:t>
      </w:r>
      <w:r w:rsidR="00B66346">
        <w:rPr>
          <w:rFonts w:ascii="Arial-BoldMT" w:hAnsi="Arial-BoldMT" w:cs="Arial-BoldMT"/>
          <w:b/>
          <w:bCs/>
          <w:color w:val="171717"/>
          <w:kern w:val="0"/>
          <w:sz w:val="24"/>
          <w:szCs w:val="24"/>
        </w:rPr>
        <w:t xml:space="preserve"> S</w:t>
      </w:r>
      <w:r w:rsidR="00A014F8">
        <w:rPr>
          <w:rFonts w:ascii="Arial-BoldMT" w:hAnsi="Arial-BoldMT" w:cs="Arial-BoldMT"/>
          <w:b/>
          <w:bCs/>
          <w:color w:val="171717"/>
          <w:kern w:val="0"/>
          <w:sz w:val="24"/>
          <w:szCs w:val="24"/>
        </w:rPr>
        <w:t xml:space="preserve">econded by </w:t>
      </w:r>
      <w:r w:rsidR="001548B5">
        <w:rPr>
          <w:rFonts w:ascii="Arial-BoldMT" w:hAnsi="Arial-BoldMT" w:cs="Arial-BoldMT"/>
          <w:b/>
          <w:bCs/>
          <w:color w:val="171717"/>
          <w:kern w:val="0"/>
          <w:sz w:val="24"/>
          <w:szCs w:val="24"/>
        </w:rPr>
        <w:t>Naghi Zeenati</w:t>
      </w:r>
      <w:r w:rsidR="00CB6746">
        <w:rPr>
          <w:rFonts w:ascii="Arial-BoldMT" w:hAnsi="Arial-BoldMT" w:cs="Arial-BoldMT"/>
          <w:b/>
          <w:bCs/>
          <w:color w:val="171717"/>
          <w:kern w:val="0"/>
          <w:sz w:val="24"/>
          <w:szCs w:val="24"/>
        </w:rPr>
        <w:t xml:space="preserve"> </w:t>
      </w:r>
      <w:r w:rsidR="00750D3F">
        <w:rPr>
          <w:rFonts w:ascii="Arial-BoldMT" w:hAnsi="Arial-BoldMT" w:cs="Arial-BoldMT"/>
          <w:b/>
          <w:bCs/>
          <w:color w:val="171717"/>
          <w:kern w:val="0"/>
          <w:sz w:val="24"/>
          <w:szCs w:val="24"/>
        </w:rPr>
        <w:t>and</w:t>
      </w:r>
      <w:r>
        <w:rPr>
          <w:rFonts w:ascii="Arial-BoldMT" w:hAnsi="Arial-BoldMT" w:cs="Arial-BoldMT"/>
          <w:b/>
          <w:bCs/>
          <w:color w:val="171717"/>
          <w:kern w:val="0"/>
          <w:sz w:val="24"/>
          <w:szCs w:val="24"/>
        </w:rPr>
        <w:t xml:space="preserve"> </w:t>
      </w:r>
      <w:r w:rsidR="00B66346">
        <w:rPr>
          <w:rFonts w:ascii="Arial-BoldMT" w:hAnsi="Arial-BoldMT" w:cs="Arial-BoldMT"/>
          <w:b/>
          <w:bCs/>
          <w:color w:val="171717"/>
          <w:kern w:val="0"/>
          <w:sz w:val="24"/>
          <w:szCs w:val="24"/>
        </w:rPr>
        <w:t>c</w:t>
      </w:r>
      <w:r>
        <w:rPr>
          <w:rFonts w:ascii="Arial-BoldMT" w:hAnsi="Arial-BoldMT" w:cs="Arial-BoldMT"/>
          <w:b/>
          <w:bCs/>
          <w:color w:val="171717"/>
          <w:kern w:val="0"/>
          <w:sz w:val="24"/>
          <w:szCs w:val="24"/>
        </w:rPr>
        <w:t xml:space="preserve">arried by a Unanimous </w:t>
      </w:r>
      <w:r w:rsidR="00B66346">
        <w:rPr>
          <w:rFonts w:ascii="Arial-BoldMT" w:hAnsi="Arial-BoldMT" w:cs="Arial-BoldMT"/>
          <w:b/>
          <w:bCs/>
          <w:color w:val="171717"/>
          <w:kern w:val="0"/>
          <w:sz w:val="24"/>
          <w:szCs w:val="24"/>
        </w:rPr>
        <w:t>v</w:t>
      </w:r>
      <w:r>
        <w:rPr>
          <w:rFonts w:ascii="Arial-BoldMT" w:hAnsi="Arial-BoldMT" w:cs="Arial-BoldMT"/>
          <w:b/>
          <w:bCs/>
          <w:color w:val="171717"/>
          <w:kern w:val="0"/>
          <w:sz w:val="24"/>
          <w:szCs w:val="24"/>
        </w:rPr>
        <w:t>ote.</w:t>
      </w:r>
    </w:p>
    <w:p w14:paraId="01E4E18B" w14:textId="77777777" w:rsidR="00A12D4C" w:rsidRDefault="00A12D4C" w:rsidP="00ED2CC9">
      <w:pPr>
        <w:autoSpaceDE w:val="0"/>
        <w:autoSpaceDN w:val="0"/>
        <w:adjustRightInd w:val="0"/>
        <w:spacing w:after="0" w:line="240" w:lineRule="auto"/>
        <w:rPr>
          <w:rFonts w:ascii="Arial-BoldMT" w:hAnsi="Arial-BoldMT" w:cs="Arial-BoldMT"/>
          <w:b/>
          <w:bCs/>
          <w:color w:val="171717"/>
          <w:kern w:val="0"/>
          <w:sz w:val="24"/>
          <w:szCs w:val="24"/>
        </w:rPr>
      </w:pPr>
    </w:p>
    <w:p w14:paraId="43ACAC51" w14:textId="77777777" w:rsidR="00B66346" w:rsidRDefault="00B66346" w:rsidP="00ED2CC9">
      <w:pPr>
        <w:autoSpaceDE w:val="0"/>
        <w:autoSpaceDN w:val="0"/>
        <w:adjustRightInd w:val="0"/>
        <w:spacing w:after="0" w:line="240" w:lineRule="auto"/>
        <w:rPr>
          <w:rFonts w:ascii="Arial-BoldMT" w:hAnsi="Arial-BoldMT" w:cs="Arial-BoldMT"/>
          <w:b/>
          <w:bCs/>
          <w:color w:val="171717"/>
          <w:kern w:val="0"/>
          <w:sz w:val="24"/>
          <w:szCs w:val="24"/>
        </w:rPr>
      </w:pPr>
    </w:p>
    <w:p w14:paraId="0B71E51E" w14:textId="005D9876" w:rsidR="0061626A" w:rsidRPr="00CC7E27" w:rsidRDefault="00ED2CC9" w:rsidP="00CC7E27">
      <w:pPr>
        <w:pStyle w:val="ListParagraph"/>
        <w:numPr>
          <w:ilvl w:val="0"/>
          <w:numId w:val="7"/>
        </w:numPr>
        <w:autoSpaceDE w:val="0"/>
        <w:autoSpaceDN w:val="0"/>
        <w:adjustRightInd w:val="0"/>
        <w:spacing w:after="0" w:line="240" w:lineRule="auto"/>
        <w:rPr>
          <w:rFonts w:ascii="Arial-BoldMT" w:hAnsi="Arial-BoldMT" w:cs="Arial-BoldMT"/>
          <w:b/>
          <w:bCs/>
          <w:color w:val="171717"/>
          <w:kern w:val="0"/>
          <w:sz w:val="24"/>
          <w:szCs w:val="24"/>
        </w:rPr>
      </w:pPr>
      <w:r w:rsidRPr="00CC7E27">
        <w:rPr>
          <w:rFonts w:ascii="Arial-BoldMT" w:hAnsi="Arial-BoldMT" w:cs="Arial-BoldMT"/>
          <w:b/>
          <w:bCs/>
          <w:color w:val="171717"/>
          <w:kern w:val="0"/>
          <w:sz w:val="24"/>
          <w:szCs w:val="24"/>
        </w:rPr>
        <w:t xml:space="preserve"> </w:t>
      </w:r>
      <w:r w:rsidR="001548B5">
        <w:rPr>
          <w:rFonts w:ascii="Arial-BoldMT" w:hAnsi="Arial-BoldMT" w:cs="Arial-BoldMT"/>
          <w:b/>
          <w:bCs/>
          <w:color w:val="171717"/>
          <w:kern w:val="0"/>
          <w:sz w:val="24"/>
          <w:szCs w:val="24"/>
          <w:u w:val="single"/>
        </w:rPr>
        <w:t xml:space="preserve">Northern Corridor SEIS Status Report </w:t>
      </w:r>
      <w:r w:rsidR="00F63229" w:rsidRPr="00CC7E27">
        <w:rPr>
          <w:rFonts w:ascii="Arial-BoldMT" w:hAnsi="Arial-BoldMT" w:cs="Arial-BoldMT"/>
          <w:b/>
          <w:bCs/>
          <w:color w:val="171717"/>
          <w:kern w:val="0"/>
          <w:sz w:val="24"/>
          <w:szCs w:val="24"/>
          <w:u w:val="single"/>
        </w:rPr>
        <w:t xml:space="preserve"> </w:t>
      </w:r>
    </w:p>
    <w:p w14:paraId="511917BD" w14:textId="77777777" w:rsidR="00267123" w:rsidRDefault="00267123" w:rsidP="00ED2CC9">
      <w:pPr>
        <w:autoSpaceDE w:val="0"/>
        <w:autoSpaceDN w:val="0"/>
        <w:adjustRightInd w:val="0"/>
        <w:spacing w:after="0" w:line="240" w:lineRule="auto"/>
        <w:rPr>
          <w:rFonts w:ascii="Arial-BoldMT" w:hAnsi="Arial-BoldMT" w:cs="Arial-BoldMT"/>
          <w:b/>
          <w:bCs/>
          <w:color w:val="171717"/>
          <w:kern w:val="0"/>
          <w:sz w:val="24"/>
          <w:szCs w:val="24"/>
        </w:rPr>
      </w:pPr>
    </w:p>
    <w:p w14:paraId="2209CB18" w14:textId="328B88D0" w:rsidR="00F63229" w:rsidRDefault="001548B5" w:rsidP="00267123">
      <w:pPr>
        <w:autoSpaceDE w:val="0"/>
        <w:autoSpaceDN w:val="0"/>
        <w:adjustRightInd w:val="0"/>
        <w:spacing w:after="0" w:line="240" w:lineRule="auto"/>
        <w:rPr>
          <w:rFonts w:ascii="ArialMT" w:hAnsi="ArialMT" w:cs="ArialMT"/>
          <w:color w:val="171717"/>
          <w:kern w:val="0"/>
          <w:sz w:val="24"/>
          <w:szCs w:val="24"/>
        </w:rPr>
      </w:pPr>
      <w:r>
        <w:rPr>
          <w:rFonts w:ascii="ArialMT" w:hAnsi="ArialMT" w:cs="ArialMT"/>
          <w:bCs/>
          <w:color w:val="171717"/>
          <w:kern w:val="0"/>
          <w:sz w:val="24"/>
          <w:szCs w:val="24"/>
        </w:rPr>
        <w:t>Myron Lee, Dixie MPO Director</w:t>
      </w:r>
      <w:r w:rsidR="003B6B36">
        <w:rPr>
          <w:rFonts w:ascii="ArialMT" w:hAnsi="ArialMT" w:cs="ArialMT"/>
          <w:bCs/>
          <w:color w:val="171717"/>
          <w:kern w:val="0"/>
          <w:sz w:val="24"/>
          <w:szCs w:val="24"/>
        </w:rPr>
        <w:t>,</w:t>
      </w:r>
      <w:r>
        <w:rPr>
          <w:rFonts w:ascii="ArialMT" w:hAnsi="ArialMT" w:cs="ArialMT"/>
          <w:bCs/>
          <w:color w:val="171717"/>
          <w:kern w:val="0"/>
          <w:sz w:val="24"/>
          <w:szCs w:val="24"/>
        </w:rPr>
        <w:t xml:space="preserve"> </w:t>
      </w:r>
      <w:r w:rsidR="003B6B36">
        <w:rPr>
          <w:rFonts w:ascii="ArialMT" w:hAnsi="ArialMT" w:cs="ArialMT"/>
          <w:bCs/>
          <w:color w:val="171717"/>
          <w:kern w:val="0"/>
          <w:sz w:val="24"/>
          <w:szCs w:val="24"/>
        </w:rPr>
        <w:t>shared from an MPO prospective that they are a cooperating agency, along with several local cities. The MPO has started the</w:t>
      </w:r>
      <w:r w:rsidR="00F33BC1">
        <w:rPr>
          <w:rFonts w:ascii="ArialMT" w:hAnsi="ArialMT" w:cs="ArialMT"/>
          <w:bCs/>
          <w:color w:val="171717"/>
          <w:kern w:val="0"/>
          <w:sz w:val="24"/>
          <w:szCs w:val="24"/>
        </w:rPr>
        <w:t xml:space="preserve"> traffic demand</w:t>
      </w:r>
      <w:r w:rsidR="003B6B36">
        <w:rPr>
          <w:rFonts w:ascii="ArialMT" w:hAnsi="ArialMT" w:cs="ArialMT"/>
          <w:bCs/>
          <w:color w:val="171717"/>
          <w:kern w:val="0"/>
          <w:sz w:val="24"/>
          <w:szCs w:val="24"/>
        </w:rPr>
        <w:t xml:space="preserve"> re</w:t>
      </w:r>
      <w:r w:rsidR="00F33BC1">
        <w:rPr>
          <w:rFonts w:ascii="ArialMT" w:hAnsi="ArialMT" w:cs="ArialMT"/>
          <w:bCs/>
          <w:color w:val="171717"/>
          <w:kern w:val="0"/>
          <w:sz w:val="24"/>
          <w:szCs w:val="24"/>
        </w:rPr>
        <w:t>-</w:t>
      </w:r>
      <w:r w:rsidR="003B6B36">
        <w:rPr>
          <w:rFonts w:ascii="ArialMT" w:hAnsi="ArialMT" w:cs="ArialMT"/>
          <w:bCs/>
          <w:color w:val="171717"/>
          <w:kern w:val="0"/>
          <w:sz w:val="24"/>
          <w:szCs w:val="24"/>
        </w:rPr>
        <w:t xml:space="preserve">analysis process. The BLM will be releasing a report without the analysis shortly. It is anticipated that there will be objections to the SEIS released by the BLM since it will not contain the updated analysis. </w:t>
      </w:r>
    </w:p>
    <w:p w14:paraId="3D7F45BA" w14:textId="77777777" w:rsidR="00F63229" w:rsidRPr="00F63229" w:rsidRDefault="00F63229" w:rsidP="00CF6D3B">
      <w:pPr>
        <w:autoSpaceDE w:val="0"/>
        <w:autoSpaceDN w:val="0"/>
        <w:adjustRightInd w:val="0"/>
        <w:spacing w:after="0" w:line="240" w:lineRule="auto"/>
        <w:rPr>
          <w:rFonts w:ascii="Arial-BoldMT" w:hAnsi="Arial-BoldMT" w:cs="Arial-BoldMT"/>
          <w:b/>
          <w:bCs/>
          <w:color w:val="171717"/>
          <w:kern w:val="0"/>
          <w:sz w:val="24"/>
          <w:szCs w:val="24"/>
        </w:rPr>
      </w:pPr>
    </w:p>
    <w:p w14:paraId="064D2998" w14:textId="77777777" w:rsidR="007B7B78" w:rsidRDefault="007B7B78" w:rsidP="00CF6D3B">
      <w:pPr>
        <w:autoSpaceDE w:val="0"/>
        <w:autoSpaceDN w:val="0"/>
        <w:adjustRightInd w:val="0"/>
        <w:spacing w:after="0" w:line="240" w:lineRule="auto"/>
        <w:rPr>
          <w:rFonts w:ascii="ArialMT" w:hAnsi="ArialMT" w:cs="ArialMT"/>
          <w:color w:val="171717"/>
          <w:kern w:val="0"/>
          <w:sz w:val="24"/>
          <w:szCs w:val="24"/>
        </w:rPr>
      </w:pPr>
    </w:p>
    <w:p w14:paraId="3660FD10" w14:textId="78C7DC25" w:rsidR="00C55182" w:rsidRDefault="00C70426" w:rsidP="00C70426">
      <w:pPr>
        <w:pStyle w:val="ListParagraph"/>
        <w:numPr>
          <w:ilvl w:val="0"/>
          <w:numId w:val="7"/>
        </w:numPr>
        <w:autoSpaceDE w:val="0"/>
        <w:autoSpaceDN w:val="0"/>
        <w:adjustRightInd w:val="0"/>
        <w:spacing w:after="0" w:line="240" w:lineRule="auto"/>
        <w:rPr>
          <w:rFonts w:ascii="ArialMT" w:hAnsi="ArialMT" w:cs="ArialMT"/>
          <w:b/>
          <w:bCs/>
          <w:color w:val="171717"/>
          <w:kern w:val="0"/>
          <w:sz w:val="24"/>
          <w:szCs w:val="24"/>
          <w:u w:val="single"/>
        </w:rPr>
      </w:pPr>
      <w:r>
        <w:rPr>
          <w:rFonts w:ascii="ArialMT" w:hAnsi="ArialMT" w:cs="ArialMT"/>
          <w:b/>
          <w:bCs/>
          <w:color w:val="171717"/>
          <w:kern w:val="0"/>
          <w:sz w:val="24"/>
          <w:szCs w:val="24"/>
          <w:u w:val="single"/>
        </w:rPr>
        <w:t xml:space="preserve">Consider an Amendment to the Dixie MPO Unified Planning Work Program (UPWP) to add STP funds to the program to cover the cost of the Northern Corridor SEIS </w:t>
      </w:r>
      <w:r w:rsidR="00F33BC1">
        <w:rPr>
          <w:rFonts w:ascii="ArialMT" w:hAnsi="ArialMT" w:cs="ArialMT"/>
          <w:b/>
          <w:bCs/>
          <w:color w:val="171717"/>
          <w:kern w:val="0"/>
          <w:sz w:val="24"/>
          <w:szCs w:val="24"/>
          <w:u w:val="single"/>
        </w:rPr>
        <w:t xml:space="preserve">travel demand </w:t>
      </w:r>
      <w:r>
        <w:rPr>
          <w:rFonts w:ascii="ArialMT" w:hAnsi="ArialMT" w:cs="ArialMT"/>
          <w:b/>
          <w:bCs/>
          <w:color w:val="171717"/>
          <w:kern w:val="0"/>
          <w:sz w:val="24"/>
          <w:szCs w:val="24"/>
          <w:u w:val="single"/>
        </w:rPr>
        <w:t xml:space="preserve">re-evaluation. </w:t>
      </w:r>
    </w:p>
    <w:p w14:paraId="1902EF83" w14:textId="77777777" w:rsidR="00C70426" w:rsidRDefault="00C70426" w:rsidP="00C70426">
      <w:pPr>
        <w:pStyle w:val="ListParagraph"/>
        <w:autoSpaceDE w:val="0"/>
        <w:autoSpaceDN w:val="0"/>
        <w:adjustRightInd w:val="0"/>
        <w:spacing w:after="0" w:line="240" w:lineRule="auto"/>
        <w:ind w:left="1080"/>
        <w:rPr>
          <w:rFonts w:ascii="ArialMT" w:hAnsi="ArialMT" w:cs="ArialMT"/>
          <w:b/>
          <w:bCs/>
          <w:color w:val="171717"/>
          <w:kern w:val="0"/>
          <w:sz w:val="24"/>
          <w:szCs w:val="24"/>
          <w:u w:val="single"/>
        </w:rPr>
      </w:pPr>
    </w:p>
    <w:p w14:paraId="1A03FA3D" w14:textId="53315FC0" w:rsidR="003C1BCB" w:rsidRDefault="002643C7" w:rsidP="003C1BCB">
      <w:pPr>
        <w:autoSpaceDE w:val="0"/>
        <w:autoSpaceDN w:val="0"/>
        <w:adjustRightInd w:val="0"/>
        <w:spacing w:after="0" w:line="240" w:lineRule="auto"/>
        <w:rPr>
          <w:rFonts w:ascii="ArialMT" w:hAnsi="ArialMT" w:cs="ArialMT"/>
          <w:bCs/>
          <w:color w:val="171717"/>
          <w:kern w:val="0"/>
          <w:sz w:val="24"/>
          <w:szCs w:val="24"/>
        </w:rPr>
      </w:pPr>
      <w:r>
        <w:rPr>
          <w:rFonts w:ascii="ArialMT" w:hAnsi="ArialMT" w:cs="ArialMT"/>
          <w:bCs/>
          <w:color w:val="171717"/>
          <w:kern w:val="0"/>
          <w:sz w:val="24"/>
          <w:szCs w:val="24"/>
        </w:rPr>
        <w:t>Myron Lee</w:t>
      </w:r>
      <w:r w:rsidR="00314278">
        <w:rPr>
          <w:rFonts w:ascii="ArialMT" w:hAnsi="ArialMT" w:cs="ArialMT"/>
          <w:bCs/>
          <w:color w:val="171717"/>
          <w:kern w:val="0"/>
          <w:sz w:val="24"/>
          <w:szCs w:val="24"/>
        </w:rPr>
        <w:t>, Dixie MPO Director,</w:t>
      </w:r>
      <w:r w:rsidR="00C70426">
        <w:rPr>
          <w:rFonts w:ascii="ArialMT" w:hAnsi="ArialMT" w:cs="ArialMT"/>
          <w:bCs/>
          <w:color w:val="171717"/>
          <w:kern w:val="0"/>
          <w:sz w:val="24"/>
          <w:szCs w:val="24"/>
        </w:rPr>
        <w:t xml:space="preserve"> asked the board to consider the resolution before them to amend the funding for the Unified Planning Work Program. The additional funding will help fund the SEIS re-evaluation asked for by the BLM. The re-evaluation will show the difference in anticipated growth. Washington County has grown faster than anticipated</w:t>
      </w:r>
      <w:r w:rsidR="00F33BC1">
        <w:rPr>
          <w:rFonts w:ascii="ArialMT" w:hAnsi="ArialMT" w:cs="ArialMT"/>
          <w:bCs/>
          <w:color w:val="171717"/>
          <w:kern w:val="0"/>
          <w:sz w:val="24"/>
          <w:szCs w:val="24"/>
        </w:rPr>
        <w:t xml:space="preserve"> primarily in the Hurricane area, which would intensify the need for a Northern Corridor</w:t>
      </w:r>
      <w:r w:rsidR="00C70426">
        <w:rPr>
          <w:rFonts w:ascii="ArialMT" w:hAnsi="ArialMT" w:cs="ArialMT"/>
          <w:bCs/>
          <w:color w:val="171717"/>
          <w:kern w:val="0"/>
          <w:sz w:val="24"/>
          <w:szCs w:val="24"/>
        </w:rPr>
        <w:t xml:space="preserve">. This updated evaluation will show </w:t>
      </w:r>
      <w:r w:rsidR="00784E2F">
        <w:rPr>
          <w:rFonts w:ascii="ArialMT" w:hAnsi="ArialMT" w:cs="ArialMT"/>
          <w:bCs/>
          <w:color w:val="171717"/>
          <w:kern w:val="0"/>
          <w:sz w:val="24"/>
          <w:szCs w:val="24"/>
        </w:rPr>
        <w:t xml:space="preserve">the </w:t>
      </w:r>
      <w:r w:rsidR="00F33BC1">
        <w:rPr>
          <w:rFonts w:ascii="ArialMT" w:hAnsi="ArialMT" w:cs="ArialMT"/>
          <w:bCs/>
          <w:color w:val="171717"/>
          <w:kern w:val="0"/>
          <w:sz w:val="24"/>
          <w:szCs w:val="24"/>
        </w:rPr>
        <w:t xml:space="preserve">science behind the </w:t>
      </w:r>
      <w:r w:rsidR="00784E2F">
        <w:rPr>
          <w:rFonts w:ascii="ArialMT" w:hAnsi="ArialMT" w:cs="ArialMT"/>
          <w:bCs/>
          <w:color w:val="171717"/>
          <w:kern w:val="0"/>
          <w:sz w:val="24"/>
          <w:szCs w:val="24"/>
        </w:rPr>
        <w:t>need</w:t>
      </w:r>
      <w:r w:rsidR="00C70426">
        <w:rPr>
          <w:rFonts w:ascii="ArialMT" w:hAnsi="ArialMT" w:cs="ArialMT"/>
          <w:bCs/>
          <w:color w:val="171717"/>
          <w:kern w:val="0"/>
          <w:sz w:val="24"/>
          <w:szCs w:val="24"/>
        </w:rPr>
        <w:t xml:space="preserve"> for the Northern Corridor.  </w:t>
      </w:r>
    </w:p>
    <w:p w14:paraId="519F29E9" w14:textId="6217B82B" w:rsidR="00326192" w:rsidRDefault="00326192" w:rsidP="003C1BCB">
      <w:pPr>
        <w:autoSpaceDE w:val="0"/>
        <w:autoSpaceDN w:val="0"/>
        <w:adjustRightInd w:val="0"/>
        <w:spacing w:after="0" w:line="240" w:lineRule="auto"/>
        <w:rPr>
          <w:rFonts w:ascii="ArialMT" w:hAnsi="ArialMT" w:cs="ArialMT"/>
          <w:bCs/>
          <w:color w:val="171717"/>
          <w:kern w:val="0"/>
          <w:sz w:val="24"/>
          <w:szCs w:val="24"/>
        </w:rPr>
      </w:pPr>
    </w:p>
    <w:p w14:paraId="1FF63DCE" w14:textId="0552925D" w:rsidR="00326192" w:rsidRDefault="00326192" w:rsidP="00326192">
      <w:pPr>
        <w:autoSpaceDE w:val="0"/>
        <w:autoSpaceDN w:val="0"/>
        <w:adjustRightInd w:val="0"/>
        <w:spacing w:after="0" w:line="240" w:lineRule="auto"/>
        <w:rPr>
          <w:rFonts w:ascii="Arial-BoldMT" w:hAnsi="Arial-BoldMT" w:cs="Arial-BoldMT"/>
          <w:b/>
          <w:bCs/>
          <w:color w:val="171717"/>
          <w:kern w:val="0"/>
          <w:sz w:val="24"/>
          <w:szCs w:val="24"/>
        </w:rPr>
      </w:pPr>
      <w:r>
        <w:rPr>
          <w:rFonts w:ascii="Arial-BoldMT" w:hAnsi="Arial-BoldMT" w:cs="Arial-BoldMT"/>
          <w:b/>
          <w:bCs/>
          <w:color w:val="171717"/>
          <w:kern w:val="0"/>
          <w:sz w:val="24"/>
          <w:szCs w:val="24"/>
        </w:rPr>
        <w:t>MOTION:   Motion by Mayor Sip to approve an Amendment to the Dixie MPO Unified Planning Work Program (UPWP) to add STP funds to the Program to cover the cost of the Northern Corridor SEIS re-evaluation.  Motion Seconded by Mayor Rosenberg and carried by a Unanimous vote.</w:t>
      </w:r>
    </w:p>
    <w:p w14:paraId="016B357F" w14:textId="08EFEC0F" w:rsidR="00242608" w:rsidRDefault="00242608" w:rsidP="00076CF1">
      <w:pPr>
        <w:autoSpaceDE w:val="0"/>
        <w:autoSpaceDN w:val="0"/>
        <w:adjustRightInd w:val="0"/>
        <w:spacing w:after="0" w:line="240" w:lineRule="auto"/>
        <w:rPr>
          <w:rFonts w:ascii="ArialMT" w:hAnsi="ArialMT" w:cs="ArialMT"/>
          <w:b/>
          <w:bCs/>
          <w:color w:val="171717"/>
          <w:kern w:val="0"/>
          <w:sz w:val="24"/>
          <w:szCs w:val="24"/>
          <w:u w:val="single"/>
        </w:rPr>
      </w:pPr>
    </w:p>
    <w:p w14:paraId="2A2EA1AF" w14:textId="59FD748A" w:rsidR="00141932" w:rsidRDefault="00141932" w:rsidP="00076CF1">
      <w:pPr>
        <w:autoSpaceDE w:val="0"/>
        <w:autoSpaceDN w:val="0"/>
        <w:adjustRightInd w:val="0"/>
        <w:spacing w:after="0" w:line="240" w:lineRule="auto"/>
        <w:rPr>
          <w:rFonts w:ascii="ArialMT" w:hAnsi="ArialMT" w:cs="ArialMT"/>
          <w:bCs/>
          <w:color w:val="171717"/>
          <w:kern w:val="0"/>
          <w:sz w:val="24"/>
          <w:szCs w:val="24"/>
        </w:rPr>
      </w:pPr>
    </w:p>
    <w:p w14:paraId="429504DE" w14:textId="18A2BF64" w:rsidR="00E1224D" w:rsidRDefault="00326192" w:rsidP="00326192">
      <w:pPr>
        <w:pStyle w:val="ListParagraph"/>
        <w:numPr>
          <w:ilvl w:val="0"/>
          <w:numId w:val="7"/>
        </w:numPr>
        <w:autoSpaceDE w:val="0"/>
        <w:autoSpaceDN w:val="0"/>
        <w:adjustRightInd w:val="0"/>
        <w:spacing w:after="0" w:line="240" w:lineRule="auto"/>
        <w:rPr>
          <w:rFonts w:ascii="ArialMT" w:hAnsi="ArialMT" w:cs="ArialMT"/>
          <w:b/>
          <w:bCs/>
          <w:color w:val="171717"/>
          <w:kern w:val="0"/>
          <w:sz w:val="24"/>
          <w:szCs w:val="24"/>
          <w:u w:val="single"/>
        </w:rPr>
      </w:pPr>
      <w:r>
        <w:rPr>
          <w:rFonts w:ascii="ArialMT" w:hAnsi="ArialMT" w:cs="ArialMT"/>
          <w:b/>
          <w:bCs/>
          <w:color w:val="171717"/>
          <w:kern w:val="0"/>
          <w:sz w:val="24"/>
          <w:szCs w:val="24"/>
          <w:u w:val="single"/>
        </w:rPr>
        <w:t xml:space="preserve">Project update: George Washington Blvd. from River Road to Crosby Way. </w:t>
      </w:r>
    </w:p>
    <w:p w14:paraId="36951308" w14:textId="77777777" w:rsidR="00326192" w:rsidRDefault="00326192" w:rsidP="00326192">
      <w:pPr>
        <w:pStyle w:val="ListParagraph"/>
        <w:autoSpaceDE w:val="0"/>
        <w:autoSpaceDN w:val="0"/>
        <w:adjustRightInd w:val="0"/>
        <w:spacing w:after="0" w:line="240" w:lineRule="auto"/>
        <w:ind w:left="1080"/>
        <w:rPr>
          <w:rFonts w:ascii="ArialMT" w:hAnsi="ArialMT" w:cs="ArialMT"/>
          <w:b/>
          <w:bCs/>
          <w:color w:val="171717"/>
          <w:kern w:val="0"/>
          <w:sz w:val="24"/>
          <w:szCs w:val="24"/>
          <w:u w:val="single"/>
        </w:rPr>
      </w:pPr>
    </w:p>
    <w:p w14:paraId="4F19D32D" w14:textId="68924437" w:rsidR="00644E99" w:rsidRPr="00123B10" w:rsidRDefault="00326192" w:rsidP="00644E99">
      <w:pPr>
        <w:autoSpaceDE w:val="0"/>
        <w:autoSpaceDN w:val="0"/>
        <w:adjustRightInd w:val="0"/>
        <w:spacing w:after="0" w:line="240" w:lineRule="auto"/>
        <w:rPr>
          <w:rFonts w:ascii="ArialMT" w:hAnsi="ArialMT" w:cs="ArialMT"/>
          <w:bCs/>
          <w:color w:val="171717"/>
          <w:kern w:val="0"/>
          <w:sz w:val="24"/>
          <w:szCs w:val="24"/>
        </w:rPr>
      </w:pPr>
      <w:r>
        <w:rPr>
          <w:rFonts w:ascii="ArialMT" w:hAnsi="ArialMT" w:cs="ArialMT"/>
          <w:bCs/>
          <w:color w:val="171717"/>
          <w:kern w:val="0"/>
          <w:sz w:val="24"/>
          <w:szCs w:val="24"/>
        </w:rPr>
        <w:t>Jay Sandberg</w:t>
      </w:r>
      <w:r w:rsidR="00314278">
        <w:rPr>
          <w:rFonts w:ascii="ArialMT" w:hAnsi="ArialMT" w:cs="ArialMT"/>
          <w:bCs/>
          <w:color w:val="171717"/>
          <w:kern w:val="0"/>
          <w:sz w:val="24"/>
          <w:szCs w:val="24"/>
        </w:rPr>
        <w:t>,</w:t>
      </w:r>
      <w:r>
        <w:rPr>
          <w:rFonts w:ascii="ArialMT" w:hAnsi="ArialMT" w:cs="ArialMT"/>
          <w:bCs/>
          <w:color w:val="171717"/>
          <w:kern w:val="0"/>
          <w:sz w:val="24"/>
          <w:szCs w:val="24"/>
        </w:rPr>
        <w:t xml:space="preserve"> St. George City Engineer, informed the board </w:t>
      </w:r>
      <w:r w:rsidR="009B6E60">
        <w:rPr>
          <w:rFonts w:ascii="ArialMT" w:hAnsi="ArialMT" w:cs="ArialMT"/>
          <w:bCs/>
          <w:color w:val="171717"/>
          <w:kern w:val="0"/>
          <w:sz w:val="24"/>
          <w:szCs w:val="24"/>
        </w:rPr>
        <w:t>the</w:t>
      </w:r>
      <w:r w:rsidR="00F33BC1">
        <w:rPr>
          <w:rFonts w:ascii="ArialMT" w:hAnsi="ArialMT" w:cs="ArialMT"/>
          <w:bCs/>
          <w:color w:val="171717"/>
          <w:kern w:val="0"/>
          <w:sz w:val="24"/>
          <w:szCs w:val="24"/>
        </w:rPr>
        <w:t>ir</w:t>
      </w:r>
      <w:r w:rsidR="009B6E60">
        <w:rPr>
          <w:rFonts w:ascii="ArialMT" w:hAnsi="ArialMT" w:cs="ArialMT"/>
          <w:bCs/>
          <w:color w:val="171717"/>
          <w:kern w:val="0"/>
          <w:sz w:val="24"/>
          <w:szCs w:val="24"/>
        </w:rPr>
        <w:t xml:space="preserve"> project in now in the design ph</w:t>
      </w:r>
      <w:r w:rsidR="00614B27">
        <w:rPr>
          <w:rFonts w:ascii="ArialMT" w:hAnsi="ArialMT" w:cs="ArialMT"/>
          <w:bCs/>
          <w:color w:val="171717"/>
          <w:kern w:val="0"/>
          <w:sz w:val="24"/>
          <w:szCs w:val="24"/>
        </w:rPr>
        <w:t xml:space="preserve">ase. An EIS assessment is in progress also. Property for this road way has already been purchased. The completion date is still unknown at this time. </w:t>
      </w:r>
    </w:p>
    <w:p w14:paraId="5F9BA7BD" w14:textId="38755071" w:rsidR="00644E99" w:rsidRDefault="00644E99" w:rsidP="00644E99">
      <w:pPr>
        <w:autoSpaceDE w:val="0"/>
        <w:autoSpaceDN w:val="0"/>
        <w:adjustRightInd w:val="0"/>
        <w:spacing w:after="0" w:line="240" w:lineRule="auto"/>
        <w:rPr>
          <w:rFonts w:ascii="ArialMT" w:hAnsi="ArialMT" w:cs="ArialMT"/>
          <w:b/>
          <w:bCs/>
          <w:color w:val="171717"/>
          <w:kern w:val="0"/>
          <w:sz w:val="24"/>
          <w:szCs w:val="24"/>
          <w:u w:val="single"/>
        </w:rPr>
      </w:pPr>
    </w:p>
    <w:p w14:paraId="079BC93C" w14:textId="7E83AF87" w:rsidR="00FF4253" w:rsidRDefault="00FF4253" w:rsidP="00644E99">
      <w:pPr>
        <w:autoSpaceDE w:val="0"/>
        <w:autoSpaceDN w:val="0"/>
        <w:adjustRightInd w:val="0"/>
        <w:spacing w:after="0" w:line="240" w:lineRule="auto"/>
        <w:rPr>
          <w:rFonts w:ascii="ArialMT" w:hAnsi="ArialMT" w:cs="ArialMT"/>
          <w:b/>
          <w:bCs/>
          <w:color w:val="171717"/>
          <w:kern w:val="0"/>
          <w:sz w:val="24"/>
          <w:szCs w:val="24"/>
          <w:u w:val="single"/>
        </w:rPr>
      </w:pPr>
    </w:p>
    <w:p w14:paraId="42025662" w14:textId="56867941" w:rsidR="00FF4253" w:rsidRPr="00891A5B" w:rsidRDefault="00FF4253" w:rsidP="00FF4253">
      <w:pPr>
        <w:pStyle w:val="ListParagraph"/>
        <w:numPr>
          <w:ilvl w:val="0"/>
          <w:numId w:val="7"/>
        </w:numPr>
        <w:autoSpaceDE w:val="0"/>
        <w:autoSpaceDN w:val="0"/>
        <w:adjustRightInd w:val="0"/>
        <w:spacing w:after="0" w:line="240" w:lineRule="auto"/>
        <w:rPr>
          <w:rFonts w:ascii="ArialMT" w:hAnsi="ArialMT" w:cs="ArialMT"/>
          <w:b/>
          <w:bCs/>
          <w:color w:val="171717"/>
          <w:kern w:val="0"/>
          <w:sz w:val="24"/>
          <w:szCs w:val="24"/>
          <w:u w:val="single"/>
        </w:rPr>
      </w:pPr>
      <w:r w:rsidRPr="00891A5B">
        <w:rPr>
          <w:rFonts w:ascii="ArialMT" w:hAnsi="ArialMT" w:cs="ArialMT"/>
          <w:b/>
          <w:bCs/>
          <w:color w:val="171717"/>
          <w:kern w:val="0"/>
          <w:sz w:val="24"/>
          <w:szCs w:val="24"/>
          <w:u w:val="single"/>
        </w:rPr>
        <w:t xml:space="preserve">Consider Amendment #1 to the 2023 </w:t>
      </w:r>
      <w:r w:rsidR="00614B27" w:rsidRPr="00891A5B">
        <w:rPr>
          <w:rFonts w:ascii="ArialMT" w:hAnsi="ArialMT" w:cs="ArialMT"/>
          <w:b/>
          <w:bCs/>
          <w:color w:val="171717"/>
          <w:kern w:val="0"/>
          <w:sz w:val="24"/>
          <w:szCs w:val="24"/>
          <w:u w:val="single"/>
        </w:rPr>
        <w:t>Dixie MPO Regional</w:t>
      </w:r>
      <w:r w:rsidR="00891A5B">
        <w:rPr>
          <w:rFonts w:ascii="ArialMT" w:hAnsi="ArialMT" w:cs="ArialMT"/>
          <w:b/>
          <w:bCs/>
          <w:color w:val="171717"/>
          <w:kern w:val="0"/>
          <w:sz w:val="24"/>
          <w:szCs w:val="24"/>
          <w:u w:val="single"/>
        </w:rPr>
        <w:t xml:space="preserve"> Transportation Plan to r</w:t>
      </w:r>
      <w:r w:rsidR="00614B27" w:rsidRPr="00891A5B">
        <w:rPr>
          <w:rFonts w:ascii="ArialMT" w:hAnsi="ArialMT" w:cs="ArialMT"/>
          <w:b/>
          <w:bCs/>
          <w:color w:val="171717"/>
          <w:kern w:val="0"/>
          <w:sz w:val="24"/>
          <w:szCs w:val="24"/>
          <w:u w:val="single"/>
        </w:rPr>
        <w:t>efine scope expectations at the North Leeds Interchange</w:t>
      </w:r>
      <w:r w:rsidR="00891A5B" w:rsidRPr="00891A5B">
        <w:rPr>
          <w:rFonts w:ascii="ArialMT" w:hAnsi="ArialMT" w:cs="ArialMT"/>
          <w:b/>
          <w:bCs/>
          <w:color w:val="171717"/>
          <w:kern w:val="0"/>
          <w:sz w:val="24"/>
          <w:szCs w:val="24"/>
          <w:u w:val="single"/>
        </w:rPr>
        <w:t>.</w:t>
      </w:r>
    </w:p>
    <w:p w14:paraId="4EE53AB5" w14:textId="77777777" w:rsidR="00614B27" w:rsidRPr="00614B27" w:rsidRDefault="00614B27" w:rsidP="00614B27">
      <w:pPr>
        <w:autoSpaceDE w:val="0"/>
        <w:autoSpaceDN w:val="0"/>
        <w:adjustRightInd w:val="0"/>
        <w:spacing w:after="0" w:line="240" w:lineRule="auto"/>
        <w:rPr>
          <w:rFonts w:ascii="ArialMT" w:hAnsi="ArialMT" w:cs="ArialMT"/>
          <w:b/>
          <w:bCs/>
          <w:color w:val="171717"/>
          <w:kern w:val="0"/>
          <w:sz w:val="24"/>
          <w:szCs w:val="24"/>
        </w:rPr>
      </w:pPr>
    </w:p>
    <w:p w14:paraId="4C5BFC28" w14:textId="7C3A401D" w:rsidR="00891A5B" w:rsidRPr="00C87869" w:rsidRDefault="00C87869" w:rsidP="00076CF1">
      <w:pPr>
        <w:autoSpaceDE w:val="0"/>
        <w:autoSpaceDN w:val="0"/>
        <w:adjustRightInd w:val="0"/>
        <w:spacing w:after="0" w:line="240" w:lineRule="auto"/>
        <w:rPr>
          <w:rFonts w:ascii="Arial-BoldMT" w:hAnsi="Arial-BoldMT" w:cs="Arial-BoldMT"/>
          <w:bCs/>
          <w:color w:val="171717"/>
          <w:kern w:val="0"/>
          <w:sz w:val="24"/>
          <w:szCs w:val="24"/>
        </w:rPr>
      </w:pPr>
      <w:r w:rsidRPr="00C87869">
        <w:rPr>
          <w:rFonts w:ascii="Arial-BoldMT" w:hAnsi="Arial-BoldMT" w:cs="Arial-BoldMT"/>
          <w:bCs/>
          <w:color w:val="171717"/>
          <w:kern w:val="0"/>
          <w:sz w:val="24"/>
          <w:szCs w:val="24"/>
        </w:rPr>
        <w:t xml:space="preserve">Myron Lee Dixie MPO Director </w:t>
      </w:r>
      <w:r>
        <w:rPr>
          <w:rFonts w:ascii="Arial-BoldMT" w:hAnsi="Arial-BoldMT" w:cs="Arial-BoldMT"/>
          <w:bCs/>
          <w:color w:val="171717"/>
          <w:kern w:val="0"/>
          <w:sz w:val="24"/>
          <w:szCs w:val="24"/>
        </w:rPr>
        <w:t xml:space="preserve">requested the board review the resolution presented. The resolution updates the current MPO Regional Transportation Plan with a change in the location and wording of the North Leeds Interchange. The new location will be about a mile to the north. The change </w:t>
      </w:r>
      <w:r w:rsidR="00D80C6A">
        <w:rPr>
          <w:rFonts w:ascii="Arial-BoldMT" w:hAnsi="Arial-BoldMT" w:cs="Arial-BoldMT"/>
          <w:bCs/>
          <w:color w:val="171717"/>
          <w:kern w:val="0"/>
          <w:sz w:val="24"/>
          <w:szCs w:val="24"/>
        </w:rPr>
        <w:t xml:space="preserve">will have construction funding come from local developers. </w:t>
      </w:r>
    </w:p>
    <w:p w14:paraId="1C59F86E" w14:textId="4E4FE7C4" w:rsidR="00891A5B" w:rsidRDefault="00891A5B" w:rsidP="00076CF1">
      <w:pPr>
        <w:autoSpaceDE w:val="0"/>
        <w:autoSpaceDN w:val="0"/>
        <w:adjustRightInd w:val="0"/>
        <w:spacing w:after="0" w:line="240" w:lineRule="auto"/>
        <w:rPr>
          <w:rFonts w:ascii="Arial-BoldMT" w:hAnsi="Arial-BoldMT" w:cs="Arial-BoldMT"/>
          <w:b/>
          <w:bCs/>
          <w:color w:val="171717"/>
          <w:kern w:val="0"/>
          <w:sz w:val="24"/>
          <w:szCs w:val="24"/>
        </w:rPr>
      </w:pPr>
    </w:p>
    <w:p w14:paraId="503DB349" w14:textId="768AB330" w:rsidR="00F33BC1" w:rsidRDefault="00F33BC1" w:rsidP="00F33BC1">
      <w:pPr>
        <w:autoSpaceDE w:val="0"/>
        <w:autoSpaceDN w:val="0"/>
        <w:adjustRightInd w:val="0"/>
        <w:spacing w:after="0" w:line="240" w:lineRule="auto"/>
        <w:rPr>
          <w:rFonts w:ascii="Arial-BoldMT" w:hAnsi="Arial-BoldMT" w:cs="Arial-BoldMT"/>
          <w:b/>
          <w:bCs/>
          <w:color w:val="171717"/>
          <w:kern w:val="0"/>
          <w:sz w:val="24"/>
          <w:szCs w:val="24"/>
        </w:rPr>
      </w:pPr>
      <w:r>
        <w:rPr>
          <w:rFonts w:ascii="Arial-BoldMT" w:hAnsi="Arial-BoldMT" w:cs="Arial-BoldMT"/>
          <w:b/>
          <w:bCs/>
          <w:color w:val="171717"/>
          <w:kern w:val="0"/>
          <w:sz w:val="24"/>
          <w:szCs w:val="24"/>
        </w:rPr>
        <w:t xml:space="preserve">MOTION:   Motion by </w:t>
      </w:r>
      <w:r>
        <w:rPr>
          <w:rFonts w:ascii="Arial-BoldMT" w:hAnsi="Arial-BoldMT" w:cs="Arial-BoldMT"/>
          <w:b/>
          <w:bCs/>
          <w:color w:val="171717"/>
          <w:kern w:val="0"/>
          <w:sz w:val="24"/>
          <w:szCs w:val="24"/>
        </w:rPr>
        <w:softHyphen/>
      </w:r>
      <w:r>
        <w:rPr>
          <w:rFonts w:ascii="Arial-BoldMT" w:hAnsi="Arial-BoldMT" w:cs="Arial-BoldMT"/>
          <w:b/>
          <w:bCs/>
          <w:color w:val="171717"/>
          <w:kern w:val="0"/>
          <w:sz w:val="24"/>
          <w:szCs w:val="24"/>
        </w:rPr>
        <w:softHyphen/>
      </w:r>
      <w:r>
        <w:rPr>
          <w:rFonts w:ascii="Arial-BoldMT" w:hAnsi="Arial-BoldMT" w:cs="Arial-BoldMT"/>
          <w:b/>
          <w:bCs/>
          <w:color w:val="171717"/>
          <w:kern w:val="0"/>
          <w:sz w:val="24"/>
          <w:szCs w:val="24"/>
        </w:rPr>
        <w:softHyphen/>
      </w:r>
      <w:r>
        <w:rPr>
          <w:rFonts w:ascii="Arial-BoldMT" w:hAnsi="Arial-BoldMT" w:cs="Arial-BoldMT"/>
          <w:b/>
          <w:bCs/>
          <w:color w:val="171717"/>
          <w:kern w:val="0"/>
          <w:sz w:val="24"/>
          <w:szCs w:val="24"/>
        </w:rPr>
        <w:softHyphen/>
      </w:r>
      <w:r>
        <w:rPr>
          <w:rFonts w:ascii="Arial-BoldMT" w:hAnsi="Arial-BoldMT" w:cs="Arial-BoldMT"/>
          <w:b/>
          <w:bCs/>
          <w:color w:val="171717"/>
          <w:kern w:val="0"/>
          <w:sz w:val="24"/>
          <w:szCs w:val="24"/>
        </w:rPr>
        <w:softHyphen/>
      </w:r>
      <w:r>
        <w:rPr>
          <w:rFonts w:ascii="Arial-BoldMT" w:hAnsi="Arial-BoldMT" w:cs="Arial-BoldMT"/>
          <w:b/>
          <w:bCs/>
          <w:color w:val="171717"/>
          <w:kern w:val="0"/>
          <w:sz w:val="24"/>
          <w:szCs w:val="24"/>
        </w:rPr>
        <w:softHyphen/>
      </w:r>
      <w:r>
        <w:rPr>
          <w:rFonts w:ascii="Arial-BoldMT" w:hAnsi="Arial-BoldMT" w:cs="Arial-BoldMT"/>
          <w:b/>
          <w:bCs/>
          <w:color w:val="171717"/>
          <w:kern w:val="0"/>
          <w:sz w:val="24"/>
          <w:szCs w:val="24"/>
        </w:rPr>
        <w:softHyphen/>
        <w:t xml:space="preserve">__________ </w:t>
      </w:r>
      <w:r>
        <w:rPr>
          <w:rFonts w:ascii="Arial-BoldMT" w:hAnsi="Arial-BoldMT" w:cs="Arial-BoldMT"/>
          <w:b/>
          <w:bCs/>
          <w:color w:val="171717"/>
          <w:kern w:val="0"/>
          <w:sz w:val="24"/>
          <w:szCs w:val="24"/>
        </w:rPr>
        <w:t xml:space="preserve">to approve Amendment </w:t>
      </w:r>
      <w:r w:rsidR="007D0C71">
        <w:rPr>
          <w:rFonts w:ascii="Arial-BoldMT" w:hAnsi="Arial-BoldMT" w:cs="Arial-BoldMT"/>
          <w:b/>
          <w:bCs/>
          <w:color w:val="171717"/>
          <w:kern w:val="0"/>
          <w:sz w:val="24"/>
          <w:szCs w:val="24"/>
        </w:rPr>
        <w:t xml:space="preserve">#1 </w:t>
      </w:r>
      <w:r>
        <w:rPr>
          <w:rFonts w:ascii="Arial-BoldMT" w:hAnsi="Arial-BoldMT" w:cs="Arial-BoldMT"/>
          <w:b/>
          <w:bCs/>
          <w:color w:val="171717"/>
          <w:kern w:val="0"/>
          <w:sz w:val="24"/>
          <w:szCs w:val="24"/>
        </w:rPr>
        <w:t xml:space="preserve">to </w:t>
      </w:r>
      <w:r w:rsidR="007D0C71">
        <w:rPr>
          <w:rFonts w:ascii="Arial-BoldMT" w:hAnsi="Arial-BoldMT" w:cs="Arial-BoldMT"/>
          <w:b/>
          <w:bCs/>
          <w:color w:val="171717"/>
          <w:kern w:val="0"/>
          <w:sz w:val="24"/>
          <w:szCs w:val="24"/>
        </w:rPr>
        <w:t>refine the scope of the North Leeds Interchange</w:t>
      </w:r>
      <w:r>
        <w:rPr>
          <w:rFonts w:ascii="Arial-BoldMT" w:hAnsi="Arial-BoldMT" w:cs="Arial-BoldMT"/>
          <w:b/>
          <w:bCs/>
          <w:color w:val="171717"/>
          <w:kern w:val="0"/>
          <w:sz w:val="24"/>
          <w:szCs w:val="24"/>
        </w:rPr>
        <w:t xml:space="preserve">.  Motion Seconded by </w:t>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r>
      <w:r w:rsidR="007D0C71">
        <w:rPr>
          <w:rFonts w:ascii="Arial-BoldMT" w:hAnsi="Arial-BoldMT" w:cs="Arial-BoldMT"/>
          <w:b/>
          <w:bCs/>
          <w:color w:val="171717"/>
          <w:kern w:val="0"/>
          <w:sz w:val="24"/>
          <w:szCs w:val="24"/>
        </w:rPr>
        <w:softHyphen/>
        <w:t xml:space="preserve">_______________ </w:t>
      </w:r>
      <w:r>
        <w:rPr>
          <w:rFonts w:ascii="Arial-BoldMT" w:hAnsi="Arial-BoldMT" w:cs="Arial-BoldMT"/>
          <w:b/>
          <w:bCs/>
          <w:color w:val="171717"/>
          <w:kern w:val="0"/>
          <w:sz w:val="24"/>
          <w:szCs w:val="24"/>
        </w:rPr>
        <w:t>and carried by a Unanimous vote.</w:t>
      </w:r>
    </w:p>
    <w:p w14:paraId="6A13D5DA" w14:textId="77777777" w:rsidR="00F33BC1" w:rsidRDefault="00F33BC1" w:rsidP="00F33BC1">
      <w:pPr>
        <w:autoSpaceDE w:val="0"/>
        <w:autoSpaceDN w:val="0"/>
        <w:adjustRightInd w:val="0"/>
        <w:spacing w:after="0" w:line="240" w:lineRule="auto"/>
        <w:rPr>
          <w:rFonts w:ascii="ArialMT" w:hAnsi="ArialMT" w:cs="ArialMT"/>
          <w:b/>
          <w:bCs/>
          <w:color w:val="171717"/>
          <w:kern w:val="0"/>
          <w:sz w:val="24"/>
          <w:szCs w:val="24"/>
          <w:u w:val="single"/>
        </w:rPr>
      </w:pPr>
    </w:p>
    <w:p w14:paraId="129B537B" w14:textId="77777777" w:rsidR="00891A5B" w:rsidRDefault="00891A5B" w:rsidP="00076CF1">
      <w:pPr>
        <w:autoSpaceDE w:val="0"/>
        <w:autoSpaceDN w:val="0"/>
        <w:adjustRightInd w:val="0"/>
        <w:spacing w:after="0" w:line="240" w:lineRule="auto"/>
        <w:rPr>
          <w:rFonts w:ascii="Arial-BoldMT" w:hAnsi="Arial-BoldMT" w:cs="Arial-BoldMT"/>
          <w:b/>
          <w:bCs/>
          <w:color w:val="171717"/>
          <w:kern w:val="0"/>
          <w:sz w:val="24"/>
          <w:szCs w:val="24"/>
        </w:rPr>
      </w:pPr>
    </w:p>
    <w:p w14:paraId="0A62F342" w14:textId="77777777" w:rsidR="00076CF1" w:rsidRP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r w:rsidRPr="00076CF1">
        <w:rPr>
          <w:rFonts w:ascii="Arial-BoldMT" w:hAnsi="Arial-BoldMT" w:cs="Arial-BoldMT"/>
          <w:b/>
          <w:bCs/>
          <w:color w:val="171717"/>
          <w:kern w:val="0"/>
          <w:sz w:val="24"/>
          <w:szCs w:val="24"/>
        </w:rPr>
        <w:t>REGIONAL UPDATES</w:t>
      </w:r>
    </w:p>
    <w:p w14:paraId="111AE01B" w14:textId="77777777" w:rsidR="00076CF1" w:rsidRP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p>
    <w:p w14:paraId="4F1416F7" w14:textId="5D710187" w:rsidR="00076CF1" w:rsidRDefault="004E24C1">
      <w:pPr>
        <w:autoSpaceDE w:val="0"/>
        <w:autoSpaceDN w:val="0"/>
        <w:adjustRightInd w:val="0"/>
        <w:spacing w:after="0" w:line="240" w:lineRule="auto"/>
        <w:rPr>
          <w:rFonts w:ascii="Arial-BoldMT" w:hAnsi="Arial-BoldMT" w:cs="Arial-BoldMT"/>
          <w:b/>
          <w:bCs/>
          <w:color w:val="171717"/>
          <w:kern w:val="0"/>
          <w:sz w:val="24"/>
          <w:szCs w:val="24"/>
          <w:u w:val="single"/>
        </w:rPr>
      </w:pPr>
      <w:r>
        <w:rPr>
          <w:rFonts w:ascii="Arial-BoldMT" w:hAnsi="Arial-BoldMT" w:cs="Arial-BoldMT"/>
          <w:b/>
          <w:bCs/>
          <w:color w:val="171717"/>
          <w:kern w:val="0"/>
          <w:sz w:val="24"/>
          <w:szCs w:val="24"/>
        </w:rPr>
        <w:t>a.</w:t>
      </w:r>
      <w:r w:rsidR="00076DAF">
        <w:rPr>
          <w:rFonts w:ascii="Arial-BoldMT" w:hAnsi="Arial-BoldMT" w:cs="Arial-BoldMT"/>
          <w:b/>
          <w:bCs/>
          <w:color w:val="171717"/>
          <w:kern w:val="0"/>
          <w:sz w:val="24"/>
          <w:szCs w:val="24"/>
        </w:rPr>
        <w:t xml:space="preserve"> </w:t>
      </w:r>
      <w:r w:rsidR="00076CF1" w:rsidRPr="0029048E">
        <w:rPr>
          <w:rFonts w:ascii="Arial-BoldMT" w:hAnsi="Arial-BoldMT" w:cs="Arial-BoldMT"/>
          <w:b/>
          <w:bCs/>
          <w:color w:val="171717"/>
          <w:kern w:val="0"/>
          <w:sz w:val="24"/>
          <w:szCs w:val="24"/>
          <w:u w:val="single"/>
        </w:rPr>
        <w:t>Local Government Updates</w:t>
      </w:r>
    </w:p>
    <w:p w14:paraId="53547255" w14:textId="6A579117" w:rsidR="005745E4" w:rsidRPr="00D80C6A" w:rsidRDefault="00D80C6A">
      <w:pPr>
        <w:autoSpaceDE w:val="0"/>
        <w:autoSpaceDN w:val="0"/>
        <w:adjustRightInd w:val="0"/>
        <w:spacing w:after="0" w:line="240" w:lineRule="auto"/>
        <w:rPr>
          <w:rFonts w:ascii="Arial-BoldMT" w:hAnsi="Arial-BoldMT" w:cs="Arial-BoldMT"/>
          <w:bCs/>
          <w:color w:val="171717"/>
          <w:kern w:val="0"/>
          <w:sz w:val="24"/>
          <w:szCs w:val="24"/>
        </w:rPr>
      </w:pPr>
      <w:r>
        <w:rPr>
          <w:rFonts w:ascii="Arial-BoldMT" w:hAnsi="Arial-BoldMT" w:cs="Arial-BoldMT"/>
          <w:bCs/>
          <w:color w:val="171717"/>
          <w:kern w:val="0"/>
          <w:sz w:val="24"/>
          <w:szCs w:val="24"/>
        </w:rPr>
        <w:t xml:space="preserve">La </w:t>
      </w:r>
      <w:proofErr w:type="spellStart"/>
      <w:r>
        <w:rPr>
          <w:rFonts w:ascii="Arial-BoldMT" w:hAnsi="Arial-BoldMT" w:cs="Arial-BoldMT"/>
          <w:bCs/>
          <w:color w:val="171717"/>
          <w:kern w:val="0"/>
          <w:sz w:val="24"/>
          <w:szCs w:val="24"/>
        </w:rPr>
        <w:t>Verkin</w:t>
      </w:r>
      <w:proofErr w:type="spellEnd"/>
      <w:r>
        <w:rPr>
          <w:rFonts w:ascii="Arial-BoldMT" w:hAnsi="Arial-BoldMT" w:cs="Arial-BoldMT"/>
          <w:bCs/>
          <w:color w:val="171717"/>
          <w:kern w:val="0"/>
          <w:sz w:val="24"/>
          <w:szCs w:val="24"/>
        </w:rPr>
        <w:t>-Awarded a tech grant for the city transportation plan</w:t>
      </w:r>
      <w:r w:rsidR="00156719" w:rsidRPr="00D80C6A">
        <w:rPr>
          <w:rFonts w:ascii="Arial-BoldMT" w:hAnsi="Arial-BoldMT" w:cs="Arial-BoldMT"/>
          <w:bCs/>
          <w:color w:val="171717"/>
          <w:kern w:val="0"/>
          <w:sz w:val="24"/>
          <w:szCs w:val="24"/>
        </w:rPr>
        <w:t xml:space="preserve">  </w:t>
      </w:r>
    </w:p>
    <w:p w14:paraId="40574F70" w14:textId="1613A779" w:rsidR="004E24C1" w:rsidRPr="00D80C6A" w:rsidRDefault="00D80C6A">
      <w:pPr>
        <w:autoSpaceDE w:val="0"/>
        <w:autoSpaceDN w:val="0"/>
        <w:adjustRightInd w:val="0"/>
        <w:spacing w:after="0" w:line="240" w:lineRule="auto"/>
        <w:rPr>
          <w:rFonts w:ascii="Arial-BoldMT" w:hAnsi="Arial-BoldMT" w:cs="Arial-BoldMT"/>
          <w:bCs/>
          <w:color w:val="171717"/>
          <w:kern w:val="0"/>
          <w:sz w:val="24"/>
          <w:szCs w:val="24"/>
        </w:rPr>
      </w:pPr>
      <w:r w:rsidRPr="00D80C6A">
        <w:rPr>
          <w:rFonts w:ascii="Arial-BoldMT" w:hAnsi="Arial-BoldMT" w:cs="Arial-BoldMT"/>
          <w:bCs/>
          <w:color w:val="171717"/>
          <w:kern w:val="0"/>
          <w:sz w:val="24"/>
          <w:szCs w:val="24"/>
        </w:rPr>
        <w:t xml:space="preserve">Washington-Main Street underpass is now open </w:t>
      </w:r>
    </w:p>
    <w:p w14:paraId="4C7CD3C8" w14:textId="009195D5" w:rsid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p>
    <w:p w14:paraId="0E21BF70" w14:textId="0ED74AA3" w:rsidR="0050039D" w:rsidRDefault="00076CF1" w:rsidP="00076CF1">
      <w:pPr>
        <w:autoSpaceDE w:val="0"/>
        <w:autoSpaceDN w:val="0"/>
        <w:adjustRightInd w:val="0"/>
        <w:spacing w:after="0" w:line="240" w:lineRule="auto"/>
        <w:rPr>
          <w:rFonts w:ascii="Arial-BoldMT" w:hAnsi="Arial-BoldMT" w:cs="Arial-BoldMT"/>
          <w:b/>
          <w:bCs/>
          <w:color w:val="171717"/>
          <w:kern w:val="0"/>
          <w:sz w:val="24"/>
          <w:szCs w:val="24"/>
          <w:u w:val="single"/>
        </w:rPr>
      </w:pPr>
      <w:r w:rsidRPr="00076CF1">
        <w:rPr>
          <w:rFonts w:ascii="Arial-BoldMT" w:hAnsi="Arial-BoldMT" w:cs="Arial-BoldMT"/>
          <w:b/>
          <w:bCs/>
          <w:color w:val="171717"/>
          <w:kern w:val="0"/>
          <w:sz w:val="24"/>
          <w:szCs w:val="24"/>
        </w:rPr>
        <w:t xml:space="preserve">b. </w:t>
      </w:r>
      <w:r w:rsidRPr="00076CF1">
        <w:rPr>
          <w:rFonts w:ascii="Arial-BoldMT" w:hAnsi="Arial-BoldMT" w:cs="Arial-BoldMT"/>
          <w:b/>
          <w:bCs/>
          <w:color w:val="171717"/>
          <w:kern w:val="0"/>
          <w:sz w:val="24"/>
          <w:szCs w:val="24"/>
          <w:u w:val="single"/>
        </w:rPr>
        <w:t>UDOT Updates</w:t>
      </w:r>
    </w:p>
    <w:p w14:paraId="431C6E1F" w14:textId="7807B821" w:rsidR="00156719" w:rsidRDefault="00BF60B2" w:rsidP="00076CF1">
      <w:pPr>
        <w:autoSpaceDE w:val="0"/>
        <w:autoSpaceDN w:val="0"/>
        <w:adjustRightInd w:val="0"/>
        <w:spacing w:after="0" w:line="240" w:lineRule="auto"/>
        <w:rPr>
          <w:rFonts w:ascii="Arial-BoldMT" w:hAnsi="Arial-BoldMT" w:cs="Arial-BoldMT"/>
          <w:color w:val="171717"/>
          <w:kern w:val="0"/>
          <w:sz w:val="24"/>
          <w:szCs w:val="24"/>
        </w:rPr>
      </w:pPr>
      <w:r>
        <w:rPr>
          <w:rFonts w:ascii="Arial-BoldMT" w:hAnsi="Arial-BoldMT" w:cs="Arial-BoldMT"/>
          <w:color w:val="171717"/>
          <w:kern w:val="0"/>
          <w:sz w:val="24"/>
          <w:szCs w:val="24"/>
        </w:rPr>
        <w:t>I-15 mile marker 10-13</w:t>
      </w:r>
      <w:r w:rsidR="00156719">
        <w:rPr>
          <w:rFonts w:ascii="Arial-BoldMT" w:hAnsi="Arial-BoldMT" w:cs="Arial-BoldMT"/>
          <w:color w:val="171717"/>
          <w:kern w:val="0"/>
          <w:sz w:val="24"/>
          <w:szCs w:val="24"/>
        </w:rPr>
        <w:t xml:space="preserve"> project </w:t>
      </w:r>
      <w:r w:rsidR="00D80C6A">
        <w:rPr>
          <w:rFonts w:ascii="Arial-BoldMT" w:hAnsi="Arial-BoldMT" w:cs="Arial-BoldMT"/>
          <w:color w:val="171717"/>
          <w:kern w:val="0"/>
          <w:sz w:val="24"/>
          <w:szCs w:val="24"/>
        </w:rPr>
        <w:t xml:space="preserve">is pouring concrete for the northbound deck. Also the sound wall is nearing completion. </w:t>
      </w:r>
    </w:p>
    <w:p w14:paraId="3A68F4E1" w14:textId="7C8C2E34" w:rsidR="00156719" w:rsidRDefault="00156719" w:rsidP="00076CF1">
      <w:pPr>
        <w:autoSpaceDE w:val="0"/>
        <w:autoSpaceDN w:val="0"/>
        <w:adjustRightInd w:val="0"/>
        <w:spacing w:after="0" w:line="240" w:lineRule="auto"/>
        <w:rPr>
          <w:rFonts w:ascii="Arial-BoldMT" w:hAnsi="Arial-BoldMT" w:cs="Arial-BoldMT"/>
          <w:color w:val="171717"/>
          <w:kern w:val="0"/>
          <w:sz w:val="24"/>
          <w:szCs w:val="24"/>
        </w:rPr>
      </w:pPr>
      <w:r>
        <w:rPr>
          <w:rFonts w:ascii="Arial-BoldMT" w:hAnsi="Arial-BoldMT" w:cs="Arial-BoldMT"/>
          <w:color w:val="171717"/>
          <w:kern w:val="0"/>
          <w:sz w:val="24"/>
          <w:szCs w:val="24"/>
        </w:rPr>
        <w:t xml:space="preserve">SR-7 Parkway </w:t>
      </w:r>
      <w:r w:rsidR="00D80C6A">
        <w:rPr>
          <w:rFonts w:ascii="Arial-BoldMT" w:hAnsi="Arial-BoldMT" w:cs="Arial-BoldMT"/>
          <w:color w:val="171717"/>
          <w:kern w:val="0"/>
          <w:sz w:val="24"/>
          <w:szCs w:val="24"/>
        </w:rPr>
        <w:t xml:space="preserve">was awarded and projected to start </w:t>
      </w:r>
      <w:r w:rsidR="00155427">
        <w:rPr>
          <w:rFonts w:ascii="Arial-BoldMT" w:hAnsi="Arial-BoldMT" w:cs="Arial-BoldMT"/>
          <w:color w:val="171717"/>
          <w:kern w:val="0"/>
          <w:sz w:val="24"/>
          <w:szCs w:val="24"/>
        </w:rPr>
        <w:t>summer</w:t>
      </w:r>
      <w:r w:rsidR="00D80C6A">
        <w:rPr>
          <w:rFonts w:ascii="Arial-BoldMT" w:hAnsi="Arial-BoldMT" w:cs="Arial-BoldMT"/>
          <w:color w:val="171717"/>
          <w:kern w:val="0"/>
          <w:sz w:val="24"/>
          <w:szCs w:val="24"/>
        </w:rPr>
        <w:t xml:space="preserve"> 2024</w:t>
      </w:r>
    </w:p>
    <w:p w14:paraId="35BB93CD" w14:textId="77777777" w:rsidR="00D80C6A" w:rsidRDefault="00D80C6A" w:rsidP="00076CF1">
      <w:pPr>
        <w:autoSpaceDE w:val="0"/>
        <w:autoSpaceDN w:val="0"/>
        <w:adjustRightInd w:val="0"/>
        <w:spacing w:after="0" w:line="240" w:lineRule="auto"/>
        <w:rPr>
          <w:rFonts w:ascii="Arial-BoldMT" w:hAnsi="Arial-BoldMT" w:cs="Arial-BoldMT"/>
          <w:color w:val="171717"/>
          <w:kern w:val="0"/>
          <w:sz w:val="24"/>
          <w:szCs w:val="24"/>
        </w:rPr>
      </w:pPr>
      <w:r>
        <w:rPr>
          <w:rFonts w:ascii="Arial-BoldMT" w:hAnsi="Arial-BoldMT" w:cs="Arial-BoldMT"/>
          <w:color w:val="171717"/>
          <w:kern w:val="0"/>
          <w:sz w:val="24"/>
          <w:szCs w:val="24"/>
        </w:rPr>
        <w:t>I-15 mile marker 6-8 has gone out for advertisement.</w:t>
      </w:r>
    </w:p>
    <w:p w14:paraId="47C7DEE4" w14:textId="5E1E1FDA" w:rsidR="00D80C6A" w:rsidRDefault="00402A34" w:rsidP="00076CF1">
      <w:pPr>
        <w:autoSpaceDE w:val="0"/>
        <w:autoSpaceDN w:val="0"/>
        <w:adjustRightInd w:val="0"/>
        <w:spacing w:after="0" w:line="240" w:lineRule="auto"/>
        <w:rPr>
          <w:rFonts w:ascii="Arial-BoldMT" w:hAnsi="Arial-BoldMT" w:cs="Arial-BoldMT"/>
          <w:color w:val="171717"/>
          <w:kern w:val="0"/>
          <w:sz w:val="24"/>
          <w:szCs w:val="24"/>
        </w:rPr>
      </w:pPr>
      <w:r>
        <w:rPr>
          <w:rFonts w:ascii="Arial-BoldMT" w:hAnsi="Arial-BoldMT" w:cs="Arial-BoldMT"/>
          <w:color w:val="171717"/>
          <w:kern w:val="0"/>
          <w:sz w:val="24"/>
          <w:szCs w:val="24"/>
        </w:rPr>
        <w:t xml:space="preserve">SR-18 Micro-fill/Seal will start after the </w:t>
      </w:r>
      <w:proofErr w:type="spellStart"/>
      <w:r>
        <w:rPr>
          <w:rFonts w:ascii="Arial-BoldMT" w:hAnsi="Arial-BoldMT" w:cs="Arial-BoldMT"/>
          <w:color w:val="171717"/>
          <w:kern w:val="0"/>
          <w:sz w:val="24"/>
          <w:szCs w:val="24"/>
        </w:rPr>
        <w:t>IronMan</w:t>
      </w:r>
      <w:proofErr w:type="spellEnd"/>
      <w:r>
        <w:rPr>
          <w:rFonts w:ascii="Arial-BoldMT" w:hAnsi="Arial-BoldMT" w:cs="Arial-BoldMT"/>
          <w:color w:val="171717"/>
          <w:kern w:val="0"/>
          <w:sz w:val="24"/>
          <w:szCs w:val="24"/>
        </w:rPr>
        <w:t xml:space="preserve"> Race. </w:t>
      </w:r>
      <w:r w:rsidR="00D80C6A">
        <w:rPr>
          <w:rFonts w:ascii="Arial-BoldMT" w:hAnsi="Arial-BoldMT" w:cs="Arial-BoldMT"/>
          <w:color w:val="171717"/>
          <w:kern w:val="0"/>
          <w:sz w:val="24"/>
          <w:szCs w:val="24"/>
        </w:rPr>
        <w:t xml:space="preserve"> </w:t>
      </w:r>
    </w:p>
    <w:p w14:paraId="48EDEB9B" w14:textId="5383BB7F" w:rsidR="00BF60B2" w:rsidRDefault="00402A34" w:rsidP="00076CF1">
      <w:pPr>
        <w:autoSpaceDE w:val="0"/>
        <w:autoSpaceDN w:val="0"/>
        <w:adjustRightInd w:val="0"/>
        <w:spacing w:after="0" w:line="240" w:lineRule="auto"/>
        <w:rPr>
          <w:rFonts w:ascii="Arial-BoldMT" w:hAnsi="Arial-BoldMT" w:cs="Arial-BoldMT"/>
          <w:color w:val="171717"/>
          <w:kern w:val="0"/>
          <w:sz w:val="24"/>
          <w:szCs w:val="24"/>
        </w:rPr>
      </w:pPr>
      <w:r>
        <w:rPr>
          <w:rFonts w:ascii="Arial-BoldMT" w:hAnsi="Arial-BoldMT" w:cs="Arial-BoldMT"/>
          <w:color w:val="171717"/>
          <w:kern w:val="0"/>
          <w:sz w:val="24"/>
          <w:szCs w:val="24"/>
        </w:rPr>
        <w:t>Sr-9 Mill and Fill towards Zion will begin shortly</w:t>
      </w:r>
      <w:r w:rsidR="00156719">
        <w:rPr>
          <w:rFonts w:ascii="Arial-BoldMT" w:hAnsi="Arial-BoldMT" w:cs="Arial-BoldMT"/>
          <w:color w:val="171717"/>
          <w:kern w:val="0"/>
          <w:sz w:val="24"/>
          <w:szCs w:val="24"/>
        </w:rPr>
        <w:t xml:space="preserve">. </w:t>
      </w:r>
      <w:r w:rsidR="00D67A77">
        <w:rPr>
          <w:rFonts w:ascii="Arial-BoldMT" w:hAnsi="Arial-BoldMT" w:cs="Arial-BoldMT"/>
          <w:color w:val="171717"/>
          <w:kern w:val="0"/>
          <w:sz w:val="24"/>
          <w:szCs w:val="24"/>
        </w:rPr>
        <w:t xml:space="preserve"> </w:t>
      </w:r>
    </w:p>
    <w:p w14:paraId="1D63F024" w14:textId="77777777" w:rsidR="003E62DC" w:rsidRDefault="003E62DC" w:rsidP="00076CF1">
      <w:pPr>
        <w:autoSpaceDE w:val="0"/>
        <w:autoSpaceDN w:val="0"/>
        <w:adjustRightInd w:val="0"/>
        <w:spacing w:after="0" w:line="240" w:lineRule="auto"/>
        <w:rPr>
          <w:rFonts w:ascii="Arial-BoldMT" w:hAnsi="Arial-BoldMT" w:cs="Arial-BoldMT"/>
          <w:color w:val="171717"/>
          <w:kern w:val="0"/>
          <w:sz w:val="24"/>
          <w:szCs w:val="24"/>
        </w:rPr>
      </w:pPr>
    </w:p>
    <w:p w14:paraId="5D8BEAFA" w14:textId="05EB7BC6" w:rsidR="00076CF1" w:rsidRPr="003C5213" w:rsidRDefault="00DF5E58" w:rsidP="003C5213">
      <w:pPr>
        <w:autoSpaceDE w:val="0"/>
        <w:autoSpaceDN w:val="0"/>
        <w:adjustRightInd w:val="0"/>
        <w:spacing w:after="0" w:line="240" w:lineRule="auto"/>
        <w:rPr>
          <w:rFonts w:ascii="Arial-BoldMT" w:hAnsi="Arial-BoldMT" w:cs="Arial-BoldMT"/>
          <w:b/>
          <w:bCs/>
          <w:color w:val="171717"/>
          <w:kern w:val="0"/>
          <w:sz w:val="24"/>
          <w:szCs w:val="24"/>
          <w:u w:val="single"/>
        </w:rPr>
      </w:pPr>
      <w:r>
        <w:rPr>
          <w:rFonts w:ascii="Arial-BoldMT" w:hAnsi="Arial-BoldMT" w:cs="Arial-BoldMT"/>
          <w:b/>
          <w:bCs/>
          <w:color w:val="171717"/>
          <w:kern w:val="0"/>
          <w:sz w:val="24"/>
          <w:szCs w:val="24"/>
          <w:u w:val="single"/>
        </w:rPr>
        <w:t xml:space="preserve">c. </w:t>
      </w:r>
      <w:r w:rsidR="00076CF1" w:rsidRPr="003C5213">
        <w:rPr>
          <w:rFonts w:ascii="Arial-BoldMT" w:hAnsi="Arial-BoldMT" w:cs="Arial-BoldMT"/>
          <w:b/>
          <w:bCs/>
          <w:color w:val="171717"/>
          <w:kern w:val="0"/>
          <w:sz w:val="24"/>
          <w:szCs w:val="24"/>
          <w:u w:val="single"/>
        </w:rPr>
        <w:t>Federal Updates</w:t>
      </w:r>
    </w:p>
    <w:p w14:paraId="281AAE3F" w14:textId="77777777" w:rsidR="00402A34" w:rsidRPr="00402A34" w:rsidRDefault="00402A34" w:rsidP="00402A34">
      <w:pPr>
        <w:autoSpaceDE w:val="0"/>
        <w:autoSpaceDN w:val="0"/>
        <w:adjustRightInd w:val="0"/>
        <w:spacing w:after="0" w:line="240" w:lineRule="auto"/>
        <w:rPr>
          <w:rFonts w:ascii="Arial-BoldMT" w:hAnsi="Arial-BoldMT" w:cs="Arial-BoldMT"/>
          <w:bCs/>
          <w:color w:val="171717"/>
          <w:kern w:val="0"/>
          <w:sz w:val="24"/>
          <w:szCs w:val="24"/>
        </w:rPr>
      </w:pPr>
      <w:r w:rsidRPr="00402A34">
        <w:rPr>
          <w:rFonts w:ascii="Arial-BoldMT" w:hAnsi="Arial-BoldMT" w:cs="Arial-BoldMT"/>
          <w:bCs/>
          <w:color w:val="171717"/>
          <w:kern w:val="0"/>
          <w:sz w:val="24"/>
          <w:szCs w:val="24"/>
        </w:rPr>
        <w:t xml:space="preserve">Congresswoman Celeste Maloy’s regional office is up and running. </w:t>
      </w:r>
    </w:p>
    <w:p w14:paraId="4271C6D7" w14:textId="729206C2" w:rsidR="00D67A77" w:rsidRDefault="00402A34" w:rsidP="00402A34">
      <w:pPr>
        <w:autoSpaceDE w:val="0"/>
        <w:autoSpaceDN w:val="0"/>
        <w:adjustRightInd w:val="0"/>
        <w:spacing w:after="0" w:line="240" w:lineRule="auto"/>
        <w:rPr>
          <w:rFonts w:ascii="Arial-BoldMT" w:hAnsi="Arial-BoldMT" w:cs="Arial-BoldMT"/>
          <w:bCs/>
          <w:color w:val="171717"/>
          <w:kern w:val="0"/>
          <w:sz w:val="24"/>
          <w:szCs w:val="24"/>
        </w:rPr>
      </w:pPr>
      <w:r>
        <w:rPr>
          <w:rFonts w:ascii="Arial-BoldMT" w:hAnsi="Arial-BoldMT" w:cs="Arial-BoldMT"/>
          <w:bCs/>
          <w:color w:val="171717"/>
          <w:kern w:val="0"/>
          <w:sz w:val="24"/>
          <w:szCs w:val="24"/>
        </w:rPr>
        <w:t>A p</w:t>
      </w:r>
      <w:r w:rsidRPr="00402A34">
        <w:rPr>
          <w:rFonts w:ascii="Arial-BoldMT" w:hAnsi="Arial-BoldMT" w:cs="Arial-BoldMT"/>
          <w:bCs/>
          <w:color w:val="171717"/>
          <w:kern w:val="0"/>
          <w:sz w:val="24"/>
          <w:szCs w:val="24"/>
        </w:rPr>
        <w:t>assport fair will be held March 2</w:t>
      </w:r>
      <w:r>
        <w:rPr>
          <w:rFonts w:ascii="Arial-BoldMT" w:hAnsi="Arial-BoldMT" w:cs="Arial-BoldMT"/>
          <w:bCs/>
          <w:color w:val="171717"/>
          <w:kern w:val="0"/>
          <w:sz w:val="24"/>
          <w:szCs w:val="24"/>
        </w:rPr>
        <w:t>7, 2024 in the Gardner building.</w:t>
      </w:r>
    </w:p>
    <w:p w14:paraId="671A2AA6" w14:textId="0FA005CA" w:rsidR="00402A34" w:rsidRPr="00402A34" w:rsidRDefault="00402A34" w:rsidP="00402A34">
      <w:pPr>
        <w:autoSpaceDE w:val="0"/>
        <w:autoSpaceDN w:val="0"/>
        <w:adjustRightInd w:val="0"/>
        <w:spacing w:after="0" w:line="240" w:lineRule="auto"/>
        <w:rPr>
          <w:rFonts w:ascii="Arial-BoldMT" w:hAnsi="Arial-BoldMT" w:cs="Arial-BoldMT"/>
          <w:bCs/>
          <w:color w:val="171717"/>
          <w:kern w:val="0"/>
          <w:sz w:val="24"/>
          <w:szCs w:val="24"/>
        </w:rPr>
      </w:pPr>
      <w:r>
        <w:rPr>
          <w:rFonts w:ascii="Arial-BoldMT" w:hAnsi="Arial-BoldMT" w:cs="Arial-BoldMT"/>
          <w:bCs/>
          <w:color w:val="171717"/>
          <w:kern w:val="0"/>
          <w:sz w:val="24"/>
          <w:szCs w:val="24"/>
        </w:rPr>
        <w:t xml:space="preserve">Congresswoman Maloy has introduced a bill to protect private water rights. </w:t>
      </w:r>
    </w:p>
    <w:p w14:paraId="206A7006" w14:textId="7C377383" w:rsid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p>
    <w:p w14:paraId="76576053" w14:textId="77777777" w:rsidR="00D67A77" w:rsidRPr="00076CF1" w:rsidRDefault="00D67A77" w:rsidP="00076CF1">
      <w:pPr>
        <w:autoSpaceDE w:val="0"/>
        <w:autoSpaceDN w:val="0"/>
        <w:adjustRightInd w:val="0"/>
        <w:spacing w:after="0" w:line="240" w:lineRule="auto"/>
        <w:rPr>
          <w:rFonts w:ascii="Arial-BoldMT" w:hAnsi="Arial-BoldMT" w:cs="Arial-BoldMT"/>
          <w:b/>
          <w:bCs/>
          <w:color w:val="171717"/>
          <w:kern w:val="0"/>
          <w:sz w:val="24"/>
          <w:szCs w:val="24"/>
        </w:rPr>
      </w:pPr>
    </w:p>
    <w:p w14:paraId="4B3454AF" w14:textId="77777777" w:rsidR="00076CF1" w:rsidRPr="00076CF1" w:rsidRDefault="00076CF1" w:rsidP="00076CF1">
      <w:pPr>
        <w:autoSpaceDE w:val="0"/>
        <w:autoSpaceDN w:val="0"/>
        <w:adjustRightInd w:val="0"/>
        <w:spacing w:after="0" w:line="240" w:lineRule="auto"/>
        <w:rPr>
          <w:rFonts w:ascii="Arial-BoldMT" w:hAnsi="Arial-BoldMT" w:cs="Arial-BoldMT"/>
          <w:b/>
          <w:bCs/>
          <w:color w:val="171717"/>
          <w:kern w:val="0"/>
          <w:sz w:val="24"/>
          <w:szCs w:val="24"/>
          <w:u w:val="single"/>
        </w:rPr>
      </w:pPr>
      <w:r w:rsidRPr="00076CF1">
        <w:rPr>
          <w:rFonts w:ascii="Arial-BoldMT" w:hAnsi="Arial-BoldMT" w:cs="Arial-BoldMT"/>
          <w:b/>
          <w:bCs/>
          <w:color w:val="171717"/>
          <w:kern w:val="0"/>
          <w:sz w:val="24"/>
          <w:szCs w:val="24"/>
          <w:u w:val="single"/>
        </w:rPr>
        <w:t>UPCOMING MEETINGS</w:t>
      </w:r>
    </w:p>
    <w:p w14:paraId="1FA7CA44" w14:textId="7FD01540" w:rsidR="00076CF1" w:rsidRDefault="00076CF1" w:rsidP="00076CF1">
      <w:pPr>
        <w:autoSpaceDE w:val="0"/>
        <w:autoSpaceDN w:val="0"/>
        <w:adjustRightInd w:val="0"/>
        <w:spacing w:after="0" w:line="240" w:lineRule="auto"/>
        <w:rPr>
          <w:rFonts w:ascii="Arial-BoldMT" w:hAnsi="Arial-BoldMT" w:cs="Arial-BoldMT"/>
          <w:color w:val="171717"/>
          <w:kern w:val="0"/>
          <w:sz w:val="24"/>
          <w:szCs w:val="24"/>
        </w:rPr>
      </w:pPr>
      <w:r w:rsidRPr="00076CF1">
        <w:rPr>
          <w:rFonts w:ascii="Arial-BoldMT" w:hAnsi="Arial-BoldMT" w:cs="Arial-BoldMT"/>
          <w:color w:val="171717"/>
          <w:kern w:val="0"/>
          <w:sz w:val="24"/>
          <w:szCs w:val="24"/>
        </w:rPr>
        <w:t>D</w:t>
      </w:r>
      <w:r w:rsidR="0047714F">
        <w:rPr>
          <w:rFonts w:ascii="Arial-BoldMT" w:hAnsi="Arial-BoldMT" w:cs="Arial-BoldMT"/>
          <w:color w:val="171717"/>
          <w:kern w:val="0"/>
          <w:sz w:val="24"/>
          <w:szCs w:val="24"/>
        </w:rPr>
        <w:t>TAC-</w:t>
      </w:r>
      <w:r w:rsidR="0033285A">
        <w:rPr>
          <w:rFonts w:ascii="Arial-BoldMT" w:hAnsi="Arial-BoldMT" w:cs="Arial-BoldMT"/>
          <w:color w:val="171717"/>
          <w:kern w:val="0"/>
          <w:sz w:val="24"/>
          <w:szCs w:val="24"/>
        </w:rPr>
        <w:t>April 3, 2024</w:t>
      </w:r>
    </w:p>
    <w:p w14:paraId="36F096E0" w14:textId="7906079D" w:rsidR="006A6620" w:rsidRDefault="0033285A" w:rsidP="00076CF1">
      <w:pPr>
        <w:autoSpaceDE w:val="0"/>
        <w:autoSpaceDN w:val="0"/>
        <w:adjustRightInd w:val="0"/>
        <w:spacing w:after="0" w:line="240" w:lineRule="auto"/>
        <w:rPr>
          <w:rFonts w:ascii="Arial-BoldMT" w:hAnsi="Arial-BoldMT" w:cs="Arial-BoldMT"/>
          <w:color w:val="171717"/>
          <w:kern w:val="0"/>
          <w:sz w:val="24"/>
          <w:szCs w:val="24"/>
        </w:rPr>
      </w:pPr>
      <w:r>
        <w:rPr>
          <w:rFonts w:ascii="Arial-BoldMT" w:hAnsi="Arial-BoldMT" w:cs="Arial-BoldMT"/>
          <w:color w:val="171717"/>
          <w:kern w:val="0"/>
          <w:sz w:val="24"/>
          <w:szCs w:val="24"/>
        </w:rPr>
        <w:t xml:space="preserve">DTEC-April 16, </w:t>
      </w:r>
      <w:r w:rsidR="001023B8">
        <w:rPr>
          <w:rFonts w:ascii="Arial-BoldMT" w:hAnsi="Arial-BoldMT" w:cs="Arial-BoldMT"/>
          <w:color w:val="171717"/>
          <w:kern w:val="0"/>
          <w:sz w:val="24"/>
          <w:szCs w:val="24"/>
        </w:rPr>
        <w:t>2024</w:t>
      </w:r>
    </w:p>
    <w:p w14:paraId="793B7E50" w14:textId="77777777" w:rsidR="00303A5A" w:rsidRPr="00076CF1" w:rsidRDefault="00303A5A" w:rsidP="00076CF1">
      <w:pPr>
        <w:autoSpaceDE w:val="0"/>
        <w:autoSpaceDN w:val="0"/>
        <w:adjustRightInd w:val="0"/>
        <w:spacing w:after="0" w:line="240" w:lineRule="auto"/>
        <w:rPr>
          <w:rFonts w:ascii="Arial-BoldMT" w:hAnsi="Arial-BoldMT" w:cs="Arial-BoldMT"/>
          <w:color w:val="171717"/>
          <w:kern w:val="0"/>
          <w:sz w:val="24"/>
          <w:szCs w:val="24"/>
        </w:rPr>
      </w:pPr>
    </w:p>
    <w:p w14:paraId="0E5EA911" w14:textId="77777777" w:rsid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p>
    <w:p w14:paraId="030768F3" w14:textId="2E585918" w:rsidR="00076CF1" w:rsidRPr="00076CF1" w:rsidRDefault="00076CF1" w:rsidP="00076CF1">
      <w:pPr>
        <w:autoSpaceDE w:val="0"/>
        <w:autoSpaceDN w:val="0"/>
        <w:adjustRightInd w:val="0"/>
        <w:spacing w:after="0" w:line="240" w:lineRule="auto"/>
        <w:rPr>
          <w:rFonts w:ascii="Arial-BoldMT" w:hAnsi="Arial-BoldMT" w:cs="Arial-BoldMT"/>
          <w:b/>
          <w:bCs/>
          <w:color w:val="171717"/>
          <w:kern w:val="0"/>
          <w:sz w:val="24"/>
          <w:szCs w:val="24"/>
          <w:u w:val="single"/>
        </w:rPr>
      </w:pPr>
      <w:r w:rsidRPr="00076CF1">
        <w:rPr>
          <w:rFonts w:ascii="Arial-BoldMT" w:hAnsi="Arial-BoldMT" w:cs="Arial-BoldMT"/>
          <w:b/>
          <w:bCs/>
          <w:color w:val="171717"/>
          <w:kern w:val="0"/>
          <w:sz w:val="24"/>
          <w:szCs w:val="24"/>
          <w:u w:val="single"/>
        </w:rPr>
        <w:t>ADJOURN</w:t>
      </w:r>
    </w:p>
    <w:p w14:paraId="4E51E860" w14:textId="166385F1" w:rsidR="00076CF1" w:rsidRP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r w:rsidRPr="00076CF1">
        <w:rPr>
          <w:rFonts w:ascii="Arial-BoldMT" w:hAnsi="Arial-BoldMT" w:cs="Arial-BoldMT"/>
          <w:b/>
          <w:bCs/>
          <w:color w:val="171717"/>
          <w:kern w:val="0"/>
          <w:sz w:val="24"/>
          <w:szCs w:val="24"/>
        </w:rPr>
        <w:t xml:space="preserve">MOTION: </w:t>
      </w:r>
      <w:r>
        <w:rPr>
          <w:rFonts w:ascii="Arial-BoldMT" w:hAnsi="Arial-BoldMT" w:cs="Arial-BoldMT"/>
          <w:b/>
          <w:bCs/>
          <w:color w:val="171717"/>
          <w:kern w:val="0"/>
          <w:sz w:val="24"/>
          <w:szCs w:val="24"/>
        </w:rPr>
        <w:tab/>
      </w:r>
      <w:r w:rsidR="00BF60B2">
        <w:rPr>
          <w:rFonts w:ascii="Arial-BoldMT" w:hAnsi="Arial-BoldMT" w:cs="Arial-BoldMT"/>
          <w:b/>
          <w:bCs/>
          <w:color w:val="171717"/>
          <w:kern w:val="0"/>
          <w:sz w:val="24"/>
          <w:szCs w:val="24"/>
        </w:rPr>
        <w:t xml:space="preserve">Motion by </w:t>
      </w:r>
      <w:r w:rsidR="00B55917">
        <w:rPr>
          <w:rFonts w:ascii="Arial-BoldMT" w:hAnsi="Arial-BoldMT" w:cs="Arial-BoldMT"/>
          <w:b/>
          <w:bCs/>
          <w:color w:val="171717"/>
          <w:kern w:val="0"/>
          <w:sz w:val="24"/>
          <w:szCs w:val="24"/>
        </w:rPr>
        <w:t xml:space="preserve">Mayor Hoster to </w:t>
      </w:r>
      <w:r w:rsidR="00093838">
        <w:rPr>
          <w:rFonts w:ascii="Arial-BoldMT" w:hAnsi="Arial-BoldMT" w:cs="Arial-BoldMT"/>
          <w:b/>
          <w:bCs/>
          <w:color w:val="171717"/>
          <w:kern w:val="0"/>
          <w:sz w:val="24"/>
          <w:szCs w:val="24"/>
        </w:rPr>
        <w:t>a</w:t>
      </w:r>
      <w:r w:rsidRPr="00076CF1">
        <w:rPr>
          <w:rFonts w:ascii="Arial-BoldMT" w:hAnsi="Arial-BoldMT" w:cs="Arial-BoldMT"/>
          <w:b/>
          <w:bCs/>
          <w:color w:val="171717"/>
          <w:kern w:val="0"/>
          <w:sz w:val="24"/>
          <w:szCs w:val="24"/>
        </w:rPr>
        <w:t xml:space="preserve">djourn. Motion </w:t>
      </w:r>
      <w:r w:rsidR="00093838">
        <w:rPr>
          <w:rFonts w:ascii="Arial-BoldMT" w:hAnsi="Arial-BoldMT" w:cs="Arial-BoldMT"/>
          <w:b/>
          <w:bCs/>
          <w:color w:val="171717"/>
          <w:kern w:val="0"/>
          <w:sz w:val="24"/>
          <w:szCs w:val="24"/>
        </w:rPr>
        <w:t>s</w:t>
      </w:r>
      <w:r w:rsidRPr="00076CF1">
        <w:rPr>
          <w:rFonts w:ascii="Arial-BoldMT" w:hAnsi="Arial-BoldMT" w:cs="Arial-BoldMT"/>
          <w:b/>
          <w:bCs/>
          <w:color w:val="171717"/>
          <w:kern w:val="0"/>
          <w:sz w:val="24"/>
          <w:szCs w:val="24"/>
        </w:rPr>
        <w:t>econded</w:t>
      </w:r>
    </w:p>
    <w:p w14:paraId="0E60FF97" w14:textId="16BE4D66" w:rsidR="00076CF1" w:rsidRP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r>
        <w:rPr>
          <w:rFonts w:ascii="Arial-BoldMT" w:hAnsi="Arial-BoldMT" w:cs="Arial-BoldMT"/>
          <w:b/>
          <w:bCs/>
          <w:color w:val="171717"/>
          <w:kern w:val="0"/>
          <w:sz w:val="24"/>
          <w:szCs w:val="24"/>
        </w:rPr>
        <w:tab/>
      </w:r>
      <w:r>
        <w:rPr>
          <w:rFonts w:ascii="Arial-BoldMT" w:hAnsi="Arial-BoldMT" w:cs="Arial-BoldMT"/>
          <w:b/>
          <w:bCs/>
          <w:color w:val="171717"/>
          <w:kern w:val="0"/>
          <w:sz w:val="24"/>
          <w:szCs w:val="24"/>
        </w:rPr>
        <w:tab/>
      </w:r>
      <w:r w:rsidR="00303A5A">
        <w:rPr>
          <w:rFonts w:ascii="Arial-BoldMT" w:hAnsi="Arial-BoldMT" w:cs="Arial-BoldMT"/>
          <w:b/>
          <w:bCs/>
          <w:color w:val="171717"/>
          <w:kern w:val="0"/>
          <w:sz w:val="24"/>
          <w:szCs w:val="24"/>
        </w:rPr>
        <w:t xml:space="preserve">by </w:t>
      </w:r>
      <w:r w:rsidR="00BF60B2">
        <w:rPr>
          <w:rFonts w:ascii="Arial-BoldMT" w:hAnsi="Arial-BoldMT" w:cs="Arial-BoldMT"/>
          <w:b/>
          <w:bCs/>
          <w:color w:val="171717"/>
          <w:kern w:val="0"/>
          <w:sz w:val="24"/>
          <w:szCs w:val="24"/>
        </w:rPr>
        <w:t xml:space="preserve">Mayor </w:t>
      </w:r>
      <w:r w:rsidR="0033285A">
        <w:rPr>
          <w:rFonts w:ascii="Arial-BoldMT" w:hAnsi="Arial-BoldMT" w:cs="Arial-BoldMT"/>
          <w:b/>
          <w:bCs/>
          <w:color w:val="171717"/>
          <w:kern w:val="0"/>
          <w:sz w:val="24"/>
          <w:szCs w:val="24"/>
        </w:rPr>
        <w:t>Rosenberg</w:t>
      </w:r>
      <w:r w:rsidR="00BF60B2">
        <w:rPr>
          <w:rFonts w:ascii="Arial-BoldMT" w:hAnsi="Arial-BoldMT" w:cs="Arial-BoldMT"/>
          <w:b/>
          <w:bCs/>
          <w:color w:val="171717"/>
          <w:kern w:val="0"/>
          <w:sz w:val="24"/>
          <w:szCs w:val="24"/>
        </w:rPr>
        <w:t xml:space="preserve"> </w:t>
      </w:r>
      <w:r w:rsidRPr="00076CF1">
        <w:rPr>
          <w:rFonts w:ascii="Arial-BoldMT" w:hAnsi="Arial-BoldMT" w:cs="Arial-BoldMT"/>
          <w:b/>
          <w:bCs/>
          <w:color w:val="171717"/>
          <w:kern w:val="0"/>
          <w:sz w:val="24"/>
          <w:szCs w:val="24"/>
        </w:rPr>
        <w:t xml:space="preserve">and </w:t>
      </w:r>
      <w:r w:rsidR="00093838">
        <w:rPr>
          <w:rFonts w:ascii="Arial-BoldMT" w:hAnsi="Arial-BoldMT" w:cs="Arial-BoldMT"/>
          <w:b/>
          <w:bCs/>
          <w:color w:val="171717"/>
          <w:kern w:val="0"/>
          <w:sz w:val="24"/>
          <w:szCs w:val="24"/>
        </w:rPr>
        <w:t>c</w:t>
      </w:r>
      <w:r w:rsidRPr="00076CF1">
        <w:rPr>
          <w:rFonts w:ascii="Arial-BoldMT" w:hAnsi="Arial-BoldMT" w:cs="Arial-BoldMT"/>
          <w:b/>
          <w:bCs/>
          <w:color w:val="171717"/>
          <w:kern w:val="0"/>
          <w:sz w:val="24"/>
          <w:szCs w:val="24"/>
        </w:rPr>
        <w:t>arried by a Unanimous Vote.</w:t>
      </w:r>
    </w:p>
    <w:p w14:paraId="1D483958" w14:textId="77777777" w:rsidR="00076CF1" w:rsidRDefault="00076CF1" w:rsidP="00076CF1">
      <w:pPr>
        <w:autoSpaceDE w:val="0"/>
        <w:autoSpaceDN w:val="0"/>
        <w:adjustRightInd w:val="0"/>
        <w:spacing w:after="0" w:line="240" w:lineRule="auto"/>
        <w:rPr>
          <w:rFonts w:ascii="Arial-BoldMT" w:hAnsi="Arial-BoldMT" w:cs="Arial-BoldMT"/>
          <w:b/>
          <w:bCs/>
          <w:color w:val="171717"/>
          <w:kern w:val="0"/>
          <w:sz w:val="24"/>
          <w:szCs w:val="24"/>
        </w:rPr>
      </w:pPr>
    </w:p>
    <w:p w14:paraId="3A39EFC4" w14:textId="2700947A" w:rsidR="00076CF1" w:rsidRPr="00076CF1" w:rsidRDefault="00076CF1" w:rsidP="00076CF1">
      <w:pPr>
        <w:autoSpaceDE w:val="0"/>
        <w:autoSpaceDN w:val="0"/>
        <w:adjustRightInd w:val="0"/>
        <w:spacing w:after="0" w:line="240" w:lineRule="auto"/>
        <w:rPr>
          <w:rFonts w:ascii="Arial-BoldMT" w:hAnsi="Arial-BoldMT" w:cs="Arial-BoldMT"/>
          <w:color w:val="171717"/>
          <w:kern w:val="0"/>
          <w:sz w:val="24"/>
          <w:szCs w:val="24"/>
        </w:rPr>
      </w:pPr>
      <w:r w:rsidRPr="00076CF1">
        <w:rPr>
          <w:rFonts w:ascii="Arial-BoldMT" w:hAnsi="Arial-BoldMT" w:cs="Arial-BoldMT"/>
          <w:color w:val="171717"/>
          <w:kern w:val="0"/>
          <w:sz w:val="24"/>
          <w:szCs w:val="24"/>
        </w:rPr>
        <w:t xml:space="preserve">Having no other business, Chairman Hart adjourned the meeting at </w:t>
      </w:r>
      <w:r w:rsidR="00BF60B2">
        <w:rPr>
          <w:rFonts w:ascii="Arial-BoldMT" w:hAnsi="Arial-BoldMT" w:cs="Arial-BoldMT"/>
          <w:color w:val="171717"/>
          <w:kern w:val="0"/>
          <w:sz w:val="24"/>
          <w:szCs w:val="24"/>
        </w:rPr>
        <w:t>1</w:t>
      </w:r>
      <w:r w:rsidR="0033285A">
        <w:rPr>
          <w:rFonts w:ascii="Arial-BoldMT" w:hAnsi="Arial-BoldMT" w:cs="Arial-BoldMT"/>
          <w:color w:val="171717"/>
          <w:kern w:val="0"/>
          <w:sz w:val="24"/>
          <w:szCs w:val="24"/>
        </w:rPr>
        <w:t>2:55</w:t>
      </w:r>
      <w:r w:rsidRPr="00076CF1">
        <w:rPr>
          <w:rFonts w:ascii="Arial-BoldMT" w:hAnsi="Arial-BoldMT" w:cs="Arial-BoldMT"/>
          <w:color w:val="171717"/>
          <w:kern w:val="0"/>
          <w:sz w:val="24"/>
          <w:szCs w:val="24"/>
        </w:rPr>
        <w:t xml:space="preserve"> p.m.</w:t>
      </w:r>
    </w:p>
    <w:p w14:paraId="185E5CF7" w14:textId="77777777" w:rsidR="00076CF1" w:rsidRDefault="00076CF1" w:rsidP="00076CF1">
      <w:pPr>
        <w:autoSpaceDE w:val="0"/>
        <w:autoSpaceDN w:val="0"/>
        <w:adjustRightInd w:val="0"/>
        <w:spacing w:after="0" w:line="240" w:lineRule="auto"/>
        <w:rPr>
          <w:rFonts w:ascii="Arial-BoldMT" w:hAnsi="Arial-BoldMT" w:cs="Arial-BoldMT"/>
          <w:color w:val="171717"/>
          <w:kern w:val="0"/>
          <w:sz w:val="24"/>
          <w:szCs w:val="24"/>
        </w:rPr>
      </w:pPr>
    </w:p>
    <w:p w14:paraId="4159004C" w14:textId="4C9426F4" w:rsidR="00076CF1" w:rsidRPr="00076CF1" w:rsidRDefault="00076CF1" w:rsidP="00B711FD">
      <w:pPr>
        <w:autoSpaceDE w:val="0"/>
        <w:autoSpaceDN w:val="0"/>
        <w:adjustRightInd w:val="0"/>
        <w:spacing w:after="0" w:line="240" w:lineRule="auto"/>
        <w:rPr>
          <w:b/>
          <w:bCs/>
          <w:u w:val="single"/>
        </w:rPr>
      </w:pPr>
      <w:r>
        <w:rPr>
          <w:rFonts w:ascii="Arial-BoldMT" w:hAnsi="Arial-BoldMT" w:cs="Arial-BoldMT"/>
          <w:color w:val="171717"/>
          <w:kern w:val="0"/>
          <w:sz w:val="24"/>
          <w:szCs w:val="24"/>
        </w:rPr>
        <w:tab/>
      </w:r>
      <w:r>
        <w:rPr>
          <w:rFonts w:ascii="Arial-BoldMT" w:hAnsi="Arial-BoldMT" w:cs="Arial-BoldMT"/>
          <w:color w:val="171717"/>
          <w:kern w:val="0"/>
          <w:sz w:val="24"/>
          <w:szCs w:val="24"/>
        </w:rPr>
        <w:tab/>
      </w:r>
      <w:r>
        <w:rPr>
          <w:rFonts w:ascii="Arial-BoldMT" w:hAnsi="Arial-BoldMT" w:cs="Arial-BoldMT"/>
          <w:color w:val="171717"/>
          <w:kern w:val="0"/>
          <w:sz w:val="24"/>
          <w:szCs w:val="24"/>
        </w:rPr>
        <w:tab/>
      </w:r>
      <w:r>
        <w:rPr>
          <w:rFonts w:ascii="Arial-BoldMT" w:hAnsi="Arial-BoldMT" w:cs="Arial-BoldMT"/>
          <w:color w:val="171717"/>
          <w:kern w:val="0"/>
          <w:sz w:val="24"/>
          <w:szCs w:val="24"/>
        </w:rPr>
        <w:tab/>
      </w:r>
      <w:r>
        <w:rPr>
          <w:rFonts w:ascii="Arial-BoldMT" w:hAnsi="Arial-BoldMT" w:cs="Arial-BoldMT"/>
          <w:color w:val="171717"/>
          <w:kern w:val="0"/>
          <w:sz w:val="24"/>
          <w:szCs w:val="24"/>
        </w:rPr>
        <w:tab/>
      </w:r>
      <w:r>
        <w:rPr>
          <w:rFonts w:ascii="Arial-BoldMT" w:hAnsi="Arial-BoldMT" w:cs="Arial-BoldMT"/>
          <w:color w:val="171717"/>
          <w:kern w:val="0"/>
          <w:sz w:val="24"/>
          <w:szCs w:val="24"/>
        </w:rPr>
        <w:tab/>
      </w:r>
      <w:r>
        <w:rPr>
          <w:rFonts w:ascii="Arial-BoldMT" w:hAnsi="Arial-BoldMT" w:cs="Arial-BoldMT"/>
          <w:color w:val="171717"/>
          <w:kern w:val="0"/>
          <w:sz w:val="24"/>
          <w:szCs w:val="24"/>
        </w:rPr>
        <w:tab/>
      </w:r>
      <w:r w:rsidRPr="00076CF1">
        <w:rPr>
          <w:rFonts w:ascii="Arial-BoldMT" w:hAnsi="Arial-BoldMT" w:cs="Arial-BoldMT"/>
          <w:color w:val="171717"/>
          <w:kern w:val="0"/>
          <w:sz w:val="24"/>
          <w:szCs w:val="24"/>
        </w:rPr>
        <w:t xml:space="preserve">Minutes prepared by </w:t>
      </w:r>
      <w:r w:rsidR="00C07085">
        <w:rPr>
          <w:rFonts w:ascii="Arial-BoldMT" w:hAnsi="Arial-BoldMT" w:cs="Arial-BoldMT"/>
          <w:color w:val="171717"/>
          <w:kern w:val="0"/>
          <w:sz w:val="24"/>
          <w:szCs w:val="24"/>
        </w:rPr>
        <w:t xml:space="preserve">Jayanne Lewis </w:t>
      </w:r>
    </w:p>
    <w:sectPr w:rsidR="00076CF1" w:rsidRPr="00076C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2A0F" w14:textId="77777777" w:rsidR="007D14C8" w:rsidRDefault="007D14C8" w:rsidP="009D3A85">
      <w:pPr>
        <w:spacing w:after="0" w:line="240" w:lineRule="auto"/>
      </w:pPr>
      <w:r>
        <w:separator/>
      </w:r>
    </w:p>
  </w:endnote>
  <w:endnote w:type="continuationSeparator" w:id="0">
    <w:p w14:paraId="28795910" w14:textId="77777777" w:rsidR="007D14C8" w:rsidRDefault="007D14C8" w:rsidP="009D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4B0B" w14:textId="77777777" w:rsidR="009D3A85" w:rsidRDefault="009D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1A37" w14:textId="77777777" w:rsidR="009D3A85" w:rsidRDefault="009D3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0DD7" w14:textId="77777777" w:rsidR="009D3A85" w:rsidRDefault="009D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E949" w14:textId="77777777" w:rsidR="007D14C8" w:rsidRDefault="007D14C8" w:rsidP="009D3A85">
      <w:pPr>
        <w:spacing w:after="0" w:line="240" w:lineRule="auto"/>
      </w:pPr>
      <w:r>
        <w:separator/>
      </w:r>
    </w:p>
  </w:footnote>
  <w:footnote w:type="continuationSeparator" w:id="0">
    <w:p w14:paraId="1A81D25E" w14:textId="77777777" w:rsidR="007D14C8" w:rsidRDefault="007D14C8" w:rsidP="009D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42D" w14:textId="557F1C1B" w:rsidR="009D3A85" w:rsidRDefault="007D0C71">
    <w:pPr>
      <w:pStyle w:val="Header"/>
    </w:pPr>
    <w:r>
      <w:rPr>
        <w:noProof/>
      </w:rPr>
      <w:pict w14:anchorId="769F3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4865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ED8E" w14:textId="1A1B4DBA" w:rsidR="009D3A85" w:rsidRDefault="007D0C71">
    <w:pPr>
      <w:pStyle w:val="Header"/>
    </w:pPr>
    <w:r>
      <w:rPr>
        <w:noProof/>
      </w:rPr>
      <w:pict w14:anchorId="4CFCD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4865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7FCA" w14:textId="18624B4A" w:rsidR="009D3A85" w:rsidRDefault="007D0C71">
    <w:pPr>
      <w:pStyle w:val="Header"/>
    </w:pPr>
    <w:r>
      <w:rPr>
        <w:noProof/>
      </w:rPr>
      <w:pict w14:anchorId="37F3A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4865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22"/>
    <w:multiLevelType w:val="hybridMultilevel"/>
    <w:tmpl w:val="911C843E"/>
    <w:lvl w:ilvl="0" w:tplc="3CCCD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00F54"/>
    <w:multiLevelType w:val="hybridMultilevel"/>
    <w:tmpl w:val="92E6E87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D5293"/>
    <w:multiLevelType w:val="hybridMultilevel"/>
    <w:tmpl w:val="415E3EB0"/>
    <w:lvl w:ilvl="0" w:tplc="24A8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792848"/>
    <w:multiLevelType w:val="hybridMultilevel"/>
    <w:tmpl w:val="1F44C1C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2018E"/>
    <w:multiLevelType w:val="hybridMultilevel"/>
    <w:tmpl w:val="88FCC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9F55306"/>
    <w:multiLevelType w:val="hybridMultilevel"/>
    <w:tmpl w:val="EF3C642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B3A3E"/>
    <w:multiLevelType w:val="hybridMultilevel"/>
    <w:tmpl w:val="BAD65A0C"/>
    <w:lvl w:ilvl="0" w:tplc="4900D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007566">
    <w:abstractNumId w:val="5"/>
  </w:num>
  <w:num w:numId="2" w16cid:durableId="959840904">
    <w:abstractNumId w:val="3"/>
  </w:num>
  <w:num w:numId="3" w16cid:durableId="723720126">
    <w:abstractNumId w:val="1"/>
  </w:num>
  <w:num w:numId="4" w16cid:durableId="1064568788">
    <w:abstractNumId w:val="4"/>
  </w:num>
  <w:num w:numId="5" w16cid:durableId="168057360">
    <w:abstractNumId w:val="2"/>
  </w:num>
  <w:num w:numId="6" w16cid:durableId="1008748899">
    <w:abstractNumId w:val="0"/>
  </w:num>
  <w:num w:numId="7" w16cid:durableId="800807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C9"/>
    <w:rsid w:val="00005338"/>
    <w:rsid w:val="00010C2E"/>
    <w:rsid w:val="00032F62"/>
    <w:rsid w:val="00066EBC"/>
    <w:rsid w:val="00076CF1"/>
    <w:rsid w:val="00076DAF"/>
    <w:rsid w:val="00081E4D"/>
    <w:rsid w:val="00093838"/>
    <w:rsid w:val="000A00B9"/>
    <w:rsid w:val="000A3966"/>
    <w:rsid w:val="000A64CA"/>
    <w:rsid w:val="000A6B53"/>
    <w:rsid w:val="000A708C"/>
    <w:rsid w:val="000C3009"/>
    <w:rsid w:val="000D66E2"/>
    <w:rsid w:val="000E5225"/>
    <w:rsid w:val="000E71BD"/>
    <w:rsid w:val="001023B8"/>
    <w:rsid w:val="00123B10"/>
    <w:rsid w:val="00141932"/>
    <w:rsid w:val="0014379C"/>
    <w:rsid w:val="00152094"/>
    <w:rsid w:val="001531CB"/>
    <w:rsid w:val="00154685"/>
    <w:rsid w:val="001548B5"/>
    <w:rsid w:val="00155427"/>
    <w:rsid w:val="00156719"/>
    <w:rsid w:val="00157453"/>
    <w:rsid w:val="001808FA"/>
    <w:rsid w:val="001941E1"/>
    <w:rsid w:val="001C0D99"/>
    <w:rsid w:val="001C57A0"/>
    <w:rsid w:val="001E57B6"/>
    <w:rsid w:val="001F05C1"/>
    <w:rsid w:val="001F519E"/>
    <w:rsid w:val="00221BC6"/>
    <w:rsid w:val="00242608"/>
    <w:rsid w:val="0024418E"/>
    <w:rsid w:val="00260D70"/>
    <w:rsid w:val="002643C7"/>
    <w:rsid w:val="00267123"/>
    <w:rsid w:val="0029048E"/>
    <w:rsid w:val="002B7D99"/>
    <w:rsid w:val="002C2F5F"/>
    <w:rsid w:val="002C77CF"/>
    <w:rsid w:val="002D7962"/>
    <w:rsid w:val="00303A5A"/>
    <w:rsid w:val="00314278"/>
    <w:rsid w:val="00326192"/>
    <w:rsid w:val="00331B0D"/>
    <w:rsid w:val="0033285A"/>
    <w:rsid w:val="00353CFF"/>
    <w:rsid w:val="00362B37"/>
    <w:rsid w:val="00364256"/>
    <w:rsid w:val="003B4C37"/>
    <w:rsid w:val="003B6635"/>
    <w:rsid w:val="003B6B36"/>
    <w:rsid w:val="003C1BCB"/>
    <w:rsid w:val="003C5213"/>
    <w:rsid w:val="003D1350"/>
    <w:rsid w:val="003E1EAE"/>
    <w:rsid w:val="003E62DC"/>
    <w:rsid w:val="004028A8"/>
    <w:rsid w:val="00402A34"/>
    <w:rsid w:val="00422F6A"/>
    <w:rsid w:val="0042573B"/>
    <w:rsid w:val="00434B54"/>
    <w:rsid w:val="0044277D"/>
    <w:rsid w:val="0047621B"/>
    <w:rsid w:val="0047714F"/>
    <w:rsid w:val="00493988"/>
    <w:rsid w:val="004956B0"/>
    <w:rsid w:val="00495ACC"/>
    <w:rsid w:val="004D4257"/>
    <w:rsid w:val="004E24C1"/>
    <w:rsid w:val="004F5175"/>
    <w:rsid w:val="0050039D"/>
    <w:rsid w:val="005124C9"/>
    <w:rsid w:val="005273A4"/>
    <w:rsid w:val="00544B7E"/>
    <w:rsid w:val="0055496E"/>
    <w:rsid w:val="005745E4"/>
    <w:rsid w:val="00580B14"/>
    <w:rsid w:val="00584699"/>
    <w:rsid w:val="005C4D6B"/>
    <w:rsid w:val="005C60DF"/>
    <w:rsid w:val="005D13A5"/>
    <w:rsid w:val="00605FD4"/>
    <w:rsid w:val="00614B27"/>
    <w:rsid w:val="0061626A"/>
    <w:rsid w:val="006320AE"/>
    <w:rsid w:val="00633DD3"/>
    <w:rsid w:val="00644E99"/>
    <w:rsid w:val="00654E7F"/>
    <w:rsid w:val="00663E4B"/>
    <w:rsid w:val="006A25A3"/>
    <w:rsid w:val="006A6620"/>
    <w:rsid w:val="006F1780"/>
    <w:rsid w:val="006F336D"/>
    <w:rsid w:val="00700F3B"/>
    <w:rsid w:val="00750D3F"/>
    <w:rsid w:val="00784BA9"/>
    <w:rsid w:val="00784E2F"/>
    <w:rsid w:val="0078557C"/>
    <w:rsid w:val="007B5A6C"/>
    <w:rsid w:val="007B7B78"/>
    <w:rsid w:val="007D0C71"/>
    <w:rsid w:val="007D14C8"/>
    <w:rsid w:val="007D67EF"/>
    <w:rsid w:val="007E361F"/>
    <w:rsid w:val="0081073C"/>
    <w:rsid w:val="008308BE"/>
    <w:rsid w:val="00831EA7"/>
    <w:rsid w:val="00833FCA"/>
    <w:rsid w:val="0083418C"/>
    <w:rsid w:val="00836956"/>
    <w:rsid w:val="00872CAC"/>
    <w:rsid w:val="00876687"/>
    <w:rsid w:val="00891A5B"/>
    <w:rsid w:val="008B000E"/>
    <w:rsid w:val="008F587A"/>
    <w:rsid w:val="00900D19"/>
    <w:rsid w:val="00917503"/>
    <w:rsid w:val="00967419"/>
    <w:rsid w:val="00980AAC"/>
    <w:rsid w:val="00980D2A"/>
    <w:rsid w:val="009B6E60"/>
    <w:rsid w:val="009D3A85"/>
    <w:rsid w:val="00A014F8"/>
    <w:rsid w:val="00A12D4C"/>
    <w:rsid w:val="00A44149"/>
    <w:rsid w:val="00A71D28"/>
    <w:rsid w:val="00A82B71"/>
    <w:rsid w:val="00A86ED5"/>
    <w:rsid w:val="00AA63D6"/>
    <w:rsid w:val="00AD3A16"/>
    <w:rsid w:val="00AF6522"/>
    <w:rsid w:val="00B05BB7"/>
    <w:rsid w:val="00B146BE"/>
    <w:rsid w:val="00B3670D"/>
    <w:rsid w:val="00B36FA6"/>
    <w:rsid w:val="00B55917"/>
    <w:rsid w:val="00B6408E"/>
    <w:rsid w:val="00B66346"/>
    <w:rsid w:val="00B711FD"/>
    <w:rsid w:val="00B74649"/>
    <w:rsid w:val="00B906F3"/>
    <w:rsid w:val="00BC3B19"/>
    <w:rsid w:val="00BE403F"/>
    <w:rsid w:val="00BF60B2"/>
    <w:rsid w:val="00C07085"/>
    <w:rsid w:val="00C23A51"/>
    <w:rsid w:val="00C55182"/>
    <w:rsid w:val="00C70426"/>
    <w:rsid w:val="00C87869"/>
    <w:rsid w:val="00CA030A"/>
    <w:rsid w:val="00CA0E56"/>
    <w:rsid w:val="00CB6746"/>
    <w:rsid w:val="00CC4C2C"/>
    <w:rsid w:val="00CC7E27"/>
    <w:rsid w:val="00CF21FC"/>
    <w:rsid w:val="00CF6D3B"/>
    <w:rsid w:val="00D14715"/>
    <w:rsid w:val="00D20A46"/>
    <w:rsid w:val="00D44100"/>
    <w:rsid w:val="00D67A77"/>
    <w:rsid w:val="00D67D7D"/>
    <w:rsid w:val="00D80C6A"/>
    <w:rsid w:val="00D9171C"/>
    <w:rsid w:val="00DA59D9"/>
    <w:rsid w:val="00DD6833"/>
    <w:rsid w:val="00DE2F33"/>
    <w:rsid w:val="00DF5E58"/>
    <w:rsid w:val="00E1224D"/>
    <w:rsid w:val="00E16ED0"/>
    <w:rsid w:val="00E259CD"/>
    <w:rsid w:val="00E71BC2"/>
    <w:rsid w:val="00EA0305"/>
    <w:rsid w:val="00EA5265"/>
    <w:rsid w:val="00EA5787"/>
    <w:rsid w:val="00ED2CC9"/>
    <w:rsid w:val="00ED37AF"/>
    <w:rsid w:val="00EE3F03"/>
    <w:rsid w:val="00EF74DA"/>
    <w:rsid w:val="00F018C6"/>
    <w:rsid w:val="00F33BC1"/>
    <w:rsid w:val="00F35EEB"/>
    <w:rsid w:val="00F6078C"/>
    <w:rsid w:val="00F63229"/>
    <w:rsid w:val="00F73123"/>
    <w:rsid w:val="00F937EE"/>
    <w:rsid w:val="00FB7D2A"/>
    <w:rsid w:val="00FD47C2"/>
    <w:rsid w:val="00FF4253"/>
    <w:rsid w:val="00FF563C"/>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9FFA"/>
  <w15:chartTrackingRefBased/>
  <w15:docId w15:val="{F40D6ACF-686C-414F-B1E5-C5230EBA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6EBC"/>
    <w:pPr>
      <w:spacing w:after="0" w:line="240" w:lineRule="auto"/>
    </w:pPr>
  </w:style>
  <w:style w:type="paragraph" w:styleId="BalloonText">
    <w:name w:val="Balloon Text"/>
    <w:basedOn w:val="Normal"/>
    <w:link w:val="BalloonTextChar"/>
    <w:uiPriority w:val="99"/>
    <w:semiHidden/>
    <w:unhideWhenUsed/>
    <w:rsid w:val="008F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7A"/>
    <w:rPr>
      <w:rFonts w:ascii="Segoe UI" w:hAnsi="Segoe UI" w:cs="Segoe UI"/>
      <w:sz w:val="18"/>
      <w:szCs w:val="18"/>
    </w:rPr>
  </w:style>
  <w:style w:type="paragraph" w:styleId="ListParagraph">
    <w:name w:val="List Paragraph"/>
    <w:basedOn w:val="Normal"/>
    <w:uiPriority w:val="34"/>
    <w:qFormat/>
    <w:rsid w:val="004E24C1"/>
    <w:pPr>
      <w:ind w:left="720"/>
      <w:contextualSpacing/>
    </w:pPr>
  </w:style>
  <w:style w:type="paragraph" w:styleId="Header">
    <w:name w:val="header"/>
    <w:basedOn w:val="Normal"/>
    <w:link w:val="HeaderChar"/>
    <w:uiPriority w:val="99"/>
    <w:unhideWhenUsed/>
    <w:rsid w:val="009D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85"/>
  </w:style>
  <w:style w:type="paragraph" w:styleId="Footer">
    <w:name w:val="footer"/>
    <w:basedOn w:val="Normal"/>
    <w:link w:val="FooterChar"/>
    <w:uiPriority w:val="99"/>
    <w:unhideWhenUsed/>
    <w:rsid w:val="009D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5192">
      <w:bodyDiv w:val="1"/>
      <w:marLeft w:val="0"/>
      <w:marRight w:val="0"/>
      <w:marTop w:val="0"/>
      <w:marBottom w:val="0"/>
      <w:divBdr>
        <w:top w:val="none" w:sz="0" w:space="0" w:color="auto"/>
        <w:left w:val="none" w:sz="0" w:space="0" w:color="auto"/>
        <w:bottom w:val="none" w:sz="0" w:space="0" w:color="auto"/>
        <w:right w:val="none" w:sz="0" w:space="0" w:color="auto"/>
      </w:divBdr>
    </w:div>
    <w:div w:id="733895442">
      <w:bodyDiv w:val="1"/>
      <w:marLeft w:val="0"/>
      <w:marRight w:val="0"/>
      <w:marTop w:val="0"/>
      <w:marBottom w:val="0"/>
      <w:divBdr>
        <w:top w:val="none" w:sz="0" w:space="0" w:color="auto"/>
        <w:left w:val="none" w:sz="0" w:space="0" w:color="auto"/>
        <w:bottom w:val="none" w:sz="0" w:space="0" w:color="auto"/>
        <w:right w:val="none" w:sz="0" w:space="0" w:color="auto"/>
      </w:divBdr>
    </w:div>
    <w:div w:id="17304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7B5D15-EF5A-4721-8483-2D94CD8D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Roundy</dc:creator>
  <cp:keywords/>
  <dc:description/>
  <cp:lastModifiedBy>Myron Lee</cp:lastModifiedBy>
  <cp:revision>2</cp:revision>
  <cp:lastPrinted>2024-01-10T19:44:00Z</cp:lastPrinted>
  <dcterms:created xsi:type="dcterms:W3CDTF">2024-04-11T22:52:00Z</dcterms:created>
  <dcterms:modified xsi:type="dcterms:W3CDTF">2024-04-11T22:52:00Z</dcterms:modified>
</cp:coreProperties>
</file>