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14" w:rsidRPr="00904514" w:rsidRDefault="006F4353" w:rsidP="00741B71">
      <w:pPr>
        <w:rPr>
          <w:sz w:val="24"/>
          <w:szCs w:val="24"/>
        </w:rPr>
      </w:pPr>
      <w:r w:rsidRPr="0057590A">
        <w:rPr>
          <w:sz w:val="24"/>
          <w:szCs w:val="24"/>
        </w:rPr>
        <w:t>The Marysvale Town Board</w:t>
      </w:r>
      <w:r w:rsidR="00617A69">
        <w:rPr>
          <w:sz w:val="24"/>
          <w:szCs w:val="24"/>
        </w:rPr>
        <w:t xml:space="preserve"> </w:t>
      </w:r>
      <w:r w:rsidR="0053578F">
        <w:rPr>
          <w:sz w:val="24"/>
          <w:szCs w:val="24"/>
        </w:rPr>
        <w:t xml:space="preserve">meeting minutes for </w:t>
      </w:r>
      <w:r w:rsidR="00EB77AB">
        <w:rPr>
          <w:sz w:val="24"/>
          <w:szCs w:val="24"/>
        </w:rPr>
        <w:t>March 12, 2024</w:t>
      </w:r>
      <w:r w:rsidR="00617A69">
        <w:rPr>
          <w:sz w:val="24"/>
          <w:szCs w:val="24"/>
        </w:rPr>
        <w:t xml:space="preserve"> </w:t>
      </w:r>
      <w:r w:rsidR="00E64211">
        <w:rPr>
          <w:sz w:val="24"/>
          <w:szCs w:val="24"/>
        </w:rPr>
        <w:t>at 7:00</w:t>
      </w:r>
      <w:r w:rsidR="00904514" w:rsidRPr="00904514">
        <w:rPr>
          <w:sz w:val="24"/>
          <w:szCs w:val="24"/>
        </w:rPr>
        <w:t xml:space="preserve"> p.m.</w:t>
      </w:r>
    </w:p>
    <w:p w:rsidR="00904514" w:rsidRPr="00904514" w:rsidRDefault="00623170" w:rsidP="00904514">
      <w:pPr>
        <w:ind w:left="720"/>
        <w:rPr>
          <w:sz w:val="24"/>
          <w:szCs w:val="24"/>
        </w:rPr>
      </w:pPr>
      <w:r>
        <w:rPr>
          <w:sz w:val="24"/>
          <w:szCs w:val="24"/>
        </w:rPr>
        <w:t xml:space="preserve">Attending:  </w:t>
      </w:r>
      <w:r w:rsidR="00904514" w:rsidRPr="00904514">
        <w:rPr>
          <w:sz w:val="24"/>
          <w:szCs w:val="24"/>
        </w:rPr>
        <w:t xml:space="preserve"> </w:t>
      </w:r>
      <w:r w:rsidR="001F2370">
        <w:rPr>
          <w:sz w:val="24"/>
          <w:szCs w:val="24"/>
        </w:rPr>
        <w:t>Mayor</w:t>
      </w:r>
      <w:r w:rsidR="00834169" w:rsidRPr="00904514">
        <w:rPr>
          <w:sz w:val="24"/>
          <w:szCs w:val="24"/>
        </w:rPr>
        <w:t xml:space="preserve"> Bill</w:t>
      </w:r>
      <w:r w:rsidR="00806805">
        <w:rPr>
          <w:sz w:val="24"/>
          <w:szCs w:val="24"/>
        </w:rPr>
        <w:t xml:space="preserve"> Davis and Councilmembers</w:t>
      </w:r>
      <w:r w:rsidR="00904514" w:rsidRPr="00904514">
        <w:rPr>
          <w:sz w:val="24"/>
          <w:szCs w:val="24"/>
        </w:rPr>
        <w:t xml:space="preserve"> Kennedy Sylvester</w:t>
      </w:r>
      <w:r w:rsidR="00EB77AB">
        <w:rPr>
          <w:sz w:val="24"/>
          <w:szCs w:val="24"/>
        </w:rPr>
        <w:t>,</w:t>
      </w:r>
      <w:r w:rsidR="00617A69">
        <w:rPr>
          <w:sz w:val="24"/>
          <w:szCs w:val="24"/>
        </w:rPr>
        <w:t xml:space="preserve"> Keith Anderton</w:t>
      </w:r>
      <w:r>
        <w:rPr>
          <w:sz w:val="24"/>
          <w:szCs w:val="24"/>
        </w:rPr>
        <w:t xml:space="preserve"> and</w:t>
      </w:r>
      <w:r w:rsidR="00904514" w:rsidRPr="00904514">
        <w:rPr>
          <w:sz w:val="24"/>
          <w:szCs w:val="24"/>
        </w:rPr>
        <w:t xml:space="preserve"> Jeania Kennedy</w:t>
      </w:r>
      <w:r>
        <w:rPr>
          <w:sz w:val="24"/>
          <w:szCs w:val="24"/>
        </w:rPr>
        <w:t>.</w:t>
      </w:r>
      <w:r w:rsidR="00EB77AB">
        <w:rPr>
          <w:sz w:val="24"/>
          <w:szCs w:val="24"/>
        </w:rPr>
        <w:t xml:space="preserve">  Jon Christensen was absent due to illness.</w:t>
      </w:r>
    </w:p>
    <w:p w:rsidR="00623170" w:rsidRDefault="00904514" w:rsidP="00623170">
      <w:pPr>
        <w:ind w:left="720"/>
        <w:rPr>
          <w:sz w:val="24"/>
          <w:szCs w:val="24"/>
        </w:rPr>
      </w:pPr>
      <w:r w:rsidRPr="00904514">
        <w:rPr>
          <w:sz w:val="24"/>
          <w:szCs w:val="24"/>
        </w:rPr>
        <w:t>Submitted by:  Karen Christensen, Town Clerk</w:t>
      </w:r>
    </w:p>
    <w:p w:rsidR="00AF4805" w:rsidRDefault="00586208" w:rsidP="00EB77AB">
      <w:pPr>
        <w:pStyle w:val="ListParagraph"/>
        <w:numPr>
          <w:ilvl w:val="0"/>
          <w:numId w:val="12"/>
        </w:numPr>
        <w:rPr>
          <w:sz w:val="24"/>
          <w:szCs w:val="24"/>
        </w:rPr>
      </w:pPr>
      <w:r>
        <w:rPr>
          <w:b/>
          <w:sz w:val="24"/>
          <w:szCs w:val="24"/>
          <w:u w:val="single"/>
        </w:rPr>
        <w:t>Approval of Town Board Minutes of 1/31/2024 and 2/13/2024:</w:t>
      </w:r>
      <w:r>
        <w:rPr>
          <w:sz w:val="24"/>
          <w:szCs w:val="24"/>
        </w:rPr>
        <w:t xml:space="preserve">  A motion was made by Kennedy Sylvester and seconded by Keith Anderton to table the minutes of 1/31/2024 to further listen to the audio recording.  All in favor, motion passes.  A second motion was made by Jeania Kennedy and seconded by Keith Anderton to accept the minutes of 2/13/2024 as presented.  All in favor, motion passes.</w:t>
      </w:r>
    </w:p>
    <w:p w:rsidR="00451400" w:rsidRDefault="00451400" w:rsidP="00451400">
      <w:pPr>
        <w:pStyle w:val="ListParagraph"/>
        <w:rPr>
          <w:sz w:val="24"/>
          <w:szCs w:val="24"/>
        </w:rPr>
      </w:pPr>
    </w:p>
    <w:p w:rsidR="00586208" w:rsidRDefault="00586208" w:rsidP="00EB77AB">
      <w:pPr>
        <w:pStyle w:val="ListParagraph"/>
        <w:numPr>
          <w:ilvl w:val="0"/>
          <w:numId w:val="12"/>
        </w:numPr>
        <w:rPr>
          <w:sz w:val="24"/>
          <w:szCs w:val="24"/>
        </w:rPr>
      </w:pPr>
      <w:r>
        <w:rPr>
          <w:b/>
          <w:sz w:val="24"/>
          <w:szCs w:val="24"/>
          <w:u w:val="single"/>
        </w:rPr>
        <w:t>UDOT Update on Highway 89:</w:t>
      </w:r>
      <w:r>
        <w:rPr>
          <w:sz w:val="24"/>
          <w:szCs w:val="24"/>
        </w:rPr>
        <w:t xml:space="preserve">  Jared Beard from UDOT came to address the Town Board about the resurfacing and restriping of Highway 89 through Marysvale.  Jared indicated that UDOT will take Highway 89 down to two lanes (one in each direction) with a left turn lane in the middle, for a total of 3 lanes.  They will be chip sealing the road and restriping.  UDOT will be providing the funding for this project.  It was asked if UDOT had any intention of changing the speed limit through town and they indicated that they will not be doing that.  It was also asked if the parking on Main Street would change and it will not.  UDOT said the time frame for the project is June 2024 and chip seal should take no more than 2 days and then the striping crew will come through.  There was a discussion about crosswalks and it was decided that Jared Beard would work with Koby Willis from Piute School District to find the best location.  A motion was made by Kennedy Sylvester and seconded by Jeania Kennedy to approve the draft plan for Highway 89 as submitted by UDOT.  All in favor, motion passes.</w:t>
      </w:r>
    </w:p>
    <w:p w:rsidR="00451400" w:rsidRPr="00451400" w:rsidRDefault="00451400" w:rsidP="00451400">
      <w:pPr>
        <w:pStyle w:val="ListParagraph"/>
        <w:rPr>
          <w:sz w:val="24"/>
          <w:szCs w:val="24"/>
        </w:rPr>
      </w:pPr>
    </w:p>
    <w:p w:rsidR="00451400" w:rsidRDefault="00586208" w:rsidP="00451400">
      <w:pPr>
        <w:pStyle w:val="ListParagraph"/>
        <w:numPr>
          <w:ilvl w:val="0"/>
          <w:numId w:val="12"/>
        </w:numPr>
        <w:rPr>
          <w:sz w:val="24"/>
          <w:szCs w:val="24"/>
        </w:rPr>
      </w:pPr>
      <w:r>
        <w:rPr>
          <w:b/>
          <w:sz w:val="24"/>
          <w:szCs w:val="24"/>
          <w:u w:val="single"/>
        </w:rPr>
        <w:t>Christmas Decorations –</w:t>
      </w:r>
      <w:r>
        <w:rPr>
          <w:sz w:val="24"/>
          <w:szCs w:val="24"/>
          <w:u w:val="single"/>
        </w:rPr>
        <w:t xml:space="preserve"> </w:t>
      </w:r>
      <w:r>
        <w:rPr>
          <w:b/>
          <w:sz w:val="24"/>
          <w:szCs w:val="24"/>
          <w:u w:val="single"/>
        </w:rPr>
        <w:t>Jeania Kennedy:</w:t>
      </w:r>
      <w:r>
        <w:rPr>
          <w:sz w:val="24"/>
          <w:szCs w:val="24"/>
        </w:rPr>
        <w:t xml:space="preserve">  Jeania </w:t>
      </w:r>
      <w:r w:rsidR="00115A47">
        <w:rPr>
          <w:sz w:val="24"/>
          <w:szCs w:val="24"/>
        </w:rPr>
        <w:t>Kennedy told the Town Board that she received three (3) bids from vendors for Christmas decorations.  One bid was $6615, one was $8077 and one was $6405.  Each of the bids was for 12 decorations, 4 of each kind (candy cane, reindeer, gift box and bell).  This was just an initial review of this</w:t>
      </w:r>
      <w:r w:rsidR="002D03BF">
        <w:rPr>
          <w:sz w:val="24"/>
          <w:szCs w:val="24"/>
        </w:rPr>
        <w:t xml:space="preserve"> matter and Jeania will place</w:t>
      </w:r>
      <w:r w:rsidR="00115A47">
        <w:rPr>
          <w:sz w:val="24"/>
          <w:szCs w:val="24"/>
        </w:rPr>
        <w:t xml:space="preserve"> this issue </w:t>
      </w:r>
      <w:r w:rsidR="002D03BF">
        <w:rPr>
          <w:sz w:val="24"/>
          <w:szCs w:val="24"/>
        </w:rPr>
        <w:t xml:space="preserve">on the agenda </w:t>
      </w:r>
      <w:r w:rsidR="00115A47">
        <w:rPr>
          <w:sz w:val="24"/>
          <w:szCs w:val="24"/>
        </w:rPr>
        <w:t>in the coming months to approve the purchase of decorations.</w:t>
      </w:r>
    </w:p>
    <w:p w:rsidR="00451400" w:rsidRPr="00451400" w:rsidRDefault="00451400" w:rsidP="00451400">
      <w:pPr>
        <w:pStyle w:val="ListParagraph"/>
        <w:rPr>
          <w:sz w:val="24"/>
          <w:szCs w:val="24"/>
        </w:rPr>
      </w:pPr>
    </w:p>
    <w:p w:rsidR="00115A47" w:rsidRDefault="00115A47" w:rsidP="00EB77AB">
      <w:pPr>
        <w:pStyle w:val="ListParagraph"/>
        <w:numPr>
          <w:ilvl w:val="0"/>
          <w:numId w:val="12"/>
        </w:numPr>
        <w:rPr>
          <w:sz w:val="24"/>
          <w:szCs w:val="24"/>
        </w:rPr>
      </w:pPr>
      <w:r>
        <w:rPr>
          <w:b/>
          <w:sz w:val="24"/>
          <w:szCs w:val="24"/>
          <w:u w:val="single"/>
        </w:rPr>
        <w:t>Open Bids and Award 9 Shares of Bullion Creek Irrigation for Rent in 2024:</w:t>
      </w:r>
      <w:r>
        <w:rPr>
          <w:sz w:val="24"/>
          <w:szCs w:val="24"/>
        </w:rPr>
        <w:t xml:space="preserve">  The clerk only received one sealed bid.  It was opened in public and it was from Keith Anderton for $350 for the year.  A motion was made by Jeania Kennedy and seconded by Kennedy Sylvester to accept Keith Anderton’s bid and to award him the 9 shares of Bullion Creek Irrigation for 2024.  All in favor, motion passes.</w:t>
      </w:r>
    </w:p>
    <w:p w:rsidR="00115A47" w:rsidRDefault="00115A47" w:rsidP="00EB77AB">
      <w:pPr>
        <w:pStyle w:val="ListParagraph"/>
        <w:numPr>
          <w:ilvl w:val="0"/>
          <w:numId w:val="12"/>
        </w:numPr>
        <w:rPr>
          <w:sz w:val="24"/>
          <w:szCs w:val="24"/>
        </w:rPr>
      </w:pPr>
      <w:r>
        <w:rPr>
          <w:b/>
          <w:sz w:val="24"/>
          <w:szCs w:val="24"/>
          <w:u w:val="single"/>
        </w:rPr>
        <w:lastRenderedPageBreak/>
        <w:t>July 24</w:t>
      </w:r>
      <w:r w:rsidRPr="00115A47">
        <w:rPr>
          <w:b/>
          <w:sz w:val="24"/>
          <w:szCs w:val="24"/>
          <w:u w:val="single"/>
          <w:vertAlign w:val="superscript"/>
        </w:rPr>
        <w:t>th</w:t>
      </w:r>
      <w:r>
        <w:rPr>
          <w:b/>
          <w:sz w:val="24"/>
          <w:szCs w:val="24"/>
          <w:u w:val="single"/>
        </w:rPr>
        <w:t xml:space="preserve"> Rodeo –Travis Kennedy:</w:t>
      </w:r>
      <w:r>
        <w:rPr>
          <w:sz w:val="24"/>
          <w:szCs w:val="24"/>
        </w:rPr>
        <w:t xml:space="preserve">  Travis Kennedy introduced himself at Town Board and indicated that he is willing to take over the July 24</w:t>
      </w:r>
      <w:r w:rsidRPr="00115A47">
        <w:rPr>
          <w:sz w:val="24"/>
          <w:szCs w:val="24"/>
          <w:vertAlign w:val="superscript"/>
        </w:rPr>
        <w:t>th</w:t>
      </w:r>
      <w:r>
        <w:rPr>
          <w:sz w:val="24"/>
          <w:szCs w:val="24"/>
        </w:rPr>
        <w:t xml:space="preserve"> rodeo.  He thanked and complimented Corey Fautin and his family for doing a great job on the rodeo for many years.  Travis said he has many ideas and said that it will take a great amount of time and volunteers to make the rodeo successful.  One item that was important to Travis is that the town limit food trucks and other concessions during the rodeo.  He said that concessions is one way to earn good money to keep the rodeo going.  He also said he wants to get some of the younger folks in town involved so they can take over in the future.  He also said he wants to set up a July 24</w:t>
      </w:r>
      <w:r w:rsidRPr="00115A47">
        <w:rPr>
          <w:sz w:val="24"/>
          <w:szCs w:val="24"/>
          <w:vertAlign w:val="superscript"/>
        </w:rPr>
        <w:t>th</w:t>
      </w:r>
      <w:r>
        <w:rPr>
          <w:sz w:val="24"/>
          <w:szCs w:val="24"/>
        </w:rPr>
        <w:t xml:space="preserve"> Rodeo Committee.  A motion was made by Jeania Kennedy seconded by Keith Anderton to name Travis Kennedy as the Chairman of the Rodeo Committee.  All in favor, motion passes.</w:t>
      </w:r>
    </w:p>
    <w:p w:rsidR="00451400" w:rsidRDefault="00451400" w:rsidP="00451400">
      <w:pPr>
        <w:pStyle w:val="ListParagraph"/>
        <w:rPr>
          <w:sz w:val="24"/>
          <w:szCs w:val="24"/>
        </w:rPr>
      </w:pPr>
    </w:p>
    <w:p w:rsidR="00115A47" w:rsidRDefault="00115A47" w:rsidP="00EB77AB">
      <w:pPr>
        <w:pStyle w:val="ListParagraph"/>
        <w:numPr>
          <w:ilvl w:val="0"/>
          <w:numId w:val="12"/>
        </w:numPr>
        <w:rPr>
          <w:sz w:val="24"/>
          <w:szCs w:val="24"/>
        </w:rPr>
      </w:pPr>
      <w:r>
        <w:rPr>
          <w:b/>
          <w:sz w:val="24"/>
          <w:szCs w:val="24"/>
          <w:u w:val="single"/>
        </w:rPr>
        <w:t>Update from Piute County School District –Koby Willis:</w:t>
      </w:r>
      <w:r>
        <w:rPr>
          <w:b/>
          <w:sz w:val="24"/>
          <w:szCs w:val="24"/>
        </w:rPr>
        <w:t xml:space="preserve">  </w:t>
      </w:r>
      <w:r>
        <w:rPr>
          <w:sz w:val="24"/>
          <w:szCs w:val="24"/>
        </w:rPr>
        <w:t>Koby Willis addressed the tow</w:t>
      </w:r>
      <w:r w:rsidR="002D03BF">
        <w:rPr>
          <w:sz w:val="24"/>
          <w:szCs w:val="24"/>
        </w:rPr>
        <w:t>n with</w:t>
      </w:r>
      <w:r>
        <w:rPr>
          <w:sz w:val="24"/>
          <w:szCs w:val="24"/>
        </w:rPr>
        <w:t xml:space="preserve"> information about what the school district is working on.  He told them about con-current enrollment at Piute High, which helps high school students graduate with their Associate’s Degree.</w:t>
      </w:r>
      <w:r w:rsidR="006C532B">
        <w:rPr>
          <w:sz w:val="24"/>
          <w:szCs w:val="24"/>
        </w:rPr>
        <w:t xml:space="preserve">  He said they are working on their technical programs, academic achievement and test scores.  He also said their FBLA and FAA are doing great and that the school district has received 9 state championships in the last five years.  He also went on to tell the board that the bond for school consolidation failed with the voters, but since they still had time to submit for fund</w:t>
      </w:r>
      <w:r w:rsidR="002D03BF">
        <w:rPr>
          <w:sz w:val="24"/>
          <w:szCs w:val="24"/>
        </w:rPr>
        <w:t>ing they did so and were awarded</w:t>
      </w:r>
      <w:r w:rsidR="006C532B">
        <w:rPr>
          <w:sz w:val="24"/>
          <w:szCs w:val="24"/>
        </w:rPr>
        <w:t xml:space="preserve"> $18M to build new elementary schools in Marysvale and Circleville.  They will spend the next 6 months in the design phase and hope to have a contractor on board in the winter of 2024.  New schools are estimated to be open in 2026.  This build will not affect the existing schools.</w:t>
      </w:r>
    </w:p>
    <w:p w:rsidR="00451400" w:rsidRPr="00451400" w:rsidRDefault="00451400" w:rsidP="00451400">
      <w:pPr>
        <w:pStyle w:val="ListParagraph"/>
        <w:rPr>
          <w:sz w:val="24"/>
          <w:szCs w:val="24"/>
        </w:rPr>
      </w:pPr>
    </w:p>
    <w:p w:rsidR="006C532B" w:rsidRDefault="006C532B" w:rsidP="006C532B">
      <w:pPr>
        <w:pStyle w:val="ListParagraph"/>
        <w:numPr>
          <w:ilvl w:val="0"/>
          <w:numId w:val="12"/>
        </w:numPr>
        <w:rPr>
          <w:sz w:val="24"/>
          <w:szCs w:val="24"/>
        </w:rPr>
      </w:pPr>
      <w:r>
        <w:rPr>
          <w:b/>
          <w:sz w:val="24"/>
          <w:szCs w:val="24"/>
          <w:u w:val="single"/>
        </w:rPr>
        <w:t>Request for Building Permit –Cassie McCollin:</w:t>
      </w:r>
      <w:r>
        <w:rPr>
          <w:sz w:val="24"/>
          <w:szCs w:val="24"/>
        </w:rPr>
        <w:t xml:space="preserve">  Cassie came to town board because P&amp;Z did not feel comfortable voting on her building permit because there is an easement that runs across her property.  Mayor Bill Davis suggested that Cassie get a survey to see if a pipeline could still be installed on her property if the permit was approved.  Cassie told the Town Board that they will hear from the State’s Property Right’s Ombudsman.  No vote taken as Cassie left the meeting.</w:t>
      </w:r>
    </w:p>
    <w:p w:rsidR="00451400" w:rsidRDefault="00451400" w:rsidP="00451400">
      <w:pPr>
        <w:pStyle w:val="ListParagraph"/>
        <w:rPr>
          <w:sz w:val="24"/>
          <w:szCs w:val="24"/>
        </w:rPr>
      </w:pPr>
    </w:p>
    <w:p w:rsidR="006C532B" w:rsidRDefault="006C532B" w:rsidP="00451400">
      <w:pPr>
        <w:pStyle w:val="ListParagraph"/>
        <w:numPr>
          <w:ilvl w:val="0"/>
          <w:numId w:val="12"/>
        </w:numPr>
        <w:rPr>
          <w:sz w:val="24"/>
          <w:szCs w:val="24"/>
        </w:rPr>
      </w:pPr>
      <w:r>
        <w:rPr>
          <w:b/>
          <w:sz w:val="24"/>
          <w:szCs w:val="24"/>
          <w:u w:val="single"/>
        </w:rPr>
        <w:t>Discussion on CIB Projects –Bill Davis:</w:t>
      </w:r>
      <w:r>
        <w:rPr>
          <w:sz w:val="24"/>
          <w:szCs w:val="24"/>
        </w:rPr>
        <w:t xml:space="preserve">  Mayor Bill Davis explained that the condition of the town’s roads is very bad, but that the town needs to wait until CentraCom is done installing fiber and the water project is done so we are not digging up new asphalt throughout town.  He said the town needs to start thinking about the roads and that we would need to see how much matching money might be needed from the town if we were to get a CIB grant for roads.  Tyler Timmons (6 counties) and Sam Steed (Co </w:t>
      </w:r>
      <w:r w:rsidR="00451400">
        <w:rPr>
          <w:sz w:val="24"/>
          <w:szCs w:val="24"/>
        </w:rPr>
        <w:lastRenderedPageBreak/>
        <w:t>Commissioner</w:t>
      </w:r>
      <w:r>
        <w:rPr>
          <w:sz w:val="24"/>
          <w:szCs w:val="24"/>
        </w:rPr>
        <w:t>) were both present for this discussion.</w:t>
      </w:r>
      <w:r w:rsidR="00451400">
        <w:rPr>
          <w:sz w:val="24"/>
          <w:szCs w:val="24"/>
        </w:rPr>
        <w:t xml:space="preserve">  Tyler Timmons said the types of projects CIB is looking for are </w:t>
      </w:r>
      <w:r w:rsidR="002D03BF">
        <w:rPr>
          <w:sz w:val="24"/>
          <w:szCs w:val="24"/>
        </w:rPr>
        <w:t xml:space="preserve">critical infrastructure like </w:t>
      </w:r>
      <w:r w:rsidR="00451400">
        <w:rPr>
          <w:sz w:val="24"/>
          <w:szCs w:val="24"/>
        </w:rPr>
        <w:t xml:space="preserve">water, sewer and roads.  He further indicated that the last round of applications was low, which may increase revenues for future applications.  </w:t>
      </w:r>
      <w:r w:rsidR="00451400" w:rsidRPr="00451400">
        <w:rPr>
          <w:sz w:val="24"/>
          <w:szCs w:val="24"/>
        </w:rPr>
        <w:t xml:space="preserve">It was discussed that the town will work with Tyler Timmons (6 counties) and the Piute County Commissioners to get the towns priorities for CIB set.  </w:t>
      </w:r>
      <w:r w:rsidR="00451400">
        <w:rPr>
          <w:sz w:val="24"/>
          <w:szCs w:val="24"/>
        </w:rPr>
        <w:t xml:space="preserve">Tyler said the projects the town wants to submit need to be on the survey by the end of the month.  </w:t>
      </w:r>
      <w:r w:rsidR="00451400" w:rsidRPr="00451400">
        <w:rPr>
          <w:sz w:val="24"/>
          <w:szCs w:val="24"/>
        </w:rPr>
        <w:t>Ultimately the County Commissioners determine the priorities on the CIB list for Piute County.</w:t>
      </w:r>
      <w:r w:rsidRPr="00451400">
        <w:rPr>
          <w:sz w:val="24"/>
          <w:szCs w:val="24"/>
        </w:rPr>
        <w:t xml:space="preserve"> </w:t>
      </w:r>
      <w:r w:rsidR="00451400">
        <w:rPr>
          <w:sz w:val="24"/>
          <w:szCs w:val="24"/>
        </w:rPr>
        <w:t xml:space="preserve"> Carol Lindsey asked about the water project and Bill Davis said that the town was approved for the grant funding.  Once the town is able to secure good source they may be able to start issuing water meters again.  </w:t>
      </w:r>
    </w:p>
    <w:p w:rsidR="00451400" w:rsidRDefault="00451400" w:rsidP="00451400">
      <w:pPr>
        <w:pStyle w:val="ListParagraph"/>
        <w:rPr>
          <w:sz w:val="24"/>
          <w:szCs w:val="24"/>
        </w:rPr>
      </w:pPr>
    </w:p>
    <w:p w:rsidR="00451400" w:rsidRDefault="00451400" w:rsidP="00451400">
      <w:pPr>
        <w:pStyle w:val="ListParagraph"/>
        <w:numPr>
          <w:ilvl w:val="0"/>
          <w:numId w:val="12"/>
        </w:numPr>
        <w:rPr>
          <w:sz w:val="24"/>
          <w:szCs w:val="24"/>
        </w:rPr>
      </w:pPr>
      <w:r>
        <w:rPr>
          <w:b/>
          <w:sz w:val="24"/>
          <w:szCs w:val="24"/>
          <w:u w:val="single"/>
        </w:rPr>
        <w:t>Pay Bills – Wendy Steed:</w:t>
      </w:r>
      <w:r>
        <w:rPr>
          <w:sz w:val="24"/>
          <w:szCs w:val="24"/>
        </w:rPr>
        <w:t xml:space="preserve">  A motion to pay the bills was made by Keith Anderton and seconded by Jeania Kennedy.  All in favor, motion passes.</w:t>
      </w:r>
    </w:p>
    <w:p w:rsidR="00451400" w:rsidRDefault="00451400" w:rsidP="00451400">
      <w:pPr>
        <w:pStyle w:val="ListParagraph"/>
        <w:rPr>
          <w:sz w:val="24"/>
          <w:szCs w:val="24"/>
        </w:rPr>
      </w:pPr>
    </w:p>
    <w:p w:rsidR="00451400" w:rsidRDefault="00451400" w:rsidP="00451400">
      <w:pPr>
        <w:pStyle w:val="ListParagraph"/>
        <w:numPr>
          <w:ilvl w:val="0"/>
          <w:numId w:val="12"/>
        </w:numPr>
        <w:rPr>
          <w:sz w:val="24"/>
          <w:szCs w:val="24"/>
        </w:rPr>
      </w:pPr>
      <w:r>
        <w:rPr>
          <w:b/>
          <w:sz w:val="24"/>
          <w:szCs w:val="24"/>
          <w:u w:val="single"/>
        </w:rPr>
        <w:t xml:space="preserve">Reports, Updates, Old Business Follow-up, Elected Officials and Staff: </w:t>
      </w:r>
      <w:r>
        <w:rPr>
          <w:sz w:val="24"/>
          <w:szCs w:val="24"/>
        </w:rPr>
        <w:t xml:space="preserve">  No one spoke on this item.</w:t>
      </w:r>
    </w:p>
    <w:p w:rsidR="00451400" w:rsidRDefault="00451400" w:rsidP="00451400">
      <w:pPr>
        <w:ind w:left="360"/>
        <w:rPr>
          <w:sz w:val="24"/>
          <w:szCs w:val="24"/>
        </w:rPr>
      </w:pPr>
    </w:p>
    <w:p w:rsidR="00451400" w:rsidRDefault="00451400" w:rsidP="00451400">
      <w:pPr>
        <w:ind w:left="360"/>
        <w:rPr>
          <w:sz w:val="24"/>
          <w:szCs w:val="24"/>
        </w:rPr>
      </w:pPr>
      <w:r>
        <w:rPr>
          <w:sz w:val="24"/>
          <w:szCs w:val="24"/>
        </w:rPr>
        <w:t>A few comments were made prior to closing the meeting.  Carol Lindsey asked if the town could put a clock in the Kitchen Side of the Community Center.  Nathan will look in to this issue.</w:t>
      </w:r>
    </w:p>
    <w:p w:rsidR="00451400" w:rsidRPr="00451400" w:rsidRDefault="00451400" w:rsidP="00451400">
      <w:pPr>
        <w:ind w:left="360"/>
        <w:rPr>
          <w:sz w:val="24"/>
          <w:szCs w:val="24"/>
        </w:rPr>
      </w:pPr>
      <w:r>
        <w:rPr>
          <w:sz w:val="24"/>
          <w:szCs w:val="24"/>
        </w:rPr>
        <w:t>Tyler Timmons said that the 6 Counties AOG will be voting to add a new voting member to their committee and it was suggested that it should be Bill Davis.</w:t>
      </w:r>
      <w:r w:rsidR="002D03BF">
        <w:rPr>
          <w:sz w:val="24"/>
          <w:szCs w:val="24"/>
        </w:rPr>
        <w:t xml:space="preserve">  The vote will take place at their next meeting.</w:t>
      </w:r>
      <w:bookmarkStart w:id="0" w:name="_GoBack"/>
      <w:bookmarkEnd w:id="0"/>
    </w:p>
    <w:sectPr w:rsidR="00451400" w:rsidRPr="004514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EB" w:rsidRDefault="00275FEB" w:rsidP="0039133B">
      <w:pPr>
        <w:spacing w:after="0" w:line="240" w:lineRule="auto"/>
      </w:pPr>
      <w:r>
        <w:separator/>
      </w:r>
    </w:p>
  </w:endnote>
  <w:endnote w:type="continuationSeparator" w:id="0">
    <w:p w:rsidR="00275FEB" w:rsidRDefault="00275FEB" w:rsidP="0039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108163"/>
      <w:docPartObj>
        <w:docPartGallery w:val="Page Numbers (Bottom of Page)"/>
        <w:docPartUnique/>
      </w:docPartObj>
    </w:sdtPr>
    <w:sdtEndPr>
      <w:rPr>
        <w:noProof/>
      </w:rPr>
    </w:sdtEndPr>
    <w:sdtContent>
      <w:p w:rsidR="00451400" w:rsidRDefault="00451400">
        <w:pPr>
          <w:pStyle w:val="Footer"/>
          <w:jc w:val="center"/>
        </w:pPr>
        <w:r>
          <w:fldChar w:fldCharType="begin"/>
        </w:r>
        <w:r>
          <w:instrText xml:space="preserve"> PAGE   \* MERGEFORMAT </w:instrText>
        </w:r>
        <w:r>
          <w:fldChar w:fldCharType="separate"/>
        </w:r>
        <w:r w:rsidR="002D03BF">
          <w:rPr>
            <w:noProof/>
          </w:rPr>
          <w:t>3</w:t>
        </w:r>
        <w:r>
          <w:rPr>
            <w:noProof/>
          </w:rPr>
          <w:fldChar w:fldCharType="end"/>
        </w:r>
      </w:p>
    </w:sdtContent>
  </w:sdt>
  <w:p w:rsidR="00451400" w:rsidRDefault="00451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EB" w:rsidRDefault="00275FEB" w:rsidP="0039133B">
      <w:pPr>
        <w:spacing w:after="0" w:line="240" w:lineRule="auto"/>
      </w:pPr>
      <w:r>
        <w:separator/>
      </w:r>
    </w:p>
  </w:footnote>
  <w:footnote w:type="continuationSeparator" w:id="0">
    <w:p w:rsidR="00275FEB" w:rsidRDefault="00275FEB" w:rsidP="00391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C26"/>
    <w:multiLevelType w:val="hybridMultilevel"/>
    <w:tmpl w:val="BED80AE4"/>
    <w:lvl w:ilvl="0" w:tplc="B2D62B0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FC4392"/>
    <w:multiLevelType w:val="hybridMultilevel"/>
    <w:tmpl w:val="EB1413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C71ED"/>
    <w:multiLevelType w:val="hybridMultilevel"/>
    <w:tmpl w:val="6DD8686E"/>
    <w:lvl w:ilvl="0" w:tplc="42BA5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A43544"/>
    <w:multiLevelType w:val="hybridMultilevel"/>
    <w:tmpl w:val="EEE8F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66DB4"/>
    <w:multiLevelType w:val="hybridMultilevel"/>
    <w:tmpl w:val="2F121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16B4C"/>
    <w:multiLevelType w:val="hybridMultilevel"/>
    <w:tmpl w:val="CBD66F38"/>
    <w:lvl w:ilvl="0" w:tplc="CF129EA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075CC4"/>
    <w:multiLevelType w:val="hybridMultilevel"/>
    <w:tmpl w:val="236C7202"/>
    <w:lvl w:ilvl="0" w:tplc="9D24E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791798"/>
    <w:multiLevelType w:val="hybridMultilevel"/>
    <w:tmpl w:val="417C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00007"/>
    <w:multiLevelType w:val="hybridMultilevel"/>
    <w:tmpl w:val="9BBABC6E"/>
    <w:lvl w:ilvl="0" w:tplc="F8883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E43279"/>
    <w:multiLevelType w:val="hybridMultilevel"/>
    <w:tmpl w:val="70B6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6B6A1F"/>
    <w:multiLevelType w:val="hybridMultilevel"/>
    <w:tmpl w:val="67B0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1507CE"/>
    <w:multiLevelType w:val="hybridMultilevel"/>
    <w:tmpl w:val="08EA69C2"/>
    <w:lvl w:ilvl="0" w:tplc="F7AAD8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052330"/>
    <w:multiLevelType w:val="hybridMultilevel"/>
    <w:tmpl w:val="95822AF0"/>
    <w:lvl w:ilvl="0" w:tplc="C3DC8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FF2594"/>
    <w:multiLevelType w:val="hybridMultilevel"/>
    <w:tmpl w:val="26668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3"/>
  </w:num>
  <w:num w:numId="4">
    <w:abstractNumId w:val="9"/>
  </w:num>
  <w:num w:numId="5">
    <w:abstractNumId w:val="3"/>
  </w:num>
  <w:num w:numId="6">
    <w:abstractNumId w:val="1"/>
  </w:num>
  <w:num w:numId="7">
    <w:abstractNumId w:val="4"/>
  </w:num>
  <w:num w:numId="8">
    <w:abstractNumId w:val="11"/>
  </w:num>
  <w:num w:numId="9">
    <w:abstractNumId w:val="2"/>
  </w:num>
  <w:num w:numId="10">
    <w:abstractNumId w:val="8"/>
  </w:num>
  <w:num w:numId="11">
    <w:abstractNumId w:val="6"/>
  </w:num>
  <w:num w:numId="12">
    <w:abstractNumId w:val="7"/>
  </w:num>
  <w:num w:numId="13">
    <w:abstractNumId w:val="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4E76"/>
    <w:rsid w:val="000678A1"/>
    <w:rsid w:val="000728A2"/>
    <w:rsid w:val="000767D9"/>
    <w:rsid w:val="000A6516"/>
    <w:rsid w:val="000C2426"/>
    <w:rsid w:val="00102325"/>
    <w:rsid w:val="001100AB"/>
    <w:rsid w:val="00114974"/>
    <w:rsid w:val="00115A47"/>
    <w:rsid w:val="00136FB8"/>
    <w:rsid w:val="001A4DA3"/>
    <w:rsid w:val="001A5802"/>
    <w:rsid w:val="001B343D"/>
    <w:rsid w:val="001B650D"/>
    <w:rsid w:val="001D5172"/>
    <w:rsid w:val="001F2370"/>
    <w:rsid w:val="00211321"/>
    <w:rsid w:val="00211B5E"/>
    <w:rsid w:val="00275FEB"/>
    <w:rsid w:val="0028631E"/>
    <w:rsid w:val="002D03BF"/>
    <w:rsid w:val="002D567A"/>
    <w:rsid w:val="002F3E61"/>
    <w:rsid w:val="003073AE"/>
    <w:rsid w:val="00327785"/>
    <w:rsid w:val="0033245A"/>
    <w:rsid w:val="003426E1"/>
    <w:rsid w:val="00344B6F"/>
    <w:rsid w:val="00361E89"/>
    <w:rsid w:val="00375581"/>
    <w:rsid w:val="00381D27"/>
    <w:rsid w:val="0039133B"/>
    <w:rsid w:val="003B0FFF"/>
    <w:rsid w:val="003E4D20"/>
    <w:rsid w:val="003F1FF6"/>
    <w:rsid w:val="00420E38"/>
    <w:rsid w:val="00427BAE"/>
    <w:rsid w:val="00432A33"/>
    <w:rsid w:val="00440C1D"/>
    <w:rsid w:val="00451400"/>
    <w:rsid w:val="00455F22"/>
    <w:rsid w:val="004C74AE"/>
    <w:rsid w:val="004D7877"/>
    <w:rsid w:val="004F0D9C"/>
    <w:rsid w:val="00507C24"/>
    <w:rsid w:val="00510805"/>
    <w:rsid w:val="0053578F"/>
    <w:rsid w:val="00566272"/>
    <w:rsid w:val="0057590A"/>
    <w:rsid w:val="00586208"/>
    <w:rsid w:val="005B1CA1"/>
    <w:rsid w:val="005C346A"/>
    <w:rsid w:val="005E2E69"/>
    <w:rsid w:val="005F7DFB"/>
    <w:rsid w:val="00617A69"/>
    <w:rsid w:val="00623170"/>
    <w:rsid w:val="006721A3"/>
    <w:rsid w:val="006C532B"/>
    <w:rsid w:val="006E3D60"/>
    <w:rsid w:val="006F4353"/>
    <w:rsid w:val="00726D04"/>
    <w:rsid w:val="00735D99"/>
    <w:rsid w:val="00741B71"/>
    <w:rsid w:val="007433A0"/>
    <w:rsid w:val="00751D1E"/>
    <w:rsid w:val="0075353A"/>
    <w:rsid w:val="00757BBC"/>
    <w:rsid w:val="007A7FB0"/>
    <w:rsid w:val="007B3CEE"/>
    <w:rsid w:val="007D77CC"/>
    <w:rsid w:val="00804753"/>
    <w:rsid w:val="00806805"/>
    <w:rsid w:val="00820CF1"/>
    <w:rsid w:val="00832821"/>
    <w:rsid w:val="00834169"/>
    <w:rsid w:val="00834F73"/>
    <w:rsid w:val="00853C42"/>
    <w:rsid w:val="00867800"/>
    <w:rsid w:val="008A0020"/>
    <w:rsid w:val="008A05A3"/>
    <w:rsid w:val="008B185C"/>
    <w:rsid w:val="008D22CF"/>
    <w:rsid w:val="008F2D4D"/>
    <w:rsid w:val="00900D17"/>
    <w:rsid w:val="00904514"/>
    <w:rsid w:val="00904735"/>
    <w:rsid w:val="009077C5"/>
    <w:rsid w:val="00952090"/>
    <w:rsid w:val="009561D2"/>
    <w:rsid w:val="009F148B"/>
    <w:rsid w:val="009F1890"/>
    <w:rsid w:val="009F2ADA"/>
    <w:rsid w:val="009F5B5F"/>
    <w:rsid w:val="00A006CF"/>
    <w:rsid w:val="00A6128C"/>
    <w:rsid w:val="00AA7178"/>
    <w:rsid w:val="00AA771F"/>
    <w:rsid w:val="00AC1C04"/>
    <w:rsid w:val="00AF4805"/>
    <w:rsid w:val="00B3279E"/>
    <w:rsid w:val="00B3538B"/>
    <w:rsid w:val="00B476A9"/>
    <w:rsid w:val="00B72434"/>
    <w:rsid w:val="00BB5185"/>
    <w:rsid w:val="00BB6ED3"/>
    <w:rsid w:val="00BC0463"/>
    <w:rsid w:val="00BC0B02"/>
    <w:rsid w:val="00BC5182"/>
    <w:rsid w:val="00BF4DAB"/>
    <w:rsid w:val="00C3124A"/>
    <w:rsid w:val="00C3596D"/>
    <w:rsid w:val="00C64FAC"/>
    <w:rsid w:val="00C6754F"/>
    <w:rsid w:val="00C72062"/>
    <w:rsid w:val="00CE1229"/>
    <w:rsid w:val="00D20D57"/>
    <w:rsid w:val="00D3619E"/>
    <w:rsid w:val="00DA7633"/>
    <w:rsid w:val="00DD137D"/>
    <w:rsid w:val="00DF464E"/>
    <w:rsid w:val="00E4104B"/>
    <w:rsid w:val="00E64211"/>
    <w:rsid w:val="00E72CB5"/>
    <w:rsid w:val="00E75E1D"/>
    <w:rsid w:val="00E76D00"/>
    <w:rsid w:val="00EB571D"/>
    <w:rsid w:val="00EB77AB"/>
    <w:rsid w:val="00EC7004"/>
    <w:rsid w:val="00EE6B57"/>
    <w:rsid w:val="00F37832"/>
    <w:rsid w:val="00F414AE"/>
    <w:rsid w:val="00F41EB1"/>
    <w:rsid w:val="00F55BD9"/>
    <w:rsid w:val="00F64150"/>
    <w:rsid w:val="00F932D1"/>
    <w:rsid w:val="00F953A9"/>
    <w:rsid w:val="00F96B2A"/>
    <w:rsid w:val="00FE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39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B"/>
  </w:style>
  <w:style w:type="paragraph" w:styleId="Footer">
    <w:name w:val="footer"/>
    <w:basedOn w:val="Normal"/>
    <w:link w:val="FooterChar"/>
    <w:uiPriority w:val="99"/>
    <w:unhideWhenUsed/>
    <w:rsid w:val="0039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391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B"/>
  </w:style>
  <w:style w:type="paragraph" w:styleId="Footer">
    <w:name w:val="footer"/>
    <w:basedOn w:val="Normal"/>
    <w:link w:val="FooterChar"/>
    <w:uiPriority w:val="99"/>
    <w:unhideWhenUsed/>
    <w:rsid w:val="00391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0380-FF8E-4B54-80D2-4E04B585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3</cp:revision>
  <cp:lastPrinted>2024-02-15T21:56:00Z</cp:lastPrinted>
  <dcterms:created xsi:type="dcterms:W3CDTF">2024-03-14T20:02:00Z</dcterms:created>
  <dcterms:modified xsi:type="dcterms:W3CDTF">2024-03-14T20:50:00Z</dcterms:modified>
</cp:coreProperties>
</file>