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2392B653" w:rsidR="00EB3BCC" w:rsidRPr="00DA28EB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28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PUBLIC </w:t>
      </w:r>
      <w:r w:rsidR="00DA28EB" w:rsidRPr="00DA28EB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AND</w:t>
      </w:r>
      <w:r w:rsidRPr="00DA28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AGENDA</w:t>
      </w:r>
      <w:r w:rsidR="00DA28EB" w:rsidRPr="00DA28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CE4A815" w14:textId="1AA46FDC" w:rsidR="00EB3BCC" w:rsidRPr="00477EE3" w:rsidRDefault="000D5034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55F17">
        <w:rPr>
          <w:rFonts w:ascii="Times New Roman" w:hAnsi="Times New Roman" w:cs="Times New Roman"/>
          <w:b/>
          <w:bCs/>
          <w:sz w:val="24"/>
          <w:szCs w:val="24"/>
        </w:rPr>
        <w:t>RON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="00455F17">
        <w:rPr>
          <w:rFonts w:ascii="Times New Roman" w:hAnsi="Times New Roman" w:cs="Times New Roman"/>
          <w:b/>
          <w:bCs/>
          <w:sz w:val="24"/>
          <w:szCs w:val="24"/>
        </w:rPr>
        <w:t>ORSE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DA28EB">
        <w:rPr>
          <w:rFonts w:ascii="Times New Roman" w:hAnsi="Times New Roman" w:cs="Times New Roman"/>
          <w:b/>
          <w:bCs/>
          <w:sz w:val="24"/>
          <w:szCs w:val="24"/>
        </w:rPr>
        <w:t>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DA28EB">
        <w:rPr>
          <w:rFonts w:ascii="Times New Roman" w:hAnsi="Times New Roman" w:cs="Times New Roman"/>
          <w:b/>
          <w:bCs/>
          <w:sz w:val="24"/>
          <w:szCs w:val="24"/>
        </w:rPr>
        <w:t xml:space="preserve">NFRASTRUCTURE 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55F17">
        <w:rPr>
          <w:rFonts w:ascii="Times New Roman" w:hAnsi="Times New Roman" w:cs="Times New Roman"/>
          <w:b/>
          <w:bCs/>
          <w:sz w:val="24"/>
          <w:szCs w:val="24"/>
        </w:rPr>
        <w:t>ISTRIC</w:t>
      </w:r>
      <w:r w:rsidR="00DA28EB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7E88C9C1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BA0C6D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0D5034">
        <w:rPr>
          <w:rFonts w:ascii="Times New Roman" w:hAnsi="Times New Roman" w:cs="Times New Roman"/>
          <w:color w:val="08050B"/>
          <w:sz w:val="24"/>
          <w:szCs w:val="24"/>
        </w:rPr>
        <w:t>IRON HORSE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FC320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WILL HOLD A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SPECIAL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MEETING ON </w:t>
      </w:r>
      <w:r w:rsidR="000D5034">
        <w:rPr>
          <w:rFonts w:ascii="Times New Roman" w:hAnsi="Times New Roman" w:cs="Times New Roman"/>
          <w:color w:val="08050B"/>
          <w:sz w:val="24"/>
          <w:szCs w:val="24"/>
          <w:u w:val="single"/>
        </w:rPr>
        <w:t>FRI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>DAY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0D5034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D5034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D5034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7D0A1A7B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0D5034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808DF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DA68A2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7957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2B5E90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0F73A0F5" w14:textId="77777777" w:rsidR="009E1FD3" w:rsidRPr="009E1FD3" w:rsidRDefault="009E1FD3" w:rsidP="009E1FD3">
      <w:pPr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bookmarkStart w:id="5" w:name="_Hlk504657824"/>
      <w:bookmarkEnd w:id="1"/>
      <w:bookmarkEnd w:id="2"/>
      <w:bookmarkEnd w:id="3"/>
      <w:bookmarkEnd w:id="4"/>
      <w:r w:rsidRPr="009E1FD3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9E1FD3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9E1FD3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9E1FD3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61F28AB4" w14:textId="77777777" w:rsidR="009E1FD3" w:rsidRPr="009E1FD3" w:rsidRDefault="009E1FD3" w:rsidP="009E1FD3">
      <w:pPr>
        <w:numPr>
          <w:ilvl w:val="0"/>
          <w:numId w:val="6"/>
        </w:numPr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9E1FD3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Call to Order</w:t>
      </w:r>
    </w:p>
    <w:p w14:paraId="30C001F8" w14:textId="77777777" w:rsidR="009E1FD3" w:rsidRPr="009E1FD3" w:rsidRDefault="009E1FD3" w:rsidP="009E1FD3">
      <w:pPr>
        <w:ind w:left="0"/>
        <w:rPr>
          <w:rFonts w:ascii="Times New Roman" w:hAnsi="Times New Roman" w:cs="Times New Roman"/>
          <w:b/>
          <w:color w:val="08050B"/>
          <w:sz w:val="24"/>
          <w:szCs w:val="24"/>
          <w:highlight w:val="yellow"/>
          <w:u w:val="single"/>
        </w:rPr>
      </w:pPr>
    </w:p>
    <w:p w14:paraId="5118541F" w14:textId="77777777" w:rsidR="009E1FD3" w:rsidRPr="009E1FD3" w:rsidRDefault="009E1FD3" w:rsidP="009E1FD3">
      <w:pPr>
        <w:numPr>
          <w:ilvl w:val="0"/>
          <w:numId w:val="6"/>
        </w:numPr>
        <w:ind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9E1FD3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07D46840" w:rsidR="00C82D90" w:rsidRPr="00FC04BE" w:rsidRDefault="009E1FD3" w:rsidP="009E1FD3">
      <w:pPr>
        <w:pStyle w:val="BodyText2"/>
        <w:numPr>
          <w:ilvl w:val="0"/>
          <w:numId w:val="6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080352C7" w14:textId="77777777" w:rsidR="00C82D90" w:rsidRPr="00FC04BE" w:rsidRDefault="00C82D90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6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028B59D0" w14:textId="18386879" w:rsidR="00C82D90" w:rsidRPr="00FC04BE" w:rsidRDefault="00C82D90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85EFC44" w14:textId="77777777" w:rsidR="00183D91" w:rsidRDefault="00183D91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/Vice Chair</w:t>
      </w:r>
    </w:p>
    <w:p w14:paraId="44F10CE7" w14:textId="76C8F222" w:rsidR="00C82D90" w:rsidRDefault="00C82D90" w:rsidP="00183D91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5"/>
      <w:bookmarkEnd w:id="6"/>
      <w:r w:rsidR="000B44DE"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15FE058E" w14:textId="4ED0E9A2" w:rsidR="000B44DE" w:rsidRPr="00183D91" w:rsidRDefault="000B44DE" w:rsidP="00183D91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Discussion of </w:t>
      </w:r>
      <w:r w:rsidR="00455F17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rustees’ </w:t>
      </w:r>
      <w:r w:rsidR="00455F17">
        <w:rPr>
          <w:rFonts w:ascii="Times New Roman" w:hAnsi="Times New Roman" w:cs="Times New Roman"/>
          <w:b w:val="0"/>
          <w:color w:val="08050B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onflict </w:t>
      </w:r>
      <w:r w:rsidR="00455F17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isclosures and </w:t>
      </w:r>
      <w:r w:rsidR="00226069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thics </w:t>
      </w:r>
      <w:r w:rsidR="00226069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ledge</w:t>
      </w:r>
      <w:r w:rsidR="006F6B1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88C49E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FEBE547" w14:textId="36131EA6" w:rsidR="00C82D90" w:rsidRPr="00600FAB" w:rsidRDefault="00C82D90" w:rsidP="00600FA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00FAB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p w14:paraId="6FBA05A7" w14:textId="6F341BDA" w:rsidR="00301E91" w:rsidRDefault="00301E91" w:rsidP="00301E91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2024-01: A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esolution adopting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ules of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O</w:t>
      </w:r>
      <w:r>
        <w:rPr>
          <w:rFonts w:ascii="Times New Roman" w:hAnsi="Times New Roman" w:cs="Times New Roman"/>
          <w:color w:val="08050B"/>
          <w:sz w:val="24"/>
          <w:szCs w:val="24"/>
        </w:rPr>
        <w:t>rder.</w:t>
      </w:r>
    </w:p>
    <w:p w14:paraId="108F34F4" w14:textId="731E07D7" w:rsidR="00301E91" w:rsidRDefault="00301E91" w:rsidP="00301E91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Resolution 2024-02: A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esolution implementing an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lectronic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eetings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>olicy.</w:t>
      </w:r>
    </w:p>
    <w:p w14:paraId="6252E99C" w14:textId="2C00E59E" w:rsidR="00301E91" w:rsidRPr="00785189" w:rsidRDefault="00785189" w:rsidP="00785189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Resolution 2024-0</w:t>
      </w:r>
      <w:r w:rsidR="006C61D2">
        <w:rPr>
          <w:rFonts w:ascii="Times New Roman" w:hAnsi="Times New Roman" w:cs="Times New Roman"/>
          <w:color w:val="08050B"/>
          <w:sz w:val="24"/>
          <w:szCs w:val="24"/>
        </w:rPr>
        <w:t>3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: A </w:t>
      </w:r>
      <w:r w:rsidR="001643F2">
        <w:rPr>
          <w:rFonts w:ascii="Times New Roman" w:hAnsi="Times New Roman" w:cs="Times New Roman"/>
          <w:color w:val="08050B"/>
          <w:sz w:val="24"/>
          <w:szCs w:val="24"/>
        </w:rPr>
        <w:t>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esolution adopting District </w:t>
      </w:r>
      <w:r w:rsidR="00DA28EB">
        <w:rPr>
          <w:rFonts w:ascii="Times New Roman" w:hAnsi="Times New Roman" w:cs="Times New Roman"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ylaws, including </w:t>
      </w:r>
      <w:r w:rsidR="00600FAB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thics and </w:t>
      </w:r>
      <w:r w:rsidR="00DA28EB">
        <w:rPr>
          <w:rFonts w:ascii="Times New Roman" w:hAnsi="Times New Roman" w:cs="Times New Roman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raud </w:t>
      </w:r>
      <w:r w:rsidR="00DA28EB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revention </w:t>
      </w:r>
      <w:r w:rsidR="00DA28EB">
        <w:rPr>
          <w:rFonts w:ascii="Times New Roman" w:hAnsi="Times New Roman" w:cs="Times New Roman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color w:val="08050B"/>
          <w:sz w:val="24"/>
          <w:szCs w:val="24"/>
        </w:rPr>
        <w:t>olicies.</w:t>
      </w:r>
    </w:p>
    <w:p w14:paraId="3C12077E" w14:textId="352DA8E9" w:rsidR="006C61D2" w:rsidRDefault="006C61D2" w:rsidP="006C61D2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>
        <w:rPr>
          <w:rFonts w:ascii="Times New Roman" w:hAnsi="Times New Roman" w:cs="Times New Roman"/>
          <w:color w:val="08050B"/>
          <w:sz w:val="24"/>
          <w:szCs w:val="24"/>
        </w:rPr>
        <w:t>2024-04: A Resolution implementing a District Records Policy.</w:t>
      </w:r>
    </w:p>
    <w:p w14:paraId="1E3BE673" w14:textId="31ACA510" w:rsidR="006C61D2" w:rsidRPr="006C61D2" w:rsidRDefault="006C61D2" w:rsidP="006C61D2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6C61D2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8D07EC">
        <w:rPr>
          <w:rFonts w:ascii="Times New Roman" w:hAnsi="Times New Roman" w:cs="Times New Roman"/>
          <w:color w:val="08050B"/>
          <w:sz w:val="24"/>
          <w:szCs w:val="24"/>
        </w:rPr>
        <w:t>the</w:t>
      </w:r>
      <w:r w:rsidRPr="006C61D2">
        <w:rPr>
          <w:rFonts w:ascii="Times New Roman" w:hAnsi="Times New Roman" w:cs="Times New Roman"/>
          <w:color w:val="08050B"/>
          <w:sz w:val="24"/>
          <w:szCs w:val="24"/>
        </w:rPr>
        <w:t xml:space="preserve"> Interlocal Agreement between Cedar City and the District and consider authorizing the </w:t>
      </w:r>
      <w:proofErr w:type="gramStart"/>
      <w:r w:rsidRPr="006C61D2"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 w:rsidRPr="006C61D2">
        <w:rPr>
          <w:rFonts w:ascii="Times New Roman" w:hAnsi="Times New Roman" w:cs="Times New Roman"/>
          <w:color w:val="08050B"/>
          <w:sz w:val="24"/>
          <w:szCs w:val="24"/>
        </w:rPr>
        <w:t xml:space="preserve"> chair to sign.</w:t>
      </w:r>
    </w:p>
    <w:p w14:paraId="66BA903A" w14:textId="41042F65" w:rsidR="006C61D2" w:rsidRPr="006C61D2" w:rsidRDefault="006C61D2" w:rsidP="006C61D2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785189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</w:t>
      </w:r>
      <w:r w:rsidR="008D07EC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540B02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Pr="0078518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1E4351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Resolution of the Board of Trustees of Iron Horse Public Infrastructure District to certify a petition for annexing approximately </w:t>
      </w:r>
      <w:r w:rsidR="00540B02">
        <w:rPr>
          <w:rFonts w:ascii="Times New Roman" w:hAnsi="Times New Roman" w:cs="Times New Roman"/>
          <w:color w:val="08050B"/>
          <w:sz w:val="24"/>
          <w:szCs w:val="24"/>
        </w:rPr>
        <w:t>1360.426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acres into the </w:t>
      </w:r>
      <w:r w:rsidR="004453D6">
        <w:rPr>
          <w:rFonts w:ascii="Times New Roman" w:hAnsi="Times New Roman" w:cs="Times New Roman"/>
          <w:color w:val="08050B"/>
          <w:sz w:val="24"/>
          <w:szCs w:val="24"/>
        </w:rPr>
        <w:t>District,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Authorizing the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Plat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and other documents in connection. </w:t>
      </w:r>
    </w:p>
    <w:p w14:paraId="22D6E474" w14:textId="522809A0" w:rsidR="008E09A4" w:rsidRDefault="008E09A4" w:rsidP="00B74E31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Resolution 2024-0</w:t>
      </w:r>
      <w:r w:rsidR="008D07EC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540B02">
        <w:rPr>
          <w:rFonts w:ascii="Times New Roman" w:hAnsi="Times New Roman" w:cs="Times New Roman"/>
          <w:color w:val="08050B"/>
          <w:sz w:val="24"/>
          <w:szCs w:val="24"/>
        </w:rPr>
        <w:t>: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E4351">
        <w:rPr>
          <w:rFonts w:ascii="Times New Roman" w:hAnsi="Times New Roman" w:cs="Times New Roman"/>
          <w:color w:val="08050B"/>
          <w:sz w:val="24"/>
          <w:szCs w:val="24"/>
        </w:rPr>
        <w:t xml:space="preserve">A Resolution of the Board of Trustees of Iron Horse Public Infrastructure District to certify a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="001E4351">
        <w:rPr>
          <w:rFonts w:ascii="Times New Roman" w:hAnsi="Times New Roman" w:cs="Times New Roman"/>
          <w:color w:val="08050B"/>
          <w:sz w:val="24"/>
          <w:szCs w:val="24"/>
        </w:rPr>
        <w:t xml:space="preserve">etition for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Withdrawal</w:t>
      </w:r>
      <w:r w:rsidR="001E4351">
        <w:rPr>
          <w:rFonts w:ascii="Times New Roman" w:hAnsi="Times New Roman" w:cs="Times New Roman"/>
          <w:color w:val="08050B"/>
          <w:sz w:val="24"/>
          <w:szCs w:val="24"/>
        </w:rPr>
        <w:t xml:space="preserve"> approximately 1.76 acres from the </w:t>
      </w:r>
      <w:proofErr w:type="gramStart"/>
      <w:r w:rsidR="001E4351"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 w:rsidR="001E4351">
        <w:rPr>
          <w:rFonts w:ascii="Times New Roman" w:hAnsi="Times New Roman" w:cs="Times New Roman"/>
          <w:color w:val="08050B"/>
          <w:sz w:val="24"/>
          <w:szCs w:val="24"/>
        </w:rPr>
        <w:t>; Authorizing the Plat and other Documents in connection.</w:t>
      </w:r>
    </w:p>
    <w:bookmarkEnd w:id="7"/>
    <w:p w14:paraId="120B8992" w14:textId="021C0F48" w:rsidR="005C3CE0" w:rsidRDefault="00F50C6F" w:rsidP="005C3C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authorizing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the District Chair to (a) 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 xml:space="preserve">obtain 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a General Liability </w:t>
      </w:r>
      <w:r w:rsidR="00DA28EB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>olicy from Utah Local Governments Trust</w:t>
      </w:r>
      <w:r w:rsidR="005808DF">
        <w:rPr>
          <w:rFonts w:ascii="Times New Roman" w:hAnsi="Times New Roman" w:cs="Times New Roman"/>
          <w:color w:val="08050B"/>
          <w:sz w:val="24"/>
          <w:szCs w:val="24"/>
        </w:rPr>
        <w:t>;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 xml:space="preserve">(b) accept any policy proposal for aggregate 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lastRenderedPageBreak/>
        <w:t>coverage of a minimum of $2 million with an annual premium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(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>) to adjust the policy period as needed to coordinate with pending bond issuance.</w:t>
      </w:r>
    </w:p>
    <w:p w14:paraId="6695469C" w14:textId="37EC5A9F" w:rsidR="00C82D90" w:rsidRPr="001643F2" w:rsidRDefault="00F50C6F" w:rsidP="001643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1643F2">
        <w:rPr>
          <w:rFonts w:ascii="Times New Roman" w:hAnsi="Times New Roman" w:cs="Times New Roman"/>
          <w:color w:val="08050B"/>
          <w:sz w:val="24"/>
          <w:szCs w:val="24"/>
        </w:rPr>
        <w:t>Consider authorizing</w:t>
      </w:r>
      <w:r w:rsidR="005C3CE0" w:rsidRPr="001643F2">
        <w:rPr>
          <w:rFonts w:ascii="Times New Roman" w:hAnsi="Times New Roman" w:cs="Times New Roman"/>
          <w:color w:val="08050B"/>
          <w:sz w:val="24"/>
          <w:szCs w:val="24"/>
        </w:rPr>
        <w:t xml:space="preserve"> the District Chair to obtain public officials’ bonds for the </w:t>
      </w:r>
      <w:proofErr w:type="gramStart"/>
      <w:r w:rsidRPr="001643F2"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 w:rsidRPr="001643F2">
        <w:rPr>
          <w:rFonts w:ascii="Times New Roman" w:hAnsi="Times New Roman" w:cs="Times New Roman"/>
          <w:color w:val="08050B"/>
          <w:sz w:val="24"/>
          <w:szCs w:val="24"/>
        </w:rPr>
        <w:t xml:space="preserve"> officer</w:t>
      </w:r>
      <w:r w:rsidR="000B44DE" w:rsidRPr="001643F2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5C3CE0" w:rsidRPr="001643F2">
        <w:rPr>
          <w:rFonts w:ascii="Times New Roman" w:hAnsi="Times New Roman" w:cs="Times New Roman"/>
          <w:color w:val="08050B"/>
          <w:sz w:val="24"/>
          <w:szCs w:val="24"/>
        </w:rPr>
        <w:t xml:space="preserve"> from Utah Local Governments Trust for the District Treasurer, and authorizing the payment of premiums for the same.</w:t>
      </w:r>
    </w:p>
    <w:p w14:paraId="6F59E6EA" w14:textId="395518E0" w:rsidR="005C3CE0" w:rsidRDefault="005C3CE0" w:rsidP="00BC470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5C3CE0">
        <w:rPr>
          <w:rFonts w:ascii="Times New Roman" w:hAnsi="Times New Roman" w:cs="Times New Roman"/>
          <w:color w:val="08050B"/>
          <w:sz w:val="24"/>
          <w:szCs w:val="24"/>
        </w:rPr>
        <w:t>Consider approval of engagement agreement for legal services between the District and Snow Jensen &amp; Reece, PC</w:t>
      </w:r>
      <w:r w:rsidR="00BC470D">
        <w:rPr>
          <w:rFonts w:ascii="Times New Roman" w:hAnsi="Times New Roman" w:cs="Times New Roman"/>
          <w:color w:val="08050B"/>
          <w:sz w:val="24"/>
          <w:szCs w:val="24"/>
        </w:rPr>
        <w:t>, and authorize District Chair to sign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E7AA3C3" w14:textId="2335F79B" w:rsidR="00301E91" w:rsidRDefault="00301E91" w:rsidP="00BC470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>
        <w:rPr>
          <w:rFonts w:ascii="Times New Roman" w:hAnsi="Times New Roman" w:cs="Times New Roman"/>
          <w:color w:val="08050B"/>
          <w:sz w:val="24"/>
          <w:szCs w:val="24"/>
        </w:rPr>
        <w:t>Municipal Advisory Services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agreement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with Zions Public Finance, INC and authorize District Chair to sign. </w:t>
      </w:r>
    </w:p>
    <w:p w14:paraId="788CA249" w14:textId="3514BD9C" w:rsidR="006C61D2" w:rsidRPr="00540B02" w:rsidRDefault="006F6B1C" w:rsidP="00540B02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a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entative District </w:t>
      </w:r>
      <w:r w:rsidR="00226069">
        <w:rPr>
          <w:rFonts w:ascii="Times New Roman" w:hAnsi="Times New Roman" w:cs="Times New Roman"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oard meeting calendar for </w:t>
      </w:r>
      <w:r w:rsidR="00AA4278">
        <w:rPr>
          <w:rFonts w:ascii="Times New Roman" w:hAnsi="Times New Roman" w:cs="Times New Roman"/>
          <w:color w:val="08050B"/>
          <w:sz w:val="24"/>
          <w:szCs w:val="24"/>
        </w:rPr>
        <w:t xml:space="preserve">the remaining </w:t>
      </w:r>
      <w:r>
        <w:rPr>
          <w:rFonts w:ascii="Times New Roman" w:hAnsi="Times New Roman" w:cs="Times New Roman"/>
          <w:color w:val="08050B"/>
          <w:sz w:val="24"/>
          <w:szCs w:val="24"/>
        </w:rPr>
        <w:t>calendar year 202</w:t>
      </w:r>
      <w:r w:rsidR="000D5034">
        <w:rPr>
          <w:rFonts w:ascii="Times New Roman" w:hAnsi="Times New Roman" w:cs="Times New Roman"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B069BD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6D55312" w14:textId="0CED8076" w:rsidR="00C82D90" w:rsidRPr="00FC04BE" w:rsidRDefault="00C82D90" w:rsidP="00600FAB">
      <w:pPr>
        <w:pStyle w:val="BodyText2"/>
        <w:numPr>
          <w:ilvl w:val="0"/>
          <w:numId w:val="6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0E0CA75" w14:textId="4A136677" w:rsidR="00C82D90" w:rsidRPr="00FC04BE" w:rsidRDefault="00F50C6F" w:rsidP="00C82D90">
      <w:pPr>
        <w:pStyle w:val="BodyText2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="00C82D90"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</w:p>
    <w:p w14:paraId="5AC3BA14" w14:textId="10EB06E4" w:rsidR="00C82D90" w:rsidRPr="00FC04BE" w:rsidRDefault="00C82D90" w:rsidP="00C82D90">
      <w:pPr>
        <w:pStyle w:val="BodyText2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 w:rsidR="00F50C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7" w:history="1">
        <w:r w:rsidR="00F50C6F"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 w:rsidR="00F50C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63D6DA52" w:rsidR="00C82D90" w:rsidRPr="00FC04BE" w:rsidRDefault="00C82D90" w:rsidP="00600FAB">
      <w:pPr>
        <w:pStyle w:val="BodyText2"/>
        <w:numPr>
          <w:ilvl w:val="0"/>
          <w:numId w:val="6"/>
        </w:numPr>
        <w:ind w:right="-45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65FC5077" w14:textId="77777777" w:rsidR="000D5034" w:rsidRDefault="00EB3BCC" w:rsidP="000D50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</w:t>
      </w:r>
      <w:proofErr w:type="gramStart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District</w:t>
      </w:r>
      <w:proofErr w:type="gramEnd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Persons requesting accommodations for public meetings should call </w:t>
      </w:r>
      <w:r w:rsid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Jennifer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</w:t>
      </w:r>
      <w:r w:rsid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Gowan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s at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p w14:paraId="1247CE71" w14:textId="77777777" w:rsidR="000D5034" w:rsidRDefault="000D5034" w:rsidP="000D50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86ABB51" w14:textId="58FC66B0" w:rsidR="000D5034" w:rsidRPr="000D5034" w:rsidRDefault="000D5034" w:rsidP="000D50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This meeting will be simulcast via Zoom so members of the Board and the public may participate electronically. </w:t>
      </w:r>
    </w:p>
    <w:p w14:paraId="71A0D21D" w14:textId="77777777" w:rsidR="000D5034" w:rsidRPr="000D5034" w:rsidRDefault="000D5034" w:rsidP="000D50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1A98B83" w14:textId="77777777" w:rsidR="000D5034" w:rsidRPr="000D5034" w:rsidRDefault="000D5034" w:rsidP="000D50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Motions relating to any of the items listed above, including final action, may be taken. Meetings may be closed for reasons allowed by statute.</w:t>
      </w:r>
    </w:p>
    <w:p w14:paraId="2059E680" w14:textId="77777777" w:rsidR="000D5034" w:rsidRPr="000D5034" w:rsidRDefault="000D5034" w:rsidP="000D50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3EC8209" w14:textId="77777777" w:rsidR="000D5034" w:rsidRPr="000D5034" w:rsidRDefault="000D5034" w:rsidP="000D50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0D503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This meeting can be accessed through Zoom at: </w:t>
      </w:r>
    </w:p>
    <w:p w14:paraId="5AFC5638" w14:textId="13455C54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C6ED93C" w14:textId="77777777" w:rsidR="000D5034" w:rsidRPr="000D5034" w:rsidRDefault="000D5034" w:rsidP="000D5034">
      <w:pPr>
        <w:rPr>
          <w:rFonts w:ascii="Aptos" w:hAnsi="Aptos" w:cs="Aptos"/>
          <w:i/>
          <w:iCs/>
        </w:rPr>
      </w:pPr>
      <w:r w:rsidRPr="000D5034">
        <w:rPr>
          <w:i/>
          <w:iCs/>
        </w:rPr>
        <w:t>Join Zoom Meeting</w:t>
      </w:r>
    </w:p>
    <w:p w14:paraId="03909FC1" w14:textId="77777777" w:rsidR="000D5034" w:rsidRPr="000D5034" w:rsidRDefault="00000000" w:rsidP="000D5034">
      <w:pPr>
        <w:rPr>
          <w:i/>
          <w:iCs/>
        </w:rPr>
      </w:pPr>
      <w:hyperlink r:id="rId8" w:history="1">
        <w:r w:rsidR="000D5034" w:rsidRPr="000D5034">
          <w:rPr>
            <w:rStyle w:val="Hyperlink"/>
            <w:i/>
            <w:iCs/>
          </w:rPr>
          <w:t>https://us06web.zoom.us/j/87161377788?pwd=DFWt1rmcebi6ZLeRBzb4R75TjFpWHg.1</w:t>
        </w:r>
      </w:hyperlink>
    </w:p>
    <w:p w14:paraId="5E4D5121" w14:textId="77777777" w:rsidR="000D5034" w:rsidRPr="000D5034" w:rsidRDefault="000D5034" w:rsidP="000D5034">
      <w:pPr>
        <w:rPr>
          <w:i/>
          <w:iCs/>
        </w:rPr>
      </w:pPr>
    </w:p>
    <w:p w14:paraId="572E4AA9" w14:textId="77777777" w:rsidR="000D5034" w:rsidRPr="000D5034" w:rsidRDefault="000D5034" w:rsidP="000D5034">
      <w:pPr>
        <w:rPr>
          <w:i/>
          <w:iCs/>
        </w:rPr>
      </w:pPr>
      <w:r w:rsidRPr="000D5034">
        <w:rPr>
          <w:i/>
          <w:iCs/>
        </w:rPr>
        <w:t>Meeting ID: 871 6137 7788</w:t>
      </w:r>
    </w:p>
    <w:p w14:paraId="25F30FE9" w14:textId="77777777" w:rsidR="000D5034" w:rsidRPr="000D5034" w:rsidRDefault="000D5034" w:rsidP="000D5034">
      <w:pPr>
        <w:rPr>
          <w:i/>
          <w:iCs/>
        </w:rPr>
      </w:pPr>
      <w:r w:rsidRPr="000D5034">
        <w:rPr>
          <w:i/>
          <w:iCs/>
        </w:rPr>
        <w:t>Passcode: 237429</w:t>
      </w:r>
    </w:p>
    <w:p w14:paraId="264B3600" w14:textId="77777777" w:rsidR="009919DA" w:rsidRPr="00477EE3" w:rsidRDefault="009919DA">
      <w:pPr>
        <w:rPr>
          <w:sz w:val="24"/>
          <w:szCs w:val="24"/>
        </w:rPr>
      </w:pPr>
    </w:p>
    <w:sectPr w:rsidR="009919DA" w:rsidRPr="00477EE3" w:rsidSect="00074E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C0999" w14:textId="77777777" w:rsidR="00074EE8" w:rsidRDefault="00074EE8">
      <w:r>
        <w:separator/>
      </w:r>
    </w:p>
  </w:endnote>
  <w:endnote w:type="continuationSeparator" w:id="0">
    <w:p w14:paraId="0CC8FFA7" w14:textId="77777777" w:rsidR="00074EE8" w:rsidRDefault="0007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0D5034" w:rsidRDefault="000D50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0D5034" w:rsidRDefault="000D50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0D5034" w:rsidRDefault="000D5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21450" w14:textId="77777777" w:rsidR="00074EE8" w:rsidRDefault="00074EE8">
      <w:r>
        <w:separator/>
      </w:r>
    </w:p>
  </w:footnote>
  <w:footnote w:type="continuationSeparator" w:id="0">
    <w:p w14:paraId="5B55AEE5" w14:textId="77777777" w:rsidR="00074EE8" w:rsidRDefault="00074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0D5034" w:rsidRDefault="000D50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0D5034" w:rsidRDefault="000D50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0D5034" w:rsidRDefault="000D50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4"/>
  </w:num>
  <w:num w:numId="2" w16cid:durableId="721101226">
    <w:abstractNumId w:val="5"/>
  </w:num>
  <w:num w:numId="3" w16cid:durableId="499276371">
    <w:abstractNumId w:val="0"/>
  </w:num>
  <w:num w:numId="4" w16cid:durableId="2053453820">
    <w:abstractNumId w:val="3"/>
  </w:num>
  <w:num w:numId="5" w16cid:durableId="379088983">
    <w:abstractNumId w:val="1"/>
  </w:num>
  <w:num w:numId="6" w16cid:durableId="553850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074EE8"/>
    <w:rsid w:val="000B44DE"/>
    <w:rsid w:val="000D5034"/>
    <w:rsid w:val="000E1F46"/>
    <w:rsid w:val="00102E0A"/>
    <w:rsid w:val="00125F1C"/>
    <w:rsid w:val="001643F2"/>
    <w:rsid w:val="00167957"/>
    <w:rsid w:val="00183D91"/>
    <w:rsid w:val="001C2D69"/>
    <w:rsid w:val="001E4351"/>
    <w:rsid w:val="00226069"/>
    <w:rsid w:val="002B5E90"/>
    <w:rsid w:val="00301E91"/>
    <w:rsid w:val="003970DA"/>
    <w:rsid w:val="003A0EF8"/>
    <w:rsid w:val="003C1448"/>
    <w:rsid w:val="003C1713"/>
    <w:rsid w:val="003C7163"/>
    <w:rsid w:val="00427AB4"/>
    <w:rsid w:val="004453D6"/>
    <w:rsid w:val="00455F17"/>
    <w:rsid w:val="00477EE3"/>
    <w:rsid w:val="0050300E"/>
    <w:rsid w:val="005256F6"/>
    <w:rsid w:val="00526A3E"/>
    <w:rsid w:val="00540B02"/>
    <w:rsid w:val="00541632"/>
    <w:rsid w:val="00542AB9"/>
    <w:rsid w:val="005462FB"/>
    <w:rsid w:val="005552B8"/>
    <w:rsid w:val="00557FAC"/>
    <w:rsid w:val="00560623"/>
    <w:rsid w:val="005808DF"/>
    <w:rsid w:val="005C3CE0"/>
    <w:rsid w:val="005F2F88"/>
    <w:rsid w:val="00600FAB"/>
    <w:rsid w:val="00641C61"/>
    <w:rsid w:val="00646860"/>
    <w:rsid w:val="00652774"/>
    <w:rsid w:val="00660650"/>
    <w:rsid w:val="00664B13"/>
    <w:rsid w:val="006A617A"/>
    <w:rsid w:val="006C61D2"/>
    <w:rsid w:val="006E740F"/>
    <w:rsid w:val="006F6B1C"/>
    <w:rsid w:val="00785189"/>
    <w:rsid w:val="008165AF"/>
    <w:rsid w:val="008A7631"/>
    <w:rsid w:val="008C5511"/>
    <w:rsid w:val="008C5A6F"/>
    <w:rsid w:val="008C6E87"/>
    <w:rsid w:val="008D0197"/>
    <w:rsid w:val="008D07EC"/>
    <w:rsid w:val="008D716A"/>
    <w:rsid w:val="008E09A4"/>
    <w:rsid w:val="00916188"/>
    <w:rsid w:val="009220A1"/>
    <w:rsid w:val="00986F10"/>
    <w:rsid w:val="009919DA"/>
    <w:rsid w:val="009D3FFE"/>
    <w:rsid w:val="009D5B8E"/>
    <w:rsid w:val="009E1FD3"/>
    <w:rsid w:val="00A01B2B"/>
    <w:rsid w:val="00A61FE1"/>
    <w:rsid w:val="00AA0BA6"/>
    <w:rsid w:val="00AA4278"/>
    <w:rsid w:val="00AB1D6E"/>
    <w:rsid w:val="00AD4260"/>
    <w:rsid w:val="00B00220"/>
    <w:rsid w:val="00B22D6B"/>
    <w:rsid w:val="00B74E31"/>
    <w:rsid w:val="00BA0C6D"/>
    <w:rsid w:val="00BB38AF"/>
    <w:rsid w:val="00BC470D"/>
    <w:rsid w:val="00C706AC"/>
    <w:rsid w:val="00C820A0"/>
    <w:rsid w:val="00C82D90"/>
    <w:rsid w:val="00C85F60"/>
    <w:rsid w:val="00D25F2A"/>
    <w:rsid w:val="00D32905"/>
    <w:rsid w:val="00D4403C"/>
    <w:rsid w:val="00DA28EB"/>
    <w:rsid w:val="00DA68A2"/>
    <w:rsid w:val="00DB783C"/>
    <w:rsid w:val="00E3116D"/>
    <w:rsid w:val="00EB3BCC"/>
    <w:rsid w:val="00EE6FBD"/>
    <w:rsid w:val="00F331E4"/>
    <w:rsid w:val="00F50C6F"/>
    <w:rsid w:val="00F6027C"/>
    <w:rsid w:val="00FC320A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1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7161377788?pwd=DFWt1rmcebi6ZLeRBzb4R75TjFpWHg.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training.auditor.utah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Matt Ence</cp:lastModifiedBy>
  <cp:revision>4</cp:revision>
  <dcterms:created xsi:type="dcterms:W3CDTF">2024-04-04T18:05:00Z</dcterms:created>
  <dcterms:modified xsi:type="dcterms:W3CDTF">2024-04-04T18:18:00Z</dcterms:modified>
</cp:coreProperties>
</file>