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B41F" w14:textId="77777777" w:rsidR="002A62BC" w:rsidRDefault="002A62BC" w:rsidP="002A62BC">
      <w:pPr>
        <w:jc w:val="center"/>
        <w:rPr>
          <w:rFonts w:ascii="Copperplate Gothic Bold" w:hAnsi="Copperplate Gothic Bold"/>
          <w:color w:val="0070C0"/>
          <w:sz w:val="44"/>
          <w:szCs w:val="44"/>
        </w:rPr>
      </w:pPr>
    </w:p>
    <w:p w14:paraId="7B54DD91" w14:textId="0D86F2BB" w:rsidR="002A62BC" w:rsidRPr="002A62BC" w:rsidRDefault="002A62BC" w:rsidP="002A62BC">
      <w:pPr>
        <w:jc w:val="center"/>
        <w:rPr>
          <w:rFonts w:ascii="Copperplate Gothic Bold" w:hAnsi="Copperplate Gothic Bold"/>
          <w:color w:val="0070C0"/>
          <w:sz w:val="44"/>
          <w:szCs w:val="44"/>
        </w:rPr>
      </w:pPr>
      <w:r w:rsidRPr="002A62BC">
        <w:rPr>
          <w:rFonts w:ascii="Copperplate Gothic Bold" w:hAnsi="Copperplate Gothic Bold"/>
          <w:color w:val="0070C0"/>
          <w:sz w:val="44"/>
          <w:szCs w:val="44"/>
        </w:rPr>
        <w:t>Magna Mosquito Abatement District</w:t>
      </w:r>
    </w:p>
    <w:p w14:paraId="4C4BFAA4" w14:textId="14690A5F" w:rsidR="002A62BC" w:rsidRPr="002A62BC" w:rsidRDefault="002A62BC" w:rsidP="002A62BC">
      <w:pPr>
        <w:jc w:val="center"/>
        <w:rPr>
          <w:rFonts w:ascii="Copperplate Gothic Bold" w:hAnsi="Copperplate Gothic Bold"/>
          <w:sz w:val="24"/>
          <w:szCs w:val="24"/>
        </w:rPr>
      </w:pPr>
      <w:r w:rsidRPr="002A62BC">
        <w:rPr>
          <w:rFonts w:ascii="Copperplate Gothic Bold" w:hAnsi="Copperplate Gothic Bold"/>
          <w:sz w:val="24"/>
          <w:szCs w:val="24"/>
        </w:rPr>
        <w:t>Managers Field Report</w:t>
      </w:r>
    </w:p>
    <w:p w14:paraId="0049FACE" w14:textId="49587BD5" w:rsidR="002A62BC" w:rsidRPr="002A62BC" w:rsidRDefault="002A62BC" w:rsidP="002A62BC">
      <w:pPr>
        <w:jc w:val="center"/>
        <w:rPr>
          <w:rFonts w:ascii="Copperplate Gothic Bold" w:hAnsi="Copperplate Gothic Bold"/>
          <w:sz w:val="24"/>
          <w:szCs w:val="24"/>
        </w:rPr>
      </w:pPr>
      <w:r w:rsidRPr="002A62BC">
        <w:rPr>
          <w:rFonts w:ascii="Copperplate Gothic Bold" w:hAnsi="Copperplate Gothic Bold"/>
          <w:sz w:val="24"/>
          <w:szCs w:val="24"/>
        </w:rPr>
        <w:t>March 13, 2024</w:t>
      </w:r>
    </w:p>
    <w:p w14:paraId="7AC8C7CC" w14:textId="77777777" w:rsidR="002A62BC" w:rsidRDefault="002A62BC" w:rsidP="002A62BC">
      <w:pPr>
        <w:jc w:val="center"/>
      </w:pPr>
    </w:p>
    <w:p w14:paraId="556372E5" w14:textId="01C4ED1B" w:rsidR="003D0FDC" w:rsidRPr="002A62BC" w:rsidRDefault="00306521" w:rsidP="002A62BC">
      <w:pPr>
        <w:spacing w:after="0" w:line="480" w:lineRule="auto"/>
        <w:rPr>
          <w:sz w:val="28"/>
          <w:szCs w:val="28"/>
        </w:rPr>
      </w:pPr>
      <w:r w:rsidRPr="002A62BC">
        <w:rPr>
          <w:sz w:val="28"/>
          <w:szCs w:val="28"/>
        </w:rPr>
        <w:t>February has always been convention month. I attended the West Central Meetings in Colorado Springs</w:t>
      </w:r>
      <w:r w:rsidR="00FA0738" w:rsidRPr="002A62BC">
        <w:rPr>
          <w:sz w:val="28"/>
          <w:szCs w:val="28"/>
        </w:rPr>
        <w:t xml:space="preserve"> and then Audrey, Jamie, Joe, Judy and I attended the AMCA</w:t>
      </w:r>
      <w:r w:rsidR="00BF13E6" w:rsidRPr="002A62BC">
        <w:rPr>
          <w:sz w:val="28"/>
          <w:szCs w:val="28"/>
        </w:rPr>
        <w:t xml:space="preserve"> meetings</w:t>
      </w:r>
      <w:r w:rsidR="00FA0738" w:rsidRPr="002A62BC">
        <w:rPr>
          <w:sz w:val="28"/>
          <w:szCs w:val="28"/>
        </w:rPr>
        <w:t xml:space="preserve"> in Dallas. </w:t>
      </w:r>
      <w:r w:rsidR="00BF13E6" w:rsidRPr="002A62BC">
        <w:rPr>
          <w:sz w:val="28"/>
          <w:szCs w:val="28"/>
        </w:rPr>
        <w:t xml:space="preserve">In between both of those I have been working on landscaping bids to pull our grass out and replace it with rocks and </w:t>
      </w:r>
      <w:r w:rsidR="001224C3" w:rsidRPr="002A62BC">
        <w:rPr>
          <w:sz w:val="28"/>
          <w:szCs w:val="28"/>
        </w:rPr>
        <w:t>xeriscape plants.</w:t>
      </w:r>
    </w:p>
    <w:p w14:paraId="357C27FD" w14:textId="5A78A159" w:rsidR="001224C3" w:rsidRPr="002A62BC" w:rsidRDefault="001224C3" w:rsidP="002A62BC">
      <w:pPr>
        <w:spacing w:after="0" w:line="480" w:lineRule="auto"/>
        <w:rPr>
          <w:sz w:val="28"/>
          <w:szCs w:val="28"/>
        </w:rPr>
      </w:pPr>
      <w:r w:rsidRPr="002A62BC">
        <w:rPr>
          <w:sz w:val="28"/>
          <w:szCs w:val="28"/>
        </w:rPr>
        <w:tab/>
        <w:t>We have also gotten our pesticides</w:t>
      </w:r>
      <w:r w:rsidR="0053221F" w:rsidRPr="002A62BC">
        <w:rPr>
          <w:sz w:val="28"/>
          <w:szCs w:val="28"/>
        </w:rPr>
        <w:t xml:space="preserve"> o</w:t>
      </w:r>
      <w:r w:rsidR="00060ECA" w:rsidRPr="002A62BC">
        <w:rPr>
          <w:sz w:val="28"/>
          <w:szCs w:val="28"/>
        </w:rPr>
        <w:t>rdered,</w:t>
      </w:r>
      <w:r w:rsidRPr="002A62BC">
        <w:rPr>
          <w:sz w:val="28"/>
          <w:szCs w:val="28"/>
        </w:rPr>
        <w:t xml:space="preserve"> delivered and we are paying for them this month. </w:t>
      </w:r>
      <w:r w:rsidR="00060ECA" w:rsidRPr="002A62BC">
        <w:rPr>
          <w:sz w:val="28"/>
          <w:szCs w:val="28"/>
        </w:rPr>
        <w:t>I have hired 4 of our seasonal employees</w:t>
      </w:r>
      <w:r w:rsidR="002A62BC" w:rsidRPr="002A62BC">
        <w:rPr>
          <w:sz w:val="28"/>
          <w:szCs w:val="28"/>
        </w:rPr>
        <w:t>, three of them are returning from previous years. As the mosquito season gets closer, we are starting to get prepared. It will be here before any of us know it. Thank you,</w:t>
      </w:r>
    </w:p>
    <w:sectPr w:rsidR="001224C3" w:rsidRPr="002A6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21"/>
    <w:rsid w:val="00060ECA"/>
    <w:rsid w:val="001224C3"/>
    <w:rsid w:val="002A62BC"/>
    <w:rsid w:val="00306521"/>
    <w:rsid w:val="003D0FDC"/>
    <w:rsid w:val="0053221F"/>
    <w:rsid w:val="005962A0"/>
    <w:rsid w:val="00BF13E6"/>
    <w:rsid w:val="00D162E8"/>
    <w:rsid w:val="00FA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029C"/>
  <w15:chartTrackingRefBased/>
  <w15:docId w15:val="{3F858F81-8EC3-447D-8809-C5B7F60C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Lusty</dc:creator>
  <cp:keywords/>
  <dc:description/>
  <cp:lastModifiedBy>Jenifer Rigby</cp:lastModifiedBy>
  <cp:revision>2</cp:revision>
  <dcterms:created xsi:type="dcterms:W3CDTF">2024-04-03T21:47:00Z</dcterms:created>
  <dcterms:modified xsi:type="dcterms:W3CDTF">2024-04-03T21:47:00Z</dcterms:modified>
</cp:coreProperties>
</file>